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47919"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UNIVERSITY OF OKLAHOMA</w:t>
      </w:r>
    </w:p>
    <w:p w14:paraId="3D9EE8F3" w14:textId="794D0F49" w:rsidR="009B63B1" w:rsidRDefault="002A53C4" w:rsidP="009B63B1">
      <w:pPr>
        <w:spacing w:after="0" w:line="480" w:lineRule="auto"/>
        <w:jc w:val="center"/>
        <w:rPr>
          <w:rFonts w:ascii="Courier New" w:hAnsi="Courier New" w:cs="Courier New"/>
          <w:sz w:val="24"/>
          <w:szCs w:val="24"/>
        </w:rPr>
      </w:pPr>
      <w:r>
        <w:rPr>
          <w:rFonts w:ascii="Courier New" w:hAnsi="Courier New" w:cs="Courier New"/>
          <w:sz w:val="24"/>
          <w:szCs w:val="24"/>
        </w:rPr>
        <w:t>GRADUATE COLLEGE</w:t>
      </w:r>
    </w:p>
    <w:p w14:paraId="1512E3FB" w14:textId="77777777" w:rsidR="009B63B1" w:rsidRDefault="009B63B1" w:rsidP="009B63B1">
      <w:pPr>
        <w:spacing w:after="0" w:line="480" w:lineRule="auto"/>
        <w:jc w:val="center"/>
        <w:rPr>
          <w:rFonts w:ascii="Courier New" w:hAnsi="Courier New" w:cs="Courier New"/>
          <w:sz w:val="24"/>
          <w:szCs w:val="24"/>
        </w:rPr>
      </w:pPr>
    </w:p>
    <w:p w14:paraId="234D81FF" w14:textId="77777777" w:rsidR="009B63B1" w:rsidRDefault="009B63B1" w:rsidP="009B63B1">
      <w:pPr>
        <w:spacing w:after="0" w:line="480" w:lineRule="auto"/>
        <w:jc w:val="center"/>
        <w:rPr>
          <w:rFonts w:ascii="Courier New" w:hAnsi="Courier New" w:cs="Courier New"/>
          <w:sz w:val="24"/>
          <w:szCs w:val="24"/>
        </w:rPr>
      </w:pPr>
    </w:p>
    <w:p w14:paraId="3F0C5F8A" w14:textId="77777777" w:rsidR="009B63B1" w:rsidRDefault="009B63B1" w:rsidP="009B63B1">
      <w:pPr>
        <w:spacing w:after="0" w:line="480" w:lineRule="auto"/>
        <w:jc w:val="center"/>
        <w:rPr>
          <w:rFonts w:ascii="Courier New" w:hAnsi="Courier New" w:cs="Courier New"/>
          <w:sz w:val="24"/>
          <w:szCs w:val="24"/>
        </w:rPr>
      </w:pPr>
    </w:p>
    <w:p w14:paraId="5133B37C" w14:textId="77777777" w:rsidR="009B63B1" w:rsidRDefault="009B63B1" w:rsidP="009B63B1">
      <w:pPr>
        <w:spacing w:after="0" w:line="480" w:lineRule="auto"/>
        <w:jc w:val="center"/>
        <w:rPr>
          <w:rFonts w:ascii="Courier New" w:hAnsi="Courier New" w:cs="Courier New"/>
          <w:sz w:val="24"/>
          <w:szCs w:val="24"/>
        </w:rPr>
      </w:pPr>
    </w:p>
    <w:p w14:paraId="5453D4C1" w14:textId="58FEC2E1"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POLITICAL AND GENDER DIALECTICS IN THREE NINETEENTH-CENTURY SPANISH NOVELS OF THE BOURBON RESTORATION (1874-1931)</w:t>
      </w:r>
    </w:p>
    <w:p w14:paraId="75BCFB99" w14:textId="77777777" w:rsidR="009B63B1" w:rsidRDefault="009B63B1" w:rsidP="009B63B1">
      <w:pPr>
        <w:spacing w:after="0" w:line="480" w:lineRule="auto"/>
        <w:jc w:val="center"/>
        <w:rPr>
          <w:rFonts w:ascii="Courier New" w:hAnsi="Courier New" w:cs="Courier New"/>
          <w:sz w:val="24"/>
          <w:szCs w:val="24"/>
        </w:rPr>
      </w:pPr>
    </w:p>
    <w:p w14:paraId="063EB1FB" w14:textId="77777777" w:rsidR="009B63B1" w:rsidRDefault="009B63B1" w:rsidP="009B63B1">
      <w:pPr>
        <w:spacing w:after="0" w:line="480" w:lineRule="auto"/>
        <w:jc w:val="center"/>
        <w:rPr>
          <w:rFonts w:ascii="Courier New" w:hAnsi="Courier New" w:cs="Courier New"/>
          <w:sz w:val="24"/>
          <w:szCs w:val="24"/>
        </w:rPr>
      </w:pPr>
    </w:p>
    <w:p w14:paraId="31FCBC09" w14:textId="77777777" w:rsidR="009B63B1" w:rsidRDefault="009B63B1" w:rsidP="009B63B1">
      <w:pPr>
        <w:spacing w:after="0" w:line="480" w:lineRule="auto"/>
        <w:jc w:val="center"/>
        <w:rPr>
          <w:rFonts w:ascii="Courier New" w:hAnsi="Courier New" w:cs="Courier New"/>
          <w:sz w:val="24"/>
          <w:szCs w:val="24"/>
        </w:rPr>
      </w:pPr>
    </w:p>
    <w:p w14:paraId="574B39A4" w14:textId="484C3371"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 xml:space="preserve">A </w:t>
      </w:r>
      <w:r w:rsidR="002A53C4">
        <w:rPr>
          <w:rFonts w:ascii="Courier New" w:hAnsi="Courier New" w:cs="Courier New"/>
          <w:sz w:val="24"/>
          <w:szCs w:val="24"/>
        </w:rPr>
        <w:t>DISSERTATION</w:t>
      </w:r>
    </w:p>
    <w:p w14:paraId="744B20DA"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SUBMITTED TO THE GRADUATE FACULTY</w:t>
      </w:r>
    </w:p>
    <w:p w14:paraId="3ECC1BD6"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in partial fulfillment of the requirements for the</w:t>
      </w:r>
    </w:p>
    <w:p w14:paraId="62ED57ED"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Degree of</w:t>
      </w:r>
    </w:p>
    <w:p w14:paraId="271AADBB"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DOCTOR OF PHILOSOPHY</w:t>
      </w:r>
    </w:p>
    <w:p w14:paraId="7EA3A552" w14:textId="77777777" w:rsidR="009B63B1" w:rsidRDefault="009B63B1" w:rsidP="009B63B1">
      <w:pPr>
        <w:spacing w:after="0" w:line="480" w:lineRule="auto"/>
        <w:jc w:val="center"/>
        <w:rPr>
          <w:rFonts w:ascii="Courier New" w:hAnsi="Courier New" w:cs="Courier New"/>
          <w:sz w:val="24"/>
          <w:szCs w:val="24"/>
        </w:rPr>
      </w:pPr>
    </w:p>
    <w:p w14:paraId="0C60ECA6" w14:textId="77777777" w:rsidR="009B63B1" w:rsidRDefault="009B63B1" w:rsidP="009B63B1">
      <w:pPr>
        <w:spacing w:after="0" w:line="480" w:lineRule="auto"/>
        <w:jc w:val="center"/>
        <w:rPr>
          <w:rFonts w:ascii="Courier New" w:hAnsi="Courier New" w:cs="Courier New"/>
          <w:sz w:val="24"/>
          <w:szCs w:val="24"/>
        </w:rPr>
      </w:pPr>
    </w:p>
    <w:p w14:paraId="558875AB" w14:textId="77777777" w:rsidR="009B63B1" w:rsidRDefault="009B63B1" w:rsidP="009B63B1">
      <w:pPr>
        <w:spacing w:after="0" w:line="480" w:lineRule="auto"/>
        <w:jc w:val="center"/>
        <w:rPr>
          <w:rFonts w:ascii="Courier New" w:hAnsi="Courier New" w:cs="Courier New"/>
          <w:sz w:val="24"/>
          <w:szCs w:val="24"/>
        </w:rPr>
      </w:pPr>
    </w:p>
    <w:p w14:paraId="68E0FBD5" w14:textId="77777777" w:rsidR="009B63B1" w:rsidRDefault="009B63B1" w:rsidP="009B63B1">
      <w:pPr>
        <w:spacing w:after="0" w:line="480" w:lineRule="auto"/>
        <w:jc w:val="center"/>
        <w:rPr>
          <w:rFonts w:ascii="Courier New" w:hAnsi="Courier New" w:cs="Courier New"/>
          <w:sz w:val="24"/>
          <w:szCs w:val="24"/>
        </w:rPr>
      </w:pPr>
    </w:p>
    <w:p w14:paraId="2595B222"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By</w:t>
      </w:r>
    </w:p>
    <w:p w14:paraId="5F75C48E"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BOBBY CLINTON</w:t>
      </w:r>
    </w:p>
    <w:p w14:paraId="19DA64A2" w14:textId="77777777" w:rsidR="009B63B1" w:rsidRDefault="009B63B1" w:rsidP="009B63B1">
      <w:pPr>
        <w:spacing w:after="0" w:line="480" w:lineRule="auto"/>
        <w:jc w:val="center"/>
        <w:rPr>
          <w:rFonts w:ascii="Courier New" w:hAnsi="Courier New" w:cs="Courier New"/>
          <w:sz w:val="24"/>
          <w:szCs w:val="24"/>
        </w:rPr>
      </w:pPr>
      <w:r>
        <w:rPr>
          <w:rFonts w:ascii="Courier New" w:hAnsi="Courier New" w:cs="Courier New"/>
          <w:sz w:val="24"/>
          <w:szCs w:val="24"/>
        </w:rPr>
        <w:t>Norman, Oklahoma</w:t>
      </w:r>
    </w:p>
    <w:p w14:paraId="125B8D5E" w14:textId="24D87C71" w:rsidR="009B63B1" w:rsidRDefault="009B63B1" w:rsidP="009B63B1">
      <w:pPr>
        <w:spacing w:after="0" w:line="480" w:lineRule="auto"/>
        <w:jc w:val="center"/>
        <w:rPr>
          <w:rFonts w:ascii="Courier New" w:hAnsi="Courier New" w:cs="Courier New"/>
          <w:sz w:val="24"/>
          <w:szCs w:val="24"/>
        </w:rPr>
        <w:sectPr w:rsidR="009B63B1" w:rsidSect="00503200">
          <w:headerReference w:type="default" r:id="rId7"/>
          <w:headerReference w:type="first" r:id="rId8"/>
          <w:type w:val="continuous"/>
          <w:pgSz w:w="12240" w:h="15840"/>
          <w:pgMar w:top="1440" w:right="1440" w:bottom="1440" w:left="1440" w:header="720" w:footer="720" w:gutter="0"/>
          <w:cols w:space="720"/>
          <w:titlePg/>
          <w:docGrid w:linePitch="360"/>
        </w:sectPr>
      </w:pPr>
      <w:r>
        <w:rPr>
          <w:rFonts w:ascii="Courier New" w:hAnsi="Courier New" w:cs="Courier New"/>
          <w:sz w:val="24"/>
          <w:szCs w:val="24"/>
        </w:rPr>
        <w:t>2024</w:t>
      </w:r>
    </w:p>
    <w:p w14:paraId="33874170" w14:textId="169A3AEB" w:rsidR="00907B89" w:rsidRDefault="00907B89" w:rsidP="00F2247B">
      <w:pPr>
        <w:spacing w:after="0" w:line="480" w:lineRule="auto"/>
        <w:jc w:val="center"/>
        <w:rPr>
          <w:rFonts w:ascii="Courier New" w:hAnsi="Courier New" w:cs="Courier New"/>
          <w:sz w:val="24"/>
          <w:szCs w:val="24"/>
        </w:rPr>
      </w:pPr>
      <w:r>
        <w:rPr>
          <w:rFonts w:ascii="Courier New" w:hAnsi="Courier New" w:cs="Courier New"/>
          <w:sz w:val="24"/>
          <w:szCs w:val="24"/>
        </w:rPr>
        <w:lastRenderedPageBreak/>
        <w:t>POLITICAL AND GENDER DIALECTICS IN THREE NINETEENTH-CENTURY SPANISH NOVELS OF THE BOURBON RESTORATION (1874-1931)</w:t>
      </w:r>
    </w:p>
    <w:p w14:paraId="7B51B5F5" w14:textId="77777777" w:rsidR="00E87DFE" w:rsidRDefault="00E87DFE" w:rsidP="00F2247B">
      <w:pPr>
        <w:spacing w:after="0" w:line="480" w:lineRule="auto"/>
        <w:jc w:val="center"/>
        <w:rPr>
          <w:rFonts w:ascii="Courier New" w:hAnsi="Courier New" w:cs="Courier New"/>
          <w:sz w:val="24"/>
          <w:szCs w:val="24"/>
        </w:rPr>
      </w:pPr>
    </w:p>
    <w:p w14:paraId="0B9B17A9" w14:textId="77777777" w:rsidR="00E87DFE" w:rsidRDefault="00E87DFE" w:rsidP="00F2247B">
      <w:pPr>
        <w:spacing w:after="0" w:line="480" w:lineRule="auto"/>
        <w:jc w:val="center"/>
        <w:rPr>
          <w:rFonts w:ascii="Courier New" w:hAnsi="Courier New" w:cs="Courier New"/>
          <w:sz w:val="24"/>
          <w:szCs w:val="24"/>
        </w:rPr>
      </w:pPr>
    </w:p>
    <w:p w14:paraId="2BF73C2B" w14:textId="77777777" w:rsidR="00907B89" w:rsidRDefault="00907B89" w:rsidP="00F2247B">
      <w:pPr>
        <w:spacing w:after="0" w:line="480" w:lineRule="auto"/>
        <w:jc w:val="center"/>
        <w:rPr>
          <w:rFonts w:ascii="Courier New" w:hAnsi="Courier New" w:cs="Courier New"/>
          <w:sz w:val="24"/>
          <w:szCs w:val="24"/>
        </w:rPr>
      </w:pPr>
      <w:r>
        <w:rPr>
          <w:rFonts w:ascii="Courier New" w:hAnsi="Courier New" w:cs="Courier New"/>
          <w:sz w:val="24"/>
          <w:szCs w:val="24"/>
        </w:rPr>
        <w:t>A DISSERTATION APPROVED FOR THE</w:t>
      </w:r>
    </w:p>
    <w:p w14:paraId="27379F8A" w14:textId="77777777" w:rsidR="00907B89" w:rsidRDefault="00907B89" w:rsidP="00F2247B">
      <w:pPr>
        <w:spacing w:after="0" w:line="480" w:lineRule="auto"/>
        <w:jc w:val="center"/>
        <w:rPr>
          <w:rFonts w:ascii="Courier New" w:hAnsi="Courier New" w:cs="Courier New"/>
          <w:sz w:val="24"/>
          <w:szCs w:val="24"/>
        </w:rPr>
      </w:pPr>
      <w:r>
        <w:rPr>
          <w:rFonts w:ascii="Courier New" w:hAnsi="Courier New" w:cs="Courier New"/>
          <w:sz w:val="24"/>
          <w:szCs w:val="24"/>
        </w:rPr>
        <w:t>DEPARTMENT OF MODERN LANGUAGES, LITERATURES, AND LINGUISTICS</w:t>
      </w:r>
    </w:p>
    <w:p w14:paraId="6748FFE0" w14:textId="77777777" w:rsidR="00907B89" w:rsidRDefault="00907B89" w:rsidP="00F2247B">
      <w:pPr>
        <w:spacing w:after="0" w:line="480" w:lineRule="auto"/>
        <w:jc w:val="center"/>
        <w:rPr>
          <w:rFonts w:ascii="Courier New" w:hAnsi="Courier New" w:cs="Courier New"/>
          <w:sz w:val="24"/>
          <w:szCs w:val="24"/>
        </w:rPr>
      </w:pPr>
    </w:p>
    <w:p w14:paraId="1FF37CCA" w14:textId="77777777" w:rsidR="00907B89" w:rsidRDefault="00907B89" w:rsidP="00F2247B">
      <w:pPr>
        <w:spacing w:after="0" w:line="480" w:lineRule="auto"/>
        <w:jc w:val="center"/>
        <w:rPr>
          <w:rFonts w:ascii="Courier New" w:hAnsi="Courier New" w:cs="Courier New"/>
          <w:sz w:val="24"/>
          <w:szCs w:val="24"/>
        </w:rPr>
      </w:pPr>
    </w:p>
    <w:p w14:paraId="28540469" w14:textId="77777777" w:rsidR="00907B89" w:rsidRDefault="00907B89" w:rsidP="00F2247B">
      <w:pPr>
        <w:spacing w:after="0" w:line="480" w:lineRule="auto"/>
        <w:jc w:val="center"/>
        <w:rPr>
          <w:rFonts w:ascii="Courier New" w:hAnsi="Courier New" w:cs="Courier New"/>
          <w:sz w:val="24"/>
          <w:szCs w:val="24"/>
        </w:rPr>
      </w:pPr>
    </w:p>
    <w:p w14:paraId="5127B899" w14:textId="77777777" w:rsidR="00907B89" w:rsidRDefault="00907B89" w:rsidP="00F2247B">
      <w:pPr>
        <w:spacing w:after="0" w:line="480" w:lineRule="auto"/>
        <w:jc w:val="center"/>
        <w:rPr>
          <w:rFonts w:ascii="Courier New" w:hAnsi="Courier New" w:cs="Courier New"/>
          <w:sz w:val="24"/>
          <w:szCs w:val="24"/>
        </w:rPr>
      </w:pPr>
    </w:p>
    <w:p w14:paraId="37973A7E" w14:textId="77777777" w:rsidR="00907B89" w:rsidRDefault="00907B89" w:rsidP="00F2247B">
      <w:pPr>
        <w:spacing w:after="0" w:line="480" w:lineRule="auto"/>
        <w:jc w:val="center"/>
        <w:rPr>
          <w:rFonts w:ascii="Courier New" w:hAnsi="Courier New" w:cs="Courier New"/>
          <w:sz w:val="24"/>
          <w:szCs w:val="24"/>
        </w:rPr>
      </w:pPr>
    </w:p>
    <w:p w14:paraId="41492418" w14:textId="77777777" w:rsidR="00907B89" w:rsidRDefault="00907B89" w:rsidP="00F2247B">
      <w:pPr>
        <w:spacing w:after="0" w:line="480" w:lineRule="auto"/>
        <w:jc w:val="center"/>
        <w:rPr>
          <w:rFonts w:ascii="Courier New" w:hAnsi="Courier New" w:cs="Courier New"/>
          <w:sz w:val="24"/>
          <w:szCs w:val="24"/>
        </w:rPr>
      </w:pPr>
      <w:r>
        <w:rPr>
          <w:rFonts w:ascii="Courier New" w:hAnsi="Courier New" w:cs="Courier New"/>
          <w:sz w:val="24"/>
          <w:szCs w:val="24"/>
        </w:rPr>
        <w:t>BY THE COMMITTING CONSISTING OF</w:t>
      </w:r>
    </w:p>
    <w:p w14:paraId="0BF8167D" w14:textId="77777777" w:rsidR="00E87DFE" w:rsidRDefault="00E87DFE" w:rsidP="00F2247B">
      <w:pPr>
        <w:spacing w:after="0" w:line="480" w:lineRule="auto"/>
        <w:jc w:val="center"/>
        <w:rPr>
          <w:rFonts w:ascii="Courier New" w:hAnsi="Courier New" w:cs="Courier New"/>
          <w:sz w:val="24"/>
          <w:szCs w:val="24"/>
        </w:rPr>
      </w:pPr>
    </w:p>
    <w:p w14:paraId="7FE363CA" w14:textId="77777777" w:rsidR="00907B89" w:rsidRDefault="00907B89" w:rsidP="00907B89">
      <w:pPr>
        <w:spacing w:after="0" w:line="480" w:lineRule="auto"/>
        <w:jc w:val="right"/>
        <w:rPr>
          <w:rFonts w:ascii="Courier New" w:hAnsi="Courier New" w:cs="Courier New"/>
          <w:sz w:val="24"/>
          <w:szCs w:val="24"/>
        </w:rPr>
      </w:pPr>
    </w:p>
    <w:p w14:paraId="1CD29FB3" w14:textId="77777777" w:rsidR="00907B89" w:rsidRDefault="00907B89" w:rsidP="00907B89">
      <w:pPr>
        <w:spacing w:after="0" w:line="480" w:lineRule="auto"/>
        <w:jc w:val="right"/>
        <w:rPr>
          <w:rFonts w:ascii="Courier New" w:hAnsi="Courier New" w:cs="Courier New"/>
          <w:sz w:val="24"/>
          <w:szCs w:val="24"/>
        </w:rPr>
      </w:pPr>
    </w:p>
    <w:p w14:paraId="5AE0D0CB" w14:textId="77777777" w:rsidR="00907B89" w:rsidRDefault="00907B89" w:rsidP="00907B89">
      <w:pPr>
        <w:spacing w:after="0" w:line="480" w:lineRule="auto"/>
        <w:jc w:val="right"/>
        <w:rPr>
          <w:rFonts w:ascii="Courier New" w:hAnsi="Courier New" w:cs="Courier New"/>
          <w:sz w:val="24"/>
          <w:szCs w:val="24"/>
        </w:rPr>
      </w:pPr>
    </w:p>
    <w:p w14:paraId="520E7103" w14:textId="0D25CBED" w:rsidR="00907B89" w:rsidRDefault="00907B89" w:rsidP="00907B89">
      <w:pPr>
        <w:spacing w:after="0" w:line="480" w:lineRule="auto"/>
        <w:jc w:val="right"/>
        <w:rPr>
          <w:rFonts w:ascii="Courier New" w:hAnsi="Courier New" w:cs="Courier New"/>
          <w:sz w:val="24"/>
          <w:szCs w:val="24"/>
        </w:rPr>
      </w:pPr>
      <w:r>
        <w:rPr>
          <w:rFonts w:ascii="Courier New" w:hAnsi="Courier New" w:cs="Courier New"/>
          <w:sz w:val="24"/>
          <w:szCs w:val="24"/>
        </w:rPr>
        <w:t>Dr. A.</w:t>
      </w:r>
      <w:r w:rsidR="001404F1">
        <w:rPr>
          <w:rFonts w:ascii="Courier New" w:hAnsi="Courier New" w:cs="Courier New"/>
          <w:sz w:val="24"/>
          <w:szCs w:val="24"/>
        </w:rPr>
        <w:t xml:space="preserve"> </w:t>
      </w:r>
      <w:r>
        <w:rPr>
          <w:rFonts w:ascii="Courier New" w:hAnsi="Courier New" w:cs="Courier New"/>
          <w:sz w:val="24"/>
          <w:szCs w:val="24"/>
        </w:rPr>
        <w:t>R</w:t>
      </w:r>
      <w:r w:rsidR="001404F1">
        <w:rPr>
          <w:rFonts w:ascii="Courier New" w:hAnsi="Courier New" w:cs="Courier New"/>
          <w:sz w:val="24"/>
          <w:szCs w:val="24"/>
        </w:rPr>
        <w:t>obert</w:t>
      </w:r>
      <w:r>
        <w:rPr>
          <w:rFonts w:ascii="Courier New" w:hAnsi="Courier New" w:cs="Courier New"/>
          <w:sz w:val="24"/>
          <w:szCs w:val="24"/>
        </w:rPr>
        <w:t xml:space="preserve"> Lauer, Chair</w:t>
      </w:r>
    </w:p>
    <w:p w14:paraId="0045C32C" w14:textId="77777777" w:rsidR="00907B89" w:rsidRDefault="00907B89" w:rsidP="00907B89">
      <w:pPr>
        <w:spacing w:after="0" w:line="480" w:lineRule="auto"/>
        <w:jc w:val="right"/>
        <w:rPr>
          <w:rFonts w:ascii="Courier New" w:hAnsi="Courier New" w:cs="Courier New"/>
          <w:sz w:val="24"/>
          <w:szCs w:val="24"/>
        </w:rPr>
      </w:pPr>
      <w:r>
        <w:rPr>
          <w:rFonts w:ascii="Courier New" w:hAnsi="Courier New" w:cs="Courier New"/>
          <w:sz w:val="24"/>
          <w:szCs w:val="24"/>
        </w:rPr>
        <w:t>Dr. Bruce Boggs</w:t>
      </w:r>
    </w:p>
    <w:p w14:paraId="51974CE4" w14:textId="77777777" w:rsidR="00907B89" w:rsidRDefault="00907B89" w:rsidP="00907B89">
      <w:pPr>
        <w:spacing w:after="0" w:line="480" w:lineRule="auto"/>
        <w:jc w:val="right"/>
        <w:rPr>
          <w:rFonts w:ascii="Courier New" w:hAnsi="Courier New" w:cs="Courier New"/>
          <w:sz w:val="24"/>
          <w:szCs w:val="24"/>
        </w:rPr>
      </w:pPr>
      <w:r>
        <w:rPr>
          <w:rFonts w:ascii="Courier New" w:hAnsi="Courier New" w:cs="Courier New"/>
          <w:sz w:val="24"/>
          <w:szCs w:val="24"/>
        </w:rPr>
        <w:t>Dr. Paulo Moreira</w:t>
      </w:r>
    </w:p>
    <w:p w14:paraId="5D4B11C2" w14:textId="23D339D5" w:rsidR="00907B89" w:rsidRDefault="00907B89" w:rsidP="00907B89">
      <w:pPr>
        <w:spacing w:after="0" w:line="480" w:lineRule="auto"/>
        <w:jc w:val="right"/>
        <w:rPr>
          <w:rFonts w:ascii="Courier New" w:hAnsi="Courier New" w:cs="Courier New"/>
          <w:sz w:val="24"/>
          <w:szCs w:val="24"/>
        </w:rPr>
        <w:sectPr w:rsidR="00907B89" w:rsidSect="00503200">
          <w:pgSz w:w="12240" w:h="15840"/>
          <w:pgMar w:top="1440" w:right="1440" w:bottom="1440" w:left="1440" w:header="720" w:footer="720" w:gutter="0"/>
          <w:cols w:space="720"/>
          <w:titlePg/>
          <w:docGrid w:linePitch="360"/>
        </w:sectPr>
      </w:pPr>
      <w:r>
        <w:rPr>
          <w:rFonts w:ascii="Courier New" w:hAnsi="Courier New" w:cs="Courier New"/>
          <w:sz w:val="24"/>
          <w:szCs w:val="24"/>
        </w:rPr>
        <w:t>Dr. Raphael Folsom</w:t>
      </w:r>
    </w:p>
    <w:p w14:paraId="2E26C964"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6C6DCB0C"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7B5A6DF"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A617C78"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5DB17FF"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2D55B73"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F0EB121"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12615BB"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53DE5E1"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D660EA5"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E9B06FB"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6C2A8BC4"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E958E0B"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28FFFCB6"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F760708"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1BD7046"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D8AB18E"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EE98706"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3836E9C"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DA72FD3"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78A70E1E"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0BA359BF"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0F61C91"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2F17CA91"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58D1139D"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259CE277"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7AFD374E"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26E712DA"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4BF8D5DE"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9289944"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C9B22A5"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08683960"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0A7E401F"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92516F5"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009769E5"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0CD1AFF1"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2E0F0AE7"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D6BE561"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FEA270B"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D1CA358"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0F56C507"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00F73A1"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FB909BB"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649796C6"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19C11B5C" w14:textId="77777777" w:rsidR="00FE720E" w:rsidRDefault="00FE720E" w:rsidP="00FE720E">
      <w:pPr>
        <w:autoSpaceDE w:val="0"/>
        <w:autoSpaceDN w:val="0"/>
        <w:adjustRightInd w:val="0"/>
        <w:spacing w:after="0" w:line="240" w:lineRule="auto"/>
        <w:jc w:val="center"/>
        <w:rPr>
          <w:rFonts w:ascii="Courier New" w:hAnsi="Courier New" w:cs="Courier New"/>
          <w:sz w:val="24"/>
          <w:szCs w:val="24"/>
        </w:rPr>
      </w:pPr>
    </w:p>
    <w:p w14:paraId="36EDB17C" w14:textId="20435797" w:rsidR="007B4725" w:rsidRDefault="00FE720E" w:rsidP="00FE720E">
      <w:pPr>
        <w:autoSpaceDE w:val="0"/>
        <w:autoSpaceDN w:val="0"/>
        <w:adjustRightInd w:val="0"/>
        <w:spacing w:after="0" w:line="240" w:lineRule="auto"/>
        <w:jc w:val="center"/>
        <w:rPr>
          <w:rFonts w:ascii="Courier New" w:hAnsi="Courier New" w:cs="Courier New"/>
          <w:sz w:val="24"/>
          <w:szCs w:val="24"/>
        </w:rPr>
      </w:pPr>
      <w:r>
        <w:rPr>
          <w:rFonts w:ascii="Courier New" w:hAnsi="Courier New" w:cs="Courier New"/>
          <w:sz w:val="24"/>
          <w:szCs w:val="24"/>
        </w:rPr>
        <w:t>© Copyright by Bobby Clinton 2024</w:t>
      </w:r>
    </w:p>
    <w:p w14:paraId="23F52BAD" w14:textId="1B60C2C6" w:rsidR="00FE720E" w:rsidRPr="00FE720E" w:rsidRDefault="00FE720E" w:rsidP="00FE720E">
      <w:pPr>
        <w:autoSpaceDE w:val="0"/>
        <w:autoSpaceDN w:val="0"/>
        <w:adjustRightInd w:val="0"/>
        <w:spacing w:after="0" w:line="240" w:lineRule="auto"/>
        <w:jc w:val="center"/>
        <w:rPr>
          <w:rFonts w:ascii="MS Shell Dlg 2" w:hAnsi="MS Shell Dlg 2" w:cs="MS Shell Dlg 2"/>
          <w:sz w:val="17"/>
          <w:szCs w:val="17"/>
        </w:rPr>
        <w:sectPr w:rsidR="00FE720E" w:rsidRPr="00FE720E" w:rsidSect="00503200">
          <w:pgSz w:w="12240" w:h="15840"/>
          <w:pgMar w:top="1440" w:right="1440" w:bottom="1440" w:left="1440" w:header="720" w:footer="720" w:gutter="0"/>
          <w:cols w:space="720"/>
          <w:titlePg/>
          <w:docGrid w:linePitch="360"/>
        </w:sectPr>
      </w:pPr>
      <w:r>
        <w:rPr>
          <w:rFonts w:ascii="Courier New" w:hAnsi="Courier New" w:cs="Courier New"/>
          <w:sz w:val="24"/>
          <w:szCs w:val="24"/>
        </w:rPr>
        <w:t>All rights reserved</w:t>
      </w:r>
      <w:r w:rsidR="00374A65">
        <w:rPr>
          <w:rFonts w:ascii="Courier New" w:hAnsi="Courier New" w:cs="Courier New"/>
          <w:sz w:val="24"/>
          <w:szCs w:val="24"/>
        </w:rPr>
        <w:t>.</w:t>
      </w:r>
    </w:p>
    <w:p w14:paraId="1B30BC3A" w14:textId="77777777" w:rsidR="00F2247B" w:rsidRDefault="00E304A4" w:rsidP="00E304A4">
      <w:pPr>
        <w:spacing w:after="0" w:line="480" w:lineRule="auto"/>
        <w:rPr>
          <w:rFonts w:ascii="Courier New" w:hAnsi="Courier New" w:cs="Courier New"/>
          <w:sz w:val="32"/>
          <w:szCs w:val="32"/>
        </w:rPr>
      </w:pPr>
      <w:r>
        <w:rPr>
          <w:rFonts w:ascii="Courier New" w:hAnsi="Courier New" w:cs="Courier New"/>
          <w:sz w:val="32"/>
          <w:szCs w:val="32"/>
        </w:rPr>
        <w:lastRenderedPageBreak/>
        <w:t>Table of Contents</w:t>
      </w:r>
    </w:p>
    <w:p w14:paraId="7F55E2DF" w14:textId="602C4041" w:rsidR="00E304A4" w:rsidRPr="00F1267A" w:rsidRDefault="00E304A4" w:rsidP="00E304A4">
      <w:pPr>
        <w:spacing w:after="0" w:line="480" w:lineRule="auto"/>
        <w:rPr>
          <w:rFonts w:ascii="Courier New" w:hAnsi="Courier New" w:cs="Courier New"/>
          <w:sz w:val="24"/>
          <w:szCs w:val="24"/>
        </w:rPr>
      </w:pPr>
      <w:r w:rsidRPr="00F1267A">
        <w:rPr>
          <w:rFonts w:ascii="Courier New" w:hAnsi="Courier New" w:cs="Courier New"/>
          <w:sz w:val="24"/>
          <w:szCs w:val="24"/>
        </w:rPr>
        <w:t>Introduction:</w:t>
      </w:r>
      <w:r w:rsidR="00305CF0" w:rsidRPr="00F1267A">
        <w:rPr>
          <w:rFonts w:ascii="Courier New" w:hAnsi="Courier New" w:cs="Courier New"/>
          <w:sz w:val="24"/>
          <w:szCs w:val="24"/>
        </w:rPr>
        <w:t xml:space="preserve"> A </w:t>
      </w:r>
      <w:r w:rsidR="00772A6D" w:rsidRPr="00F1267A">
        <w:rPr>
          <w:rFonts w:ascii="Courier New" w:hAnsi="Courier New" w:cs="Courier New"/>
          <w:sz w:val="24"/>
          <w:szCs w:val="24"/>
        </w:rPr>
        <w:t>C</w:t>
      </w:r>
      <w:r w:rsidR="00305CF0" w:rsidRPr="00F1267A">
        <w:rPr>
          <w:rFonts w:ascii="Courier New" w:hAnsi="Courier New" w:cs="Courier New"/>
          <w:sz w:val="24"/>
          <w:szCs w:val="24"/>
        </w:rPr>
        <w:t xml:space="preserve">onspicuous </w:t>
      </w:r>
      <w:r w:rsidR="00772A6D" w:rsidRPr="00F1267A">
        <w:rPr>
          <w:rFonts w:ascii="Courier New" w:hAnsi="Courier New" w:cs="Courier New"/>
          <w:sz w:val="24"/>
          <w:szCs w:val="24"/>
        </w:rPr>
        <w:t>N</w:t>
      </w:r>
      <w:r w:rsidR="00305CF0" w:rsidRPr="00F1267A">
        <w:rPr>
          <w:rFonts w:ascii="Courier New" w:hAnsi="Courier New" w:cs="Courier New"/>
          <w:sz w:val="24"/>
          <w:szCs w:val="24"/>
        </w:rPr>
        <w:t>ovel</w:t>
      </w:r>
      <w:r w:rsidR="000D397E">
        <w:rPr>
          <w:rFonts w:ascii="Courier New" w:hAnsi="Courier New" w:cs="Courier New"/>
          <w:sz w:val="24"/>
          <w:szCs w:val="24"/>
        </w:rPr>
        <w:t>__________________________</w:t>
      </w:r>
      <w:r w:rsidR="006B6FFC" w:rsidRPr="00F1267A">
        <w:rPr>
          <w:rFonts w:ascii="Courier New" w:hAnsi="Courier New" w:cs="Courier New"/>
          <w:sz w:val="24"/>
          <w:szCs w:val="24"/>
        </w:rPr>
        <w:t>1</w:t>
      </w:r>
    </w:p>
    <w:p w14:paraId="654E602B" w14:textId="5DD50FEF" w:rsidR="00E304A4" w:rsidRPr="00F1267A" w:rsidRDefault="00E304A4" w:rsidP="00E304A4">
      <w:pPr>
        <w:spacing w:after="0" w:line="480" w:lineRule="auto"/>
        <w:rPr>
          <w:rFonts w:ascii="Courier New" w:hAnsi="Courier New" w:cs="Courier New"/>
          <w:sz w:val="24"/>
          <w:szCs w:val="24"/>
        </w:rPr>
      </w:pPr>
      <w:r w:rsidRPr="00F1267A">
        <w:rPr>
          <w:rFonts w:ascii="Courier New" w:hAnsi="Courier New" w:cs="Courier New"/>
          <w:sz w:val="24"/>
          <w:szCs w:val="24"/>
        </w:rPr>
        <w:t>Chapter 1:</w:t>
      </w:r>
      <w:r w:rsidR="003C6E0E" w:rsidRPr="00F1267A">
        <w:rPr>
          <w:rFonts w:ascii="Courier New" w:hAnsi="Courier New" w:cs="Courier New"/>
          <w:sz w:val="24"/>
          <w:szCs w:val="24"/>
        </w:rPr>
        <w:t xml:space="preserve"> Galdós and the Restoration</w:t>
      </w:r>
      <w:r w:rsidR="000D397E">
        <w:rPr>
          <w:rFonts w:ascii="Courier New" w:hAnsi="Courier New" w:cs="Courier New"/>
          <w:sz w:val="24"/>
          <w:szCs w:val="24"/>
        </w:rPr>
        <w:t>______________________</w:t>
      </w:r>
      <w:r w:rsidR="00D63C10" w:rsidRPr="00F1267A">
        <w:rPr>
          <w:rFonts w:ascii="Courier New" w:hAnsi="Courier New" w:cs="Courier New"/>
          <w:sz w:val="24"/>
          <w:szCs w:val="24"/>
        </w:rPr>
        <w:t>7</w:t>
      </w:r>
    </w:p>
    <w:p w14:paraId="086F31F9" w14:textId="5A86A0BA" w:rsidR="00E304A4" w:rsidRPr="00F1267A" w:rsidRDefault="00E304A4" w:rsidP="00E304A4">
      <w:pPr>
        <w:spacing w:after="0" w:line="480" w:lineRule="auto"/>
        <w:rPr>
          <w:rFonts w:ascii="Courier New" w:hAnsi="Courier New" w:cs="Courier New"/>
          <w:sz w:val="24"/>
          <w:szCs w:val="24"/>
        </w:rPr>
      </w:pPr>
      <w:r w:rsidRPr="00F1267A">
        <w:rPr>
          <w:rFonts w:ascii="Courier New" w:hAnsi="Courier New" w:cs="Courier New"/>
          <w:sz w:val="24"/>
          <w:szCs w:val="24"/>
        </w:rPr>
        <w:t>Chapter 2:</w:t>
      </w:r>
      <w:r w:rsidR="003C7EF8" w:rsidRPr="00F1267A">
        <w:rPr>
          <w:rFonts w:ascii="Courier New" w:hAnsi="Courier New" w:cs="Courier New"/>
          <w:sz w:val="24"/>
          <w:szCs w:val="24"/>
        </w:rPr>
        <w:t xml:space="preserve"> Pepe Rey and the King</w:t>
      </w:r>
      <w:r w:rsidR="000D397E">
        <w:rPr>
          <w:rFonts w:ascii="Courier New" w:hAnsi="Courier New" w:cs="Courier New"/>
          <w:sz w:val="24"/>
          <w:szCs w:val="24"/>
        </w:rPr>
        <w:t>__________________________</w:t>
      </w:r>
      <w:r w:rsidR="00D63C10" w:rsidRPr="00F1267A">
        <w:rPr>
          <w:rFonts w:ascii="Courier New" w:hAnsi="Courier New" w:cs="Courier New"/>
          <w:sz w:val="24"/>
          <w:szCs w:val="24"/>
        </w:rPr>
        <w:t>31</w:t>
      </w:r>
    </w:p>
    <w:p w14:paraId="75DB3569" w14:textId="4EAC92C4" w:rsidR="00E304A4" w:rsidRPr="00F1267A" w:rsidRDefault="00E304A4" w:rsidP="00E304A4">
      <w:pPr>
        <w:spacing w:after="0" w:line="480" w:lineRule="auto"/>
        <w:rPr>
          <w:rFonts w:ascii="Courier New" w:hAnsi="Courier New" w:cs="Courier New"/>
          <w:sz w:val="24"/>
          <w:szCs w:val="24"/>
        </w:rPr>
      </w:pPr>
      <w:r w:rsidRPr="00F1267A">
        <w:rPr>
          <w:rFonts w:ascii="Courier New" w:hAnsi="Courier New" w:cs="Courier New"/>
          <w:sz w:val="24"/>
          <w:szCs w:val="24"/>
        </w:rPr>
        <w:t>Chapter 3:</w:t>
      </w:r>
      <w:r w:rsidR="00772A6D" w:rsidRPr="00F1267A">
        <w:rPr>
          <w:rFonts w:ascii="Courier New" w:hAnsi="Courier New" w:cs="Courier New"/>
          <w:sz w:val="24"/>
          <w:szCs w:val="24"/>
        </w:rPr>
        <w:t xml:space="preserve"> A Female Villain</w:t>
      </w:r>
      <w:r w:rsidR="000D397E">
        <w:rPr>
          <w:rFonts w:ascii="Courier New" w:hAnsi="Courier New" w:cs="Courier New"/>
          <w:sz w:val="24"/>
          <w:szCs w:val="24"/>
        </w:rPr>
        <w:t>_______________________________</w:t>
      </w:r>
      <w:r w:rsidR="00772A6D" w:rsidRPr="00F1267A">
        <w:rPr>
          <w:rFonts w:ascii="Courier New" w:hAnsi="Courier New" w:cs="Courier New"/>
          <w:sz w:val="24"/>
          <w:szCs w:val="24"/>
        </w:rPr>
        <w:t>50</w:t>
      </w:r>
    </w:p>
    <w:p w14:paraId="17CAE384" w14:textId="014D0B80" w:rsidR="00E304A4" w:rsidRPr="00F1267A" w:rsidRDefault="00E304A4" w:rsidP="00E304A4">
      <w:pPr>
        <w:spacing w:after="0" w:line="480" w:lineRule="auto"/>
        <w:rPr>
          <w:rFonts w:ascii="Courier New" w:hAnsi="Courier New" w:cs="Courier New"/>
          <w:sz w:val="24"/>
          <w:szCs w:val="24"/>
        </w:rPr>
      </w:pPr>
      <w:r w:rsidRPr="00F1267A">
        <w:rPr>
          <w:rFonts w:ascii="Courier New" w:hAnsi="Courier New" w:cs="Courier New"/>
          <w:sz w:val="24"/>
          <w:szCs w:val="24"/>
        </w:rPr>
        <w:t>Chapter 4:</w:t>
      </w:r>
      <w:r w:rsidR="00F13E19" w:rsidRPr="00F1267A">
        <w:rPr>
          <w:rFonts w:ascii="Courier New" w:hAnsi="Courier New" w:cs="Courier New"/>
          <w:sz w:val="24"/>
          <w:szCs w:val="24"/>
        </w:rPr>
        <w:t xml:space="preserve"> The Countess Replies</w:t>
      </w:r>
      <w:r w:rsidR="000D397E">
        <w:rPr>
          <w:rFonts w:ascii="Courier New" w:hAnsi="Courier New" w:cs="Courier New"/>
          <w:sz w:val="24"/>
          <w:szCs w:val="24"/>
        </w:rPr>
        <w:t>___________________________</w:t>
      </w:r>
      <w:r w:rsidR="00F310EA" w:rsidRPr="00F1267A">
        <w:rPr>
          <w:rFonts w:ascii="Courier New" w:hAnsi="Courier New" w:cs="Courier New"/>
          <w:sz w:val="24"/>
          <w:szCs w:val="24"/>
        </w:rPr>
        <w:t>77</w:t>
      </w:r>
    </w:p>
    <w:p w14:paraId="4CBA9B65" w14:textId="5B6FE955" w:rsidR="00E304A4" w:rsidRPr="00F1267A" w:rsidRDefault="00E304A4" w:rsidP="00E304A4">
      <w:pPr>
        <w:spacing w:after="0" w:line="480" w:lineRule="auto"/>
        <w:rPr>
          <w:rFonts w:ascii="Courier New" w:hAnsi="Courier New" w:cs="Courier New"/>
          <w:sz w:val="24"/>
          <w:szCs w:val="24"/>
        </w:rPr>
      </w:pPr>
      <w:r w:rsidRPr="00F1267A">
        <w:rPr>
          <w:rFonts w:ascii="Courier New" w:hAnsi="Courier New" w:cs="Courier New"/>
          <w:sz w:val="24"/>
          <w:szCs w:val="24"/>
        </w:rPr>
        <w:t>Chapter 5:</w:t>
      </w:r>
      <w:r w:rsidR="00A57456" w:rsidRPr="00F1267A">
        <w:rPr>
          <w:rFonts w:ascii="Courier New" w:hAnsi="Courier New" w:cs="Courier New"/>
          <w:i/>
          <w:iCs/>
          <w:sz w:val="20"/>
          <w:szCs w:val="20"/>
        </w:rPr>
        <w:t xml:space="preserve"> </w:t>
      </w:r>
      <w:r w:rsidR="00A57456" w:rsidRPr="00F1267A">
        <w:rPr>
          <w:rFonts w:ascii="Courier New" w:hAnsi="Courier New" w:cs="Courier New"/>
          <w:i/>
          <w:iCs/>
          <w:sz w:val="24"/>
          <w:szCs w:val="24"/>
        </w:rPr>
        <w:t>La Regenta</w:t>
      </w:r>
      <w:r w:rsidR="00A57456" w:rsidRPr="00F1267A">
        <w:rPr>
          <w:rFonts w:ascii="Courier New" w:hAnsi="Courier New" w:cs="Courier New"/>
          <w:sz w:val="24"/>
          <w:szCs w:val="24"/>
        </w:rPr>
        <w:t>, a Radical’s Response to Galdós</w:t>
      </w:r>
      <w:r w:rsidR="000D397E">
        <w:rPr>
          <w:rFonts w:ascii="Courier New" w:hAnsi="Courier New" w:cs="Courier New"/>
          <w:sz w:val="24"/>
          <w:szCs w:val="24"/>
        </w:rPr>
        <w:t>____</w:t>
      </w:r>
      <w:r w:rsidR="00BA4590">
        <w:rPr>
          <w:rFonts w:ascii="Courier New" w:hAnsi="Courier New" w:cs="Courier New"/>
          <w:sz w:val="24"/>
          <w:szCs w:val="24"/>
        </w:rPr>
        <w:t>110</w:t>
      </w:r>
    </w:p>
    <w:p w14:paraId="6EB4F60C" w14:textId="77777777" w:rsidR="00DF4492" w:rsidRDefault="00DF4492" w:rsidP="00E304A4">
      <w:pPr>
        <w:spacing w:after="0" w:line="480" w:lineRule="auto"/>
        <w:rPr>
          <w:rFonts w:ascii="Courier New" w:hAnsi="Courier New" w:cs="Courier New"/>
          <w:sz w:val="24"/>
          <w:szCs w:val="24"/>
        </w:rPr>
      </w:pPr>
      <w:r w:rsidRPr="00F1267A">
        <w:rPr>
          <w:rFonts w:ascii="Courier New" w:hAnsi="Courier New" w:cs="Courier New"/>
          <w:sz w:val="24"/>
          <w:szCs w:val="24"/>
        </w:rPr>
        <w:t>Conclusion:</w:t>
      </w:r>
      <w:r w:rsidR="00EC5104">
        <w:rPr>
          <w:rFonts w:ascii="Courier New" w:hAnsi="Courier New" w:cs="Courier New"/>
          <w:sz w:val="24"/>
          <w:szCs w:val="24"/>
        </w:rPr>
        <w:t xml:space="preserve"> Revolutionary Novels_________________________</w:t>
      </w:r>
      <w:r w:rsidR="00BD2DF9">
        <w:rPr>
          <w:rFonts w:ascii="Courier New" w:hAnsi="Courier New" w:cs="Courier New"/>
          <w:sz w:val="24"/>
          <w:szCs w:val="24"/>
        </w:rPr>
        <w:t>136</w:t>
      </w:r>
    </w:p>
    <w:p w14:paraId="0493A5C4" w14:textId="77777777" w:rsidR="00BD2DF9" w:rsidRDefault="00BD2DF9" w:rsidP="00E304A4">
      <w:pPr>
        <w:spacing w:after="0" w:line="480" w:lineRule="auto"/>
        <w:rPr>
          <w:rFonts w:ascii="Courier New" w:hAnsi="Courier New" w:cs="Courier New"/>
          <w:sz w:val="24"/>
          <w:szCs w:val="24"/>
        </w:rPr>
      </w:pPr>
      <w:r>
        <w:rPr>
          <w:rFonts w:ascii="Courier New" w:hAnsi="Courier New" w:cs="Courier New"/>
          <w:sz w:val="24"/>
          <w:szCs w:val="24"/>
        </w:rPr>
        <w:t>Works Cited:</w:t>
      </w:r>
      <w:r w:rsidR="00404296">
        <w:rPr>
          <w:rFonts w:ascii="Courier New" w:hAnsi="Courier New" w:cs="Courier New"/>
          <w:sz w:val="24"/>
          <w:szCs w:val="24"/>
        </w:rPr>
        <w:t xml:space="preserve"> </w:t>
      </w:r>
      <w:r>
        <w:rPr>
          <w:rFonts w:ascii="Courier New" w:hAnsi="Courier New" w:cs="Courier New"/>
          <w:sz w:val="24"/>
          <w:szCs w:val="24"/>
        </w:rPr>
        <w:t>____________________________________________139</w:t>
      </w:r>
    </w:p>
    <w:p w14:paraId="4F859E42" w14:textId="77777777" w:rsidR="00A126C5" w:rsidRDefault="00A126C5" w:rsidP="00E304A4">
      <w:pPr>
        <w:spacing w:after="0" w:line="480" w:lineRule="auto"/>
        <w:rPr>
          <w:rFonts w:ascii="Courier New" w:hAnsi="Courier New" w:cs="Courier New"/>
          <w:sz w:val="24"/>
          <w:szCs w:val="24"/>
        </w:rPr>
      </w:pPr>
    </w:p>
    <w:tbl>
      <w:tblPr>
        <w:tblStyle w:val="TableGrid"/>
        <w:tblW w:w="0" w:type="auto"/>
        <w:tblLook w:val="04A0" w:firstRow="1" w:lastRow="0" w:firstColumn="1" w:lastColumn="0" w:noHBand="0" w:noVBand="1"/>
      </w:tblPr>
      <w:tblGrid>
        <w:gridCol w:w="9350"/>
      </w:tblGrid>
      <w:tr w:rsidR="00BF6267" w:rsidRPr="009B1CE4" w14:paraId="72C1AAD3" w14:textId="77777777" w:rsidTr="00BF6267">
        <w:tc>
          <w:tcPr>
            <w:tcW w:w="9350" w:type="dxa"/>
          </w:tcPr>
          <w:p w14:paraId="4A7D39FC" w14:textId="77777777" w:rsidR="00F93FED" w:rsidRDefault="00F93FED" w:rsidP="00BF6267">
            <w:pPr>
              <w:spacing w:line="480" w:lineRule="auto"/>
              <w:jc w:val="center"/>
              <w:rPr>
                <w:rFonts w:ascii="Courier New" w:hAnsi="Courier New" w:cs="Courier New"/>
                <w:sz w:val="24"/>
                <w:szCs w:val="24"/>
              </w:rPr>
            </w:pPr>
          </w:p>
          <w:p w14:paraId="3F52AA61" w14:textId="3A9A3F5A" w:rsidR="00BF6267" w:rsidRDefault="00BF6267" w:rsidP="00BF6267">
            <w:pPr>
              <w:spacing w:line="480" w:lineRule="auto"/>
              <w:jc w:val="center"/>
              <w:rPr>
                <w:rFonts w:ascii="Courier New" w:hAnsi="Courier New" w:cs="Courier New"/>
                <w:sz w:val="24"/>
                <w:szCs w:val="24"/>
              </w:rPr>
            </w:pPr>
            <w:r>
              <w:rPr>
                <w:rFonts w:ascii="Courier New" w:hAnsi="Courier New" w:cs="Courier New"/>
                <w:sz w:val="24"/>
                <w:szCs w:val="24"/>
              </w:rPr>
              <w:t>Abstract</w:t>
            </w:r>
          </w:p>
          <w:p w14:paraId="17AD69D4" w14:textId="3E4518E8" w:rsidR="00BF6267" w:rsidRPr="00827203" w:rsidRDefault="00374A68" w:rsidP="00BF6267">
            <w:pPr>
              <w:spacing w:line="480" w:lineRule="auto"/>
              <w:rPr>
                <w:rFonts w:ascii="Courier New" w:hAnsi="Courier New" w:cs="Courier New"/>
                <w:sz w:val="24"/>
                <w:szCs w:val="24"/>
              </w:rPr>
            </w:pPr>
            <w:r>
              <w:rPr>
                <w:rFonts w:ascii="Courier New" w:hAnsi="Courier New" w:cs="Courier New"/>
                <w:sz w:val="24"/>
                <w:szCs w:val="24"/>
              </w:rPr>
              <w:t xml:space="preserve">This investigation aims to show </w:t>
            </w:r>
            <w:r w:rsidR="00280EA9">
              <w:rPr>
                <w:rFonts w:ascii="Courier New" w:hAnsi="Courier New" w:cs="Courier New"/>
                <w:sz w:val="24"/>
                <w:szCs w:val="24"/>
              </w:rPr>
              <w:t xml:space="preserve">that </w:t>
            </w:r>
            <w:r>
              <w:rPr>
                <w:rFonts w:ascii="Courier New" w:hAnsi="Courier New" w:cs="Courier New"/>
                <w:sz w:val="24"/>
                <w:szCs w:val="24"/>
              </w:rPr>
              <w:t>three of the most iconic Spanish novels of the nineteenth century are connected to each other as a dialogue</w:t>
            </w:r>
            <w:r w:rsidR="000D0DB3">
              <w:rPr>
                <w:rFonts w:ascii="Courier New" w:hAnsi="Courier New" w:cs="Courier New"/>
                <w:sz w:val="24"/>
                <w:szCs w:val="24"/>
              </w:rPr>
              <w:t xml:space="preserve"> between the</w:t>
            </w:r>
            <w:r w:rsidR="009D685A">
              <w:rPr>
                <w:rFonts w:ascii="Courier New" w:hAnsi="Courier New" w:cs="Courier New"/>
                <w:sz w:val="24"/>
                <w:szCs w:val="24"/>
              </w:rPr>
              <w:t>ir</w:t>
            </w:r>
            <w:r w:rsidR="000D0DB3">
              <w:rPr>
                <w:rFonts w:ascii="Courier New" w:hAnsi="Courier New" w:cs="Courier New"/>
                <w:sz w:val="24"/>
                <w:szCs w:val="24"/>
              </w:rPr>
              <w:t xml:space="preserve"> authors</w:t>
            </w:r>
            <w:r w:rsidR="00BA66DE">
              <w:rPr>
                <w:rFonts w:ascii="Courier New" w:hAnsi="Courier New" w:cs="Courier New"/>
                <w:sz w:val="24"/>
                <w:szCs w:val="24"/>
              </w:rPr>
              <w:t xml:space="preserve"> about</w:t>
            </w:r>
            <w:r>
              <w:rPr>
                <w:rFonts w:ascii="Courier New" w:hAnsi="Courier New" w:cs="Courier New"/>
                <w:sz w:val="24"/>
                <w:szCs w:val="24"/>
              </w:rPr>
              <w:t xml:space="preserve"> politics and gender </w:t>
            </w:r>
            <w:r w:rsidR="00280EA9">
              <w:rPr>
                <w:rFonts w:ascii="Courier New" w:hAnsi="Courier New" w:cs="Courier New"/>
                <w:sz w:val="24"/>
                <w:szCs w:val="24"/>
              </w:rPr>
              <w:t>in Spain.</w:t>
            </w:r>
            <w:r w:rsidR="000D0DB3">
              <w:rPr>
                <w:rFonts w:ascii="Courier New" w:hAnsi="Courier New" w:cs="Courier New"/>
                <w:sz w:val="24"/>
                <w:szCs w:val="24"/>
              </w:rPr>
              <w:t xml:space="preserve"> </w:t>
            </w:r>
            <w:r w:rsidR="000D0DB3" w:rsidRPr="008D6CBC">
              <w:rPr>
                <w:rFonts w:ascii="Courier New" w:hAnsi="Courier New" w:cs="Courier New"/>
                <w:sz w:val="24"/>
                <w:szCs w:val="24"/>
                <w:lang w:val="es-ES"/>
              </w:rPr>
              <w:t xml:space="preserve">These novels are </w:t>
            </w:r>
            <w:r w:rsidR="000D0DB3" w:rsidRPr="008D6CBC">
              <w:rPr>
                <w:rFonts w:ascii="Courier New" w:hAnsi="Courier New" w:cs="Courier New"/>
                <w:i/>
                <w:iCs/>
                <w:sz w:val="24"/>
                <w:szCs w:val="24"/>
                <w:lang w:val="es-ES"/>
              </w:rPr>
              <w:t>Doña Perfecta</w:t>
            </w:r>
            <w:r w:rsidR="000D0DB3" w:rsidRPr="008D6CBC">
              <w:rPr>
                <w:rFonts w:ascii="Courier New" w:hAnsi="Courier New" w:cs="Courier New"/>
                <w:sz w:val="24"/>
                <w:szCs w:val="24"/>
                <w:lang w:val="es-ES"/>
              </w:rPr>
              <w:t xml:space="preserve"> by </w:t>
            </w:r>
            <w:r w:rsidR="008D6CBC" w:rsidRPr="008D6CBC">
              <w:rPr>
                <w:rFonts w:ascii="Courier New" w:hAnsi="Courier New" w:cs="Courier New"/>
                <w:sz w:val="24"/>
                <w:szCs w:val="24"/>
                <w:lang w:val="es-ES"/>
              </w:rPr>
              <w:t xml:space="preserve">Benito Pérez Galdós, </w:t>
            </w:r>
            <w:r w:rsidR="008D6CBC" w:rsidRPr="008D6CBC">
              <w:rPr>
                <w:rFonts w:ascii="Courier New" w:hAnsi="Courier New" w:cs="Courier New"/>
                <w:i/>
                <w:iCs/>
                <w:sz w:val="24"/>
                <w:szCs w:val="24"/>
                <w:lang w:val="es-ES"/>
              </w:rPr>
              <w:t>Los paz</w:t>
            </w:r>
            <w:r w:rsidR="008D6CBC">
              <w:rPr>
                <w:rFonts w:ascii="Courier New" w:hAnsi="Courier New" w:cs="Courier New"/>
                <w:i/>
                <w:iCs/>
                <w:sz w:val="24"/>
                <w:szCs w:val="24"/>
                <w:lang w:val="es-ES"/>
              </w:rPr>
              <w:t>os de Ulloa</w:t>
            </w:r>
            <w:r w:rsidR="008D6CBC">
              <w:rPr>
                <w:rFonts w:ascii="Courier New" w:hAnsi="Courier New" w:cs="Courier New"/>
                <w:sz w:val="24"/>
                <w:szCs w:val="24"/>
                <w:lang w:val="es-ES"/>
              </w:rPr>
              <w:t xml:space="preserve"> by Emilia Pardo Bazán, and </w:t>
            </w:r>
            <w:r w:rsidR="008D6CBC">
              <w:rPr>
                <w:rFonts w:ascii="Courier New" w:hAnsi="Courier New" w:cs="Courier New"/>
                <w:i/>
                <w:iCs/>
                <w:sz w:val="24"/>
                <w:szCs w:val="24"/>
                <w:lang w:val="es-ES"/>
              </w:rPr>
              <w:t>La Regenta</w:t>
            </w:r>
            <w:r w:rsidR="008D6CBC">
              <w:rPr>
                <w:rFonts w:ascii="Courier New" w:hAnsi="Courier New" w:cs="Courier New"/>
                <w:sz w:val="24"/>
                <w:szCs w:val="24"/>
                <w:lang w:val="es-ES"/>
              </w:rPr>
              <w:t xml:space="preserve"> by Clarín. </w:t>
            </w:r>
            <w:r w:rsidR="00FD3388" w:rsidRPr="009B1CE4">
              <w:rPr>
                <w:rFonts w:ascii="Courier New" w:hAnsi="Courier New" w:cs="Courier New"/>
                <w:sz w:val="24"/>
                <w:szCs w:val="24"/>
              </w:rPr>
              <w:t xml:space="preserve">Galdós’ novel </w:t>
            </w:r>
            <w:r w:rsidR="009B1CE4" w:rsidRPr="009B1CE4">
              <w:rPr>
                <w:rFonts w:ascii="Courier New" w:hAnsi="Courier New" w:cs="Courier New"/>
                <w:sz w:val="24"/>
                <w:szCs w:val="24"/>
              </w:rPr>
              <w:t xml:space="preserve">presents a liberal perspective </w:t>
            </w:r>
            <w:r w:rsidR="00BA66DE">
              <w:rPr>
                <w:rFonts w:ascii="Courier New" w:hAnsi="Courier New" w:cs="Courier New"/>
                <w:sz w:val="24"/>
                <w:szCs w:val="24"/>
              </w:rPr>
              <w:t>that</w:t>
            </w:r>
            <w:r w:rsidR="009B1CE4" w:rsidRPr="009B1CE4">
              <w:rPr>
                <w:rFonts w:ascii="Courier New" w:hAnsi="Courier New" w:cs="Courier New"/>
                <w:sz w:val="24"/>
                <w:szCs w:val="24"/>
              </w:rPr>
              <w:t xml:space="preserve"> is highly m</w:t>
            </w:r>
            <w:r w:rsidR="009B1CE4">
              <w:rPr>
                <w:rFonts w:ascii="Courier New" w:hAnsi="Courier New" w:cs="Courier New"/>
                <w:sz w:val="24"/>
                <w:szCs w:val="24"/>
              </w:rPr>
              <w:t xml:space="preserve">isogynistic. Pardo </w:t>
            </w:r>
            <w:r w:rsidR="009B1CE4" w:rsidRPr="009B1CE4">
              <w:rPr>
                <w:rFonts w:ascii="Courier New" w:hAnsi="Courier New" w:cs="Courier New"/>
                <w:sz w:val="24"/>
                <w:szCs w:val="24"/>
              </w:rPr>
              <w:t>Bazán</w:t>
            </w:r>
            <w:r w:rsidR="009B1CE4">
              <w:rPr>
                <w:rFonts w:ascii="Courier New" w:hAnsi="Courier New" w:cs="Courier New"/>
                <w:sz w:val="24"/>
                <w:szCs w:val="24"/>
              </w:rPr>
              <w:t xml:space="preserve">’s novel presents </w:t>
            </w:r>
            <w:r w:rsidR="00127BFD">
              <w:rPr>
                <w:rFonts w:ascii="Courier New" w:hAnsi="Courier New" w:cs="Courier New"/>
                <w:sz w:val="24"/>
                <w:szCs w:val="24"/>
              </w:rPr>
              <w:t>a</w:t>
            </w:r>
            <w:r w:rsidR="009B1CE4">
              <w:rPr>
                <w:rFonts w:ascii="Courier New" w:hAnsi="Courier New" w:cs="Courier New"/>
                <w:sz w:val="24"/>
                <w:szCs w:val="24"/>
              </w:rPr>
              <w:t xml:space="preserve"> conservative perspective</w:t>
            </w:r>
            <w:r w:rsidR="00FA79A4">
              <w:rPr>
                <w:rFonts w:ascii="Courier New" w:hAnsi="Courier New" w:cs="Courier New"/>
                <w:sz w:val="24"/>
                <w:szCs w:val="24"/>
              </w:rPr>
              <w:t xml:space="preserve"> that is also feminist</w:t>
            </w:r>
            <w:r w:rsidR="00827203">
              <w:rPr>
                <w:rFonts w:ascii="Courier New" w:hAnsi="Courier New" w:cs="Courier New"/>
                <w:sz w:val="24"/>
                <w:szCs w:val="24"/>
              </w:rPr>
              <w:t xml:space="preserve"> because it decries </w:t>
            </w:r>
            <w:r w:rsidR="00320914">
              <w:rPr>
                <w:rFonts w:ascii="Courier New" w:hAnsi="Courier New" w:cs="Courier New"/>
                <w:sz w:val="24"/>
                <w:szCs w:val="24"/>
              </w:rPr>
              <w:t>the lack of autonomy that women have in nineteenth-century Spain</w:t>
            </w:r>
            <w:r w:rsidR="00BA66DE">
              <w:rPr>
                <w:rFonts w:ascii="Courier New" w:hAnsi="Courier New" w:cs="Courier New"/>
                <w:sz w:val="24"/>
                <w:szCs w:val="24"/>
              </w:rPr>
              <w:t>.</w:t>
            </w:r>
            <w:r w:rsidR="00345FB8">
              <w:rPr>
                <w:rFonts w:ascii="Courier New" w:hAnsi="Courier New" w:cs="Courier New"/>
                <w:sz w:val="24"/>
                <w:szCs w:val="24"/>
              </w:rPr>
              <w:t xml:space="preserve"> Clarín’s novel </w:t>
            </w:r>
            <w:r w:rsidR="00827203">
              <w:rPr>
                <w:rFonts w:ascii="Courier New" w:hAnsi="Courier New" w:cs="Courier New"/>
                <w:sz w:val="24"/>
                <w:szCs w:val="24"/>
              </w:rPr>
              <w:t xml:space="preserve">shares </w:t>
            </w:r>
            <w:r w:rsidR="00326AED">
              <w:rPr>
                <w:rFonts w:ascii="Courier New" w:hAnsi="Courier New" w:cs="Courier New"/>
                <w:sz w:val="24"/>
                <w:szCs w:val="24"/>
              </w:rPr>
              <w:t>this</w:t>
            </w:r>
            <w:r w:rsidR="00827203">
              <w:rPr>
                <w:rFonts w:ascii="Courier New" w:hAnsi="Courier New" w:cs="Courier New"/>
                <w:sz w:val="24"/>
                <w:szCs w:val="24"/>
              </w:rPr>
              <w:t xml:space="preserve"> </w:t>
            </w:r>
            <w:r w:rsidR="00A43386">
              <w:rPr>
                <w:rFonts w:ascii="Courier New" w:hAnsi="Courier New" w:cs="Courier New"/>
                <w:sz w:val="24"/>
                <w:szCs w:val="24"/>
              </w:rPr>
              <w:t>feminism,</w:t>
            </w:r>
            <w:r w:rsidR="0054265C">
              <w:rPr>
                <w:rFonts w:ascii="Courier New" w:hAnsi="Courier New" w:cs="Courier New"/>
                <w:sz w:val="24"/>
                <w:szCs w:val="24"/>
              </w:rPr>
              <w:t xml:space="preserve"> but</w:t>
            </w:r>
            <w:r w:rsidR="00326AED">
              <w:rPr>
                <w:rFonts w:ascii="Courier New" w:hAnsi="Courier New" w:cs="Courier New"/>
                <w:sz w:val="24"/>
                <w:szCs w:val="24"/>
              </w:rPr>
              <w:t xml:space="preserve"> does so from the leftist perspective of a disillusioned radical.</w:t>
            </w:r>
          </w:p>
        </w:tc>
      </w:tr>
    </w:tbl>
    <w:p w14:paraId="7AD4213F" w14:textId="77777777" w:rsidR="00557EE8" w:rsidRDefault="00557EE8" w:rsidP="00E304A4">
      <w:pPr>
        <w:spacing w:after="0" w:line="480" w:lineRule="auto"/>
        <w:rPr>
          <w:rFonts w:ascii="Courier New" w:hAnsi="Courier New" w:cs="Courier New"/>
          <w:sz w:val="24"/>
          <w:szCs w:val="24"/>
        </w:rPr>
        <w:sectPr w:rsidR="00557EE8" w:rsidSect="00503200">
          <w:headerReference w:type="first" r:id="rId9"/>
          <w:pgSz w:w="12240" w:h="15840"/>
          <w:pgMar w:top="1440" w:right="1440" w:bottom="1440" w:left="1440" w:header="720" w:footer="720" w:gutter="0"/>
          <w:cols w:space="720"/>
          <w:titlePg/>
          <w:docGrid w:linePitch="360"/>
        </w:sectPr>
      </w:pPr>
    </w:p>
    <w:p w14:paraId="1B55DB29" w14:textId="77777777" w:rsidR="00BF6267" w:rsidRDefault="008A1E94" w:rsidP="008A1E94">
      <w:pPr>
        <w:spacing w:after="0" w:line="480" w:lineRule="auto"/>
        <w:jc w:val="center"/>
        <w:rPr>
          <w:rFonts w:ascii="Courier New" w:hAnsi="Courier New" w:cs="Courier New"/>
          <w:sz w:val="24"/>
          <w:szCs w:val="24"/>
        </w:rPr>
      </w:pPr>
      <w:r>
        <w:rPr>
          <w:rFonts w:ascii="Courier New" w:hAnsi="Courier New" w:cs="Courier New"/>
          <w:sz w:val="24"/>
          <w:szCs w:val="24"/>
        </w:rPr>
        <w:lastRenderedPageBreak/>
        <w:t>Acknowledgements</w:t>
      </w:r>
    </w:p>
    <w:p w14:paraId="2757B643" w14:textId="6A9D65F4" w:rsidR="008A1E94" w:rsidRDefault="008A1E94" w:rsidP="008A1E94">
      <w:pPr>
        <w:spacing w:after="0" w:line="480" w:lineRule="auto"/>
        <w:ind w:firstLine="720"/>
        <w:rPr>
          <w:rFonts w:ascii="Courier New" w:hAnsi="Courier New" w:cs="Courier New"/>
          <w:sz w:val="24"/>
          <w:szCs w:val="24"/>
        </w:rPr>
      </w:pPr>
      <w:r>
        <w:rPr>
          <w:rFonts w:ascii="Courier New" w:hAnsi="Courier New" w:cs="Courier New"/>
          <w:sz w:val="24"/>
          <w:szCs w:val="24"/>
        </w:rPr>
        <w:t>I am grateful to committee’s chairman, Professor A. Robert Lauer, and the department’s graduate liaison, Professor Bruce Boggs, for their guidance and mentorship during my academic career.</w:t>
      </w:r>
    </w:p>
    <w:p w14:paraId="31BF18E8" w14:textId="78CB6244" w:rsidR="008A1E94" w:rsidRDefault="008A1E94" w:rsidP="008A1E94">
      <w:pPr>
        <w:spacing w:after="0" w:line="480" w:lineRule="auto"/>
        <w:ind w:firstLine="720"/>
        <w:rPr>
          <w:rFonts w:ascii="Courier New" w:hAnsi="Courier New" w:cs="Courier New"/>
          <w:sz w:val="24"/>
          <w:szCs w:val="24"/>
        </w:rPr>
      </w:pPr>
      <w:r>
        <w:rPr>
          <w:rFonts w:ascii="Courier New" w:hAnsi="Courier New" w:cs="Courier New"/>
          <w:sz w:val="24"/>
          <w:szCs w:val="24"/>
        </w:rPr>
        <w:t>I am also grateful to Professor Paulo Moreira and Professor Raphael Folsom for their encouragement and for challenging me to improve my research and writing. Without the help of this valuable committee, this project would not have been possible.</w:t>
      </w:r>
    </w:p>
    <w:p w14:paraId="71AC8822" w14:textId="2FDE306A" w:rsidR="008A1E94" w:rsidRPr="009B1CE4" w:rsidRDefault="008A1E94" w:rsidP="008A1E94">
      <w:pPr>
        <w:spacing w:after="0" w:line="480" w:lineRule="auto"/>
        <w:ind w:firstLine="720"/>
        <w:rPr>
          <w:rFonts w:ascii="Courier New" w:hAnsi="Courier New" w:cs="Courier New"/>
          <w:sz w:val="24"/>
          <w:szCs w:val="24"/>
        </w:rPr>
        <w:sectPr w:rsidR="008A1E94" w:rsidRPr="009B1CE4" w:rsidSect="00503200">
          <w:headerReference w:type="first" r:id="rId10"/>
          <w:pgSz w:w="12240" w:h="15840"/>
          <w:pgMar w:top="1440" w:right="1440" w:bottom="1440" w:left="1440" w:header="720" w:footer="720" w:gutter="0"/>
          <w:cols w:space="720"/>
          <w:titlePg/>
          <w:docGrid w:linePitch="360"/>
        </w:sectPr>
      </w:pPr>
      <w:r>
        <w:rPr>
          <w:rFonts w:ascii="Courier New" w:hAnsi="Courier New" w:cs="Courier New"/>
          <w:sz w:val="24"/>
          <w:szCs w:val="24"/>
        </w:rPr>
        <w:t>I would also like to thank my family members and friends who have graciously accommodated the time it took to complete this work. Thank you all.</w:t>
      </w:r>
    </w:p>
    <w:p w14:paraId="746B5EBA" w14:textId="19662FFA" w:rsidR="00F2247B" w:rsidRDefault="00F2247B" w:rsidP="00F2247B">
      <w:pPr>
        <w:spacing w:after="0" w:line="480" w:lineRule="auto"/>
        <w:jc w:val="center"/>
        <w:rPr>
          <w:rFonts w:ascii="Courier New" w:hAnsi="Courier New" w:cs="Courier New"/>
          <w:sz w:val="24"/>
          <w:szCs w:val="24"/>
        </w:rPr>
      </w:pPr>
      <w:r>
        <w:rPr>
          <w:rFonts w:ascii="Courier New" w:hAnsi="Courier New" w:cs="Courier New"/>
          <w:sz w:val="24"/>
          <w:szCs w:val="24"/>
        </w:rPr>
        <w:lastRenderedPageBreak/>
        <w:t xml:space="preserve">Introduction: A </w:t>
      </w:r>
      <w:r w:rsidR="00F13E19">
        <w:rPr>
          <w:rFonts w:ascii="Courier New" w:hAnsi="Courier New" w:cs="Courier New"/>
          <w:sz w:val="24"/>
          <w:szCs w:val="24"/>
        </w:rPr>
        <w:t>Co</w:t>
      </w:r>
      <w:r>
        <w:rPr>
          <w:rFonts w:ascii="Courier New" w:hAnsi="Courier New" w:cs="Courier New"/>
          <w:sz w:val="24"/>
          <w:szCs w:val="24"/>
        </w:rPr>
        <w:t xml:space="preserve">nspicuous </w:t>
      </w:r>
      <w:r w:rsidR="00F13E19">
        <w:rPr>
          <w:rFonts w:ascii="Courier New" w:hAnsi="Courier New" w:cs="Courier New"/>
          <w:sz w:val="24"/>
          <w:szCs w:val="24"/>
        </w:rPr>
        <w:t>N</w:t>
      </w:r>
      <w:r>
        <w:rPr>
          <w:rFonts w:ascii="Courier New" w:hAnsi="Courier New" w:cs="Courier New"/>
          <w:sz w:val="24"/>
          <w:szCs w:val="24"/>
        </w:rPr>
        <w:t>ovel</w:t>
      </w:r>
    </w:p>
    <w:p w14:paraId="561DF79C" w14:textId="77777777" w:rsidR="00F2247B" w:rsidRPr="001F3AB5" w:rsidRDefault="00F2247B" w:rsidP="00F2247B">
      <w:pPr>
        <w:spacing w:after="0" w:line="480" w:lineRule="auto"/>
        <w:ind w:firstLine="720"/>
        <w:rPr>
          <w:rFonts w:ascii="Courier New" w:hAnsi="Courier New" w:cs="Courier New"/>
          <w:sz w:val="24"/>
          <w:szCs w:val="24"/>
        </w:rPr>
      </w:pPr>
      <w:r>
        <w:rPr>
          <w:rFonts w:ascii="Courier New" w:hAnsi="Courier New" w:cs="Courier New"/>
          <w:sz w:val="24"/>
          <w:szCs w:val="24"/>
        </w:rPr>
        <w:t>As an early entry into Benito P</w:t>
      </w:r>
      <w:r w:rsidRPr="00003E84">
        <w:rPr>
          <w:rFonts w:ascii="Courier New" w:hAnsi="Courier New" w:cs="Courier New"/>
          <w:sz w:val="24"/>
          <w:szCs w:val="24"/>
        </w:rPr>
        <w:t>é</w:t>
      </w:r>
      <w:r>
        <w:rPr>
          <w:rFonts w:ascii="Courier New" w:hAnsi="Courier New" w:cs="Courier New"/>
          <w:sz w:val="24"/>
          <w:szCs w:val="24"/>
        </w:rPr>
        <w:t xml:space="preserve">rez </w:t>
      </w:r>
      <w:r w:rsidRPr="00635BD4">
        <w:rPr>
          <w:rFonts w:ascii="Courier New" w:hAnsi="Courier New" w:cs="Courier New"/>
          <w:sz w:val="24"/>
          <w:szCs w:val="24"/>
        </w:rPr>
        <w:t>G</w:t>
      </w:r>
      <w:r>
        <w:rPr>
          <w:rFonts w:ascii="Courier New" w:hAnsi="Courier New" w:cs="Courier New"/>
          <w:sz w:val="24"/>
          <w:szCs w:val="24"/>
        </w:rPr>
        <w:t xml:space="preserve">aldós’ (1843-1920) literary catalog of novels, </w:t>
      </w:r>
      <w:r w:rsidRPr="00635BD4">
        <w:rPr>
          <w:rFonts w:ascii="Courier New" w:hAnsi="Courier New" w:cs="Courier New"/>
          <w:i/>
          <w:iCs/>
          <w:sz w:val="24"/>
          <w:szCs w:val="24"/>
        </w:rPr>
        <w:t>D</w:t>
      </w:r>
      <w:r>
        <w:rPr>
          <w:rFonts w:ascii="Courier New" w:hAnsi="Courier New" w:cs="Courier New"/>
          <w:i/>
          <w:iCs/>
          <w:sz w:val="24"/>
          <w:szCs w:val="24"/>
        </w:rPr>
        <w:t>oña Perfecta</w:t>
      </w:r>
      <w:r>
        <w:rPr>
          <w:rFonts w:ascii="Courier New" w:hAnsi="Courier New" w:cs="Courier New"/>
          <w:sz w:val="24"/>
          <w:szCs w:val="24"/>
        </w:rPr>
        <w:t xml:space="preserve"> appears as an enigmatic work of art beside his realist novels of the nineteenth century and the mystical or psychological works of his later career. </w:t>
      </w:r>
      <w:r w:rsidRPr="00635BD4">
        <w:rPr>
          <w:rFonts w:ascii="Courier New" w:hAnsi="Courier New" w:cs="Courier New"/>
          <w:i/>
          <w:iCs/>
          <w:sz w:val="24"/>
          <w:szCs w:val="24"/>
        </w:rPr>
        <w:t>Doña Perfecta</w:t>
      </w:r>
      <w:r w:rsidRPr="00635BD4">
        <w:rPr>
          <w:rFonts w:ascii="Courier New" w:hAnsi="Courier New" w:cs="Courier New"/>
          <w:sz w:val="24"/>
          <w:szCs w:val="24"/>
        </w:rPr>
        <w:t xml:space="preserve"> </w:t>
      </w:r>
      <w:r>
        <w:rPr>
          <w:rFonts w:ascii="Courier New" w:hAnsi="Courier New" w:cs="Courier New"/>
          <w:sz w:val="24"/>
          <w:szCs w:val="24"/>
        </w:rPr>
        <w:t>is not especially mystical, nor does it meaningfully delve into human psychology. It has qualities that defy the realist literary mold. For example, its oddly named characters possess exaggerated qualities that make them seem more like caricatures than like real people. The best example of this is Rosario. She can leave readers puzzled and asking questions like, ‘How can she and Pepe Rey fall in love at first sight so completely?’ or, ‘Why is she so helpless, innocent, beautiful, etc.?’ Questions like this can be formulated about all the characters, however. They all seem more like caricatures of different types of people than like real people; that is not generally the objective of the realist narrative. Real people are rarely caricatures.</w:t>
      </w:r>
    </w:p>
    <w:p w14:paraId="3B21A7E1" w14:textId="56B10731" w:rsidR="00EC125C" w:rsidRDefault="00F2247B" w:rsidP="00F2247B">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The novel also has a clearly defined hero/villain relationship between Pepe Rey and his aunt, Perfecta. That is </w:t>
      </w:r>
      <w:r w:rsidR="00EC125C">
        <w:rPr>
          <w:rFonts w:ascii="Courier New" w:hAnsi="Courier New" w:cs="Courier New"/>
          <w:sz w:val="24"/>
          <w:szCs w:val="24"/>
        </w:rPr>
        <w:t>not especially realistic, either. If realism seeks to portray people as they are, with all their nuances and moral ambiguities as they exist, then casting heroes and villains that can be so clearly identified goes against this objective.</w:t>
      </w:r>
    </w:p>
    <w:p w14:paraId="1532372F"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lastRenderedPageBreak/>
        <w:t>This confrontation between hero and villain also takes place amidst an ideologically charged environment that reflects the deep political rift between urban liberals and rural conservatives in Spain in 1876, the year that the novel was first published in a magazine. The conflict between Pepe Rey and Perfecta is more than just set in this environment, though. Their conflict is the same conflict that Spain was fighting at those closing moments of the Third Carlist War. There is a complete lack of personal cause for the two antagonists to be in conflict. By all rights, their economic imperative to preserve the family’s prosperity should override any petty political differences. In a normal, realistic family, they would, and the family would not destroy itself so irrationally. Instead, the family destroys itself fighting the same ideological battle that was raging in Spanish society, both politically and militarily.</w:t>
      </w:r>
    </w:p>
    <w:p w14:paraId="427BD4C0"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t xml:space="preserve">One explanation for </w:t>
      </w:r>
      <w:r w:rsidRPr="009B13D6">
        <w:rPr>
          <w:rFonts w:ascii="Courier New" w:hAnsi="Courier New" w:cs="Courier New"/>
          <w:i/>
          <w:iCs/>
          <w:sz w:val="24"/>
          <w:szCs w:val="24"/>
        </w:rPr>
        <w:t>Doña Perfecta</w:t>
      </w:r>
      <w:r>
        <w:rPr>
          <w:rFonts w:ascii="Courier New" w:hAnsi="Courier New" w:cs="Courier New"/>
          <w:sz w:val="24"/>
          <w:szCs w:val="24"/>
        </w:rPr>
        <w:t>’s</w:t>
      </w:r>
      <w:r w:rsidRPr="009B13D6">
        <w:rPr>
          <w:rFonts w:ascii="Courier New" w:hAnsi="Courier New" w:cs="Courier New"/>
          <w:sz w:val="24"/>
          <w:szCs w:val="24"/>
        </w:rPr>
        <w:t xml:space="preserve"> c</w:t>
      </w:r>
      <w:r>
        <w:rPr>
          <w:rFonts w:ascii="Courier New" w:hAnsi="Courier New" w:cs="Courier New"/>
          <w:sz w:val="24"/>
          <w:szCs w:val="24"/>
        </w:rPr>
        <w:t xml:space="preserve">onspicuousness is that as one of Galdós’ early novels, it reflects the immaturity of a novice writer whose talents are still developing and who has not fully adapted to the realist mode of writing. This is an unsatisfactory explanation for various reasons, though. Firstly, </w:t>
      </w:r>
      <w:r w:rsidRPr="00B218E9">
        <w:rPr>
          <w:rFonts w:ascii="Courier New" w:hAnsi="Courier New" w:cs="Courier New"/>
          <w:sz w:val="24"/>
          <w:szCs w:val="24"/>
        </w:rPr>
        <w:t>Galdós</w:t>
      </w:r>
      <w:r>
        <w:rPr>
          <w:rFonts w:ascii="Courier New" w:hAnsi="Courier New" w:cs="Courier New"/>
          <w:sz w:val="24"/>
          <w:szCs w:val="24"/>
        </w:rPr>
        <w:t xml:space="preserve"> in 1876 is not a novice writer. </w:t>
      </w:r>
      <w:r w:rsidRPr="00B218E9">
        <w:rPr>
          <w:rFonts w:ascii="Courier New" w:hAnsi="Courier New" w:cs="Courier New"/>
          <w:sz w:val="24"/>
          <w:szCs w:val="24"/>
        </w:rPr>
        <w:t>By this p</w:t>
      </w:r>
      <w:r>
        <w:rPr>
          <w:rFonts w:ascii="Courier New" w:hAnsi="Courier New" w:cs="Courier New"/>
          <w:sz w:val="24"/>
          <w:szCs w:val="24"/>
        </w:rPr>
        <w:t>oint in his career, he had been writing professionally as a journalist and author for over a decade. It seems like the height of critical myopia to call Galdós in 1876 a novice writer.</w:t>
      </w:r>
    </w:p>
    <w:p w14:paraId="239D98F4"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lastRenderedPageBreak/>
        <w:t xml:space="preserve">Secondly, </w:t>
      </w:r>
      <w:r w:rsidRPr="005910F8">
        <w:rPr>
          <w:rFonts w:ascii="Courier New" w:hAnsi="Courier New" w:cs="Courier New"/>
          <w:i/>
          <w:iCs/>
          <w:sz w:val="24"/>
          <w:szCs w:val="24"/>
        </w:rPr>
        <w:t>Doña Perfecta</w:t>
      </w:r>
      <w:r>
        <w:rPr>
          <w:rFonts w:ascii="Courier New" w:hAnsi="Courier New" w:cs="Courier New"/>
          <w:sz w:val="24"/>
          <w:szCs w:val="24"/>
        </w:rPr>
        <w:t xml:space="preserve"> is one of </w:t>
      </w:r>
      <w:r w:rsidRPr="005910F8">
        <w:rPr>
          <w:rFonts w:ascii="Courier New" w:hAnsi="Courier New" w:cs="Courier New"/>
          <w:sz w:val="24"/>
          <w:szCs w:val="24"/>
        </w:rPr>
        <w:t>G</w:t>
      </w:r>
      <w:r>
        <w:rPr>
          <w:rFonts w:ascii="Courier New" w:hAnsi="Courier New" w:cs="Courier New"/>
          <w:sz w:val="24"/>
          <w:szCs w:val="24"/>
        </w:rPr>
        <w:t xml:space="preserve">aldós’ most famous novels. In Spanish language departments at universities, it is one of his canonical works to be studied at advanced levels. It has been the subject of multiple dramatic and cinematographic adaptations from multiple countries. It is one of the most critically analyzed nineteenth-century Spanish novels. A search of any literary academic database for articles about </w:t>
      </w:r>
      <w:r w:rsidRPr="005B07F9">
        <w:rPr>
          <w:rFonts w:ascii="Courier New" w:hAnsi="Courier New" w:cs="Courier New"/>
          <w:i/>
          <w:iCs/>
          <w:sz w:val="24"/>
          <w:szCs w:val="24"/>
        </w:rPr>
        <w:t>Do</w:t>
      </w:r>
      <w:r>
        <w:rPr>
          <w:rFonts w:ascii="Courier New" w:hAnsi="Courier New" w:cs="Courier New"/>
          <w:i/>
          <w:iCs/>
          <w:sz w:val="24"/>
          <w:szCs w:val="24"/>
        </w:rPr>
        <w:t>ña Perfecta</w:t>
      </w:r>
      <w:r>
        <w:rPr>
          <w:rFonts w:ascii="Courier New" w:hAnsi="Courier New" w:cs="Courier New"/>
          <w:sz w:val="24"/>
          <w:szCs w:val="24"/>
        </w:rPr>
        <w:t xml:space="preserve"> yields a lot of peer-reviewed research about it spanning the twentieth and twenty-first centuries up to the present day. Surely a novice literary work would not garner such attention from so many people for so long. Calling it a novice literary work directly contradicts the interest that so many have in it.</w:t>
      </w:r>
    </w:p>
    <w:p w14:paraId="70017BE4"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t xml:space="preserve">Finally, it is a well-written work of art, if one is not trying to find a realist novel in its pages. Its characters compel great emotion in the reader. A reader can feel incredible sympathy and pity for Rosario and Pepe Rey as well as raging fury against Perfecta. The ignorant and easily manipulable townsfolk inspire vitriolic contempt against them. The reason for these strong emotions is because that is exactly what </w:t>
      </w:r>
      <w:r w:rsidRPr="005F37F8">
        <w:rPr>
          <w:rFonts w:ascii="Courier New" w:hAnsi="Courier New" w:cs="Courier New"/>
          <w:sz w:val="24"/>
          <w:szCs w:val="24"/>
        </w:rPr>
        <w:t>G</w:t>
      </w:r>
      <w:r>
        <w:rPr>
          <w:rFonts w:ascii="Courier New" w:hAnsi="Courier New" w:cs="Courier New"/>
          <w:sz w:val="24"/>
          <w:szCs w:val="24"/>
        </w:rPr>
        <w:t xml:space="preserve">aldós intended to inspire in his audience. As well as being a novel, </w:t>
      </w:r>
      <w:r w:rsidRPr="006D3EDF">
        <w:rPr>
          <w:rFonts w:ascii="Courier New" w:hAnsi="Courier New" w:cs="Courier New"/>
          <w:i/>
          <w:iCs/>
          <w:sz w:val="24"/>
          <w:szCs w:val="24"/>
        </w:rPr>
        <w:t>D</w:t>
      </w:r>
      <w:r>
        <w:rPr>
          <w:rFonts w:ascii="Courier New" w:hAnsi="Courier New" w:cs="Courier New"/>
          <w:i/>
          <w:iCs/>
          <w:sz w:val="24"/>
          <w:szCs w:val="24"/>
        </w:rPr>
        <w:t>oña Perfecta</w:t>
      </w:r>
      <w:r>
        <w:rPr>
          <w:rFonts w:ascii="Courier New" w:hAnsi="Courier New" w:cs="Courier New"/>
          <w:sz w:val="24"/>
          <w:szCs w:val="24"/>
        </w:rPr>
        <w:t xml:space="preserve"> is a masterfully crafted work of political propaganda intended to persuade his urban, male audience to support the liberal-constitutionalist cause.</w:t>
      </w:r>
    </w:p>
    <w:p w14:paraId="03FABCF6" w14:textId="76BBEBE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lastRenderedPageBreak/>
        <w:t>The liberals,</w:t>
      </w:r>
      <w:r w:rsidR="001F5D53">
        <w:rPr>
          <w:rFonts w:ascii="Courier New" w:hAnsi="Courier New" w:cs="Courier New"/>
          <w:sz w:val="24"/>
          <w:szCs w:val="24"/>
        </w:rPr>
        <w:t xml:space="preserve"> whic</w:t>
      </w:r>
      <w:r>
        <w:rPr>
          <w:rFonts w:ascii="Courier New" w:hAnsi="Courier New" w:cs="Courier New"/>
          <w:sz w:val="24"/>
          <w:szCs w:val="24"/>
        </w:rPr>
        <w:t xml:space="preserve">h </w:t>
      </w:r>
      <w:r w:rsidR="001F5D53">
        <w:rPr>
          <w:rFonts w:ascii="Courier New" w:hAnsi="Courier New" w:cs="Courier New"/>
          <w:sz w:val="24"/>
          <w:szCs w:val="24"/>
        </w:rPr>
        <w:t xml:space="preserve">included </w:t>
      </w:r>
      <w:r w:rsidRPr="00F6478B">
        <w:rPr>
          <w:rFonts w:ascii="Courier New" w:hAnsi="Courier New" w:cs="Courier New"/>
          <w:sz w:val="24"/>
          <w:szCs w:val="24"/>
        </w:rPr>
        <w:t>Galdós a</w:t>
      </w:r>
      <w:r>
        <w:rPr>
          <w:rFonts w:ascii="Courier New" w:hAnsi="Courier New" w:cs="Courier New"/>
          <w:sz w:val="24"/>
          <w:szCs w:val="24"/>
        </w:rPr>
        <w:t xml:space="preserve">t this point in his life, needed all the support they could get. The </w:t>
      </w:r>
      <w:r w:rsidRPr="006726C3">
        <w:rPr>
          <w:rFonts w:ascii="Courier New" w:hAnsi="Courier New" w:cs="Courier New"/>
          <w:sz w:val="24"/>
          <w:szCs w:val="24"/>
        </w:rPr>
        <w:t>Sexenio Democrático</w:t>
      </w:r>
      <w:r>
        <w:rPr>
          <w:rFonts w:ascii="Courier New" w:hAnsi="Courier New" w:cs="Courier New"/>
          <w:sz w:val="24"/>
          <w:szCs w:val="24"/>
        </w:rPr>
        <w:t xml:space="preserve"> had come to an end just over a year earlier at the end of 1874. It had been a complete failure. The aborted attempt at a democratic monarchy and the subsequent republic’s degeneration into a repressive dictatorship had completely discredited the liberals who started the Sexenio </w:t>
      </w:r>
      <w:r w:rsidRPr="00EB3B2B">
        <w:rPr>
          <w:rFonts w:ascii="Courier New" w:hAnsi="Courier New" w:cs="Courier New"/>
          <w:sz w:val="24"/>
          <w:szCs w:val="24"/>
        </w:rPr>
        <w:t>D</w:t>
      </w:r>
      <w:r>
        <w:rPr>
          <w:rFonts w:ascii="Courier New" w:hAnsi="Courier New" w:cs="Courier New"/>
          <w:sz w:val="24"/>
          <w:szCs w:val="24"/>
        </w:rPr>
        <w:t>emocrático eight years earlier by overthrowing the queen. Her son was able to march back into Madrid from England and take the throne unopposed except by the Carlists who were too far physically from the capital to stop him.</w:t>
      </w:r>
    </w:p>
    <w:p w14:paraId="452FE8D5"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t>The liberals had one hope to preserve some of the gains that they had made with the revolution and thus salvage something from the last eight years. That hope was that the new king would rule constitutionally, respecting the rule of law and keeping the hope for further democratization alive for future generations. That hope crashed immediately upon the burning question of the place of religion in Spanish society and government. Article Eleven of the proposed new constitution of the Restoration was an afront to liberal ideas of religious pluralism because it allowed only Catholic worship in public and restricted non-Catholic worship to be practiced only in private. This threatened to drag Spain backward out of the European mainstream that generally allowed free religious practice.</w:t>
      </w:r>
    </w:p>
    <w:p w14:paraId="5A040772"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lastRenderedPageBreak/>
        <w:t>Even more disturbingly to the liberals, opposition to the proposed article also came from ultra conservatives who felt that Article Eleven did not go far enough to preserve Spanish religious unity. They found themselves in the position of having to choose between supporting the new monarchy and its dubious constitution or opposing it and thus potentially weakening it in the presence of even more dangerous enemies. Weakening the new monarchy and possibly causing it to fall came with the danger of leaving an open path for the Carlist pretender, an absolutist, to seize the throne, which would be the worst possible outcome from the liberals’ perspective.</w:t>
      </w:r>
    </w:p>
    <w:p w14:paraId="679E98F9"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They found themselves in a three-sided fight over religious freedom between their desire for full religious freedom, the proposed limited religious freedom of the new constitution, and full-on theocratic repression of all non-Catholic worship proposed by ultra conservatives. The latter was completely unacceptable to them; they would have to resist it. If they pushed too hard against the new constitution, though, they could destabilize the new regime and bring about exactly what they were trying to avoid. They had seen this happen before. Stubborn radicals teamed up with the Carlists to destabilize the nascent democratic monarchy of the </w:t>
      </w:r>
      <w:r w:rsidRPr="00573C3C">
        <w:rPr>
          <w:rFonts w:ascii="Courier New" w:hAnsi="Courier New" w:cs="Courier New"/>
          <w:sz w:val="24"/>
          <w:szCs w:val="24"/>
        </w:rPr>
        <w:t>S</w:t>
      </w:r>
      <w:r>
        <w:rPr>
          <w:rFonts w:ascii="Courier New" w:hAnsi="Courier New" w:cs="Courier New"/>
          <w:sz w:val="24"/>
          <w:szCs w:val="24"/>
        </w:rPr>
        <w:t>exenio Democrático back in 1872 causing its failure and nearly allowing the absolutist pretender to seize the country.</w:t>
      </w:r>
    </w:p>
    <w:p w14:paraId="4A5F6C43" w14:textId="77777777" w:rsidR="00EC125C" w:rsidRDefault="00EC125C" w:rsidP="00EC125C">
      <w:pPr>
        <w:spacing w:after="0" w:line="480" w:lineRule="auto"/>
        <w:ind w:firstLine="720"/>
        <w:rPr>
          <w:rFonts w:ascii="Courier New" w:hAnsi="Courier New" w:cs="Courier New"/>
          <w:sz w:val="24"/>
          <w:szCs w:val="24"/>
        </w:rPr>
      </w:pPr>
      <w:r>
        <w:rPr>
          <w:rFonts w:ascii="Courier New" w:hAnsi="Courier New" w:cs="Courier New"/>
          <w:i/>
          <w:iCs/>
          <w:sz w:val="24"/>
          <w:szCs w:val="24"/>
        </w:rPr>
        <w:lastRenderedPageBreak/>
        <w:t>Doña Perfecta</w:t>
      </w:r>
      <w:r>
        <w:rPr>
          <w:rFonts w:ascii="Courier New" w:hAnsi="Courier New" w:cs="Courier New"/>
          <w:sz w:val="24"/>
          <w:szCs w:val="24"/>
        </w:rPr>
        <w:t xml:space="preserve"> is a work of fictional propaganda that is intimately connected to this exact moment in Spanish political history. The following research is intended to demonstrate this historical connection and its consequences for understanding the novel. Part of these consequences is that its misogynistic quality emerges as a deliberate rather than coincidental act by </w:t>
      </w:r>
      <w:r w:rsidRPr="00AD1BCE">
        <w:rPr>
          <w:rFonts w:ascii="Courier New" w:hAnsi="Courier New" w:cs="Courier New"/>
          <w:sz w:val="24"/>
          <w:szCs w:val="24"/>
        </w:rPr>
        <w:t>G</w:t>
      </w:r>
      <w:r>
        <w:rPr>
          <w:rFonts w:ascii="Courier New" w:hAnsi="Courier New" w:cs="Courier New"/>
          <w:sz w:val="24"/>
          <w:szCs w:val="24"/>
        </w:rPr>
        <w:t xml:space="preserve">aldós meant to discredit conservative Spanish women who liberals thought had too much influence on the Spanish senate. Other researchers have found this misogynistic quality, but none have tried to connect it to the specific historical moment in which it was written or to a defined political program that </w:t>
      </w:r>
      <w:r w:rsidRPr="00A0393F">
        <w:rPr>
          <w:rFonts w:ascii="Courier New" w:hAnsi="Courier New" w:cs="Courier New"/>
          <w:sz w:val="24"/>
          <w:szCs w:val="24"/>
        </w:rPr>
        <w:t>G</w:t>
      </w:r>
      <w:r>
        <w:rPr>
          <w:rFonts w:ascii="Courier New" w:hAnsi="Courier New" w:cs="Courier New"/>
          <w:sz w:val="24"/>
          <w:szCs w:val="24"/>
        </w:rPr>
        <w:t>aldós espoused in 1876.</w:t>
      </w:r>
    </w:p>
    <w:p w14:paraId="03E87F12" w14:textId="47F0A12E" w:rsidR="00EC125C" w:rsidRDefault="00EC125C" w:rsidP="004C6F5E">
      <w:pPr>
        <w:spacing w:after="0" w:line="480" w:lineRule="auto"/>
        <w:ind w:firstLine="720"/>
        <w:rPr>
          <w:rFonts w:ascii="Courier New" w:hAnsi="Courier New" w:cs="Courier New"/>
          <w:sz w:val="24"/>
          <w:szCs w:val="24"/>
        </w:rPr>
      </w:pPr>
      <w:r>
        <w:rPr>
          <w:rFonts w:ascii="Courier New" w:hAnsi="Courier New" w:cs="Courier New"/>
          <w:sz w:val="24"/>
          <w:szCs w:val="24"/>
        </w:rPr>
        <w:t xml:space="preserve">Furthermore, this research aims to show that </w:t>
      </w:r>
      <w:r w:rsidRPr="00CF4DB1">
        <w:rPr>
          <w:rFonts w:ascii="Courier New" w:hAnsi="Courier New" w:cs="Courier New"/>
          <w:i/>
          <w:iCs/>
          <w:sz w:val="24"/>
          <w:szCs w:val="24"/>
        </w:rPr>
        <w:t>D</w:t>
      </w:r>
      <w:r>
        <w:rPr>
          <w:rFonts w:ascii="Courier New" w:hAnsi="Courier New" w:cs="Courier New"/>
          <w:i/>
          <w:iCs/>
          <w:sz w:val="24"/>
          <w:szCs w:val="24"/>
        </w:rPr>
        <w:t>oña Perfecta</w:t>
      </w:r>
      <w:r>
        <w:rPr>
          <w:rFonts w:ascii="Courier New" w:hAnsi="Courier New" w:cs="Courier New"/>
          <w:sz w:val="24"/>
          <w:szCs w:val="24"/>
        </w:rPr>
        <w:t xml:space="preserve"> influenced the formulation of two later novels written by two of </w:t>
      </w:r>
      <w:r w:rsidRPr="00637580">
        <w:rPr>
          <w:rFonts w:ascii="Courier New" w:hAnsi="Courier New" w:cs="Courier New"/>
          <w:sz w:val="24"/>
          <w:szCs w:val="24"/>
        </w:rPr>
        <w:t>G</w:t>
      </w:r>
      <w:r>
        <w:rPr>
          <w:rFonts w:ascii="Courier New" w:hAnsi="Courier New" w:cs="Courier New"/>
          <w:sz w:val="24"/>
          <w:szCs w:val="24"/>
        </w:rPr>
        <w:t xml:space="preserve">aldós’s personal friends, </w:t>
      </w:r>
      <w:r w:rsidRPr="00637580">
        <w:rPr>
          <w:rFonts w:ascii="Courier New" w:hAnsi="Courier New" w:cs="Courier New"/>
          <w:sz w:val="24"/>
          <w:szCs w:val="24"/>
        </w:rPr>
        <w:t>E</w:t>
      </w:r>
      <w:r>
        <w:rPr>
          <w:rFonts w:ascii="Courier New" w:hAnsi="Courier New" w:cs="Courier New"/>
          <w:sz w:val="24"/>
          <w:szCs w:val="24"/>
        </w:rPr>
        <w:t>milia Pardo Bazán (1851-1921) and Leopoldo Alas (</w:t>
      </w:r>
      <w:r w:rsidRPr="00637580">
        <w:rPr>
          <w:rFonts w:ascii="Courier New" w:hAnsi="Courier New" w:cs="Courier New"/>
          <w:sz w:val="24"/>
          <w:szCs w:val="24"/>
        </w:rPr>
        <w:t>C</w:t>
      </w:r>
      <w:r>
        <w:rPr>
          <w:rFonts w:ascii="Courier New" w:hAnsi="Courier New" w:cs="Courier New"/>
          <w:sz w:val="24"/>
          <w:szCs w:val="24"/>
        </w:rPr>
        <w:t xml:space="preserve">larín) (1852-1901). Such was the impact that both later authors set two of their most pivotal and studied canonical works, </w:t>
      </w:r>
      <w:r w:rsidRPr="002A498B">
        <w:rPr>
          <w:rFonts w:ascii="Courier New" w:hAnsi="Courier New" w:cs="Courier New"/>
          <w:i/>
          <w:iCs/>
          <w:sz w:val="24"/>
          <w:szCs w:val="24"/>
        </w:rPr>
        <w:t>Los pazos de Ulloa</w:t>
      </w:r>
      <w:r w:rsidRPr="002A498B">
        <w:rPr>
          <w:rFonts w:ascii="Courier New" w:hAnsi="Courier New" w:cs="Courier New"/>
          <w:sz w:val="24"/>
          <w:szCs w:val="24"/>
        </w:rPr>
        <w:t xml:space="preserve"> and </w:t>
      </w:r>
      <w:r w:rsidRPr="002A498B">
        <w:rPr>
          <w:rFonts w:ascii="Courier New" w:hAnsi="Courier New" w:cs="Courier New"/>
          <w:i/>
          <w:iCs/>
          <w:sz w:val="24"/>
          <w:szCs w:val="24"/>
        </w:rPr>
        <w:t>La Regenta</w:t>
      </w:r>
      <w:r>
        <w:rPr>
          <w:rFonts w:ascii="Courier New" w:hAnsi="Courier New" w:cs="Courier New"/>
          <w:sz w:val="24"/>
          <w:szCs w:val="24"/>
        </w:rPr>
        <w:t xml:space="preserve">, in the same historical context as </w:t>
      </w:r>
      <w:r>
        <w:rPr>
          <w:rFonts w:ascii="Courier New" w:hAnsi="Courier New" w:cs="Courier New"/>
          <w:i/>
          <w:iCs/>
          <w:sz w:val="24"/>
          <w:szCs w:val="24"/>
        </w:rPr>
        <w:t>Doña Perfecta</w:t>
      </w:r>
      <w:r>
        <w:rPr>
          <w:rFonts w:ascii="Courier New" w:hAnsi="Courier New" w:cs="Courier New"/>
          <w:sz w:val="24"/>
          <w:szCs w:val="24"/>
        </w:rPr>
        <w:t>.</w:t>
      </w:r>
      <w:r w:rsidRPr="002A498B">
        <w:rPr>
          <w:rFonts w:ascii="Courier New" w:hAnsi="Courier New" w:cs="Courier New"/>
          <w:sz w:val="24"/>
          <w:szCs w:val="24"/>
        </w:rPr>
        <w:t xml:space="preserve"> </w:t>
      </w:r>
      <w:r>
        <w:rPr>
          <w:rFonts w:ascii="Courier New" w:hAnsi="Courier New" w:cs="Courier New"/>
          <w:sz w:val="24"/>
          <w:szCs w:val="24"/>
        </w:rPr>
        <w:t>Both works are set either completely or partially during the Sexenio Democr</w:t>
      </w:r>
      <w:r w:rsidRPr="00283030">
        <w:rPr>
          <w:rFonts w:ascii="Courier New" w:hAnsi="Courier New" w:cs="Courier New"/>
          <w:sz w:val="24"/>
          <w:szCs w:val="24"/>
        </w:rPr>
        <w:t>á</w:t>
      </w:r>
      <w:r>
        <w:rPr>
          <w:rFonts w:ascii="Courier New" w:hAnsi="Courier New" w:cs="Courier New"/>
          <w:sz w:val="24"/>
          <w:szCs w:val="24"/>
        </w:rPr>
        <w:t>tico. They also both defend women against the misogynistic excesses of nineteenth-century liberalism as well as demonstrate how the shifting class interests of the period occasionally brought together radicals and ultra conservatives against the center.</w:t>
      </w:r>
      <w:r>
        <w:rPr>
          <w:rFonts w:ascii="Courier New" w:hAnsi="Courier New" w:cs="Courier New"/>
          <w:sz w:val="24"/>
          <w:szCs w:val="24"/>
        </w:rPr>
        <w:br w:type="page"/>
      </w:r>
    </w:p>
    <w:p w14:paraId="6C62C851" w14:textId="0E739A06" w:rsidR="008364C5" w:rsidRPr="00D449C6" w:rsidRDefault="008364C5" w:rsidP="008364C5">
      <w:pPr>
        <w:spacing w:after="0" w:line="480" w:lineRule="auto"/>
        <w:jc w:val="center"/>
        <w:rPr>
          <w:rFonts w:ascii="Courier New" w:hAnsi="Courier New" w:cs="Courier New"/>
          <w:sz w:val="24"/>
          <w:szCs w:val="24"/>
        </w:rPr>
      </w:pPr>
      <w:r w:rsidRPr="00D449C6">
        <w:rPr>
          <w:rFonts w:ascii="Courier New" w:hAnsi="Courier New" w:cs="Courier New"/>
          <w:sz w:val="24"/>
          <w:szCs w:val="24"/>
        </w:rPr>
        <w:lastRenderedPageBreak/>
        <w:t>Chapter 1</w:t>
      </w:r>
      <w:r w:rsidR="00F864E4" w:rsidRPr="00D449C6">
        <w:rPr>
          <w:rFonts w:ascii="Courier New" w:hAnsi="Courier New" w:cs="Courier New"/>
          <w:sz w:val="24"/>
          <w:szCs w:val="24"/>
        </w:rPr>
        <w:t xml:space="preserve">: Galdós </w:t>
      </w:r>
      <w:r w:rsidR="004530ED" w:rsidRPr="00D449C6">
        <w:rPr>
          <w:rFonts w:ascii="Courier New" w:hAnsi="Courier New" w:cs="Courier New"/>
          <w:sz w:val="24"/>
          <w:szCs w:val="24"/>
        </w:rPr>
        <w:t>and the Restoration</w:t>
      </w:r>
    </w:p>
    <w:p w14:paraId="4A2ABC9D" w14:textId="0BABD01A" w:rsidR="001902D4" w:rsidRPr="00D449C6" w:rsidRDefault="00872E77" w:rsidP="00BF49E7">
      <w:pPr>
        <w:spacing w:after="0" w:line="480" w:lineRule="auto"/>
        <w:ind w:firstLine="720"/>
        <w:rPr>
          <w:rFonts w:ascii="Courier New" w:hAnsi="Courier New" w:cs="Courier New"/>
          <w:sz w:val="24"/>
          <w:szCs w:val="24"/>
        </w:rPr>
      </w:pPr>
      <w:r w:rsidRPr="00D449C6">
        <w:rPr>
          <w:rFonts w:ascii="Courier New" w:hAnsi="Courier New" w:cs="Courier New"/>
          <w:sz w:val="24"/>
          <w:szCs w:val="24"/>
        </w:rPr>
        <w:t>The beginning of Gald</w:t>
      </w:r>
      <w:r w:rsidR="00D020CF" w:rsidRPr="00D449C6">
        <w:rPr>
          <w:rFonts w:ascii="Courier New" w:hAnsi="Courier New" w:cs="Courier New"/>
          <w:sz w:val="24"/>
          <w:szCs w:val="24"/>
        </w:rPr>
        <w:t>ó</w:t>
      </w:r>
      <w:r w:rsidRPr="00D449C6">
        <w:rPr>
          <w:rFonts w:ascii="Courier New" w:hAnsi="Courier New" w:cs="Courier New"/>
          <w:sz w:val="24"/>
          <w:szCs w:val="24"/>
        </w:rPr>
        <w:t>s’ novelistic career coinc</w:t>
      </w:r>
      <w:r w:rsidR="00461B0A" w:rsidRPr="00D449C6">
        <w:rPr>
          <w:rFonts w:ascii="Courier New" w:hAnsi="Courier New" w:cs="Courier New"/>
          <w:sz w:val="24"/>
          <w:szCs w:val="24"/>
        </w:rPr>
        <w:t xml:space="preserve">ided chronologically with the most politically formative events of the middle of the Spanish nineteenth century. He </w:t>
      </w:r>
      <w:r w:rsidR="00976CDD" w:rsidRPr="00D449C6">
        <w:rPr>
          <w:rFonts w:ascii="Courier New" w:hAnsi="Courier New" w:cs="Courier New"/>
          <w:sz w:val="24"/>
          <w:szCs w:val="24"/>
        </w:rPr>
        <w:t>published</w:t>
      </w:r>
      <w:r w:rsidR="0098514B" w:rsidRPr="00D449C6">
        <w:rPr>
          <w:rFonts w:ascii="Courier New" w:hAnsi="Courier New" w:cs="Courier New"/>
          <w:sz w:val="24"/>
          <w:szCs w:val="24"/>
        </w:rPr>
        <w:t xml:space="preserve"> </w:t>
      </w:r>
      <w:r w:rsidR="00EC6A6B" w:rsidRPr="00D449C6">
        <w:rPr>
          <w:rFonts w:ascii="Courier New" w:hAnsi="Courier New" w:cs="Courier New"/>
          <w:sz w:val="24"/>
          <w:szCs w:val="24"/>
        </w:rPr>
        <w:t>the</w:t>
      </w:r>
      <w:r w:rsidR="0098514B" w:rsidRPr="00D449C6">
        <w:rPr>
          <w:rFonts w:ascii="Courier New" w:hAnsi="Courier New" w:cs="Courier New"/>
          <w:sz w:val="24"/>
          <w:szCs w:val="24"/>
        </w:rPr>
        <w:t xml:space="preserve"> first two </w:t>
      </w:r>
      <w:r w:rsidR="00F0301A" w:rsidRPr="00D449C6">
        <w:rPr>
          <w:rFonts w:ascii="Courier New" w:hAnsi="Courier New" w:cs="Courier New"/>
          <w:sz w:val="24"/>
          <w:szCs w:val="24"/>
        </w:rPr>
        <w:t xml:space="preserve">of his </w:t>
      </w:r>
      <w:r w:rsidR="00EC6A6B" w:rsidRPr="00D449C6">
        <w:rPr>
          <w:rFonts w:ascii="Courier New" w:hAnsi="Courier New" w:cs="Courier New"/>
          <w:i/>
          <w:iCs/>
          <w:sz w:val="24"/>
          <w:szCs w:val="24"/>
        </w:rPr>
        <w:t>novelas</w:t>
      </w:r>
      <w:r w:rsidR="000D046B" w:rsidRPr="00D449C6">
        <w:rPr>
          <w:rFonts w:ascii="Courier New" w:hAnsi="Courier New" w:cs="Courier New"/>
          <w:i/>
          <w:iCs/>
          <w:sz w:val="24"/>
          <w:szCs w:val="24"/>
        </w:rPr>
        <w:t xml:space="preserve"> de tesis</w:t>
      </w:r>
      <w:r w:rsidR="000D046B" w:rsidRPr="00D449C6">
        <w:rPr>
          <w:rFonts w:ascii="Courier New" w:hAnsi="Courier New" w:cs="Courier New"/>
          <w:sz w:val="24"/>
          <w:szCs w:val="24"/>
        </w:rPr>
        <w:t>,</w:t>
      </w:r>
      <w:r w:rsidR="00461B0A" w:rsidRPr="00D449C6">
        <w:rPr>
          <w:rFonts w:ascii="Courier New" w:hAnsi="Courier New" w:cs="Courier New"/>
          <w:sz w:val="24"/>
          <w:szCs w:val="24"/>
        </w:rPr>
        <w:t xml:space="preserve"> </w:t>
      </w:r>
      <w:r w:rsidR="00074376" w:rsidRPr="00D449C6">
        <w:rPr>
          <w:rFonts w:ascii="Courier New" w:hAnsi="Courier New" w:cs="Courier New"/>
          <w:i/>
          <w:iCs/>
          <w:sz w:val="24"/>
          <w:szCs w:val="24"/>
        </w:rPr>
        <w:t>La fontana de oro</w:t>
      </w:r>
      <w:r w:rsidR="00074376" w:rsidRPr="00D449C6">
        <w:rPr>
          <w:rFonts w:ascii="Courier New" w:hAnsi="Courier New" w:cs="Courier New"/>
          <w:sz w:val="24"/>
          <w:szCs w:val="24"/>
        </w:rPr>
        <w:t xml:space="preserve"> </w:t>
      </w:r>
      <w:r w:rsidR="0058738B" w:rsidRPr="00D449C6">
        <w:rPr>
          <w:rFonts w:ascii="Courier New" w:hAnsi="Courier New" w:cs="Courier New"/>
          <w:sz w:val="24"/>
          <w:szCs w:val="24"/>
        </w:rPr>
        <w:t xml:space="preserve">and </w:t>
      </w:r>
      <w:r w:rsidR="0058738B" w:rsidRPr="00D449C6">
        <w:rPr>
          <w:rFonts w:ascii="Courier New" w:hAnsi="Courier New" w:cs="Courier New"/>
          <w:i/>
          <w:iCs/>
          <w:sz w:val="24"/>
          <w:szCs w:val="24"/>
        </w:rPr>
        <w:t>La sombra</w:t>
      </w:r>
      <w:r w:rsidR="00C26D57" w:rsidRPr="00D449C6">
        <w:rPr>
          <w:rFonts w:ascii="Courier New" w:hAnsi="Courier New" w:cs="Courier New"/>
          <w:sz w:val="24"/>
          <w:szCs w:val="24"/>
        </w:rPr>
        <w:t xml:space="preserve"> </w:t>
      </w:r>
      <w:r w:rsidR="00E04939" w:rsidRPr="00D449C6">
        <w:rPr>
          <w:rFonts w:ascii="Courier New" w:hAnsi="Courier New" w:cs="Courier New"/>
          <w:sz w:val="24"/>
          <w:szCs w:val="24"/>
        </w:rPr>
        <w:t>in 1870, two years after the Glorious Revolution</w:t>
      </w:r>
      <w:r w:rsidR="00FE6398" w:rsidRPr="00D449C6">
        <w:rPr>
          <w:rFonts w:ascii="Courier New" w:hAnsi="Courier New" w:cs="Courier New"/>
          <w:sz w:val="24"/>
          <w:szCs w:val="24"/>
        </w:rPr>
        <w:t xml:space="preserve"> </w:t>
      </w:r>
      <w:r w:rsidR="00B35E00" w:rsidRPr="00D449C6">
        <w:rPr>
          <w:rFonts w:ascii="Courier New" w:hAnsi="Courier New" w:cs="Courier New"/>
          <w:sz w:val="24"/>
          <w:szCs w:val="24"/>
        </w:rPr>
        <w:t xml:space="preserve">had </w:t>
      </w:r>
      <w:r w:rsidR="00EB25AC" w:rsidRPr="00D449C6">
        <w:rPr>
          <w:rFonts w:ascii="Courier New" w:hAnsi="Courier New" w:cs="Courier New"/>
          <w:sz w:val="24"/>
          <w:szCs w:val="24"/>
        </w:rPr>
        <w:t xml:space="preserve">removed Isabel </w:t>
      </w:r>
      <w:r w:rsidR="00D73CBF" w:rsidRPr="00D449C6">
        <w:rPr>
          <w:rFonts w:ascii="Courier New" w:hAnsi="Courier New" w:cs="Courier New"/>
          <w:sz w:val="24"/>
          <w:szCs w:val="24"/>
        </w:rPr>
        <w:t>II</w:t>
      </w:r>
      <w:r w:rsidR="0069562F" w:rsidRPr="00D449C6">
        <w:rPr>
          <w:rFonts w:ascii="Courier New" w:hAnsi="Courier New" w:cs="Courier New"/>
          <w:sz w:val="24"/>
          <w:szCs w:val="24"/>
        </w:rPr>
        <w:t xml:space="preserve"> (</w:t>
      </w:r>
      <w:r w:rsidR="005417A1" w:rsidRPr="00D449C6">
        <w:rPr>
          <w:rFonts w:ascii="Courier New" w:hAnsi="Courier New" w:cs="Courier New"/>
          <w:sz w:val="24"/>
          <w:szCs w:val="24"/>
        </w:rPr>
        <w:t>1830-1904</w:t>
      </w:r>
      <w:r w:rsidR="0069562F" w:rsidRPr="00D449C6">
        <w:rPr>
          <w:rFonts w:ascii="Courier New" w:hAnsi="Courier New" w:cs="Courier New"/>
          <w:sz w:val="24"/>
          <w:szCs w:val="24"/>
        </w:rPr>
        <w:t>)</w:t>
      </w:r>
      <w:r w:rsidR="00EB25AC" w:rsidRPr="00D449C6">
        <w:rPr>
          <w:rFonts w:ascii="Courier New" w:hAnsi="Courier New" w:cs="Courier New"/>
          <w:sz w:val="24"/>
          <w:szCs w:val="24"/>
        </w:rPr>
        <w:t xml:space="preserve"> from the throne and</w:t>
      </w:r>
      <w:r w:rsidR="00B86CC4" w:rsidRPr="00D449C6">
        <w:rPr>
          <w:rFonts w:ascii="Courier New" w:hAnsi="Courier New" w:cs="Courier New"/>
          <w:sz w:val="24"/>
          <w:szCs w:val="24"/>
        </w:rPr>
        <w:t xml:space="preserve"> </w:t>
      </w:r>
      <w:r w:rsidR="00F71C96" w:rsidRPr="00D449C6">
        <w:rPr>
          <w:rFonts w:ascii="Courier New" w:hAnsi="Courier New" w:cs="Courier New"/>
          <w:sz w:val="24"/>
          <w:szCs w:val="24"/>
        </w:rPr>
        <w:t>after</w:t>
      </w:r>
      <w:r w:rsidR="008C4D5F" w:rsidRPr="00D449C6">
        <w:rPr>
          <w:rFonts w:ascii="Courier New" w:hAnsi="Courier New" w:cs="Courier New"/>
          <w:sz w:val="24"/>
          <w:szCs w:val="24"/>
        </w:rPr>
        <w:t xml:space="preserve"> the second Carlist insurrection in as many years</w:t>
      </w:r>
      <w:r w:rsidR="006D45B3" w:rsidRPr="00D449C6">
        <w:rPr>
          <w:rFonts w:ascii="Courier New" w:hAnsi="Courier New" w:cs="Courier New"/>
          <w:sz w:val="24"/>
          <w:szCs w:val="24"/>
        </w:rPr>
        <w:t>;</w:t>
      </w:r>
      <w:r w:rsidR="0023143C" w:rsidRPr="00D449C6">
        <w:rPr>
          <w:rFonts w:ascii="Courier New" w:hAnsi="Courier New" w:cs="Courier New"/>
          <w:sz w:val="24"/>
          <w:szCs w:val="24"/>
        </w:rPr>
        <w:t xml:space="preserve"> all while </w:t>
      </w:r>
      <w:r w:rsidR="006D45B3" w:rsidRPr="00D449C6">
        <w:rPr>
          <w:rFonts w:ascii="Courier New" w:hAnsi="Courier New" w:cs="Courier New"/>
          <w:sz w:val="24"/>
          <w:szCs w:val="24"/>
        </w:rPr>
        <w:t>the Ten Years’ War (1868-1878)</w:t>
      </w:r>
      <w:r w:rsidR="0023143C" w:rsidRPr="00D449C6">
        <w:rPr>
          <w:rFonts w:ascii="Courier New" w:hAnsi="Courier New" w:cs="Courier New"/>
          <w:sz w:val="24"/>
          <w:szCs w:val="24"/>
        </w:rPr>
        <w:t xml:space="preserve"> </w:t>
      </w:r>
      <w:r w:rsidR="006D45B3" w:rsidRPr="00D449C6">
        <w:rPr>
          <w:rFonts w:ascii="Courier New" w:hAnsi="Courier New" w:cs="Courier New"/>
          <w:sz w:val="24"/>
          <w:szCs w:val="24"/>
        </w:rPr>
        <w:t xml:space="preserve">raged in Cuba. </w:t>
      </w:r>
      <w:r w:rsidR="00C26D57" w:rsidRPr="00D449C6">
        <w:rPr>
          <w:rFonts w:ascii="Courier New" w:hAnsi="Courier New" w:cs="Courier New"/>
          <w:sz w:val="24"/>
          <w:szCs w:val="24"/>
        </w:rPr>
        <w:t xml:space="preserve">He published his third novel, </w:t>
      </w:r>
      <w:r w:rsidR="00C26D57" w:rsidRPr="00D449C6">
        <w:rPr>
          <w:rFonts w:ascii="Courier New" w:hAnsi="Courier New" w:cs="Courier New"/>
          <w:i/>
          <w:iCs/>
          <w:sz w:val="24"/>
          <w:szCs w:val="24"/>
        </w:rPr>
        <w:t>El audaz</w:t>
      </w:r>
      <w:r w:rsidR="00C26D57" w:rsidRPr="00D449C6">
        <w:rPr>
          <w:rFonts w:ascii="Courier New" w:hAnsi="Courier New" w:cs="Courier New"/>
          <w:sz w:val="24"/>
          <w:szCs w:val="24"/>
        </w:rPr>
        <w:t>, the following year</w:t>
      </w:r>
      <w:r w:rsidR="00BA2A4B" w:rsidRPr="00D449C6">
        <w:rPr>
          <w:rFonts w:ascii="Courier New" w:hAnsi="Courier New" w:cs="Courier New"/>
          <w:sz w:val="24"/>
          <w:szCs w:val="24"/>
        </w:rPr>
        <w:t>,</w:t>
      </w:r>
      <w:r w:rsidR="00D57991" w:rsidRPr="00D449C6">
        <w:rPr>
          <w:rFonts w:ascii="Courier New" w:hAnsi="Courier New" w:cs="Courier New"/>
          <w:sz w:val="24"/>
          <w:szCs w:val="24"/>
        </w:rPr>
        <w:t xml:space="preserve"> as Carlist forces </w:t>
      </w:r>
      <w:r w:rsidR="007E2F58" w:rsidRPr="00D449C6">
        <w:rPr>
          <w:rFonts w:ascii="Courier New" w:hAnsi="Courier New" w:cs="Courier New"/>
          <w:sz w:val="24"/>
          <w:szCs w:val="24"/>
        </w:rPr>
        <w:t xml:space="preserve">prepared to launch </w:t>
      </w:r>
      <w:r w:rsidR="00203E42" w:rsidRPr="00D449C6">
        <w:rPr>
          <w:rFonts w:ascii="Courier New" w:hAnsi="Courier New" w:cs="Courier New"/>
          <w:sz w:val="24"/>
          <w:szCs w:val="24"/>
        </w:rPr>
        <w:t>yet another insurrection</w:t>
      </w:r>
      <w:r w:rsidR="00323C48" w:rsidRPr="00D449C6">
        <w:rPr>
          <w:rFonts w:ascii="Courier New" w:hAnsi="Courier New" w:cs="Courier New"/>
          <w:sz w:val="24"/>
          <w:szCs w:val="24"/>
        </w:rPr>
        <w:t xml:space="preserve"> and </w:t>
      </w:r>
      <w:r w:rsidR="0020567A" w:rsidRPr="00D449C6">
        <w:rPr>
          <w:rFonts w:ascii="Courier New" w:hAnsi="Courier New" w:cs="Courier New"/>
          <w:sz w:val="24"/>
          <w:szCs w:val="24"/>
        </w:rPr>
        <w:t>Amadeo I</w:t>
      </w:r>
      <w:r w:rsidR="00BF41D5" w:rsidRPr="00D449C6">
        <w:rPr>
          <w:rFonts w:ascii="Courier New" w:hAnsi="Courier New" w:cs="Courier New"/>
          <w:sz w:val="24"/>
          <w:szCs w:val="24"/>
        </w:rPr>
        <w:t xml:space="preserve"> </w:t>
      </w:r>
      <w:r w:rsidR="0075054F">
        <w:rPr>
          <w:rFonts w:ascii="Courier New" w:hAnsi="Courier New" w:cs="Courier New"/>
          <w:sz w:val="24"/>
          <w:szCs w:val="24"/>
        </w:rPr>
        <w:t xml:space="preserve">(1845-1890) </w:t>
      </w:r>
      <w:r w:rsidR="00BF41D5" w:rsidRPr="00D449C6">
        <w:rPr>
          <w:rFonts w:ascii="Courier New" w:hAnsi="Courier New" w:cs="Courier New"/>
          <w:sz w:val="24"/>
          <w:szCs w:val="24"/>
        </w:rPr>
        <w:t xml:space="preserve">began his ill-fated </w:t>
      </w:r>
      <w:r w:rsidR="004353D9" w:rsidRPr="00D449C6">
        <w:rPr>
          <w:rFonts w:ascii="Courier New" w:hAnsi="Courier New" w:cs="Courier New"/>
          <w:sz w:val="24"/>
          <w:szCs w:val="24"/>
        </w:rPr>
        <w:t xml:space="preserve">reign. </w:t>
      </w:r>
      <w:r w:rsidR="00B60EE4" w:rsidRPr="00D449C6">
        <w:rPr>
          <w:rFonts w:ascii="Courier New" w:hAnsi="Courier New" w:cs="Courier New"/>
          <w:sz w:val="24"/>
          <w:szCs w:val="24"/>
        </w:rPr>
        <w:t xml:space="preserve">Amadeo I abdicated </w:t>
      </w:r>
      <w:r w:rsidR="005E1369" w:rsidRPr="00D449C6">
        <w:rPr>
          <w:rFonts w:ascii="Courier New" w:hAnsi="Courier New" w:cs="Courier New"/>
          <w:sz w:val="24"/>
          <w:szCs w:val="24"/>
        </w:rPr>
        <w:t xml:space="preserve">and the First Spanish Republic was proclaimed </w:t>
      </w:r>
      <w:r w:rsidR="00B60EE4" w:rsidRPr="00D449C6">
        <w:rPr>
          <w:rFonts w:ascii="Courier New" w:hAnsi="Courier New" w:cs="Courier New"/>
          <w:sz w:val="24"/>
          <w:szCs w:val="24"/>
        </w:rPr>
        <w:t xml:space="preserve">in </w:t>
      </w:r>
      <w:r w:rsidR="00330ECE" w:rsidRPr="00D449C6">
        <w:rPr>
          <w:rFonts w:ascii="Courier New" w:hAnsi="Courier New" w:cs="Courier New"/>
          <w:sz w:val="24"/>
          <w:szCs w:val="24"/>
        </w:rPr>
        <w:t xml:space="preserve">February of </w:t>
      </w:r>
      <w:r w:rsidR="00B60EE4" w:rsidRPr="00D449C6">
        <w:rPr>
          <w:rFonts w:ascii="Courier New" w:hAnsi="Courier New" w:cs="Courier New"/>
          <w:sz w:val="24"/>
          <w:szCs w:val="24"/>
        </w:rPr>
        <w:t>1873,</w:t>
      </w:r>
      <w:r w:rsidR="00CB1C32" w:rsidRPr="00D449C6">
        <w:rPr>
          <w:rFonts w:ascii="Courier New" w:hAnsi="Courier New" w:cs="Courier New"/>
          <w:sz w:val="24"/>
          <w:szCs w:val="24"/>
        </w:rPr>
        <w:t xml:space="preserve"> </w:t>
      </w:r>
      <w:r w:rsidR="00154B08" w:rsidRPr="00D449C6">
        <w:rPr>
          <w:rFonts w:ascii="Courier New" w:hAnsi="Courier New" w:cs="Courier New"/>
          <w:sz w:val="24"/>
          <w:szCs w:val="24"/>
        </w:rPr>
        <w:t>as the</w:t>
      </w:r>
      <w:r w:rsidR="00760ED5" w:rsidRPr="00D449C6">
        <w:rPr>
          <w:rFonts w:ascii="Courier New" w:hAnsi="Courier New" w:cs="Courier New"/>
          <w:sz w:val="24"/>
          <w:szCs w:val="24"/>
        </w:rPr>
        <w:t xml:space="preserve"> </w:t>
      </w:r>
      <w:r w:rsidR="005D7AAC" w:rsidRPr="00D449C6">
        <w:rPr>
          <w:rFonts w:ascii="Courier New" w:hAnsi="Courier New" w:cs="Courier New"/>
          <w:sz w:val="24"/>
          <w:szCs w:val="24"/>
        </w:rPr>
        <w:t>third</w:t>
      </w:r>
      <w:r w:rsidR="00154B08" w:rsidRPr="00D449C6">
        <w:rPr>
          <w:rFonts w:ascii="Courier New" w:hAnsi="Courier New" w:cs="Courier New"/>
          <w:sz w:val="24"/>
          <w:szCs w:val="24"/>
        </w:rPr>
        <w:t xml:space="preserve"> Carlist insurrection of the Sexenio Democrático </w:t>
      </w:r>
      <w:r w:rsidR="00760ED5" w:rsidRPr="00D449C6">
        <w:rPr>
          <w:rFonts w:ascii="Courier New" w:hAnsi="Courier New" w:cs="Courier New"/>
          <w:sz w:val="24"/>
          <w:szCs w:val="24"/>
        </w:rPr>
        <w:t xml:space="preserve">was </w:t>
      </w:r>
      <w:r w:rsidR="004872AB" w:rsidRPr="00D449C6">
        <w:rPr>
          <w:rFonts w:ascii="Courier New" w:hAnsi="Courier New" w:cs="Courier New"/>
          <w:sz w:val="24"/>
          <w:szCs w:val="24"/>
        </w:rPr>
        <w:t xml:space="preserve">well </w:t>
      </w:r>
      <w:r w:rsidR="00760ED5" w:rsidRPr="00D449C6">
        <w:rPr>
          <w:rFonts w:ascii="Courier New" w:hAnsi="Courier New" w:cs="Courier New"/>
          <w:sz w:val="24"/>
          <w:szCs w:val="24"/>
        </w:rPr>
        <w:t>underway</w:t>
      </w:r>
      <w:r w:rsidR="001D1686" w:rsidRPr="00D449C6">
        <w:rPr>
          <w:rFonts w:ascii="Courier New" w:hAnsi="Courier New" w:cs="Courier New"/>
          <w:sz w:val="24"/>
          <w:szCs w:val="24"/>
        </w:rPr>
        <w:t xml:space="preserve"> and showing some measure of </w:t>
      </w:r>
      <w:r w:rsidR="000109E6" w:rsidRPr="00D449C6">
        <w:rPr>
          <w:rFonts w:ascii="Courier New" w:hAnsi="Courier New" w:cs="Courier New"/>
          <w:sz w:val="24"/>
          <w:szCs w:val="24"/>
        </w:rPr>
        <w:t>success on the battlefield</w:t>
      </w:r>
      <w:r w:rsidR="00367CA6" w:rsidRPr="00D449C6">
        <w:rPr>
          <w:rFonts w:ascii="Courier New" w:hAnsi="Courier New" w:cs="Courier New"/>
          <w:sz w:val="24"/>
          <w:szCs w:val="24"/>
        </w:rPr>
        <w:t>,</w:t>
      </w:r>
      <w:r w:rsidR="000109E6" w:rsidRPr="00D449C6">
        <w:rPr>
          <w:rFonts w:ascii="Courier New" w:hAnsi="Courier New" w:cs="Courier New"/>
          <w:sz w:val="24"/>
          <w:szCs w:val="24"/>
        </w:rPr>
        <w:t xml:space="preserve"> </w:t>
      </w:r>
      <w:r w:rsidR="000261BE" w:rsidRPr="00D449C6">
        <w:rPr>
          <w:rFonts w:ascii="Courier New" w:hAnsi="Courier New" w:cs="Courier New"/>
          <w:sz w:val="24"/>
          <w:szCs w:val="24"/>
        </w:rPr>
        <w:t xml:space="preserve">which </w:t>
      </w:r>
      <w:r w:rsidR="000109E6" w:rsidRPr="00D449C6">
        <w:rPr>
          <w:rFonts w:ascii="Courier New" w:hAnsi="Courier New" w:cs="Courier New"/>
          <w:sz w:val="24"/>
          <w:szCs w:val="24"/>
        </w:rPr>
        <w:t xml:space="preserve">threatened to </w:t>
      </w:r>
      <w:r w:rsidR="004E0312" w:rsidRPr="00D449C6">
        <w:rPr>
          <w:rFonts w:ascii="Courier New" w:hAnsi="Courier New" w:cs="Courier New"/>
          <w:sz w:val="24"/>
          <w:szCs w:val="24"/>
        </w:rPr>
        <w:t xml:space="preserve">topple the nascent liberal </w:t>
      </w:r>
      <w:r w:rsidR="005E1369" w:rsidRPr="00D449C6">
        <w:rPr>
          <w:rFonts w:ascii="Courier New" w:hAnsi="Courier New" w:cs="Courier New"/>
          <w:sz w:val="24"/>
          <w:szCs w:val="24"/>
        </w:rPr>
        <w:t>republic</w:t>
      </w:r>
      <w:r w:rsidR="004E0312" w:rsidRPr="00D449C6">
        <w:rPr>
          <w:rFonts w:ascii="Courier New" w:hAnsi="Courier New" w:cs="Courier New"/>
          <w:sz w:val="24"/>
          <w:szCs w:val="24"/>
        </w:rPr>
        <w:t xml:space="preserve"> </w:t>
      </w:r>
      <w:r w:rsidR="00D020CF" w:rsidRPr="00D449C6">
        <w:rPr>
          <w:rFonts w:ascii="Courier New" w:hAnsi="Courier New" w:cs="Courier New"/>
          <w:sz w:val="24"/>
          <w:szCs w:val="24"/>
        </w:rPr>
        <w:t xml:space="preserve">and replace it </w:t>
      </w:r>
      <w:r w:rsidR="004E0312" w:rsidRPr="00D449C6">
        <w:rPr>
          <w:rFonts w:ascii="Courier New" w:hAnsi="Courier New" w:cs="Courier New"/>
          <w:sz w:val="24"/>
          <w:szCs w:val="24"/>
        </w:rPr>
        <w:t xml:space="preserve">with an absolutist </w:t>
      </w:r>
      <w:r w:rsidR="00E219F5" w:rsidRPr="00D449C6">
        <w:rPr>
          <w:rFonts w:ascii="Courier New" w:hAnsi="Courier New" w:cs="Courier New"/>
          <w:sz w:val="24"/>
          <w:szCs w:val="24"/>
        </w:rPr>
        <w:t>monarchy</w:t>
      </w:r>
      <w:r w:rsidR="004E0312" w:rsidRPr="00D449C6">
        <w:rPr>
          <w:rFonts w:ascii="Courier New" w:hAnsi="Courier New" w:cs="Courier New"/>
          <w:sz w:val="24"/>
          <w:szCs w:val="24"/>
        </w:rPr>
        <w:t xml:space="preserve"> under </w:t>
      </w:r>
      <w:r w:rsidR="00F72AC1" w:rsidRPr="00D449C6">
        <w:rPr>
          <w:rFonts w:ascii="Courier New" w:hAnsi="Courier New" w:cs="Courier New"/>
          <w:sz w:val="24"/>
          <w:szCs w:val="24"/>
        </w:rPr>
        <w:t>Carlos de Borb</w:t>
      </w:r>
      <w:r w:rsidR="00D020CF" w:rsidRPr="00D449C6">
        <w:rPr>
          <w:rFonts w:ascii="Courier New" w:hAnsi="Courier New" w:cs="Courier New"/>
          <w:sz w:val="24"/>
          <w:szCs w:val="24"/>
        </w:rPr>
        <w:t>ó</w:t>
      </w:r>
      <w:r w:rsidR="00F72AC1" w:rsidRPr="00D449C6">
        <w:rPr>
          <w:rFonts w:ascii="Courier New" w:hAnsi="Courier New" w:cs="Courier New"/>
          <w:sz w:val="24"/>
          <w:szCs w:val="24"/>
        </w:rPr>
        <w:t>n (1848-1909)</w:t>
      </w:r>
      <w:r w:rsidR="00A47D16" w:rsidRPr="00D449C6">
        <w:rPr>
          <w:rFonts w:ascii="Courier New" w:hAnsi="Courier New" w:cs="Courier New"/>
          <w:sz w:val="24"/>
          <w:szCs w:val="24"/>
        </w:rPr>
        <w:t xml:space="preserve"> </w:t>
      </w:r>
      <w:r w:rsidR="00104A34" w:rsidRPr="00D449C6">
        <w:rPr>
          <w:rFonts w:ascii="Courier New" w:hAnsi="Courier New" w:cs="Courier New"/>
          <w:sz w:val="24"/>
          <w:szCs w:val="24"/>
        </w:rPr>
        <w:t>(</w:t>
      </w:r>
      <w:r w:rsidR="003D3123" w:rsidRPr="00D449C6">
        <w:rPr>
          <w:rFonts w:ascii="Courier New" w:hAnsi="Courier New" w:cs="Courier New"/>
          <w:sz w:val="24"/>
          <w:szCs w:val="24"/>
        </w:rPr>
        <w:t>Serrano 211</w:t>
      </w:r>
      <w:r w:rsidR="00104A34" w:rsidRPr="00D449C6">
        <w:rPr>
          <w:rFonts w:ascii="Courier New" w:hAnsi="Courier New" w:cs="Courier New"/>
          <w:sz w:val="24"/>
          <w:szCs w:val="24"/>
        </w:rPr>
        <w:t>)</w:t>
      </w:r>
      <w:r w:rsidR="00F72AC1" w:rsidRPr="00D449C6">
        <w:rPr>
          <w:rFonts w:ascii="Courier New" w:hAnsi="Courier New" w:cs="Courier New"/>
          <w:sz w:val="24"/>
          <w:szCs w:val="24"/>
        </w:rPr>
        <w:t xml:space="preserve">. </w:t>
      </w:r>
      <w:r w:rsidR="00ED2012" w:rsidRPr="00D449C6">
        <w:rPr>
          <w:rFonts w:ascii="Courier New" w:hAnsi="Courier New" w:cs="Courier New"/>
          <w:sz w:val="24"/>
          <w:szCs w:val="24"/>
        </w:rPr>
        <w:t xml:space="preserve">Eighteen </w:t>
      </w:r>
      <w:r w:rsidR="0089139F" w:rsidRPr="00D449C6">
        <w:rPr>
          <w:rFonts w:ascii="Courier New" w:hAnsi="Courier New" w:cs="Courier New"/>
          <w:sz w:val="24"/>
          <w:szCs w:val="24"/>
        </w:rPr>
        <w:t>seventy-three</w:t>
      </w:r>
      <w:r w:rsidR="006D7659" w:rsidRPr="00D449C6">
        <w:rPr>
          <w:rFonts w:ascii="Courier New" w:hAnsi="Courier New" w:cs="Courier New"/>
          <w:sz w:val="24"/>
          <w:szCs w:val="24"/>
        </w:rPr>
        <w:t xml:space="preserve"> </w:t>
      </w:r>
      <w:r w:rsidR="00AD613B" w:rsidRPr="00D449C6">
        <w:rPr>
          <w:rFonts w:ascii="Courier New" w:hAnsi="Courier New" w:cs="Courier New"/>
          <w:sz w:val="24"/>
          <w:szCs w:val="24"/>
        </w:rPr>
        <w:t>was</w:t>
      </w:r>
      <w:r w:rsidR="006D7659" w:rsidRPr="00D449C6">
        <w:rPr>
          <w:rFonts w:ascii="Courier New" w:hAnsi="Courier New" w:cs="Courier New"/>
          <w:sz w:val="24"/>
          <w:szCs w:val="24"/>
        </w:rPr>
        <w:t xml:space="preserve"> also </w:t>
      </w:r>
      <w:r w:rsidR="008923A3" w:rsidRPr="00D449C6">
        <w:rPr>
          <w:rFonts w:ascii="Courier New" w:hAnsi="Courier New" w:cs="Courier New"/>
          <w:sz w:val="24"/>
          <w:szCs w:val="24"/>
        </w:rPr>
        <w:t>when</w:t>
      </w:r>
      <w:r w:rsidR="006D7659" w:rsidRPr="00D449C6">
        <w:rPr>
          <w:rFonts w:ascii="Courier New" w:hAnsi="Courier New" w:cs="Courier New"/>
          <w:sz w:val="24"/>
          <w:szCs w:val="24"/>
        </w:rPr>
        <w:t xml:space="preserve"> Galdós </w:t>
      </w:r>
      <w:r w:rsidR="00C94B20" w:rsidRPr="00D449C6">
        <w:rPr>
          <w:rFonts w:ascii="Courier New" w:hAnsi="Courier New" w:cs="Courier New"/>
          <w:sz w:val="24"/>
          <w:szCs w:val="24"/>
        </w:rPr>
        <w:t xml:space="preserve">published the first four novels of his series of </w:t>
      </w:r>
      <w:r w:rsidR="00A62753" w:rsidRPr="00D449C6">
        <w:rPr>
          <w:rFonts w:ascii="Courier New" w:hAnsi="Courier New" w:cs="Courier New"/>
          <w:i/>
          <w:iCs/>
          <w:sz w:val="24"/>
          <w:szCs w:val="24"/>
        </w:rPr>
        <w:t>Episodios nacionales</w:t>
      </w:r>
      <w:r w:rsidR="00C94B20" w:rsidRPr="00D449C6">
        <w:rPr>
          <w:rFonts w:ascii="Courier New" w:hAnsi="Courier New" w:cs="Courier New"/>
          <w:sz w:val="24"/>
          <w:szCs w:val="24"/>
        </w:rPr>
        <w:t xml:space="preserve">, or </w:t>
      </w:r>
      <w:r w:rsidR="00C94B20" w:rsidRPr="00D449C6">
        <w:rPr>
          <w:rFonts w:ascii="Courier New" w:hAnsi="Courier New" w:cs="Courier New"/>
          <w:i/>
          <w:iCs/>
          <w:sz w:val="24"/>
          <w:szCs w:val="24"/>
        </w:rPr>
        <w:t>National Episodes</w:t>
      </w:r>
      <w:r w:rsidR="00C94B20" w:rsidRPr="00D449C6">
        <w:rPr>
          <w:rFonts w:ascii="Courier New" w:hAnsi="Courier New" w:cs="Courier New"/>
          <w:sz w:val="24"/>
          <w:szCs w:val="24"/>
        </w:rPr>
        <w:t xml:space="preserve">, </w:t>
      </w:r>
      <w:r w:rsidR="0001209D" w:rsidRPr="00D449C6">
        <w:rPr>
          <w:rFonts w:ascii="Courier New" w:hAnsi="Courier New" w:cs="Courier New"/>
          <w:sz w:val="24"/>
          <w:szCs w:val="24"/>
        </w:rPr>
        <w:t>which</w:t>
      </w:r>
      <w:r w:rsidR="00C94B20" w:rsidRPr="00D449C6">
        <w:rPr>
          <w:rFonts w:ascii="Courier New" w:hAnsi="Courier New" w:cs="Courier New"/>
          <w:sz w:val="24"/>
          <w:szCs w:val="24"/>
        </w:rPr>
        <w:t xml:space="preserve"> </w:t>
      </w:r>
      <w:r w:rsidR="00F713A6" w:rsidRPr="00D449C6">
        <w:rPr>
          <w:rFonts w:ascii="Courier New" w:hAnsi="Courier New" w:cs="Courier New"/>
          <w:sz w:val="24"/>
          <w:szCs w:val="24"/>
        </w:rPr>
        <w:t>novelize</w:t>
      </w:r>
      <w:r w:rsidR="00C94B20" w:rsidRPr="00D449C6">
        <w:rPr>
          <w:rFonts w:ascii="Courier New" w:hAnsi="Courier New" w:cs="Courier New"/>
          <w:sz w:val="24"/>
          <w:szCs w:val="24"/>
        </w:rPr>
        <w:t xml:space="preserve"> </w:t>
      </w:r>
      <w:r w:rsidR="006E6542" w:rsidRPr="00D449C6">
        <w:rPr>
          <w:rFonts w:ascii="Courier New" w:hAnsi="Courier New" w:cs="Courier New"/>
          <w:sz w:val="24"/>
          <w:szCs w:val="24"/>
        </w:rPr>
        <w:t xml:space="preserve">key moments </w:t>
      </w:r>
      <w:r w:rsidR="001644AC" w:rsidRPr="00D449C6">
        <w:rPr>
          <w:rFonts w:ascii="Courier New" w:hAnsi="Courier New" w:cs="Courier New"/>
          <w:sz w:val="24"/>
          <w:szCs w:val="24"/>
        </w:rPr>
        <w:t>in the Spanish War of Independence</w:t>
      </w:r>
      <w:r w:rsidR="00151502" w:rsidRPr="00D449C6">
        <w:rPr>
          <w:rFonts w:ascii="Courier New" w:hAnsi="Courier New" w:cs="Courier New"/>
          <w:sz w:val="24"/>
          <w:szCs w:val="24"/>
        </w:rPr>
        <w:t xml:space="preserve"> (1808-1814)</w:t>
      </w:r>
      <w:r w:rsidR="001644AC" w:rsidRPr="00D449C6">
        <w:rPr>
          <w:rFonts w:ascii="Courier New" w:hAnsi="Courier New" w:cs="Courier New"/>
          <w:sz w:val="24"/>
          <w:szCs w:val="24"/>
        </w:rPr>
        <w:t xml:space="preserve"> against </w:t>
      </w:r>
      <w:r w:rsidR="00567F0F" w:rsidRPr="00D449C6">
        <w:rPr>
          <w:rFonts w:ascii="Courier New" w:hAnsi="Courier New" w:cs="Courier New"/>
          <w:sz w:val="24"/>
          <w:szCs w:val="24"/>
        </w:rPr>
        <w:t>Napoleonic France</w:t>
      </w:r>
      <w:r w:rsidR="00A33BC4" w:rsidRPr="00D449C6">
        <w:rPr>
          <w:rFonts w:ascii="Courier New" w:hAnsi="Courier New" w:cs="Courier New"/>
          <w:sz w:val="24"/>
          <w:szCs w:val="24"/>
        </w:rPr>
        <w:t xml:space="preserve"> (Cardona 13)</w:t>
      </w:r>
      <w:r w:rsidR="00567F0F" w:rsidRPr="00D449C6">
        <w:rPr>
          <w:rFonts w:ascii="Courier New" w:hAnsi="Courier New" w:cs="Courier New"/>
          <w:sz w:val="24"/>
          <w:szCs w:val="24"/>
        </w:rPr>
        <w:t>.</w:t>
      </w:r>
    </w:p>
    <w:p w14:paraId="051ABC2A" w14:textId="09290A44" w:rsidR="00151502" w:rsidRPr="00D449C6" w:rsidRDefault="00EB106E" w:rsidP="00BF49E7">
      <w:pPr>
        <w:spacing w:after="0" w:line="480" w:lineRule="auto"/>
        <w:ind w:firstLine="720"/>
        <w:rPr>
          <w:rFonts w:ascii="Courier New" w:hAnsi="Courier New" w:cs="Courier New"/>
          <w:sz w:val="24"/>
          <w:szCs w:val="24"/>
        </w:rPr>
      </w:pPr>
      <w:r w:rsidRPr="00D449C6">
        <w:rPr>
          <w:rFonts w:ascii="Courier New" w:hAnsi="Courier New" w:cs="Courier New"/>
          <w:sz w:val="24"/>
          <w:szCs w:val="24"/>
        </w:rPr>
        <w:t>Almost twenty</w:t>
      </w:r>
      <w:r w:rsidR="002A3F5A" w:rsidRPr="00D449C6">
        <w:rPr>
          <w:rFonts w:ascii="Courier New" w:hAnsi="Courier New" w:cs="Courier New"/>
          <w:sz w:val="24"/>
          <w:szCs w:val="24"/>
        </w:rPr>
        <w:t>-</w:t>
      </w:r>
      <w:r w:rsidRPr="00D449C6">
        <w:rPr>
          <w:rFonts w:ascii="Courier New" w:hAnsi="Courier New" w:cs="Courier New"/>
          <w:sz w:val="24"/>
          <w:szCs w:val="24"/>
        </w:rPr>
        <w:t>three months after it had been proclaimed, t</w:t>
      </w:r>
      <w:r w:rsidR="00E4530E" w:rsidRPr="00D449C6">
        <w:rPr>
          <w:rFonts w:ascii="Courier New" w:hAnsi="Courier New" w:cs="Courier New"/>
          <w:sz w:val="24"/>
          <w:szCs w:val="24"/>
        </w:rPr>
        <w:t xml:space="preserve">he First Spanish Republic </w:t>
      </w:r>
      <w:r w:rsidR="00BA5287" w:rsidRPr="00D449C6">
        <w:rPr>
          <w:rFonts w:ascii="Courier New" w:hAnsi="Courier New" w:cs="Courier New"/>
          <w:sz w:val="24"/>
          <w:szCs w:val="24"/>
        </w:rPr>
        <w:t xml:space="preserve">officially </w:t>
      </w:r>
      <w:r w:rsidR="00E4530E" w:rsidRPr="00D449C6">
        <w:rPr>
          <w:rFonts w:ascii="Courier New" w:hAnsi="Courier New" w:cs="Courier New"/>
          <w:sz w:val="24"/>
          <w:szCs w:val="24"/>
        </w:rPr>
        <w:t xml:space="preserve">fell </w:t>
      </w:r>
      <w:r w:rsidR="009852E2" w:rsidRPr="00D449C6">
        <w:rPr>
          <w:rFonts w:ascii="Courier New" w:hAnsi="Courier New" w:cs="Courier New"/>
          <w:sz w:val="24"/>
          <w:szCs w:val="24"/>
        </w:rPr>
        <w:t>at the end of 1874</w:t>
      </w:r>
      <w:r w:rsidRPr="00D449C6">
        <w:rPr>
          <w:rFonts w:ascii="Courier New" w:hAnsi="Courier New" w:cs="Courier New"/>
          <w:sz w:val="24"/>
          <w:szCs w:val="24"/>
        </w:rPr>
        <w:t xml:space="preserve"> </w:t>
      </w:r>
      <w:r w:rsidR="00760B8D" w:rsidRPr="00D449C6">
        <w:rPr>
          <w:rFonts w:ascii="Courier New" w:hAnsi="Courier New" w:cs="Courier New"/>
          <w:sz w:val="24"/>
          <w:szCs w:val="24"/>
        </w:rPr>
        <w:lastRenderedPageBreak/>
        <w:t>when general Mart</w:t>
      </w:r>
      <w:r w:rsidR="005902FD" w:rsidRPr="00D449C6">
        <w:rPr>
          <w:rFonts w:ascii="Courier New" w:hAnsi="Courier New" w:cs="Courier New"/>
          <w:sz w:val="24"/>
          <w:szCs w:val="24"/>
        </w:rPr>
        <w:t>ínez Campos</w:t>
      </w:r>
      <w:r w:rsidR="00244E1F" w:rsidRPr="00D449C6">
        <w:rPr>
          <w:rFonts w:ascii="Courier New" w:hAnsi="Courier New" w:cs="Courier New"/>
          <w:sz w:val="24"/>
          <w:szCs w:val="24"/>
        </w:rPr>
        <w:t xml:space="preserve"> (1831-1900)</w:t>
      </w:r>
      <w:r w:rsidR="005902FD" w:rsidRPr="00D449C6">
        <w:rPr>
          <w:rFonts w:ascii="Courier New" w:hAnsi="Courier New" w:cs="Courier New"/>
          <w:sz w:val="24"/>
          <w:szCs w:val="24"/>
        </w:rPr>
        <w:t xml:space="preserve"> proclaimed a restored monarchy under Alfonso XII (18</w:t>
      </w:r>
      <w:r w:rsidR="001977D0" w:rsidRPr="00D449C6">
        <w:rPr>
          <w:rFonts w:ascii="Courier New" w:hAnsi="Courier New" w:cs="Courier New"/>
          <w:sz w:val="24"/>
          <w:szCs w:val="24"/>
        </w:rPr>
        <w:t>57-</w:t>
      </w:r>
      <w:r w:rsidR="005902FD" w:rsidRPr="00D449C6">
        <w:rPr>
          <w:rFonts w:ascii="Courier New" w:hAnsi="Courier New" w:cs="Courier New"/>
          <w:sz w:val="24"/>
          <w:szCs w:val="24"/>
        </w:rPr>
        <w:t>1885)</w:t>
      </w:r>
      <w:r w:rsidR="00391B80" w:rsidRPr="00D449C6">
        <w:rPr>
          <w:rFonts w:ascii="Courier New" w:hAnsi="Courier New" w:cs="Courier New"/>
          <w:sz w:val="24"/>
          <w:szCs w:val="24"/>
        </w:rPr>
        <w:t>,</w:t>
      </w:r>
      <w:r w:rsidR="00BA5287" w:rsidRPr="00D449C6">
        <w:rPr>
          <w:rFonts w:ascii="Courier New" w:hAnsi="Courier New" w:cs="Courier New"/>
          <w:sz w:val="24"/>
          <w:szCs w:val="24"/>
        </w:rPr>
        <w:t xml:space="preserve"> </w:t>
      </w:r>
      <w:r w:rsidR="00D868F7" w:rsidRPr="00D449C6">
        <w:rPr>
          <w:rFonts w:ascii="Courier New" w:hAnsi="Courier New" w:cs="Courier New"/>
          <w:sz w:val="24"/>
          <w:szCs w:val="24"/>
        </w:rPr>
        <w:t>son if Isabel II</w:t>
      </w:r>
      <w:r w:rsidR="002D47D3" w:rsidRPr="00D449C6">
        <w:rPr>
          <w:rFonts w:ascii="Courier New" w:hAnsi="Courier New" w:cs="Courier New"/>
          <w:sz w:val="24"/>
          <w:szCs w:val="24"/>
        </w:rPr>
        <w:t xml:space="preserve"> </w:t>
      </w:r>
      <w:r w:rsidR="00742D21" w:rsidRPr="00D449C6">
        <w:rPr>
          <w:rFonts w:ascii="Courier New" w:hAnsi="Courier New" w:cs="Courier New"/>
          <w:sz w:val="24"/>
          <w:szCs w:val="24"/>
        </w:rPr>
        <w:t>(</w:t>
      </w:r>
      <w:r w:rsidR="002D47D3" w:rsidRPr="00D449C6">
        <w:rPr>
          <w:rFonts w:ascii="Courier New" w:hAnsi="Courier New" w:cs="Courier New"/>
          <w:sz w:val="24"/>
          <w:szCs w:val="24"/>
        </w:rPr>
        <w:t>Serrano 214)</w:t>
      </w:r>
      <w:r w:rsidR="00034673" w:rsidRPr="00D449C6">
        <w:rPr>
          <w:rFonts w:ascii="Courier New" w:hAnsi="Courier New" w:cs="Courier New"/>
          <w:sz w:val="24"/>
          <w:szCs w:val="24"/>
        </w:rPr>
        <w:t>.</w:t>
      </w:r>
      <w:r w:rsidR="00D868F7" w:rsidRPr="00D449C6">
        <w:rPr>
          <w:rFonts w:ascii="Courier New" w:hAnsi="Courier New" w:cs="Courier New"/>
          <w:sz w:val="24"/>
          <w:szCs w:val="24"/>
        </w:rPr>
        <w:t xml:space="preserve"> In </w:t>
      </w:r>
      <w:r w:rsidR="00151502" w:rsidRPr="00D449C6">
        <w:rPr>
          <w:rFonts w:ascii="Courier New" w:hAnsi="Courier New" w:cs="Courier New"/>
          <w:sz w:val="24"/>
          <w:szCs w:val="24"/>
        </w:rPr>
        <w:t xml:space="preserve">truth, </w:t>
      </w:r>
      <w:r w:rsidR="00D868F7" w:rsidRPr="00D449C6">
        <w:rPr>
          <w:rFonts w:ascii="Courier New" w:hAnsi="Courier New" w:cs="Courier New"/>
          <w:sz w:val="24"/>
          <w:szCs w:val="24"/>
        </w:rPr>
        <w:t>the republic had de facto ended just under a year earlier</w:t>
      </w:r>
      <w:r w:rsidR="00151502" w:rsidRPr="00D449C6">
        <w:rPr>
          <w:rFonts w:ascii="Courier New" w:hAnsi="Courier New" w:cs="Courier New"/>
          <w:sz w:val="24"/>
          <w:szCs w:val="24"/>
        </w:rPr>
        <w:t xml:space="preserve"> in January of 1874</w:t>
      </w:r>
      <w:r w:rsidR="00D868F7" w:rsidRPr="00D449C6">
        <w:rPr>
          <w:rFonts w:ascii="Courier New" w:hAnsi="Courier New" w:cs="Courier New"/>
          <w:sz w:val="24"/>
          <w:szCs w:val="24"/>
        </w:rPr>
        <w:t>, when general Manuel Pavia</w:t>
      </w:r>
      <w:r w:rsidR="00244E1F" w:rsidRPr="00D449C6">
        <w:rPr>
          <w:rFonts w:ascii="Courier New" w:hAnsi="Courier New" w:cs="Courier New"/>
          <w:sz w:val="24"/>
          <w:szCs w:val="24"/>
        </w:rPr>
        <w:t xml:space="preserve"> (1828-1895)</w:t>
      </w:r>
      <w:r w:rsidR="00D868F7" w:rsidRPr="00D449C6">
        <w:rPr>
          <w:rFonts w:ascii="Courier New" w:hAnsi="Courier New" w:cs="Courier New"/>
          <w:sz w:val="24"/>
          <w:szCs w:val="24"/>
        </w:rPr>
        <w:t xml:space="preserve"> led a coup d’état that resulted in the dictatorship of Francisco Serrano</w:t>
      </w:r>
      <w:r w:rsidR="00244E1F" w:rsidRPr="00D449C6">
        <w:rPr>
          <w:rFonts w:ascii="Courier New" w:hAnsi="Courier New" w:cs="Courier New"/>
          <w:sz w:val="24"/>
          <w:szCs w:val="24"/>
        </w:rPr>
        <w:t xml:space="preserve"> (1810-1885)</w:t>
      </w:r>
      <w:r w:rsidR="00D868F7" w:rsidRPr="00D449C6">
        <w:rPr>
          <w:rFonts w:ascii="Courier New" w:hAnsi="Courier New" w:cs="Courier New"/>
          <w:sz w:val="24"/>
          <w:szCs w:val="24"/>
        </w:rPr>
        <w:t xml:space="preserve"> as an unelected president.</w:t>
      </w:r>
      <w:r w:rsidR="00151502" w:rsidRPr="00D449C6">
        <w:rPr>
          <w:rFonts w:ascii="Courier New" w:hAnsi="Courier New" w:cs="Courier New"/>
          <w:sz w:val="24"/>
          <w:szCs w:val="24"/>
        </w:rPr>
        <w:t xml:space="preserve"> This also marked a turning point in the Third Carlist War (1872-1876).</w:t>
      </w:r>
      <w:r w:rsidR="00244E1F" w:rsidRPr="00D449C6">
        <w:rPr>
          <w:rFonts w:ascii="Courier New" w:hAnsi="Courier New" w:cs="Courier New"/>
          <w:sz w:val="24"/>
          <w:szCs w:val="24"/>
        </w:rPr>
        <w:t xml:space="preserve"> </w:t>
      </w:r>
      <w:r w:rsidR="00AA188B" w:rsidRPr="00D449C6">
        <w:rPr>
          <w:rFonts w:ascii="Courier New" w:hAnsi="Courier New" w:cs="Courier New"/>
          <w:sz w:val="24"/>
          <w:szCs w:val="24"/>
        </w:rPr>
        <w:t>First under the republican dictatorship of Serrano, and then under Alfonso XII and his president, Antonio C</w:t>
      </w:r>
      <w:r w:rsidR="00754416" w:rsidRPr="00D449C6">
        <w:rPr>
          <w:rFonts w:ascii="Courier New" w:hAnsi="Courier New" w:cs="Courier New"/>
          <w:sz w:val="24"/>
          <w:szCs w:val="24"/>
        </w:rPr>
        <w:t>á</w:t>
      </w:r>
      <w:r w:rsidR="00AA188B" w:rsidRPr="00D449C6">
        <w:rPr>
          <w:rFonts w:ascii="Courier New" w:hAnsi="Courier New" w:cs="Courier New"/>
          <w:sz w:val="24"/>
          <w:szCs w:val="24"/>
        </w:rPr>
        <w:t>novas del Castillo (1828-1897), the central government in Madrid was able</w:t>
      </w:r>
      <w:r w:rsidR="00402BB0" w:rsidRPr="00D449C6">
        <w:rPr>
          <w:rFonts w:ascii="Courier New" w:hAnsi="Courier New" w:cs="Courier New"/>
          <w:sz w:val="24"/>
          <w:szCs w:val="24"/>
        </w:rPr>
        <w:t xml:space="preserve"> to</w:t>
      </w:r>
      <w:r w:rsidR="00AA188B" w:rsidRPr="00D449C6">
        <w:rPr>
          <w:rFonts w:ascii="Courier New" w:hAnsi="Courier New" w:cs="Courier New"/>
          <w:sz w:val="24"/>
          <w:szCs w:val="24"/>
        </w:rPr>
        <w:t xml:space="preserve"> rebuild and organize the armed forces sufficiently to begin offensives against the territories controlled by the Carlist insurgency</w:t>
      </w:r>
      <w:r w:rsidR="00D2448C" w:rsidRPr="00D449C6">
        <w:rPr>
          <w:rFonts w:ascii="Courier New" w:hAnsi="Courier New" w:cs="Courier New"/>
          <w:sz w:val="24"/>
          <w:szCs w:val="24"/>
        </w:rPr>
        <w:t xml:space="preserve"> </w:t>
      </w:r>
      <w:r w:rsidR="001C3545" w:rsidRPr="00D449C6">
        <w:rPr>
          <w:rFonts w:ascii="Courier New" w:hAnsi="Courier New" w:cs="Courier New"/>
          <w:sz w:val="24"/>
          <w:szCs w:val="24"/>
        </w:rPr>
        <w:t xml:space="preserve">in the south and east of the country </w:t>
      </w:r>
      <w:r w:rsidR="00D2448C" w:rsidRPr="00D449C6">
        <w:rPr>
          <w:rFonts w:ascii="Courier New" w:hAnsi="Courier New" w:cs="Courier New"/>
          <w:sz w:val="24"/>
          <w:szCs w:val="24"/>
        </w:rPr>
        <w:t>(21</w:t>
      </w:r>
      <w:r w:rsidR="002D47D3" w:rsidRPr="00D449C6">
        <w:rPr>
          <w:rFonts w:ascii="Courier New" w:hAnsi="Courier New" w:cs="Courier New"/>
          <w:sz w:val="24"/>
          <w:szCs w:val="24"/>
        </w:rPr>
        <w:t>1</w:t>
      </w:r>
      <w:r w:rsidR="00D2448C" w:rsidRPr="00D449C6">
        <w:rPr>
          <w:rFonts w:ascii="Courier New" w:hAnsi="Courier New" w:cs="Courier New"/>
          <w:sz w:val="24"/>
          <w:szCs w:val="24"/>
        </w:rPr>
        <w:t>)</w:t>
      </w:r>
      <w:r w:rsidR="00AA188B" w:rsidRPr="00D449C6">
        <w:rPr>
          <w:rFonts w:ascii="Courier New" w:hAnsi="Courier New" w:cs="Courier New"/>
          <w:sz w:val="24"/>
          <w:szCs w:val="24"/>
        </w:rPr>
        <w:t>.</w:t>
      </w:r>
      <w:r w:rsidR="001E768E" w:rsidRPr="00D449C6">
        <w:rPr>
          <w:rFonts w:ascii="Courier New" w:hAnsi="Courier New" w:cs="Courier New"/>
          <w:sz w:val="24"/>
          <w:szCs w:val="24"/>
        </w:rPr>
        <w:t xml:space="preserve"> This military success set a dangerous precedent for the future of Spanish politics by legitimizing and fostering a culture of </w:t>
      </w:r>
      <w:r w:rsidR="001E768E" w:rsidRPr="00D449C6">
        <w:rPr>
          <w:rFonts w:ascii="Courier New" w:hAnsi="Courier New" w:cs="Courier New"/>
          <w:i/>
          <w:iCs/>
          <w:sz w:val="24"/>
          <w:szCs w:val="24"/>
        </w:rPr>
        <w:t>golpismo</w:t>
      </w:r>
      <w:r w:rsidR="001E768E" w:rsidRPr="00D449C6">
        <w:rPr>
          <w:rFonts w:ascii="Courier New" w:hAnsi="Courier New" w:cs="Courier New"/>
          <w:sz w:val="24"/>
          <w:szCs w:val="24"/>
        </w:rPr>
        <w:t xml:space="preserve"> in a broad cross-section of the Spanish body politic</w:t>
      </w:r>
      <w:r w:rsidR="00E90401" w:rsidRPr="00D449C6">
        <w:rPr>
          <w:rFonts w:ascii="Courier New" w:hAnsi="Courier New" w:cs="Courier New"/>
          <w:sz w:val="24"/>
          <w:szCs w:val="24"/>
        </w:rPr>
        <w:t xml:space="preserve">, including liberals who feared a return to absolutism </w:t>
      </w:r>
      <w:r w:rsidR="00200FF1" w:rsidRPr="00D449C6">
        <w:rPr>
          <w:rFonts w:ascii="Courier New" w:hAnsi="Courier New" w:cs="Courier New"/>
          <w:sz w:val="24"/>
          <w:szCs w:val="24"/>
        </w:rPr>
        <w:t>under Carlist rule</w:t>
      </w:r>
      <w:r w:rsidR="001E768E" w:rsidRPr="00D449C6">
        <w:rPr>
          <w:rFonts w:ascii="Courier New" w:hAnsi="Courier New" w:cs="Courier New"/>
          <w:sz w:val="24"/>
          <w:szCs w:val="24"/>
        </w:rPr>
        <w:t>.</w:t>
      </w:r>
      <w:r w:rsidR="00E90401" w:rsidRPr="00D449C6">
        <w:rPr>
          <w:rFonts w:ascii="Courier New" w:hAnsi="Courier New" w:cs="Courier New"/>
          <w:sz w:val="24"/>
          <w:szCs w:val="24"/>
        </w:rPr>
        <w:t xml:space="preserve"> Nonetheless, against the might of a fully armed and operational military under the control of a unified central executive authority, the Carlist insurgents did not stand a chance of winning the war.</w:t>
      </w:r>
    </w:p>
    <w:p w14:paraId="621B306B" w14:textId="15B4025E" w:rsidR="00E55B95" w:rsidRPr="00D449C6" w:rsidRDefault="00200FF1" w:rsidP="00BF49E7">
      <w:pPr>
        <w:spacing w:after="0" w:line="480" w:lineRule="auto"/>
        <w:ind w:firstLine="720"/>
        <w:rPr>
          <w:rFonts w:ascii="Courier New" w:hAnsi="Courier New" w:cs="Courier New"/>
          <w:sz w:val="24"/>
          <w:szCs w:val="24"/>
        </w:rPr>
      </w:pPr>
      <w:r w:rsidRPr="00D449C6">
        <w:rPr>
          <w:rFonts w:ascii="Courier New" w:hAnsi="Courier New" w:cs="Courier New"/>
          <w:sz w:val="24"/>
          <w:szCs w:val="24"/>
        </w:rPr>
        <w:t>Also in</w:t>
      </w:r>
      <w:r w:rsidR="00885BB3" w:rsidRPr="00D449C6">
        <w:rPr>
          <w:rFonts w:ascii="Courier New" w:hAnsi="Courier New" w:cs="Courier New"/>
          <w:sz w:val="24"/>
          <w:szCs w:val="24"/>
        </w:rPr>
        <w:t xml:space="preserve"> 1875, </w:t>
      </w:r>
      <w:r w:rsidR="007544DC" w:rsidRPr="00D449C6">
        <w:rPr>
          <w:rFonts w:ascii="Courier New" w:hAnsi="Courier New" w:cs="Courier New"/>
          <w:sz w:val="24"/>
          <w:szCs w:val="24"/>
        </w:rPr>
        <w:t xml:space="preserve">Galdós </w:t>
      </w:r>
      <w:r w:rsidR="00F25C53" w:rsidRPr="00D449C6">
        <w:rPr>
          <w:rFonts w:ascii="Courier New" w:hAnsi="Courier New" w:cs="Courier New"/>
          <w:sz w:val="24"/>
          <w:szCs w:val="24"/>
        </w:rPr>
        <w:t>finished</w:t>
      </w:r>
      <w:r w:rsidR="0078217D" w:rsidRPr="00D449C6">
        <w:rPr>
          <w:rFonts w:ascii="Courier New" w:hAnsi="Courier New" w:cs="Courier New"/>
          <w:sz w:val="24"/>
          <w:szCs w:val="24"/>
        </w:rPr>
        <w:t xml:space="preserve"> th</w:t>
      </w:r>
      <w:r w:rsidR="00F25C53" w:rsidRPr="00D449C6">
        <w:rPr>
          <w:rFonts w:ascii="Courier New" w:hAnsi="Courier New" w:cs="Courier New"/>
          <w:sz w:val="24"/>
          <w:szCs w:val="24"/>
        </w:rPr>
        <w:t>e</w:t>
      </w:r>
      <w:r w:rsidR="0078217D" w:rsidRPr="00D449C6">
        <w:rPr>
          <w:rFonts w:ascii="Courier New" w:hAnsi="Courier New" w:cs="Courier New"/>
          <w:sz w:val="24"/>
          <w:szCs w:val="24"/>
        </w:rPr>
        <w:t xml:space="preserve"> first series of</w:t>
      </w:r>
      <w:r w:rsidR="00F25C53" w:rsidRPr="00D449C6">
        <w:rPr>
          <w:rFonts w:ascii="Courier New" w:hAnsi="Courier New" w:cs="Courier New"/>
          <w:sz w:val="24"/>
          <w:szCs w:val="24"/>
        </w:rPr>
        <w:t xml:space="preserve"> his</w:t>
      </w:r>
      <w:r w:rsidR="0078217D" w:rsidRPr="00D449C6">
        <w:rPr>
          <w:rFonts w:ascii="Courier New" w:hAnsi="Courier New" w:cs="Courier New"/>
          <w:sz w:val="24"/>
          <w:szCs w:val="24"/>
        </w:rPr>
        <w:t xml:space="preserve"> </w:t>
      </w:r>
      <w:r w:rsidR="0078217D" w:rsidRPr="00D449C6">
        <w:rPr>
          <w:rFonts w:ascii="Courier New" w:hAnsi="Courier New" w:cs="Courier New"/>
          <w:i/>
          <w:iCs/>
          <w:sz w:val="24"/>
          <w:szCs w:val="24"/>
        </w:rPr>
        <w:t>Episodios nacionales</w:t>
      </w:r>
      <w:r w:rsidR="0078217D" w:rsidRPr="00D449C6">
        <w:rPr>
          <w:rFonts w:ascii="Courier New" w:hAnsi="Courier New" w:cs="Courier New"/>
          <w:sz w:val="24"/>
          <w:szCs w:val="24"/>
        </w:rPr>
        <w:t xml:space="preserve"> and beg</w:t>
      </w:r>
      <w:r w:rsidR="00F25C53" w:rsidRPr="00D449C6">
        <w:rPr>
          <w:rFonts w:ascii="Courier New" w:hAnsi="Courier New" w:cs="Courier New"/>
          <w:sz w:val="24"/>
          <w:szCs w:val="24"/>
        </w:rPr>
        <w:t>a</w:t>
      </w:r>
      <w:r w:rsidR="0078217D" w:rsidRPr="00D449C6">
        <w:rPr>
          <w:rFonts w:ascii="Courier New" w:hAnsi="Courier New" w:cs="Courier New"/>
          <w:sz w:val="24"/>
          <w:szCs w:val="24"/>
        </w:rPr>
        <w:t>n work on his second series</w:t>
      </w:r>
      <w:r w:rsidR="005B5332" w:rsidRPr="00D449C6">
        <w:rPr>
          <w:rFonts w:ascii="Courier New" w:hAnsi="Courier New" w:cs="Courier New"/>
          <w:sz w:val="24"/>
          <w:szCs w:val="24"/>
        </w:rPr>
        <w:t>, which</w:t>
      </w:r>
      <w:r w:rsidR="00BA5287" w:rsidRPr="00D449C6">
        <w:rPr>
          <w:rFonts w:ascii="Courier New" w:hAnsi="Courier New" w:cs="Courier New"/>
          <w:sz w:val="24"/>
          <w:szCs w:val="24"/>
        </w:rPr>
        <w:t xml:space="preserve"> he</w:t>
      </w:r>
      <w:r w:rsidR="005B5332" w:rsidRPr="00D449C6">
        <w:rPr>
          <w:rFonts w:ascii="Courier New" w:hAnsi="Courier New" w:cs="Courier New"/>
          <w:sz w:val="24"/>
          <w:szCs w:val="24"/>
        </w:rPr>
        <w:t xml:space="preserve"> </w:t>
      </w:r>
      <w:r w:rsidR="00F25C53" w:rsidRPr="00D449C6">
        <w:rPr>
          <w:rFonts w:ascii="Courier New" w:hAnsi="Courier New" w:cs="Courier New"/>
          <w:sz w:val="24"/>
          <w:szCs w:val="24"/>
        </w:rPr>
        <w:t>finished</w:t>
      </w:r>
      <w:r w:rsidR="005B5332" w:rsidRPr="00D449C6">
        <w:rPr>
          <w:rFonts w:ascii="Courier New" w:hAnsi="Courier New" w:cs="Courier New"/>
          <w:sz w:val="24"/>
          <w:szCs w:val="24"/>
        </w:rPr>
        <w:t xml:space="preserve"> in 1879.</w:t>
      </w:r>
      <w:r w:rsidR="00A07432" w:rsidRPr="00D449C6">
        <w:rPr>
          <w:rFonts w:ascii="Courier New" w:hAnsi="Courier New" w:cs="Courier New"/>
          <w:sz w:val="24"/>
          <w:szCs w:val="24"/>
        </w:rPr>
        <w:t xml:space="preserve"> Th</w:t>
      </w:r>
      <w:r w:rsidR="000129AB" w:rsidRPr="00D449C6">
        <w:rPr>
          <w:rFonts w:ascii="Courier New" w:hAnsi="Courier New" w:cs="Courier New"/>
          <w:sz w:val="24"/>
          <w:szCs w:val="24"/>
        </w:rPr>
        <w:t>e</w:t>
      </w:r>
      <w:r w:rsidR="00A07432" w:rsidRPr="00D449C6">
        <w:rPr>
          <w:rFonts w:ascii="Courier New" w:hAnsi="Courier New" w:cs="Courier New"/>
          <w:sz w:val="24"/>
          <w:szCs w:val="24"/>
        </w:rPr>
        <w:t xml:space="preserve"> second series</w:t>
      </w:r>
      <w:r w:rsidR="00DC09C4" w:rsidRPr="00D449C6">
        <w:rPr>
          <w:rFonts w:ascii="Courier New" w:hAnsi="Courier New" w:cs="Courier New"/>
          <w:sz w:val="24"/>
          <w:szCs w:val="24"/>
        </w:rPr>
        <w:t xml:space="preserve"> switched the focus from </w:t>
      </w:r>
      <w:r w:rsidR="00DC09C4" w:rsidRPr="00D449C6">
        <w:rPr>
          <w:rFonts w:ascii="Courier New" w:hAnsi="Courier New" w:cs="Courier New"/>
          <w:sz w:val="24"/>
          <w:szCs w:val="24"/>
        </w:rPr>
        <w:lastRenderedPageBreak/>
        <w:t>the struggle against the external French threat of the first series to the internal ideological confrontations be</w:t>
      </w:r>
      <w:r w:rsidR="00886E1E" w:rsidRPr="00D449C6">
        <w:rPr>
          <w:rFonts w:ascii="Courier New" w:hAnsi="Courier New" w:cs="Courier New"/>
          <w:sz w:val="24"/>
          <w:szCs w:val="24"/>
        </w:rPr>
        <w:t xml:space="preserve">tween liberals and absolutists in the aftermath of Napoleon’s defeat and the </w:t>
      </w:r>
      <w:r w:rsidR="00246B94">
        <w:rPr>
          <w:rFonts w:ascii="Courier New" w:hAnsi="Courier New" w:cs="Courier New"/>
          <w:sz w:val="24"/>
          <w:szCs w:val="24"/>
        </w:rPr>
        <w:t xml:space="preserve">subsequent </w:t>
      </w:r>
      <w:r w:rsidR="00E940CC" w:rsidRPr="00D449C6">
        <w:rPr>
          <w:rFonts w:ascii="Courier New" w:hAnsi="Courier New" w:cs="Courier New"/>
          <w:sz w:val="24"/>
          <w:szCs w:val="24"/>
        </w:rPr>
        <w:t>two-decade</w:t>
      </w:r>
      <w:r w:rsidR="00886E1E" w:rsidRPr="00D449C6">
        <w:rPr>
          <w:rFonts w:ascii="Courier New" w:hAnsi="Courier New" w:cs="Courier New"/>
          <w:sz w:val="24"/>
          <w:szCs w:val="24"/>
        </w:rPr>
        <w:t xml:space="preserve"> reign of Fernando VII (1784-</w:t>
      </w:r>
      <w:r w:rsidR="00920C07" w:rsidRPr="00D449C6">
        <w:rPr>
          <w:rFonts w:ascii="Courier New" w:hAnsi="Courier New" w:cs="Courier New"/>
          <w:sz w:val="24"/>
          <w:szCs w:val="24"/>
        </w:rPr>
        <w:t>1833) (</w:t>
      </w:r>
      <w:r w:rsidR="003731C4" w:rsidRPr="00D449C6">
        <w:rPr>
          <w:rFonts w:ascii="Courier New" w:hAnsi="Courier New" w:cs="Courier New"/>
          <w:sz w:val="24"/>
          <w:szCs w:val="24"/>
        </w:rPr>
        <w:t xml:space="preserve">Cardona </w:t>
      </w:r>
      <w:r w:rsidR="00A33BC4" w:rsidRPr="00D449C6">
        <w:rPr>
          <w:rFonts w:ascii="Courier New" w:hAnsi="Courier New" w:cs="Courier New"/>
          <w:sz w:val="24"/>
          <w:szCs w:val="24"/>
        </w:rPr>
        <w:t>14</w:t>
      </w:r>
      <w:r w:rsidR="003731C4" w:rsidRPr="00D449C6">
        <w:rPr>
          <w:rFonts w:ascii="Courier New" w:hAnsi="Courier New" w:cs="Courier New"/>
          <w:sz w:val="24"/>
          <w:szCs w:val="24"/>
        </w:rPr>
        <w:t>)</w:t>
      </w:r>
      <w:r w:rsidR="00196F98" w:rsidRPr="00D449C6">
        <w:rPr>
          <w:rFonts w:ascii="Courier New" w:hAnsi="Courier New" w:cs="Courier New"/>
          <w:sz w:val="24"/>
          <w:szCs w:val="24"/>
        </w:rPr>
        <w:t>. The war against the Carlists finally concluded in February of 1876. Between March and May</w:t>
      </w:r>
      <w:r w:rsidR="00AB2DF7" w:rsidRPr="00D449C6">
        <w:rPr>
          <w:rFonts w:ascii="Courier New" w:hAnsi="Courier New" w:cs="Courier New"/>
          <w:sz w:val="24"/>
          <w:szCs w:val="24"/>
        </w:rPr>
        <w:t xml:space="preserve"> of the same year,</w:t>
      </w:r>
      <w:r w:rsidR="00196F98" w:rsidRPr="00D449C6">
        <w:rPr>
          <w:rFonts w:ascii="Courier New" w:hAnsi="Courier New" w:cs="Courier New"/>
          <w:sz w:val="24"/>
          <w:szCs w:val="24"/>
        </w:rPr>
        <w:t xml:space="preserve"> </w:t>
      </w:r>
      <w:r w:rsidR="000A35C1" w:rsidRPr="00D449C6">
        <w:rPr>
          <w:rFonts w:ascii="Courier New" w:hAnsi="Courier New" w:cs="Courier New"/>
          <w:sz w:val="24"/>
          <w:szCs w:val="24"/>
        </w:rPr>
        <w:t xml:space="preserve">Galdós published </w:t>
      </w:r>
      <w:r w:rsidR="000A35C1" w:rsidRPr="00D449C6">
        <w:rPr>
          <w:rFonts w:ascii="Courier New" w:hAnsi="Courier New" w:cs="Courier New"/>
          <w:i/>
          <w:iCs/>
          <w:sz w:val="24"/>
          <w:szCs w:val="24"/>
        </w:rPr>
        <w:t>Doña Perfecta</w:t>
      </w:r>
      <w:r w:rsidR="000A35C1" w:rsidRPr="00D449C6">
        <w:rPr>
          <w:rFonts w:ascii="Courier New" w:hAnsi="Courier New" w:cs="Courier New"/>
          <w:sz w:val="24"/>
          <w:szCs w:val="24"/>
        </w:rPr>
        <w:t xml:space="preserve"> as a five</w:t>
      </w:r>
      <w:r w:rsidR="00E34E5E" w:rsidRPr="00D449C6">
        <w:rPr>
          <w:rFonts w:ascii="Courier New" w:hAnsi="Courier New" w:cs="Courier New"/>
          <w:sz w:val="24"/>
          <w:szCs w:val="24"/>
        </w:rPr>
        <w:t>-</w:t>
      </w:r>
      <w:r w:rsidR="000A35C1" w:rsidRPr="00D449C6">
        <w:rPr>
          <w:rFonts w:ascii="Courier New" w:hAnsi="Courier New" w:cs="Courier New"/>
          <w:sz w:val="24"/>
          <w:szCs w:val="24"/>
        </w:rPr>
        <w:t xml:space="preserve">part series in </w:t>
      </w:r>
      <w:r w:rsidR="000A35C1" w:rsidRPr="00D449C6">
        <w:rPr>
          <w:rFonts w:ascii="Courier New" w:hAnsi="Courier New" w:cs="Courier New"/>
          <w:i/>
          <w:iCs/>
          <w:sz w:val="24"/>
          <w:szCs w:val="24"/>
        </w:rPr>
        <w:t>Revista de España</w:t>
      </w:r>
      <w:r w:rsidR="00AB2DF7" w:rsidRPr="00D449C6">
        <w:rPr>
          <w:rFonts w:ascii="Courier New" w:hAnsi="Courier New" w:cs="Courier New"/>
          <w:sz w:val="24"/>
          <w:szCs w:val="24"/>
        </w:rPr>
        <w:t xml:space="preserve"> (Sinnigen 137).</w:t>
      </w:r>
    </w:p>
    <w:p w14:paraId="22FFF5B9" w14:textId="68E24DF1" w:rsidR="00226B36" w:rsidRPr="00D449C6" w:rsidRDefault="00531535" w:rsidP="00BF49E7">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Those three months during which the novel was published </w:t>
      </w:r>
      <w:r w:rsidR="00DF2B04" w:rsidRPr="00D449C6">
        <w:rPr>
          <w:rFonts w:ascii="Courier New" w:hAnsi="Courier New" w:cs="Courier New"/>
          <w:sz w:val="24"/>
          <w:szCs w:val="24"/>
        </w:rPr>
        <w:t xml:space="preserve">serially </w:t>
      </w:r>
      <w:r w:rsidRPr="00D449C6">
        <w:rPr>
          <w:rFonts w:ascii="Courier New" w:hAnsi="Courier New" w:cs="Courier New"/>
          <w:sz w:val="24"/>
          <w:szCs w:val="24"/>
        </w:rPr>
        <w:t xml:space="preserve">coincide precisely with </w:t>
      </w:r>
      <w:r w:rsidR="003C620D" w:rsidRPr="00D449C6">
        <w:rPr>
          <w:rFonts w:ascii="Courier New" w:hAnsi="Courier New" w:cs="Courier New"/>
          <w:sz w:val="24"/>
          <w:szCs w:val="24"/>
        </w:rPr>
        <w:t>the floor debates in the Spanish Cortes on the Spanish Constitution of 1876</w:t>
      </w:r>
      <w:r w:rsidR="00330355" w:rsidRPr="00D449C6">
        <w:rPr>
          <w:rFonts w:ascii="Courier New" w:hAnsi="Courier New" w:cs="Courier New"/>
          <w:sz w:val="24"/>
          <w:szCs w:val="24"/>
        </w:rPr>
        <w:t>.</w:t>
      </w:r>
      <w:r w:rsidR="00974A0C" w:rsidRPr="00D449C6">
        <w:rPr>
          <w:rFonts w:ascii="Courier New" w:hAnsi="Courier New" w:cs="Courier New"/>
          <w:sz w:val="24"/>
          <w:szCs w:val="24"/>
        </w:rPr>
        <w:t xml:space="preserve"> </w:t>
      </w:r>
      <w:r w:rsidR="00150B7A" w:rsidRPr="00D449C6">
        <w:rPr>
          <w:rFonts w:ascii="Courier New" w:hAnsi="Courier New" w:cs="Courier New"/>
          <w:sz w:val="24"/>
          <w:szCs w:val="24"/>
        </w:rPr>
        <w:t xml:space="preserve">On </w:t>
      </w:r>
      <w:r w:rsidR="00A56E6F" w:rsidRPr="00D449C6">
        <w:rPr>
          <w:rFonts w:ascii="Courier New" w:hAnsi="Courier New" w:cs="Courier New"/>
          <w:sz w:val="24"/>
          <w:szCs w:val="24"/>
        </w:rPr>
        <w:t xml:space="preserve">22 </w:t>
      </w:r>
      <w:r w:rsidR="00150B7A" w:rsidRPr="00D449C6">
        <w:rPr>
          <w:rFonts w:ascii="Courier New" w:hAnsi="Courier New" w:cs="Courier New"/>
          <w:sz w:val="24"/>
          <w:szCs w:val="24"/>
        </w:rPr>
        <w:t>April</w:t>
      </w:r>
      <w:r w:rsidR="00A56E6F" w:rsidRPr="00D449C6">
        <w:rPr>
          <w:rFonts w:ascii="Courier New" w:hAnsi="Courier New" w:cs="Courier New"/>
          <w:sz w:val="24"/>
          <w:szCs w:val="24"/>
        </w:rPr>
        <w:t xml:space="preserve"> </w:t>
      </w:r>
      <w:r w:rsidR="00150B7A" w:rsidRPr="00D449C6">
        <w:rPr>
          <w:rFonts w:ascii="Courier New" w:hAnsi="Courier New" w:cs="Courier New"/>
          <w:sz w:val="24"/>
          <w:szCs w:val="24"/>
        </w:rPr>
        <w:t xml:space="preserve">1876, the British magazine, </w:t>
      </w:r>
      <w:r w:rsidR="00150B7A" w:rsidRPr="00D449C6">
        <w:rPr>
          <w:rFonts w:ascii="Courier New" w:hAnsi="Courier New" w:cs="Courier New"/>
          <w:i/>
          <w:iCs/>
          <w:sz w:val="24"/>
          <w:szCs w:val="24"/>
        </w:rPr>
        <w:t>The Saturday Review</w:t>
      </w:r>
      <w:r w:rsidR="00150B7A" w:rsidRPr="00D449C6">
        <w:rPr>
          <w:rFonts w:ascii="Courier New" w:hAnsi="Courier New" w:cs="Courier New"/>
          <w:sz w:val="24"/>
          <w:szCs w:val="24"/>
        </w:rPr>
        <w:t xml:space="preserve">, published </w:t>
      </w:r>
      <w:r w:rsidR="00E265BB" w:rsidRPr="00D449C6">
        <w:rPr>
          <w:rFonts w:ascii="Courier New" w:hAnsi="Courier New" w:cs="Courier New"/>
          <w:sz w:val="24"/>
          <w:szCs w:val="24"/>
        </w:rPr>
        <w:t xml:space="preserve">a brief </w:t>
      </w:r>
      <w:r w:rsidR="009D4005" w:rsidRPr="00D449C6">
        <w:rPr>
          <w:rFonts w:ascii="Courier New" w:hAnsi="Courier New" w:cs="Courier New"/>
          <w:sz w:val="24"/>
          <w:szCs w:val="24"/>
        </w:rPr>
        <w:t xml:space="preserve">article </w:t>
      </w:r>
      <w:r w:rsidR="005959FF" w:rsidRPr="00D449C6">
        <w:rPr>
          <w:rFonts w:ascii="Courier New" w:hAnsi="Courier New" w:cs="Courier New"/>
          <w:sz w:val="24"/>
          <w:szCs w:val="24"/>
        </w:rPr>
        <w:t xml:space="preserve">updating its readers on the </w:t>
      </w:r>
      <w:r w:rsidR="00EB1A07" w:rsidRPr="00D449C6">
        <w:rPr>
          <w:rFonts w:ascii="Courier New" w:hAnsi="Courier New" w:cs="Courier New"/>
          <w:sz w:val="24"/>
          <w:szCs w:val="24"/>
        </w:rPr>
        <w:t>progress of the debates that had been made up to the start of the Easter recess</w:t>
      </w:r>
      <w:r w:rsidR="00077B8D" w:rsidRPr="00D449C6">
        <w:rPr>
          <w:rFonts w:ascii="Courier New" w:hAnsi="Courier New" w:cs="Courier New"/>
          <w:sz w:val="24"/>
          <w:szCs w:val="24"/>
        </w:rPr>
        <w:t xml:space="preserve"> (“Spanish Constitution Making” 508)</w:t>
      </w:r>
      <w:r w:rsidR="002D5255" w:rsidRPr="00D449C6">
        <w:rPr>
          <w:rFonts w:ascii="Courier New" w:hAnsi="Courier New" w:cs="Courier New"/>
          <w:sz w:val="24"/>
          <w:szCs w:val="24"/>
        </w:rPr>
        <w:t>.</w:t>
      </w:r>
      <w:r w:rsidR="00DA6563" w:rsidRPr="00D449C6">
        <w:rPr>
          <w:rFonts w:ascii="Courier New" w:hAnsi="Courier New" w:cs="Courier New"/>
          <w:sz w:val="24"/>
          <w:szCs w:val="24"/>
        </w:rPr>
        <w:t xml:space="preserve"> </w:t>
      </w:r>
      <w:r w:rsidR="00EF12D5" w:rsidRPr="00D449C6">
        <w:rPr>
          <w:rFonts w:ascii="Courier New" w:hAnsi="Courier New" w:cs="Courier New"/>
          <w:sz w:val="24"/>
          <w:szCs w:val="24"/>
        </w:rPr>
        <w:t>It</w:t>
      </w:r>
      <w:r w:rsidR="00FB2C1C" w:rsidRPr="00D449C6">
        <w:rPr>
          <w:rFonts w:ascii="Courier New" w:hAnsi="Courier New" w:cs="Courier New"/>
          <w:sz w:val="24"/>
          <w:szCs w:val="24"/>
        </w:rPr>
        <w:t xml:space="preserve"> shows that </w:t>
      </w:r>
      <w:r w:rsidR="00BF217C" w:rsidRPr="00D449C6">
        <w:rPr>
          <w:rFonts w:ascii="Courier New" w:hAnsi="Courier New" w:cs="Courier New"/>
          <w:sz w:val="24"/>
          <w:szCs w:val="24"/>
        </w:rPr>
        <w:t xml:space="preserve">the </w:t>
      </w:r>
      <w:r w:rsidR="00077B8D" w:rsidRPr="00D449C6">
        <w:rPr>
          <w:rFonts w:ascii="Courier New" w:hAnsi="Courier New" w:cs="Courier New"/>
          <w:sz w:val="24"/>
          <w:szCs w:val="24"/>
        </w:rPr>
        <w:t>debates were of sufficient importance to receive international press coverage</w:t>
      </w:r>
      <w:r w:rsidR="00507650" w:rsidRPr="00D449C6">
        <w:rPr>
          <w:rFonts w:ascii="Courier New" w:hAnsi="Courier New" w:cs="Courier New"/>
          <w:sz w:val="24"/>
          <w:szCs w:val="24"/>
        </w:rPr>
        <w:t xml:space="preserve"> in the </w:t>
      </w:r>
      <w:r w:rsidR="00BD668C" w:rsidRPr="00D449C6">
        <w:rPr>
          <w:rFonts w:ascii="Courier New" w:hAnsi="Courier New" w:cs="Courier New"/>
          <w:sz w:val="24"/>
          <w:szCs w:val="24"/>
        </w:rPr>
        <w:t>s</w:t>
      </w:r>
      <w:r w:rsidR="00507650" w:rsidRPr="00D449C6">
        <w:rPr>
          <w:rFonts w:ascii="Courier New" w:hAnsi="Courier New" w:cs="Courier New"/>
          <w:sz w:val="24"/>
          <w:szCs w:val="24"/>
        </w:rPr>
        <w:t>pring of 1876</w:t>
      </w:r>
      <w:r w:rsidR="00077B8D" w:rsidRPr="00D449C6">
        <w:rPr>
          <w:rFonts w:ascii="Courier New" w:hAnsi="Courier New" w:cs="Courier New"/>
          <w:sz w:val="24"/>
          <w:szCs w:val="24"/>
        </w:rPr>
        <w:t>.</w:t>
      </w:r>
      <w:r w:rsidR="00D84646" w:rsidRPr="00D449C6">
        <w:rPr>
          <w:rFonts w:ascii="Courier New" w:hAnsi="Courier New" w:cs="Courier New"/>
          <w:sz w:val="24"/>
          <w:szCs w:val="24"/>
        </w:rPr>
        <w:t xml:space="preserve"> Of course, those debates were </w:t>
      </w:r>
      <w:r w:rsidR="0022633A" w:rsidRPr="00D449C6">
        <w:rPr>
          <w:rFonts w:ascii="Courier New" w:hAnsi="Courier New" w:cs="Courier New"/>
          <w:sz w:val="24"/>
          <w:szCs w:val="24"/>
        </w:rPr>
        <w:t xml:space="preserve">rhetorical rather than functional. </w:t>
      </w:r>
      <w:r w:rsidR="00150C80" w:rsidRPr="00D449C6">
        <w:rPr>
          <w:rFonts w:ascii="Courier New" w:hAnsi="Courier New" w:cs="Courier New"/>
          <w:sz w:val="24"/>
          <w:szCs w:val="24"/>
        </w:rPr>
        <w:t xml:space="preserve">The constitution itself was drafted by a </w:t>
      </w:r>
      <w:r w:rsidR="00CF2B50" w:rsidRPr="00D449C6">
        <w:rPr>
          <w:rFonts w:ascii="Courier New" w:hAnsi="Courier New" w:cs="Courier New"/>
          <w:sz w:val="24"/>
          <w:szCs w:val="24"/>
        </w:rPr>
        <w:t xml:space="preserve">Comisión de Notables </w:t>
      </w:r>
      <w:r w:rsidR="00E576B9" w:rsidRPr="00D449C6">
        <w:rPr>
          <w:rFonts w:ascii="Courier New" w:hAnsi="Courier New" w:cs="Courier New"/>
          <w:sz w:val="24"/>
          <w:szCs w:val="24"/>
        </w:rPr>
        <w:t>selected</w:t>
      </w:r>
      <w:r w:rsidR="00DD793C" w:rsidRPr="00D449C6">
        <w:rPr>
          <w:rFonts w:ascii="Courier New" w:hAnsi="Courier New" w:cs="Courier New"/>
          <w:sz w:val="24"/>
          <w:szCs w:val="24"/>
        </w:rPr>
        <w:t xml:space="preserve"> by</w:t>
      </w:r>
      <w:r w:rsidR="00E576B9" w:rsidRPr="00D449C6">
        <w:rPr>
          <w:rFonts w:ascii="Courier New" w:hAnsi="Courier New" w:cs="Courier New"/>
          <w:sz w:val="24"/>
          <w:szCs w:val="24"/>
        </w:rPr>
        <w:t xml:space="preserve"> Cánova</w:t>
      </w:r>
      <w:r w:rsidR="00572027" w:rsidRPr="00D449C6">
        <w:rPr>
          <w:rFonts w:ascii="Courier New" w:hAnsi="Courier New" w:cs="Courier New"/>
          <w:sz w:val="24"/>
          <w:szCs w:val="24"/>
        </w:rPr>
        <w:t>s, and the debates did not significantly affect the result</w:t>
      </w:r>
      <w:r w:rsidR="007F63E5" w:rsidRPr="00D449C6">
        <w:rPr>
          <w:rFonts w:ascii="Courier New" w:hAnsi="Courier New" w:cs="Courier New"/>
          <w:sz w:val="24"/>
          <w:szCs w:val="24"/>
        </w:rPr>
        <w:t xml:space="preserve"> (</w:t>
      </w:r>
      <w:r w:rsidR="00E43CE3" w:rsidRPr="00D449C6">
        <w:rPr>
          <w:rFonts w:ascii="Courier New" w:hAnsi="Courier New" w:cs="Courier New"/>
          <w:sz w:val="24"/>
          <w:szCs w:val="24"/>
        </w:rPr>
        <w:t xml:space="preserve">Martínez </w:t>
      </w:r>
      <w:r w:rsidR="007F63E5" w:rsidRPr="00D449C6">
        <w:rPr>
          <w:rFonts w:ascii="Courier New" w:hAnsi="Courier New" w:cs="Courier New"/>
          <w:sz w:val="24"/>
          <w:szCs w:val="24"/>
        </w:rPr>
        <w:t>Sospedra 73).</w:t>
      </w:r>
      <w:r w:rsidR="00D32917" w:rsidRPr="00D449C6">
        <w:rPr>
          <w:rFonts w:ascii="Courier New" w:hAnsi="Courier New" w:cs="Courier New"/>
          <w:sz w:val="24"/>
          <w:szCs w:val="24"/>
        </w:rPr>
        <w:t xml:space="preserve"> </w:t>
      </w:r>
      <w:r w:rsidR="00281F85" w:rsidRPr="00D449C6">
        <w:rPr>
          <w:rFonts w:ascii="Courier New" w:hAnsi="Courier New" w:cs="Courier New"/>
          <w:sz w:val="24"/>
          <w:szCs w:val="24"/>
        </w:rPr>
        <w:t xml:space="preserve">Cánovas promulgated the final draft on </w:t>
      </w:r>
      <w:r w:rsidR="008C48F6" w:rsidRPr="00D449C6">
        <w:rPr>
          <w:rFonts w:ascii="Courier New" w:hAnsi="Courier New" w:cs="Courier New"/>
          <w:sz w:val="24"/>
          <w:szCs w:val="24"/>
        </w:rPr>
        <w:t xml:space="preserve">30 </w:t>
      </w:r>
      <w:r w:rsidR="00F60CBB" w:rsidRPr="00D449C6">
        <w:rPr>
          <w:rFonts w:ascii="Courier New" w:hAnsi="Courier New" w:cs="Courier New"/>
          <w:sz w:val="24"/>
          <w:szCs w:val="24"/>
        </w:rPr>
        <w:t>June 187</w:t>
      </w:r>
      <w:r w:rsidR="0090358E" w:rsidRPr="00D449C6">
        <w:rPr>
          <w:rFonts w:ascii="Courier New" w:hAnsi="Courier New" w:cs="Courier New"/>
          <w:sz w:val="24"/>
          <w:szCs w:val="24"/>
        </w:rPr>
        <w:t>6 (</w:t>
      </w:r>
      <w:r w:rsidR="00146EE6" w:rsidRPr="00D449C6">
        <w:rPr>
          <w:rFonts w:ascii="Courier New" w:hAnsi="Courier New" w:cs="Courier New"/>
          <w:sz w:val="24"/>
          <w:szCs w:val="24"/>
        </w:rPr>
        <w:t xml:space="preserve">Seco </w:t>
      </w:r>
      <w:r w:rsidR="00904457" w:rsidRPr="00D449C6">
        <w:rPr>
          <w:rFonts w:ascii="Courier New" w:hAnsi="Courier New" w:cs="Courier New"/>
          <w:sz w:val="24"/>
          <w:szCs w:val="24"/>
        </w:rPr>
        <w:t>Serrano 215</w:t>
      </w:r>
      <w:r w:rsidR="0090358E" w:rsidRPr="00D449C6">
        <w:rPr>
          <w:rFonts w:ascii="Courier New" w:hAnsi="Courier New" w:cs="Courier New"/>
          <w:sz w:val="24"/>
          <w:szCs w:val="24"/>
        </w:rPr>
        <w:t>).</w:t>
      </w:r>
      <w:r w:rsidR="00A23AD5" w:rsidRPr="00D449C6">
        <w:rPr>
          <w:rFonts w:ascii="Courier New" w:hAnsi="Courier New" w:cs="Courier New"/>
          <w:sz w:val="24"/>
          <w:szCs w:val="24"/>
        </w:rPr>
        <w:t xml:space="preserve"> With this, the Bourbon restoration officially started.</w:t>
      </w:r>
      <w:r w:rsidR="00B83F35" w:rsidRPr="00D449C6">
        <w:rPr>
          <w:rFonts w:ascii="Courier New" w:hAnsi="Courier New" w:cs="Courier New"/>
          <w:sz w:val="24"/>
          <w:szCs w:val="24"/>
        </w:rPr>
        <w:t xml:space="preserve"> The Constitution of 1876 </w:t>
      </w:r>
      <w:r w:rsidR="00BA7F41" w:rsidRPr="00D449C6">
        <w:rPr>
          <w:rFonts w:ascii="Courier New" w:hAnsi="Courier New" w:cs="Courier New"/>
          <w:sz w:val="24"/>
          <w:szCs w:val="24"/>
        </w:rPr>
        <w:t>remained</w:t>
      </w:r>
      <w:r w:rsidR="00B83F35" w:rsidRPr="00D449C6">
        <w:rPr>
          <w:rFonts w:ascii="Courier New" w:hAnsi="Courier New" w:cs="Courier New"/>
          <w:sz w:val="24"/>
          <w:szCs w:val="24"/>
        </w:rPr>
        <w:t xml:space="preserve"> in effect until </w:t>
      </w:r>
      <w:r w:rsidR="00E6452F" w:rsidRPr="00D449C6">
        <w:rPr>
          <w:rFonts w:ascii="Courier New" w:hAnsi="Courier New" w:cs="Courier New"/>
          <w:sz w:val="24"/>
          <w:szCs w:val="24"/>
        </w:rPr>
        <w:t xml:space="preserve">1923, </w:t>
      </w:r>
      <w:r w:rsidR="006F3D9F" w:rsidRPr="00D449C6">
        <w:rPr>
          <w:rFonts w:ascii="Courier New" w:hAnsi="Courier New" w:cs="Courier New"/>
          <w:sz w:val="24"/>
          <w:szCs w:val="24"/>
        </w:rPr>
        <w:t xml:space="preserve">making it the longest-lasting constitution </w:t>
      </w:r>
      <w:r w:rsidR="009565ED" w:rsidRPr="00D449C6">
        <w:rPr>
          <w:rFonts w:ascii="Courier New" w:hAnsi="Courier New" w:cs="Courier New"/>
          <w:sz w:val="24"/>
          <w:szCs w:val="24"/>
        </w:rPr>
        <w:t xml:space="preserve">in </w:t>
      </w:r>
      <w:r w:rsidR="009565ED" w:rsidRPr="00D449C6">
        <w:rPr>
          <w:rFonts w:ascii="Courier New" w:hAnsi="Courier New" w:cs="Courier New"/>
          <w:sz w:val="24"/>
          <w:szCs w:val="24"/>
        </w:rPr>
        <w:lastRenderedPageBreak/>
        <w:t>Spanish history as of 202</w:t>
      </w:r>
      <w:r w:rsidR="007A691E">
        <w:rPr>
          <w:rFonts w:ascii="Courier New" w:hAnsi="Courier New" w:cs="Courier New"/>
          <w:sz w:val="24"/>
          <w:szCs w:val="24"/>
        </w:rPr>
        <w:t>3</w:t>
      </w:r>
      <w:r w:rsidR="009565ED" w:rsidRPr="00D449C6">
        <w:rPr>
          <w:rFonts w:ascii="Courier New" w:hAnsi="Courier New" w:cs="Courier New"/>
          <w:sz w:val="24"/>
          <w:szCs w:val="24"/>
        </w:rPr>
        <w:t>.</w:t>
      </w:r>
      <w:r w:rsidR="00E11EC5" w:rsidRPr="00D449C6">
        <w:rPr>
          <w:rFonts w:ascii="Courier New" w:hAnsi="Courier New" w:cs="Courier New"/>
          <w:sz w:val="24"/>
          <w:szCs w:val="24"/>
        </w:rPr>
        <w:t xml:space="preserve"> Hopefully, this record will soon be surpassed, signifying that Spain has entered </w:t>
      </w:r>
      <w:r w:rsidR="00594774" w:rsidRPr="00D449C6">
        <w:rPr>
          <w:rFonts w:ascii="Courier New" w:hAnsi="Courier New" w:cs="Courier New"/>
          <w:sz w:val="24"/>
          <w:szCs w:val="24"/>
        </w:rPr>
        <w:t xml:space="preserve">an even longer period of constitutional stability than it enjoyed between 1876 </w:t>
      </w:r>
      <w:r w:rsidR="000110CB" w:rsidRPr="00D449C6">
        <w:rPr>
          <w:rFonts w:ascii="Courier New" w:hAnsi="Courier New" w:cs="Courier New"/>
          <w:sz w:val="24"/>
          <w:szCs w:val="24"/>
        </w:rPr>
        <w:t>and 1923.</w:t>
      </w:r>
    </w:p>
    <w:p w14:paraId="667F9256" w14:textId="5AC013DE" w:rsidR="00BE0C18" w:rsidRPr="00D449C6" w:rsidRDefault="00A94F01" w:rsidP="00BC331B">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There is little debate that Galdós was </w:t>
      </w:r>
      <w:r w:rsidR="00D67D40" w:rsidRPr="00D449C6">
        <w:rPr>
          <w:rFonts w:ascii="Courier New" w:hAnsi="Courier New" w:cs="Courier New"/>
          <w:sz w:val="24"/>
          <w:szCs w:val="24"/>
        </w:rPr>
        <w:t>deeply moved by the dramatic political events occurring in his country as he began his literary career</w:t>
      </w:r>
      <w:r w:rsidR="0059309F" w:rsidRPr="00D449C6">
        <w:rPr>
          <w:rFonts w:ascii="Courier New" w:hAnsi="Courier New" w:cs="Courier New"/>
          <w:sz w:val="24"/>
          <w:szCs w:val="24"/>
        </w:rPr>
        <w:t xml:space="preserve"> and that this greatly affected the content of his literary production</w:t>
      </w:r>
      <w:r w:rsidR="00755F47" w:rsidRPr="00D449C6">
        <w:rPr>
          <w:rFonts w:ascii="Courier New" w:hAnsi="Courier New" w:cs="Courier New"/>
          <w:sz w:val="24"/>
          <w:szCs w:val="24"/>
        </w:rPr>
        <w:t xml:space="preserve">. </w:t>
      </w:r>
      <w:r w:rsidR="00BE0C18" w:rsidRPr="00D449C6">
        <w:rPr>
          <w:rFonts w:ascii="Courier New" w:hAnsi="Courier New" w:cs="Courier New"/>
          <w:sz w:val="24"/>
          <w:szCs w:val="24"/>
          <w:lang w:val="es-ES"/>
        </w:rPr>
        <w:t xml:space="preserve">Writing for </w:t>
      </w:r>
      <w:r w:rsidR="00BE0C18" w:rsidRPr="00D449C6">
        <w:rPr>
          <w:rFonts w:ascii="Courier New" w:hAnsi="Courier New" w:cs="Courier New"/>
          <w:i/>
          <w:iCs/>
          <w:sz w:val="24"/>
          <w:szCs w:val="24"/>
          <w:lang w:val="es-ES"/>
        </w:rPr>
        <w:t>Confluencia</w:t>
      </w:r>
      <w:r w:rsidR="00BE0C18" w:rsidRPr="00D449C6">
        <w:rPr>
          <w:rFonts w:ascii="Courier New" w:hAnsi="Courier New" w:cs="Courier New"/>
          <w:sz w:val="24"/>
          <w:szCs w:val="24"/>
          <w:lang w:val="es-ES"/>
        </w:rPr>
        <w:t xml:space="preserve"> in 2015, John H. Sinnigen states</w:t>
      </w:r>
      <w:r w:rsidR="00814BBE" w:rsidRPr="00D449C6">
        <w:rPr>
          <w:rFonts w:ascii="Courier New" w:hAnsi="Courier New" w:cs="Courier New"/>
          <w:sz w:val="24"/>
          <w:szCs w:val="24"/>
          <w:lang w:val="es-ES"/>
        </w:rPr>
        <w:t>, “</w:t>
      </w:r>
      <w:r w:rsidR="0043352B" w:rsidRPr="00D449C6">
        <w:rPr>
          <w:rFonts w:ascii="Courier New" w:hAnsi="Courier New" w:cs="Courier New"/>
          <w:sz w:val="24"/>
          <w:szCs w:val="24"/>
          <w:lang w:val="es-ES"/>
        </w:rPr>
        <w:t>Toda la obra de Benito Pérez Galdós</w:t>
      </w:r>
      <w:r w:rsidR="003D40D7" w:rsidRPr="00D449C6">
        <w:rPr>
          <w:rFonts w:ascii="Courier New" w:hAnsi="Courier New" w:cs="Courier New"/>
          <w:sz w:val="24"/>
          <w:szCs w:val="24"/>
          <w:lang w:val="es-ES"/>
        </w:rPr>
        <w:t>—novelas, periodismo, teatro, cuentos—entra directamente en un diálogo con su tiempo</w:t>
      </w:r>
      <w:r w:rsidR="00814BBE" w:rsidRPr="00D449C6">
        <w:rPr>
          <w:rFonts w:ascii="Courier New" w:hAnsi="Courier New" w:cs="Courier New"/>
          <w:sz w:val="24"/>
          <w:szCs w:val="24"/>
          <w:lang w:val="es-ES"/>
        </w:rPr>
        <w:t xml:space="preserve">” </w:t>
      </w:r>
      <w:r w:rsidR="00C3129C" w:rsidRPr="00D449C6">
        <w:rPr>
          <w:rFonts w:ascii="Courier New" w:hAnsi="Courier New" w:cs="Courier New"/>
          <w:sz w:val="24"/>
          <w:szCs w:val="24"/>
          <w:lang w:val="es-ES"/>
        </w:rPr>
        <w:t>(136)</w:t>
      </w:r>
      <w:r w:rsidR="003D40D7" w:rsidRPr="00D449C6">
        <w:rPr>
          <w:rFonts w:ascii="Courier New" w:hAnsi="Courier New" w:cs="Courier New"/>
          <w:sz w:val="24"/>
          <w:szCs w:val="24"/>
          <w:lang w:val="es-ES"/>
        </w:rPr>
        <w:t>.</w:t>
      </w:r>
      <w:r w:rsidR="00251753" w:rsidRPr="00D449C6">
        <w:rPr>
          <w:rFonts w:ascii="Courier New" w:hAnsi="Courier New" w:cs="Courier New"/>
          <w:sz w:val="24"/>
          <w:szCs w:val="24"/>
          <w:lang w:val="es-ES"/>
        </w:rPr>
        <w:t xml:space="preserve"> </w:t>
      </w:r>
      <w:r w:rsidR="00664BFF" w:rsidRPr="00D449C6">
        <w:rPr>
          <w:rFonts w:ascii="Courier New" w:hAnsi="Courier New" w:cs="Courier New"/>
          <w:sz w:val="24"/>
          <w:szCs w:val="24"/>
        </w:rPr>
        <w:t xml:space="preserve">In her contribution to David Gies’ </w:t>
      </w:r>
      <w:r w:rsidR="00664BFF" w:rsidRPr="00D449C6">
        <w:rPr>
          <w:rFonts w:ascii="Courier New" w:hAnsi="Courier New" w:cs="Courier New"/>
          <w:i/>
          <w:iCs/>
          <w:sz w:val="24"/>
          <w:szCs w:val="24"/>
        </w:rPr>
        <w:t>Cambridge History of Spanish Literature</w:t>
      </w:r>
      <w:r w:rsidR="00664BFF" w:rsidRPr="00D449C6">
        <w:rPr>
          <w:rFonts w:ascii="Courier New" w:hAnsi="Courier New" w:cs="Courier New"/>
          <w:sz w:val="24"/>
          <w:szCs w:val="24"/>
        </w:rPr>
        <w:t>, Harriet S. Turner concurs, stating, “He sought to depict the impact of current political, social, and economic factors that jaggedly shaped everyday life” (392).</w:t>
      </w:r>
      <w:r w:rsidR="00BC331B" w:rsidRPr="00D449C6">
        <w:rPr>
          <w:rFonts w:ascii="Courier New" w:hAnsi="Courier New" w:cs="Courier New"/>
          <w:sz w:val="24"/>
          <w:szCs w:val="24"/>
        </w:rPr>
        <w:t xml:space="preserve"> </w:t>
      </w:r>
      <w:r w:rsidR="006D1FE3" w:rsidRPr="00D449C6">
        <w:rPr>
          <w:rFonts w:ascii="Courier New" w:hAnsi="Courier New" w:cs="Courier New"/>
          <w:sz w:val="24"/>
          <w:szCs w:val="24"/>
        </w:rPr>
        <w:t>In his</w:t>
      </w:r>
      <w:r w:rsidR="00131F84" w:rsidRPr="00D449C6">
        <w:rPr>
          <w:rFonts w:ascii="Courier New" w:hAnsi="Courier New" w:cs="Courier New"/>
          <w:sz w:val="24"/>
          <w:szCs w:val="24"/>
        </w:rPr>
        <w:t xml:space="preserve"> </w:t>
      </w:r>
      <w:r w:rsidR="006D1FE3" w:rsidRPr="00D449C6">
        <w:rPr>
          <w:rFonts w:ascii="Courier New" w:hAnsi="Courier New" w:cs="Courier New"/>
          <w:sz w:val="24"/>
          <w:szCs w:val="24"/>
        </w:rPr>
        <w:t>famous article, “</w:t>
      </w:r>
      <w:r w:rsidR="00625F93" w:rsidRPr="00D449C6">
        <w:rPr>
          <w:rFonts w:ascii="Courier New" w:hAnsi="Courier New" w:cs="Courier New"/>
          <w:sz w:val="24"/>
          <w:szCs w:val="24"/>
        </w:rPr>
        <w:t xml:space="preserve">Galdós’ </w:t>
      </w:r>
      <w:r w:rsidR="00625F93" w:rsidRPr="00D449C6">
        <w:rPr>
          <w:rFonts w:ascii="Courier New" w:hAnsi="Courier New" w:cs="Courier New"/>
          <w:i/>
          <w:iCs/>
          <w:sz w:val="24"/>
          <w:szCs w:val="24"/>
        </w:rPr>
        <w:t>Doña Perfecta</w:t>
      </w:r>
      <w:r w:rsidR="00625F93" w:rsidRPr="00D449C6">
        <w:rPr>
          <w:rFonts w:ascii="Courier New" w:hAnsi="Courier New" w:cs="Courier New"/>
          <w:sz w:val="24"/>
          <w:szCs w:val="24"/>
        </w:rPr>
        <w:t xml:space="preserve">: </w:t>
      </w:r>
      <w:r w:rsidR="008C48F6" w:rsidRPr="00D449C6">
        <w:rPr>
          <w:rFonts w:ascii="Courier New" w:hAnsi="Courier New" w:cs="Courier New"/>
          <w:sz w:val="24"/>
          <w:szCs w:val="24"/>
        </w:rPr>
        <w:t>F</w:t>
      </w:r>
      <w:r w:rsidR="00625F93" w:rsidRPr="00D449C6">
        <w:rPr>
          <w:rFonts w:ascii="Courier New" w:hAnsi="Courier New" w:cs="Courier New"/>
          <w:sz w:val="24"/>
          <w:szCs w:val="24"/>
        </w:rPr>
        <w:t xml:space="preserve">iction, </w:t>
      </w:r>
      <w:r w:rsidR="008C48F6" w:rsidRPr="00D449C6">
        <w:rPr>
          <w:rFonts w:ascii="Courier New" w:hAnsi="Courier New" w:cs="Courier New"/>
          <w:sz w:val="24"/>
          <w:szCs w:val="24"/>
        </w:rPr>
        <w:t>H</w:t>
      </w:r>
      <w:r w:rsidR="00625F93" w:rsidRPr="00D449C6">
        <w:rPr>
          <w:rFonts w:ascii="Courier New" w:hAnsi="Courier New" w:cs="Courier New"/>
          <w:sz w:val="24"/>
          <w:szCs w:val="24"/>
        </w:rPr>
        <w:t xml:space="preserve">istory and </w:t>
      </w:r>
      <w:r w:rsidR="008C48F6" w:rsidRPr="00D449C6">
        <w:rPr>
          <w:rFonts w:ascii="Courier New" w:hAnsi="Courier New" w:cs="Courier New"/>
          <w:sz w:val="24"/>
          <w:szCs w:val="24"/>
        </w:rPr>
        <w:t>I</w:t>
      </w:r>
      <w:r w:rsidR="00625F93" w:rsidRPr="00D449C6">
        <w:rPr>
          <w:rFonts w:ascii="Courier New" w:hAnsi="Courier New" w:cs="Courier New"/>
          <w:sz w:val="24"/>
          <w:szCs w:val="24"/>
        </w:rPr>
        <w:t>deology</w:t>
      </w:r>
      <w:r w:rsidR="00F179D1" w:rsidRPr="00D449C6">
        <w:rPr>
          <w:rFonts w:ascii="Courier New" w:hAnsi="Courier New" w:cs="Courier New"/>
          <w:sz w:val="24"/>
          <w:szCs w:val="24"/>
        </w:rPr>
        <w:t>,”</w:t>
      </w:r>
      <w:r w:rsidR="00885D66" w:rsidRPr="00D449C6">
        <w:rPr>
          <w:rFonts w:ascii="Courier New" w:hAnsi="Courier New" w:cs="Courier New"/>
          <w:sz w:val="24"/>
          <w:szCs w:val="24"/>
        </w:rPr>
        <w:t xml:space="preserve"> Anthony N. </w:t>
      </w:r>
      <w:r w:rsidR="005D3293" w:rsidRPr="00D449C6">
        <w:rPr>
          <w:rFonts w:ascii="Courier New" w:hAnsi="Courier New" w:cs="Courier New"/>
          <w:sz w:val="24"/>
          <w:szCs w:val="24"/>
        </w:rPr>
        <w:t xml:space="preserve">Zahareas sets out to </w:t>
      </w:r>
      <w:r w:rsidR="00851E25" w:rsidRPr="00D449C6">
        <w:rPr>
          <w:rFonts w:ascii="Courier New" w:hAnsi="Courier New" w:cs="Courier New"/>
          <w:sz w:val="24"/>
          <w:szCs w:val="24"/>
        </w:rPr>
        <w:t xml:space="preserve">reappraise </w:t>
      </w:r>
      <w:r w:rsidR="00407AF3" w:rsidRPr="00D449C6">
        <w:rPr>
          <w:rFonts w:ascii="Courier New" w:hAnsi="Courier New" w:cs="Courier New"/>
          <w:sz w:val="24"/>
          <w:szCs w:val="24"/>
        </w:rPr>
        <w:t>the novel in its historical context, justifying his effort by stating:</w:t>
      </w:r>
    </w:p>
    <w:p w14:paraId="44B9C508" w14:textId="4B4EADB4" w:rsidR="00407AF3" w:rsidRPr="00D449C6" w:rsidRDefault="00693904" w:rsidP="00693904">
      <w:pPr>
        <w:spacing w:after="0" w:line="480" w:lineRule="auto"/>
        <w:ind w:left="720"/>
        <w:rPr>
          <w:rFonts w:ascii="Courier New" w:hAnsi="Courier New" w:cs="Courier New"/>
          <w:sz w:val="24"/>
          <w:szCs w:val="24"/>
        </w:rPr>
      </w:pPr>
      <w:r w:rsidRPr="00D449C6">
        <w:rPr>
          <w:rFonts w:ascii="Courier New" w:hAnsi="Courier New" w:cs="Courier New"/>
          <w:sz w:val="24"/>
          <w:szCs w:val="24"/>
        </w:rPr>
        <w:t xml:space="preserve">Yet any effective reconsideration of the structure or thesis of </w:t>
      </w:r>
      <w:r w:rsidRPr="00D449C6">
        <w:rPr>
          <w:rFonts w:ascii="Courier New" w:hAnsi="Courier New" w:cs="Courier New"/>
          <w:i/>
          <w:iCs/>
          <w:sz w:val="24"/>
          <w:szCs w:val="24"/>
        </w:rPr>
        <w:t>Doña Perfecta</w:t>
      </w:r>
      <w:r w:rsidRPr="00D449C6">
        <w:rPr>
          <w:rFonts w:ascii="Courier New" w:hAnsi="Courier New" w:cs="Courier New"/>
          <w:sz w:val="24"/>
          <w:szCs w:val="24"/>
        </w:rPr>
        <w:t>, no matter what approach is taken, must consider the novel's historical context because a concentration on Galdós' range as novelist in 1875-1876 helps explain many of the supposed puzzles in the novel</w:t>
      </w:r>
      <w:r w:rsidR="00D37377" w:rsidRPr="00D449C6">
        <w:rPr>
          <w:rFonts w:ascii="Courier New" w:hAnsi="Courier New" w:cs="Courier New"/>
          <w:sz w:val="24"/>
          <w:szCs w:val="24"/>
        </w:rPr>
        <w:t>. (29)</w:t>
      </w:r>
    </w:p>
    <w:p w14:paraId="56A3155E" w14:textId="77777777" w:rsidR="00957DB5" w:rsidRPr="00D449C6" w:rsidRDefault="000C0B5E" w:rsidP="00EC33DD">
      <w:pPr>
        <w:spacing w:after="0" w:line="480" w:lineRule="auto"/>
        <w:rPr>
          <w:rFonts w:ascii="Courier New" w:hAnsi="Courier New" w:cs="Courier New"/>
          <w:sz w:val="24"/>
          <w:szCs w:val="24"/>
        </w:rPr>
      </w:pPr>
      <w:r w:rsidRPr="00D449C6">
        <w:rPr>
          <w:rFonts w:ascii="Courier New" w:hAnsi="Courier New" w:cs="Courier New"/>
          <w:sz w:val="24"/>
          <w:szCs w:val="24"/>
        </w:rPr>
        <w:lastRenderedPageBreak/>
        <w:t xml:space="preserve">No understanding of the novel can be complete without </w:t>
      </w:r>
      <w:r w:rsidR="00786F53" w:rsidRPr="00D449C6">
        <w:rPr>
          <w:rFonts w:ascii="Courier New" w:hAnsi="Courier New" w:cs="Courier New"/>
          <w:sz w:val="24"/>
          <w:szCs w:val="24"/>
        </w:rPr>
        <w:t>considering</w:t>
      </w:r>
      <w:r w:rsidR="00A827BF" w:rsidRPr="00D449C6">
        <w:rPr>
          <w:rFonts w:ascii="Courier New" w:hAnsi="Courier New" w:cs="Courier New"/>
          <w:sz w:val="24"/>
          <w:szCs w:val="24"/>
        </w:rPr>
        <w:t xml:space="preserve"> the remarkable historical events </w:t>
      </w:r>
      <w:r w:rsidR="00DC1A3C" w:rsidRPr="00D449C6">
        <w:rPr>
          <w:rFonts w:ascii="Courier New" w:hAnsi="Courier New" w:cs="Courier New"/>
          <w:sz w:val="24"/>
          <w:szCs w:val="24"/>
        </w:rPr>
        <w:t xml:space="preserve">that surrounded its author, its writing, and its </w:t>
      </w:r>
      <w:r w:rsidR="00816A4D" w:rsidRPr="00D449C6">
        <w:rPr>
          <w:rFonts w:ascii="Courier New" w:hAnsi="Courier New" w:cs="Courier New"/>
          <w:sz w:val="24"/>
          <w:szCs w:val="24"/>
        </w:rPr>
        <w:t>content.</w:t>
      </w:r>
    </w:p>
    <w:p w14:paraId="76AE107F" w14:textId="11B6C58B" w:rsidR="006C220C" w:rsidRPr="00D449C6" w:rsidRDefault="00AC7252" w:rsidP="00957DB5">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In his introduction to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Rodolfo Cardona </w:t>
      </w:r>
      <w:r w:rsidR="00937D29" w:rsidRPr="00D449C6">
        <w:rPr>
          <w:rFonts w:ascii="Courier New" w:hAnsi="Courier New" w:cs="Courier New"/>
          <w:sz w:val="24"/>
          <w:szCs w:val="24"/>
        </w:rPr>
        <w:t xml:space="preserve">defines two theories </w:t>
      </w:r>
      <w:r w:rsidR="00C06009" w:rsidRPr="00D449C6">
        <w:rPr>
          <w:rFonts w:ascii="Courier New" w:hAnsi="Courier New" w:cs="Courier New"/>
          <w:sz w:val="24"/>
          <w:szCs w:val="24"/>
        </w:rPr>
        <w:t>with</w:t>
      </w:r>
      <w:r w:rsidR="00937D29" w:rsidRPr="00D449C6">
        <w:rPr>
          <w:rFonts w:ascii="Courier New" w:hAnsi="Courier New" w:cs="Courier New"/>
          <w:sz w:val="24"/>
          <w:szCs w:val="24"/>
        </w:rPr>
        <w:t xml:space="preserve"> which </w:t>
      </w:r>
      <w:r w:rsidR="00305F96" w:rsidRPr="00D449C6">
        <w:rPr>
          <w:rFonts w:ascii="Courier New" w:hAnsi="Courier New" w:cs="Courier New"/>
          <w:sz w:val="24"/>
          <w:szCs w:val="24"/>
        </w:rPr>
        <w:t>a novel can be read</w:t>
      </w:r>
      <w:r w:rsidR="00B511B2" w:rsidRPr="00D449C6">
        <w:rPr>
          <w:rFonts w:ascii="Courier New" w:hAnsi="Courier New" w:cs="Courier New"/>
          <w:sz w:val="24"/>
          <w:szCs w:val="24"/>
        </w:rPr>
        <w:t xml:space="preserve"> critically, “</w:t>
      </w:r>
      <w:r w:rsidR="0067497E" w:rsidRPr="00D449C6">
        <w:rPr>
          <w:rFonts w:ascii="Courier New" w:hAnsi="Courier New" w:cs="Courier New"/>
          <w:sz w:val="24"/>
          <w:szCs w:val="24"/>
        </w:rPr>
        <w:t xml:space="preserve">Una teoría basada en el lector” and “Una teoría basada </w:t>
      </w:r>
      <w:r w:rsidR="005113DD" w:rsidRPr="00D449C6">
        <w:rPr>
          <w:rFonts w:ascii="Courier New" w:hAnsi="Courier New" w:cs="Courier New"/>
          <w:sz w:val="24"/>
          <w:szCs w:val="24"/>
        </w:rPr>
        <w:t>en el autor”</w:t>
      </w:r>
      <w:r w:rsidR="00AB07D6" w:rsidRPr="00D449C6">
        <w:rPr>
          <w:rFonts w:ascii="Courier New" w:hAnsi="Courier New" w:cs="Courier New"/>
          <w:sz w:val="24"/>
          <w:szCs w:val="24"/>
        </w:rPr>
        <w:t xml:space="preserve"> (47)</w:t>
      </w:r>
      <w:r w:rsidR="005113DD" w:rsidRPr="00D449C6">
        <w:rPr>
          <w:rFonts w:ascii="Courier New" w:hAnsi="Courier New" w:cs="Courier New"/>
          <w:sz w:val="24"/>
          <w:szCs w:val="24"/>
        </w:rPr>
        <w:t>.</w:t>
      </w:r>
      <w:r w:rsidR="004B27B4" w:rsidRPr="00D449C6">
        <w:rPr>
          <w:rFonts w:ascii="Courier New" w:hAnsi="Courier New" w:cs="Courier New"/>
          <w:sz w:val="24"/>
          <w:szCs w:val="24"/>
        </w:rPr>
        <w:t xml:space="preserve"> The first is based on an individual reader’s</w:t>
      </w:r>
      <w:r w:rsidR="005D752E" w:rsidRPr="00D449C6">
        <w:rPr>
          <w:rFonts w:ascii="Courier New" w:hAnsi="Courier New" w:cs="Courier New"/>
          <w:sz w:val="24"/>
          <w:szCs w:val="24"/>
        </w:rPr>
        <w:t xml:space="preserve"> unique</w:t>
      </w:r>
      <w:r w:rsidR="004B27B4" w:rsidRPr="00D449C6">
        <w:rPr>
          <w:rFonts w:ascii="Courier New" w:hAnsi="Courier New" w:cs="Courier New"/>
          <w:sz w:val="24"/>
          <w:szCs w:val="24"/>
        </w:rPr>
        <w:t xml:space="preserve"> </w:t>
      </w:r>
      <w:r w:rsidR="00F53988" w:rsidRPr="00D449C6">
        <w:rPr>
          <w:rFonts w:ascii="Courier New" w:hAnsi="Courier New" w:cs="Courier New"/>
          <w:sz w:val="24"/>
          <w:szCs w:val="24"/>
        </w:rPr>
        <w:t>frame of reference</w:t>
      </w:r>
      <w:r w:rsidR="004A01EC" w:rsidRPr="00D449C6">
        <w:rPr>
          <w:rFonts w:ascii="Courier New" w:hAnsi="Courier New" w:cs="Courier New"/>
          <w:sz w:val="24"/>
          <w:szCs w:val="24"/>
        </w:rPr>
        <w:t xml:space="preserve">, and as such, </w:t>
      </w:r>
      <w:r w:rsidR="009A53F5" w:rsidRPr="00D449C6">
        <w:rPr>
          <w:rFonts w:ascii="Courier New" w:hAnsi="Courier New" w:cs="Courier New"/>
          <w:sz w:val="24"/>
          <w:szCs w:val="24"/>
        </w:rPr>
        <w:t>can have a</w:t>
      </w:r>
      <w:r w:rsidR="004A01EC" w:rsidRPr="00D449C6">
        <w:rPr>
          <w:rFonts w:ascii="Courier New" w:hAnsi="Courier New" w:cs="Courier New"/>
          <w:sz w:val="24"/>
          <w:szCs w:val="24"/>
        </w:rPr>
        <w:t xml:space="preserve">n infinite </w:t>
      </w:r>
      <w:r w:rsidR="005D752E" w:rsidRPr="00D449C6">
        <w:rPr>
          <w:rFonts w:ascii="Courier New" w:hAnsi="Courier New" w:cs="Courier New"/>
          <w:sz w:val="24"/>
          <w:szCs w:val="24"/>
        </w:rPr>
        <w:t>number of interpretations</w:t>
      </w:r>
      <w:r w:rsidR="0010269F" w:rsidRPr="00D449C6">
        <w:rPr>
          <w:rFonts w:ascii="Courier New" w:hAnsi="Courier New" w:cs="Courier New"/>
          <w:sz w:val="24"/>
          <w:szCs w:val="24"/>
        </w:rPr>
        <w:t xml:space="preserve"> as each generation of readers discovers the novel and understands it according to its </w:t>
      </w:r>
      <w:r w:rsidR="0006116C" w:rsidRPr="00D449C6">
        <w:rPr>
          <w:rFonts w:ascii="Courier New" w:hAnsi="Courier New" w:cs="Courier New"/>
          <w:sz w:val="24"/>
          <w:szCs w:val="24"/>
        </w:rPr>
        <w:t>accumulated experiences</w:t>
      </w:r>
      <w:r w:rsidR="00A616C2" w:rsidRPr="00D449C6">
        <w:rPr>
          <w:rFonts w:ascii="Courier New" w:hAnsi="Courier New" w:cs="Courier New"/>
          <w:sz w:val="24"/>
          <w:szCs w:val="24"/>
        </w:rPr>
        <w:t xml:space="preserve">, which can include the criticism and </w:t>
      </w:r>
      <w:r w:rsidR="00424B3B" w:rsidRPr="00D449C6">
        <w:rPr>
          <w:rFonts w:ascii="Courier New" w:hAnsi="Courier New" w:cs="Courier New"/>
          <w:sz w:val="24"/>
          <w:szCs w:val="24"/>
        </w:rPr>
        <w:t>understanding of the same work by previous generations of readers</w:t>
      </w:r>
      <w:r w:rsidR="00244345" w:rsidRPr="00D449C6">
        <w:rPr>
          <w:rFonts w:ascii="Courier New" w:hAnsi="Courier New" w:cs="Courier New"/>
          <w:sz w:val="24"/>
          <w:szCs w:val="24"/>
        </w:rPr>
        <w:t xml:space="preserve">. The second is based on </w:t>
      </w:r>
      <w:r w:rsidR="00507828" w:rsidRPr="00D449C6">
        <w:rPr>
          <w:rFonts w:ascii="Courier New" w:hAnsi="Courier New" w:cs="Courier New"/>
          <w:sz w:val="24"/>
          <w:szCs w:val="24"/>
        </w:rPr>
        <w:t xml:space="preserve">an attempt to reconstruct the </w:t>
      </w:r>
      <w:r w:rsidR="00244345" w:rsidRPr="00D449C6">
        <w:rPr>
          <w:rFonts w:ascii="Courier New" w:hAnsi="Courier New" w:cs="Courier New"/>
          <w:sz w:val="24"/>
          <w:szCs w:val="24"/>
        </w:rPr>
        <w:t>author’s frame of reference</w:t>
      </w:r>
      <w:r w:rsidR="00C356AA" w:rsidRPr="00D449C6">
        <w:rPr>
          <w:rFonts w:ascii="Courier New" w:hAnsi="Courier New" w:cs="Courier New"/>
          <w:sz w:val="24"/>
          <w:szCs w:val="24"/>
        </w:rPr>
        <w:t xml:space="preserve"> to discover the author’s original intent</w:t>
      </w:r>
      <w:r w:rsidR="00402DF6" w:rsidRPr="00D449C6">
        <w:rPr>
          <w:rFonts w:ascii="Courier New" w:hAnsi="Courier New" w:cs="Courier New"/>
          <w:sz w:val="24"/>
          <w:szCs w:val="24"/>
        </w:rPr>
        <w:t>.</w:t>
      </w:r>
      <w:r w:rsidR="00C356AA" w:rsidRPr="00D449C6">
        <w:rPr>
          <w:rFonts w:ascii="Courier New" w:hAnsi="Courier New" w:cs="Courier New"/>
          <w:sz w:val="24"/>
          <w:szCs w:val="24"/>
        </w:rPr>
        <w:t xml:space="preserve"> Discrepancies</w:t>
      </w:r>
      <w:r w:rsidR="001E5ABE" w:rsidRPr="00D449C6">
        <w:rPr>
          <w:rFonts w:ascii="Courier New" w:hAnsi="Courier New" w:cs="Courier New"/>
          <w:sz w:val="24"/>
          <w:szCs w:val="24"/>
        </w:rPr>
        <w:t xml:space="preserve"> in the latter</w:t>
      </w:r>
      <w:r w:rsidR="00CF14D7" w:rsidRPr="00D449C6">
        <w:rPr>
          <w:rFonts w:ascii="Courier New" w:hAnsi="Courier New" w:cs="Courier New"/>
          <w:sz w:val="24"/>
          <w:szCs w:val="24"/>
        </w:rPr>
        <w:t>, according to Cardona, are due to a lack of evidence of that original intent</w:t>
      </w:r>
      <w:r w:rsidR="0073419A" w:rsidRPr="00D449C6">
        <w:rPr>
          <w:rFonts w:ascii="Courier New" w:hAnsi="Courier New" w:cs="Courier New"/>
          <w:sz w:val="24"/>
          <w:szCs w:val="24"/>
        </w:rPr>
        <w:t xml:space="preserve"> (48).</w:t>
      </w:r>
    </w:p>
    <w:p w14:paraId="38DFF4C3" w14:textId="63FF483F" w:rsidR="00355E19" w:rsidRPr="00D449C6" w:rsidRDefault="00EA27B6" w:rsidP="00957DB5">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Both theories work perfectly well for the purpose of </w:t>
      </w:r>
      <w:r w:rsidR="000A52FA" w:rsidRPr="00D449C6">
        <w:rPr>
          <w:rFonts w:ascii="Courier New" w:hAnsi="Courier New" w:cs="Courier New"/>
          <w:sz w:val="24"/>
          <w:szCs w:val="24"/>
        </w:rPr>
        <w:t>critically analyzing a novel</w:t>
      </w:r>
      <w:r w:rsidR="004332E7" w:rsidRPr="00D449C6">
        <w:rPr>
          <w:rFonts w:ascii="Courier New" w:hAnsi="Courier New" w:cs="Courier New"/>
          <w:sz w:val="24"/>
          <w:szCs w:val="24"/>
        </w:rPr>
        <w:t xml:space="preserve">. </w:t>
      </w:r>
      <w:r w:rsidR="00A9014E" w:rsidRPr="00D449C6">
        <w:rPr>
          <w:rFonts w:ascii="Courier New" w:hAnsi="Courier New" w:cs="Courier New"/>
          <w:sz w:val="24"/>
          <w:szCs w:val="24"/>
        </w:rPr>
        <w:t xml:space="preserve">The </w:t>
      </w:r>
      <w:r w:rsidR="00AC5C7D" w:rsidRPr="00D449C6">
        <w:rPr>
          <w:rFonts w:ascii="Courier New" w:hAnsi="Courier New" w:cs="Courier New"/>
          <w:sz w:val="24"/>
          <w:szCs w:val="24"/>
        </w:rPr>
        <w:t>frame of reference of a new generation of readers</w:t>
      </w:r>
      <w:r w:rsidR="00A9014E" w:rsidRPr="00D449C6">
        <w:rPr>
          <w:rFonts w:ascii="Courier New" w:hAnsi="Courier New" w:cs="Courier New"/>
          <w:sz w:val="24"/>
          <w:szCs w:val="24"/>
        </w:rPr>
        <w:t xml:space="preserve"> can </w:t>
      </w:r>
      <w:r w:rsidR="004D07C4" w:rsidRPr="00D449C6">
        <w:rPr>
          <w:rFonts w:ascii="Courier New" w:hAnsi="Courier New" w:cs="Courier New"/>
          <w:sz w:val="24"/>
          <w:szCs w:val="24"/>
        </w:rPr>
        <w:t>r</w:t>
      </w:r>
      <w:r w:rsidR="00AE21A9" w:rsidRPr="00D449C6">
        <w:rPr>
          <w:rFonts w:ascii="Courier New" w:hAnsi="Courier New" w:cs="Courier New"/>
          <w:sz w:val="24"/>
          <w:szCs w:val="24"/>
        </w:rPr>
        <w:t xml:space="preserve">evive </w:t>
      </w:r>
      <w:r w:rsidR="004D07C4" w:rsidRPr="00D449C6">
        <w:rPr>
          <w:rFonts w:ascii="Courier New" w:hAnsi="Courier New" w:cs="Courier New"/>
          <w:sz w:val="24"/>
          <w:szCs w:val="24"/>
        </w:rPr>
        <w:t>a</w:t>
      </w:r>
      <w:r w:rsidR="0081174E" w:rsidRPr="00D449C6">
        <w:rPr>
          <w:rFonts w:ascii="Courier New" w:hAnsi="Courier New" w:cs="Courier New"/>
          <w:sz w:val="24"/>
          <w:szCs w:val="24"/>
        </w:rPr>
        <w:t>nd adapt the understanding of a</w:t>
      </w:r>
      <w:r w:rsidR="004D07C4" w:rsidRPr="00D449C6">
        <w:rPr>
          <w:rFonts w:ascii="Courier New" w:hAnsi="Courier New" w:cs="Courier New"/>
          <w:sz w:val="24"/>
          <w:szCs w:val="24"/>
        </w:rPr>
        <w:t xml:space="preserve"> novel</w:t>
      </w:r>
      <w:r w:rsidR="00AE21A9" w:rsidRPr="00D449C6">
        <w:rPr>
          <w:rFonts w:ascii="Courier New" w:hAnsi="Courier New" w:cs="Courier New"/>
          <w:sz w:val="24"/>
          <w:szCs w:val="24"/>
        </w:rPr>
        <w:t xml:space="preserve"> </w:t>
      </w:r>
      <w:r w:rsidR="00AC5C7D" w:rsidRPr="00D449C6">
        <w:rPr>
          <w:rFonts w:ascii="Courier New" w:hAnsi="Courier New" w:cs="Courier New"/>
          <w:sz w:val="24"/>
          <w:szCs w:val="24"/>
        </w:rPr>
        <w:t>into a modern context</w:t>
      </w:r>
      <w:r w:rsidR="00FB3FD2" w:rsidRPr="00D449C6">
        <w:rPr>
          <w:rFonts w:ascii="Courier New" w:hAnsi="Courier New" w:cs="Courier New"/>
          <w:sz w:val="24"/>
          <w:szCs w:val="24"/>
        </w:rPr>
        <w:t xml:space="preserve"> and make it useful far beyond the o</w:t>
      </w:r>
      <w:r w:rsidR="003F55E3" w:rsidRPr="00D449C6">
        <w:rPr>
          <w:rFonts w:ascii="Courier New" w:hAnsi="Courier New" w:cs="Courier New"/>
          <w:sz w:val="24"/>
          <w:szCs w:val="24"/>
        </w:rPr>
        <w:t>riginal intent of its author</w:t>
      </w:r>
      <w:r w:rsidR="00AD2626" w:rsidRPr="00D449C6">
        <w:rPr>
          <w:rFonts w:ascii="Courier New" w:hAnsi="Courier New" w:cs="Courier New"/>
          <w:sz w:val="24"/>
          <w:szCs w:val="24"/>
        </w:rPr>
        <w:t>.</w:t>
      </w:r>
      <w:r w:rsidR="001D0F06" w:rsidRPr="00D449C6">
        <w:rPr>
          <w:rFonts w:ascii="Courier New" w:hAnsi="Courier New" w:cs="Courier New"/>
          <w:sz w:val="24"/>
          <w:szCs w:val="24"/>
        </w:rPr>
        <w:t xml:space="preserve"> </w:t>
      </w:r>
      <w:r w:rsidR="00D07B61" w:rsidRPr="00D449C6">
        <w:rPr>
          <w:rFonts w:ascii="Courier New" w:hAnsi="Courier New" w:cs="Courier New"/>
          <w:sz w:val="24"/>
          <w:szCs w:val="24"/>
        </w:rPr>
        <w:t xml:space="preserve">Literary criticism does not have to revolve around </w:t>
      </w:r>
      <w:r w:rsidR="002101F2" w:rsidRPr="00D449C6">
        <w:rPr>
          <w:rFonts w:ascii="Courier New" w:hAnsi="Courier New" w:cs="Courier New"/>
          <w:sz w:val="24"/>
          <w:szCs w:val="24"/>
        </w:rPr>
        <w:t xml:space="preserve">piecing together the </w:t>
      </w:r>
      <w:r w:rsidR="00F9730D" w:rsidRPr="00D449C6">
        <w:rPr>
          <w:rFonts w:ascii="Courier New" w:hAnsi="Courier New" w:cs="Courier New"/>
          <w:sz w:val="24"/>
          <w:szCs w:val="24"/>
        </w:rPr>
        <w:t xml:space="preserve">original intent </w:t>
      </w:r>
      <w:r w:rsidR="00384760" w:rsidRPr="00D449C6">
        <w:rPr>
          <w:rFonts w:ascii="Courier New" w:hAnsi="Courier New" w:cs="Courier New"/>
          <w:sz w:val="24"/>
          <w:szCs w:val="24"/>
        </w:rPr>
        <w:t xml:space="preserve">that drove an author’s hand. </w:t>
      </w:r>
      <w:r w:rsidR="007A162E" w:rsidRPr="00D449C6">
        <w:rPr>
          <w:rFonts w:ascii="Courier New" w:hAnsi="Courier New" w:cs="Courier New"/>
          <w:sz w:val="24"/>
          <w:szCs w:val="24"/>
        </w:rPr>
        <w:t xml:space="preserve">Art </w:t>
      </w:r>
      <w:r w:rsidR="00DB0EFD" w:rsidRPr="00D449C6">
        <w:rPr>
          <w:rFonts w:ascii="Courier New" w:hAnsi="Courier New" w:cs="Courier New"/>
          <w:sz w:val="24"/>
          <w:szCs w:val="24"/>
        </w:rPr>
        <w:t>does not</w:t>
      </w:r>
      <w:r w:rsidR="007A162E" w:rsidRPr="00D449C6">
        <w:rPr>
          <w:rFonts w:ascii="Courier New" w:hAnsi="Courier New" w:cs="Courier New"/>
          <w:sz w:val="24"/>
          <w:szCs w:val="24"/>
        </w:rPr>
        <w:t xml:space="preserve"> require a motive, so one cannot assume that an artistic work has one. </w:t>
      </w:r>
      <w:r w:rsidR="000219D0" w:rsidRPr="00D449C6">
        <w:rPr>
          <w:rFonts w:ascii="Courier New" w:hAnsi="Courier New" w:cs="Courier New"/>
          <w:sz w:val="24"/>
          <w:szCs w:val="24"/>
        </w:rPr>
        <w:t xml:space="preserve">In the case of a </w:t>
      </w:r>
      <w:r w:rsidR="000219D0" w:rsidRPr="00D449C6">
        <w:rPr>
          <w:rFonts w:ascii="Courier New" w:hAnsi="Courier New" w:cs="Courier New"/>
          <w:sz w:val="24"/>
          <w:szCs w:val="24"/>
        </w:rPr>
        <w:lastRenderedPageBreak/>
        <w:t xml:space="preserve">work of art that was created for the sake of creating </w:t>
      </w:r>
      <w:r w:rsidR="00C32A2B" w:rsidRPr="00D449C6">
        <w:rPr>
          <w:rFonts w:ascii="Courier New" w:hAnsi="Courier New" w:cs="Courier New"/>
          <w:sz w:val="24"/>
          <w:szCs w:val="24"/>
        </w:rPr>
        <w:t xml:space="preserve">something, or as some might say, art for art’s sake, trying to piece together a motive </w:t>
      </w:r>
      <w:r w:rsidR="00775941" w:rsidRPr="00D449C6">
        <w:rPr>
          <w:rFonts w:ascii="Courier New" w:hAnsi="Courier New" w:cs="Courier New"/>
          <w:sz w:val="24"/>
          <w:szCs w:val="24"/>
        </w:rPr>
        <w:t>may be an exercise in futility. Some art, though, has a motive. Some art</w:t>
      </w:r>
      <w:r w:rsidR="00552CBC" w:rsidRPr="00D449C6">
        <w:rPr>
          <w:rFonts w:ascii="Courier New" w:hAnsi="Courier New" w:cs="Courier New"/>
          <w:sz w:val="24"/>
          <w:szCs w:val="24"/>
        </w:rPr>
        <w:t xml:space="preserve"> has such a precisely intentional motive that it can be considered as much of a thesis as the words on these pages. </w:t>
      </w:r>
      <w:r w:rsidR="001A5744" w:rsidRPr="00D449C6">
        <w:rPr>
          <w:rFonts w:ascii="Courier New" w:hAnsi="Courier New" w:cs="Courier New"/>
          <w:sz w:val="24"/>
          <w:szCs w:val="24"/>
        </w:rPr>
        <w:t xml:space="preserve">To decontextualize such a work </w:t>
      </w:r>
      <w:r w:rsidR="008B6CE0" w:rsidRPr="00D449C6">
        <w:rPr>
          <w:rFonts w:ascii="Courier New" w:hAnsi="Courier New" w:cs="Courier New"/>
          <w:sz w:val="24"/>
          <w:szCs w:val="24"/>
        </w:rPr>
        <w:t xml:space="preserve">and separate it from its author </w:t>
      </w:r>
      <w:r w:rsidR="001A5744" w:rsidRPr="00D449C6">
        <w:rPr>
          <w:rFonts w:ascii="Courier New" w:hAnsi="Courier New" w:cs="Courier New"/>
          <w:sz w:val="24"/>
          <w:szCs w:val="24"/>
        </w:rPr>
        <w:t xml:space="preserve">is to strip it of its thesis. </w:t>
      </w:r>
      <w:r w:rsidR="008D2209" w:rsidRPr="00D449C6">
        <w:rPr>
          <w:rFonts w:ascii="Courier New" w:hAnsi="Courier New" w:cs="Courier New"/>
          <w:sz w:val="24"/>
          <w:szCs w:val="24"/>
        </w:rPr>
        <w:t xml:space="preserve">Stripped of its thesis, </w:t>
      </w:r>
      <w:r w:rsidR="0008540B" w:rsidRPr="00D449C6">
        <w:rPr>
          <w:rFonts w:ascii="Courier New" w:hAnsi="Courier New" w:cs="Courier New"/>
          <w:sz w:val="24"/>
          <w:szCs w:val="24"/>
        </w:rPr>
        <w:t>such a work may appear</w:t>
      </w:r>
      <w:r w:rsidR="00B14096" w:rsidRPr="00D449C6">
        <w:rPr>
          <w:rFonts w:ascii="Courier New" w:hAnsi="Courier New" w:cs="Courier New"/>
          <w:sz w:val="24"/>
          <w:szCs w:val="24"/>
        </w:rPr>
        <w:t xml:space="preserve"> contradictory or </w:t>
      </w:r>
      <w:r w:rsidR="001440C5" w:rsidRPr="00D449C6">
        <w:rPr>
          <w:rFonts w:ascii="Courier New" w:hAnsi="Courier New" w:cs="Courier New"/>
          <w:sz w:val="24"/>
          <w:szCs w:val="24"/>
        </w:rPr>
        <w:t xml:space="preserve">incoherent. </w:t>
      </w:r>
      <w:r w:rsidR="00700156" w:rsidRPr="00D449C6">
        <w:rPr>
          <w:rFonts w:ascii="Courier New" w:hAnsi="Courier New" w:cs="Courier New"/>
          <w:sz w:val="24"/>
          <w:szCs w:val="24"/>
        </w:rPr>
        <w:t>Some might even accuse it of being a badly written novel</w:t>
      </w:r>
      <w:r w:rsidR="0029559B" w:rsidRPr="00D449C6">
        <w:rPr>
          <w:rFonts w:ascii="Courier New" w:hAnsi="Courier New" w:cs="Courier New"/>
          <w:sz w:val="24"/>
          <w:szCs w:val="24"/>
        </w:rPr>
        <w:t xml:space="preserve">, as Sinnigen does in his article </w:t>
      </w:r>
      <w:r w:rsidR="006D1701" w:rsidRPr="00D449C6">
        <w:rPr>
          <w:rFonts w:ascii="Courier New" w:hAnsi="Courier New" w:cs="Courier New"/>
          <w:sz w:val="24"/>
          <w:szCs w:val="24"/>
        </w:rPr>
        <w:t xml:space="preserve">about </w:t>
      </w:r>
      <w:r w:rsidR="006D1701" w:rsidRPr="00D449C6">
        <w:rPr>
          <w:rFonts w:ascii="Courier New" w:hAnsi="Courier New" w:cs="Courier New"/>
          <w:i/>
          <w:iCs/>
          <w:sz w:val="24"/>
          <w:szCs w:val="24"/>
        </w:rPr>
        <w:t>Doña Perfecta</w:t>
      </w:r>
      <w:r w:rsidR="006D1701" w:rsidRPr="00D449C6">
        <w:rPr>
          <w:rFonts w:ascii="Courier New" w:hAnsi="Courier New" w:cs="Courier New"/>
          <w:sz w:val="24"/>
          <w:szCs w:val="24"/>
        </w:rPr>
        <w:t xml:space="preserve"> </w:t>
      </w:r>
      <w:r w:rsidR="0029559B" w:rsidRPr="00D449C6">
        <w:rPr>
          <w:rFonts w:ascii="Courier New" w:hAnsi="Courier New" w:cs="Courier New"/>
          <w:sz w:val="24"/>
          <w:szCs w:val="24"/>
        </w:rPr>
        <w:t>(</w:t>
      </w:r>
      <w:r w:rsidR="00826707" w:rsidRPr="00D449C6">
        <w:rPr>
          <w:rFonts w:ascii="Courier New" w:hAnsi="Courier New" w:cs="Courier New"/>
          <w:sz w:val="24"/>
          <w:szCs w:val="24"/>
        </w:rPr>
        <w:t>145</w:t>
      </w:r>
      <w:r w:rsidR="0029559B" w:rsidRPr="00D449C6">
        <w:rPr>
          <w:rFonts w:ascii="Courier New" w:hAnsi="Courier New" w:cs="Courier New"/>
          <w:sz w:val="24"/>
          <w:szCs w:val="24"/>
        </w:rPr>
        <w:t>).</w:t>
      </w:r>
      <w:r w:rsidR="003F6123" w:rsidRPr="00D449C6">
        <w:rPr>
          <w:rFonts w:ascii="Courier New" w:hAnsi="Courier New" w:cs="Courier New"/>
          <w:sz w:val="24"/>
          <w:szCs w:val="24"/>
        </w:rPr>
        <w:t xml:space="preserve"> </w:t>
      </w:r>
      <w:r w:rsidR="00F614CA" w:rsidRPr="00D449C6">
        <w:rPr>
          <w:rFonts w:ascii="Courier New" w:hAnsi="Courier New" w:cs="Courier New"/>
          <w:sz w:val="24"/>
          <w:szCs w:val="24"/>
        </w:rPr>
        <w:t>A</w:t>
      </w:r>
      <w:r w:rsidR="00212E45" w:rsidRPr="00D449C6">
        <w:rPr>
          <w:rFonts w:ascii="Courier New" w:hAnsi="Courier New" w:cs="Courier New"/>
          <w:sz w:val="24"/>
          <w:szCs w:val="24"/>
        </w:rPr>
        <w:t xml:space="preserve">n </w:t>
      </w:r>
      <w:r w:rsidR="00D4682A" w:rsidRPr="00D449C6">
        <w:rPr>
          <w:rFonts w:ascii="Courier New" w:hAnsi="Courier New" w:cs="Courier New"/>
          <w:sz w:val="24"/>
          <w:szCs w:val="24"/>
        </w:rPr>
        <w:t xml:space="preserve">analysis of the novel in its historical context </w:t>
      </w:r>
      <w:r w:rsidR="00042702" w:rsidRPr="00D449C6">
        <w:rPr>
          <w:rFonts w:ascii="Courier New" w:hAnsi="Courier New" w:cs="Courier New"/>
          <w:sz w:val="24"/>
          <w:szCs w:val="24"/>
        </w:rPr>
        <w:t>with the aim of recon</w:t>
      </w:r>
      <w:r w:rsidR="00AB64D5" w:rsidRPr="00D449C6">
        <w:rPr>
          <w:rFonts w:ascii="Courier New" w:hAnsi="Courier New" w:cs="Courier New"/>
          <w:sz w:val="24"/>
          <w:szCs w:val="24"/>
        </w:rPr>
        <w:t>structing Galdós</w:t>
      </w:r>
      <w:r w:rsidR="00EC64C6" w:rsidRPr="00D449C6">
        <w:rPr>
          <w:rFonts w:ascii="Courier New" w:hAnsi="Courier New" w:cs="Courier New"/>
          <w:sz w:val="24"/>
          <w:szCs w:val="24"/>
        </w:rPr>
        <w:t>’</w:t>
      </w:r>
      <w:r w:rsidR="00AB64D5" w:rsidRPr="00D449C6">
        <w:rPr>
          <w:rFonts w:ascii="Courier New" w:hAnsi="Courier New" w:cs="Courier New"/>
          <w:sz w:val="24"/>
          <w:szCs w:val="24"/>
        </w:rPr>
        <w:t xml:space="preserve"> </w:t>
      </w:r>
      <w:r w:rsidR="00486534" w:rsidRPr="00D449C6">
        <w:rPr>
          <w:rFonts w:ascii="Courier New" w:hAnsi="Courier New" w:cs="Courier New"/>
          <w:sz w:val="24"/>
          <w:szCs w:val="24"/>
        </w:rPr>
        <w:t xml:space="preserve">motives may </w:t>
      </w:r>
      <w:r w:rsidR="00933C1E" w:rsidRPr="00D449C6">
        <w:rPr>
          <w:rFonts w:ascii="Courier New" w:hAnsi="Courier New" w:cs="Courier New"/>
          <w:sz w:val="24"/>
          <w:szCs w:val="24"/>
        </w:rPr>
        <w:t>restore its thesis</w:t>
      </w:r>
      <w:r w:rsidR="008D6295" w:rsidRPr="00D449C6">
        <w:rPr>
          <w:rFonts w:ascii="Courier New" w:hAnsi="Courier New" w:cs="Courier New"/>
          <w:sz w:val="24"/>
          <w:szCs w:val="24"/>
        </w:rPr>
        <w:t xml:space="preserve"> and allow modern readers to appreciate the work</w:t>
      </w:r>
      <w:r w:rsidR="00C20666" w:rsidRPr="00D449C6">
        <w:rPr>
          <w:rFonts w:ascii="Courier New" w:hAnsi="Courier New" w:cs="Courier New"/>
          <w:sz w:val="24"/>
          <w:szCs w:val="24"/>
        </w:rPr>
        <w:t xml:space="preserve">, dispelling what may appear to be incongruencies </w:t>
      </w:r>
      <w:r w:rsidR="002C6B53" w:rsidRPr="00D449C6">
        <w:rPr>
          <w:rFonts w:ascii="Courier New" w:hAnsi="Courier New" w:cs="Courier New"/>
          <w:sz w:val="24"/>
          <w:szCs w:val="24"/>
        </w:rPr>
        <w:t>in the absence of context</w:t>
      </w:r>
      <w:r w:rsidR="00331E7B" w:rsidRPr="00D449C6">
        <w:rPr>
          <w:rFonts w:ascii="Courier New" w:hAnsi="Courier New" w:cs="Courier New"/>
          <w:sz w:val="24"/>
          <w:szCs w:val="24"/>
        </w:rPr>
        <w:t>.</w:t>
      </w:r>
    </w:p>
    <w:p w14:paraId="1F6974E1" w14:textId="140AF5EE" w:rsidR="00820D95" w:rsidRPr="00D449C6" w:rsidRDefault="0014634E" w:rsidP="00BF49E7">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This research intends to </w:t>
      </w:r>
      <w:r w:rsidR="006F6FF3" w:rsidRPr="00D449C6">
        <w:rPr>
          <w:rFonts w:ascii="Courier New" w:hAnsi="Courier New" w:cs="Courier New"/>
          <w:sz w:val="24"/>
          <w:szCs w:val="24"/>
        </w:rPr>
        <w:t xml:space="preserve">show that </w:t>
      </w:r>
      <w:r w:rsidR="002C7452" w:rsidRPr="00D449C6">
        <w:rPr>
          <w:rFonts w:ascii="Courier New" w:hAnsi="Courier New" w:cs="Courier New"/>
          <w:sz w:val="24"/>
          <w:szCs w:val="24"/>
        </w:rPr>
        <w:t xml:space="preserve">Galdós was a </w:t>
      </w:r>
      <w:r w:rsidR="001F7BA1" w:rsidRPr="00D449C6">
        <w:rPr>
          <w:rFonts w:ascii="Courier New" w:hAnsi="Courier New" w:cs="Courier New"/>
          <w:sz w:val="24"/>
          <w:szCs w:val="24"/>
        </w:rPr>
        <w:t xml:space="preserve">hesitant </w:t>
      </w:r>
      <w:r w:rsidR="002C7452" w:rsidRPr="00D449C6">
        <w:rPr>
          <w:rFonts w:ascii="Courier New" w:hAnsi="Courier New" w:cs="Courier New"/>
          <w:sz w:val="24"/>
          <w:szCs w:val="24"/>
        </w:rPr>
        <w:t xml:space="preserve">supporter of the Restoration at the time that he wrote </w:t>
      </w:r>
      <w:r w:rsidR="002C7452" w:rsidRPr="00D449C6">
        <w:rPr>
          <w:rFonts w:ascii="Courier New" w:hAnsi="Courier New" w:cs="Courier New"/>
          <w:i/>
          <w:iCs/>
          <w:sz w:val="24"/>
          <w:szCs w:val="24"/>
        </w:rPr>
        <w:t>Doña Perfecta</w:t>
      </w:r>
      <w:r w:rsidR="00C24DC0" w:rsidRPr="00D449C6">
        <w:rPr>
          <w:rFonts w:ascii="Courier New" w:hAnsi="Courier New" w:cs="Courier New"/>
          <w:sz w:val="24"/>
          <w:szCs w:val="24"/>
        </w:rPr>
        <w:t>,</w:t>
      </w:r>
      <w:r w:rsidR="003F2D44" w:rsidRPr="00D449C6">
        <w:rPr>
          <w:rFonts w:ascii="Courier New" w:hAnsi="Courier New" w:cs="Courier New"/>
          <w:sz w:val="24"/>
          <w:szCs w:val="24"/>
        </w:rPr>
        <w:t xml:space="preserve"> and</w:t>
      </w:r>
      <w:r w:rsidR="00C24DC0" w:rsidRPr="00D449C6">
        <w:rPr>
          <w:rFonts w:ascii="Courier New" w:hAnsi="Courier New" w:cs="Courier New"/>
          <w:sz w:val="24"/>
          <w:szCs w:val="24"/>
        </w:rPr>
        <w:t xml:space="preserve"> </w:t>
      </w:r>
      <w:r w:rsidR="005824FF" w:rsidRPr="00D449C6">
        <w:rPr>
          <w:rFonts w:ascii="Courier New" w:hAnsi="Courier New" w:cs="Courier New"/>
          <w:sz w:val="24"/>
          <w:szCs w:val="24"/>
        </w:rPr>
        <w:t xml:space="preserve">that </w:t>
      </w:r>
      <w:r w:rsidR="00C24DC0" w:rsidRPr="00D449C6">
        <w:rPr>
          <w:rFonts w:ascii="Courier New" w:hAnsi="Courier New" w:cs="Courier New"/>
          <w:sz w:val="24"/>
          <w:szCs w:val="24"/>
        </w:rPr>
        <w:t xml:space="preserve">he </w:t>
      </w:r>
      <w:r w:rsidR="00422FFF" w:rsidRPr="00D449C6">
        <w:rPr>
          <w:rFonts w:ascii="Courier New" w:hAnsi="Courier New" w:cs="Courier New"/>
          <w:sz w:val="24"/>
          <w:szCs w:val="24"/>
        </w:rPr>
        <w:t>authored</w:t>
      </w:r>
      <w:r w:rsidR="00C24DC0" w:rsidRPr="00D449C6">
        <w:rPr>
          <w:rFonts w:ascii="Courier New" w:hAnsi="Courier New" w:cs="Courier New"/>
          <w:sz w:val="24"/>
          <w:szCs w:val="24"/>
        </w:rPr>
        <w:t xml:space="preserve"> the novel as a political commentary</w:t>
      </w:r>
      <w:r w:rsidR="0039472C" w:rsidRPr="00D449C6">
        <w:rPr>
          <w:rFonts w:ascii="Courier New" w:hAnsi="Courier New" w:cs="Courier New"/>
          <w:sz w:val="24"/>
          <w:szCs w:val="24"/>
        </w:rPr>
        <w:t xml:space="preserve"> on the </w:t>
      </w:r>
      <w:r w:rsidR="00DD72B3" w:rsidRPr="00D449C6">
        <w:rPr>
          <w:rFonts w:ascii="Courier New" w:hAnsi="Courier New" w:cs="Courier New"/>
          <w:sz w:val="24"/>
          <w:szCs w:val="24"/>
        </w:rPr>
        <w:t xml:space="preserve">concurrent </w:t>
      </w:r>
      <w:r w:rsidR="00C55751" w:rsidRPr="00D449C6">
        <w:rPr>
          <w:rFonts w:ascii="Courier New" w:hAnsi="Courier New" w:cs="Courier New"/>
          <w:sz w:val="24"/>
          <w:szCs w:val="24"/>
        </w:rPr>
        <w:t>constitutional debates</w:t>
      </w:r>
      <w:r w:rsidR="003F2D44" w:rsidRPr="00D449C6">
        <w:rPr>
          <w:rFonts w:ascii="Courier New" w:hAnsi="Courier New" w:cs="Courier New"/>
          <w:sz w:val="24"/>
          <w:szCs w:val="24"/>
        </w:rPr>
        <w:t xml:space="preserve"> as well as a c</w:t>
      </w:r>
      <w:r w:rsidR="00C24DC0" w:rsidRPr="00D449C6">
        <w:rPr>
          <w:rFonts w:ascii="Courier New" w:hAnsi="Courier New" w:cs="Courier New"/>
          <w:sz w:val="24"/>
          <w:szCs w:val="24"/>
        </w:rPr>
        <w:t>all to action to liberal</w:t>
      </w:r>
      <w:r w:rsidR="00C72F1A" w:rsidRPr="00D449C6">
        <w:rPr>
          <w:rFonts w:ascii="Courier New" w:hAnsi="Courier New" w:cs="Courier New"/>
          <w:sz w:val="24"/>
          <w:szCs w:val="24"/>
        </w:rPr>
        <w:t>s</w:t>
      </w:r>
      <w:r w:rsidR="00C24DC0" w:rsidRPr="00D449C6">
        <w:rPr>
          <w:rFonts w:ascii="Courier New" w:hAnsi="Courier New" w:cs="Courier New"/>
          <w:sz w:val="24"/>
          <w:szCs w:val="24"/>
        </w:rPr>
        <w:t xml:space="preserve"> to support the new regime in the face of the </w:t>
      </w:r>
      <w:r w:rsidR="0095027E" w:rsidRPr="00D449C6">
        <w:rPr>
          <w:rFonts w:ascii="Courier New" w:hAnsi="Courier New" w:cs="Courier New"/>
          <w:sz w:val="24"/>
          <w:szCs w:val="24"/>
        </w:rPr>
        <w:t xml:space="preserve">continuing </w:t>
      </w:r>
      <w:r w:rsidR="00C24DC0" w:rsidRPr="00D449C6">
        <w:rPr>
          <w:rFonts w:ascii="Courier New" w:hAnsi="Courier New" w:cs="Courier New"/>
          <w:sz w:val="24"/>
          <w:szCs w:val="24"/>
        </w:rPr>
        <w:t>threats posed by th</w:t>
      </w:r>
      <w:r w:rsidR="0095027E" w:rsidRPr="00D449C6">
        <w:rPr>
          <w:rFonts w:ascii="Courier New" w:hAnsi="Courier New" w:cs="Courier New"/>
          <w:sz w:val="24"/>
          <w:szCs w:val="24"/>
        </w:rPr>
        <w:t>e</w:t>
      </w:r>
      <w:r w:rsidR="00B94689" w:rsidRPr="00D449C6">
        <w:rPr>
          <w:rFonts w:ascii="Courier New" w:hAnsi="Courier New" w:cs="Courier New"/>
          <w:sz w:val="24"/>
          <w:szCs w:val="24"/>
        </w:rPr>
        <w:t xml:space="preserve"> </w:t>
      </w:r>
      <w:r w:rsidR="0095027E" w:rsidRPr="00D449C6">
        <w:rPr>
          <w:rFonts w:ascii="Courier New" w:hAnsi="Courier New" w:cs="Courier New"/>
          <w:sz w:val="24"/>
          <w:szCs w:val="24"/>
        </w:rPr>
        <w:t xml:space="preserve">Carlist </w:t>
      </w:r>
      <w:r w:rsidR="00B94689" w:rsidRPr="00D449C6">
        <w:rPr>
          <w:rFonts w:ascii="Courier New" w:hAnsi="Courier New" w:cs="Courier New"/>
          <w:sz w:val="24"/>
          <w:szCs w:val="24"/>
        </w:rPr>
        <w:t>movement</w:t>
      </w:r>
      <w:r w:rsidR="008B3E57" w:rsidRPr="00D449C6">
        <w:rPr>
          <w:rFonts w:ascii="Courier New" w:hAnsi="Courier New" w:cs="Courier New"/>
          <w:sz w:val="24"/>
          <w:szCs w:val="24"/>
        </w:rPr>
        <w:t xml:space="preserve"> to the gains that </w:t>
      </w:r>
      <w:r w:rsidR="00F421A1" w:rsidRPr="00D449C6">
        <w:rPr>
          <w:rFonts w:ascii="Courier New" w:hAnsi="Courier New" w:cs="Courier New"/>
          <w:sz w:val="24"/>
          <w:szCs w:val="24"/>
        </w:rPr>
        <w:t>Spain had made in individual freedoms during the Sexenio Democrático</w:t>
      </w:r>
      <w:r w:rsidR="0095027E" w:rsidRPr="00D449C6">
        <w:rPr>
          <w:rFonts w:ascii="Courier New" w:hAnsi="Courier New" w:cs="Courier New"/>
          <w:sz w:val="24"/>
          <w:szCs w:val="24"/>
        </w:rPr>
        <w:t xml:space="preserve">. Furthermore, Galdós’ support for the Restoration in </w:t>
      </w:r>
      <w:r w:rsidR="0095027E" w:rsidRPr="00D449C6">
        <w:rPr>
          <w:rFonts w:ascii="Courier New" w:hAnsi="Courier New" w:cs="Courier New"/>
          <w:i/>
          <w:iCs/>
          <w:sz w:val="24"/>
          <w:szCs w:val="24"/>
        </w:rPr>
        <w:t>Doña Perfecta</w:t>
      </w:r>
      <w:r w:rsidR="0095027E" w:rsidRPr="00D449C6">
        <w:rPr>
          <w:rFonts w:ascii="Courier New" w:hAnsi="Courier New" w:cs="Courier New"/>
          <w:sz w:val="24"/>
          <w:szCs w:val="24"/>
        </w:rPr>
        <w:t xml:space="preserve"> </w:t>
      </w:r>
      <w:r w:rsidR="0077626C" w:rsidRPr="00D449C6">
        <w:rPr>
          <w:rFonts w:ascii="Courier New" w:hAnsi="Courier New" w:cs="Courier New"/>
          <w:sz w:val="24"/>
          <w:szCs w:val="24"/>
        </w:rPr>
        <w:t xml:space="preserve">is also not a mere pragmatic compromise to secure the ultimate defeat of the Carlist </w:t>
      </w:r>
      <w:r w:rsidR="0077626C" w:rsidRPr="00D449C6">
        <w:rPr>
          <w:rFonts w:ascii="Courier New" w:hAnsi="Courier New" w:cs="Courier New"/>
          <w:sz w:val="24"/>
          <w:szCs w:val="24"/>
        </w:rPr>
        <w:lastRenderedPageBreak/>
        <w:t xml:space="preserve">insurgency, but instead a repudiation of the </w:t>
      </w:r>
      <w:r w:rsidR="007B558A" w:rsidRPr="00D449C6">
        <w:rPr>
          <w:rFonts w:ascii="Courier New" w:hAnsi="Courier New" w:cs="Courier New"/>
          <w:sz w:val="24"/>
          <w:szCs w:val="24"/>
        </w:rPr>
        <w:t xml:space="preserve">defeats of the Sexenio Democrático that had discredited republicanism in the eyes of much of the Spanish public. The timing of the </w:t>
      </w:r>
      <w:r w:rsidR="002B4585" w:rsidRPr="00D449C6">
        <w:rPr>
          <w:rFonts w:ascii="Courier New" w:hAnsi="Courier New" w:cs="Courier New"/>
          <w:sz w:val="24"/>
          <w:szCs w:val="24"/>
        </w:rPr>
        <w:t>novel</w:t>
      </w:r>
      <w:r w:rsidR="007B558A" w:rsidRPr="00D449C6">
        <w:rPr>
          <w:rFonts w:ascii="Courier New" w:hAnsi="Courier New" w:cs="Courier New"/>
          <w:sz w:val="24"/>
          <w:szCs w:val="24"/>
        </w:rPr>
        <w:t>’s publication by a political</w:t>
      </w:r>
      <w:r w:rsidR="00851610" w:rsidRPr="00D449C6">
        <w:rPr>
          <w:rFonts w:ascii="Courier New" w:hAnsi="Courier New" w:cs="Courier New"/>
          <w:sz w:val="24"/>
          <w:szCs w:val="24"/>
        </w:rPr>
        <w:t>ly</w:t>
      </w:r>
      <w:r w:rsidR="007B558A" w:rsidRPr="00D449C6">
        <w:rPr>
          <w:rFonts w:ascii="Courier New" w:hAnsi="Courier New" w:cs="Courier New"/>
          <w:sz w:val="24"/>
          <w:szCs w:val="24"/>
        </w:rPr>
        <w:t xml:space="preserve"> active young journalist a month before the promulgation of the </w:t>
      </w:r>
      <w:r w:rsidR="002B4585" w:rsidRPr="00D449C6">
        <w:rPr>
          <w:rFonts w:ascii="Courier New" w:hAnsi="Courier New" w:cs="Courier New"/>
          <w:sz w:val="24"/>
          <w:szCs w:val="24"/>
        </w:rPr>
        <w:t>new Constitution of 1876 and</w:t>
      </w:r>
      <w:r w:rsidR="00CD7983" w:rsidRPr="00D449C6">
        <w:rPr>
          <w:rFonts w:ascii="Courier New" w:hAnsi="Courier New" w:cs="Courier New"/>
          <w:sz w:val="24"/>
          <w:szCs w:val="24"/>
        </w:rPr>
        <w:t xml:space="preserve"> </w:t>
      </w:r>
      <w:r w:rsidR="0057030E" w:rsidRPr="00D449C6">
        <w:rPr>
          <w:rFonts w:ascii="Courier New" w:hAnsi="Courier New" w:cs="Courier New"/>
          <w:sz w:val="24"/>
          <w:szCs w:val="24"/>
        </w:rPr>
        <w:t>the novel’s</w:t>
      </w:r>
      <w:r w:rsidR="002B4585" w:rsidRPr="00D449C6">
        <w:rPr>
          <w:rFonts w:ascii="Courier New" w:hAnsi="Courier New" w:cs="Courier New"/>
          <w:sz w:val="24"/>
          <w:szCs w:val="24"/>
        </w:rPr>
        <w:t xml:space="preserve"> ideologically charged content </w:t>
      </w:r>
      <w:r w:rsidR="00CD7983" w:rsidRPr="00D449C6">
        <w:rPr>
          <w:rFonts w:ascii="Courier New" w:hAnsi="Courier New" w:cs="Courier New"/>
          <w:sz w:val="24"/>
          <w:szCs w:val="24"/>
        </w:rPr>
        <w:t xml:space="preserve">that caricatures and parodies the forces arrayed against the Restoration leave the indelible impression that this is a fundamentally political </w:t>
      </w:r>
      <w:r w:rsidR="003F06F2" w:rsidRPr="00D449C6">
        <w:rPr>
          <w:rFonts w:ascii="Courier New" w:hAnsi="Courier New" w:cs="Courier New"/>
          <w:sz w:val="24"/>
          <w:szCs w:val="24"/>
        </w:rPr>
        <w:t>work</w:t>
      </w:r>
      <w:r w:rsidR="00CD7983" w:rsidRPr="00D449C6">
        <w:rPr>
          <w:rFonts w:ascii="Courier New" w:hAnsi="Courier New" w:cs="Courier New"/>
          <w:sz w:val="24"/>
          <w:szCs w:val="24"/>
        </w:rPr>
        <w:t>. As a political novel</w:t>
      </w:r>
      <w:r w:rsidR="00AA7638" w:rsidRPr="00D449C6">
        <w:rPr>
          <w:rFonts w:ascii="Courier New" w:hAnsi="Courier New" w:cs="Courier New"/>
          <w:sz w:val="24"/>
          <w:szCs w:val="24"/>
        </w:rPr>
        <w:t>,</w:t>
      </w:r>
      <w:r w:rsidR="00CD7983" w:rsidRPr="00D449C6">
        <w:rPr>
          <w:rFonts w:ascii="Courier New" w:hAnsi="Courier New" w:cs="Courier New"/>
          <w:sz w:val="24"/>
          <w:szCs w:val="24"/>
        </w:rPr>
        <w:t xml:space="preserve"> </w:t>
      </w:r>
      <w:r w:rsidR="00CD7983" w:rsidRPr="00D449C6">
        <w:rPr>
          <w:rFonts w:ascii="Courier New" w:hAnsi="Courier New" w:cs="Courier New"/>
          <w:i/>
          <w:iCs/>
          <w:sz w:val="24"/>
          <w:szCs w:val="24"/>
        </w:rPr>
        <w:t>Doña Perfecta</w:t>
      </w:r>
      <w:r w:rsidR="00CD7983" w:rsidRPr="00D449C6">
        <w:rPr>
          <w:rFonts w:ascii="Courier New" w:hAnsi="Courier New" w:cs="Courier New"/>
          <w:sz w:val="24"/>
          <w:szCs w:val="24"/>
        </w:rPr>
        <w:t xml:space="preserve">’s premise and conclusion is that the gains made by the new regime in terms of establishing civil authority, </w:t>
      </w:r>
      <w:r w:rsidR="008F1A61" w:rsidRPr="00D449C6">
        <w:rPr>
          <w:rFonts w:ascii="Courier New" w:hAnsi="Courier New" w:cs="Courier New"/>
          <w:sz w:val="24"/>
          <w:szCs w:val="24"/>
        </w:rPr>
        <w:t xml:space="preserve">suppressing the entrenched interests responsible for the Carlist insurgencies, and </w:t>
      </w:r>
      <w:r w:rsidR="00937CFD" w:rsidRPr="00D449C6">
        <w:rPr>
          <w:rFonts w:ascii="Courier New" w:hAnsi="Courier New" w:cs="Courier New"/>
          <w:sz w:val="24"/>
          <w:szCs w:val="24"/>
        </w:rPr>
        <w:t>achieving the state centralization necessary to modernize the Spanish countryside are worth the price of seeing a return of the Bourbon dynasty under Alfonso XII.</w:t>
      </w:r>
    </w:p>
    <w:p w14:paraId="4255A262" w14:textId="67942317" w:rsidR="001008B4" w:rsidRPr="00D449C6" w:rsidRDefault="00021285" w:rsidP="00BF49E7">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That does not mean that Galdós’ support for the new regime was unconditional or uncritical. </w:t>
      </w:r>
      <w:r w:rsidR="00A71A1A" w:rsidRPr="00D449C6">
        <w:rPr>
          <w:rFonts w:ascii="Courier New" w:hAnsi="Courier New" w:cs="Courier New"/>
          <w:sz w:val="24"/>
          <w:szCs w:val="24"/>
        </w:rPr>
        <w:t xml:space="preserve">Like most liberals, Galdós was deeply troubled by the official Catholicism </w:t>
      </w:r>
      <w:r w:rsidR="003E4907" w:rsidRPr="00D449C6">
        <w:rPr>
          <w:rFonts w:ascii="Courier New" w:hAnsi="Courier New" w:cs="Courier New"/>
          <w:sz w:val="24"/>
          <w:szCs w:val="24"/>
        </w:rPr>
        <w:t xml:space="preserve">of the proposed constitution and its lack of protections for religious </w:t>
      </w:r>
      <w:r w:rsidR="008309DE" w:rsidRPr="00D449C6">
        <w:rPr>
          <w:rFonts w:ascii="Courier New" w:hAnsi="Courier New" w:cs="Courier New"/>
          <w:sz w:val="24"/>
          <w:szCs w:val="24"/>
        </w:rPr>
        <w:t>and secular pluralism.</w:t>
      </w:r>
      <w:r w:rsidR="00A64FE7" w:rsidRPr="00D449C6">
        <w:rPr>
          <w:rFonts w:ascii="Courier New" w:hAnsi="Courier New" w:cs="Courier New"/>
          <w:sz w:val="24"/>
          <w:szCs w:val="24"/>
        </w:rPr>
        <w:t xml:space="preserve"> </w:t>
      </w:r>
      <w:r w:rsidR="00790425" w:rsidRPr="00D449C6">
        <w:rPr>
          <w:rFonts w:ascii="Courier New" w:hAnsi="Courier New" w:cs="Courier New"/>
          <w:sz w:val="24"/>
          <w:szCs w:val="24"/>
        </w:rPr>
        <w:t>Remedios Sánchez Férriz points out</w:t>
      </w:r>
      <w:r w:rsidR="00BC23E4" w:rsidRPr="00D449C6">
        <w:rPr>
          <w:rFonts w:ascii="Courier New" w:hAnsi="Courier New" w:cs="Courier New"/>
          <w:sz w:val="24"/>
          <w:szCs w:val="24"/>
        </w:rPr>
        <w:t xml:space="preserve"> that</w:t>
      </w:r>
      <w:r w:rsidR="00191A1D" w:rsidRPr="00D449C6">
        <w:rPr>
          <w:rFonts w:ascii="Courier New" w:hAnsi="Courier New" w:cs="Courier New"/>
          <w:sz w:val="24"/>
          <w:szCs w:val="24"/>
        </w:rPr>
        <w:t xml:space="preserve"> the</w:t>
      </w:r>
      <w:r w:rsidR="00790425" w:rsidRPr="00D449C6">
        <w:rPr>
          <w:rFonts w:ascii="Courier New" w:hAnsi="Courier New" w:cs="Courier New"/>
          <w:sz w:val="24"/>
          <w:szCs w:val="24"/>
        </w:rPr>
        <w:t xml:space="preserve"> r</w:t>
      </w:r>
      <w:r w:rsidR="008B44CB" w:rsidRPr="00D449C6">
        <w:rPr>
          <w:rFonts w:ascii="Courier New" w:hAnsi="Courier New" w:cs="Courier New"/>
          <w:sz w:val="24"/>
          <w:szCs w:val="24"/>
        </w:rPr>
        <w:t xml:space="preserve">eligious </w:t>
      </w:r>
      <w:r w:rsidR="00E877B5" w:rsidRPr="00D449C6">
        <w:rPr>
          <w:rFonts w:ascii="Courier New" w:hAnsi="Courier New" w:cs="Courier New"/>
          <w:sz w:val="24"/>
          <w:szCs w:val="24"/>
        </w:rPr>
        <w:t>issue</w:t>
      </w:r>
      <w:r w:rsidR="008B44CB" w:rsidRPr="00D449C6">
        <w:rPr>
          <w:rFonts w:ascii="Courier New" w:hAnsi="Courier New" w:cs="Courier New"/>
          <w:sz w:val="24"/>
          <w:szCs w:val="24"/>
        </w:rPr>
        <w:t xml:space="preserve"> was the most hotly debated topic of the Constitutional debates in the </w:t>
      </w:r>
      <w:r w:rsidR="00B8130F" w:rsidRPr="00D449C6">
        <w:rPr>
          <w:rFonts w:ascii="Courier New" w:hAnsi="Courier New" w:cs="Courier New"/>
          <w:sz w:val="24"/>
          <w:szCs w:val="24"/>
        </w:rPr>
        <w:t>S</w:t>
      </w:r>
      <w:r w:rsidR="008B44CB" w:rsidRPr="00D449C6">
        <w:rPr>
          <w:rFonts w:ascii="Courier New" w:hAnsi="Courier New" w:cs="Courier New"/>
          <w:sz w:val="24"/>
          <w:szCs w:val="24"/>
        </w:rPr>
        <w:t>pring of 1876</w:t>
      </w:r>
      <w:r w:rsidR="00790425" w:rsidRPr="00D449C6">
        <w:rPr>
          <w:rFonts w:ascii="Courier New" w:hAnsi="Courier New" w:cs="Courier New"/>
          <w:sz w:val="24"/>
          <w:szCs w:val="24"/>
        </w:rPr>
        <w:t>, s</w:t>
      </w:r>
      <w:r w:rsidR="008E799B" w:rsidRPr="00D449C6">
        <w:rPr>
          <w:rFonts w:ascii="Courier New" w:hAnsi="Courier New" w:cs="Courier New"/>
          <w:sz w:val="24"/>
          <w:szCs w:val="24"/>
        </w:rPr>
        <w:t>tating</w:t>
      </w:r>
      <w:r w:rsidR="00BC23E4" w:rsidRPr="00D449C6">
        <w:rPr>
          <w:rFonts w:ascii="Courier New" w:hAnsi="Courier New" w:cs="Courier New"/>
          <w:sz w:val="24"/>
          <w:szCs w:val="24"/>
        </w:rPr>
        <w:t xml:space="preserve"> in her </w:t>
      </w:r>
      <w:r w:rsidR="008D22AA" w:rsidRPr="00D449C6">
        <w:rPr>
          <w:rFonts w:ascii="Courier New" w:hAnsi="Courier New" w:cs="Courier New"/>
          <w:sz w:val="24"/>
          <w:szCs w:val="24"/>
        </w:rPr>
        <w:t>analysis</w:t>
      </w:r>
      <w:r w:rsidR="00582AE5" w:rsidRPr="00D449C6">
        <w:rPr>
          <w:rFonts w:ascii="Courier New" w:hAnsi="Courier New" w:cs="Courier New"/>
          <w:sz w:val="24"/>
          <w:szCs w:val="24"/>
        </w:rPr>
        <w:t xml:space="preserve"> of the debate</w:t>
      </w:r>
      <w:r w:rsidR="008E799B" w:rsidRPr="00D449C6">
        <w:rPr>
          <w:rFonts w:ascii="Courier New" w:hAnsi="Courier New" w:cs="Courier New"/>
          <w:sz w:val="24"/>
          <w:szCs w:val="24"/>
        </w:rPr>
        <w:t>, “La cuestión religiosa es la más de</w:t>
      </w:r>
      <w:r w:rsidR="00357FED" w:rsidRPr="00D449C6">
        <w:rPr>
          <w:rFonts w:ascii="Courier New" w:hAnsi="Courier New" w:cs="Courier New"/>
          <w:sz w:val="24"/>
          <w:szCs w:val="24"/>
        </w:rPr>
        <w:t>b</w:t>
      </w:r>
      <w:r w:rsidR="008E799B" w:rsidRPr="00D449C6">
        <w:rPr>
          <w:rFonts w:ascii="Courier New" w:hAnsi="Courier New" w:cs="Courier New"/>
          <w:sz w:val="24"/>
          <w:szCs w:val="24"/>
        </w:rPr>
        <w:t xml:space="preserve">atida en las Cortes de 1876 y también la más controvertida </w:t>
      </w:r>
      <w:r w:rsidR="008E799B" w:rsidRPr="00D449C6">
        <w:rPr>
          <w:rFonts w:ascii="Courier New" w:hAnsi="Courier New" w:cs="Courier New"/>
          <w:sz w:val="24"/>
          <w:szCs w:val="24"/>
        </w:rPr>
        <w:lastRenderedPageBreak/>
        <w:t>desde su planteamiento ya en la Comisión de Notables</w:t>
      </w:r>
      <w:r w:rsidR="002F6C4B" w:rsidRPr="00D449C6">
        <w:rPr>
          <w:rFonts w:ascii="Courier New" w:hAnsi="Courier New" w:cs="Courier New"/>
          <w:sz w:val="24"/>
          <w:szCs w:val="24"/>
        </w:rPr>
        <w:t>”</w:t>
      </w:r>
      <w:r w:rsidR="00F21BBD" w:rsidRPr="00D449C6">
        <w:rPr>
          <w:rFonts w:ascii="Courier New" w:hAnsi="Courier New" w:cs="Courier New"/>
          <w:sz w:val="24"/>
          <w:szCs w:val="24"/>
        </w:rPr>
        <w:t xml:space="preserve"> </w:t>
      </w:r>
      <w:r w:rsidR="00AB17A0" w:rsidRPr="00D449C6">
        <w:rPr>
          <w:rFonts w:ascii="Courier New" w:hAnsi="Courier New" w:cs="Courier New"/>
          <w:sz w:val="24"/>
          <w:szCs w:val="24"/>
        </w:rPr>
        <w:t>(119).</w:t>
      </w:r>
      <w:r w:rsidR="004048DC" w:rsidRPr="00D449C6">
        <w:rPr>
          <w:rFonts w:ascii="Courier New" w:hAnsi="Courier New" w:cs="Courier New"/>
          <w:sz w:val="24"/>
          <w:szCs w:val="24"/>
        </w:rPr>
        <w:t xml:space="preserve"> </w:t>
      </w:r>
      <w:r w:rsidR="004048DC" w:rsidRPr="00D449C6">
        <w:rPr>
          <w:rFonts w:ascii="Courier New" w:hAnsi="Courier New" w:cs="Courier New"/>
          <w:i/>
          <w:iCs/>
          <w:sz w:val="24"/>
          <w:szCs w:val="24"/>
        </w:rPr>
        <w:t xml:space="preserve">Doña Perfecta </w:t>
      </w:r>
      <w:r w:rsidR="004048DC" w:rsidRPr="00D449C6">
        <w:rPr>
          <w:rFonts w:ascii="Courier New" w:hAnsi="Courier New" w:cs="Courier New"/>
          <w:sz w:val="24"/>
          <w:szCs w:val="24"/>
        </w:rPr>
        <w:t>participate</w:t>
      </w:r>
      <w:r w:rsidR="00E877B5" w:rsidRPr="00D449C6">
        <w:rPr>
          <w:rFonts w:ascii="Courier New" w:hAnsi="Courier New" w:cs="Courier New"/>
          <w:sz w:val="24"/>
          <w:szCs w:val="24"/>
        </w:rPr>
        <w:t>s</w:t>
      </w:r>
      <w:r w:rsidR="004048DC" w:rsidRPr="00D449C6">
        <w:rPr>
          <w:rFonts w:ascii="Courier New" w:hAnsi="Courier New" w:cs="Courier New"/>
          <w:sz w:val="24"/>
          <w:szCs w:val="24"/>
        </w:rPr>
        <w:t xml:space="preserve"> directly in the debate that was occurring contemporaneously </w:t>
      </w:r>
      <w:r w:rsidR="005D0E86" w:rsidRPr="00D449C6">
        <w:rPr>
          <w:rFonts w:ascii="Courier New" w:hAnsi="Courier New" w:cs="Courier New"/>
          <w:sz w:val="24"/>
          <w:szCs w:val="24"/>
        </w:rPr>
        <w:t>with the novel’s serial release that same Spring.</w:t>
      </w:r>
      <w:r w:rsidR="003C2CD2" w:rsidRPr="00D449C6">
        <w:rPr>
          <w:rFonts w:ascii="Courier New" w:hAnsi="Courier New" w:cs="Courier New"/>
          <w:sz w:val="24"/>
          <w:szCs w:val="24"/>
        </w:rPr>
        <w:t xml:space="preserve"> Th</w:t>
      </w:r>
      <w:r w:rsidR="00933625" w:rsidRPr="00D449C6">
        <w:rPr>
          <w:rFonts w:ascii="Courier New" w:hAnsi="Courier New" w:cs="Courier New"/>
          <w:sz w:val="24"/>
          <w:szCs w:val="24"/>
        </w:rPr>
        <w:t>e</w:t>
      </w:r>
      <w:r w:rsidR="003C2CD2" w:rsidRPr="00D449C6">
        <w:rPr>
          <w:rFonts w:ascii="Courier New" w:hAnsi="Courier New" w:cs="Courier New"/>
          <w:sz w:val="24"/>
          <w:szCs w:val="24"/>
        </w:rPr>
        <w:t xml:space="preserve"> </w:t>
      </w:r>
      <w:r w:rsidR="00933625" w:rsidRPr="00D449C6">
        <w:rPr>
          <w:rFonts w:ascii="Courier New" w:hAnsi="Courier New" w:cs="Courier New"/>
          <w:sz w:val="24"/>
          <w:szCs w:val="24"/>
        </w:rPr>
        <w:t>religious question</w:t>
      </w:r>
      <w:r w:rsidR="001C6D4A" w:rsidRPr="00D449C6">
        <w:rPr>
          <w:rFonts w:ascii="Courier New" w:hAnsi="Courier New" w:cs="Courier New"/>
          <w:sz w:val="24"/>
          <w:szCs w:val="24"/>
        </w:rPr>
        <w:t xml:space="preserve"> </w:t>
      </w:r>
      <w:r w:rsidR="00E610BE" w:rsidRPr="00D449C6">
        <w:rPr>
          <w:rFonts w:ascii="Courier New" w:hAnsi="Courier New" w:cs="Courier New"/>
          <w:sz w:val="24"/>
          <w:szCs w:val="24"/>
        </w:rPr>
        <w:t>is the source of the</w:t>
      </w:r>
      <w:r w:rsidR="001C6D4A" w:rsidRPr="00D449C6">
        <w:rPr>
          <w:rFonts w:ascii="Courier New" w:hAnsi="Courier New" w:cs="Courier New"/>
          <w:sz w:val="24"/>
          <w:szCs w:val="24"/>
        </w:rPr>
        <w:t xml:space="preserve"> conflict between the two main characters </w:t>
      </w:r>
      <w:r w:rsidR="007C6B63" w:rsidRPr="00D449C6">
        <w:rPr>
          <w:rFonts w:ascii="Courier New" w:hAnsi="Courier New" w:cs="Courier New"/>
          <w:sz w:val="24"/>
          <w:szCs w:val="24"/>
        </w:rPr>
        <w:t>and</w:t>
      </w:r>
      <w:r w:rsidR="004E2A11" w:rsidRPr="00D449C6">
        <w:rPr>
          <w:rFonts w:ascii="Courier New" w:hAnsi="Courier New" w:cs="Courier New"/>
          <w:sz w:val="24"/>
          <w:szCs w:val="24"/>
        </w:rPr>
        <w:t xml:space="preserve"> drives the plot of the novel to its tragic conclusion</w:t>
      </w:r>
      <w:r w:rsidR="00D2694B" w:rsidRPr="00D449C6">
        <w:rPr>
          <w:rFonts w:ascii="Courier New" w:hAnsi="Courier New" w:cs="Courier New"/>
          <w:sz w:val="24"/>
          <w:szCs w:val="24"/>
        </w:rPr>
        <w:t>, serving as a warning to liberals that much work remain</w:t>
      </w:r>
      <w:r w:rsidR="00162DB5" w:rsidRPr="00D449C6">
        <w:rPr>
          <w:rFonts w:ascii="Courier New" w:hAnsi="Courier New" w:cs="Courier New"/>
          <w:sz w:val="24"/>
          <w:szCs w:val="24"/>
        </w:rPr>
        <w:t>ed</w:t>
      </w:r>
      <w:r w:rsidR="00D2694B" w:rsidRPr="00D449C6">
        <w:rPr>
          <w:rFonts w:ascii="Courier New" w:hAnsi="Courier New" w:cs="Courier New"/>
          <w:sz w:val="24"/>
          <w:szCs w:val="24"/>
        </w:rPr>
        <w:t xml:space="preserve"> to be done under the framework of the new regime.</w:t>
      </w:r>
    </w:p>
    <w:p w14:paraId="6FA54F0C" w14:textId="76F0BB78" w:rsidR="00C23383" w:rsidRPr="00D449C6" w:rsidRDefault="00724564" w:rsidP="00C23383">
      <w:pPr>
        <w:spacing w:after="0" w:line="480" w:lineRule="auto"/>
        <w:ind w:firstLine="720"/>
        <w:rPr>
          <w:rFonts w:ascii="Courier New" w:hAnsi="Courier New" w:cs="Courier New"/>
          <w:sz w:val="24"/>
          <w:szCs w:val="24"/>
          <w:lang w:val="es-ES"/>
        </w:rPr>
      </w:pPr>
      <w:r w:rsidRPr="00D449C6">
        <w:rPr>
          <w:rFonts w:ascii="Courier New" w:hAnsi="Courier New" w:cs="Courier New"/>
          <w:sz w:val="24"/>
          <w:szCs w:val="24"/>
        </w:rPr>
        <w:t xml:space="preserve">This interpretation of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as a political </w:t>
      </w:r>
      <w:r w:rsidR="00897C40" w:rsidRPr="00D449C6">
        <w:rPr>
          <w:rFonts w:ascii="Courier New" w:hAnsi="Courier New" w:cs="Courier New"/>
          <w:sz w:val="24"/>
          <w:szCs w:val="24"/>
        </w:rPr>
        <w:t>work intended to legitimize the Restoration</w:t>
      </w:r>
      <w:r w:rsidR="00EC5B01" w:rsidRPr="00D449C6">
        <w:rPr>
          <w:rFonts w:ascii="Courier New" w:hAnsi="Courier New" w:cs="Courier New"/>
          <w:sz w:val="24"/>
          <w:szCs w:val="24"/>
        </w:rPr>
        <w:t xml:space="preserve"> while at the same time calling for its reform</w:t>
      </w:r>
      <w:r w:rsidR="00897C40" w:rsidRPr="00D449C6">
        <w:rPr>
          <w:rFonts w:ascii="Courier New" w:hAnsi="Courier New" w:cs="Courier New"/>
          <w:sz w:val="24"/>
          <w:szCs w:val="24"/>
        </w:rPr>
        <w:t xml:space="preserve"> runs directly counter to other interpretations found in scholarly research on Galdós </w:t>
      </w:r>
      <w:r w:rsidR="00DF76E8" w:rsidRPr="00D449C6">
        <w:rPr>
          <w:rFonts w:ascii="Courier New" w:hAnsi="Courier New" w:cs="Courier New"/>
          <w:sz w:val="24"/>
          <w:szCs w:val="24"/>
        </w:rPr>
        <w:t>and his literary production.</w:t>
      </w:r>
      <w:r w:rsidR="00BE0C18" w:rsidRPr="00D449C6">
        <w:rPr>
          <w:rFonts w:ascii="Courier New" w:hAnsi="Courier New" w:cs="Courier New"/>
          <w:sz w:val="24"/>
          <w:szCs w:val="24"/>
        </w:rPr>
        <w:t xml:space="preserve"> </w:t>
      </w:r>
      <w:r w:rsidR="00BE0C18" w:rsidRPr="00D449C6">
        <w:rPr>
          <w:rFonts w:ascii="Courier New" w:hAnsi="Courier New" w:cs="Courier New"/>
          <w:sz w:val="24"/>
          <w:szCs w:val="24"/>
          <w:lang w:val="es-ES"/>
        </w:rPr>
        <w:t>In the same article quoted earlier</w:t>
      </w:r>
      <w:r w:rsidR="00DF76E8" w:rsidRPr="00D449C6">
        <w:rPr>
          <w:rFonts w:ascii="Courier New" w:hAnsi="Courier New" w:cs="Courier New"/>
          <w:sz w:val="24"/>
          <w:szCs w:val="24"/>
          <w:lang w:val="es-ES"/>
        </w:rPr>
        <w:t xml:space="preserve">, </w:t>
      </w:r>
      <w:r w:rsidR="006D1094" w:rsidRPr="00D449C6">
        <w:rPr>
          <w:rFonts w:ascii="Courier New" w:hAnsi="Courier New" w:cs="Courier New"/>
          <w:sz w:val="24"/>
          <w:szCs w:val="24"/>
          <w:lang w:val="es-ES"/>
        </w:rPr>
        <w:t xml:space="preserve">Sinnigen says of Galdós, “Este continuamente desafió </w:t>
      </w:r>
      <w:r w:rsidR="005558B7" w:rsidRPr="00D449C6">
        <w:rPr>
          <w:rFonts w:ascii="Courier New" w:hAnsi="Courier New" w:cs="Courier New"/>
          <w:sz w:val="24"/>
          <w:szCs w:val="24"/>
          <w:lang w:val="es-ES"/>
        </w:rPr>
        <w:t>el estatus quo cultural, económico y político de la Restauración” (136).</w:t>
      </w:r>
      <w:r w:rsidR="000E1838" w:rsidRPr="00D449C6">
        <w:rPr>
          <w:rFonts w:ascii="Courier New" w:hAnsi="Courier New" w:cs="Courier New"/>
          <w:sz w:val="24"/>
          <w:szCs w:val="24"/>
          <w:lang w:val="es-ES"/>
        </w:rPr>
        <w:t xml:space="preserve"> </w:t>
      </w:r>
      <w:r w:rsidR="001A0533" w:rsidRPr="00D449C6">
        <w:rPr>
          <w:rFonts w:ascii="Courier New" w:hAnsi="Courier New" w:cs="Courier New"/>
          <w:sz w:val="24"/>
          <w:szCs w:val="24"/>
        </w:rPr>
        <w:t xml:space="preserve">He goes on to </w:t>
      </w:r>
      <w:r w:rsidR="00C23383" w:rsidRPr="00D449C6">
        <w:rPr>
          <w:rFonts w:ascii="Courier New" w:hAnsi="Courier New" w:cs="Courier New"/>
          <w:sz w:val="24"/>
          <w:szCs w:val="24"/>
        </w:rPr>
        <w:t xml:space="preserve">describe how this oppositional view of the Restoration is incorporated into the composition of </w:t>
      </w:r>
      <w:r w:rsidR="00C23383" w:rsidRPr="00D449C6">
        <w:rPr>
          <w:rFonts w:ascii="Courier New" w:hAnsi="Courier New" w:cs="Courier New"/>
          <w:i/>
          <w:iCs/>
          <w:sz w:val="24"/>
          <w:szCs w:val="24"/>
        </w:rPr>
        <w:t>Doña Perfecta</w:t>
      </w:r>
      <w:r w:rsidR="00C23383" w:rsidRPr="00D449C6">
        <w:rPr>
          <w:rFonts w:ascii="Courier New" w:hAnsi="Courier New" w:cs="Courier New"/>
          <w:sz w:val="24"/>
          <w:szCs w:val="24"/>
        </w:rPr>
        <w:t xml:space="preserve"> by citing a line from Cardona’s introduction to the nove</w:t>
      </w:r>
      <w:r w:rsidR="00292589" w:rsidRPr="00D449C6">
        <w:rPr>
          <w:rFonts w:ascii="Courier New" w:hAnsi="Courier New" w:cs="Courier New"/>
          <w:sz w:val="24"/>
          <w:szCs w:val="24"/>
        </w:rPr>
        <w:t>l (137).</w:t>
      </w:r>
      <w:r w:rsidR="00AF31ED" w:rsidRPr="00D449C6">
        <w:rPr>
          <w:rFonts w:ascii="Courier New" w:hAnsi="Courier New" w:cs="Courier New"/>
          <w:sz w:val="24"/>
          <w:szCs w:val="24"/>
        </w:rPr>
        <w:t xml:space="preserve"> </w:t>
      </w:r>
      <w:r w:rsidR="00AF31ED" w:rsidRPr="00D449C6">
        <w:rPr>
          <w:rFonts w:ascii="Courier New" w:hAnsi="Courier New" w:cs="Courier New"/>
          <w:sz w:val="24"/>
          <w:szCs w:val="24"/>
          <w:lang w:val="es-ES"/>
        </w:rPr>
        <w:t>In his introduction, Cardona states:</w:t>
      </w:r>
    </w:p>
    <w:p w14:paraId="092EE5A4" w14:textId="49F80A8D" w:rsidR="00AF31ED" w:rsidRPr="00D449C6" w:rsidRDefault="00AF31ED" w:rsidP="00AF31ED">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No cabe la menor duda de que Galdós empezó a escribir </w:t>
      </w:r>
      <w:r w:rsidRPr="00D449C6">
        <w:rPr>
          <w:rFonts w:ascii="Courier New" w:hAnsi="Courier New" w:cs="Courier New"/>
          <w:i/>
          <w:iCs/>
          <w:sz w:val="24"/>
          <w:szCs w:val="24"/>
          <w:lang w:val="es-ES"/>
        </w:rPr>
        <w:t>Doña Perfecta</w:t>
      </w:r>
      <w:r w:rsidRPr="00D449C6">
        <w:rPr>
          <w:rFonts w:ascii="Courier New" w:hAnsi="Courier New" w:cs="Courier New"/>
          <w:sz w:val="24"/>
          <w:szCs w:val="24"/>
          <w:lang w:val="es-ES"/>
        </w:rPr>
        <w:t xml:space="preserve"> como una novela tendenciosa comprometida con el urgente pero explosivo problema de la intolerancia. Cuando Galdós puso manos a la obra había sido testigo del </w:t>
      </w:r>
      <w:r w:rsidRPr="00D449C6">
        <w:rPr>
          <w:rFonts w:ascii="Courier New" w:hAnsi="Courier New" w:cs="Courier New"/>
          <w:i/>
          <w:iCs/>
          <w:sz w:val="24"/>
          <w:szCs w:val="24"/>
          <w:lang w:val="es-ES"/>
        </w:rPr>
        <w:t>desastroso</w:t>
      </w:r>
      <w:r w:rsidRPr="00D449C6">
        <w:rPr>
          <w:rFonts w:ascii="Courier New" w:hAnsi="Courier New" w:cs="Courier New"/>
          <w:sz w:val="24"/>
          <w:szCs w:val="24"/>
          <w:lang w:val="es-ES"/>
        </w:rPr>
        <w:t xml:space="preserve"> efecto producido cuando las fuerzas de la </w:t>
      </w:r>
      <w:r w:rsidRPr="00D449C6">
        <w:rPr>
          <w:rFonts w:ascii="Courier New" w:hAnsi="Courier New" w:cs="Courier New"/>
          <w:i/>
          <w:iCs/>
          <w:sz w:val="24"/>
          <w:szCs w:val="24"/>
          <w:lang w:val="es-ES"/>
        </w:rPr>
        <w:lastRenderedPageBreak/>
        <w:t>reacción</w:t>
      </w:r>
      <w:r w:rsidRPr="00D449C6">
        <w:rPr>
          <w:rFonts w:ascii="Courier New" w:hAnsi="Courier New" w:cs="Courier New"/>
          <w:sz w:val="24"/>
          <w:szCs w:val="24"/>
          <w:lang w:val="es-ES"/>
        </w:rPr>
        <w:t xml:space="preserve"> empezaron a gobernar de nuevo durante la restauración borbónica</w:t>
      </w:r>
      <w:r w:rsidR="00A71D9E" w:rsidRPr="00D449C6">
        <w:rPr>
          <w:rFonts w:ascii="Courier New" w:hAnsi="Courier New" w:cs="Courier New"/>
          <w:sz w:val="24"/>
          <w:szCs w:val="24"/>
          <w:lang w:val="es-ES"/>
        </w:rPr>
        <w:t xml:space="preserve">. </w:t>
      </w:r>
      <w:r w:rsidR="00A71D9E" w:rsidRPr="00D449C6">
        <w:rPr>
          <w:rFonts w:ascii="Courier New" w:hAnsi="Courier New" w:cs="Courier New"/>
          <w:sz w:val="24"/>
          <w:szCs w:val="24"/>
        </w:rPr>
        <w:t>(24</w:t>
      </w:r>
      <w:r w:rsidR="008C6252" w:rsidRPr="00D449C6">
        <w:rPr>
          <w:rFonts w:ascii="Courier New" w:hAnsi="Courier New" w:cs="Courier New"/>
          <w:sz w:val="24"/>
          <w:szCs w:val="24"/>
        </w:rPr>
        <w:t>; emphasis added</w:t>
      </w:r>
      <w:r w:rsidR="00A71D9E" w:rsidRPr="00D449C6">
        <w:rPr>
          <w:rFonts w:ascii="Courier New" w:hAnsi="Courier New" w:cs="Courier New"/>
          <w:sz w:val="24"/>
          <w:szCs w:val="24"/>
        </w:rPr>
        <w:t>)</w:t>
      </w:r>
    </w:p>
    <w:p w14:paraId="7EBA25F3" w14:textId="213FE030" w:rsidR="00800E38" w:rsidRPr="00D449C6" w:rsidRDefault="008E70A4" w:rsidP="00796C08">
      <w:pPr>
        <w:spacing w:after="0" w:line="480" w:lineRule="auto"/>
        <w:rPr>
          <w:rFonts w:ascii="Courier New" w:hAnsi="Courier New" w:cs="Courier New"/>
          <w:sz w:val="24"/>
          <w:szCs w:val="24"/>
        </w:rPr>
      </w:pPr>
      <w:r w:rsidRPr="00D449C6">
        <w:rPr>
          <w:rFonts w:ascii="Courier New" w:hAnsi="Courier New" w:cs="Courier New"/>
          <w:sz w:val="24"/>
          <w:szCs w:val="24"/>
        </w:rPr>
        <w:t xml:space="preserve">Both views are based </w:t>
      </w:r>
      <w:r w:rsidR="008E270C" w:rsidRPr="00D449C6">
        <w:rPr>
          <w:rFonts w:ascii="Courier New" w:hAnsi="Courier New" w:cs="Courier New"/>
          <w:sz w:val="24"/>
          <w:szCs w:val="24"/>
        </w:rPr>
        <w:t xml:space="preserve">on a binary liberal-conservative paradigm that places </w:t>
      </w:r>
      <w:r w:rsidR="002F787D" w:rsidRPr="00D449C6">
        <w:rPr>
          <w:rFonts w:ascii="Courier New" w:hAnsi="Courier New" w:cs="Courier New"/>
          <w:sz w:val="24"/>
          <w:szCs w:val="24"/>
        </w:rPr>
        <w:t>liberals and conservatives each in monolithic</w:t>
      </w:r>
      <w:r w:rsidR="002D35EB" w:rsidRPr="00D449C6">
        <w:rPr>
          <w:rFonts w:ascii="Courier New" w:hAnsi="Courier New" w:cs="Courier New"/>
          <w:sz w:val="24"/>
          <w:szCs w:val="24"/>
        </w:rPr>
        <w:t xml:space="preserve"> opposition to each other </w:t>
      </w:r>
      <w:r w:rsidR="002E2861" w:rsidRPr="00D449C6">
        <w:rPr>
          <w:rFonts w:ascii="Courier New" w:hAnsi="Courier New" w:cs="Courier New"/>
          <w:sz w:val="24"/>
          <w:szCs w:val="24"/>
        </w:rPr>
        <w:t xml:space="preserve">and which Sinnigen himself calls </w:t>
      </w:r>
      <w:r w:rsidR="009331D2" w:rsidRPr="00D449C6">
        <w:rPr>
          <w:rFonts w:ascii="Courier New" w:hAnsi="Courier New" w:cs="Courier New"/>
          <w:sz w:val="24"/>
          <w:szCs w:val="24"/>
        </w:rPr>
        <w:t>anachronistic</w:t>
      </w:r>
      <w:r w:rsidR="00644F8F" w:rsidRPr="00D449C6">
        <w:rPr>
          <w:rFonts w:ascii="Courier New" w:hAnsi="Courier New" w:cs="Courier New"/>
          <w:sz w:val="24"/>
          <w:szCs w:val="24"/>
        </w:rPr>
        <w:t xml:space="preserve"> (136). </w:t>
      </w:r>
      <w:r w:rsidR="0018149C" w:rsidRPr="00D449C6">
        <w:rPr>
          <w:rFonts w:ascii="Courier New" w:hAnsi="Courier New" w:cs="Courier New"/>
          <w:sz w:val="24"/>
          <w:szCs w:val="24"/>
        </w:rPr>
        <w:t>In this schema</w:t>
      </w:r>
      <w:r w:rsidR="006320AD" w:rsidRPr="00D449C6">
        <w:rPr>
          <w:rFonts w:ascii="Courier New" w:hAnsi="Courier New" w:cs="Courier New"/>
          <w:sz w:val="24"/>
          <w:szCs w:val="24"/>
        </w:rPr>
        <w:t xml:space="preserve">, the Restoration is a purely conservative </w:t>
      </w:r>
      <w:r w:rsidR="00CB6E20" w:rsidRPr="00D449C6">
        <w:rPr>
          <w:rFonts w:ascii="Courier New" w:hAnsi="Courier New" w:cs="Courier New"/>
          <w:sz w:val="24"/>
          <w:szCs w:val="24"/>
        </w:rPr>
        <w:t xml:space="preserve">political </w:t>
      </w:r>
      <w:r w:rsidR="00030899" w:rsidRPr="00D449C6">
        <w:rPr>
          <w:rFonts w:ascii="Courier New" w:hAnsi="Courier New" w:cs="Courier New"/>
          <w:sz w:val="24"/>
          <w:szCs w:val="24"/>
        </w:rPr>
        <w:t xml:space="preserve">accomplishment to which liberals must naturally be opposed. </w:t>
      </w:r>
      <w:r w:rsidR="00D96514" w:rsidRPr="00D449C6">
        <w:rPr>
          <w:rFonts w:ascii="Courier New" w:hAnsi="Courier New" w:cs="Courier New"/>
          <w:sz w:val="24"/>
          <w:szCs w:val="24"/>
        </w:rPr>
        <w:t xml:space="preserve">Since Galdós </w:t>
      </w:r>
      <w:r w:rsidR="004D0408" w:rsidRPr="00D449C6">
        <w:rPr>
          <w:rFonts w:ascii="Courier New" w:hAnsi="Courier New" w:cs="Courier New"/>
          <w:sz w:val="24"/>
          <w:szCs w:val="24"/>
        </w:rPr>
        <w:t xml:space="preserve">was undoubtedly a liberal, then </w:t>
      </w:r>
      <w:r w:rsidR="00E12FBE" w:rsidRPr="00D449C6">
        <w:rPr>
          <w:rFonts w:ascii="Courier New" w:hAnsi="Courier New" w:cs="Courier New"/>
          <w:sz w:val="24"/>
          <w:szCs w:val="24"/>
        </w:rPr>
        <w:t>by</w:t>
      </w:r>
      <w:r w:rsidR="004D0408" w:rsidRPr="00D449C6">
        <w:rPr>
          <w:rFonts w:ascii="Courier New" w:hAnsi="Courier New" w:cs="Courier New"/>
          <w:sz w:val="24"/>
          <w:szCs w:val="24"/>
        </w:rPr>
        <w:t xml:space="preserve"> this reasoning he had to oppose the Restoration.</w:t>
      </w:r>
      <w:r w:rsidR="00D96514" w:rsidRPr="00D449C6">
        <w:rPr>
          <w:rFonts w:ascii="Courier New" w:hAnsi="Courier New" w:cs="Courier New"/>
          <w:sz w:val="24"/>
          <w:szCs w:val="24"/>
        </w:rPr>
        <w:t xml:space="preserve"> </w:t>
      </w:r>
      <w:r w:rsidR="00772D8D" w:rsidRPr="00D449C6">
        <w:rPr>
          <w:rFonts w:ascii="Courier New" w:hAnsi="Courier New" w:cs="Courier New"/>
          <w:sz w:val="24"/>
          <w:szCs w:val="24"/>
        </w:rPr>
        <w:t xml:space="preserve">This is an oversimplification that does not do justice to the complex political </w:t>
      </w:r>
      <w:r w:rsidR="00D87CD2" w:rsidRPr="00D449C6">
        <w:rPr>
          <w:rFonts w:ascii="Courier New" w:hAnsi="Courier New" w:cs="Courier New"/>
          <w:sz w:val="24"/>
          <w:szCs w:val="24"/>
        </w:rPr>
        <w:t xml:space="preserve">and social forces at </w:t>
      </w:r>
      <w:r w:rsidR="006B416B" w:rsidRPr="00D449C6">
        <w:rPr>
          <w:rFonts w:ascii="Courier New" w:hAnsi="Courier New" w:cs="Courier New"/>
          <w:sz w:val="24"/>
          <w:szCs w:val="24"/>
        </w:rPr>
        <w:t>play in Spain in 1876.</w:t>
      </w:r>
      <w:r w:rsidR="002B70F8" w:rsidRPr="00D449C6">
        <w:rPr>
          <w:rFonts w:ascii="Courier New" w:hAnsi="Courier New" w:cs="Courier New"/>
          <w:sz w:val="24"/>
          <w:szCs w:val="24"/>
        </w:rPr>
        <w:t xml:space="preserve"> The historical </w:t>
      </w:r>
      <w:r w:rsidR="00B32818" w:rsidRPr="00D449C6">
        <w:rPr>
          <w:rFonts w:ascii="Courier New" w:hAnsi="Courier New" w:cs="Courier New"/>
          <w:sz w:val="24"/>
          <w:szCs w:val="24"/>
        </w:rPr>
        <w:t>truth</w:t>
      </w:r>
      <w:r w:rsidR="002B70F8" w:rsidRPr="00D449C6">
        <w:rPr>
          <w:rFonts w:ascii="Courier New" w:hAnsi="Courier New" w:cs="Courier New"/>
          <w:sz w:val="24"/>
          <w:szCs w:val="24"/>
        </w:rPr>
        <w:t xml:space="preserve"> is that a whole host of liberal</w:t>
      </w:r>
      <w:r w:rsidR="00FA714B" w:rsidRPr="00D449C6">
        <w:rPr>
          <w:rFonts w:ascii="Courier New" w:hAnsi="Courier New" w:cs="Courier New"/>
          <w:sz w:val="24"/>
          <w:szCs w:val="24"/>
        </w:rPr>
        <w:t>s</w:t>
      </w:r>
      <w:r w:rsidR="002B70F8" w:rsidRPr="00D449C6">
        <w:rPr>
          <w:rFonts w:ascii="Courier New" w:hAnsi="Courier New" w:cs="Courier New"/>
          <w:sz w:val="24"/>
          <w:szCs w:val="24"/>
        </w:rPr>
        <w:t xml:space="preserve"> supported the </w:t>
      </w:r>
      <w:r w:rsidR="001A4D8D" w:rsidRPr="00D449C6">
        <w:rPr>
          <w:rFonts w:ascii="Courier New" w:hAnsi="Courier New" w:cs="Courier New"/>
          <w:sz w:val="24"/>
          <w:szCs w:val="24"/>
        </w:rPr>
        <w:t xml:space="preserve">Restoration when it came to power </w:t>
      </w:r>
      <w:r w:rsidR="00FA714B" w:rsidRPr="00D449C6">
        <w:rPr>
          <w:rFonts w:ascii="Courier New" w:hAnsi="Courier New" w:cs="Courier New"/>
          <w:sz w:val="24"/>
          <w:szCs w:val="24"/>
        </w:rPr>
        <w:t>in 1874</w:t>
      </w:r>
      <w:r w:rsidR="00286ECF" w:rsidRPr="00D449C6">
        <w:rPr>
          <w:rFonts w:ascii="Courier New" w:hAnsi="Courier New" w:cs="Courier New"/>
          <w:sz w:val="24"/>
          <w:szCs w:val="24"/>
        </w:rPr>
        <w:t xml:space="preserve"> and that some of the fiercest opposition to the Restoration came not from liberal circles, but from the most </w:t>
      </w:r>
      <w:r w:rsidR="00E52C8D" w:rsidRPr="00D449C6">
        <w:rPr>
          <w:rFonts w:ascii="Courier New" w:hAnsi="Courier New" w:cs="Courier New"/>
          <w:sz w:val="24"/>
          <w:szCs w:val="24"/>
        </w:rPr>
        <w:t>conservative elements of Spanish society</w:t>
      </w:r>
      <w:r w:rsidR="00FA714B" w:rsidRPr="00D449C6">
        <w:rPr>
          <w:rFonts w:ascii="Courier New" w:hAnsi="Courier New" w:cs="Courier New"/>
          <w:sz w:val="24"/>
          <w:szCs w:val="24"/>
        </w:rPr>
        <w:t>.</w:t>
      </w:r>
    </w:p>
    <w:p w14:paraId="6944B079" w14:textId="7BB5EE18" w:rsidR="009B32A7" w:rsidRPr="00D449C6" w:rsidRDefault="000E4861" w:rsidP="009B32A7">
      <w:pPr>
        <w:spacing w:after="0" w:line="480" w:lineRule="auto"/>
        <w:ind w:firstLine="720"/>
        <w:rPr>
          <w:rFonts w:ascii="Courier New" w:hAnsi="Courier New" w:cs="Courier New"/>
          <w:sz w:val="24"/>
          <w:szCs w:val="24"/>
        </w:rPr>
      </w:pPr>
      <w:r w:rsidRPr="00D449C6">
        <w:rPr>
          <w:rFonts w:ascii="Courier New" w:hAnsi="Courier New" w:cs="Courier New"/>
          <w:sz w:val="24"/>
          <w:szCs w:val="24"/>
        </w:rPr>
        <w:t>The Constitution</w:t>
      </w:r>
      <w:r w:rsidR="009157C2" w:rsidRPr="00D449C6">
        <w:rPr>
          <w:rFonts w:ascii="Courier New" w:hAnsi="Courier New" w:cs="Courier New"/>
          <w:sz w:val="24"/>
          <w:szCs w:val="24"/>
        </w:rPr>
        <w:t xml:space="preserve"> of 1876</w:t>
      </w:r>
      <w:r w:rsidRPr="00D449C6">
        <w:rPr>
          <w:rFonts w:ascii="Courier New" w:hAnsi="Courier New" w:cs="Courier New"/>
          <w:sz w:val="24"/>
          <w:szCs w:val="24"/>
        </w:rPr>
        <w:t xml:space="preserve"> that underpinned the Restoration was, according to </w:t>
      </w:r>
      <w:r w:rsidR="00076E77" w:rsidRPr="00D449C6">
        <w:rPr>
          <w:rFonts w:ascii="Courier New" w:hAnsi="Courier New" w:cs="Courier New"/>
          <w:sz w:val="24"/>
          <w:szCs w:val="24"/>
        </w:rPr>
        <w:t>Manuel Mart</w:t>
      </w:r>
      <w:r w:rsidR="00FB0AFE" w:rsidRPr="00D449C6">
        <w:rPr>
          <w:rFonts w:ascii="Courier New" w:hAnsi="Courier New" w:cs="Courier New"/>
          <w:sz w:val="24"/>
          <w:szCs w:val="24"/>
        </w:rPr>
        <w:t>ínez Sospedra, “el product</w:t>
      </w:r>
      <w:r w:rsidR="00046D94" w:rsidRPr="00D449C6">
        <w:rPr>
          <w:rFonts w:ascii="Courier New" w:hAnsi="Courier New" w:cs="Courier New"/>
          <w:sz w:val="24"/>
          <w:szCs w:val="24"/>
        </w:rPr>
        <w:t>o</w:t>
      </w:r>
      <w:r w:rsidR="00FB0AFE" w:rsidRPr="00D449C6">
        <w:rPr>
          <w:rFonts w:ascii="Courier New" w:hAnsi="Courier New" w:cs="Courier New"/>
          <w:sz w:val="24"/>
          <w:szCs w:val="24"/>
        </w:rPr>
        <w:t xml:space="preserve"> más brillante del constitucionalismo liberal hispano</w:t>
      </w:r>
      <w:r w:rsidR="00046D94" w:rsidRPr="00D449C6">
        <w:rPr>
          <w:rFonts w:ascii="Courier New" w:hAnsi="Courier New" w:cs="Courier New"/>
          <w:sz w:val="24"/>
          <w:szCs w:val="24"/>
        </w:rPr>
        <w:t xml:space="preserve">” (71). </w:t>
      </w:r>
      <w:r w:rsidR="001C104D" w:rsidRPr="00D449C6">
        <w:rPr>
          <w:rFonts w:ascii="Courier New" w:hAnsi="Courier New" w:cs="Courier New"/>
          <w:sz w:val="24"/>
          <w:szCs w:val="24"/>
        </w:rPr>
        <w:t>Spanish historian Carlos Seco Serrano (</w:t>
      </w:r>
      <w:r w:rsidR="00A10391" w:rsidRPr="00D449C6">
        <w:rPr>
          <w:rFonts w:ascii="Courier New" w:hAnsi="Courier New" w:cs="Courier New"/>
          <w:sz w:val="24"/>
          <w:szCs w:val="24"/>
        </w:rPr>
        <w:t>1923-2020</w:t>
      </w:r>
      <w:r w:rsidR="001C104D" w:rsidRPr="00D449C6">
        <w:rPr>
          <w:rFonts w:ascii="Courier New" w:hAnsi="Courier New" w:cs="Courier New"/>
          <w:sz w:val="24"/>
          <w:szCs w:val="24"/>
        </w:rPr>
        <w:t>)</w:t>
      </w:r>
      <w:r w:rsidR="00A0744F" w:rsidRPr="00D449C6">
        <w:rPr>
          <w:rFonts w:ascii="Courier New" w:hAnsi="Courier New" w:cs="Courier New"/>
          <w:sz w:val="24"/>
          <w:szCs w:val="24"/>
        </w:rPr>
        <w:t xml:space="preserve"> </w:t>
      </w:r>
      <w:r w:rsidR="00CF4321" w:rsidRPr="00D449C6">
        <w:rPr>
          <w:rFonts w:ascii="Courier New" w:hAnsi="Courier New" w:cs="Courier New"/>
          <w:sz w:val="24"/>
          <w:szCs w:val="24"/>
        </w:rPr>
        <w:t>describe</w:t>
      </w:r>
      <w:r w:rsidR="00100D62" w:rsidRPr="00D449C6">
        <w:rPr>
          <w:rFonts w:ascii="Courier New" w:hAnsi="Courier New" w:cs="Courier New"/>
          <w:sz w:val="24"/>
          <w:szCs w:val="24"/>
        </w:rPr>
        <w:t>d</w:t>
      </w:r>
      <w:r w:rsidR="00CF4321" w:rsidRPr="00D449C6">
        <w:rPr>
          <w:rFonts w:ascii="Courier New" w:hAnsi="Courier New" w:cs="Courier New"/>
          <w:sz w:val="24"/>
          <w:szCs w:val="24"/>
        </w:rPr>
        <w:t xml:space="preserve"> the Constitution of 1876 as </w:t>
      </w:r>
      <w:r w:rsidR="0005722F" w:rsidRPr="00D449C6">
        <w:rPr>
          <w:rFonts w:ascii="Courier New" w:hAnsi="Courier New" w:cs="Courier New"/>
          <w:sz w:val="24"/>
          <w:szCs w:val="24"/>
        </w:rPr>
        <w:t>“una victoria liberal</w:t>
      </w:r>
      <w:r w:rsidR="001528E5" w:rsidRPr="00D449C6">
        <w:rPr>
          <w:rFonts w:ascii="Courier New" w:hAnsi="Courier New" w:cs="Courier New"/>
          <w:sz w:val="24"/>
          <w:szCs w:val="24"/>
        </w:rPr>
        <w:t>” for preserving</w:t>
      </w:r>
      <w:r w:rsidR="00C82F56" w:rsidRPr="00D449C6">
        <w:rPr>
          <w:rFonts w:ascii="Courier New" w:hAnsi="Courier New" w:cs="Courier New"/>
          <w:sz w:val="24"/>
          <w:szCs w:val="24"/>
        </w:rPr>
        <w:t xml:space="preserve"> the religious tolerance</w:t>
      </w:r>
      <w:r w:rsidR="009663D6" w:rsidRPr="00D449C6">
        <w:rPr>
          <w:rFonts w:ascii="Courier New" w:hAnsi="Courier New" w:cs="Courier New"/>
          <w:sz w:val="24"/>
          <w:szCs w:val="24"/>
        </w:rPr>
        <w:t xml:space="preserve"> and almost all the protections of individual liberties</w:t>
      </w:r>
      <w:r w:rsidR="00C82F56" w:rsidRPr="00D449C6">
        <w:rPr>
          <w:rFonts w:ascii="Courier New" w:hAnsi="Courier New" w:cs="Courier New"/>
          <w:sz w:val="24"/>
          <w:szCs w:val="24"/>
        </w:rPr>
        <w:t xml:space="preserve"> of the Constitution of 186</w:t>
      </w:r>
      <w:r w:rsidR="00F97A8E" w:rsidRPr="00D449C6">
        <w:rPr>
          <w:rFonts w:ascii="Courier New" w:hAnsi="Courier New" w:cs="Courier New"/>
          <w:sz w:val="24"/>
          <w:szCs w:val="24"/>
        </w:rPr>
        <w:t>9</w:t>
      </w:r>
      <w:r w:rsidR="009663D6" w:rsidRPr="00D449C6">
        <w:rPr>
          <w:rFonts w:ascii="Courier New" w:hAnsi="Courier New" w:cs="Courier New"/>
          <w:sz w:val="24"/>
          <w:szCs w:val="24"/>
        </w:rPr>
        <w:t xml:space="preserve"> (215-</w:t>
      </w:r>
      <w:r w:rsidR="00B408C9" w:rsidRPr="00D449C6">
        <w:rPr>
          <w:rFonts w:ascii="Courier New" w:hAnsi="Courier New" w:cs="Courier New"/>
          <w:sz w:val="24"/>
          <w:szCs w:val="24"/>
        </w:rPr>
        <w:t>1</w:t>
      </w:r>
      <w:r w:rsidR="009663D6" w:rsidRPr="00D449C6">
        <w:rPr>
          <w:rFonts w:ascii="Courier New" w:hAnsi="Courier New" w:cs="Courier New"/>
          <w:sz w:val="24"/>
          <w:szCs w:val="24"/>
        </w:rPr>
        <w:t>6).</w:t>
      </w:r>
      <w:r w:rsidR="00176056" w:rsidRPr="00D449C6">
        <w:rPr>
          <w:rFonts w:ascii="Courier New" w:hAnsi="Courier New" w:cs="Courier New"/>
          <w:sz w:val="24"/>
          <w:szCs w:val="24"/>
        </w:rPr>
        <w:t xml:space="preserve"> </w:t>
      </w:r>
      <w:r w:rsidR="00667EA1" w:rsidRPr="00D449C6">
        <w:rPr>
          <w:rFonts w:ascii="Courier New" w:hAnsi="Courier New" w:cs="Courier New"/>
          <w:sz w:val="24"/>
          <w:szCs w:val="24"/>
        </w:rPr>
        <w:t xml:space="preserve">The well-supported thesis </w:t>
      </w:r>
      <w:r w:rsidR="00D96032" w:rsidRPr="00D449C6">
        <w:rPr>
          <w:rFonts w:ascii="Courier New" w:hAnsi="Courier New" w:cs="Courier New"/>
          <w:sz w:val="24"/>
          <w:szCs w:val="24"/>
        </w:rPr>
        <w:t xml:space="preserve">of Sospedra’s article is that the </w:t>
      </w:r>
      <w:r w:rsidR="00D96032" w:rsidRPr="00D449C6">
        <w:rPr>
          <w:rFonts w:ascii="Courier New" w:hAnsi="Courier New" w:cs="Courier New"/>
          <w:sz w:val="24"/>
          <w:szCs w:val="24"/>
        </w:rPr>
        <w:lastRenderedPageBreak/>
        <w:t xml:space="preserve">Constitution of 1876 demonstrates a clear continuity of constitutional theory stretching back to the </w:t>
      </w:r>
      <w:r w:rsidR="001018D2" w:rsidRPr="00D449C6">
        <w:rPr>
          <w:rFonts w:ascii="Courier New" w:hAnsi="Courier New" w:cs="Courier New"/>
          <w:sz w:val="24"/>
          <w:szCs w:val="24"/>
        </w:rPr>
        <w:t>liberal</w:t>
      </w:r>
      <w:r w:rsidR="00F04FDF" w:rsidRPr="00D449C6">
        <w:rPr>
          <w:rFonts w:ascii="Courier New" w:hAnsi="Courier New" w:cs="Courier New"/>
          <w:sz w:val="24"/>
          <w:szCs w:val="24"/>
        </w:rPr>
        <w:t xml:space="preserve"> constitution of 1837</w:t>
      </w:r>
      <w:r w:rsidR="00D53A0F" w:rsidRPr="00D449C6">
        <w:rPr>
          <w:rFonts w:ascii="Courier New" w:hAnsi="Courier New" w:cs="Courier New"/>
          <w:sz w:val="24"/>
          <w:szCs w:val="24"/>
        </w:rPr>
        <w:t xml:space="preserve">, the moderate constitution of 1845, and the democratic constitution of 1869, with a heavy influence in matters of personal freedom from the </w:t>
      </w:r>
      <w:r w:rsidR="00D96A97" w:rsidRPr="00D449C6">
        <w:rPr>
          <w:rFonts w:ascii="Courier New" w:hAnsi="Courier New" w:cs="Courier New"/>
          <w:sz w:val="24"/>
          <w:szCs w:val="24"/>
        </w:rPr>
        <w:t>latter</w:t>
      </w:r>
      <w:r w:rsidR="00AD7A11" w:rsidRPr="00D449C6">
        <w:rPr>
          <w:rFonts w:ascii="Courier New" w:hAnsi="Courier New" w:cs="Courier New"/>
          <w:sz w:val="24"/>
          <w:szCs w:val="24"/>
        </w:rPr>
        <w:t xml:space="preserve"> (95). </w:t>
      </w:r>
      <w:r w:rsidR="00595550" w:rsidRPr="00D449C6">
        <w:rPr>
          <w:rFonts w:ascii="Courier New" w:hAnsi="Courier New" w:cs="Courier New"/>
          <w:sz w:val="24"/>
          <w:szCs w:val="24"/>
        </w:rPr>
        <w:t xml:space="preserve">In fact, Serrano identifies the nucleus of opposition to the Constitution of 1876 </w:t>
      </w:r>
      <w:r w:rsidR="00F2720F" w:rsidRPr="00D449C6">
        <w:rPr>
          <w:rFonts w:ascii="Courier New" w:hAnsi="Courier New" w:cs="Courier New"/>
          <w:sz w:val="24"/>
          <w:szCs w:val="24"/>
        </w:rPr>
        <w:t>as coming from the</w:t>
      </w:r>
      <w:r w:rsidR="00D468F6" w:rsidRPr="00D449C6">
        <w:rPr>
          <w:rFonts w:ascii="Courier New" w:hAnsi="Courier New" w:cs="Courier New"/>
          <w:sz w:val="24"/>
          <w:szCs w:val="24"/>
        </w:rPr>
        <w:t xml:space="preserve"> most reactionary elements of Spanish societ</w:t>
      </w:r>
      <w:r w:rsidR="009A10AD" w:rsidRPr="00D449C6">
        <w:rPr>
          <w:rFonts w:ascii="Courier New" w:hAnsi="Courier New" w:cs="Courier New"/>
          <w:sz w:val="24"/>
          <w:szCs w:val="24"/>
        </w:rPr>
        <w:t>y;</w:t>
      </w:r>
      <w:r w:rsidR="00A6512A" w:rsidRPr="00D449C6">
        <w:rPr>
          <w:rFonts w:ascii="Courier New" w:hAnsi="Courier New" w:cs="Courier New"/>
          <w:sz w:val="24"/>
          <w:szCs w:val="24"/>
        </w:rPr>
        <w:t xml:space="preserve"> it was</w:t>
      </w:r>
      <w:r w:rsidR="009A10AD" w:rsidRPr="00D449C6">
        <w:rPr>
          <w:rFonts w:ascii="Courier New" w:hAnsi="Courier New" w:cs="Courier New"/>
          <w:sz w:val="24"/>
          <w:szCs w:val="24"/>
        </w:rPr>
        <w:t xml:space="preserve"> opposition which would not </w:t>
      </w:r>
      <w:r w:rsidR="0054116E" w:rsidRPr="00D449C6">
        <w:rPr>
          <w:rFonts w:ascii="Courier New" w:hAnsi="Courier New" w:cs="Courier New"/>
          <w:sz w:val="24"/>
          <w:szCs w:val="24"/>
        </w:rPr>
        <w:t xml:space="preserve">lessen until the arrival of Pope Leo XIII </w:t>
      </w:r>
      <w:r w:rsidR="002A4723" w:rsidRPr="00D449C6">
        <w:rPr>
          <w:rFonts w:ascii="Courier New" w:hAnsi="Courier New" w:cs="Courier New"/>
          <w:sz w:val="24"/>
          <w:szCs w:val="24"/>
        </w:rPr>
        <w:t>(</w:t>
      </w:r>
      <w:r w:rsidR="000C73F3" w:rsidRPr="00D449C6">
        <w:rPr>
          <w:rFonts w:ascii="Courier New" w:hAnsi="Courier New" w:cs="Courier New"/>
          <w:sz w:val="24"/>
          <w:szCs w:val="24"/>
        </w:rPr>
        <w:t>1810-1903</w:t>
      </w:r>
      <w:r w:rsidR="002A4723" w:rsidRPr="00D449C6">
        <w:rPr>
          <w:rFonts w:ascii="Courier New" w:hAnsi="Courier New" w:cs="Courier New"/>
          <w:sz w:val="24"/>
          <w:szCs w:val="24"/>
        </w:rPr>
        <w:t xml:space="preserve">) </w:t>
      </w:r>
      <w:r w:rsidR="0054116E" w:rsidRPr="00D449C6">
        <w:rPr>
          <w:rFonts w:ascii="Courier New" w:hAnsi="Courier New" w:cs="Courier New"/>
          <w:sz w:val="24"/>
          <w:szCs w:val="24"/>
        </w:rPr>
        <w:t>to the papacy</w:t>
      </w:r>
      <w:r w:rsidR="00AC3621" w:rsidRPr="00D449C6">
        <w:rPr>
          <w:rFonts w:ascii="Courier New" w:hAnsi="Courier New" w:cs="Courier New"/>
          <w:sz w:val="24"/>
          <w:szCs w:val="24"/>
        </w:rPr>
        <w:t xml:space="preserve"> in 1878</w:t>
      </w:r>
      <w:r w:rsidR="00A6512A" w:rsidRPr="00D449C6">
        <w:rPr>
          <w:rFonts w:ascii="Courier New" w:hAnsi="Courier New" w:cs="Courier New"/>
          <w:sz w:val="24"/>
          <w:szCs w:val="24"/>
        </w:rPr>
        <w:t xml:space="preserve"> (216).</w:t>
      </w:r>
      <w:r w:rsidR="00E2537E" w:rsidRPr="00D449C6">
        <w:rPr>
          <w:rFonts w:ascii="Courier New" w:hAnsi="Courier New" w:cs="Courier New"/>
          <w:sz w:val="24"/>
          <w:szCs w:val="24"/>
        </w:rPr>
        <w:t xml:space="preserve"> </w:t>
      </w:r>
      <w:r w:rsidR="00EE6200" w:rsidRPr="00D449C6">
        <w:rPr>
          <w:rFonts w:ascii="Courier New" w:hAnsi="Courier New" w:cs="Courier New"/>
          <w:sz w:val="24"/>
          <w:szCs w:val="24"/>
        </w:rPr>
        <w:t xml:space="preserve">The </w:t>
      </w:r>
      <w:r w:rsidR="00A62C48" w:rsidRPr="00D449C6">
        <w:rPr>
          <w:rFonts w:ascii="Courier New" w:hAnsi="Courier New" w:cs="Courier New"/>
          <w:sz w:val="24"/>
          <w:szCs w:val="24"/>
        </w:rPr>
        <w:t xml:space="preserve">contemporary article “Spanish Constitution-making” cited earlier supports this assertion, as </w:t>
      </w:r>
      <w:r w:rsidR="009368B4" w:rsidRPr="00D449C6">
        <w:rPr>
          <w:rFonts w:ascii="Courier New" w:hAnsi="Courier New" w:cs="Courier New"/>
          <w:sz w:val="24"/>
          <w:szCs w:val="24"/>
        </w:rPr>
        <w:t>a sizable portion</w:t>
      </w:r>
      <w:r w:rsidR="00A62C48" w:rsidRPr="00D449C6">
        <w:rPr>
          <w:rFonts w:ascii="Courier New" w:hAnsi="Courier New" w:cs="Courier New"/>
          <w:sz w:val="24"/>
          <w:szCs w:val="24"/>
        </w:rPr>
        <w:t xml:space="preserve"> of its text focuses on the opposition </w:t>
      </w:r>
      <w:r w:rsidR="00841F2E" w:rsidRPr="00D449C6">
        <w:rPr>
          <w:rFonts w:ascii="Courier New" w:hAnsi="Courier New" w:cs="Courier New"/>
          <w:sz w:val="24"/>
          <w:szCs w:val="24"/>
        </w:rPr>
        <w:t>by</w:t>
      </w:r>
      <w:r w:rsidR="00CD1B4B" w:rsidRPr="00D449C6">
        <w:rPr>
          <w:rFonts w:ascii="Courier New" w:hAnsi="Courier New" w:cs="Courier New"/>
          <w:sz w:val="24"/>
          <w:szCs w:val="24"/>
        </w:rPr>
        <w:t xml:space="preserve"> Leo XIII’s predecessor</w:t>
      </w:r>
      <w:r w:rsidR="00841F2E" w:rsidRPr="00D449C6">
        <w:rPr>
          <w:rFonts w:ascii="Courier New" w:hAnsi="Courier New" w:cs="Courier New"/>
          <w:sz w:val="24"/>
          <w:szCs w:val="24"/>
        </w:rPr>
        <w:t xml:space="preserve"> </w:t>
      </w:r>
      <w:r w:rsidR="00DC69DD" w:rsidRPr="00D449C6">
        <w:rPr>
          <w:rFonts w:ascii="Courier New" w:hAnsi="Courier New" w:cs="Courier New"/>
          <w:sz w:val="24"/>
          <w:szCs w:val="24"/>
        </w:rPr>
        <w:t>Pius IX (</w:t>
      </w:r>
      <w:r w:rsidR="006E02BE" w:rsidRPr="00D449C6">
        <w:rPr>
          <w:rFonts w:ascii="Courier New" w:hAnsi="Courier New" w:cs="Courier New"/>
          <w:sz w:val="24"/>
          <w:szCs w:val="24"/>
        </w:rPr>
        <w:t>1846-1878</w:t>
      </w:r>
      <w:r w:rsidR="00DC69DD" w:rsidRPr="00D449C6">
        <w:rPr>
          <w:rFonts w:ascii="Courier New" w:hAnsi="Courier New" w:cs="Courier New"/>
          <w:sz w:val="24"/>
          <w:szCs w:val="24"/>
        </w:rPr>
        <w:t>)</w:t>
      </w:r>
      <w:r w:rsidR="00841F2E" w:rsidRPr="00D449C6">
        <w:rPr>
          <w:rFonts w:ascii="Courier New" w:hAnsi="Courier New" w:cs="Courier New"/>
          <w:sz w:val="24"/>
          <w:szCs w:val="24"/>
        </w:rPr>
        <w:t xml:space="preserve"> </w:t>
      </w:r>
      <w:r w:rsidR="00A62C48" w:rsidRPr="00D449C6">
        <w:rPr>
          <w:rFonts w:ascii="Courier New" w:hAnsi="Courier New" w:cs="Courier New"/>
          <w:sz w:val="24"/>
          <w:szCs w:val="24"/>
        </w:rPr>
        <w:t xml:space="preserve">to </w:t>
      </w:r>
      <w:r w:rsidR="00FC2166" w:rsidRPr="00D449C6">
        <w:rPr>
          <w:rFonts w:ascii="Courier New" w:hAnsi="Courier New" w:cs="Courier New"/>
          <w:sz w:val="24"/>
          <w:szCs w:val="24"/>
        </w:rPr>
        <w:t xml:space="preserve">the tolerance of non-Catholic faiths </w:t>
      </w:r>
      <w:r w:rsidR="00D47CAD" w:rsidRPr="00D449C6">
        <w:rPr>
          <w:rFonts w:ascii="Courier New" w:hAnsi="Courier New" w:cs="Courier New"/>
          <w:sz w:val="24"/>
          <w:szCs w:val="24"/>
        </w:rPr>
        <w:t>in the proposed constitution, who the article describes “</w:t>
      </w:r>
      <w:r w:rsidR="004C1ED1" w:rsidRPr="00D449C6">
        <w:rPr>
          <w:rFonts w:ascii="Courier New" w:hAnsi="Courier New" w:cs="Courier New"/>
          <w:sz w:val="24"/>
          <w:szCs w:val="24"/>
        </w:rPr>
        <w:t>as intolerant as in the most flourishing days of the Inquisition” (509).</w:t>
      </w:r>
      <w:r w:rsidR="00A905DA" w:rsidRPr="00D449C6">
        <w:rPr>
          <w:rFonts w:ascii="Courier New" w:hAnsi="Courier New" w:cs="Courier New"/>
          <w:sz w:val="24"/>
          <w:szCs w:val="24"/>
        </w:rPr>
        <w:t xml:space="preserve"> The inescapable conclusion is that the </w:t>
      </w:r>
      <w:r w:rsidR="008914BC" w:rsidRPr="00D449C6">
        <w:rPr>
          <w:rFonts w:ascii="Courier New" w:hAnsi="Courier New" w:cs="Courier New"/>
          <w:sz w:val="24"/>
          <w:szCs w:val="24"/>
        </w:rPr>
        <w:t xml:space="preserve">binary </w:t>
      </w:r>
      <w:r w:rsidR="00A905DA" w:rsidRPr="00D449C6">
        <w:rPr>
          <w:rFonts w:ascii="Courier New" w:hAnsi="Courier New" w:cs="Courier New"/>
          <w:sz w:val="24"/>
          <w:szCs w:val="24"/>
        </w:rPr>
        <w:t>liberal-conservative</w:t>
      </w:r>
      <w:r w:rsidR="008914BC" w:rsidRPr="00D449C6">
        <w:rPr>
          <w:rFonts w:ascii="Courier New" w:hAnsi="Courier New" w:cs="Courier New"/>
          <w:sz w:val="24"/>
          <w:szCs w:val="24"/>
        </w:rPr>
        <w:t xml:space="preserve"> </w:t>
      </w:r>
      <w:r w:rsidR="00305D06" w:rsidRPr="00D449C6">
        <w:rPr>
          <w:rFonts w:ascii="Courier New" w:hAnsi="Courier New" w:cs="Courier New"/>
          <w:sz w:val="24"/>
          <w:szCs w:val="24"/>
        </w:rPr>
        <w:t xml:space="preserve">paradigm </w:t>
      </w:r>
      <w:r w:rsidR="002174AC" w:rsidRPr="00D449C6">
        <w:rPr>
          <w:rFonts w:ascii="Courier New" w:hAnsi="Courier New" w:cs="Courier New"/>
          <w:sz w:val="24"/>
          <w:szCs w:val="24"/>
        </w:rPr>
        <w:t xml:space="preserve">familiar to modern readers is insufficient </w:t>
      </w:r>
      <w:r w:rsidR="0001411C" w:rsidRPr="00D449C6">
        <w:rPr>
          <w:rFonts w:ascii="Courier New" w:hAnsi="Courier New" w:cs="Courier New"/>
          <w:sz w:val="24"/>
          <w:szCs w:val="24"/>
        </w:rPr>
        <w:t>to describe the political</w:t>
      </w:r>
      <w:r w:rsidR="00D022F2" w:rsidRPr="00D449C6">
        <w:rPr>
          <w:rFonts w:ascii="Courier New" w:hAnsi="Courier New" w:cs="Courier New"/>
          <w:sz w:val="24"/>
          <w:szCs w:val="24"/>
        </w:rPr>
        <w:t>ly</w:t>
      </w:r>
      <w:r w:rsidR="00BE7C71" w:rsidRPr="00D449C6">
        <w:rPr>
          <w:rFonts w:ascii="Courier New" w:hAnsi="Courier New" w:cs="Courier New"/>
          <w:sz w:val="24"/>
          <w:szCs w:val="24"/>
        </w:rPr>
        <w:t xml:space="preserve"> nuanced reality of Spain in 1876</w:t>
      </w:r>
      <w:r w:rsidR="0013191B" w:rsidRPr="00D449C6">
        <w:rPr>
          <w:rFonts w:ascii="Courier New" w:hAnsi="Courier New" w:cs="Courier New"/>
          <w:sz w:val="24"/>
          <w:szCs w:val="24"/>
        </w:rPr>
        <w:t>.</w:t>
      </w:r>
    </w:p>
    <w:p w14:paraId="762678C3" w14:textId="7071EA60" w:rsidR="00C74FAE" w:rsidRPr="00D449C6" w:rsidRDefault="00122C7D" w:rsidP="00F16DDF">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In his book, </w:t>
      </w:r>
      <w:r w:rsidRPr="00D449C6">
        <w:rPr>
          <w:rFonts w:ascii="Courier New" w:hAnsi="Courier New" w:cs="Courier New"/>
          <w:i/>
          <w:iCs/>
          <w:sz w:val="24"/>
          <w:szCs w:val="24"/>
        </w:rPr>
        <w:t xml:space="preserve">Galdós and the </w:t>
      </w:r>
      <w:r w:rsidR="00931AD1" w:rsidRPr="00D449C6">
        <w:rPr>
          <w:rFonts w:ascii="Courier New" w:hAnsi="Courier New" w:cs="Courier New"/>
          <w:i/>
          <w:iCs/>
          <w:sz w:val="24"/>
          <w:szCs w:val="24"/>
        </w:rPr>
        <w:t>A</w:t>
      </w:r>
      <w:r w:rsidRPr="00D449C6">
        <w:rPr>
          <w:rFonts w:ascii="Courier New" w:hAnsi="Courier New" w:cs="Courier New"/>
          <w:i/>
          <w:iCs/>
          <w:sz w:val="24"/>
          <w:szCs w:val="24"/>
        </w:rPr>
        <w:t xml:space="preserve">rt of the European </w:t>
      </w:r>
      <w:r w:rsidR="00931AD1" w:rsidRPr="00D449C6">
        <w:rPr>
          <w:rFonts w:ascii="Courier New" w:hAnsi="Courier New" w:cs="Courier New"/>
          <w:i/>
          <w:iCs/>
          <w:sz w:val="24"/>
          <w:szCs w:val="24"/>
        </w:rPr>
        <w:t>N</w:t>
      </w:r>
      <w:r w:rsidRPr="00D449C6">
        <w:rPr>
          <w:rFonts w:ascii="Courier New" w:hAnsi="Courier New" w:cs="Courier New"/>
          <w:i/>
          <w:iCs/>
          <w:sz w:val="24"/>
          <w:szCs w:val="24"/>
        </w:rPr>
        <w:t>ovel</w:t>
      </w:r>
      <w:r w:rsidRPr="00D449C6">
        <w:rPr>
          <w:rFonts w:ascii="Courier New" w:hAnsi="Courier New" w:cs="Courier New"/>
          <w:sz w:val="24"/>
          <w:szCs w:val="24"/>
        </w:rPr>
        <w:t xml:space="preserve">, Stephen Gilman provides a more nuanced </w:t>
      </w:r>
      <w:r w:rsidR="007A43A6" w:rsidRPr="00D449C6">
        <w:rPr>
          <w:rFonts w:ascii="Courier New" w:hAnsi="Courier New" w:cs="Courier New"/>
          <w:sz w:val="24"/>
          <w:szCs w:val="24"/>
        </w:rPr>
        <w:t>view of Galdós’</w:t>
      </w:r>
      <w:r w:rsidR="00344D04" w:rsidRPr="00D449C6">
        <w:rPr>
          <w:rFonts w:ascii="Courier New" w:hAnsi="Courier New" w:cs="Courier New"/>
          <w:sz w:val="24"/>
          <w:szCs w:val="24"/>
        </w:rPr>
        <w:t xml:space="preserve"> ideological motives behind writing </w:t>
      </w:r>
      <w:r w:rsidR="00344D04" w:rsidRPr="00D449C6">
        <w:rPr>
          <w:rFonts w:ascii="Courier New" w:hAnsi="Courier New" w:cs="Courier New"/>
          <w:i/>
          <w:iCs/>
          <w:sz w:val="24"/>
          <w:szCs w:val="24"/>
        </w:rPr>
        <w:t>Doña Perfecta</w:t>
      </w:r>
      <w:r w:rsidR="00B85E90" w:rsidRPr="00D449C6">
        <w:rPr>
          <w:rFonts w:ascii="Courier New" w:hAnsi="Courier New" w:cs="Courier New"/>
          <w:sz w:val="24"/>
          <w:szCs w:val="24"/>
        </w:rPr>
        <w:t xml:space="preserve"> that more closely reflect</w:t>
      </w:r>
      <w:r w:rsidR="00AF3985" w:rsidRPr="00D449C6">
        <w:rPr>
          <w:rFonts w:ascii="Courier New" w:hAnsi="Courier New" w:cs="Courier New"/>
          <w:sz w:val="24"/>
          <w:szCs w:val="24"/>
        </w:rPr>
        <w:t>s</w:t>
      </w:r>
      <w:r w:rsidR="00B85E90" w:rsidRPr="00D449C6">
        <w:rPr>
          <w:rFonts w:ascii="Courier New" w:hAnsi="Courier New" w:cs="Courier New"/>
          <w:sz w:val="24"/>
          <w:szCs w:val="24"/>
        </w:rPr>
        <w:t xml:space="preserve"> the political reality of the country at the time.</w:t>
      </w:r>
      <w:r w:rsidR="00AF3985" w:rsidRPr="00D449C6">
        <w:rPr>
          <w:rFonts w:ascii="Courier New" w:hAnsi="Courier New" w:cs="Courier New"/>
          <w:sz w:val="24"/>
          <w:szCs w:val="24"/>
        </w:rPr>
        <w:t xml:space="preserve"> </w:t>
      </w:r>
      <w:r w:rsidR="00126672" w:rsidRPr="00D449C6">
        <w:rPr>
          <w:rFonts w:ascii="Courier New" w:hAnsi="Courier New" w:cs="Courier New"/>
          <w:sz w:val="24"/>
          <w:szCs w:val="24"/>
        </w:rPr>
        <w:t xml:space="preserve">In this perspective, the genesis of the novel is the need for liberals like Galdós to scrutinize </w:t>
      </w:r>
      <w:r w:rsidR="00994CC5" w:rsidRPr="00D449C6">
        <w:rPr>
          <w:rFonts w:ascii="Courier New" w:hAnsi="Courier New" w:cs="Courier New"/>
          <w:sz w:val="24"/>
          <w:szCs w:val="24"/>
        </w:rPr>
        <w:t xml:space="preserve">“the Restoration’s </w:t>
      </w:r>
      <w:r w:rsidR="00994CC5" w:rsidRPr="00D449C6">
        <w:rPr>
          <w:rFonts w:ascii="Courier New" w:hAnsi="Courier New" w:cs="Courier New"/>
          <w:sz w:val="24"/>
          <w:szCs w:val="24"/>
        </w:rPr>
        <w:lastRenderedPageBreak/>
        <w:t>sterile compromise</w:t>
      </w:r>
      <w:r w:rsidR="00845AF6" w:rsidRPr="00D449C6">
        <w:rPr>
          <w:rFonts w:ascii="Courier New" w:hAnsi="Courier New" w:cs="Courier New"/>
          <w:sz w:val="24"/>
          <w:szCs w:val="24"/>
        </w:rPr>
        <w:t>”</w:t>
      </w:r>
      <w:r w:rsidR="00086295" w:rsidRPr="00D449C6">
        <w:rPr>
          <w:rFonts w:ascii="Courier New" w:hAnsi="Courier New" w:cs="Courier New"/>
          <w:sz w:val="24"/>
          <w:szCs w:val="24"/>
        </w:rPr>
        <w:t xml:space="preserve"> in the face of </w:t>
      </w:r>
      <w:r w:rsidR="000D183F" w:rsidRPr="00D449C6">
        <w:rPr>
          <w:rFonts w:ascii="Courier New" w:hAnsi="Courier New" w:cs="Courier New"/>
          <w:sz w:val="24"/>
          <w:szCs w:val="24"/>
        </w:rPr>
        <w:t xml:space="preserve">the continued threat to their liberal aspirations posed by </w:t>
      </w:r>
      <w:r w:rsidR="00D50583" w:rsidRPr="00D449C6">
        <w:rPr>
          <w:rFonts w:ascii="Courier New" w:hAnsi="Courier New" w:cs="Courier New"/>
          <w:sz w:val="24"/>
          <w:szCs w:val="24"/>
        </w:rPr>
        <w:t xml:space="preserve">hostile and potentially violent </w:t>
      </w:r>
      <w:r w:rsidR="00E34938" w:rsidRPr="00D449C6">
        <w:rPr>
          <w:rFonts w:ascii="Courier New" w:hAnsi="Courier New" w:cs="Courier New"/>
          <w:sz w:val="24"/>
          <w:szCs w:val="24"/>
        </w:rPr>
        <w:t xml:space="preserve">adversaries </w:t>
      </w:r>
      <w:r w:rsidR="00EC7867" w:rsidRPr="00D449C6">
        <w:rPr>
          <w:rFonts w:ascii="Courier New" w:hAnsi="Courier New" w:cs="Courier New"/>
          <w:sz w:val="24"/>
          <w:szCs w:val="24"/>
        </w:rPr>
        <w:t xml:space="preserve">who are represented by the </w:t>
      </w:r>
      <w:r w:rsidR="001155EB" w:rsidRPr="00D449C6">
        <w:rPr>
          <w:rFonts w:ascii="Courier New" w:hAnsi="Courier New" w:cs="Courier New"/>
          <w:sz w:val="24"/>
          <w:szCs w:val="24"/>
        </w:rPr>
        <w:t>fanatical inhabitants of the town of Orbajosa</w:t>
      </w:r>
      <w:r w:rsidR="00994CC5" w:rsidRPr="00D449C6">
        <w:rPr>
          <w:rFonts w:ascii="Courier New" w:hAnsi="Courier New" w:cs="Courier New"/>
          <w:sz w:val="24"/>
          <w:szCs w:val="24"/>
        </w:rPr>
        <w:t xml:space="preserve"> (71).</w:t>
      </w:r>
      <w:r w:rsidR="001570E3" w:rsidRPr="00D449C6">
        <w:rPr>
          <w:rFonts w:ascii="Courier New" w:hAnsi="Courier New" w:cs="Courier New"/>
          <w:sz w:val="24"/>
          <w:szCs w:val="24"/>
        </w:rPr>
        <w:t xml:space="preserve"> This places Galdós in a more ambivalent position </w:t>
      </w:r>
      <w:r w:rsidR="00893214" w:rsidRPr="00D449C6">
        <w:rPr>
          <w:rFonts w:ascii="Courier New" w:hAnsi="Courier New" w:cs="Courier New"/>
          <w:sz w:val="24"/>
          <w:szCs w:val="24"/>
        </w:rPr>
        <w:t>regarding</w:t>
      </w:r>
      <w:r w:rsidR="001570E3" w:rsidRPr="00D449C6">
        <w:rPr>
          <w:rFonts w:ascii="Courier New" w:hAnsi="Courier New" w:cs="Courier New"/>
          <w:sz w:val="24"/>
          <w:szCs w:val="24"/>
        </w:rPr>
        <w:t xml:space="preserve"> the Restoration. </w:t>
      </w:r>
      <w:r w:rsidR="00250816" w:rsidRPr="00D449C6">
        <w:rPr>
          <w:rFonts w:ascii="Courier New" w:hAnsi="Courier New" w:cs="Courier New"/>
          <w:sz w:val="24"/>
          <w:szCs w:val="24"/>
        </w:rPr>
        <w:t xml:space="preserve">On the one hand, it is a compromise with the </w:t>
      </w:r>
      <w:r w:rsidR="0031278C" w:rsidRPr="00D449C6">
        <w:rPr>
          <w:rFonts w:ascii="Courier New" w:hAnsi="Courier New" w:cs="Courier New"/>
          <w:sz w:val="24"/>
          <w:szCs w:val="24"/>
        </w:rPr>
        <w:t>country’s ancient regime which for liberals like Galdós had</w:t>
      </w:r>
      <w:r w:rsidR="009568D6" w:rsidRPr="00D449C6">
        <w:rPr>
          <w:rFonts w:ascii="Courier New" w:hAnsi="Courier New" w:cs="Courier New"/>
          <w:sz w:val="24"/>
          <w:szCs w:val="24"/>
        </w:rPr>
        <w:t xml:space="preserve"> caused the nation’s </w:t>
      </w:r>
      <w:r w:rsidR="00A631C6" w:rsidRPr="00D449C6">
        <w:rPr>
          <w:rFonts w:ascii="Courier New" w:hAnsi="Courier New" w:cs="Courier New"/>
          <w:sz w:val="24"/>
          <w:szCs w:val="24"/>
        </w:rPr>
        <w:t>stagnation and decline.</w:t>
      </w:r>
      <w:r w:rsidR="00955C1E" w:rsidRPr="00D449C6">
        <w:rPr>
          <w:rFonts w:ascii="Courier New" w:hAnsi="Courier New" w:cs="Courier New"/>
          <w:sz w:val="24"/>
          <w:szCs w:val="24"/>
        </w:rPr>
        <w:t xml:space="preserve"> On the other hand, this compromise</w:t>
      </w:r>
      <w:r w:rsidR="004A7364" w:rsidRPr="00D449C6">
        <w:rPr>
          <w:rFonts w:ascii="Courier New" w:hAnsi="Courier New" w:cs="Courier New"/>
          <w:sz w:val="24"/>
          <w:szCs w:val="24"/>
        </w:rPr>
        <w:t xml:space="preserve"> presents the only real obstacle to the ambitions </w:t>
      </w:r>
      <w:r w:rsidR="00CF6E05" w:rsidRPr="00D449C6">
        <w:rPr>
          <w:rFonts w:ascii="Courier New" w:hAnsi="Courier New" w:cs="Courier New"/>
          <w:sz w:val="24"/>
          <w:szCs w:val="24"/>
        </w:rPr>
        <w:t>of the Restoration’s right</w:t>
      </w:r>
      <w:r w:rsidR="00A7431B" w:rsidRPr="00D449C6">
        <w:rPr>
          <w:rFonts w:ascii="Courier New" w:hAnsi="Courier New" w:cs="Courier New"/>
          <w:sz w:val="24"/>
          <w:szCs w:val="24"/>
        </w:rPr>
        <w:t>-</w:t>
      </w:r>
      <w:r w:rsidR="00CF6E05" w:rsidRPr="00D449C6">
        <w:rPr>
          <w:rFonts w:ascii="Courier New" w:hAnsi="Courier New" w:cs="Courier New"/>
          <w:sz w:val="24"/>
          <w:szCs w:val="24"/>
        </w:rPr>
        <w:t xml:space="preserve">wing opponents </w:t>
      </w:r>
      <w:r w:rsidR="00DA1960" w:rsidRPr="00D449C6">
        <w:rPr>
          <w:rFonts w:ascii="Courier New" w:hAnsi="Courier New" w:cs="Courier New"/>
          <w:sz w:val="24"/>
          <w:szCs w:val="24"/>
        </w:rPr>
        <w:t xml:space="preserve">who would, if given the chance, erase all the social gains made </w:t>
      </w:r>
      <w:r w:rsidR="007401FE" w:rsidRPr="00D449C6">
        <w:rPr>
          <w:rFonts w:ascii="Courier New" w:hAnsi="Courier New" w:cs="Courier New"/>
          <w:sz w:val="24"/>
          <w:szCs w:val="24"/>
        </w:rPr>
        <w:t>during the</w:t>
      </w:r>
      <w:r w:rsidR="00DA1960" w:rsidRPr="00D449C6">
        <w:rPr>
          <w:rFonts w:ascii="Courier New" w:hAnsi="Courier New" w:cs="Courier New"/>
          <w:sz w:val="24"/>
          <w:szCs w:val="24"/>
        </w:rPr>
        <w:t xml:space="preserve"> Sexenio Democrático and plunge the </w:t>
      </w:r>
      <w:r w:rsidR="002E41BD" w:rsidRPr="00D449C6">
        <w:rPr>
          <w:rFonts w:ascii="Courier New" w:hAnsi="Courier New" w:cs="Courier New"/>
          <w:sz w:val="24"/>
          <w:szCs w:val="24"/>
        </w:rPr>
        <w:t xml:space="preserve">nation back </w:t>
      </w:r>
      <w:r w:rsidR="00DA1960" w:rsidRPr="00D449C6">
        <w:rPr>
          <w:rFonts w:ascii="Courier New" w:hAnsi="Courier New" w:cs="Courier New"/>
          <w:sz w:val="24"/>
          <w:szCs w:val="24"/>
        </w:rPr>
        <w:t>into the</w:t>
      </w:r>
      <w:r w:rsidR="007401FE" w:rsidRPr="00D449C6">
        <w:rPr>
          <w:rFonts w:ascii="Courier New" w:hAnsi="Courier New" w:cs="Courier New"/>
          <w:sz w:val="24"/>
          <w:szCs w:val="24"/>
        </w:rPr>
        <w:t xml:space="preserve"> absolutist depth</w:t>
      </w:r>
      <w:r w:rsidR="002E41BD" w:rsidRPr="00D449C6">
        <w:rPr>
          <w:rFonts w:ascii="Courier New" w:hAnsi="Courier New" w:cs="Courier New"/>
          <w:sz w:val="24"/>
          <w:szCs w:val="24"/>
        </w:rPr>
        <w:t>s of the past.</w:t>
      </w:r>
      <w:r w:rsidR="005C3BB9" w:rsidRPr="00D449C6">
        <w:rPr>
          <w:rFonts w:ascii="Courier New" w:hAnsi="Courier New" w:cs="Courier New"/>
          <w:sz w:val="24"/>
          <w:szCs w:val="24"/>
        </w:rPr>
        <w:t xml:space="preserve"> </w:t>
      </w:r>
      <w:r w:rsidR="00B9092F" w:rsidRPr="00D449C6">
        <w:rPr>
          <w:rFonts w:ascii="Courier New" w:hAnsi="Courier New" w:cs="Courier New"/>
          <w:sz w:val="24"/>
          <w:szCs w:val="24"/>
        </w:rPr>
        <w:t xml:space="preserve">What Gilman describes is not as much support for the Restoration as much as it is acquiescence. </w:t>
      </w:r>
      <w:r w:rsidR="00E6511D" w:rsidRPr="00D449C6">
        <w:rPr>
          <w:rFonts w:ascii="Courier New" w:hAnsi="Courier New" w:cs="Courier New"/>
          <w:sz w:val="24"/>
          <w:szCs w:val="24"/>
        </w:rPr>
        <w:t>T</w:t>
      </w:r>
      <w:r w:rsidR="005C3BB9" w:rsidRPr="00D449C6">
        <w:rPr>
          <w:rFonts w:ascii="Courier New" w:hAnsi="Courier New" w:cs="Courier New"/>
          <w:sz w:val="24"/>
          <w:szCs w:val="24"/>
        </w:rPr>
        <w:t xml:space="preserve">his ambivalent but watchful </w:t>
      </w:r>
      <w:r w:rsidR="00104E94" w:rsidRPr="00D449C6">
        <w:rPr>
          <w:rFonts w:ascii="Courier New" w:hAnsi="Courier New" w:cs="Courier New"/>
          <w:sz w:val="24"/>
          <w:szCs w:val="24"/>
        </w:rPr>
        <w:t xml:space="preserve">acquiescence </w:t>
      </w:r>
      <w:r w:rsidR="00064795" w:rsidRPr="00D449C6">
        <w:rPr>
          <w:rFonts w:ascii="Courier New" w:hAnsi="Courier New" w:cs="Courier New"/>
          <w:sz w:val="24"/>
          <w:szCs w:val="24"/>
        </w:rPr>
        <w:t>can be characterized as a combination of ‘the lesser of two evils’ and ‘the enemy of my enemy is my friend</w:t>
      </w:r>
      <w:r w:rsidR="0056255A" w:rsidRPr="00D449C6">
        <w:rPr>
          <w:rFonts w:ascii="Courier New" w:hAnsi="Courier New" w:cs="Courier New"/>
          <w:sz w:val="24"/>
          <w:szCs w:val="24"/>
        </w:rPr>
        <w:t>.’</w:t>
      </w:r>
    </w:p>
    <w:p w14:paraId="1FECDA56" w14:textId="3B9A7122" w:rsidR="009C53B6" w:rsidRPr="00D449C6" w:rsidRDefault="0055623D" w:rsidP="007060F2">
      <w:pPr>
        <w:spacing w:after="0" w:line="480" w:lineRule="auto"/>
        <w:ind w:firstLine="720"/>
        <w:rPr>
          <w:rFonts w:ascii="Courier New" w:hAnsi="Courier New" w:cs="Courier New"/>
          <w:sz w:val="24"/>
          <w:szCs w:val="24"/>
        </w:rPr>
      </w:pPr>
      <w:r w:rsidRPr="00D449C6">
        <w:rPr>
          <w:rFonts w:ascii="Courier New" w:hAnsi="Courier New" w:cs="Courier New"/>
          <w:sz w:val="24"/>
          <w:szCs w:val="24"/>
        </w:rPr>
        <w:t>However, there is evidence to support the conclusion that Galdós’</w:t>
      </w:r>
      <w:r w:rsidR="00FD754C" w:rsidRPr="00D449C6">
        <w:rPr>
          <w:rFonts w:ascii="Courier New" w:hAnsi="Courier New" w:cs="Courier New"/>
          <w:sz w:val="24"/>
          <w:szCs w:val="24"/>
        </w:rPr>
        <w:t xml:space="preserve"> was more than just acquiescent </w:t>
      </w:r>
      <w:r w:rsidR="009716DC" w:rsidRPr="00D449C6">
        <w:rPr>
          <w:rFonts w:ascii="Courier New" w:hAnsi="Courier New" w:cs="Courier New"/>
          <w:sz w:val="24"/>
          <w:szCs w:val="24"/>
        </w:rPr>
        <w:t>to the new regime</w:t>
      </w:r>
      <w:r w:rsidR="005B6906" w:rsidRPr="00D449C6">
        <w:rPr>
          <w:rFonts w:ascii="Courier New" w:hAnsi="Courier New" w:cs="Courier New"/>
          <w:sz w:val="24"/>
          <w:szCs w:val="24"/>
        </w:rPr>
        <w:t xml:space="preserve"> and </w:t>
      </w:r>
      <w:r w:rsidR="00E10C23" w:rsidRPr="00D449C6">
        <w:rPr>
          <w:rFonts w:ascii="Courier New" w:hAnsi="Courier New" w:cs="Courier New"/>
          <w:sz w:val="24"/>
          <w:szCs w:val="24"/>
        </w:rPr>
        <w:t xml:space="preserve">instead saw in </w:t>
      </w:r>
      <w:r w:rsidR="006E09F2" w:rsidRPr="00D449C6">
        <w:rPr>
          <w:rFonts w:ascii="Courier New" w:hAnsi="Courier New" w:cs="Courier New"/>
          <w:sz w:val="24"/>
          <w:szCs w:val="24"/>
        </w:rPr>
        <w:t>the young new king</w:t>
      </w:r>
      <w:r w:rsidR="005D4CFC" w:rsidRPr="00D449C6">
        <w:rPr>
          <w:rFonts w:ascii="Courier New" w:hAnsi="Courier New" w:cs="Courier New"/>
          <w:sz w:val="24"/>
          <w:szCs w:val="24"/>
        </w:rPr>
        <w:t xml:space="preserve"> </w:t>
      </w:r>
      <w:r w:rsidR="00FF7732" w:rsidRPr="00D449C6">
        <w:rPr>
          <w:rFonts w:ascii="Courier New" w:hAnsi="Courier New" w:cs="Courier New"/>
          <w:sz w:val="24"/>
          <w:szCs w:val="24"/>
        </w:rPr>
        <w:t>a</w:t>
      </w:r>
      <w:r w:rsidR="00FF0E7E" w:rsidRPr="00D449C6">
        <w:rPr>
          <w:rFonts w:ascii="Courier New" w:hAnsi="Courier New" w:cs="Courier New"/>
          <w:sz w:val="24"/>
          <w:szCs w:val="24"/>
        </w:rPr>
        <w:t xml:space="preserve"> figure</w:t>
      </w:r>
      <w:r w:rsidR="005B6906" w:rsidRPr="00D449C6">
        <w:rPr>
          <w:rFonts w:ascii="Courier New" w:hAnsi="Courier New" w:cs="Courier New"/>
          <w:sz w:val="24"/>
          <w:szCs w:val="24"/>
        </w:rPr>
        <w:t xml:space="preserve"> </w:t>
      </w:r>
      <w:r w:rsidR="002E4641" w:rsidRPr="00D449C6">
        <w:rPr>
          <w:rFonts w:ascii="Courier New" w:hAnsi="Courier New" w:cs="Courier New"/>
          <w:sz w:val="24"/>
          <w:szCs w:val="24"/>
        </w:rPr>
        <w:t xml:space="preserve">that </w:t>
      </w:r>
      <w:r w:rsidR="006E0C7F" w:rsidRPr="00D449C6">
        <w:rPr>
          <w:rFonts w:ascii="Courier New" w:hAnsi="Courier New" w:cs="Courier New"/>
          <w:sz w:val="24"/>
          <w:szCs w:val="24"/>
        </w:rPr>
        <w:t>could overcome</w:t>
      </w:r>
      <w:r w:rsidR="006B704A" w:rsidRPr="00D449C6">
        <w:rPr>
          <w:rFonts w:ascii="Courier New" w:hAnsi="Courier New" w:cs="Courier New"/>
          <w:sz w:val="24"/>
          <w:szCs w:val="24"/>
        </w:rPr>
        <w:t xml:space="preserve"> Spain’</w:t>
      </w:r>
      <w:r w:rsidR="00CF1212" w:rsidRPr="00D449C6">
        <w:rPr>
          <w:rFonts w:ascii="Courier New" w:hAnsi="Courier New" w:cs="Courier New"/>
          <w:sz w:val="24"/>
          <w:szCs w:val="24"/>
        </w:rPr>
        <w:t xml:space="preserve">s </w:t>
      </w:r>
      <w:r w:rsidR="00D44674" w:rsidRPr="00D449C6">
        <w:rPr>
          <w:rFonts w:ascii="Courier New" w:hAnsi="Courier New" w:cs="Courier New"/>
          <w:sz w:val="24"/>
          <w:szCs w:val="24"/>
        </w:rPr>
        <w:t>strife</w:t>
      </w:r>
      <w:r w:rsidR="00DE52EC" w:rsidRPr="00D449C6">
        <w:rPr>
          <w:rFonts w:ascii="Courier New" w:hAnsi="Courier New" w:cs="Courier New"/>
          <w:sz w:val="24"/>
          <w:szCs w:val="24"/>
        </w:rPr>
        <w:t xml:space="preserve"> while </w:t>
      </w:r>
      <w:r w:rsidR="00BD1042" w:rsidRPr="00D449C6">
        <w:rPr>
          <w:rFonts w:ascii="Courier New" w:hAnsi="Courier New" w:cs="Courier New"/>
          <w:sz w:val="24"/>
          <w:szCs w:val="24"/>
        </w:rPr>
        <w:t>also maint</w:t>
      </w:r>
      <w:r w:rsidR="00C30F69" w:rsidRPr="00D449C6">
        <w:rPr>
          <w:rFonts w:ascii="Courier New" w:hAnsi="Courier New" w:cs="Courier New"/>
          <w:sz w:val="24"/>
          <w:szCs w:val="24"/>
        </w:rPr>
        <w:t>aining the gains made in individual rights</w:t>
      </w:r>
      <w:r w:rsidR="0065244B" w:rsidRPr="00D449C6">
        <w:rPr>
          <w:rFonts w:ascii="Courier New" w:hAnsi="Courier New" w:cs="Courier New"/>
          <w:sz w:val="24"/>
          <w:szCs w:val="24"/>
        </w:rPr>
        <w:t xml:space="preserve"> made by the Glorious </w:t>
      </w:r>
      <w:r w:rsidR="003538FF" w:rsidRPr="00D449C6">
        <w:rPr>
          <w:rFonts w:ascii="Courier New" w:hAnsi="Courier New" w:cs="Courier New"/>
          <w:sz w:val="24"/>
          <w:szCs w:val="24"/>
        </w:rPr>
        <w:t>R</w:t>
      </w:r>
      <w:r w:rsidR="0065244B" w:rsidRPr="00D449C6">
        <w:rPr>
          <w:rFonts w:ascii="Courier New" w:hAnsi="Courier New" w:cs="Courier New"/>
          <w:sz w:val="24"/>
          <w:szCs w:val="24"/>
        </w:rPr>
        <w:t xml:space="preserve">evolution of </w:t>
      </w:r>
      <w:r w:rsidR="00960A45" w:rsidRPr="00D449C6">
        <w:rPr>
          <w:rFonts w:ascii="Courier New" w:hAnsi="Courier New" w:cs="Courier New"/>
          <w:sz w:val="24"/>
          <w:szCs w:val="24"/>
        </w:rPr>
        <w:t>1868</w:t>
      </w:r>
      <w:r w:rsidR="0065244B" w:rsidRPr="00D449C6">
        <w:rPr>
          <w:rFonts w:ascii="Courier New" w:hAnsi="Courier New" w:cs="Courier New"/>
          <w:sz w:val="24"/>
          <w:szCs w:val="24"/>
        </w:rPr>
        <w:t>.</w:t>
      </w:r>
      <w:r w:rsidR="009716DC" w:rsidRPr="00D449C6">
        <w:rPr>
          <w:rFonts w:ascii="Courier New" w:hAnsi="Courier New" w:cs="Courier New"/>
          <w:sz w:val="24"/>
          <w:szCs w:val="24"/>
        </w:rPr>
        <w:t xml:space="preserve"> </w:t>
      </w:r>
      <w:r w:rsidR="00D226E3" w:rsidRPr="00D449C6">
        <w:rPr>
          <w:rFonts w:ascii="Courier New" w:hAnsi="Courier New" w:cs="Courier New"/>
          <w:sz w:val="24"/>
          <w:szCs w:val="24"/>
        </w:rPr>
        <w:t xml:space="preserve">To </w:t>
      </w:r>
      <w:r w:rsidR="00A650DC" w:rsidRPr="00D449C6">
        <w:rPr>
          <w:rFonts w:ascii="Courier New" w:hAnsi="Courier New" w:cs="Courier New"/>
          <w:sz w:val="24"/>
          <w:szCs w:val="24"/>
        </w:rPr>
        <w:t xml:space="preserve">demonstrate this will require </w:t>
      </w:r>
      <w:r w:rsidR="00815022" w:rsidRPr="00D449C6">
        <w:rPr>
          <w:rFonts w:ascii="Courier New" w:hAnsi="Courier New" w:cs="Courier New"/>
          <w:sz w:val="24"/>
          <w:szCs w:val="24"/>
        </w:rPr>
        <w:t xml:space="preserve">two </w:t>
      </w:r>
      <w:r w:rsidR="00866226" w:rsidRPr="00D449C6">
        <w:rPr>
          <w:rFonts w:ascii="Courier New" w:hAnsi="Courier New" w:cs="Courier New"/>
          <w:sz w:val="24"/>
          <w:szCs w:val="24"/>
        </w:rPr>
        <w:t xml:space="preserve">foci of analysis: </w:t>
      </w:r>
      <w:r w:rsidR="00EA1E4A" w:rsidRPr="00D449C6">
        <w:rPr>
          <w:rFonts w:ascii="Courier New" w:hAnsi="Courier New" w:cs="Courier New"/>
          <w:sz w:val="24"/>
          <w:szCs w:val="24"/>
        </w:rPr>
        <w:t>(1)</w:t>
      </w:r>
      <w:r w:rsidR="00E10FA0" w:rsidRPr="00D449C6">
        <w:rPr>
          <w:rFonts w:ascii="Courier New" w:hAnsi="Courier New" w:cs="Courier New"/>
          <w:sz w:val="24"/>
          <w:szCs w:val="24"/>
        </w:rPr>
        <w:t xml:space="preserve"> </w:t>
      </w:r>
      <w:r w:rsidR="00866226" w:rsidRPr="00D449C6">
        <w:rPr>
          <w:rFonts w:ascii="Courier New" w:hAnsi="Courier New" w:cs="Courier New"/>
          <w:sz w:val="24"/>
          <w:szCs w:val="24"/>
        </w:rPr>
        <w:t>Galdós</w:t>
      </w:r>
      <w:r w:rsidR="001554D7" w:rsidRPr="00D449C6">
        <w:rPr>
          <w:rFonts w:ascii="Courier New" w:hAnsi="Courier New" w:cs="Courier New"/>
          <w:sz w:val="24"/>
          <w:szCs w:val="24"/>
        </w:rPr>
        <w:t>’ ideological background</w:t>
      </w:r>
      <w:r w:rsidR="009E71B1" w:rsidRPr="00D449C6">
        <w:rPr>
          <w:rFonts w:ascii="Courier New" w:hAnsi="Courier New" w:cs="Courier New"/>
          <w:sz w:val="24"/>
          <w:szCs w:val="24"/>
        </w:rPr>
        <w:t>,</w:t>
      </w:r>
      <w:r w:rsidR="001554D7" w:rsidRPr="00D449C6">
        <w:rPr>
          <w:rFonts w:ascii="Courier New" w:hAnsi="Courier New" w:cs="Courier New"/>
          <w:sz w:val="24"/>
          <w:szCs w:val="24"/>
        </w:rPr>
        <w:t xml:space="preserve"> and </w:t>
      </w:r>
      <w:r w:rsidR="00EA1E4A" w:rsidRPr="00D449C6">
        <w:rPr>
          <w:rFonts w:ascii="Courier New" w:hAnsi="Courier New" w:cs="Courier New"/>
          <w:sz w:val="24"/>
          <w:szCs w:val="24"/>
        </w:rPr>
        <w:t>(</w:t>
      </w:r>
      <w:r w:rsidR="001554D7" w:rsidRPr="00D449C6">
        <w:rPr>
          <w:rFonts w:ascii="Courier New" w:hAnsi="Courier New" w:cs="Courier New"/>
          <w:sz w:val="24"/>
          <w:szCs w:val="24"/>
        </w:rPr>
        <w:t>2</w:t>
      </w:r>
      <w:r w:rsidR="00EA1E4A" w:rsidRPr="00D449C6">
        <w:rPr>
          <w:rFonts w:ascii="Courier New" w:hAnsi="Courier New" w:cs="Courier New"/>
          <w:sz w:val="24"/>
          <w:szCs w:val="24"/>
        </w:rPr>
        <w:t xml:space="preserve">) </w:t>
      </w:r>
      <w:r w:rsidR="000D21F8" w:rsidRPr="00D449C6">
        <w:rPr>
          <w:rFonts w:ascii="Courier New" w:hAnsi="Courier New" w:cs="Courier New"/>
          <w:sz w:val="24"/>
          <w:szCs w:val="24"/>
        </w:rPr>
        <w:t>the textual evidence found in his literary production.</w:t>
      </w:r>
      <w:r w:rsidR="00537D94" w:rsidRPr="00D449C6">
        <w:rPr>
          <w:rFonts w:ascii="Courier New" w:hAnsi="Courier New" w:cs="Courier New"/>
          <w:sz w:val="24"/>
          <w:szCs w:val="24"/>
        </w:rPr>
        <w:t xml:space="preserve"> </w:t>
      </w:r>
      <w:r w:rsidR="00077E99" w:rsidRPr="00D449C6">
        <w:rPr>
          <w:rFonts w:ascii="Courier New" w:hAnsi="Courier New" w:cs="Courier New"/>
          <w:sz w:val="24"/>
          <w:szCs w:val="24"/>
        </w:rPr>
        <w:t xml:space="preserve">His ideological background will include </w:t>
      </w:r>
      <w:r w:rsidR="00077E99" w:rsidRPr="00D449C6">
        <w:rPr>
          <w:rFonts w:ascii="Courier New" w:hAnsi="Courier New" w:cs="Courier New"/>
          <w:sz w:val="24"/>
          <w:szCs w:val="24"/>
        </w:rPr>
        <w:lastRenderedPageBreak/>
        <w:t xml:space="preserve">the influences, events, and personalities that surrounded him in his early career as an author, journalist, </w:t>
      </w:r>
      <w:r w:rsidR="007B20FF" w:rsidRPr="00D449C6">
        <w:rPr>
          <w:rFonts w:ascii="Courier New" w:hAnsi="Courier New" w:cs="Courier New"/>
          <w:sz w:val="24"/>
          <w:szCs w:val="24"/>
        </w:rPr>
        <w:t>and politician in Revolutionary and Restoration Spain. The textual evidence will come from</w:t>
      </w:r>
      <w:r w:rsidR="006D2578" w:rsidRPr="00D449C6">
        <w:rPr>
          <w:rFonts w:ascii="Courier New" w:hAnsi="Courier New" w:cs="Courier New"/>
          <w:sz w:val="24"/>
          <w:szCs w:val="24"/>
        </w:rPr>
        <w:t xml:space="preserve"> </w:t>
      </w:r>
      <w:r w:rsidR="006D2578" w:rsidRPr="00D449C6">
        <w:rPr>
          <w:rFonts w:ascii="Courier New" w:hAnsi="Courier New" w:cs="Courier New"/>
          <w:i/>
          <w:iCs/>
          <w:sz w:val="24"/>
          <w:szCs w:val="24"/>
        </w:rPr>
        <w:t>Doña Perfecta</w:t>
      </w:r>
      <w:r w:rsidR="007B20FF" w:rsidRPr="00D449C6">
        <w:rPr>
          <w:rFonts w:ascii="Courier New" w:hAnsi="Courier New" w:cs="Courier New"/>
          <w:sz w:val="24"/>
          <w:szCs w:val="24"/>
        </w:rPr>
        <w:t xml:space="preserve"> </w:t>
      </w:r>
      <w:r w:rsidR="007060F2" w:rsidRPr="00D449C6">
        <w:rPr>
          <w:rFonts w:ascii="Courier New" w:hAnsi="Courier New" w:cs="Courier New"/>
          <w:sz w:val="24"/>
          <w:szCs w:val="24"/>
        </w:rPr>
        <w:t xml:space="preserve">as well as </w:t>
      </w:r>
      <w:r w:rsidR="007B20FF" w:rsidRPr="00D449C6">
        <w:rPr>
          <w:rFonts w:ascii="Courier New" w:hAnsi="Courier New" w:cs="Courier New"/>
          <w:sz w:val="24"/>
          <w:szCs w:val="24"/>
        </w:rPr>
        <w:t xml:space="preserve">his contributions to </w:t>
      </w:r>
      <w:r w:rsidR="007B20FF" w:rsidRPr="00D449C6">
        <w:rPr>
          <w:rFonts w:ascii="Courier New" w:hAnsi="Courier New" w:cs="Courier New"/>
          <w:i/>
          <w:iCs/>
          <w:sz w:val="24"/>
          <w:szCs w:val="24"/>
        </w:rPr>
        <w:t>Revista de España</w:t>
      </w:r>
      <w:r w:rsidR="00571280" w:rsidRPr="00D449C6">
        <w:rPr>
          <w:rFonts w:ascii="Courier New" w:hAnsi="Courier New" w:cs="Courier New"/>
          <w:sz w:val="24"/>
          <w:szCs w:val="24"/>
        </w:rPr>
        <w:t>.</w:t>
      </w:r>
      <w:r w:rsidR="004D218B" w:rsidRPr="00D449C6">
        <w:rPr>
          <w:rFonts w:ascii="Courier New" w:hAnsi="Courier New" w:cs="Courier New"/>
          <w:sz w:val="24"/>
          <w:szCs w:val="24"/>
        </w:rPr>
        <w:t xml:space="preserve"> </w:t>
      </w:r>
      <w:r w:rsidR="00F1425E" w:rsidRPr="00D449C6">
        <w:rPr>
          <w:rFonts w:ascii="Courier New" w:hAnsi="Courier New" w:cs="Courier New"/>
          <w:sz w:val="24"/>
          <w:szCs w:val="24"/>
        </w:rPr>
        <w:t xml:space="preserve">The result will place </w:t>
      </w:r>
      <w:r w:rsidR="00F1425E" w:rsidRPr="00D449C6">
        <w:rPr>
          <w:rFonts w:ascii="Courier New" w:hAnsi="Courier New" w:cs="Courier New"/>
          <w:i/>
          <w:iCs/>
          <w:sz w:val="24"/>
          <w:szCs w:val="24"/>
        </w:rPr>
        <w:t>Doña Perfecta</w:t>
      </w:r>
      <w:r w:rsidR="00F1425E" w:rsidRPr="00D449C6">
        <w:rPr>
          <w:rFonts w:ascii="Courier New" w:hAnsi="Courier New" w:cs="Courier New"/>
          <w:sz w:val="24"/>
          <w:szCs w:val="24"/>
        </w:rPr>
        <w:t xml:space="preserve"> </w:t>
      </w:r>
      <w:r w:rsidR="00BF070A" w:rsidRPr="00D449C6">
        <w:rPr>
          <w:rFonts w:ascii="Courier New" w:hAnsi="Courier New" w:cs="Courier New"/>
          <w:sz w:val="24"/>
          <w:szCs w:val="24"/>
        </w:rPr>
        <w:t xml:space="preserve">in a body of work influenced and guided by Galdós’ </w:t>
      </w:r>
      <w:r w:rsidR="00FD7ADE" w:rsidRPr="00D449C6">
        <w:rPr>
          <w:rFonts w:ascii="Courier New" w:hAnsi="Courier New" w:cs="Courier New"/>
          <w:sz w:val="24"/>
          <w:szCs w:val="24"/>
        </w:rPr>
        <w:t>collaboration with José Luis Albareda y Sezde</w:t>
      </w:r>
      <w:r w:rsidR="004C73C6" w:rsidRPr="00D449C6">
        <w:rPr>
          <w:rFonts w:ascii="Courier New" w:hAnsi="Courier New" w:cs="Courier New"/>
          <w:sz w:val="24"/>
          <w:szCs w:val="24"/>
        </w:rPr>
        <w:t xml:space="preserve"> (1828-</w:t>
      </w:r>
      <w:r w:rsidR="000712B9" w:rsidRPr="00D449C6">
        <w:rPr>
          <w:rFonts w:ascii="Courier New" w:hAnsi="Courier New" w:cs="Courier New"/>
          <w:sz w:val="24"/>
          <w:szCs w:val="24"/>
        </w:rPr>
        <w:t>1897)</w:t>
      </w:r>
      <w:r w:rsidR="00FD7ADE" w:rsidRPr="00D449C6">
        <w:rPr>
          <w:rFonts w:ascii="Courier New" w:hAnsi="Courier New" w:cs="Courier New"/>
          <w:sz w:val="24"/>
          <w:szCs w:val="24"/>
        </w:rPr>
        <w:t xml:space="preserve"> </w:t>
      </w:r>
      <w:r w:rsidR="00814F65" w:rsidRPr="00D449C6">
        <w:rPr>
          <w:rFonts w:ascii="Courier New" w:hAnsi="Courier New" w:cs="Courier New"/>
          <w:sz w:val="24"/>
          <w:szCs w:val="24"/>
        </w:rPr>
        <w:t xml:space="preserve">in </w:t>
      </w:r>
      <w:r w:rsidR="00814F65" w:rsidRPr="00D449C6">
        <w:rPr>
          <w:rFonts w:ascii="Courier New" w:hAnsi="Courier New" w:cs="Courier New"/>
          <w:i/>
          <w:iCs/>
          <w:sz w:val="24"/>
          <w:szCs w:val="24"/>
        </w:rPr>
        <w:t>Revista de España</w:t>
      </w:r>
      <w:r w:rsidR="00814F65" w:rsidRPr="00D449C6">
        <w:rPr>
          <w:rFonts w:ascii="Courier New" w:hAnsi="Courier New" w:cs="Courier New"/>
          <w:sz w:val="24"/>
          <w:szCs w:val="24"/>
        </w:rPr>
        <w:t>, where the novel was first published.</w:t>
      </w:r>
      <w:r w:rsidR="001538F3" w:rsidRPr="00D449C6">
        <w:rPr>
          <w:rFonts w:ascii="Courier New" w:hAnsi="Courier New" w:cs="Courier New"/>
          <w:sz w:val="24"/>
          <w:szCs w:val="24"/>
        </w:rPr>
        <w:t xml:space="preserve"> In </w:t>
      </w:r>
      <w:r w:rsidR="008777FE" w:rsidRPr="00D449C6">
        <w:rPr>
          <w:rFonts w:ascii="Courier New" w:hAnsi="Courier New" w:cs="Courier New"/>
          <w:sz w:val="24"/>
          <w:szCs w:val="24"/>
        </w:rPr>
        <w:t>his collaboration with Albareda</w:t>
      </w:r>
      <w:r w:rsidR="001538F3" w:rsidRPr="00D449C6">
        <w:rPr>
          <w:rFonts w:ascii="Courier New" w:hAnsi="Courier New" w:cs="Courier New"/>
          <w:sz w:val="24"/>
          <w:szCs w:val="24"/>
        </w:rPr>
        <w:t xml:space="preserve">, Galdós </w:t>
      </w:r>
      <w:r w:rsidR="00A45868" w:rsidRPr="00D449C6">
        <w:rPr>
          <w:rFonts w:ascii="Courier New" w:hAnsi="Courier New" w:cs="Courier New"/>
          <w:sz w:val="24"/>
          <w:szCs w:val="24"/>
        </w:rPr>
        <w:t>demonstrated a faithful adherence</w:t>
      </w:r>
      <w:r w:rsidR="003910A7" w:rsidRPr="00D449C6">
        <w:rPr>
          <w:rFonts w:ascii="Courier New" w:hAnsi="Courier New" w:cs="Courier New"/>
          <w:sz w:val="24"/>
          <w:szCs w:val="24"/>
        </w:rPr>
        <w:t xml:space="preserve"> to</w:t>
      </w:r>
      <w:r w:rsidR="00A45868" w:rsidRPr="00D449C6">
        <w:rPr>
          <w:rFonts w:ascii="Courier New" w:hAnsi="Courier New" w:cs="Courier New"/>
          <w:sz w:val="24"/>
          <w:szCs w:val="24"/>
        </w:rPr>
        <w:t xml:space="preserve"> </w:t>
      </w:r>
      <w:r w:rsidR="00157CAD" w:rsidRPr="00D449C6">
        <w:rPr>
          <w:rFonts w:ascii="Courier New" w:hAnsi="Courier New" w:cs="Courier New"/>
          <w:sz w:val="24"/>
          <w:szCs w:val="24"/>
        </w:rPr>
        <w:t>Albareda’s party line</w:t>
      </w:r>
      <w:r w:rsidR="002261C5" w:rsidRPr="00D449C6">
        <w:rPr>
          <w:rFonts w:ascii="Courier New" w:hAnsi="Courier New" w:cs="Courier New"/>
          <w:sz w:val="24"/>
          <w:szCs w:val="24"/>
        </w:rPr>
        <w:t>, be it the Constitutional Party of the Sexenio Democrático or the Liberal Party of the Restoration.</w:t>
      </w:r>
      <w:r w:rsidR="00D139B9" w:rsidRPr="00D449C6">
        <w:rPr>
          <w:rFonts w:ascii="Courier New" w:hAnsi="Courier New" w:cs="Courier New"/>
          <w:sz w:val="24"/>
          <w:szCs w:val="24"/>
        </w:rPr>
        <w:t xml:space="preserve"> This meant accepting the Restoration </w:t>
      </w:r>
      <w:r w:rsidR="00D92AE4" w:rsidRPr="00D449C6">
        <w:rPr>
          <w:rFonts w:ascii="Courier New" w:hAnsi="Courier New" w:cs="Courier New"/>
          <w:sz w:val="24"/>
          <w:szCs w:val="24"/>
        </w:rPr>
        <w:t>and defending the constitutional nature of its regime against the same</w:t>
      </w:r>
      <w:r w:rsidR="00825A5B" w:rsidRPr="00D449C6">
        <w:rPr>
          <w:rFonts w:ascii="Courier New" w:hAnsi="Courier New" w:cs="Courier New"/>
          <w:sz w:val="24"/>
          <w:szCs w:val="24"/>
        </w:rPr>
        <w:t xml:space="preserve"> Carlist and republican</w:t>
      </w:r>
      <w:r w:rsidR="00D92AE4" w:rsidRPr="00D449C6">
        <w:rPr>
          <w:rFonts w:ascii="Courier New" w:hAnsi="Courier New" w:cs="Courier New"/>
          <w:sz w:val="24"/>
          <w:szCs w:val="24"/>
        </w:rPr>
        <w:t xml:space="preserve"> </w:t>
      </w:r>
      <w:r w:rsidR="00EA6335" w:rsidRPr="00D449C6">
        <w:rPr>
          <w:rFonts w:ascii="Courier New" w:hAnsi="Courier New" w:cs="Courier New"/>
          <w:sz w:val="24"/>
          <w:szCs w:val="24"/>
        </w:rPr>
        <w:t>f</w:t>
      </w:r>
      <w:r w:rsidR="002000A8" w:rsidRPr="00D449C6">
        <w:rPr>
          <w:rFonts w:ascii="Courier New" w:hAnsi="Courier New" w:cs="Courier New"/>
          <w:sz w:val="24"/>
          <w:szCs w:val="24"/>
        </w:rPr>
        <w:t>actions</w:t>
      </w:r>
      <w:r w:rsidR="00EA6335" w:rsidRPr="00D449C6">
        <w:rPr>
          <w:rFonts w:ascii="Courier New" w:hAnsi="Courier New" w:cs="Courier New"/>
          <w:sz w:val="24"/>
          <w:szCs w:val="24"/>
        </w:rPr>
        <w:t xml:space="preserve"> that had caused the abdication of Amadeo I four years earlier </w:t>
      </w:r>
      <w:r w:rsidR="005959B2" w:rsidRPr="00D449C6">
        <w:rPr>
          <w:rFonts w:ascii="Courier New" w:hAnsi="Courier New" w:cs="Courier New"/>
          <w:sz w:val="24"/>
          <w:szCs w:val="24"/>
        </w:rPr>
        <w:t xml:space="preserve">and which Galdós roundly condemned </w:t>
      </w:r>
      <w:r w:rsidR="00C14BD3" w:rsidRPr="00D449C6">
        <w:rPr>
          <w:rFonts w:ascii="Courier New" w:hAnsi="Courier New" w:cs="Courier New"/>
          <w:sz w:val="24"/>
          <w:szCs w:val="24"/>
        </w:rPr>
        <w:t xml:space="preserve">in the </w:t>
      </w:r>
      <w:r w:rsidR="00392D0B" w:rsidRPr="00D449C6">
        <w:rPr>
          <w:rFonts w:ascii="Courier New" w:hAnsi="Courier New" w:cs="Courier New"/>
          <w:sz w:val="24"/>
          <w:szCs w:val="24"/>
        </w:rPr>
        <w:t>twelve</w:t>
      </w:r>
      <w:r w:rsidR="00C14BD3" w:rsidRPr="00D449C6">
        <w:rPr>
          <w:rFonts w:ascii="Courier New" w:hAnsi="Courier New" w:cs="Courier New"/>
          <w:sz w:val="24"/>
          <w:szCs w:val="24"/>
        </w:rPr>
        <w:t xml:space="preserve"> political </w:t>
      </w:r>
      <w:r w:rsidR="00C300F1" w:rsidRPr="00D449C6">
        <w:rPr>
          <w:rFonts w:ascii="Courier New" w:hAnsi="Courier New" w:cs="Courier New"/>
          <w:sz w:val="24"/>
          <w:szCs w:val="24"/>
        </w:rPr>
        <w:t>articles</w:t>
      </w:r>
      <w:r w:rsidR="00C14BD3" w:rsidRPr="00D449C6">
        <w:rPr>
          <w:rFonts w:ascii="Courier New" w:hAnsi="Courier New" w:cs="Courier New"/>
          <w:sz w:val="24"/>
          <w:szCs w:val="24"/>
        </w:rPr>
        <w:t xml:space="preserve"> that he authored </w:t>
      </w:r>
      <w:r w:rsidR="004F4698" w:rsidRPr="00D449C6">
        <w:rPr>
          <w:rFonts w:ascii="Courier New" w:hAnsi="Courier New" w:cs="Courier New"/>
          <w:sz w:val="24"/>
          <w:szCs w:val="24"/>
        </w:rPr>
        <w:t xml:space="preserve">between </w:t>
      </w:r>
      <w:r w:rsidR="00392D0B" w:rsidRPr="00D449C6">
        <w:rPr>
          <w:rFonts w:ascii="Courier New" w:hAnsi="Courier New" w:cs="Courier New"/>
          <w:sz w:val="24"/>
          <w:szCs w:val="24"/>
        </w:rPr>
        <w:t>January</w:t>
      </w:r>
      <w:r w:rsidR="004F4698" w:rsidRPr="00D449C6">
        <w:rPr>
          <w:rFonts w:ascii="Courier New" w:hAnsi="Courier New" w:cs="Courier New"/>
          <w:sz w:val="24"/>
          <w:szCs w:val="24"/>
        </w:rPr>
        <w:t xml:space="preserve"> and </w:t>
      </w:r>
      <w:r w:rsidR="00431A32" w:rsidRPr="00D449C6">
        <w:rPr>
          <w:rFonts w:ascii="Courier New" w:hAnsi="Courier New" w:cs="Courier New"/>
          <w:sz w:val="24"/>
          <w:szCs w:val="24"/>
        </w:rPr>
        <w:t>August of 1872.</w:t>
      </w:r>
      <w:r w:rsidR="00E25943" w:rsidRPr="00D449C6">
        <w:rPr>
          <w:rFonts w:ascii="Courier New" w:hAnsi="Courier New" w:cs="Courier New"/>
          <w:sz w:val="24"/>
          <w:szCs w:val="24"/>
        </w:rPr>
        <w:t xml:space="preserve"> Seen within this body of work,</w:t>
      </w:r>
      <w:r w:rsidR="00654367" w:rsidRPr="00D449C6">
        <w:rPr>
          <w:rFonts w:ascii="Courier New" w:hAnsi="Courier New" w:cs="Courier New"/>
          <w:sz w:val="24"/>
          <w:szCs w:val="24"/>
        </w:rPr>
        <w:t xml:space="preserve"> the plot of</w:t>
      </w:r>
      <w:r w:rsidR="00E25943" w:rsidRPr="00D449C6">
        <w:rPr>
          <w:rFonts w:ascii="Courier New" w:hAnsi="Courier New" w:cs="Courier New"/>
          <w:sz w:val="24"/>
          <w:szCs w:val="24"/>
        </w:rPr>
        <w:t xml:space="preserve"> </w:t>
      </w:r>
      <w:r w:rsidR="00E25943" w:rsidRPr="00D449C6">
        <w:rPr>
          <w:rFonts w:ascii="Courier New" w:hAnsi="Courier New" w:cs="Courier New"/>
          <w:i/>
          <w:iCs/>
          <w:sz w:val="24"/>
          <w:szCs w:val="24"/>
        </w:rPr>
        <w:t>Doña Perfecta</w:t>
      </w:r>
      <w:r w:rsidR="00E25943" w:rsidRPr="00D449C6">
        <w:rPr>
          <w:rFonts w:ascii="Courier New" w:hAnsi="Courier New" w:cs="Courier New"/>
          <w:sz w:val="24"/>
          <w:szCs w:val="24"/>
        </w:rPr>
        <w:t xml:space="preserve"> </w:t>
      </w:r>
      <w:r w:rsidR="00654367" w:rsidRPr="00D449C6">
        <w:rPr>
          <w:rFonts w:ascii="Courier New" w:hAnsi="Courier New" w:cs="Courier New"/>
          <w:sz w:val="24"/>
          <w:szCs w:val="24"/>
        </w:rPr>
        <w:t xml:space="preserve">emerges as a fictional representation of the </w:t>
      </w:r>
      <w:r w:rsidR="0017270F" w:rsidRPr="00D449C6">
        <w:rPr>
          <w:rFonts w:ascii="Courier New" w:hAnsi="Courier New" w:cs="Courier New"/>
          <w:sz w:val="24"/>
          <w:szCs w:val="24"/>
        </w:rPr>
        <w:t xml:space="preserve">political program </w:t>
      </w:r>
      <w:r w:rsidR="00EB0E07" w:rsidRPr="00D449C6">
        <w:rPr>
          <w:rFonts w:ascii="Courier New" w:hAnsi="Courier New" w:cs="Courier New"/>
          <w:sz w:val="24"/>
          <w:szCs w:val="24"/>
        </w:rPr>
        <w:t>presented by Albareda in the pages of his magazine.</w:t>
      </w:r>
    </w:p>
    <w:p w14:paraId="2FBA2CD5" w14:textId="40D449CC" w:rsidR="00A972F2" w:rsidRPr="00D449C6" w:rsidRDefault="0035726A" w:rsidP="00C46F50">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Galdós </w:t>
      </w:r>
      <w:r w:rsidR="00FA0620" w:rsidRPr="00D449C6">
        <w:rPr>
          <w:rFonts w:ascii="Courier New" w:hAnsi="Courier New" w:cs="Courier New"/>
          <w:sz w:val="24"/>
          <w:szCs w:val="24"/>
        </w:rPr>
        <w:t xml:space="preserve">began </w:t>
      </w:r>
      <w:r w:rsidR="00682529" w:rsidRPr="00D449C6">
        <w:rPr>
          <w:rFonts w:ascii="Courier New" w:hAnsi="Courier New" w:cs="Courier New"/>
          <w:sz w:val="24"/>
          <w:szCs w:val="24"/>
        </w:rPr>
        <w:t xml:space="preserve">contributing to Albareda’s publications in 1868, the </w:t>
      </w:r>
      <w:r w:rsidR="00382B34" w:rsidRPr="00D449C6">
        <w:rPr>
          <w:rFonts w:ascii="Courier New" w:hAnsi="Courier New" w:cs="Courier New"/>
          <w:sz w:val="24"/>
          <w:szCs w:val="24"/>
        </w:rPr>
        <w:t xml:space="preserve">same year as the revolution that </w:t>
      </w:r>
      <w:r w:rsidR="004A7FB9" w:rsidRPr="00D449C6">
        <w:rPr>
          <w:rFonts w:ascii="Courier New" w:hAnsi="Courier New" w:cs="Courier New"/>
          <w:sz w:val="24"/>
          <w:szCs w:val="24"/>
        </w:rPr>
        <w:t>overthrew Isabel II and</w:t>
      </w:r>
      <w:r w:rsidR="002B3EA4" w:rsidRPr="00D449C6">
        <w:rPr>
          <w:rFonts w:ascii="Courier New" w:hAnsi="Courier New" w:cs="Courier New"/>
          <w:sz w:val="24"/>
          <w:szCs w:val="24"/>
        </w:rPr>
        <w:t xml:space="preserve"> the beginning of</w:t>
      </w:r>
      <w:r w:rsidR="00382B34" w:rsidRPr="00D449C6">
        <w:rPr>
          <w:rFonts w:ascii="Courier New" w:hAnsi="Courier New" w:cs="Courier New"/>
          <w:sz w:val="24"/>
          <w:szCs w:val="24"/>
        </w:rPr>
        <w:t xml:space="preserve"> the Sexenio </w:t>
      </w:r>
      <w:r w:rsidR="00853CAA" w:rsidRPr="00D449C6">
        <w:rPr>
          <w:rFonts w:ascii="Courier New" w:hAnsi="Courier New" w:cs="Courier New"/>
          <w:sz w:val="24"/>
          <w:szCs w:val="24"/>
        </w:rPr>
        <w:t>Democrático</w:t>
      </w:r>
      <w:r w:rsidR="003161B1" w:rsidRPr="00D449C6">
        <w:rPr>
          <w:rFonts w:ascii="Courier New" w:hAnsi="Courier New" w:cs="Courier New"/>
          <w:sz w:val="24"/>
          <w:szCs w:val="24"/>
        </w:rPr>
        <w:t xml:space="preserve">. He subsequently </w:t>
      </w:r>
      <w:r w:rsidR="00190FFA" w:rsidRPr="00D449C6">
        <w:rPr>
          <w:rFonts w:ascii="Courier New" w:hAnsi="Courier New" w:cs="Courier New"/>
          <w:sz w:val="24"/>
          <w:szCs w:val="24"/>
        </w:rPr>
        <w:t xml:space="preserve">became editor of Albareda’s </w:t>
      </w:r>
      <w:r w:rsidR="00190FFA" w:rsidRPr="00D449C6">
        <w:rPr>
          <w:rFonts w:ascii="Courier New" w:hAnsi="Courier New" w:cs="Courier New"/>
          <w:i/>
          <w:iCs/>
          <w:sz w:val="24"/>
          <w:szCs w:val="24"/>
        </w:rPr>
        <w:t>Revista de España</w:t>
      </w:r>
      <w:r w:rsidR="00190FFA" w:rsidRPr="00D449C6">
        <w:rPr>
          <w:rFonts w:ascii="Courier New" w:hAnsi="Courier New" w:cs="Courier New"/>
          <w:sz w:val="24"/>
          <w:szCs w:val="24"/>
        </w:rPr>
        <w:t xml:space="preserve"> in 1872</w:t>
      </w:r>
      <w:r w:rsidR="00F112BD" w:rsidRPr="00D449C6">
        <w:rPr>
          <w:rFonts w:ascii="Courier New" w:hAnsi="Courier New" w:cs="Courier New"/>
          <w:sz w:val="24"/>
          <w:szCs w:val="24"/>
        </w:rPr>
        <w:t xml:space="preserve">. By this point, </w:t>
      </w:r>
      <w:r w:rsidR="003D3F3D" w:rsidRPr="00D449C6">
        <w:rPr>
          <w:rFonts w:ascii="Courier New" w:hAnsi="Courier New" w:cs="Courier New"/>
          <w:sz w:val="24"/>
          <w:szCs w:val="24"/>
        </w:rPr>
        <w:t>he</w:t>
      </w:r>
      <w:r w:rsidR="00F112BD" w:rsidRPr="00D449C6">
        <w:rPr>
          <w:rFonts w:ascii="Courier New" w:hAnsi="Courier New" w:cs="Courier New"/>
          <w:sz w:val="24"/>
          <w:szCs w:val="24"/>
        </w:rPr>
        <w:t xml:space="preserve"> </w:t>
      </w:r>
      <w:r w:rsidR="00A5552C" w:rsidRPr="00D449C6">
        <w:rPr>
          <w:rFonts w:ascii="Courier New" w:hAnsi="Courier New" w:cs="Courier New"/>
          <w:sz w:val="24"/>
          <w:szCs w:val="24"/>
        </w:rPr>
        <w:t xml:space="preserve">was already </w:t>
      </w:r>
      <w:r w:rsidR="00AF0CE9" w:rsidRPr="00D449C6">
        <w:rPr>
          <w:rFonts w:ascii="Courier New" w:hAnsi="Courier New" w:cs="Courier New"/>
          <w:sz w:val="24"/>
          <w:szCs w:val="24"/>
        </w:rPr>
        <w:t xml:space="preserve">an accomplished journalist, having worked </w:t>
      </w:r>
      <w:r w:rsidR="00AF0CE9" w:rsidRPr="00D449C6">
        <w:rPr>
          <w:rFonts w:ascii="Courier New" w:hAnsi="Courier New" w:cs="Courier New"/>
          <w:sz w:val="24"/>
          <w:szCs w:val="24"/>
        </w:rPr>
        <w:lastRenderedPageBreak/>
        <w:t xml:space="preserve">for </w:t>
      </w:r>
      <w:r w:rsidR="00AF0CE9" w:rsidRPr="00D449C6">
        <w:rPr>
          <w:rFonts w:ascii="Courier New" w:hAnsi="Courier New" w:cs="Courier New"/>
          <w:i/>
          <w:iCs/>
          <w:sz w:val="24"/>
          <w:szCs w:val="24"/>
        </w:rPr>
        <w:t xml:space="preserve">La </w:t>
      </w:r>
      <w:r w:rsidR="00F179D1" w:rsidRPr="00D449C6">
        <w:rPr>
          <w:rFonts w:ascii="Courier New" w:hAnsi="Courier New" w:cs="Courier New"/>
          <w:i/>
          <w:iCs/>
          <w:sz w:val="24"/>
          <w:szCs w:val="24"/>
        </w:rPr>
        <w:t>N</w:t>
      </w:r>
      <w:r w:rsidR="00AF0CE9" w:rsidRPr="00D449C6">
        <w:rPr>
          <w:rFonts w:ascii="Courier New" w:hAnsi="Courier New" w:cs="Courier New"/>
          <w:i/>
          <w:iCs/>
          <w:sz w:val="24"/>
          <w:szCs w:val="24"/>
        </w:rPr>
        <w:t xml:space="preserve">ación </w:t>
      </w:r>
      <w:r w:rsidR="00AF0CE9" w:rsidRPr="00D449C6">
        <w:rPr>
          <w:rFonts w:ascii="Courier New" w:hAnsi="Courier New" w:cs="Courier New"/>
          <w:sz w:val="24"/>
          <w:szCs w:val="24"/>
        </w:rPr>
        <w:t>founded by Pascual Madoz</w:t>
      </w:r>
      <w:r w:rsidR="00BF5875" w:rsidRPr="00D449C6">
        <w:rPr>
          <w:rFonts w:ascii="Courier New" w:hAnsi="Courier New" w:cs="Courier New"/>
          <w:sz w:val="24"/>
          <w:szCs w:val="24"/>
        </w:rPr>
        <w:t xml:space="preserve"> de Ibañez (1806-1870)</w:t>
      </w:r>
      <w:r w:rsidR="0018021B" w:rsidRPr="00D449C6">
        <w:rPr>
          <w:rFonts w:ascii="Courier New" w:hAnsi="Courier New" w:cs="Courier New"/>
          <w:sz w:val="24"/>
          <w:szCs w:val="24"/>
        </w:rPr>
        <w:t>,</w:t>
      </w:r>
      <w:r w:rsidR="00784C24" w:rsidRPr="00D449C6">
        <w:rPr>
          <w:rFonts w:ascii="Courier New" w:hAnsi="Courier New" w:cs="Courier New"/>
          <w:sz w:val="24"/>
          <w:szCs w:val="24"/>
        </w:rPr>
        <w:t xml:space="preserve"> </w:t>
      </w:r>
      <w:r w:rsidR="00784C24" w:rsidRPr="00D449C6">
        <w:rPr>
          <w:rFonts w:ascii="Courier New" w:hAnsi="Courier New" w:cs="Courier New"/>
          <w:i/>
          <w:iCs/>
          <w:sz w:val="24"/>
          <w:szCs w:val="24"/>
        </w:rPr>
        <w:t xml:space="preserve">La </w:t>
      </w:r>
      <w:r w:rsidR="00F179D1" w:rsidRPr="00D449C6">
        <w:rPr>
          <w:rFonts w:ascii="Courier New" w:hAnsi="Courier New" w:cs="Courier New"/>
          <w:i/>
          <w:iCs/>
          <w:sz w:val="24"/>
          <w:szCs w:val="24"/>
        </w:rPr>
        <w:t>G</w:t>
      </w:r>
      <w:r w:rsidR="008F4FD0" w:rsidRPr="00D449C6">
        <w:rPr>
          <w:rFonts w:ascii="Courier New" w:hAnsi="Courier New" w:cs="Courier New"/>
          <w:i/>
          <w:iCs/>
          <w:sz w:val="24"/>
          <w:szCs w:val="24"/>
        </w:rPr>
        <w:t>uirnalda</w:t>
      </w:r>
      <w:r w:rsidR="008F4FD0" w:rsidRPr="00D449C6">
        <w:rPr>
          <w:rFonts w:ascii="Courier New" w:hAnsi="Courier New" w:cs="Courier New"/>
          <w:sz w:val="24"/>
          <w:szCs w:val="24"/>
        </w:rPr>
        <w:t>,</w:t>
      </w:r>
      <w:r w:rsidR="0018021B" w:rsidRPr="00D449C6">
        <w:rPr>
          <w:rFonts w:ascii="Courier New" w:hAnsi="Courier New" w:cs="Courier New"/>
          <w:sz w:val="24"/>
          <w:szCs w:val="24"/>
        </w:rPr>
        <w:t xml:space="preserve"> </w:t>
      </w:r>
      <w:r w:rsidR="00163007" w:rsidRPr="00D449C6">
        <w:rPr>
          <w:rFonts w:ascii="Courier New" w:hAnsi="Courier New" w:cs="Courier New"/>
          <w:i/>
          <w:iCs/>
          <w:sz w:val="24"/>
          <w:szCs w:val="24"/>
        </w:rPr>
        <w:t xml:space="preserve">Revista del </w:t>
      </w:r>
      <w:r w:rsidR="00F179D1" w:rsidRPr="00D449C6">
        <w:rPr>
          <w:rFonts w:ascii="Courier New" w:hAnsi="Courier New" w:cs="Courier New"/>
          <w:i/>
          <w:iCs/>
          <w:sz w:val="24"/>
          <w:szCs w:val="24"/>
        </w:rPr>
        <w:t>M</w:t>
      </w:r>
      <w:r w:rsidR="00163007" w:rsidRPr="00D449C6">
        <w:rPr>
          <w:rFonts w:ascii="Courier New" w:hAnsi="Courier New" w:cs="Courier New"/>
          <w:i/>
          <w:iCs/>
          <w:sz w:val="24"/>
          <w:szCs w:val="24"/>
        </w:rPr>
        <w:t xml:space="preserve">ovimiento </w:t>
      </w:r>
      <w:r w:rsidR="00F179D1" w:rsidRPr="00D449C6">
        <w:rPr>
          <w:rFonts w:ascii="Courier New" w:hAnsi="Courier New" w:cs="Courier New"/>
          <w:i/>
          <w:iCs/>
          <w:sz w:val="24"/>
          <w:szCs w:val="24"/>
        </w:rPr>
        <w:t>I</w:t>
      </w:r>
      <w:r w:rsidR="00163007" w:rsidRPr="00D449C6">
        <w:rPr>
          <w:rFonts w:ascii="Courier New" w:hAnsi="Courier New" w:cs="Courier New"/>
          <w:i/>
          <w:iCs/>
          <w:sz w:val="24"/>
          <w:szCs w:val="24"/>
        </w:rPr>
        <w:t>ntelectual de Europa</w:t>
      </w:r>
      <w:r w:rsidR="002834B3" w:rsidRPr="00D449C6">
        <w:rPr>
          <w:rFonts w:ascii="Courier New" w:hAnsi="Courier New" w:cs="Courier New"/>
          <w:sz w:val="24"/>
          <w:szCs w:val="24"/>
        </w:rPr>
        <w:t xml:space="preserve">, </w:t>
      </w:r>
      <w:r w:rsidR="002834B3" w:rsidRPr="00D449C6">
        <w:rPr>
          <w:rFonts w:ascii="Courier New" w:hAnsi="Courier New" w:cs="Courier New"/>
          <w:i/>
          <w:iCs/>
          <w:sz w:val="24"/>
          <w:szCs w:val="24"/>
        </w:rPr>
        <w:t xml:space="preserve">Las </w:t>
      </w:r>
      <w:r w:rsidR="00F179D1" w:rsidRPr="00D449C6">
        <w:rPr>
          <w:rFonts w:ascii="Courier New" w:hAnsi="Courier New" w:cs="Courier New"/>
          <w:i/>
          <w:iCs/>
          <w:sz w:val="24"/>
          <w:szCs w:val="24"/>
        </w:rPr>
        <w:t>C</w:t>
      </w:r>
      <w:r w:rsidR="002834B3" w:rsidRPr="00D449C6">
        <w:rPr>
          <w:rFonts w:ascii="Courier New" w:hAnsi="Courier New" w:cs="Courier New"/>
          <w:i/>
          <w:iCs/>
          <w:sz w:val="24"/>
          <w:szCs w:val="24"/>
        </w:rPr>
        <w:t>ortes</w:t>
      </w:r>
      <w:r w:rsidR="002834B3" w:rsidRPr="00D449C6">
        <w:rPr>
          <w:rFonts w:ascii="Courier New" w:hAnsi="Courier New" w:cs="Courier New"/>
          <w:sz w:val="24"/>
          <w:szCs w:val="24"/>
        </w:rPr>
        <w:t xml:space="preserve">, </w:t>
      </w:r>
      <w:r w:rsidR="002834B3" w:rsidRPr="00D449C6">
        <w:rPr>
          <w:rFonts w:ascii="Courier New" w:hAnsi="Courier New" w:cs="Courier New"/>
          <w:i/>
          <w:iCs/>
          <w:sz w:val="24"/>
          <w:szCs w:val="24"/>
        </w:rPr>
        <w:t xml:space="preserve">La </w:t>
      </w:r>
      <w:r w:rsidR="00F179D1" w:rsidRPr="00D449C6">
        <w:rPr>
          <w:rFonts w:ascii="Courier New" w:hAnsi="Courier New" w:cs="Courier New"/>
          <w:i/>
          <w:iCs/>
          <w:sz w:val="24"/>
          <w:szCs w:val="24"/>
        </w:rPr>
        <w:t>I</w:t>
      </w:r>
      <w:r w:rsidR="002834B3" w:rsidRPr="00D449C6">
        <w:rPr>
          <w:rFonts w:ascii="Courier New" w:hAnsi="Courier New" w:cs="Courier New"/>
          <w:i/>
          <w:iCs/>
          <w:sz w:val="24"/>
          <w:szCs w:val="24"/>
        </w:rPr>
        <w:t>lustración de Madrid</w:t>
      </w:r>
      <w:r w:rsidR="002834B3" w:rsidRPr="00D449C6">
        <w:rPr>
          <w:rFonts w:ascii="Courier New" w:hAnsi="Courier New" w:cs="Courier New"/>
          <w:sz w:val="24"/>
          <w:szCs w:val="24"/>
        </w:rPr>
        <w:t xml:space="preserve">, </w:t>
      </w:r>
      <w:r w:rsidR="00784C24" w:rsidRPr="00D449C6">
        <w:rPr>
          <w:rFonts w:ascii="Courier New" w:hAnsi="Courier New" w:cs="Courier New"/>
          <w:sz w:val="24"/>
          <w:szCs w:val="24"/>
        </w:rPr>
        <w:t xml:space="preserve">and </w:t>
      </w:r>
      <w:r w:rsidR="00784C24" w:rsidRPr="00D449C6">
        <w:rPr>
          <w:rFonts w:ascii="Courier New" w:hAnsi="Courier New" w:cs="Courier New"/>
          <w:i/>
          <w:iCs/>
          <w:sz w:val="24"/>
          <w:szCs w:val="24"/>
        </w:rPr>
        <w:t xml:space="preserve">Las </w:t>
      </w:r>
      <w:r w:rsidR="00F179D1" w:rsidRPr="00D449C6">
        <w:rPr>
          <w:rFonts w:ascii="Courier New" w:hAnsi="Courier New" w:cs="Courier New"/>
          <w:i/>
          <w:iCs/>
          <w:sz w:val="24"/>
          <w:szCs w:val="24"/>
        </w:rPr>
        <w:t>N</w:t>
      </w:r>
      <w:r w:rsidR="00784C24" w:rsidRPr="00D449C6">
        <w:rPr>
          <w:rFonts w:ascii="Courier New" w:hAnsi="Courier New" w:cs="Courier New"/>
          <w:i/>
          <w:iCs/>
          <w:sz w:val="24"/>
          <w:szCs w:val="24"/>
        </w:rPr>
        <w:t>ovedades</w:t>
      </w:r>
      <w:r w:rsidR="00DF133F" w:rsidRPr="00D449C6">
        <w:rPr>
          <w:rFonts w:ascii="Courier New" w:hAnsi="Courier New" w:cs="Courier New"/>
          <w:sz w:val="24"/>
          <w:szCs w:val="24"/>
        </w:rPr>
        <w:t xml:space="preserve"> (</w:t>
      </w:r>
      <w:r w:rsidR="00042416" w:rsidRPr="00D449C6">
        <w:rPr>
          <w:rFonts w:ascii="Courier New" w:hAnsi="Courier New" w:cs="Courier New"/>
          <w:sz w:val="24"/>
          <w:szCs w:val="24"/>
        </w:rPr>
        <w:t>Sánchez</w:t>
      </w:r>
      <w:r w:rsidR="00DF133F" w:rsidRPr="00D449C6">
        <w:rPr>
          <w:rFonts w:ascii="Courier New" w:hAnsi="Courier New" w:cs="Courier New"/>
          <w:sz w:val="24"/>
          <w:szCs w:val="24"/>
        </w:rPr>
        <w:t xml:space="preserve"> García 281).</w:t>
      </w:r>
      <w:r w:rsidR="00765D0A" w:rsidRPr="00D449C6">
        <w:rPr>
          <w:rFonts w:ascii="Courier New" w:hAnsi="Courier New" w:cs="Courier New"/>
          <w:sz w:val="24"/>
          <w:szCs w:val="24"/>
        </w:rPr>
        <w:t xml:space="preserve"> </w:t>
      </w:r>
      <w:r w:rsidR="004E34EC" w:rsidRPr="00D449C6">
        <w:rPr>
          <w:rFonts w:ascii="Courier New" w:hAnsi="Courier New" w:cs="Courier New"/>
          <w:sz w:val="24"/>
          <w:szCs w:val="24"/>
        </w:rPr>
        <w:t xml:space="preserve">Galdós happily welcomed the </w:t>
      </w:r>
      <w:r w:rsidR="00D03E71" w:rsidRPr="00D449C6">
        <w:rPr>
          <w:rFonts w:ascii="Courier New" w:hAnsi="Courier New" w:cs="Courier New"/>
          <w:sz w:val="24"/>
          <w:szCs w:val="24"/>
        </w:rPr>
        <w:t xml:space="preserve">overthrow of Isabel II </w:t>
      </w:r>
      <w:r w:rsidR="00C84AF7" w:rsidRPr="00D449C6">
        <w:rPr>
          <w:rFonts w:ascii="Courier New" w:hAnsi="Courier New" w:cs="Courier New"/>
          <w:sz w:val="24"/>
          <w:szCs w:val="24"/>
        </w:rPr>
        <w:t>in September of 1868</w:t>
      </w:r>
      <w:r w:rsidR="00F10393" w:rsidRPr="00D449C6">
        <w:rPr>
          <w:rFonts w:ascii="Courier New" w:hAnsi="Courier New" w:cs="Courier New"/>
          <w:sz w:val="24"/>
          <w:szCs w:val="24"/>
        </w:rPr>
        <w:t xml:space="preserve"> </w:t>
      </w:r>
      <w:r w:rsidR="00D03E71" w:rsidRPr="00D449C6">
        <w:rPr>
          <w:rFonts w:ascii="Courier New" w:hAnsi="Courier New" w:cs="Courier New"/>
          <w:sz w:val="24"/>
          <w:szCs w:val="24"/>
        </w:rPr>
        <w:t xml:space="preserve">(283). </w:t>
      </w:r>
      <w:r w:rsidR="0063096B" w:rsidRPr="00D449C6">
        <w:rPr>
          <w:rFonts w:ascii="Courier New" w:hAnsi="Courier New" w:cs="Courier New"/>
          <w:sz w:val="24"/>
          <w:szCs w:val="24"/>
        </w:rPr>
        <w:t xml:space="preserve">This happiness underscores </w:t>
      </w:r>
      <w:r w:rsidR="00311B99" w:rsidRPr="00D449C6">
        <w:rPr>
          <w:rFonts w:ascii="Courier New" w:hAnsi="Courier New" w:cs="Courier New"/>
          <w:sz w:val="24"/>
          <w:szCs w:val="24"/>
        </w:rPr>
        <w:t>one of the most</w:t>
      </w:r>
      <w:r w:rsidR="0063096B" w:rsidRPr="00D449C6">
        <w:rPr>
          <w:rFonts w:ascii="Courier New" w:hAnsi="Courier New" w:cs="Courier New"/>
          <w:sz w:val="24"/>
          <w:szCs w:val="24"/>
        </w:rPr>
        <w:t xml:space="preserve"> consistent </w:t>
      </w:r>
      <w:r w:rsidR="00B63660" w:rsidRPr="00D449C6">
        <w:rPr>
          <w:rFonts w:ascii="Courier New" w:hAnsi="Courier New" w:cs="Courier New"/>
          <w:sz w:val="24"/>
          <w:szCs w:val="24"/>
        </w:rPr>
        <w:t>aspect</w:t>
      </w:r>
      <w:r w:rsidR="00311B99" w:rsidRPr="00D449C6">
        <w:rPr>
          <w:rFonts w:ascii="Courier New" w:hAnsi="Courier New" w:cs="Courier New"/>
          <w:sz w:val="24"/>
          <w:szCs w:val="24"/>
        </w:rPr>
        <w:t>s</w:t>
      </w:r>
      <w:r w:rsidR="00B63660" w:rsidRPr="00D449C6">
        <w:rPr>
          <w:rFonts w:ascii="Courier New" w:hAnsi="Courier New" w:cs="Courier New"/>
          <w:sz w:val="24"/>
          <w:szCs w:val="24"/>
        </w:rPr>
        <w:t xml:space="preserve"> of Galdós’ politics throughout the entirety of his life; </w:t>
      </w:r>
      <w:r w:rsidR="00433E03" w:rsidRPr="00D449C6">
        <w:rPr>
          <w:rFonts w:ascii="Courier New" w:hAnsi="Courier New" w:cs="Courier New"/>
          <w:sz w:val="24"/>
          <w:szCs w:val="24"/>
        </w:rPr>
        <w:t xml:space="preserve">he viscerally </w:t>
      </w:r>
      <w:r w:rsidR="005B3626" w:rsidRPr="00D449C6">
        <w:rPr>
          <w:rFonts w:ascii="Courier New" w:hAnsi="Courier New" w:cs="Courier New"/>
          <w:sz w:val="24"/>
          <w:szCs w:val="24"/>
        </w:rPr>
        <w:t xml:space="preserve">disliked the reign of Isabel II </w:t>
      </w:r>
      <w:r w:rsidR="00A34698" w:rsidRPr="00D449C6">
        <w:rPr>
          <w:rFonts w:ascii="Courier New" w:hAnsi="Courier New" w:cs="Courier New"/>
          <w:sz w:val="24"/>
          <w:szCs w:val="24"/>
        </w:rPr>
        <w:t>for its frivolity, backwardness</w:t>
      </w:r>
      <w:r w:rsidR="007C6C5C" w:rsidRPr="00D449C6">
        <w:rPr>
          <w:rFonts w:ascii="Courier New" w:hAnsi="Courier New" w:cs="Courier New"/>
          <w:sz w:val="24"/>
          <w:szCs w:val="24"/>
        </w:rPr>
        <w:t>, and corruption</w:t>
      </w:r>
      <w:r w:rsidR="00CA5304" w:rsidRPr="00D449C6">
        <w:rPr>
          <w:rFonts w:ascii="Courier New" w:hAnsi="Courier New" w:cs="Courier New"/>
          <w:sz w:val="24"/>
          <w:szCs w:val="24"/>
        </w:rPr>
        <w:t>.</w:t>
      </w:r>
      <w:r w:rsidR="004E595A" w:rsidRPr="00D449C6">
        <w:rPr>
          <w:rFonts w:ascii="Courier New" w:hAnsi="Courier New" w:cs="Courier New"/>
          <w:sz w:val="24"/>
          <w:szCs w:val="24"/>
        </w:rPr>
        <w:t xml:space="preserve"> He would revisit </w:t>
      </w:r>
      <w:r w:rsidR="00934958" w:rsidRPr="00D449C6">
        <w:rPr>
          <w:rFonts w:ascii="Courier New" w:hAnsi="Courier New" w:cs="Courier New"/>
          <w:sz w:val="24"/>
          <w:szCs w:val="24"/>
        </w:rPr>
        <w:t>his contempt for her reign throughout his writing career</w:t>
      </w:r>
      <w:r w:rsidR="00593979" w:rsidRPr="00D449C6">
        <w:rPr>
          <w:rFonts w:ascii="Courier New" w:hAnsi="Courier New" w:cs="Courier New"/>
          <w:sz w:val="24"/>
          <w:szCs w:val="24"/>
        </w:rPr>
        <w:t xml:space="preserve">, creating a grotesque parody of her </w:t>
      </w:r>
      <w:r w:rsidR="00802CD1" w:rsidRPr="00D449C6">
        <w:rPr>
          <w:rFonts w:ascii="Courier New" w:hAnsi="Courier New" w:cs="Courier New"/>
          <w:sz w:val="24"/>
          <w:szCs w:val="24"/>
        </w:rPr>
        <w:t xml:space="preserve">court </w:t>
      </w:r>
      <w:r w:rsidR="00C840CE" w:rsidRPr="00D449C6">
        <w:rPr>
          <w:rFonts w:ascii="Courier New" w:hAnsi="Courier New" w:cs="Courier New"/>
          <w:sz w:val="24"/>
          <w:szCs w:val="24"/>
        </w:rPr>
        <w:t xml:space="preserve">in </w:t>
      </w:r>
      <w:r w:rsidR="00C840CE" w:rsidRPr="00D449C6">
        <w:rPr>
          <w:rFonts w:ascii="Courier New" w:hAnsi="Courier New" w:cs="Courier New"/>
          <w:i/>
          <w:iCs/>
          <w:sz w:val="24"/>
          <w:szCs w:val="24"/>
        </w:rPr>
        <w:t>La de Bringas</w:t>
      </w:r>
      <w:r w:rsidR="00340361" w:rsidRPr="00D449C6">
        <w:rPr>
          <w:rFonts w:ascii="Courier New" w:hAnsi="Courier New" w:cs="Courier New"/>
          <w:sz w:val="24"/>
          <w:szCs w:val="24"/>
        </w:rPr>
        <w:t xml:space="preserve"> </w:t>
      </w:r>
      <w:r w:rsidR="003B5053" w:rsidRPr="00D449C6">
        <w:rPr>
          <w:rFonts w:ascii="Courier New" w:hAnsi="Courier New" w:cs="Courier New"/>
          <w:sz w:val="24"/>
          <w:szCs w:val="24"/>
        </w:rPr>
        <w:t>in 1884</w:t>
      </w:r>
      <w:r w:rsidR="00C840CE" w:rsidRPr="00D449C6">
        <w:rPr>
          <w:rFonts w:ascii="Courier New" w:hAnsi="Courier New" w:cs="Courier New"/>
          <w:sz w:val="24"/>
          <w:szCs w:val="24"/>
        </w:rPr>
        <w:t xml:space="preserve">, and finally condemning her dynasty </w:t>
      </w:r>
      <w:r w:rsidR="00D40AFE" w:rsidRPr="00D449C6">
        <w:rPr>
          <w:rFonts w:ascii="Courier New" w:hAnsi="Courier New" w:cs="Courier New"/>
          <w:sz w:val="24"/>
          <w:szCs w:val="24"/>
        </w:rPr>
        <w:t>forever</w:t>
      </w:r>
      <w:r w:rsidR="002134B4" w:rsidRPr="00D449C6">
        <w:rPr>
          <w:rFonts w:ascii="Courier New" w:hAnsi="Courier New" w:cs="Courier New"/>
          <w:sz w:val="24"/>
          <w:szCs w:val="24"/>
        </w:rPr>
        <w:t xml:space="preserve"> </w:t>
      </w:r>
      <w:r w:rsidR="003B5053" w:rsidRPr="00D449C6">
        <w:rPr>
          <w:rFonts w:ascii="Courier New" w:hAnsi="Courier New" w:cs="Courier New"/>
          <w:sz w:val="24"/>
          <w:szCs w:val="24"/>
        </w:rPr>
        <w:t xml:space="preserve">in </w:t>
      </w:r>
      <w:r w:rsidR="003B5053" w:rsidRPr="00D449C6">
        <w:rPr>
          <w:rFonts w:ascii="Courier New" w:hAnsi="Courier New" w:cs="Courier New"/>
          <w:i/>
          <w:iCs/>
          <w:sz w:val="24"/>
          <w:szCs w:val="24"/>
        </w:rPr>
        <w:t>España sin rey</w:t>
      </w:r>
      <w:r w:rsidR="003B5053" w:rsidRPr="00D449C6">
        <w:rPr>
          <w:rFonts w:ascii="Courier New" w:hAnsi="Courier New" w:cs="Courier New"/>
          <w:sz w:val="24"/>
          <w:szCs w:val="24"/>
        </w:rPr>
        <w:t xml:space="preserve"> in 19</w:t>
      </w:r>
      <w:r w:rsidR="001B525B" w:rsidRPr="00D449C6">
        <w:rPr>
          <w:rFonts w:ascii="Courier New" w:hAnsi="Courier New" w:cs="Courier New"/>
          <w:sz w:val="24"/>
          <w:szCs w:val="24"/>
        </w:rPr>
        <w:t>07</w:t>
      </w:r>
      <w:r w:rsidR="004E6B39" w:rsidRPr="00D449C6">
        <w:rPr>
          <w:rFonts w:ascii="Courier New" w:hAnsi="Courier New" w:cs="Courier New"/>
          <w:sz w:val="24"/>
          <w:szCs w:val="24"/>
        </w:rPr>
        <w:t xml:space="preserve">, when he also entered the </w:t>
      </w:r>
      <w:r w:rsidR="00DE4BDE" w:rsidRPr="00D449C6">
        <w:rPr>
          <w:rFonts w:ascii="Courier New" w:hAnsi="Courier New" w:cs="Courier New"/>
          <w:sz w:val="24"/>
          <w:szCs w:val="24"/>
        </w:rPr>
        <w:t xml:space="preserve">Congress of Deputies as a republican </w:t>
      </w:r>
      <w:r w:rsidR="00AA5CBF" w:rsidRPr="00D449C6">
        <w:rPr>
          <w:rFonts w:ascii="Courier New" w:hAnsi="Courier New" w:cs="Courier New"/>
          <w:sz w:val="24"/>
          <w:szCs w:val="24"/>
        </w:rPr>
        <w:t>(</w:t>
      </w:r>
      <w:r w:rsidR="009E0068" w:rsidRPr="00D449C6">
        <w:rPr>
          <w:rFonts w:ascii="Courier New" w:hAnsi="Courier New" w:cs="Courier New"/>
          <w:sz w:val="24"/>
          <w:szCs w:val="24"/>
        </w:rPr>
        <w:t>Juaristi 278</w:t>
      </w:r>
      <w:r w:rsidR="007F5AD2" w:rsidRPr="00D449C6">
        <w:rPr>
          <w:rFonts w:ascii="Courier New" w:hAnsi="Courier New" w:cs="Courier New"/>
          <w:sz w:val="24"/>
          <w:szCs w:val="24"/>
        </w:rPr>
        <w:t xml:space="preserve">; </w:t>
      </w:r>
      <w:r w:rsidR="00E43CE3" w:rsidRPr="00D449C6">
        <w:rPr>
          <w:rFonts w:ascii="Courier New" w:hAnsi="Courier New" w:cs="Courier New"/>
          <w:sz w:val="24"/>
          <w:szCs w:val="24"/>
        </w:rPr>
        <w:t>Ru</w:t>
      </w:r>
      <w:r w:rsidR="00C33D05" w:rsidRPr="00D449C6">
        <w:rPr>
          <w:rFonts w:ascii="Courier New" w:hAnsi="Courier New" w:cs="Courier New"/>
          <w:sz w:val="24"/>
          <w:szCs w:val="24"/>
        </w:rPr>
        <w:t>i</w:t>
      </w:r>
      <w:r w:rsidR="00E43CE3" w:rsidRPr="00D449C6">
        <w:rPr>
          <w:rFonts w:ascii="Courier New" w:hAnsi="Courier New" w:cs="Courier New"/>
          <w:sz w:val="24"/>
          <w:szCs w:val="24"/>
        </w:rPr>
        <w:t xml:space="preserve">z </w:t>
      </w:r>
      <w:r w:rsidR="00C10A99" w:rsidRPr="00D449C6">
        <w:rPr>
          <w:rFonts w:ascii="Courier New" w:hAnsi="Courier New" w:cs="Courier New"/>
          <w:sz w:val="24"/>
          <w:szCs w:val="24"/>
        </w:rPr>
        <w:t>Mantilla</w:t>
      </w:r>
      <w:r w:rsidR="00004B08" w:rsidRPr="00D449C6">
        <w:rPr>
          <w:rFonts w:ascii="Courier New" w:hAnsi="Courier New" w:cs="Courier New"/>
          <w:sz w:val="24"/>
          <w:szCs w:val="24"/>
        </w:rPr>
        <w:t>,</w:t>
      </w:r>
      <w:r w:rsidR="008112C0" w:rsidRPr="00D449C6">
        <w:rPr>
          <w:rFonts w:ascii="Courier New" w:hAnsi="Courier New" w:cs="Courier New"/>
          <w:sz w:val="24"/>
          <w:szCs w:val="24"/>
        </w:rPr>
        <w:t xml:space="preserve"> </w:t>
      </w:r>
      <w:r w:rsidR="00EB1E5D" w:rsidRPr="00D449C6">
        <w:rPr>
          <w:rFonts w:ascii="Courier New" w:hAnsi="Courier New" w:cs="Courier New"/>
          <w:sz w:val="24"/>
          <w:szCs w:val="24"/>
        </w:rPr>
        <w:t>“Galdós y los Borbones”</w:t>
      </w:r>
      <w:r w:rsidR="00AA5CBF" w:rsidRPr="00D449C6">
        <w:rPr>
          <w:rFonts w:ascii="Courier New" w:hAnsi="Courier New" w:cs="Courier New"/>
          <w:sz w:val="24"/>
          <w:szCs w:val="24"/>
        </w:rPr>
        <w:t>).</w:t>
      </w:r>
      <w:r w:rsidR="00C46F50" w:rsidRPr="00D449C6">
        <w:rPr>
          <w:rFonts w:ascii="Courier New" w:hAnsi="Courier New" w:cs="Courier New"/>
          <w:sz w:val="24"/>
          <w:szCs w:val="24"/>
        </w:rPr>
        <w:t xml:space="preserve"> </w:t>
      </w:r>
      <w:r w:rsidR="006062A0" w:rsidRPr="00D449C6">
        <w:rPr>
          <w:rFonts w:ascii="Courier New" w:hAnsi="Courier New" w:cs="Courier New"/>
          <w:sz w:val="24"/>
          <w:szCs w:val="24"/>
        </w:rPr>
        <w:t xml:space="preserve">This was not his first </w:t>
      </w:r>
      <w:r w:rsidR="00F15211" w:rsidRPr="00D449C6">
        <w:rPr>
          <w:rFonts w:ascii="Courier New" w:hAnsi="Courier New" w:cs="Courier New"/>
          <w:sz w:val="24"/>
          <w:szCs w:val="24"/>
        </w:rPr>
        <w:t>term in congress</w:t>
      </w:r>
      <w:r w:rsidR="00B46EF8" w:rsidRPr="00D449C6">
        <w:rPr>
          <w:rFonts w:ascii="Courier New" w:hAnsi="Courier New" w:cs="Courier New"/>
          <w:sz w:val="24"/>
          <w:szCs w:val="24"/>
        </w:rPr>
        <w:t xml:space="preserve">, however. </w:t>
      </w:r>
      <w:r w:rsidR="00EA3AEF" w:rsidRPr="00D449C6">
        <w:rPr>
          <w:rFonts w:ascii="Courier New" w:hAnsi="Courier New" w:cs="Courier New"/>
          <w:sz w:val="24"/>
          <w:szCs w:val="24"/>
        </w:rPr>
        <w:t xml:space="preserve">In 1886, he was elected to serve as the representative deputy for </w:t>
      </w:r>
      <w:r w:rsidR="00C42450" w:rsidRPr="00D449C6">
        <w:rPr>
          <w:rFonts w:ascii="Courier New" w:hAnsi="Courier New" w:cs="Courier New"/>
          <w:sz w:val="24"/>
          <w:szCs w:val="24"/>
        </w:rPr>
        <w:t>Guayama, Puerto Rico</w:t>
      </w:r>
      <w:r w:rsidR="00C33D05" w:rsidRPr="00D449C6">
        <w:rPr>
          <w:rFonts w:ascii="Courier New" w:hAnsi="Courier New" w:cs="Courier New"/>
          <w:sz w:val="24"/>
          <w:szCs w:val="24"/>
        </w:rPr>
        <w:t>,</w:t>
      </w:r>
      <w:r w:rsidR="00C42450" w:rsidRPr="00D449C6">
        <w:rPr>
          <w:rFonts w:ascii="Courier New" w:hAnsi="Courier New" w:cs="Courier New"/>
          <w:sz w:val="24"/>
          <w:szCs w:val="24"/>
        </w:rPr>
        <w:t xml:space="preserve"> as a member of Práxedes Mateo Sagasta’s</w:t>
      </w:r>
      <w:r w:rsidR="00292B01" w:rsidRPr="00D449C6">
        <w:rPr>
          <w:rFonts w:ascii="Courier New" w:hAnsi="Courier New" w:cs="Courier New"/>
          <w:sz w:val="24"/>
          <w:szCs w:val="24"/>
        </w:rPr>
        <w:t xml:space="preserve"> (1825-1903)</w:t>
      </w:r>
      <w:r w:rsidR="00C42450" w:rsidRPr="00D449C6">
        <w:rPr>
          <w:rFonts w:ascii="Courier New" w:hAnsi="Courier New" w:cs="Courier New"/>
          <w:sz w:val="24"/>
          <w:szCs w:val="24"/>
        </w:rPr>
        <w:t xml:space="preserve"> </w:t>
      </w:r>
      <w:r w:rsidR="00C71E32" w:rsidRPr="00D449C6">
        <w:rPr>
          <w:rFonts w:ascii="Courier New" w:hAnsi="Courier New" w:cs="Courier New"/>
          <w:sz w:val="24"/>
          <w:szCs w:val="24"/>
        </w:rPr>
        <w:t>Liberal Party</w:t>
      </w:r>
      <w:r w:rsidR="00677F83" w:rsidRPr="00D449C6">
        <w:rPr>
          <w:rFonts w:ascii="Courier New" w:hAnsi="Courier New" w:cs="Courier New"/>
          <w:sz w:val="24"/>
          <w:szCs w:val="24"/>
        </w:rPr>
        <w:t xml:space="preserve"> (</w:t>
      </w:r>
      <w:r w:rsidR="00E43CE3" w:rsidRPr="00D449C6">
        <w:rPr>
          <w:rFonts w:ascii="Courier New" w:hAnsi="Courier New" w:cs="Courier New"/>
          <w:sz w:val="24"/>
          <w:szCs w:val="24"/>
        </w:rPr>
        <w:t>Ru</w:t>
      </w:r>
      <w:r w:rsidR="00197956" w:rsidRPr="00D449C6">
        <w:rPr>
          <w:rFonts w:ascii="Courier New" w:hAnsi="Courier New" w:cs="Courier New"/>
          <w:sz w:val="24"/>
          <w:szCs w:val="24"/>
        </w:rPr>
        <w:t>i</w:t>
      </w:r>
      <w:r w:rsidR="00E43CE3" w:rsidRPr="00D449C6">
        <w:rPr>
          <w:rFonts w:ascii="Courier New" w:hAnsi="Courier New" w:cs="Courier New"/>
          <w:sz w:val="24"/>
          <w:szCs w:val="24"/>
        </w:rPr>
        <w:t xml:space="preserve">z </w:t>
      </w:r>
      <w:r w:rsidR="00F3746C" w:rsidRPr="00D449C6">
        <w:rPr>
          <w:rFonts w:ascii="Courier New" w:hAnsi="Courier New" w:cs="Courier New"/>
          <w:sz w:val="24"/>
          <w:szCs w:val="24"/>
        </w:rPr>
        <w:t>Mantilla “Galdós, pol</w:t>
      </w:r>
      <w:r w:rsidR="00F4038B" w:rsidRPr="00D449C6">
        <w:rPr>
          <w:rFonts w:ascii="Courier New" w:hAnsi="Courier New" w:cs="Courier New"/>
          <w:sz w:val="24"/>
          <w:szCs w:val="24"/>
        </w:rPr>
        <w:t>í</w:t>
      </w:r>
      <w:r w:rsidR="00F3746C" w:rsidRPr="00D449C6">
        <w:rPr>
          <w:rFonts w:ascii="Courier New" w:hAnsi="Courier New" w:cs="Courier New"/>
          <w:sz w:val="24"/>
          <w:szCs w:val="24"/>
        </w:rPr>
        <w:t>tico y republicano”</w:t>
      </w:r>
      <w:r w:rsidR="00677F83" w:rsidRPr="00D449C6">
        <w:rPr>
          <w:rFonts w:ascii="Courier New" w:hAnsi="Courier New" w:cs="Courier New"/>
          <w:sz w:val="24"/>
          <w:szCs w:val="24"/>
        </w:rPr>
        <w:t>)</w:t>
      </w:r>
      <w:r w:rsidR="00CD730E" w:rsidRPr="00D449C6">
        <w:rPr>
          <w:rFonts w:ascii="Courier New" w:hAnsi="Courier New" w:cs="Courier New"/>
          <w:sz w:val="24"/>
          <w:szCs w:val="24"/>
        </w:rPr>
        <w:t xml:space="preserve">; this is the same party </w:t>
      </w:r>
      <w:r w:rsidR="00312CE5" w:rsidRPr="00D449C6">
        <w:rPr>
          <w:rFonts w:ascii="Courier New" w:hAnsi="Courier New" w:cs="Courier New"/>
          <w:sz w:val="24"/>
          <w:szCs w:val="24"/>
        </w:rPr>
        <w:t>that</w:t>
      </w:r>
      <w:r w:rsidR="00CD730E" w:rsidRPr="00D449C6">
        <w:rPr>
          <w:rFonts w:ascii="Courier New" w:hAnsi="Courier New" w:cs="Courier New"/>
          <w:sz w:val="24"/>
          <w:szCs w:val="24"/>
        </w:rPr>
        <w:t xml:space="preserve"> </w:t>
      </w:r>
      <w:r w:rsidR="007D249A" w:rsidRPr="00D449C6">
        <w:rPr>
          <w:rFonts w:ascii="Courier New" w:hAnsi="Courier New" w:cs="Courier New"/>
          <w:sz w:val="24"/>
          <w:szCs w:val="24"/>
        </w:rPr>
        <w:t xml:space="preserve">Albareda supported and served as Minister of </w:t>
      </w:r>
      <w:r w:rsidR="00C50F43" w:rsidRPr="00D449C6">
        <w:rPr>
          <w:rFonts w:ascii="Courier New" w:hAnsi="Courier New" w:cs="Courier New"/>
          <w:sz w:val="24"/>
          <w:szCs w:val="24"/>
        </w:rPr>
        <w:t xml:space="preserve">Interior between 1887 and </w:t>
      </w:r>
      <w:r w:rsidR="00C219C3" w:rsidRPr="00D449C6">
        <w:rPr>
          <w:rFonts w:ascii="Courier New" w:hAnsi="Courier New" w:cs="Courier New"/>
          <w:sz w:val="24"/>
          <w:szCs w:val="24"/>
        </w:rPr>
        <w:t>1888.</w:t>
      </w:r>
      <w:r w:rsidR="00A103C4" w:rsidRPr="00D449C6">
        <w:rPr>
          <w:rFonts w:ascii="Courier New" w:hAnsi="Courier New" w:cs="Courier New"/>
          <w:sz w:val="24"/>
          <w:szCs w:val="24"/>
        </w:rPr>
        <w:t xml:space="preserve"> </w:t>
      </w:r>
      <w:r w:rsidR="00AD7D1D" w:rsidRPr="00D449C6">
        <w:rPr>
          <w:rFonts w:ascii="Courier New" w:hAnsi="Courier New" w:cs="Courier New"/>
          <w:sz w:val="24"/>
          <w:szCs w:val="24"/>
        </w:rPr>
        <w:t xml:space="preserve">For much of his professional and political career, </w:t>
      </w:r>
      <w:r w:rsidR="00A103C4" w:rsidRPr="00D449C6">
        <w:rPr>
          <w:rFonts w:ascii="Courier New" w:hAnsi="Courier New" w:cs="Courier New"/>
          <w:sz w:val="24"/>
          <w:szCs w:val="24"/>
        </w:rPr>
        <w:t>Galdós</w:t>
      </w:r>
      <w:r w:rsidR="00AD7D1D" w:rsidRPr="00D449C6">
        <w:rPr>
          <w:rFonts w:ascii="Courier New" w:hAnsi="Courier New" w:cs="Courier New"/>
          <w:sz w:val="24"/>
          <w:szCs w:val="24"/>
        </w:rPr>
        <w:t xml:space="preserve"> was</w:t>
      </w:r>
      <w:r w:rsidR="00A103C4" w:rsidRPr="00D449C6">
        <w:rPr>
          <w:rFonts w:ascii="Courier New" w:hAnsi="Courier New" w:cs="Courier New"/>
          <w:sz w:val="24"/>
          <w:szCs w:val="24"/>
        </w:rPr>
        <w:t xml:space="preserve"> linked </w:t>
      </w:r>
      <w:r w:rsidR="008722F7" w:rsidRPr="00D449C6">
        <w:rPr>
          <w:rFonts w:ascii="Courier New" w:hAnsi="Courier New" w:cs="Courier New"/>
          <w:sz w:val="24"/>
          <w:szCs w:val="24"/>
        </w:rPr>
        <w:t>to Albareda</w:t>
      </w:r>
      <w:r w:rsidR="003B0DB6" w:rsidRPr="00D449C6">
        <w:rPr>
          <w:rFonts w:ascii="Courier New" w:hAnsi="Courier New" w:cs="Courier New"/>
          <w:sz w:val="24"/>
          <w:szCs w:val="24"/>
        </w:rPr>
        <w:t xml:space="preserve">, who served as a </w:t>
      </w:r>
      <w:r w:rsidR="006932F4" w:rsidRPr="00D449C6">
        <w:rPr>
          <w:rFonts w:ascii="Courier New" w:hAnsi="Courier New" w:cs="Courier New"/>
          <w:sz w:val="24"/>
          <w:szCs w:val="24"/>
        </w:rPr>
        <w:t xml:space="preserve">mentor to the younger </w:t>
      </w:r>
      <w:r w:rsidR="00BA5435" w:rsidRPr="00D449C6">
        <w:rPr>
          <w:rFonts w:ascii="Courier New" w:hAnsi="Courier New" w:cs="Courier New"/>
          <w:sz w:val="24"/>
          <w:szCs w:val="24"/>
        </w:rPr>
        <w:t>writer</w:t>
      </w:r>
      <w:r w:rsidR="006932F4" w:rsidRPr="00D449C6">
        <w:rPr>
          <w:rFonts w:ascii="Courier New" w:hAnsi="Courier New" w:cs="Courier New"/>
          <w:sz w:val="24"/>
          <w:szCs w:val="24"/>
        </w:rPr>
        <w:t>. Even late in life</w:t>
      </w:r>
      <w:r w:rsidR="00C23058" w:rsidRPr="00D449C6">
        <w:rPr>
          <w:rFonts w:ascii="Courier New" w:hAnsi="Courier New" w:cs="Courier New"/>
          <w:sz w:val="24"/>
          <w:szCs w:val="24"/>
        </w:rPr>
        <w:t xml:space="preserve"> </w:t>
      </w:r>
      <w:r w:rsidR="006767FF" w:rsidRPr="00D449C6">
        <w:rPr>
          <w:rFonts w:ascii="Courier New" w:hAnsi="Courier New" w:cs="Courier New"/>
          <w:sz w:val="24"/>
          <w:szCs w:val="24"/>
        </w:rPr>
        <w:t>when his views had changed substantially, Galdós pa</w:t>
      </w:r>
      <w:r w:rsidR="00A972F2" w:rsidRPr="00D449C6">
        <w:rPr>
          <w:rFonts w:ascii="Courier New" w:hAnsi="Courier New" w:cs="Courier New"/>
          <w:sz w:val="24"/>
          <w:szCs w:val="24"/>
        </w:rPr>
        <w:t>id</w:t>
      </w:r>
      <w:r w:rsidR="006767FF" w:rsidRPr="00D449C6">
        <w:rPr>
          <w:rFonts w:ascii="Courier New" w:hAnsi="Courier New" w:cs="Courier New"/>
          <w:sz w:val="24"/>
          <w:szCs w:val="24"/>
        </w:rPr>
        <w:t xml:space="preserve"> homage to his old mentor</w:t>
      </w:r>
      <w:r w:rsidR="00BE78BE" w:rsidRPr="00D449C6">
        <w:rPr>
          <w:rFonts w:ascii="Courier New" w:hAnsi="Courier New" w:cs="Courier New"/>
          <w:sz w:val="24"/>
          <w:szCs w:val="24"/>
        </w:rPr>
        <w:t xml:space="preserve"> who had </w:t>
      </w:r>
      <w:r w:rsidR="00BE78BE" w:rsidRPr="00D449C6">
        <w:rPr>
          <w:rFonts w:ascii="Courier New" w:hAnsi="Courier New" w:cs="Courier New"/>
          <w:sz w:val="24"/>
          <w:szCs w:val="24"/>
        </w:rPr>
        <w:lastRenderedPageBreak/>
        <w:t>suggested the name “</w:t>
      </w:r>
      <w:r w:rsidR="009319D9" w:rsidRPr="00D449C6">
        <w:rPr>
          <w:rFonts w:ascii="Courier New" w:hAnsi="Courier New" w:cs="Courier New"/>
          <w:i/>
          <w:iCs/>
          <w:sz w:val="24"/>
          <w:szCs w:val="24"/>
        </w:rPr>
        <w:t xml:space="preserve">Episodios </w:t>
      </w:r>
      <w:r w:rsidR="00B2635C" w:rsidRPr="00D449C6">
        <w:rPr>
          <w:rFonts w:ascii="Courier New" w:hAnsi="Courier New" w:cs="Courier New"/>
          <w:i/>
          <w:iCs/>
          <w:sz w:val="24"/>
          <w:szCs w:val="24"/>
        </w:rPr>
        <w:t>n</w:t>
      </w:r>
      <w:r w:rsidR="009319D9" w:rsidRPr="00D449C6">
        <w:rPr>
          <w:rFonts w:ascii="Courier New" w:hAnsi="Courier New" w:cs="Courier New"/>
          <w:i/>
          <w:iCs/>
          <w:sz w:val="24"/>
          <w:szCs w:val="24"/>
        </w:rPr>
        <w:t>acionales</w:t>
      </w:r>
      <w:r w:rsidR="009319D9" w:rsidRPr="00D449C6">
        <w:rPr>
          <w:rFonts w:ascii="Courier New" w:hAnsi="Courier New" w:cs="Courier New"/>
          <w:sz w:val="24"/>
          <w:szCs w:val="24"/>
        </w:rPr>
        <w:t>”</w:t>
      </w:r>
      <w:r w:rsidR="00F960AC" w:rsidRPr="00D449C6">
        <w:rPr>
          <w:rFonts w:ascii="Courier New" w:hAnsi="Courier New" w:cs="Courier New"/>
          <w:sz w:val="24"/>
          <w:szCs w:val="24"/>
        </w:rPr>
        <w:t xml:space="preserve"> and who he portrayed </w:t>
      </w:r>
      <w:r w:rsidR="00E155BD" w:rsidRPr="00D449C6">
        <w:rPr>
          <w:rFonts w:ascii="Courier New" w:hAnsi="Courier New" w:cs="Courier New"/>
          <w:sz w:val="24"/>
          <w:szCs w:val="24"/>
        </w:rPr>
        <w:t xml:space="preserve">as Tito Liviano </w:t>
      </w:r>
      <w:r w:rsidR="00267AE7" w:rsidRPr="00D449C6">
        <w:rPr>
          <w:rFonts w:ascii="Courier New" w:hAnsi="Courier New" w:cs="Courier New"/>
          <w:sz w:val="24"/>
          <w:szCs w:val="24"/>
        </w:rPr>
        <w:t xml:space="preserve">in his 1910 novel </w:t>
      </w:r>
      <w:r w:rsidR="00267AE7" w:rsidRPr="00D449C6">
        <w:rPr>
          <w:rFonts w:ascii="Courier New" w:hAnsi="Courier New" w:cs="Courier New"/>
          <w:i/>
          <w:iCs/>
          <w:sz w:val="24"/>
          <w:szCs w:val="24"/>
        </w:rPr>
        <w:t>Amadeo I</w:t>
      </w:r>
      <w:r w:rsidR="00267AE7" w:rsidRPr="00D449C6">
        <w:rPr>
          <w:rFonts w:ascii="Courier New" w:hAnsi="Courier New" w:cs="Courier New"/>
          <w:sz w:val="24"/>
          <w:szCs w:val="24"/>
        </w:rPr>
        <w:t xml:space="preserve"> (</w:t>
      </w:r>
      <w:r w:rsidR="00403D4C" w:rsidRPr="00D449C6">
        <w:rPr>
          <w:rFonts w:ascii="Courier New" w:hAnsi="Courier New" w:cs="Courier New"/>
          <w:sz w:val="24"/>
          <w:szCs w:val="24"/>
        </w:rPr>
        <w:t xml:space="preserve">Caro </w:t>
      </w:r>
      <w:r w:rsidR="00D74DC6" w:rsidRPr="00D449C6">
        <w:rPr>
          <w:rFonts w:ascii="Courier New" w:hAnsi="Courier New" w:cs="Courier New"/>
          <w:sz w:val="24"/>
          <w:szCs w:val="24"/>
        </w:rPr>
        <w:t xml:space="preserve">Cancela </w:t>
      </w:r>
      <w:r w:rsidR="005F0D74" w:rsidRPr="00D449C6">
        <w:rPr>
          <w:rFonts w:ascii="Courier New" w:hAnsi="Courier New" w:cs="Courier New"/>
          <w:sz w:val="24"/>
          <w:szCs w:val="24"/>
        </w:rPr>
        <w:t>101</w:t>
      </w:r>
      <w:r w:rsidR="00267AE7" w:rsidRPr="00D449C6">
        <w:rPr>
          <w:rFonts w:ascii="Courier New" w:hAnsi="Courier New" w:cs="Courier New"/>
          <w:sz w:val="24"/>
          <w:szCs w:val="24"/>
        </w:rPr>
        <w:t>).</w:t>
      </w:r>
    </w:p>
    <w:p w14:paraId="69880BE5" w14:textId="02269A91" w:rsidR="00133A19" w:rsidRPr="00D449C6" w:rsidRDefault="00A972F2" w:rsidP="00C46F50">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There is </w:t>
      </w:r>
      <w:r w:rsidR="009368B4" w:rsidRPr="00D449C6">
        <w:rPr>
          <w:rFonts w:ascii="Courier New" w:hAnsi="Courier New" w:cs="Courier New"/>
          <w:sz w:val="24"/>
          <w:szCs w:val="24"/>
        </w:rPr>
        <w:t>a compelling argument</w:t>
      </w:r>
      <w:r w:rsidR="00AB5CE4" w:rsidRPr="00D449C6">
        <w:rPr>
          <w:rFonts w:ascii="Courier New" w:hAnsi="Courier New" w:cs="Courier New"/>
          <w:sz w:val="24"/>
          <w:szCs w:val="24"/>
        </w:rPr>
        <w:t xml:space="preserve"> for </w:t>
      </w:r>
      <w:r w:rsidR="000A6841" w:rsidRPr="00D449C6">
        <w:rPr>
          <w:rFonts w:ascii="Courier New" w:hAnsi="Courier New" w:cs="Courier New"/>
          <w:sz w:val="24"/>
          <w:szCs w:val="24"/>
        </w:rPr>
        <w:t xml:space="preserve">Albareda having </w:t>
      </w:r>
      <w:r w:rsidR="00816639" w:rsidRPr="00D449C6">
        <w:rPr>
          <w:rFonts w:ascii="Courier New" w:hAnsi="Courier New" w:cs="Courier New"/>
          <w:sz w:val="24"/>
          <w:szCs w:val="24"/>
        </w:rPr>
        <w:t>a profound ideological impact</w:t>
      </w:r>
      <w:r w:rsidR="00DC252E" w:rsidRPr="00D449C6">
        <w:rPr>
          <w:rFonts w:ascii="Courier New" w:hAnsi="Courier New" w:cs="Courier New"/>
          <w:sz w:val="24"/>
          <w:szCs w:val="24"/>
        </w:rPr>
        <w:t xml:space="preserve"> on Galdós during t</w:t>
      </w:r>
      <w:r w:rsidR="00026D99" w:rsidRPr="00D449C6">
        <w:rPr>
          <w:rFonts w:ascii="Courier New" w:hAnsi="Courier New" w:cs="Courier New"/>
          <w:sz w:val="24"/>
          <w:szCs w:val="24"/>
        </w:rPr>
        <w:t xml:space="preserve">he time that they </w:t>
      </w:r>
      <w:r w:rsidR="00F34C35" w:rsidRPr="00D449C6">
        <w:rPr>
          <w:rFonts w:ascii="Courier New" w:hAnsi="Courier New" w:cs="Courier New"/>
          <w:sz w:val="24"/>
          <w:szCs w:val="24"/>
        </w:rPr>
        <w:t>worked</w:t>
      </w:r>
      <w:r w:rsidR="00FC3EE2" w:rsidRPr="00D449C6">
        <w:rPr>
          <w:rFonts w:ascii="Courier New" w:hAnsi="Courier New" w:cs="Courier New"/>
          <w:sz w:val="24"/>
          <w:szCs w:val="24"/>
        </w:rPr>
        <w:t xml:space="preserve"> together</w:t>
      </w:r>
      <w:r w:rsidR="00142E4D" w:rsidRPr="00D449C6">
        <w:rPr>
          <w:rFonts w:ascii="Courier New" w:hAnsi="Courier New" w:cs="Courier New"/>
          <w:sz w:val="24"/>
          <w:szCs w:val="24"/>
        </w:rPr>
        <w:t xml:space="preserve">, which </w:t>
      </w:r>
      <w:r w:rsidR="000A6841" w:rsidRPr="00D449C6">
        <w:rPr>
          <w:rFonts w:ascii="Courier New" w:hAnsi="Courier New" w:cs="Courier New"/>
          <w:sz w:val="24"/>
          <w:szCs w:val="24"/>
        </w:rPr>
        <w:t>encompasses</w:t>
      </w:r>
      <w:r w:rsidR="00142E4D" w:rsidRPr="00D449C6">
        <w:rPr>
          <w:rFonts w:ascii="Courier New" w:hAnsi="Courier New" w:cs="Courier New"/>
          <w:sz w:val="24"/>
          <w:szCs w:val="24"/>
        </w:rPr>
        <w:t xml:space="preserve"> the Sexenio Democrá</w:t>
      </w:r>
      <w:r w:rsidR="00E25405" w:rsidRPr="00D449C6">
        <w:rPr>
          <w:rFonts w:ascii="Courier New" w:hAnsi="Courier New" w:cs="Courier New"/>
          <w:sz w:val="24"/>
          <w:szCs w:val="24"/>
        </w:rPr>
        <w:t>t</w:t>
      </w:r>
      <w:r w:rsidR="00142E4D" w:rsidRPr="00D449C6">
        <w:rPr>
          <w:rFonts w:ascii="Courier New" w:hAnsi="Courier New" w:cs="Courier New"/>
          <w:sz w:val="24"/>
          <w:szCs w:val="24"/>
        </w:rPr>
        <w:t xml:space="preserve">ico and </w:t>
      </w:r>
      <w:r w:rsidR="00882114" w:rsidRPr="00D449C6">
        <w:rPr>
          <w:rFonts w:ascii="Courier New" w:hAnsi="Courier New" w:cs="Courier New"/>
          <w:sz w:val="24"/>
          <w:szCs w:val="24"/>
        </w:rPr>
        <w:t>the Restor</w:t>
      </w:r>
      <w:r w:rsidR="009A41A0" w:rsidRPr="00D449C6">
        <w:rPr>
          <w:rFonts w:ascii="Courier New" w:hAnsi="Courier New" w:cs="Courier New"/>
          <w:sz w:val="24"/>
          <w:szCs w:val="24"/>
        </w:rPr>
        <w:t>ation up to Albareda’s death in 1897.</w:t>
      </w:r>
      <w:r w:rsidR="00AD4414" w:rsidRPr="00D449C6">
        <w:rPr>
          <w:rFonts w:ascii="Courier New" w:hAnsi="Courier New" w:cs="Courier New"/>
          <w:sz w:val="24"/>
          <w:szCs w:val="24"/>
        </w:rPr>
        <w:t xml:space="preserve"> This impact is even more apparent when one takes into consideration</w:t>
      </w:r>
      <w:r w:rsidR="005E0B3A" w:rsidRPr="00D449C6">
        <w:rPr>
          <w:rFonts w:ascii="Courier New" w:hAnsi="Courier New" w:cs="Courier New"/>
          <w:sz w:val="24"/>
          <w:szCs w:val="24"/>
        </w:rPr>
        <w:t xml:space="preserve"> Galdós’ </w:t>
      </w:r>
      <w:r w:rsidR="00251617" w:rsidRPr="00D449C6">
        <w:rPr>
          <w:rFonts w:ascii="Courier New" w:hAnsi="Courier New" w:cs="Courier New"/>
          <w:sz w:val="24"/>
          <w:szCs w:val="24"/>
        </w:rPr>
        <w:t xml:space="preserve">ideological evolution before and after working </w:t>
      </w:r>
      <w:r w:rsidR="00FD7D66" w:rsidRPr="00D449C6">
        <w:rPr>
          <w:rFonts w:ascii="Courier New" w:hAnsi="Courier New" w:cs="Courier New"/>
          <w:sz w:val="24"/>
          <w:szCs w:val="24"/>
        </w:rPr>
        <w:t>for</w:t>
      </w:r>
      <w:r w:rsidR="00251617" w:rsidRPr="00D449C6">
        <w:rPr>
          <w:rFonts w:ascii="Courier New" w:hAnsi="Courier New" w:cs="Courier New"/>
          <w:sz w:val="24"/>
          <w:szCs w:val="24"/>
        </w:rPr>
        <w:t xml:space="preserve"> Albareda</w:t>
      </w:r>
      <w:r w:rsidR="00FD7D66" w:rsidRPr="00D449C6">
        <w:rPr>
          <w:rFonts w:ascii="Courier New" w:hAnsi="Courier New" w:cs="Courier New"/>
          <w:sz w:val="24"/>
          <w:szCs w:val="24"/>
        </w:rPr>
        <w:t xml:space="preserve"> as editor of </w:t>
      </w:r>
      <w:r w:rsidR="00FD7D66" w:rsidRPr="00D449C6">
        <w:rPr>
          <w:rFonts w:ascii="Courier New" w:hAnsi="Courier New" w:cs="Courier New"/>
          <w:i/>
          <w:iCs/>
          <w:sz w:val="24"/>
          <w:szCs w:val="24"/>
        </w:rPr>
        <w:t>Revista de España</w:t>
      </w:r>
      <w:r w:rsidR="004304AE" w:rsidRPr="00D449C6">
        <w:rPr>
          <w:rFonts w:ascii="Courier New" w:hAnsi="Courier New" w:cs="Courier New"/>
          <w:sz w:val="24"/>
          <w:szCs w:val="24"/>
        </w:rPr>
        <w:t xml:space="preserve"> </w:t>
      </w:r>
      <w:r w:rsidR="004D05C2" w:rsidRPr="00D449C6">
        <w:rPr>
          <w:rFonts w:ascii="Courier New" w:hAnsi="Courier New" w:cs="Courier New"/>
          <w:sz w:val="24"/>
          <w:szCs w:val="24"/>
        </w:rPr>
        <w:t>between February 1872 and November 1873.</w:t>
      </w:r>
      <w:r w:rsidR="002F07DE" w:rsidRPr="00D449C6">
        <w:rPr>
          <w:rFonts w:ascii="Courier New" w:hAnsi="Courier New" w:cs="Courier New"/>
          <w:sz w:val="24"/>
          <w:szCs w:val="24"/>
        </w:rPr>
        <w:t xml:space="preserve"> This </w:t>
      </w:r>
      <w:r w:rsidR="00944795" w:rsidRPr="00D449C6">
        <w:rPr>
          <w:rFonts w:ascii="Courier New" w:hAnsi="Courier New" w:cs="Courier New"/>
          <w:sz w:val="24"/>
          <w:szCs w:val="24"/>
        </w:rPr>
        <w:t>more</w:t>
      </w:r>
      <w:r w:rsidR="002F07DE" w:rsidRPr="00D449C6">
        <w:rPr>
          <w:rFonts w:ascii="Courier New" w:hAnsi="Courier New" w:cs="Courier New"/>
          <w:sz w:val="24"/>
          <w:szCs w:val="24"/>
        </w:rPr>
        <w:t xml:space="preserve"> conservative epoch of Galdós’ writing </w:t>
      </w:r>
      <w:r w:rsidR="003121EA" w:rsidRPr="00D449C6">
        <w:rPr>
          <w:rFonts w:ascii="Courier New" w:hAnsi="Courier New" w:cs="Courier New"/>
          <w:sz w:val="24"/>
          <w:szCs w:val="24"/>
        </w:rPr>
        <w:t xml:space="preserve">career </w:t>
      </w:r>
      <w:r w:rsidR="00282321" w:rsidRPr="00D449C6">
        <w:rPr>
          <w:rFonts w:ascii="Courier New" w:hAnsi="Courier New" w:cs="Courier New"/>
          <w:sz w:val="24"/>
          <w:szCs w:val="24"/>
        </w:rPr>
        <w:t>is sandwiched between</w:t>
      </w:r>
      <w:r w:rsidR="00EC061A" w:rsidRPr="00D449C6">
        <w:rPr>
          <w:rFonts w:ascii="Courier New" w:hAnsi="Courier New" w:cs="Courier New"/>
          <w:sz w:val="24"/>
          <w:szCs w:val="24"/>
        </w:rPr>
        <w:t xml:space="preserve"> </w:t>
      </w:r>
      <w:r w:rsidR="00C35A6F" w:rsidRPr="00D449C6">
        <w:rPr>
          <w:rFonts w:ascii="Courier New" w:hAnsi="Courier New" w:cs="Courier New"/>
          <w:sz w:val="24"/>
          <w:szCs w:val="24"/>
        </w:rPr>
        <w:t xml:space="preserve">a youth </w:t>
      </w:r>
      <w:r w:rsidR="00C96192" w:rsidRPr="00D449C6">
        <w:rPr>
          <w:rFonts w:ascii="Courier New" w:hAnsi="Courier New" w:cs="Courier New"/>
          <w:sz w:val="24"/>
          <w:szCs w:val="24"/>
        </w:rPr>
        <w:t xml:space="preserve">with </w:t>
      </w:r>
      <w:r w:rsidR="00567977" w:rsidRPr="00D449C6">
        <w:rPr>
          <w:rFonts w:ascii="Courier New" w:hAnsi="Courier New" w:cs="Courier New"/>
          <w:sz w:val="24"/>
          <w:szCs w:val="24"/>
        </w:rPr>
        <w:t xml:space="preserve">republican sympathies </w:t>
      </w:r>
      <w:r w:rsidR="00081241" w:rsidRPr="00D449C6">
        <w:rPr>
          <w:rFonts w:ascii="Courier New" w:hAnsi="Courier New" w:cs="Courier New"/>
          <w:sz w:val="24"/>
          <w:szCs w:val="24"/>
        </w:rPr>
        <w:t xml:space="preserve">and </w:t>
      </w:r>
      <w:r w:rsidR="009361F4" w:rsidRPr="00D449C6">
        <w:rPr>
          <w:rFonts w:ascii="Courier New" w:hAnsi="Courier New" w:cs="Courier New"/>
          <w:sz w:val="24"/>
          <w:szCs w:val="24"/>
        </w:rPr>
        <w:t xml:space="preserve">an old age </w:t>
      </w:r>
      <w:r w:rsidR="003511E7" w:rsidRPr="00D449C6">
        <w:rPr>
          <w:rFonts w:ascii="Courier New" w:hAnsi="Courier New" w:cs="Courier New"/>
          <w:sz w:val="24"/>
          <w:szCs w:val="24"/>
        </w:rPr>
        <w:t>loudly advocating for the S</w:t>
      </w:r>
      <w:r w:rsidR="00745476" w:rsidRPr="00D449C6">
        <w:rPr>
          <w:rFonts w:ascii="Courier New" w:hAnsi="Courier New" w:cs="Courier New"/>
          <w:sz w:val="24"/>
          <w:szCs w:val="24"/>
        </w:rPr>
        <w:t xml:space="preserve">ocialist Workers Party. </w:t>
      </w:r>
      <w:r w:rsidR="00A728C9" w:rsidRPr="00D449C6">
        <w:rPr>
          <w:rFonts w:ascii="Courier New" w:hAnsi="Courier New" w:cs="Courier New"/>
          <w:sz w:val="24"/>
          <w:szCs w:val="24"/>
        </w:rPr>
        <w:t>It seems that Albareda had a dampening effect on Galdós’ more radical tendencies</w:t>
      </w:r>
      <w:r w:rsidR="0001337B" w:rsidRPr="00D449C6">
        <w:rPr>
          <w:rFonts w:ascii="Courier New" w:hAnsi="Courier New" w:cs="Courier New"/>
          <w:sz w:val="24"/>
          <w:szCs w:val="24"/>
        </w:rPr>
        <w:t>.</w:t>
      </w:r>
      <w:r w:rsidR="005332B5" w:rsidRPr="00D449C6">
        <w:rPr>
          <w:rFonts w:ascii="Courier New" w:hAnsi="Courier New" w:cs="Courier New"/>
          <w:sz w:val="24"/>
          <w:szCs w:val="24"/>
        </w:rPr>
        <w:t xml:space="preserve"> </w:t>
      </w:r>
      <w:r w:rsidR="008714CD" w:rsidRPr="00D449C6">
        <w:rPr>
          <w:rFonts w:ascii="Courier New" w:hAnsi="Courier New" w:cs="Courier New"/>
          <w:sz w:val="24"/>
          <w:szCs w:val="24"/>
        </w:rPr>
        <w:t xml:space="preserve">During this </w:t>
      </w:r>
      <w:r w:rsidR="001753A3" w:rsidRPr="00D449C6">
        <w:rPr>
          <w:rFonts w:ascii="Courier New" w:hAnsi="Courier New" w:cs="Courier New"/>
          <w:sz w:val="24"/>
          <w:szCs w:val="24"/>
        </w:rPr>
        <w:t>time,</w:t>
      </w:r>
      <w:r w:rsidR="008714CD" w:rsidRPr="00D449C6">
        <w:rPr>
          <w:rFonts w:ascii="Courier New" w:hAnsi="Courier New" w:cs="Courier New"/>
          <w:sz w:val="24"/>
          <w:szCs w:val="24"/>
        </w:rPr>
        <w:t xml:space="preserve"> his writing reflected ideological characteristics that can be described as a series of binary dichotomies</w:t>
      </w:r>
      <w:r w:rsidR="00F7742A" w:rsidRPr="00D449C6">
        <w:rPr>
          <w:rFonts w:ascii="Courier New" w:hAnsi="Courier New" w:cs="Courier New"/>
          <w:sz w:val="24"/>
          <w:szCs w:val="24"/>
        </w:rPr>
        <w:t xml:space="preserve">: </w:t>
      </w:r>
      <w:r w:rsidR="00EA1E4A" w:rsidRPr="00D449C6">
        <w:rPr>
          <w:rFonts w:ascii="Courier New" w:hAnsi="Courier New" w:cs="Courier New"/>
          <w:sz w:val="24"/>
          <w:szCs w:val="24"/>
        </w:rPr>
        <w:t xml:space="preserve">(1) </w:t>
      </w:r>
      <w:r w:rsidR="008547FD" w:rsidRPr="00D449C6">
        <w:rPr>
          <w:rFonts w:ascii="Courier New" w:hAnsi="Courier New" w:cs="Courier New"/>
          <w:sz w:val="24"/>
          <w:szCs w:val="24"/>
        </w:rPr>
        <w:t>deeply monarchist</w:t>
      </w:r>
      <w:r w:rsidR="003356F3" w:rsidRPr="00D449C6">
        <w:rPr>
          <w:rFonts w:ascii="Courier New" w:hAnsi="Courier New" w:cs="Courier New"/>
          <w:sz w:val="24"/>
          <w:szCs w:val="24"/>
        </w:rPr>
        <w:t>;</w:t>
      </w:r>
      <w:r w:rsidR="008547FD" w:rsidRPr="00D449C6">
        <w:rPr>
          <w:rFonts w:ascii="Courier New" w:hAnsi="Courier New" w:cs="Courier New"/>
          <w:sz w:val="24"/>
          <w:szCs w:val="24"/>
        </w:rPr>
        <w:t xml:space="preserve"> anti-republican</w:t>
      </w:r>
      <w:r w:rsidR="003356F3" w:rsidRPr="00D449C6">
        <w:rPr>
          <w:rFonts w:ascii="Courier New" w:hAnsi="Courier New" w:cs="Courier New"/>
          <w:sz w:val="24"/>
          <w:szCs w:val="24"/>
        </w:rPr>
        <w:t xml:space="preserve">, </w:t>
      </w:r>
      <w:r w:rsidR="006B7409" w:rsidRPr="00D449C6">
        <w:rPr>
          <w:rFonts w:ascii="Courier New" w:hAnsi="Courier New" w:cs="Courier New"/>
          <w:sz w:val="24"/>
          <w:szCs w:val="24"/>
        </w:rPr>
        <w:t>(2) unionist; anti-federalist</w:t>
      </w:r>
      <w:r w:rsidR="0026043A" w:rsidRPr="00D449C6">
        <w:rPr>
          <w:rFonts w:ascii="Courier New" w:hAnsi="Courier New" w:cs="Courier New"/>
          <w:sz w:val="24"/>
          <w:szCs w:val="24"/>
        </w:rPr>
        <w:t>, (3) Anglophilic;</w:t>
      </w:r>
      <w:r w:rsidR="00046CA9" w:rsidRPr="00D449C6">
        <w:rPr>
          <w:rFonts w:ascii="Courier New" w:hAnsi="Courier New" w:cs="Courier New"/>
          <w:sz w:val="24"/>
          <w:szCs w:val="24"/>
        </w:rPr>
        <w:t xml:space="preserve"> anti-Vatican</w:t>
      </w:r>
      <w:r w:rsidR="00F90C08" w:rsidRPr="00D449C6">
        <w:rPr>
          <w:rFonts w:ascii="Courier New" w:hAnsi="Courier New" w:cs="Courier New"/>
          <w:sz w:val="24"/>
          <w:szCs w:val="24"/>
        </w:rPr>
        <w:t>,</w:t>
      </w:r>
      <w:r w:rsidR="00202CD8" w:rsidRPr="00D449C6">
        <w:rPr>
          <w:rFonts w:ascii="Courier New" w:hAnsi="Courier New" w:cs="Courier New"/>
          <w:sz w:val="24"/>
          <w:szCs w:val="24"/>
        </w:rPr>
        <w:t xml:space="preserve"> (4) constitutionalist; anti-absolutist</w:t>
      </w:r>
      <w:r w:rsidR="00430119" w:rsidRPr="00D449C6">
        <w:rPr>
          <w:rFonts w:ascii="Courier New" w:hAnsi="Courier New" w:cs="Courier New"/>
          <w:sz w:val="24"/>
          <w:szCs w:val="24"/>
        </w:rPr>
        <w:t>/anti-Carlist,</w:t>
      </w:r>
      <w:r w:rsidR="00F90C08" w:rsidRPr="00D449C6">
        <w:rPr>
          <w:rFonts w:ascii="Courier New" w:hAnsi="Courier New" w:cs="Courier New"/>
          <w:sz w:val="24"/>
          <w:szCs w:val="24"/>
        </w:rPr>
        <w:t xml:space="preserve"> </w:t>
      </w:r>
      <w:r w:rsidR="002D110B" w:rsidRPr="00D449C6">
        <w:rPr>
          <w:rFonts w:ascii="Courier New" w:hAnsi="Courier New" w:cs="Courier New"/>
          <w:sz w:val="24"/>
          <w:szCs w:val="24"/>
        </w:rPr>
        <w:t>and (5</w:t>
      </w:r>
      <w:r w:rsidR="00664D0A" w:rsidRPr="00D449C6">
        <w:rPr>
          <w:rFonts w:ascii="Courier New" w:hAnsi="Courier New" w:cs="Courier New"/>
          <w:sz w:val="24"/>
          <w:szCs w:val="24"/>
        </w:rPr>
        <w:t>) pro-capitalist/free market; antisocialist</w:t>
      </w:r>
      <w:r w:rsidR="00430119" w:rsidRPr="00D449C6">
        <w:rPr>
          <w:rFonts w:ascii="Courier New" w:hAnsi="Courier New" w:cs="Courier New"/>
          <w:sz w:val="24"/>
          <w:szCs w:val="24"/>
        </w:rPr>
        <w:t>.</w:t>
      </w:r>
    </w:p>
    <w:p w14:paraId="40767D14" w14:textId="1E046506" w:rsidR="003F1030" w:rsidRPr="00D449C6" w:rsidRDefault="00133A19" w:rsidP="00C46F50">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Prior to becoming the editor of </w:t>
      </w:r>
      <w:r w:rsidRPr="00D449C6">
        <w:rPr>
          <w:rFonts w:ascii="Courier New" w:hAnsi="Courier New" w:cs="Courier New"/>
          <w:i/>
          <w:iCs/>
          <w:sz w:val="24"/>
          <w:szCs w:val="24"/>
        </w:rPr>
        <w:t>Revista de España</w:t>
      </w:r>
      <w:r w:rsidRPr="00D449C6">
        <w:rPr>
          <w:rFonts w:ascii="Courier New" w:hAnsi="Courier New" w:cs="Courier New"/>
          <w:sz w:val="24"/>
          <w:szCs w:val="24"/>
        </w:rPr>
        <w:t xml:space="preserve"> in February 1872,</w:t>
      </w:r>
      <w:r w:rsidR="00D64D37" w:rsidRPr="00D449C6">
        <w:rPr>
          <w:rFonts w:ascii="Courier New" w:hAnsi="Courier New" w:cs="Courier New"/>
          <w:sz w:val="24"/>
          <w:szCs w:val="24"/>
        </w:rPr>
        <w:t xml:space="preserve"> Galdós</w:t>
      </w:r>
      <w:r w:rsidRPr="00D449C6">
        <w:rPr>
          <w:rFonts w:ascii="Courier New" w:hAnsi="Courier New" w:cs="Courier New"/>
          <w:sz w:val="24"/>
          <w:szCs w:val="24"/>
        </w:rPr>
        <w:t xml:space="preserve"> </w:t>
      </w:r>
      <w:r w:rsidR="008B6BA4" w:rsidRPr="00D449C6">
        <w:rPr>
          <w:rFonts w:ascii="Courier New" w:hAnsi="Courier New" w:cs="Courier New"/>
          <w:sz w:val="24"/>
          <w:szCs w:val="24"/>
        </w:rPr>
        <w:t>vacillated between monarchist and republican sympathies.</w:t>
      </w:r>
      <w:r w:rsidR="00E63D30" w:rsidRPr="00D449C6">
        <w:rPr>
          <w:rFonts w:ascii="Courier New" w:hAnsi="Courier New" w:cs="Courier New"/>
          <w:sz w:val="24"/>
          <w:szCs w:val="24"/>
        </w:rPr>
        <w:t xml:space="preserve"> </w:t>
      </w:r>
      <w:r w:rsidR="005905D9" w:rsidRPr="00D449C6">
        <w:rPr>
          <w:rFonts w:ascii="Courier New" w:hAnsi="Courier New" w:cs="Courier New"/>
          <w:sz w:val="24"/>
          <w:szCs w:val="24"/>
        </w:rPr>
        <w:t xml:space="preserve">In his study of Galdós’ </w:t>
      </w:r>
      <w:r w:rsidR="008A78F5" w:rsidRPr="00D449C6">
        <w:rPr>
          <w:rFonts w:ascii="Courier New" w:hAnsi="Courier New" w:cs="Courier New"/>
          <w:sz w:val="24"/>
          <w:szCs w:val="24"/>
        </w:rPr>
        <w:t xml:space="preserve">political </w:t>
      </w:r>
      <w:r w:rsidR="005905D9" w:rsidRPr="00D449C6">
        <w:rPr>
          <w:rFonts w:ascii="Courier New" w:hAnsi="Courier New" w:cs="Courier New"/>
          <w:sz w:val="24"/>
          <w:szCs w:val="24"/>
        </w:rPr>
        <w:t>journalis</w:t>
      </w:r>
      <w:r w:rsidR="008A78F5" w:rsidRPr="00D449C6">
        <w:rPr>
          <w:rFonts w:ascii="Courier New" w:hAnsi="Courier New" w:cs="Courier New"/>
          <w:sz w:val="24"/>
          <w:szCs w:val="24"/>
        </w:rPr>
        <w:t>m</w:t>
      </w:r>
      <w:r w:rsidR="005905D9" w:rsidRPr="00D449C6">
        <w:rPr>
          <w:rFonts w:ascii="Courier New" w:hAnsi="Courier New" w:cs="Courier New"/>
          <w:sz w:val="24"/>
          <w:szCs w:val="24"/>
        </w:rPr>
        <w:t xml:space="preserve">, </w:t>
      </w:r>
      <w:r w:rsidR="00052B65" w:rsidRPr="00D449C6">
        <w:rPr>
          <w:rFonts w:ascii="Courier New" w:hAnsi="Courier New" w:cs="Courier New"/>
          <w:sz w:val="24"/>
          <w:szCs w:val="24"/>
        </w:rPr>
        <w:t>Jorge V</w:t>
      </w:r>
      <w:r w:rsidR="00F36450" w:rsidRPr="00D449C6">
        <w:rPr>
          <w:rFonts w:ascii="Courier New" w:hAnsi="Courier New" w:cs="Courier New"/>
          <w:sz w:val="24"/>
          <w:szCs w:val="24"/>
        </w:rPr>
        <w:t>i</w:t>
      </w:r>
      <w:r w:rsidR="00052B65" w:rsidRPr="00D449C6">
        <w:rPr>
          <w:rFonts w:ascii="Courier New" w:hAnsi="Courier New" w:cs="Courier New"/>
          <w:sz w:val="24"/>
          <w:szCs w:val="24"/>
        </w:rPr>
        <w:t xml:space="preserve">lches García notes </w:t>
      </w:r>
      <w:r w:rsidR="005905D9" w:rsidRPr="00D449C6">
        <w:rPr>
          <w:rFonts w:ascii="Courier New" w:hAnsi="Courier New" w:cs="Courier New"/>
          <w:sz w:val="24"/>
          <w:szCs w:val="24"/>
        </w:rPr>
        <w:t>these subtle changes</w:t>
      </w:r>
      <w:r w:rsidR="00B32E99" w:rsidRPr="00D449C6">
        <w:rPr>
          <w:rFonts w:ascii="Courier New" w:hAnsi="Courier New" w:cs="Courier New"/>
          <w:sz w:val="24"/>
          <w:szCs w:val="24"/>
        </w:rPr>
        <w:t xml:space="preserve"> as he moved</w:t>
      </w:r>
      <w:r w:rsidR="00175D1C" w:rsidRPr="00D449C6">
        <w:rPr>
          <w:rFonts w:ascii="Courier New" w:hAnsi="Courier New" w:cs="Courier New"/>
          <w:sz w:val="24"/>
          <w:szCs w:val="24"/>
        </w:rPr>
        <w:t xml:space="preserve"> through several newspaper jobs in the</w:t>
      </w:r>
      <w:r w:rsidR="00D30533" w:rsidRPr="00D449C6">
        <w:rPr>
          <w:rFonts w:ascii="Courier New" w:hAnsi="Courier New" w:cs="Courier New"/>
          <w:sz w:val="24"/>
          <w:szCs w:val="24"/>
        </w:rPr>
        <w:t xml:space="preserve"> first years of </w:t>
      </w:r>
      <w:r w:rsidR="00D30533" w:rsidRPr="00D449C6">
        <w:rPr>
          <w:rFonts w:ascii="Courier New" w:hAnsi="Courier New" w:cs="Courier New"/>
          <w:sz w:val="24"/>
          <w:szCs w:val="24"/>
        </w:rPr>
        <w:lastRenderedPageBreak/>
        <w:t>the revolution.</w:t>
      </w:r>
      <w:r w:rsidR="00371A20" w:rsidRPr="00D449C6">
        <w:rPr>
          <w:rFonts w:ascii="Courier New" w:hAnsi="Courier New" w:cs="Courier New"/>
          <w:sz w:val="24"/>
          <w:szCs w:val="24"/>
        </w:rPr>
        <w:t xml:space="preserve"> The </w:t>
      </w:r>
      <w:r w:rsidR="002F33C5" w:rsidRPr="00D449C6">
        <w:rPr>
          <w:rFonts w:ascii="Courier New" w:hAnsi="Courier New" w:cs="Courier New"/>
          <w:sz w:val="24"/>
          <w:szCs w:val="24"/>
        </w:rPr>
        <w:t xml:space="preserve">September </w:t>
      </w:r>
      <w:r w:rsidR="00371A20" w:rsidRPr="00D449C6">
        <w:rPr>
          <w:rFonts w:ascii="Courier New" w:hAnsi="Courier New" w:cs="Courier New"/>
          <w:sz w:val="24"/>
          <w:szCs w:val="24"/>
        </w:rPr>
        <w:t>revolution</w:t>
      </w:r>
      <w:r w:rsidR="0086620A" w:rsidRPr="00D449C6">
        <w:rPr>
          <w:rFonts w:ascii="Courier New" w:hAnsi="Courier New" w:cs="Courier New"/>
          <w:sz w:val="24"/>
          <w:szCs w:val="24"/>
        </w:rPr>
        <w:t xml:space="preserve"> </w:t>
      </w:r>
      <w:r w:rsidR="004C0D2D" w:rsidRPr="00D449C6">
        <w:rPr>
          <w:rFonts w:ascii="Courier New" w:hAnsi="Courier New" w:cs="Courier New"/>
          <w:sz w:val="24"/>
          <w:szCs w:val="24"/>
        </w:rPr>
        <w:t xml:space="preserve">happened while </w:t>
      </w:r>
      <w:r w:rsidR="00501E93" w:rsidRPr="00D449C6">
        <w:rPr>
          <w:rFonts w:ascii="Courier New" w:hAnsi="Courier New" w:cs="Courier New"/>
          <w:sz w:val="24"/>
          <w:szCs w:val="24"/>
        </w:rPr>
        <w:t>Galdós</w:t>
      </w:r>
      <w:r w:rsidR="004C0D2D" w:rsidRPr="00D449C6">
        <w:rPr>
          <w:rFonts w:ascii="Courier New" w:hAnsi="Courier New" w:cs="Courier New"/>
          <w:sz w:val="24"/>
          <w:szCs w:val="24"/>
        </w:rPr>
        <w:t xml:space="preserve"> was</w:t>
      </w:r>
      <w:r w:rsidR="00501E93" w:rsidRPr="00D449C6">
        <w:rPr>
          <w:rFonts w:ascii="Courier New" w:hAnsi="Courier New" w:cs="Courier New"/>
          <w:sz w:val="24"/>
          <w:szCs w:val="24"/>
        </w:rPr>
        <w:t xml:space="preserve"> on a trip to Paris</w:t>
      </w:r>
      <w:r w:rsidR="00615382" w:rsidRPr="00D449C6">
        <w:rPr>
          <w:rFonts w:ascii="Courier New" w:hAnsi="Courier New" w:cs="Courier New"/>
          <w:sz w:val="24"/>
          <w:szCs w:val="24"/>
        </w:rPr>
        <w:t xml:space="preserve"> at a time when he was editor of </w:t>
      </w:r>
      <w:r w:rsidR="00615382" w:rsidRPr="00D449C6">
        <w:rPr>
          <w:rFonts w:ascii="Courier New" w:hAnsi="Courier New" w:cs="Courier New"/>
          <w:i/>
          <w:iCs/>
          <w:sz w:val="24"/>
          <w:szCs w:val="24"/>
        </w:rPr>
        <w:t xml:space="preserve">La </w:t>
      </w:r>
      <w:r w:rsidR="00264DEF" w:rsidRPr="00D449C6">
        <w:rPr>
          <w:rFonts w:ascii="Courier New" w:hAnsi="Courier New" w:cs="Courier New"/>
          <w:i/>
          <w:iCs/>
          <w:sz w:val="24"/>
          <w:szCs w:val="24"/>
        </w:rPr>
        <w:t>N</w:t>
      </w:r>
      <w:r w:rsidR="00615382" w:rsidRPr="00D449C6">
        <w:rPr>
          <w:rFonts w:ascii="Courier New" w:hAnsi="Courier New" w:cs="Courier New"/>
          <w:i/>
          <w:iCs/>
          <w:sz w:val="24"/>
          <w:szCs w:val="24"/>
        </w:rPr>
        <w:t>ación</w:t>
      </w:r>
      <w:r w:rsidR="00615382" w:rsidRPr="00D449C6">
        <w:rPr>
          <w:rFonts w:ascii="Courier New" w:hAnsi="Courier New" w:cs="Courier New"/>
          <w:sz w:val="24"/>
          <w:szCs w:val="24"/>
        </w:rPr>
        <w:t>,</w:t>
      </w:r>
      <w:r w:rsidR="009220E2" w:rsidRPr="00D449C6">
        <w:rPr>
          <w:rFonts w:ascii="Courier New" w:hAnsi="Courier New" w:cs="Courier New"/>
          <w:sz w:val="24"/>
          <w:szCs w:val="24"/>
        </w:rPr>
        <w:t xml:space="preserve"> the </w:t>
      </w:r>
      <w:r w:rsidR="00752486" w:rsidRPr="00D449C6">
        <w:rPr>
          <w:rFonts w:ascii="Courier New" w:hAnsi="Courier New" w:cs="Courier New"/>
          <w:sz w:val="24"/>
          <w:szCs w:val="24"/>
        </w:rPr>
        <w:t xml:space="preserve">newspaper </w:t>
      </w:r>
      <w:r w:rsidR="009220E2" w:rsidRPr="00D449C6">
        <w:rPr>
          <w:rFonts w:ascii="Courier New" w:hAnsi="Courier New" w:cs="Courier New"/>
          <w:sz w:val="24"/>
          <w:szCs w:val="24"/>
        </w:rPr>
        <w:t>founded by Pascual Madoz</w:t>
      </w:r>
      <w:r w:rsidR="00FB43AB" w:rsidRPr="00D449C6">
        <w:rPr>
          <w:rFonts w:ascii="Courier New" w:hAnsi="Courier New" w:cs="Courier New"/>
          <w:sz w:val="24"/>
          <w:szCs w:val="24"/>
        </w:rPr>
        <w:t xml:space="preserve"> </w:t>
      </w:r>
      <w:r w:rsidR="00752486" w:rsidRPr="00D449C6">
        <w:rPr>
          <w:rFonts w:ascii="Courier New" w:hAnsi="Courier New" w:cs="Courier New"/>
          <w:sz w:val="24"/>
          <w:szCs w:val="24"/>
        </w:rPr>
        <w:t>(</w:t>
      </w:r>
      <w:r w:rsidR="00964D6B" w:rsidRPr="00D449C6">
        <w:rPr>
          <w:rFonts w:ascii="Courier New" w:hAnsi="Courier New" w:cs="Courier New"/>
          <w:sz w:val="24"/>
          <w:szCs w:val="24"/>
        </w:rPr>
        <w:t>165</w:t>
      </w:r>
      <w:r w:rsidR="00752486" w:rsidRPr="00D449C6">
        <w:rPr>
          <w:rFonts w:ascii="Courier New" w:hAnsi="Courier New" w:cs="Courier New"/>
          <w:sz w:val="24"/>
          <w:szCs w:val="24"/>
        </w:rPr>
        <w:t>).</w:t>
      </w:r>
      <w:r w:rsidR="00EE7BD6" w:rsidRPr="00D449C6">
        <w:rPr>
          <w:rFonts w:ascii="Courier New" w:hAnsi="Courier New" w:cs="Courier New"/>
          <w:sz w:val="24"/>
          <w:szCs w:val="24"/>
        </w:rPr>
        <w:t xml:space="preserve"> </w:t>
      </w:r>
      <w:r w:rsidR="00912D5F" w:rsidRPr="00D449C6">
        <w:rPr>
          <w:rFonts w:ascii="Courier New" w:hAnsi="Courier New" w:cs="Courier New"/>
          <w:sz w:val="24"/>
          <w:szCs w:val="24"/>
        </w:rPr>
        <w:t xml:space="preserve">He cut his trip short to return to Madrid in time to see </w:t>
      </w:r>
      <w:r w:rsidR="00370AFD" w:rsidRPr="00D449C6">
        <w:rPr>
          <w:rFonts w:ascii="Courier New" w:hAnsi="Courier New" w:cs="Courier New"/>
          <w:sz w:val="24"/>
          <w:szCs w:val="24"/>
        </w:rPr>
        <w:t xml:space="preserve">general Serrano enter the city. </w:t>
      </w:r>
      <w:r w:rsidR="00672C62" w:rsidRPr="00D449C6">
        <w:rPr>
          <w:rFonts w:ascii="Courier New" w:hAnsi="Courier New" w:cs="Courier New"/>
          <w:sz w:val="24"/>
          <w:szCs w:val="24"/>
        </w:rPr>
        <w:t xml:space="preserve">While most of his articles for </w:t>
      </w:r>
      <w:r w:rsidR="00672C62" w:rsidRPr="00D449C6">
        <w:rPr>
          <w:rFonts w:ascii="Courier New" w:hAnsi="Courier New" w:cs="Courier New"/>
          <w:i/>
          <w:iCs/>
          <w:sz w:val="24"/>
          <w:szCs w:val="24"/>
        </w:rPr>
        <w:t xml:space="preserve">La </w:t>
      </w:r>
      <w:r w:rsidR="00264DEF" w:rsidRPr="00D449C6">
        <w:rPr>
          <w:rFonts w:ascii="Courier New" w:hAnsi="Courier New" w:cs="Courier New"/>
          <w:i/>
          <w:iCs/>
          <w:sz w:val="24"/>
          <w:szCs w:val="24"/>
        </w:rPr>
        <w:t>N</w:t>
      </w:r>
      <w:r w:rsidR="00672C62" w:rsidRPr="00D449C6">
        <w:rPr>
          <w:rFonts w:ascii="Courier New" w:hAnsi="Courier New" w:cs="Courier New"/>
          <w:i/>
          <w:iCs/>
          <w:sz w:val="24"/>
          <w:szCs w:val="24"/>
        </w:rPr>
        <w:t>ación</w:t>
      </w:r>
      <w:r w:rsidR="00672C62" w:rsidRPr="00D449C6">
        <w:rPr>
          <w:rFonts w:ascii="Courier New" w:hAnsi="Courier New" w:cs="Courier New"/>
          <w:sz w:val="24"/>
          <w:szCs w:val="24"/>
        </w:rPr>
        <w:t xml:space="preserve"> </w:t>
      </w:r>
      <w:r w:rsidR="00481240" w:rsidRPr="00D449C6">
        <w:rPr>
          <w:rFonts w:ascii="Courier New" w:hAnsi="Courier New" w:cs="Courier New"/>
          <w:sz w:val="24"/>
          <w:szCs w:val="24"/>
        </w:rPr>
        <w:t xml:space="preserve">since he started working there in 1865 </w:t>
      </w:r>
      <w:r w:rsidR="00370AFD" w:rsidRPr="00D449C6">
        <w:rPr>
          <w:rFonts w:ascii="Courier New" w:hAnsi="Courier New" w:cs="Courier New"/>
          <w:sz w:val="24"/>
          <w:szCs w:val="24"/>
        </w:rPr>
        <w:t>had been</w:t>
      </w:r>
      <w:r w:rsidR="00672C62" w:rsidRPr="00D449C6">
        <w:rPr>
          <w:rFonts w:ascii="Courier New" w:hAnsi="Courier New" w:cs="Courier New"/>
          <w:sz w:val="24"/>
          <w:szCs w:val="24"/>
        </w:rPr>
        <w:t xml:space="preserve"> </w:t>
      </w:r>
      <w:r w:rsidR="003D2235" w:rsidRPr="00D449C6">
        <w:rPr>
          <w:rFonts w:ascii="Courier New" w:hAnsi="Courier New" w:cs="Courier New"/>
          <w:sz w:val="24"/>
          <w:szCs w:val="24"/>
        </w:rPr>
        <w:t>cultural</w:t>
      </w:r>
      <w:r w:rsidR="00672C62" w:rsidRPr="00D449C6">
        <w:rPr>
          <w:rFonts w:ascii="Courier New" w:hAnsi="Courier New" w:cs="Courier New"/>
          <w:sz w:val="24"/>
          <w:szCs w:val="24"/>
        </w:rPr>
        <w:t xml:space="preserve"> in nature</w:t>
      </w:r>
      <w:r w:rsidR="004B36FD" w:rsidRPr="00D449C6">
        <w:rPr>
          <w:rFonts w:ascii="Courier New" w:hAnsi="Courier New" w:cs="Courier New"/>
          <w:sz w:val="24"/>
          <w:szCs w:val="24"/>
        </w:rPr>
        <w:t xml:space="preserve">, on </w:t>
      </w:r>
      <w:r w:rsidR="004D44CA" w:rsidRPr="00D449C6">
        <w:rPr>
          <w:rFonts w:ascii="Courier New" w:hAnsi="Courier New" w:cs="Courier New"/>
          <w:sz w:val="24"/>
          <w:szCs w:val="24"/>
        </w:rPr>
        <w:t xml:space="preserve">13 </w:t>
      </w:r>
      <w:r w:rsidR="004B36FD" w:rsidRPr="00D449C6">
        <w:rPr>
          <w:rFonts w:ascii="Courier New" w:hAnsi="Courier New" w:cs="Courier New"/>
          <w:sz w:val="24"/>
          <w:szCs w:val="24"/>
        </w:rPr>
        <w:t>October</w:t>
      </w:r>
      <w:r w:rsidR="004D44CA" w:rsidRPr="00D449C6">
        <w:rPr>
          <w:rFonts w:ascii="Courier New" w:hAnsi="Courier New" w:cs="Courier New"/>
          <w:sz w:val="24"/>
          <w:szCs w:val="24"/>
        </w:rPr>
        <w:t xml:space="preserve"> </w:t>
      </w:r>
      <w:r w:rsidR="00055C03" w:rsidRPr="00D449C6">
        <w:rPr>
          <w:rFonts w:ascii="Courier New" w:hAnsi="Courier New" w:cs="Courier New"/>
          <w:sz w:val="24"/>
          <w:szCs w:val="24"/>
        </w:rPr>
        <w:t xml:space="preserve">1868, </w:t>
      </w:r>
      <w:r w:rsidR="006D178E" w:rsidRPr="00D449C6">
        <w:rPr>
          <w:rFonts w:ascii="Courier New" w:hAnsi="Courier New" w:cs="Courier New"/>
          <w:sz w:val="24"/>
          <w:szCs w:val="24"/>
        </w:rPr>
        <w:t>when he</w:t>
      </w:r>
      <w:r w:rsidR="00CB7195" w:rsidRPr="00D449C6">
        <w:rPr>
          <w:rFonts w:ascii="Courier New" w:hAnsi="Courier New" w:cs="Courier New"/>
          <w:sz w:val="24"/>
          <w:szCs w:val="24"/>
        </w:rPr>
        <w:t xml:space="preserve"> returned to Madrid, </w:t>
      </w:r>
      <w:r w:rsidR="00055C03" w:rsidRPr="00D449C6">
        <w:rPr>
          <w:rFonts w:ascii="Courier New" w:hAnsi="Courier New" w:cs="Courier New"/>
          <w:sz w:val="24"/>
          <w:szCs w:val="24"/>
        </w:rPr>
        <w:t>he wrote a scathing condemnation of the dethroned Bourbon dynasty</w:t>
      </w:r>
      <w:r w:rsidR="00CB7195" w:rsidRPr="00D449C6">
        <w:rPr>
          <w:rFonts w:ascii="Courier New" w:hAnsi="Courier New" w:cs="Courier New"/>
          <w:sz w:val="24"/>
          <w:szCs w:val="24"/>
        </w:rPr>
        <w:t xml:space="preserve"> (168).</w:t>
      </w:r>
      <w:r w:rsidR="00EE5C5F" w:rsidRPr="00D449C6">
        <w:rPr>
          <w:rFonts w:ascii="Courier New" w:hAnsi="Courier New" w:cs="Courier New"/>
          <w:sz w:val="24"/>
          <w:szCs w:val="24"/>
        </w:rPr>
        <w:t xml:space="preserve"> At this point, his priority was </w:t>
      </w:r>
      <w:r w:rsidR="000C4C5A" w:rsidRPr="00D449C6">
        <w:rPr>
          <w:rFonts w:ascii="Courier New" w:hAnsi="Courier New" w:cs="Courier New"/>
          <w:sz w:val="24"/>
          <w:szCs w:val="24"/>
        </w:rPr>
        <w:t xml:space="preserve">to </w:t>
      </w:r>
      <w:r w:rsidR="00EE5C5F" w:rsidRPr="00D449C6">
        <w:rPr>
          <w:rFonts w:ascii="Courier New" w:hAnsi="Courier New" w:cs="Courier New"/>
          <w:sz w:val="24"/>
          <w:szCs w:val="24"/>
        </w:rPr>
        <w:t>delegitim</w:t>
      </w:r>
      <w:r w:rsidR="00587CB0" w:rsidRPr="00D449C6">
        <w:rPr>
          <w:rFonts w:ascii="Courier New" w:hAnsi="Courier New" w:cs="Courier New"/>
          <w:sz w:val="24"/>
          <w:szCs w:val="24"/>
        </w:rPr>
        <w:t>iz</w:t>
      </w:r>
      <w:r w:rsidR="000C4C5A" w:rsidRPr="00D449C6">
        <w:rPr>
          <w:rFonts w:ascii="Courier New" w:hAnsi="Courier New" w:cs="Courier New"/>
          <w:sz w:val="24"/>
          <w:szCs w:val="24"/>
        </w:rPr>
        <w:t>e</w:t>
      </w:r>
      <w:r w:rsidR="00EE5C5F" w:rsidRPr="00D449C6">
        <w:rPr>
          <w:rFonts w:ascii="Courier New" w:hAnsi="Courier New" w:cs="Courier New"/>
          <w:sz w:val="24"/>
          <w:szCs w:val="24"/>
        </w:rPr>
        <w:t xml:space="preserve"> the reign of </w:t>
      </w:r>
      <w:r w:rsidR="00D25ECD" w:rsidRPr="00D449C6">
        <w:rPr>
          <w:rFonts w:ascii="Courier New" w:hAnsi="Courier New" w:cs="Courier New"/>
          <w:sz w:val="24"/>
          <w:szCs w:val="24"/>
        </w:rPr>
        <w:t>Isabel II and legitimiz</w:t>
      </w:r>
      <w:r w:rsidR="00587CB0" w:rsidRPr="00D449C6">
        <w:rPr>
          <w:rFonts w:ascii="Courier New" w:hAnsi="Courier New" w:cs="Courier New"/>
          <w:sz w:val="24"/>
          <w:szCs w:val="24"/>
        </w:rPr>
        <w:t>e</w:t>
      </w:r>
      <w:r w:rsidR="00D25ECD" w:rsidRPr="00D449C6">
        <w:rPr>
          <w:rFonts w:ascii="Courier New" w:hAnsi="Courier New" w:cs="Courier New"/>
          <w:sz w:val="24"/>
          <w:szCs w:val="24"/>
        </w:rPr>
        <w:t xml:space="preserve"> the democratic </w:t>
      </w:r>
      <w:r w:rsidR="00551A50" w:rsidRPr="00D449C6">
        <w:rPr>
          <w:rFonts w:ascii="Courier New" w:hAnsi="Courier New" w:cs="Courier New"/>
          <w:sz w:val="24"/>
          <w:szCs w:val="24"/>
        </w:rPr>
        <w:t xml:space="preserve">forces that </w:t>
      </w:r>
      <w:r w:rsidR="007A2464" w:rsidRPr="00D449C6">
        <w:rPr>
          <w:rFonts w:ascii="Courier New" w:hAnsi="Courier New" w:cs="Courier New"/>
          <w:sz w:val="24"/>
          <w:szCs w:val="24"/>
        </w:rPr>
        <w:t>dethroned her.</w:t>
      </w:r>
    </w:p>
    <w:p w14:paraId="22605989" w14:textId="3DB9104A" w:rsidR="00E92909" w:rsidRPr="00D449C6" w:rsidRDefault="00DC2B62" w:rsidP="00351095">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In his first </w:t>
      </w:r>
      <w:r w:rsidR="00303E55" w:rsidRPr="00D449C6">
        <w:rPr>
          <w:rFonts w:ascii="Courier New" w:hAnsi="Courier New" w:cs="Courier New"/>
          <w:sz w:val="24"/>
          <w:szCs w:val="24"/>
        </w:rPr>
        <w:t>of</w:t>
      </w:r>
      <w:r w:rsidR="000E7494" w:rsidRPr="00D449C6">
        <w:rPr>
          <w:rFonts w:ascii="Courier New" w:hAnsi="Courier New" w:cs="Courier New"/>
          <w:sz w:val="24"/>
          <w:szCs w:val="24"/>
        </w:rPr>
        <w:t xml:space="preserve"> a series of political </w:t>
      </w:r>
      <w:r w:rsidRPr="00D449C6">
        <w:rPr>
          <w:rFonts w:ascii="Courier New" w:hAnsi="Courier New" w:cs="Courier New"/>
          <w:sz w:val="24"/>
          <w:szCs w:val="24"/>
        </w:rPr>
        <w:t>article</w:t>
      </w:r>
      <w:r w:rsidR="000E7494" w:rsidRPr="00D449C6">
        <w:rPr>
          <w:rFonts w:ascii="Courier New" w:hAnsi="Courier New" w:cs="Courier New"/>
          <w:sz w:val="24"/>
          <w:szCs w:val="24"/>
        </w:rPr>
        <w:t>s</w:t>
      </w:r>
      <w:r w:rsidRPr="00D449C6">
        <w:rPr>
          <w:rFonts w:ascii="Courier New" w:hAnsi="Courier New" w:cs="Courier New"/>
          <w:sz w:val="24"/>
          <w:szCs w:val="24"/>
        </w:rPr>
        <w:t xml:space="preserve"> for </w:t>
      </w:r>
      <w:r w:rsidRPr="00D449C6">
        <w:rPr>
          <w:rFonts w:ascii="Courier New" w:hAnsi="Courier New" w:cs="Courier New"/>
          <w:i/>
          <w:iCs/>
          <w:sz w:val="24"/>
          <w:szCs w:val="24"/>
        </w:rPr>
        <w:t xml:space="preserve">Las </w:t>
      </w:r>
      <w:r w:rsidR="006D178E" w:rsidRPr="00D449C6">
        <w:rPr>
          <w:rFonts w:ascii="Courier New" w:hAnsi="Courier New" w:cs="Courier New"/>
          <w:i/>
          <w:iCs/>
          <w:sz w:val="24"/>
          <w:szCs w:val="24"/>
        </w:rPr>
        <w:t>c</w:t>
      </w:r>
      <w:r w:rsidRPr="00D449C6">
        <w:rPr>
          <w:rFonts w:ascii="Courier New" w:hAnsi="Courier New" w:cs="Courier New"/>
          <w:i/>
          <w:iCs/>
          <w:sz w:val="24"/>
          <w:szCs w:val="24"/>
        </w:rPr>
        <w:t>ortes</w:t>
      </w:r>
      <w:r w:rsidR="00CB40FE" w:rsidRPr="00D449C6">
        <w:rPr>
          <w:rFonts w:ascii="Courier New" w:hAnsi="Courier New" w:cs="Courier New"/>
          <w:sz w:val="24"/>
          <w:szCs w:val="24"/>
        </w:rPr>
        <w:t xml:space="preserve"> </w:t>
      </w:r>
      <w:r w:rsidR="009A7FA8" w:rsidRPr="00D449C6">
        <w:rPr>
          <w:rFonts w:ascii="Courier New" w:hAnsi="Courier New" w:cs="Courier New"/>
          <w:sz w:val="24"/>
          <w:szCs w:val="24"/>
        </w:rPr>
        <w:t>named “Crónica parlamentaria</w:t>
      </w:r>
      <w:r w:rsidR="001753A3" w:rsidRPr="00D449C6">
        <w:rPr>
          <w:rFonts w:ascii="Courier New" w:hAnsi="Courier New" w:cs="Courier New"/>
          <w:sz w:val="24"/>
          <w:szCs w:val="24"/>
        </w:rPr>
        <w:t>,”</w:t>
      </w:r>
      <w:r w:rsidR="00303E55" w:rsidRPr="00D449C6">
        <w:rPr>
          <w:rFonts w:ascii="Courier New" w:hAnsi="Courier New" w:cs="Courier New"/>
          <w:sz w:val="24"/>
          <w:szCs w:val="24"/>
        </w:rPr>
        <w:t xml:space="preserve"> </w:t>
      </w:r>
      <w:r w:rsidR="00915CBC" w:rsidRPr="00D449C6">
        <w:rPr>
          <w:rFonts w:ascii="Courier New" w:hAnsi="Courier New" w:cs="Courier New"/>
          <w:sz w:val="24"/>
          <w:szCs w:val="24"/>
        </w:rPr>
        <w:t xml:space="preserve">published on </w:t>
      </w:r>
      <w:r w:rsidR="00197956" w:rsidRPr="00D449C6">
        <w:rPr>
          <w:rFonts w:ascii="Courier New" w:hAnsi="Courier New" w:cs="Courier New"/>
          <w:sz w:val="24"/>
          <w:szCs w:val="24"/>
        </w:rPr>
        <w:t xml:space="preserve">23 </w:t>
      </w:r>
      <w:r w:rsidR="00915CBC" w:rsidRPr="00D449C6">
        <w:rPr>
          <w:rFonts w:ascii="Courier New" w:hAnsi="Courier New" w:cs="Courier New"/>
          <w:sz w:val="24"/>
          <w:szCs w:val="24"/>
        </w:rPr>
        <w:t>February</w:t>
      </w:r>
      <w:r w:rsidR="00A36438" w:rsidRPr="00D449C6">
        <w:rPr>
          <w:rFonts w:ascii="Courier New" w:hAnsi="Courier New" w:cs="Courier New"/>
          <w:sz w:val="24"/>
          <w:szCs w:val="24"/>
        </w:rPr>
        <w:t xml:space="preserve"> </w:t>
      </w:r>
      <w:r w:rsidR="00915CBC" w:rsidRPr="00D449C6">
        <w:rPr>
          <w:rFonts w:ascii="Courier New" w:hAnsi="Courier New" w:cs="Courier New"/>
          <w:sz w:val="24"/>
          <w:szCs w:val="24"/>
        </w:rPr>
        <w:t xml:space="preserve">1869, </w:t>
      </w:r>
      <w:r w:rsidR="00DD4D3F" w:rsidRPr="00D449C6">
        <w:rPr>
          <w:rFonts w:ascii="Courier New" w:hAnsi="Courier New" w:cs="Courier New"/>
          <w:sz w:val="24"/>
          <w:szCs w:val="24"/>
        </w:rPr>
        <w:t xml:space="preserve">he </w:t>
      </w:r>
      <w:r w:rsidR="00A36204" w:rsidRPr="00D449C6">
        <w:rPr>
          <w:rFonts w:ascii="Courier New" w:hAnsi="Courier New" w:cs="Courier New"/>
          <w:sz w:val="24"/>
          <w:szCs w:val="24"/>
        </w:rPr>
        <w:t>portrayed</w:t>
      </w:r>
      <w:r w:rsidR="00DD4D3F" w:rsidRPr="00D449C6">
        <w:rPr>
          <w:rFonts w:ascii="Courier New" w:hAnsi="Courier New" w:cs="Courier New"/>
          <w:sz w:val="24"/>
          <w:szCs w:val="24"/>
        </w:rPr>
        <w:t xml:space="preserve"> the </w:t>
      </w:r>
      <w:r w:rsidR="00DC0C7D" w:rsidRPr="00D449C6">
        <w:rPr>
          <w:rFonts w:ascii="Courier New" w:hAnsi="Courier New" w:cs="Courier New"/>
          <w:sz w:val="24"/>
          <w:szCs w:val="24"/>
        </w:rPr>
        <w:t xml:space="preserve">parliamentary majority </w:t>
      </w:r>
      <w:r w:rsidR="001135B9" w:rsidRPr="00D449C6">
        <w:rPr>
          <w:rFonts w:ascii="Courier New" w:hAnsi="Courier New" w:cs="Courier New"/>
          <w:sz w:val="24"/>
          <w:szCs w:val="24"/>
        </w:rPr>
        <w:t xml:space="preserve">as </w:t>
      </w:r>
      <w:r w:rsidR="00A36204" w:rsidRPr="00D449C6">
        <w:rPr>
          <w:rFonts w:ascii="Courier New" w:hAnsi="Courier New" w:cs="Courier New"/>
          <w:sz w:val="24"/>
          <w:szCs w:val="24"/>
        </w:rPr>
        <w:t xml:space="preserve">capable of </w:t>
      </w:r>
      <w:r w:rsidR="00DC0C7D" w:rsidRPr="00D449C6">
        <w:rPr>
          <w:rFonts w:ascii="Courier New" w:hAnsi="Courier New" w:cs="Courier New"/>
          <w:sz w:val="24"/>
          <w:szCs w:val="24"/>
        </w:rPr>
        <w:t>build</w:t>
      </w:r>
      <w:r w:rsidR="00A36204" w:rsidRPr="00D449C6">
        <w:rPr>
          <w:rFonts w:ascii="Courier New" w:hAnsi="Courier New" w:cs="Courier New"/>
          <w:sz w:val="24"/>
          <w:szCs w:val="24"/>
        </w:rPr>
        <w:t>ing</w:t>
      </w:r>
      <w:r w:rsidR="00DC0C7D" w:rsidRPr="00D449C6">
        <w:rPr>
          <w:rFonts w:ascii="Courier New" w:hAnsi="Courier New" w:cs="Courier New"/>
          <w:sz w:val="24"/>
          <w:szCs w:val="24"/>
        </w:rPr>
        <w:t xml:space="preserve"> the </w:t>
      </w:r>
      <w:r w:rsidR="00B12B3F" w:rsidRPr="00D449C6">
        <w:rPr>
          <w:rFonts w:ascii="Courier New" w:hAnsi="Courier New" w:cs="Courier New"/>
          <w:sz w:val="24"/>
          <w:szCs w:val="24"/>
        </w:rPr>
        <w:t>foundations for a democratic monarchy</w:t>
      </w:r>
      <w:r w:rsidR="005E5182" w:rsidRPr="00D449C6">
        <w:rPr>
          <w:rFonts w:ascii="Courier New" w:hAnsi="Courier New" w:cs="Courier New"/>
          <w:sz w:val="24"/>
          <w:szCs w:val="24"/>
        </w:rPr>
        <w:t>, while</w:t>
      </w:r>
      <w:r w:rsidR="002A7A58" w:rsidRPr="00D449C6">
        <w:rPr>
          <w:rFonts w:ascii="Courier New" w:hAnsi="Courier New" w:cs="Courier New"/>
          <w:sz w:val="24"/>
          <w:szCs w:val="24"/>
        </w:rPr>
        <w:t xml:space="preserve"> </w:t>
      </w:r>
      <w:r w:rsidR="00C17D81" w:rsidRPr="00D449C6">
        <w:rPr>
          <w:rFonts w:ascii="Courier New" w:hAnsi="Courier New" w:cs="Courier New"/>
          <w:sz w:val="24"/>
          <w:szCs w:val="24"/>
        </w:rPr>
        <w:t>portraying</w:t>
      </w:r>
      <w:r w:rsidR="005E5182" w:rsidRPr="00D449C6">
        <w:rPr>
          <w:rFonts w:ascii="Courier New" w:hAnsi="Courier New" w:cs="Courier New"/>
          <w:sz w:val="24"/>
          <w:szCs w:val="24"/>
        </w:rPr>
        <w:t xml:space="preserve"> the republican minority faction </w:t>
      </w:r>
      <w:r w:rsidR="00911B9B" w:rsidRPr="00D449C6">
        <w:rPr>
          <w:rFonts w:ascii="Courier New" w:hAnsi="Courier New" w:cs="Courier New"/>
          <w:sz w:val="24"/>
          <w:szCs w:val="24"/>
        </w:rPr>
        <w:t>as being engaged in demagoguery and recrimination.</w:t>
      </w:r>
      <w:r w:rsidR="00F302A2" w:rsidRPr="00D449C6">
        <w:rPr>
          <w:rFonts w:ascii="Courier New" w:hAnsi="Courier New" w:cs="Courier New"/>
          <w:sz w:val="24"/>
          <w:szCs w:val="24"/>
        </w:rPr>
        <w:t xml:space="preserve"> This position would evolve as he continued to write </w:t>
      </w:r>
      <w:r w:rsidR="007948F6" w:rsidRPr="00D449C6">
        <w:rPr>
          <w:rFonts w:ascii="Courier New" w:hAnsi="Courier New" w:cs="Courier New"/>
          <w:sz w:val="24"/>
          <w:szCs w:val="24"/>
        </w:rPr>
        <w:t>new issues of his “Crónica parlamantaria”</w:t>
      </w:r>
      <w:r w:rsidR="00757B6B" w:rsidRPr="00D449C6">
        <w:rPr>
          <w:rFonts w:ascii="Courier New" w:hAnsi="Courier New" w:cs="Courier New"/>
          <w:sz w:val="24"/>
          <w:szCs w:val="24"/>
        </w:rPr>
        <w:t xml:space="preserve"> for </w:t>
      </w:r>
      <w:r w:rsidR="00757B6B" w:rsidRPr="00D449C6">
        <w:rPr>
          <w:rFonts w:ascii="Courier New" w:hAnsi="Courier New" w:cs="Courier New"/>
          <w:i/>
          <w:iCs/>
          <w:sz w:val="24"/>
          <w:szCs w:val="24"/>
        </w:rPr>
        <w:t xml:space="preserve">Las </w:t>
      </w:r>
      <w:r w:rsidR="002955AD" w:rsidRPr="00D449C6">
        <w:rPr>
          <w:rFonts w:ascii="Courier New" w:hAnsi="Courier New" w:cs="Courier New"/>
          <w:i/>
          <w:iCs/>
          <w:sz w:val="24"/>
          <w:szCs w:val="24"/>
        </w:rPr>
        <w:t>c</w:t>
      </w:r>
      <w:r w:rsidR="00757B6B" w:rsidRPr="00D449C6">
        <w:rPr>
          <w:rFonts w:ascii="Courier New" w:hAnsi="Courier New" w:cs="Courier New"/>
          <w:i/>
          <w:iCs/>
          <w:sz w:val="24"/>
          <w:szCs w:val="24"/>
        </w:rPr>
        <w:t>ortes</w:t>
      </w:r>
      <w:r w:rsidR="007948F6" w:rsidRPr="00D449C6">
        <w:rPr>
          <w:rFonts w:ascii="Courier New" w:hAnsi="Courier New" w:cs="Courier New"/>
          <w:sz w:val="24"/>
          <w:szCs w:val="24"/>
        </w:rPr>
        <w:t>, however.</w:t>
      </w:r>
      <w:r w:rsidR="00BB5AA9" w:rsidRPr="00D449C6">
        <w:rPr>
          <w:rFonts w:ascii="Courier New" w:hAnsi="Courier New" w:cs="Courier New"/>
          <w:sz w:val="24"/>
          <w:szCs w:val="24"/>
        </w:rPr>
        <w:t xml:space="preserve"> He progressively sympathized </w:t>
      </w:r>
      <w:r w:rsidR="00DB0EFD" w:rsidRPr="00D449C6">
        <w:rPr>
          <w:rFonts w:ascii="Courier New" w:hAnsi="Courier New" w:cs="Courier New"/>
          <w:sz w:val="24"/>
          <w:szCs w:val="24"/>
        </w:rPr>
        <w:t>more</w:t>
      </w:r>
      <w:r w:rsidR="00BB5AA9" w:rsidRPr="00D449C6">
        <w:rPr>
          <w:rFonts w:ascii="Courier New" w:hAnsi="Courier New" w:cs="Courier New"/>
          <w:sz w:val="24"/>
          <w:szCs w:val="24"/>
        </w:rPr>
        <w:t xml:space="preserve"> with the </w:t>
      </w:r>
      <w:r w:rsidR="009069B3" w:rsidRPr="00D449C6">
        <w:rPr>
          <w:rFonts w:ascii="Courier New" w:hAnsi="Courier New" w:cs="Courier New"/>
          <w:sz w:val="24"/>
          <w:szCs w:val="24"/>
        </w:rPr>
        <w:t>more democratic and even republican forces in the parliament</w:t>
      </w:r>
      <w:r w:rsidR="001C222E" w:rsidRPr="00D449C6">
        <w:rPr>
          <w:rFonts w:ascii="Courier New" w:hAnsi="Courier New" w:cs="Courier New"/>
          <w:sz w:val="24"/>
          <w:szCs w:val="24"/>
        </w:rPr>
        <w:t xml:space="preserve"> as time passed</w:t>
      </w:r>
      <w:r w:rsidR="00786643" w:rsidRPr="00D449C6">
        <w:rPr>
          <w:rFonts w:ascii="Courier New" w:hAnsi="Courier New" w:cs="Courier New"/>
          <w:sz w:val="24"/>
          <w:szCs w:val="24"/>
        </w:rPr>
        <w:t xml:space="preserve"> and he came to see the majority as too conservative</w:t>
      </w:r>
      <w:r w:rsidR="001C222E" w:rsidRPr="00D449C6">
        <w:rPr>
          <w:rFonts w:ascii="Courier New" w:hAnsi="Courier New" w:cs="Courier New"/>
          <w:sz w:val="24"/>
          <w:szCs w:val="24"/>
        </w:rPr>
        <w:t>.</w:t>
      </w:r>
      <w:r w:rsidR="009069B3" w:rsidRPr="00D449C6">
        <w:rPr>
          <w:rFonts w:ascii="Courier New" w:hAnsi="Courier New" w:cs="Courier New"/>
          <w:sz w:val="24"/>
          <w:szCs w:val="24"/>
        </w:rPr>
        <w:t xml:space="preserve"> </w:t>
      </w:r>
      <w:r w:rsidR="00382216" w:rsidRPr="00D449C6">
        <w:rPr>
          <w:rFonts w:ascii="Courier New" w:hAnsi="Courier New" w:cs="Courier New"/>
          <w:sz w:val="24"/>
          <w:szCs w:val="24"/>
        </w:rPr>
        <w:t>H</w:t>
      </w:r>
      <w:r w:rsidR="009069B3" w:rsidRPr="00D449C6">
        <w:rPr>
          <w:rFonts w:ascii="Courier New" w:hAnsi="Courier New" w:cs="Courier New"/>
          <w:sz w:val="24"/>
          <w:szCs w:val="24"/>
        </w:rPr>
        <w:t>e criticized the governmen</w:t>
      </w:r>
      <w:r w:rsidR="004C39EE" w:rsidRPr="00D449C6">
        <w:rPr>
          <w:rFonts w:ascii="Courier New" w:hAnsi="Courier New" w:cs="Courier New"/>
          <w:sz w:val="24"/>
          <w:szCs w:val="24"/>
        </w:rPr>
        <w:t>t</w:t>
      </w:r>
      <w:r w:rsidR="009069B3" w:rsidRPr="00D449C6">
        <w:rPr>
          <w:rFonts w:ascii="Courier New" w:hAnsi="Courier New" w:cs="Courier New"/>
          <w:sz w:val="24"/>
          <w:szCs w:val="24"/>
        </w:rPr>
        <w:t>’s decision</w:t>
      </w:r>
      <w:r w:rsidR="004C39EE" w:rsidRPr="00D449C6">
        <w:rPr>
          <w:rFonts w:ascii="Courier New" w:hAnsi="Courier New" w:cs="Courier New"/>
          <w:sz w:val="24"/>
          <w:szCs w:val="24"/>
        </w:rPr>
        <w:t xml:space="preserve"> t</w:t>
      </w:r>
      <w:r w:rsidR="00C16F9E" w:rsidRPr="00D449C6">
        <w:rPr>
          <w:rFonts w:ascii="Courier New" w:hAnsi="Courier New" w:cs="Courier New"/>
          <w:sz w:val="24"/>
          <w:szCs w:val="24"/>
        </w:rPr>
        <w:t xml:space="preserve">o retain what he saw as conservative figures </w:t>
      </w:r>
      <w:r w:rsidR="001B241F" w:rsidRPr="00D449C6">
        <w:rPr>
          <w:rFonts w:ascii="Courier New" w:hAnsi="Courier New" w:cs="Courier New"/>
          <w:sz w:val="24"/>
          <w:szCs w:val="24"/>
        </w:rPr>
        <w:t xml:space="preserve">like Sagasta in the cabinet </w:t>
      </w:r>
      <w:r w:rsidR="003F53B8" w:rsidRPr="00D449C6">
        <w:rPr>
          <w:rFonts w:ascii="Courier New" w:hAnsi="Courier New" w:cs="Courier New"/>
          <w:sz w:val="24"/>
          <w:szCs w:val="24"/>
        </w:rPr>
        <w:t>and agreed with the republicans on economic and military policy</w:t>
      </w:r>
      <w:r w:rsidR="00786643" w:rsidRPr="00D449C6">
        <w:rPr>
          <w:rFonts w:ascii="Courier New" w:hAnsi="Courier New" w:cs="Courier New"/>
          <w:sz w:val="24"/>
          <w:szCs w:val="24"/>
        </w:rPr>
        <w:t xml:space="preserve">. </w:t>
      </w:r>
      <w:r w:rsidR="00A76982" w:rsidRPr="00D449C6">
        <w:rPr>
          <w:rFonts w:ascii="Courier New" w:hAnsi="Courier New" w:cs="Courier New"/>
          <w:sz w:val="24"/>
          <w:szCs w:val="24"/>
        </w:rPr>
        <w:t>Galdós</w:t>
      </w:r>
      <w:r w:rsidR="00786643" w:rsidRPr="00D449C6">
        <w:rPr>
          <w:rFonts w:ascii="Courier New" w:hAnsi="Courier New" w:cs="Courier New"/>
          <w:sz w:val="24"/>
          <w:szCs w:val="24"/>
        </w:rPr>
        <w:t xml:space="preserve"> was preoccupied with </w:t>
      </w:r>
      <w:r w:rsidR="00A2463B" w:rsidRPr="00D449C6">
        <w:rPr>
          <w:rFonts w:ascii="Courier New" w:hAnsi="Courier New" w:cs="Courier New"/>
          <w:sz w:val="24"/>
          <w:szCs w:val="24"/>
        </w:rPr>
        <w:t xml:space="preserve">ending the system of “quintas” by which </w:t>
      </w:r>
      <w:r w:rsidR="00A2463B" w:rsidRPr="00D449C6">
        <w:rPr>
          <w:rFonts w:ascii="Courier New" w:hAnsi="Courier New" w:cs="Courier New"/>
          <w:sz w:val="24"/>
          <w:szCs w:val="24"/>
        </w:rPr>
        <w:lastRenderedPageBreak/>
        <w:t xml:space="preserve">military recruitment and conscription had been handled </w:t>
      </w:r>
      <w:r w:rsidR="009E4FDC" w:rsidRPr="00D449C6">
        <w:rPr>
          <w:rFonts w:ascii="Courier New" w:hAnsi="Courier New" w:cs="Courier New"/>
          <w:sz w:val="24"/>
          <w:szCs w:val="24"/>
        </w:rPr>
        <w:t>for most of the nineteenth century</w:t>
      </w:r>
      <w:r w:rsidR="00A4234F" w:rsidRPr="00D449C6">
        <w:rPr>
          <w:rFonts w:ascii="Courier New" w:hAnsi="Courier New" w:cs="Courier New"/>
          <w:sz w:val="24"/>
          <w:szCs w:val="24"/>
        </w:rPr>
        <w:t xml:space="preserve">. He </w:t>
      </w:r>
      <w:r w:rsidR="00AA4D5A" w:rsidRPr="00D449C6">
        <w:rPr>
          <w:rFonts w:ascii="Courier New" w:hAnsi="Courier New" w:cs="Courier New"/>
          <w:sz w:val="24"/>
          <w:szCs w:val="24"/>
        </w:rPr>
        <w:t xml:space="preserve">disapproved of general </w:t>
      </w:r>
      <w:r w:rsidR="00CF515F" w:rsidRPr="00D449C6">
        <w:rPr>
          <w:rFonts w:ascii="Courier New" w:hAnsi="Courier New" w:cs="Courier New"/>
          <w:sz w:val="24"/>
          <w:szCs w:val="24"/>
        </w:rPr>
        <w:t xml:space="preserve">Juan </w:t>
      </w:r>
      <w:r w:rsidR="00AA4D5A" w:rsidRPr="00D449C6">
        <w:rPr>
          <w:rFonts w:ascii="Courier New" w:hAnsi="Courier New" w:cs="Courier New"/>
          <w:sz w:val="24"/>
          <w:szCs w:val="24"/>
        </w:rPr>
        <w:t>Prim</w:t>
      </w:r>
      <w:r w:rsidR="00CF515F" w:rsidRPr="00D449C6">
        <w:rPr>
          <w:rFonts w:ascii="Courier New" w:hAnsi="Courier New" w:cs="Courier New"/>
          <w:sz w:val="24"/>
          <w:szCs w:val="24"/>
        </w:rPr>
        <w:t xml:space="preserve"> y Prats’</w:t>
      </w:r>
      <w:r w:rsidR="005169BD" w:rsidRPr="00D449C6">
        <w:rPr>
          <w:rFonts w:ascii="Courier New" w:hAnsi="Courier New" w:cs="Courier New"/>
          <w:sz w:val="24"/>
          <w:szCs w:val="24"/>
        </w:rPr>
        <w:t xml:space="preserve"> (</w:t>
      </w:r>
      <w:r w:rsidR="00EB00F7" w:rsidRPr="00D449C6">
        <w:rPr>
          <w:rFonts w:ascii="Courier New" w:hAnsi="Courier New" w:cs="Courier New"/>
          <w:sz w:val="24"/>
          <w:szCs w:val="24"/>
        </w:rPr>
        <w:t>1814-1870</w:t>
      </w:r>
      <w:r w:rsidR="005169BD" w:rsidRPr="00D449C6">
        <w:rPr>
          <w:rFonts w:ascii="Courier New" w:hAnsi="Courier New" w:cs="Courier New"/>
          <w:sz w:val="24"/>
          <w:szCs w:val="24"/>
        </w:rPr>
        <w:t>)</w:t>
      </w:r>
      <w:r w:rsidR="00CF515F" w:rsidRPr="00D449C6">
        <w:rPr>
          <w:rFonts w:ascii="Courier New" w:hAnsi="Courier New" w:cs="Courier New"/>
          <w:sz w:val="24"/>
          <w:szCs w:val="24"/>
        </w:rPr>
        <w:t xml:space="preserve"> decision to keep the system of conscription in place</w:t>
      </w:r>
      <w:r w:rsidR="00A76982" w:rsidRPr="00D449C6">
        <w:rPr>
          <w:rFonts w:ascii="Courier New" w:hAnsi="Courier New" w:cs="Courier New"/>
          <w:sz w:val="24"/>
          <w:szCs w:val="24"/>
        </w:rPr>
        <w:t>.</w:t>
      </w:r>
      <w:r w:rsidR="002255F3" w:rsidRPr="00D449C6">
        <w:rPr>
          <w:rFonts w:ascii="Courier New" w:hAnsi="Courier New" w:cs="Courier New"/>
          <w:sz w:val="24"/>
          <w:szCs w:val="24"/>
        </w:rPr>
        <w:t xml:space="preserve"> </w:t>
      </w:r>
      <w:r w:rsidR="006D7D63" w:rsidRPr="00D449C6">
        <w:rPr>
          <w:rFonts w:ascii="Courier New" w:hAnsi="Courier New" w:cs="Courier New"/>
          <w:sz w:val="24"/>
          <w:szCs w:val="24"/>
        </w:rPr>
        <w:t xml:space="preserve">He also defended </w:t>
      </w:r>
      <w:r w:rsidR="002F0AAA" w:rsidRPr="00D449C6">
        <w:rPr>
          <w:rFonts w:ascii="Courier New" w:hAnsi="Courier New" w:cs="Courier New"/>
          <w:sz w:val="24"/>
          <w:szCs w:val="24"/>
        </w:rPr>
        <w:t xml:space="preserve">the </w:t>
      </w:r>
      <w:r w:rsidR="00CB7CB2" w:rsidRPr="00D449C6">
        <w:rPr>
          <w:rFonts w:ascii="Courier New" w:hAnsi="Courier New" w:cs="Courier New"/>
          <w:sz w:val="24"/>
          <w:szCs w:val="24"/>
        </w:rPr>
        <w:t xml:space="preserve">future president of the First Republic </w:t>
      </w:r>
      <w:r w:rsidR="006D7D63" w:rsidRPr="00D449C6">
        <w:rPr>
          <w:rFonts w:ascii="Courier New" w:hAnsi="Courier New" w:cs="Courier New"/>
          <w:sz w:val="24"/>
          <w:szCs w:val="24"/>
        </w:rPr>
        <w:t xml:space="preserve">Emilio Castelar </w:t>
      </w:r>
      <w:r w:rsidR="00710B1F" w:rsidRPr="00D449C6">
        <w:rPr>
          <w:rFonts w:ascii="Courier New" w:hAnsi="Courier New" w:cs="Courier New"/>
          <w:sz w:val="24"/>
          <w:szCs w:val="24"/>
        </w:rPr>
        <w:t>y Ripoll (1832-1899)</w:t>
      </w:r>
      <w:r w:rsidR="00CB7CB2" w:rsidRPr="00D449C6">
        <w:rPr>
          <w:rFonts w:ascii="Courier New" w:hAnsi="Courier New" w:cs="Courier New"/>
          <w:sz w:val="24"/>
          <w:szCs w:val="24"/>
        </w:rPr>
        <w:t xml:space="preserve"> against criticism from Sagasta</w:t>
      </w:r>
      <w:r w:rsidR="009E356C" w:rsidRPr="00D449C6">
        <w:rPr>
          <w:rFonts w:ascii="Courier New" w:hAnsi="Courier New" w:cs="Courier New"/>
          <w:sz w:val="24"/>
          <w:szCs w:val="24"/>
        </w:rPr>
        <w:t xml:space="preserve"> </w:t>
      </w:r>
      <w:r w:rsidR="003F4B8D" w:rsidRPr="00D449C6">
        <w:rPr>
          <w:rFonts w:ascii="Courier New" w:hAnsi="Courier New" w:cs="Courier New"/>
          <w:sz w:val="24"/>
          <w:szCs w:val="24"/>
        </w:rPr>
        <w:t>during this period.</w:t>
      </w:r>
      <w:r w:rsidR="000A27A8" w:rsidRPr="00D449C6">
        <w:rPr>
          <w:rFonts w:ascii="Courier New" w:hAnsi="Courier New" w:cs="Courier New"/>
          <w:sz w:val="24"/>
          <w:szCs w:val="24"/>
        </w:rPr>
        <w:t xml:space="preserve"> Jorge V</w:t>
      </w:r>
      <w:r w:rsidR="007F42C5" w:rsidRPr="00D449C6">
        <w:rPr>
          <w:rFonts w:ascii="Courier New" w:hAnsi="Courier New" w:cs="Courier New"/>
          <w:sz w:val="24"/>
          <w:szCs w:val="24"/>
        </w:rPr>
        <w:t>.</w:t>
      </w:r>
      <w:r w:rsidR="000A27A8" w:rsidRPr="00D449C6">
        <w:rPr>
          <w:rFonts w:ascii="Courier New" w:hAnsi="Courier New" w:cs="Courier New"/>
          <w:sz w:val="24"/>
          <w:szCs w:val="24"/>
        </w:rPr>
        <w:t xml:space="preserve"> García</w:t>
      </w:r>
      <w:r w:rsidR="004F2D5E" w:rsidRPr="00D449C6">
        <w:rPr>
          <w:rFonts w:ascii="Courier New" w:hAnsi="Courier New" w:cs="Courier New"/>
          <w:sz w:val="24"/>
          <w:szCs w:val="24"/>
        </w:rPr>
        <w:t xml:space="preserve"> notes that this </w:t>
      </w:r>
      <w:r w:rsidR="00CA1F3B" w:rsidRPr="00D449C6">
        <w:rPr>
          <w:rFonts w:ascii="Courier New" w:hAnsi="Courier New" w:cs="Courier New"/>
          <w:sz w:val="24"/>
          <w:szCs w:val="24"/>
        </w:rPr>
        <w:t xml:space="preserve">shift in attitude </w:t>
      </w:r>
      <w:r w:rsidR="003F7C6F" w:rsidRPr="00D449C6">
        <w:rPr>
          <w:rFonts w:ascii="Courier New" w:hAnsi="Courier New" w:cs="Courier New"/>
          <w:sz w:val="24"/>
          <w:szCs w:val="24"/>
        </w:rPr>
        <w:t>closely follow</w:t>
      </w:r>
      <w:r w:rsidR="00BC441E" w:rsidRPr="00D449C6">
        <w:rPr>
          <w:rFonts w:ascii="Courier New" w:hAnsi="Courier New" w:cs="Courier New"/>
          <w:sz w:val="24"/>
          <w:szCs w:val="24"/>
        </w:rPr>
        <w:t>ed</w:t>
      </w:r>
      <w:r w:rsidR="003F7C6F" w:rsidRPr="00D449C6">
        <w:rPr>
          <w:rFonts w:ascii="Courier New" w:hAnsi="Courier New" w:cs="Courier New"/>
          <w:sz w:val="24"/>
          <w:szCs w:val="24"/>
        </w:rPr>
        <w:t xml:space="preserve"> the editorial line of </w:t>
      </w:r>
      <w:r w:rsidR="003F7C6F" w:rsidRPr="00D449C6">
        <w:rPr>
          <w:rFonts w:ascii="Courier New" w:hAnsi="Courier New" w:cs="Courier New"/>
          <w:i/>
          <w:iCs/>
          <w:sz w:val="24"/>
          <w:szCs w:val="24"/>
        </w:rPr>
        <w:t xml:space="preserve">Las </w:t>
      </w:r>
      <w:r w:rsidR="003217C0" w:rsidRPr="00D449C6">
        <w:rPr>
          <w:rFonts w:ascii="Courier New" w:hAnsi="Courier New" w:cs="Courier New"/>
          <w:i/>
          <w:iCs/>
          <w:sz w:val="24"/>
          <w:szCs w:val="24"/>
        </w:rPr>
        <w:t>C</w:t>
      </w:r>
      <w:r w:rsidR="003F7C6F" w:rsidRPr="00D449C6">
        <w:rPr>
          <w:rFonts w:ascii="Courier New" w:hAnsi="Courier New" w:cs="Courier New"/>
          <w:i/>
          <w:iCs/>
          <w:sz w:val="24"/>
          <w:szCs w:val="24"/>
        </w:rPr>
        <w:t>ortes</w:t>
      </w:r>
      <w:r w:rsidR="003F7C6F" w:rsidRPr="00D449C6">
        <w:rPr>
          <w:rFonts w:ascii="Courier New" w:hAnsi="Courier New" w:cs="Courier New"/>
          <w:sz w:val="24"/>
          <w:szCs w:val="24"/>
        </w:rPr>
        <w:t>,</w:t>
      </w:r>
      <w:r w:rsidR="003217C0" w:rsidRPr="00D449C6">
        <w:rPr>
          <w:rFonts w:ascii="Courier New" w:hAnsi="Courier New" w:cs="Courier New"/>
          <w:sz w:val="24"/>
          <w:szCs w:val="24"/>
        </w:rPr>
        <w:t xml:space="preserve"> which was linked to republican figures in Spanish politics (169-71</w:t>
      </w:r>
      <w:r w:rsidR="008F703A" w:rsidRPr="00D449C6">
        <w:rPr>
          <w:rFonts w:ascii="Courier New" w:hAnsi="Courier New" w:cs="Courier New"/>
          <w:sz w:val="24"/>
          <w:szCs w:val="24"/>
        </w:rPr>
        <w:t>)</w:t>
      </w:r>
      <w:r w:rsidR="0027672E" w:rsidRPr="00D449C6">
        <w:rPr>
          <w:rFonts w:ascii="Courier New" w:hAnsi="Courier New" w:cs="Courier New"/>
          <w:sz w:val="24"/>
          <w:szCs w:val="24"/>
        </w:rPr>
        <w:t>.</w:t>
      </w:r>
      <w:r w:rsidR="008F703A" w:rsidRPr="00D449C6">
        <w:rPr>
          <w:rFonts w:ascii="Courier New" w:hAnsi="Courier New" w:cs="Courier New"/>
          <w:sz w:val="24"/>
          <w:szCs w:val="24"/>
        </w:rPr>
        <w:t xml:space="preserve"> </w:t>
      </w:r>
      <w:r w:rsidR="0027672E" w:rsidRPr="00D449C6">
        <w:rPr>
          <w:rFonts w:ascii="Courier New" w:hAnsi="Courier New" w:cs="Courier New"/>
          <w:sz w:val="24"/>
          <w:szCs w:val="24"/>
        </w:rPr>
        <w:t>He</w:t>
      </w:r>
      <w:r w:rsidR="00C1262D" w:rsidRPr="00D449C6">
        <w:rPr>
          <w:rFonts w:ascii="Courier New" w:hAnsi="Courier New" w:cs="Courier New"/>
          <w:sz w:val="24"/>
          <w:szCs w:val="24"/>
        </w:rPr>
        <w:t xml:space="preserve"> concludes that </w:t>
      </w:r>
      <w:r w:rsidR="00B91BEE" w:rsidRPr="00D449C6">
        <w:rPr>
          <w:rFonts w:ascii="Courier New" w:hAnsi="Courier New" w:cs="Courier New"/>
          <w:sz w:val="24"/>
          <w:szCs w:val="24"/>
        </w:rPr>
        <w:t xml:space="preserve">Galdós adapted his ideas to those of whoever was paying for </w:t>
      </w:r>
      <w:r w:rsidR="008F703A" w:rsidRPr="00D449C6">
        <w:rPr>
          <w:rFonts w:ascii="Courier New" w:hAnsi="Courier New" w:cs="Courier New"/>
          <w:sz w:val="24"/>
          <w:szCs w:val="24"/>
        </w:rPr>
        <w:t xml:space="preserve">his </w:t>
      </w:r>
      <w:r w:rsidR="009E4194" w:rsidRPr="00D449C6">
        <w:rPr>
          <w:rFonts w:ascii="Courier New" w:hAnsi="Courier New" w:cs="Courier New"/>
          <w:sz w:val="24"/>
          <w:szCs w:val="24"/>
        </w:rPr>
        <w:t>work and</w:t>
      </w:r>
      <w:r w:rsidR="00B46AFE" w:rsidRPr="00D449C6">
        <w:rPr>
          <w:rFonts w:ascii="Courier New" w:hAnsi="Courier New" w:cs="Courier New"/>
          <w:sz w:val="24"/>
          <w:szCs w:val="24"/>
        </w:rPr>
        <w:t xml:space="preserve"> speculates that this is </w:t>
      </w:r>
      <w:r w:rsidR="000F4D23" w:rsidRPr="00D449C6">
        <w:rPr>
          <w:rFonts w:ascii="Courier New" w:hAnsi="Courier New" w:cs="Courier New"/>
          <w:sz w:val="24"/>
          <w:szCs w:val="24"/>
        </w:rPr>
        <w:t xml:space="preserve">the cause of the sharp contrast in his sympathies for republicans expressed in </w:t>
      </w:r>
      <w:r w:rsidR="000F4D23" w:rsidRPr="00D449C6">
        <w:rPr>
          <w:rFonts w:ascii="Courier New" w:hAnsi="Courier New" w:cs="Courier New"/>
          <w:i/>
          <w:iCs/>
          <w:sz w:val="24"/>
          <w:szCs w:val="24"/>
        </w:rPr>
        <w:t>Las Cortes</w:t>
      </w:r>
      <w:r w:rsidR="000F4D23" w:rsidRPr="00D449C6">
        <w:rPr>
          <w:rFonts w:ascii="Courier New" w:hAnsi="Courier New" w:cs="Courier New"/>
          <w:sz w:val="24"/>
          <w:szCs w:val="24"/>
        </w:rPr>
        <w:t xml:space="preserve"> </w:t>
      </w:r>
      <w:r w:rsidR="00A93B0F" w:rsidRPr="00D449C6">
        <w:rPr>
          <w:rFonts w:ascii="Courier New" w:hAnsi="Courier New" w:cs="Courier New"/>
          <w:sz w:val="24"/>
          <w:szCs w:val="24"/>
        </w:rPr>
        <w:t xml:space="preserve">in 1869 </w:t>
      </w:r>
      <w:r w:rsidR="00130205" w:rsidRPr="00D449C6">
        <w:rPr>
          <w:rFonts w:ascii="Courier New" w:hAnsi="Courier New" w:cs="Courier New"/>
          <w:sz w:val="24"/>
          <w:szCs w:val="24"/>
        </w:rPr>
        <w:t xml:space="preserve">and the </w:t>
      </w:r>
      <w:r w:rsidR="002B222D" w:rsidRPr="00D449C6">
        <w:rPr>
          <w:rFonts w:ascii="Courier New" w:hAnsi="Courier New" w:cs="Courier New"/>
          <w:sz w:val="24"/>
          <w:szCs w:val="24"/>
        </w:rPr>
        <w:t xml:space="preserve">condemnation of republicans </w:t>
      </w:r>
      <w:r w:rsidR="00D73EDC" w:rsidRPr="00D449C6">
        <w:rPr>
          <w:rFonts w:ascii="Courier New" w:hAnsi="Courier New" w:cs="Courier New"/>
          <w:sz w:val="24"/>
          <w:szCs w:val="24"/>
        </w:rPr>
        <w:t>found in his work for Albareda after 1871 (</w:t>
      </w:r>
      <w:r w:rsidR="00E24F82" w:rsidRPr="00D449C6">
        <w:rPr>
          <w:rFonts w:ascii="Courier New" w:hAnsi="Courier New" w:cs="Courier New"/>
          <w:sz w:val="24"/>
          <w:szCs w:val="24"/>
        </w:rPr>
        <w:t xml:space="preserve">185, </w:t>
      </w:r>
      <w:r w:rsidR="00A334A5" w:rsidRPr="00D449C6">
        <w:rPr>
          <w:rFonts w:ascii="Courier New" w:hAnsi="Courier New" w:cs="Courier New"/>
          <w:sz w:val="24"/>
          <w:szCs w:val="24"/>
        </w:rPr>
        <w:t>175</w:t>
      </w:r>
      <w:r w:rsidR="00D73EDC" w:rsidRPr="00D449C6">
        <w:rPr>
          <w:rFonts w:ascii="Courier New" w:hAnsi="Courier New" w:cs="Courier New"/>
          <w:sz w:val="24"/>
          <w:szCs w:val="24"/>
        </w:rPr>
        <w:t>).</w:t>
      </w:r>
      <w:r w:rsidR="00AB53BD" w:rsidRPr="00D449C6">
        <w:rPr>
          <w:rFonts w:ascii="Courier New" w:hAnsi="Courier New" w:cs="Courier New"/>
          <w:sz w:val="24"/>
          <w:szCs w:val="24"/>
        </w:rPr>
        <w:t xml:space="preserve"> Jorge V. Garc</w:t>
      </w:r>
      <w:r w:rsidR="00062FF8" w:rsidRPr="00D449C6">
        <w:rPr>
          <w:rFonts w:ascii="Courier New" w:hAnsi="Courier New" w:cs="Courier New"/>
          <w:sz w:val="24"/>
          <w:szCs w:val="24"/>
        </w:rPr>
        <w:t>í</w:t>
      </w:r>
      <w:r w:rsidR="00AB53BD" w:rsidRPr="00D449C6">
        <w:rPr>
          <w:rFonts w:ascii="Courier New" w:hAnsi="Courier New" w:cs="Courier New"/>
          <w:sz w:val="24"/>
          <w:szCs w:val="24"/>
        </w:rPr>
        <w:t xml:space="preserve">a’s </w:t>
      </w:r>
      <w:r w:rsidR="000E66D3" w:rsidRPr="00D449C6">
        <w:rPr>
          <w:rFonts w:ascii="Courier New" w:hAnsi="Courier New" w:cs="Courier New"/>
          <w:sz w:val="24"/>
          <w:szCs w:val="24"/>
        </w:rPr>
        <w:t xml:space="preserve">thesis is that in his old age, Galdós intentionally omitted and obscured his more conservative and royalist political commentary from his youth </w:t>
      </w:r>
      <w:r w:rsidR="00BF1B5B" w:rsidRPr="00D449C6">
        <w:rPr>
          <w:rFonts w:ascii="Courier New" w:hAnsi="Courier New" w:cs="Courier New"/>
          <w:sz w:val="24"/>
          <w:szCs w:val="24"/>
        </w:rPr>
        <w:t>to</w:t>
      </w:r>
      <w:r w:rsidR="00BC62E0" w:rsidRPr="00D449C6">
        <w:rPr>
          <w:rFonts w:ascii="Courier New" w:hAnsi="Courier New" w:cs="Courier New"/>
          <w:sz w:val="24"/>
          <w:szCs w:val="24"/>
        </w:rPr>
        <w:t xml:space="preserve"> present a</w:t>
      </w:r>
      <w:r w:rsidR="000E66D3" w:rsidRPr="00D449C6">
        <w:rPr>
          <w:rFonts w:ascii="Courier New" w:hAnsi="Courier New" w:cs="Courier New"/>
          <w:sz w:val="24"/>
          <w:szCs w:val="24"/>
        </w:rPr>
        <w:t xml:space="preserve"> more consistent image of a committed</w:t>
      </w:r>
      <w:r w:rsidR="00863C5E" w:rsidRPr="00D449C6">
        <w:rPr>
          <w:rFonts w:ascii="Courier New" w:hAnsi="Courier New" w:cs="Courier New"/>
          <w:sz w:val="24"/>
          <w:szCs w:val="24"/>
        </w:rPr>
        <w:t xml:space="preserve"> life-long</w:t>
      </w:r>
      <w:r w:rsidR="000E66D3" w:rsidRPr="00D449C6">
        <w:rPr>
          <w:rFonts w:ascii="Courier New" w:hAnsi="Courier New" w:cs="Courier New"/>
          <w:sz w:val="24"/>
          <w:szCs w:val="24"/>
        </w:rPr>
        <w:t xml:space="preserve"> </w:t>
      </w:r>
      <w:r w:rsidR="00D8390D" w:rsidRPr="00D449C6">
        <w:rPr>
          <w:rFonts w:ascii="Courier New" w:hAnsi="Courier New" w:cs="Courier New"/>
          <w:sz w:val="24"/>
          <w:szCs w:val="24"/>
        </w:rPr>
        <w:t xml:space="preserve">republican (163). </w:t>
      </w:r>
      <w:r w:rsidR="00C011B4" w:rsidRPr="00D449C6">
        <w:rPr>
          <w:rFonts w:ascii="Courier New" w:hAnsi="Courier New" w:cs="Courier New"/>
          <w:sz w:val="24"/>
          <w:szCs w:val="24"/>
        </w:rPr>
        <w:t xml:space="preserve">To support </w:t>
      </w:r>
      <w:r w:rsidR="000C285B" w:rsidRPr="00D449C6">
        <w:rPr>
          <w:rFonts w:ascii="Courier New" w:hAnsi="Courier New" w:cs="Courier New"/>
          <w:sz w:val="24"/>
          <w:szCs w:val="24"/>
        </w:rPr>
        <w:t>this</w:t>
      </w:r>
      <w:r w:rsidR="00C011B4" w:rsidRPr="00D449C6">
        <w:rPr>
          <w:rFonts w:ascii="Courier New" w:hAnsi="Courier New" w:cs="Courier New"/>
          <w:sz w:val="24"/>
          <w:szCs w:val="24"/>
        </w:rPr>
        <w:t xml:space="preserve">, </w:t>
      </w:r>
      <w:r w:rsidR="0095167A" w:rsidRPr="00D449C6">
        <w:rPr>
          <w:rFonts w:ascii="Courier New" w:hAnsi="Courier New" w:cs="Courier New"/>
          <w:sz w:val="24"/>
          <w:szCs w:val="24"/>
        </w:rPr>
        <w:t>he</w:t>
      </w:r>
      <w:r w:rsidR="0035370E" w:rsidRPr="00D449C6">
        <w:rPr>
          <w:rFonts w:ascii="Courier New" w:hAnsi="Courier New" w:cs="Courier New"/>
          <w:sz w:val="24"/>
          <w:szCs w:val="24"/>
        </w:rPr>
        <w:t xml:space="preserve"> points</w:t>
      </w:r>
      <w:r w:rsidR="00863C5E" w:rsidRPr="00D449C6">
        <w:rPr>
          <w:rFonts w:ascii="Courier New" w:hAnsi="Courier New" w:cs="Courier New"/>
          <w:sz w:val="24"/>
          <w:szCs w:val="24"/>
        </w:rPr>
        <w:t xml:space="preserve"> to</w:t>
      </w:r>
      <w:r w:rsidR="000C285B" w:rsidRPr="00D449C6">
        <w:rPr>
          <w:rFonts w:ascii="Courier New" w:hAnsi="Courier New" w:cs="Courier New"/>
          <w:sz w:val="24"/>
          <w:szCs w:val="24"/>
        </w:rPr>
        <w:t xml:space="preserve"> a discovery that Leo J.</w:t>
      </w:r>
      <w:r w:rsidR="005A4F45" w:rsidRPr="00D449C6">
        <w:rPr>
          <w:rFonts w:ascii="Courier New" w:hAnsi="Courier New" w:cs="Courier New"/>
          <w:sz w:val="24"/>
          <w:szCs w:val="24"/>
        </w:rPr>
        <w:t xml:space="preserve"> Hoar</w:t>
      </w:r>
      <w:r w:rsidR="000C285B" w:rsidRPr="00D449C6">
        <w:rPr>
          <w:rFonts w:ascii="Courier New" w:hAnsi="Courier New" w:cs="Courier New"/>
          <w:sz w:val="24"/>
          <w:szCs w:val="24"/>
        </w:rPr>
        <w:t xml:space="preserve"> made about </w:t>
      </w:r>
      <w:r w:rsidR="00DC492E" w:rsidRPr="00D449C6">
        <w:rPr>
          <w:rFonts w:ascii="Courier New" w:hAnsi="Courier New" w:cs="Courier New"/>
          <w:sz w:val="24"/>
          <w:szCs w:val="24"/>
        </w:rPr>
        <w:t>how Galdós remembered and used his journalistic past to suit his present (165). Hoar found that Galdós practiced “</w:t>
      </w:r>
      <w:r w:rsidR="008F09DF" w:rsidRPr="00D449C6">
        <w:rPr>
          <w:rFonts w:ascii="Courier New" w:hAnsi="Courier New" w:cs="Courier New"/>
          <w:sz w:val="24"/>
          <w:szCs w:val="24"/>
        </w:rPr>
        <w:t xml:space="preserve">intentionally </w:t>
      </w:r>
      <w:r w:rsidR="00DC492E" w:rsidRPr="00D449C6">
        <w:rPr>
          <w:rFonts w:ascii="Courier New" w:hAnsi="Courier New" w:cs="Courier New"/>
          <w:sz w:val="24"/>
          <w:szCs w:val="24"/>
        </w:rPr>
        <w:t xml:space="preserve">selective amnesia” </w:t>
      </w:r>
      <w:r w:rsidR="004020B5" w:rsidRPr="00D449C6">
        <w:rPr>
          <w:rFonts w:ascii="Courier New" w:hAnsi="Courier New" w:cs="Courier New"/>
          <w:sz w:val="24"/>
          <w:szCs w:val="24"/>
        </w:rPr>
        <w:t xml:space="preserve">when it came to his days as a newspaper </w:t>
      </w:r>
      <w:r w:rsidR="00A83701" w:rsidRPr="00D449C6">
        <w:rPr>
          <w:rFonts w:ascii="Courier New" w:hAnsi="Courier New" w:cs="Courier New"/>
          <w:sz w:val="24"/>
          <w:szCs w:val="24"/>
        </w:rPr>
        <w:t>man (378).</w:t>
      </w:r>
    </w:p>
    <w:p w14:paraId="3ED0681F" w14:textId="6100C3B5" w:rsidR="000D48ED" w:rsidRPr="00D449C6" w:rsidRDefault="00EA5F2B" w:rsidP="00A5765F">
      <w:pPr>
        <w:spacing w:after="0" w:line="480" w:lineRule="auto"/>
        <w:ind w:firstLine="720"/>
        <w:rPr>
          <w:rFonts w:ascii="Courier New" w:hAnsi="Courier New" w:cs="Courier New"/>
          <w:sz w:val="24"/>
          <w:szCs w:val="24"/>
        </w:rPr>
      </w:pPr>
      <w:r w:rsidRPr="00D449C6">
        <w:rPr>
          <w:rFonts w:ascii="Courier New" w:hAnsi="Courier New" w:cs="Courier New"/>
          <w:sz w:val="24"/>
          <w:szCs w:val="24"/>
        </w:rPr>
        <w:t>Moreover</w:t>
      </w:r>
      <w:r w:rsidR="006F405E" w:rsidRPr="00D449C6">
        <w:rPr>
          <w:rFonts w:ascii="Courier New" w:hAnsi="Courier New" w:cs="Courier New"/>
          <w:sz w:val="24"/>
          <w:szCs w:val="24"/>
        </w:rPr>
        <w:t xml:space="preserve">, Galdós was able to cement his </w:t>
      </w:r>
      <w:r w:rsidR="00BA7473" w:rsidRPr="00D449C6">
        <w:rPr>
          <w:rFonts w:ascii="Courier New" w:hAnsi="Courier New" w:cs="Courier New"/>
          <w:sz w:val="24"/>
          <w:szCs w:val="24"/>
        </w:rPr>
        <w:t>c</w:t>
      </w:r>
      <w:r w:rsidR="006F405E" w:rsidRPr="00D449C6">
        <w:rPr>
          <w:rFonts w:ascii="Courier New" w:hAnsi="Courier New" w:cs="Courier New"/>
          <w:sz w:val="24"/>
          <w:szCs w:val="24"/>
        </w:rPr>
        <w:t xml:space="preserve">redentials </w:t>
      </w:r>
      <w:r w:rsidR="00354825" w:rsidRPr="00D449C6">
        <w:rPr>
          <w:rFonts w:ascii="Courier New" w:hAnsi="Courier New" w:cs="Courier New"/>
          <w:sz w:val="24"/>
          <w:szCs w:val="24"/>
        </w:rPr>
        <w:t xml:space="preserve">as a committed republican by obscuring and distancing himself from </w:t>
      </w:r>
      <w:r w:rsidR="00354825" w:rsidRPr="00D449C6">
        <w:rPr>
          <w:rFonts w:ascii="Courier New" w:hAnsi="Courier New" w:cs="Courier New"/>
          <w:sz w:val="24"/>
          <w:szCs w:val="24"/>
        </w:rPr>
        <w:lastRenderedPageBreak/>
        <w:t xml:space="preserve">his </w:t>
      </w:r>
      <w:r w:rsidRPr="00D449C6">
        <w:rPr>
          <w:rFonts w:ascii="Courier New" w:hAnsi="Courier New" w:cs="Courier New"/>
          <w:sz w:val="24"/>
          <w:szCs w:val="24"/>
        </w:rPr>
        <w:t>more ideologically diverse background.</w:t>
      </w:r>
      <w:r w:rsidR="000B0FB5" w:rsidRPr="00D449C6">
        <w:rPr>
          <w:rFonts w:ascii="Courier New" w:hAnsi="Courier New" w:cs="Courier New"/>
          <w:sz w:val="24"/>
          <w:szCs w:val="24"/>
        </w:rPr>
        <w:t xml:space="preserve"> </w:t>
      </w:r>
      <w:r w:rsidR="002B3FB4" w:rsidRPr="00D449C6">
        <w:rPr>
          <w:rFonts w:ascii="Courier New" w:hAnsi="Courier New" w:cs="Courier New"/>
          <w:sz w:val="24"/>
          <w:szCs w:val="24"/>
        </w:rPr>
        <w:t xml:space="preserve">Later in life he emphasized his more </w:t>
      </w:r>
      <w:r w:rsidR="00186841" w:rsidRPr="00D449C6">
        <w:rPr>
          <w:rFonts w:ascii="Courier New" w:hAnsi="Courier New" w:cs="Courier New"/>
          <w:sz w:val="24"/>
          <w:szCs w:val="24"/>
        </w:rPr>
        <w:t xml:space="preserve">democratic, radical, and republican </w:t>
      </w:r>
      <w:r w:rsidR="00AF28EB" w:rsidRPr="00D449C6">
        <w:rPr>
          <w:rFonts w:ascii="Courier New" w:hAnsi="Courier New" w:cs="Courier New"/>
          <w:sz w:val="24"/>
          <w:szCs w:val="24"/>
        </w:rPr>
        <w:t>credentials</w:t>
      </w:r>
      <w:r w:rsidR="00186841" w:rsidRPr="00D449C6">
        <w:rPr>
          <w:rFonts w:ascii="Courier New" w:hAnsi="Courier New" w:cs="Courier New"/>
          <w:sz w:val="24"/>
          <w:szCs w:val="24"/>
        </w:rPr>
        <w:t xml:space="preserve"> to suit his present.</w:t>
      </w:r>
      <w:r w:rsidR="00AF28EB" w:rsidRPr="00D449C6">
        <w:rPr>
          <w:rFonts w:ascii="Courier New" w:hAnsi="Courier New" w:cs="Courier New"/>
          <w:sz w:val="24"/>
          <w:szCs w:val="24"/>
        </w:rPr>
        <w:t xml:space="preserve"> </w:t>
      </w:r>
      <w:r w:rsidR="00884F21" w:rsidRPr="00D449C6">
        <w:rPr>
          <w:rFonts w:ascii="Courier New" w:hAnsi="Courier New" w:cs="Courier New"/>
          <w:sz w:val="24"/>
          <w:szCs w:val="24"/>
        </w:rPr>
        <w:t>This is why</w:t>
      </w:r>
      <w:r w:rsidR="0013308F" w:rsidRPr="00D449C6">
        <w:rPr>
          <w:rFonts w:ascii="Courier New" w:hAnsi="Courier New" w:cs="Courier New"/>
          <w:sz w:val="24"/>
          <w:szCs w:val="24"/>
        </w:rPr>
        <w:t xml:space="preserve"> he is more commonly understood as an opponent of the Restoration than as an early supporter. </w:t>
      </w:r>
      <w:r w:rsidR="00AF28EB" w:rsidRPr="00D449C6">
        <w:rPr>
          <w:rFonts w:ascii="Courier New" w:hAnsi="Courier New" w:cs="Courier New"/>
          <w:sz w:val="24"/>
          <w:szCs w:val="24"/>
        </w:rPr>
        <w:t xml:space="preserve">Those </w:t>
      </w:r>
      <w:r w:rsidR="00884F21" w:rsidRPr="00D449C6">
        <w:rPr>
          <w:rFonts w:ascii="Courier New" w:hAnsi="Courier New" w:cs="Courier New"/>
          <w:sz w:val="24"/>
          <w:szCs w:val="24"/>
        </w:rPr>
        <w:t xml:space="preserve">republican </w:t>
      </w:r>
      <w:r w:rsidR="00AF28EB" w:rsidRPr="00D449C6">
        <w:rPr>
          <w:rFonts w:ascii="Courier New" w:hAnsi="Courier New" w:cs="Courier New"/>
          <w:sz w:val="24"/>
          <w:szCs w:val="24"/>
        </w:rPr>
        <w:t xml:space="preserve">credentials were certainly there, especially in his work for </w:t>
      </w:r>
      <w:r w:rsidR="00AF28EB" w:rsidRPr="00D449C6">
        <w:rPr>
          <w:rFonts w:ascii="Courier New" w:hAnsi="Courier New" w:cs="Courier New"/>
          <w:i/>
          <w:iCs/>
          <w:sz w:val="24"/>
          <w:szCs w:val="24"/>
        </w:rPr>
        <w:t xml:space="preserve">La </w:t>
      </w:r>
      <w:r w:rsidR="00264DEF" w:rsidRPr="00D449C6">
        <w:rPr>
          <w:rFonts w:ascii="Courier New" w:hAnsi="Courier New" w:cs="Courier New"/>
          <w:i/>
          <w:iCs/>
          <w:sz w:val="24"/>
          <w:szCs w:val="24"/>
        </w:rPr>
        <w:t>N</w:t>
      </w:r>
      <w:r w:rsidR="00AF28EB" w:rsidRPr="00D449C6">
        <w:rPr>
          <w:rFonts w:ascii="Courier New" w:hAnsi="Courier New" w:cs="Courier New"/>
          <w:i/>
          <w:iCs/>
          <w:sz w:val="24"/>
          <w:szCs w:val="24"/>
        </w:rPr>
        <w:t>ación</w:t>
      </w:r>
      <w:r w:rsidR="00AF28EB" w:rsidRPr="00D449C6">
        <w:rPr>
          <w:rFonts w:ascii="Courier New" w:hAnsi="Courier New" w:cs="Courier New"/>
          <w:sz w:val="24"/>
          <w:szCs w:val="24"/>
        </w:rPr>
        <w:t xml:space="preserve"> and </w:t>
      </w:r>
      <w:r w:rsidR="00AF28EB" w:rsidRPr="00D449C6">
        <w:rPr>
          <w:rFonts w:ascii="Courier New" w:hAnsi="Courier New" w:cs="Courier New"/>
          <w:i/>
          <w:iCs/>
          <w:sz w:val="24"/>
          <w:szCs w:val="24"/>
        </w:rPr>
        <w:t>Las Cortes</w:t>
      </w:r>
      <w:r w:rsidR="009C6842" w:rsidRPr="00D449C6">
        <w:rPr>
          <w:rFonts w:ascii="Courier New" w:hAnsi="Courier New" w:cs="Courier New"/>
          <w:sz w:val="24"/>
          <w:szCs w:val="24"/>
        </w:rPr>
        <w:t xml:space="preserve"> i</w:t>
      </w:r>
      <w:r w:rsidR="00747BF9" w:rsidRPr="00D449C6">
        <w:rPr>
          <w:rFonts w:ascii="Courier New" w:hAnsi="Courier New" w:cs="Courier New"/>
          <w:sz w:val="24"/>
          <w:szCs w:val="24"/>
        </w:rPr>
        <w:t>n the years before and during the Glorious Revolution of 1868</w:t>
      </w:r>
      <w:r w:rsidR="002915DE" w:rsidRPr="00D449C6">
        <w:rPr>
          <w:rFonts w:ascii="Courier New" w:hAnsi="Courier New" w:cs="Courier New"/>
          <w:sz w:val="24"/>
          <w:szCs w:val="24"/>
        </w:rPr>
        <w:t xml:space="preserve">. He was present for the events of 10 </w:t>
      </w:r>
      <w:r w:rsidR="00793705" w:rsidRPr="00D449C6">
        <w:rPr>
          <w:rFonts w:ascii="Courier New" w:hAnsi="Courier New" w:cs="Courier New"/>
          <w:sz w:val="24"/>
          <w:szCs w:val="24"/>
        </w:rPr>
        <w:t>April</w:t>
      </w:r>
      <w:r w:rsidR="002915DE" w:rsidRPr="00D449C6">
        <w:rPr>
          <w:rFonts w:ascii="Courier New" w:hAnsi="Courier New" w:cs="Courier New"/>
          <w:sz w:val="24"/>
          <w:szCs w:val="24"/>
        </w:rPr>
        <w:t xml:space="preserve"> 1865 when the Guardia Civil and </w:t>
      </w:r>
      <w:r w:rsidR="00A36438" w:rsidRPr="00D449C6">
        <w:rPr>
          <w:rFonts w:ascii="Courier New" w:hAnsi="Courier New" w:cs="Courier New"/>
          <w:sz w:val="24"/>
          <w:szCs w:val="24"/>
        </w:rPr>
        <w:t xml:space="preserve">the </w:t>
      </w:r>
      <w:r w:rsidR="002915DE" w:rsidRPr="00D449C6">
        <w:rPr>
          <w:rFonts w:ascii="Courier New" w:hAnsi="Courier New" w:cs="Courier New"/>
          <w:sz w:val="24"/>
          <w:szCs w:val="24"/>
        </w:rPr>
        <w:t xml:space="preserve">military opened fire on students protesting the dismissal of Juan Manuel Montalbán (1806-1889) from the Central University of Madrid for defending the academic freedom of </w:t>
      </w:r>
      <w:r w:rsidR="00D814F4" w:rsidRPr="00D449C6">
        <w:rPr>
          <w:rFonts w:ascii="Courier New" w:hAnsi="Courier New" w:cs="Courier New"/>
          <w:sz w:val="24"/>
          <w:szCs w:val="24"/>
        </w:rPr>
        <w:t>Emilio Castelar</w:t>
      </w:r>
      <w:r w:rsidR="008A5E95" w:rsidRPr="00D449C6">
        <w:rPr>
          <w:rFonts w:ascii="Courier New" w:hAnsi="Courier New" w:cs="Courier New"/>
          <w:sz w:val="24"/>
          <w:szCs w:val="24"/>
        </w:rPr>
        <w:t>. H</w:t>
      </w:r>
      <w:r w:rsidR="009C6842" w:rsidRPr="00D449C6">
        <w:rPr>
          <w:rFonts w:ascii="Courier New" w:hAnsi="Courier New" w:cs="Courier New"/>
          <w:sz w:val="24"/>
          <w:szCs w:val="24"/>
        </w:rPr>
        <w:t xml:space="preserve">e </w:t>
      </w:r>
      <w:r w:rsidR="00A34F93" w:rsidRPr="00D449C6">
        <w:rPr>
          <w:rFonts w:ascii="Courier New" w:hAnsi="Courier New" w:cs="Courier New"/>
          <w:sz w:val="24"/>
          <w:szCs w:val="24"/>
        </w:rPr>
        <w:t xml:space="preserve">wrote about his </w:t>
      </w:r>
      <w:r w:rsidR="00D814F4" w:rsidRPr="00D449C6">
        <w:rPr>
          <w:rFonts w:ascii="Courier New" w:hAnsi="Courier New" w:cs="Courier New"/>
          <w:sz w:val="24"/>
          <w:szCs w:val="24"/>
        </w:rPr>
        <w:t>firsthand</w:t>
      </w:r>
      <w:r w:rsidR="00A34F93" w:rsidRPr="00D449C6">
        <w:rPr>
          <w:rFonts w:ascii="Courier New" w:hAnsi="Courier New" w:cs="Courier New"/>
          <w:sz w:val="24"/>
          <w:szCs w:val="24"/>
        </w:rPr>
        <w:t xml:space="preserve"> experience of the event</w:t>
      </w:r>
      <w:r w:rsidR="00415ADA" w:rsidRPr="00D449C6">
        <w:rPr>
          <w:rFonts w:ascii="Courier New" w:hAnsi="Courier New" w:cs="Courier New"/>
          <w:sz w:val="24"/>
          <w:szCs w:val="24"/>
        </w:rPr>
        <w:t xml:space="preserve">s in </w:t>
      </w:r>
      <w:r w:rsidR="00415ADA" w:rsidRPr="00D449C6">
        <w:rPr>
          <w:rFonts w:ascii="Courier New" w:hAnsi="Courier New" w:cs="Courier New"/>
          <w:i/>
          <w:iCs/>
          <w:sz w:val="24"/>
          <w:szCs w:val="24"/>
        </w:rPr>
        <w:t xml:space="preserve">La </w:t>
      </w:r>
      <w:r w:rsidR="00264DEF" w:rsidRPr="00D449C6">
        <w:rPr>
          <w:rFonts w:ascii="Courier New" w:hAnsi="Courier New" w:cs="Courier New"/>
          <w:i/>
          <w:iCs/>
          <w:sz w:val="24"/>
          <w:szCs w:val="24"/>
        </w:rPr>
        <w:t>N</w:t>
      </w:r>
      <w:r w:rsidR="00415ADA" w:rsidRPr="00D449C6">
        <w:rPr>
          <w:rFonts w:ascii="Courier New" w:hAnsi="Courier New" w:cs="Courier New"/>
          <w:i/>
          <w:iCs/>
          <w:sz w:val="24"/>
          <w:szCs w:val="24"/>
        </w:rPr>
        <w:t>ación</w:t>
      </w:r>
      <w:r w:rsidR="00267463" w:rsidRPr="00D449C6">
        <w:rPr>
          <w:rFonts w:ascii="Courier New" w:hAnsi="Courier New" w:cs="Courier New"/>
          <w:sz w:val="24"/>
          <w:szCs w:val="24"/>
        </w:rPr>
        <w:t xml:space="preserve"> </w:t>
      </w:r>
      <w:r w:rsidR="00895905" w:rsidRPr="00D449C6">
        <w:rPr>
          <w:rFonts w:ascii="Courier New" w:hAnsi="Courier New" w:cs="Courier New"/>
          <w:sz w:val="24"/>
          <w:szCs w:val="24"/>
        </w:rPr>
        <w:t>(</w:t>
      </w:r>
      <w:r w:rsidR="00042416" w:rsidRPr="00D449C6">
        <w:rPr>
          <w:rFonts w:ascii="Courier New" w:hAnsi="Courier New" w:cs="Courier New"/>
          <w:sz w:val="24"/>
          <w:szCs w:val="24"/>
        </w:rPr>
        <w:t>Ru</w:t>
      </w:r>
      <w:r w:rsidR="00F917B5" w:rsidRPr="00D449C6">
        <w:rPr>
          <w:rFonts w:ascii="Courier New" w:hAnsi="Courier New" w:cs="Courier New"/>
          <w:sz w:val="24"/>
          <w:szCs w:val="24"/>
        </w:rPr>
        <w:t>i</w:t>
      </w:r>
      <w:r w:rsidR="00042416" w:rsidRPr="00D449C6">
        <w:rPr>
          <w:rFonts w:ascii="Courier New" w:hAnsi="Courier New" w:cs="Courier New"/>
          <w:sz w:val="24"/>
          <w:szCs w:val="24"/>
        </w:rPr>
        <w:t xml:space="preserve">z </w:t>
      </w:r>
      <w:r w:rsidR="00895905" w:rsidRPr="00D449C6">
        <w:rPr>
          <w:rFonts w:ascii="Courier New" w:hAnsi="Courier New" w:cs="Courier New"/>
          <w:sz w:val="24"/>
          <w:szCs w:val="24"/>
        </w:rPr>
        <w:t>Mantilla “Galdós, político y republicano”)</w:t>
      </w:r>
      <w:r w:rsidR="00B01A55" w:rsidRPr="00D449C6">
        <w:rPr>
          <w:rFonts w:ascii="Courier New" w:hAnsi="Courier New" w:cs="Courier New"/>
          <w:sz w:val="24"/>
          <w:szCs w:val="24"/>
        </w:rPr>
        <w:t>.</w:t>
      </w:r>
      <w:r w:rsidR="00D814F4" w:rsidRPr="00D449C6">
        <w:rPr>
          <w:rFonts w:ascii="Courier New" w:hAnsi="Courier New" w:cs="Courier New"/>
          <w:sz w:val="24"/>
          <w:szCs w:val="24"/>
        </w:rPr>
        <w:t xml:space="preserve"> </w:t>
      </w:r>
      <w:r w:rsidR="00D25F4C" w:rsidRPr="00D449C6">
        <w:rPr>
          <w:rFonts w:ascii="Courier New" w:hAnsi="Courier New" w:cs="Courier New"/>
          <w:sz w:val="24"/>
          <w:szCs w:val="24"/>
        </w:rPr>
        <w:t>Castelar,</w:t>
      </w:r>
      <w:r w:rsidR="004569D8" w:rsidRPr="00D449C6">
        <w:rPr>
          <w:rFonts w:ascii="Courier New" w:hAnsi="Courier New" w:cs="Courier New"/>
          <w:sz w:val="24"/>
          <w:szCs w:val="24"/>
        </w:rPr>
        <w:t xml:space="preserve"> whose articles condemning Isabel II in his own newspaper, </w:t>
      </w:r>
      <w:r w:rsidR="00E35F23" w:rsidRPr="00D449C6">
        <w:rPr>
          <w:rFonts w:ascii="Courier New" w:hAnsi="Courier New" w:cs="Courier New"/>
          <w:i/>
          <w:iCs/>
          <w:sz w:val="24"/>
          <w:szCs w:val="24"/>
        </w:rPr>
        <w:t xml:space="preserve">La </w:t>
      </w:r>
      <w:r w:rsidR="00FE0F75" w:rsidRPr="00D449C6">
        <w:rPr>
          <w:rFonts w:ascii="Courier New" w:hAnsi="Courier New" w:cs="Courier New"/>
          <w:i/>
          <w:iCs/>
          <w:sz w:val="24"/>
          <w:szCs w:val="24"/>
        </w:rPr>
        <w:t>D</w:t>
      </w:r>
      <w:r w:rsidR="00E35F23" w:rsidRPr="00D449C6">
        <w:rPr>
          <w:rFonts w:ascii="Courier New" w:hAnsi="Courier New" w:cs="Courier New"/>
          <w:i/>
          <w:iCs/>
          <w:sz w:val="24"/>
          <w:szCs w:val="24"/>
        </w:rPr>
        <w:t>emocracia</w:t>
      </w:r>
      <w:r w:rsidR="00E35F23" w:rsidRPr="00D449C6">
        <w:rPr>
          <w:rFonts w:ascii="Courier New" w:hAnsi="Courier New" w:cs="Courier New"/>
          <w:sz w:val="24"/>
          <w:szCs w:val="24"/>
        </w:rPr>
        <w:t xml:space="preserve">, </w:t>
      </w:r>
      <w:r w:rsidR="00F3409B" w:rsidRPr="00D449C6">
        <w:rPr>
          <w:rFonts w:ascii="Courier New" w:hAnsi="Courier New" w:cs="Courier New"/>
          <w:sz w:val="24"/>
          <w:szCs w:val="24"/>
        </w:rPr>
        <w:t xml:space="preserve">triggered </w:t>
      </w:r>
      <w:r w:rsidR="00222541" w:rsidRPr="00D449C6">
        <w:rPr>
          <w:rFonts w:ascii="Courier New" w:hAnsi="Courier New" w:cs="Courier New"/>
          <w:sz w:val="24"/>
          <w:szCs w:val="24"/>
        </w:rPr>
        <w:t xml:space="preserve">the chain of events that led first to his dismissal from the university and then </w:t>
      </w:r>
      <w:r w:rsidR="00FB7C57" w:rsidRPr="00D449C6">
        <w:rPr>
          <w:rFonts w:ascii="Courier New" w:hAnsi="Courier New" w:cs="Courier New"/>
          <w:sz w:val="24"/>
          <w:szCs w:val="24"/>
        </w:rPr>
        <w:t>to the fateful response by the monarchy to the resulting student protests on his behalf,</w:t>
      </w:r>
      <w:r w:rsidR="00DD47A0" w:rsidRPr="00D449C6">
        <w:rPr>
          <w:rFonts w:ascii="Courier New" w:hAnsi="Courier New" w:cs="Courier New"/>
          <w:sz w:val="24"/>
          <w:szCs w:val="24"/>
        </w:rPr>
        <w:t xml:space="preserve"> </w:t>
      </w:r>
      <w:r w:rsidR="00942121" w:rsidRPr="00D449C6">
        <w:rPr>
          <w:rFonts w:ascii="Courier New" w:hAnsi="Courier New" w:cs="Courier New"/>
          <w:sz w:val="24"/>
          <w:szCs w:val="24"/>
        </w:rPr>
        <w:t xml:space="preserve">subsequently </w:t>
      </w:r>
      <w:r w:rsidR="00FB7C57" w:rsidRPr="00D449C6">
        <w:rPr>
          <w:rFonts w:ascii="Courier New" w:hAnsi="Courier New" w:cs="Courier New"/>
          <w:sz w:val="24"/>
          <w:szCs w:val="24"/>
        </w:rPr>
        <w:t xml:space="preserve">became a cornerstone of </w:t>
      </w:r>
      <w:r w:rsidR="001802A1" w:rsidRPr="00D449C6">
        <w:rPr>
          <w:rFonts w:ascii="Courier New" w:hAnsi="Courier New" w:cs="Courier New"/>
          <w:sz w:val="24"/>
          <w:szCs w:val="24"/>
        </w:rPr>
        <w:t>Spanish republicanism of the nineteenth century (</w:t>
      </w:r>
      <w:r w:rsidR="000A38EA" w:rsidRPr="00D449C6">
        <w:rPr>
          <w:rFonts w:ascii="Courier New" w:hAnsi="Courier New" w:cs="Courier New"/>
          <w:sz w:val="24"/>
          <w:szCs w:val="24"/>
        </w:rPr>
        <w:t>Rosenblatt</w:t>
      </w:r>
      <w:r w:rsidR="00263F88" w:rsidRPr="00D449C6">
        <w:rPr>
          <w:rFonts w:ascii="Courier New" w:hAnsi="Courier New" w:cs="Courier New"/>
          <w:sz w:val="24"/>
          <w:szCs w:val="24"/>
        </w:rPr>
        <w:t xml:space="preserve"> 183-</w:t>
      </w:r>
      <w:r w:rsidR="00F917B5" w:rsidRPr="00D449C6">
        <w:rPr>
          <w:rFonts w:ascii="Courier New" w:hAnsi="Courier New" w:cs="Courier New"/>
          <w:sz w:val="24"/>
          <w:szCs w:val="24"/>
        </w:rPr>
        <w:t>8</w:t>
      </w:r>
      <w:r w:rsidR="00263F88" w:rsidRPr="00D449C6">
        <w:rPr>
          <w:rFonts w:ascii="Courier New" w:hAnsi="Courier New" w:cs="Courier New"/>
          <w:sz w:val="24"/>
          <w:szCs w:val="24"/>
        </w:rPr>
        <w:t>4</w:t>
      </w:r>
      <w:r w:rsidR="001802A1" w:rsidRPr="00D449C6">
        <w:rPr>
          <w:rFonts w:ascii="Courier New" w:hAnsi="Courier New" w:cs="Courier New"/>
          <w:sz w:val="24"/>
          <w:szCs w:val="24"/>
        </w:rPr>
        <w:t>)</w:t>
      </w:r>
      <w:r w:rsidR="00FD612D" w:rsidRPr="00D449C6">
        <w:rPr>
          <w:rFonts w:ascii="Courier New" w:hAnsi="Courier New" w:cs="Courier New"/>
          <w:sz w:val="24"/>
          <w:szCs w:val="24"/>
        </w:rPr>
        <w:t>.</w:t>
      </w:r>
      <w:r w:rsidR="007C450E" w:rsidRPr="00D449C6">
        <w:rPr>
          <w:rFonts w:ascii="Courier New" w:hAnsi="Courier New" w:cs="Courier New"/>
          <w:sz w:val="24"/>
          <w:szCs w:val="24"/>
        </w:rPr>
        <w:t xml:space="preserve"> He </w:t>
      </w:r>
      <w:r w:rsidR="00C265B4" w:rsidRPr="00D449C6">
        <w:rPr>
          <w:rFonts w:ascii="Courier New" w:hAnsi="Courier New" w:cs="Courier New"/>
          <w:sz w:val="24"/>
          <w:szCs w:val="24"/>
        </w:rPr>
        <w:t>even</w:t>
      </w:r>
      <w:r w:rsidR="00126DCB" w:rsidRPr="00D449C6">
        <w:rPr>
          <w:rFonts w:ascii="Courier New" w:hAnsi="Courier New" w:cs="Courier New"/>
          <w:sz w:val="24"/>
          <w:szCs w:val="24"/>
        </w:rPr>
        <w:t xml:space="preserve"> served as the last civilian president of the First Republic</w:t>
      </w:r>
      <w:r w:rsidR="001802A1" w:rsidRPr="00D449C6">
        <w:rPr>
          <w:rFonts w:ascii="Courier New" w:hAnsi="Courier New" w:cs="Courier New"/>
          <w:sz w:val="24"/>
          <w:szCs w:val="24"/>
        </w:rPr>
        <w:t>.</w:t>
      </w:r>
    </w:p>
    <w:p w14:paraId="593C39C3" w14:textId="2ECB48B3" w:rsidR="00DC10BF" w:rsidRPr="00D449C6" w:rsidRDefault="000D48ED" w:rsidP="00A5765F">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That historical and physical proximity </w:t>
      </w:r>
      <w:r w:rsidR="008C2486" w:rsidRPr="00D449C6">
        <w:rPr>
          <w:rFonts w:ascii="Courier New" w:hAnsi="Courier New" w:cs="Courier New"/>
          <w:sz w:val="24"/>
          <w:szCs w:val="24"/>
        </w:rPr>
        <w:t xml:space="preserve">of Galdós </w:t>
      </w:r>
      <w:r w:rsidRPr="00D449C6">
        <w:rPr>
          <w:rFonts w:ascii="Courier New" w:hAnsi="Courier New" w:cs="Courier New"/>
          <w:sz w:val="24"/>
          <w:szCs w:val="24"/>
        </w:rPr>
        <w:t xml:space="preserve">to the </w:t>
      </w:r>
      <w:r w:rsidR="00556EA2" w:rsidRPr="00D449C6">
        <w:rPr>
          <w:rFonts w:ascii="Courier New" w:hAnsi="Courier New" w:cs="Courier New"/>
          <w:sz w:val="24"/>
          <w:szCs w:val="24"/>
        </w:rPr>
        <w:t>seminal</w:t>
      </w:r>
      <w:r w:rsidR="00951D4F" w:rsidRPr="00D449C6">
        <w:rPr>
          <w:rFonts w:ascii="Courier New" w:hAnsi="Courier New" w:cs="Courier New"/>
          <w:sz w:val="24"/>
          <w:szCs w:val="24"/>
        </w:rPr>
        <w:t xml:space="preserve"> </w:t>
      </w:r>
      <w:r w:rsidRPr="00D449C6">
        <w:rPr>
          <w:rFonts w:ascii="Courier New" w:hAnsi="Courier New" w:cs="Courier New"/>
          <w:sz w:val="24"/>
          <w:szCs w:val="24"/>
        </w:rPr>
        <w:t xml:space="preserve">events </w:t>
      </w:r>
      <w:r w:rsidR="00556EA2" w:rsidRPr="00D449C6">
        <w:rPr>
          <w:rFonts w:ascii="Courier New" w:hAnsi="Courier New" w:cs="Courier New"/>
          <w:sz w:val="24"/>
          <w:szCs w:val="24"/>
        </w:rPr>
        <w:t xml:space="preserve">of </w:t>
      </w:r>
      <w:r w:rsidR="00F343AE" w:rsidRPr="00D449C6">
        <w:rPr>
          <w:rFonts w:ascii="Courier New" w:hAnsi="Courier New" w:cs="Courier New"/>
          <w:sz w:val="24"/>
          <w:szCs w:val="24"/>
        </w:rPr>
        <w:t xml:space="preserve">Spanish </w:t>
      </w:r>
      <w:r w:rsidR="00556EA2" w:rsidRPr="00D449C6">
        <w:rPr>
          <w:rFonts w:ascii="Courier New" w:hAnsi="Courier New" w:cs="Courier New"/>
          <w:sz w:val="24"/>
          <w:szCs w:val="24"/>
        </w:rPr>
        <w:t xml:space="preserve">republican </w:t>
      </w:r>
      <w:r w:rsidR="005E7847" w:rsidRPr="00D449C6">
        <w:rPr>
          <w:rFonts w:ascii="Courier New" w:hAnsi="Courier New" w:cs="Courier New"/>
          <w:sz w:val="24"/>
          <w:szCs w:val="24"/>
        </w:rPr>
        <w:t xml:space="preserve">politics </w:t>
      </w:r>
      <w:r w:rsidR="00BB5D36" w:rsidRPr="00D449C6">
        <w:rPr>
          <w:rFonts w:ascii="Courier New" w:hAnsi="Courier New" w:cs="Courier New"/>
          <w:sz w:val="24"/>
          <w:szCs w:val="24"/>
        </w:rPr>
        <w:t xml:space="preserve">made him a part of the mythos </w:t>
      </w:r>
      <w:r w:rsidR="00DF7C31" w:rsidRPr="00D449C6">
        <w:rPr>
          <w:rFonts w:ascii="Courier New" w:hAnsi="Courier New" w:cs="Courier New"/>
          <w:sz w:val="24"/>
          <w:szCs w:val="24"/>
        </w:rPr>
        <w:t xml:space="preserve">admired by later republicans and socialists of the </w:t>
      </w:r>
      <w:r w:rsidR="00DF7C31" w:rsidRPr="00D449C6">
        <w:rPr>
          <w:rFonts w:ascii="Courier New" w:hAnsi="Courier New" w:cs="Courier New"/>
          <w:sz w:val="24"/>
          <w:szCs w:val="24"/>
        </w:rPr>
        <w:lastRenderedPageBreak/>
        <w:t>twentieth century</w:t>
      </w:r>
      <w:r w:rsidR="00C9545B" w:rsidRPr="00D449C6">
        <w:rPr>
          <w:rFonts w:ascii="Courier New" w:hAnsi="Courier New" w:cs="Courier New"/>
          <w:sz w:val="24"/>
          <w:szCs w:val="24"/>
        </w:rPr>
        <w:t>, and that</w:t>
      </w:r>
      <w:r w:rsidR="000C2171" w:rsidRPr="00D449C6">
        <w:rPr>
          <w:rFonts w:ascii="Courier New" w:hAnsi="Courier New" w:cs="Courier New"/>
          <w:sz w:val="24"/>
          <w:szCs w:val="24"/>
        </w:rPr>
        <w:t xml:space="preserve"> historical</w:t>
      </w:r>
      <w:r w:rsidR="00C9545B" w:rsidRPr="00D449C6">
        <w:rPr>
          <w:rFonts w:ascii="Courier New" w:hAnsi="Courier New" w:cs="Courier New"/>
          <w:sz w:val="24"/>
          <w:szCs w:val="24"/>
        </w:rPr>
        <w:t xml:space="preserve"> proximity </w:t>
      </w:r>
      <w:r w:rsidR="008A7EFD" w:rsidRPr="00D449C6">
        <w:rPr>
          <w:rFonts w:ascii="Courier New" w:hAnsi="Courier New" w:cs="Courier New"/>
          <w:sz w:val="24"/>
          <w:szCs w:val="24"/>
        </w:rPr>
        <w:t>became</w:t>
      </w:r>
      <w:r w:rsidR="00BF5CFD" w:rsidRPr="00D449C6">
        <w:rPr>
          <w:rFonts w:ascii="Courier New" w:hAnsi="Courier New" w:cs="Courier New"/>
          <w:sz w:val="24"/>
          <w:szCs w:val="24"/>
        </w:rPr>
        <w:t xml:space="preserve"> </w:t>
      </w:r>
      <w:r w:rsidR="00145D3A" w:rsidRPr="00D449C6">
        <w:rPr>
          <w:rFonts w:ascii="Courier New" w:hAnsi="Courier New" w:cs="Courier New"/>
          <w:sz w:val="24"/>
          <w:szCs w:val="24"/>
        </w:rPr>
        <w:t xml:space="preserve">an ideological proximity </w:t>
      </w:r>
      <w:r w:rsidR="00476B52" w:rsidRPr="00D449C6">
        <w:rPr>
          <w:rFonts w:ascii="Courier New" w:hAnsi="Courier New" w:cs="Courier New"/>
          <w:sz w:val="24"/>
          <w:szCs w:val="24"/>
        </w:rPr>
        <w:t xml:space="preserve">as Galdós shed </w:t>
      </w:r>
      <w:r w:rsidR="00783FD9" w:rsidRPr="00D449C6">
        <w:rPr>
          <w:rFonts w:ascii="Courier New" w:hAnsi="Courier New" w:cs="Courier New"/>
          <w:sz w:val="24"/>
          <w:szCs w:val="24"/>
        </w:rPr>
        <w:t xml:space="preserve">first his royalism and then his </w:t>
      </w:r>
      <w:r w:rsidR="00695CB2" w:rsidRPr="00D449C6">
        <w:rPr>
          <w:rFonts w:ascii="Courier New" w:hAnsi="Courier New" w:cs="Courier New"/>
          <w:sz w:val="24"/>
          <w:szCs w:val="24"/>
        </w:rPr>
        <w:t>support for liberal free market economics in favor of republicanism and socialism</w:t>
      </w:r>
      <w:r w:rsidR="00E92B5C" w:rsidRPr="00D449C6">
        <w:rPr>
          <w:rFonts w:ascii="Courier New" w:hAnsi="Courier New" w:cs="Courier New"/>
          <w:sz w:val="24"/>
          <w:szCs w:val="24"/>
        </w:rPr>
        <w:t xml:space="preserve"> after the turn of the century</w:t>
      </w:r>
      <w:r w:rsidR="00695CB2" w:rsidRPr="00D449C6">
        <w:rPr>
          <w:rFonts w:ascii="Courier New" w:hAnsi="Courier New" w:cs="Courier New"/>
          <w:sz w:val="24"/>
          <w:szCs w:val="24"/>
        </w:rPr>
        <w:t xml:space="preserve">. </w:t>
      </w:r>
      <w:r w:rsidR="00D740D3" w:rsidRPr="00D449C6">
        <w:rPr>
          <w:rFonts w:ascii="Courier New" w:hAnsi="Courier New" w:cs="Courier New"/>
          <w:sz w:val="24"/>
          <w:szCs w:val="24"/>
        </w:rPr>
        <w:t xml:space="preserve">In the </w:t>
      </w:r>
      <w:r w:rsidR="00AD6CC6" w:rsidRPr="00D449C6">
        <w:rPr>
          <w:rFonts w:ascii="Courier New" w:hAnsi="Courier New" w:cs="Courier New"/>
          <w:sz w:val="24"/>
          <w:szCs w:val="24"/>
        </w:rPr>
        <w:t>twentieth</w:t>
      </w:r>
      <w:r w:rsidR="00D740D3" w:rsidRPr="00D449C6">
        <w:rPr>
          <w:rFonts w:ascii="Courier New" w:hAnsi="Courier New" w:cs="Courier New"/>
          <w:sz w:val="24"/>
          <w:szCs w:val="24"/>
        </w:rPr>
        <w:t xml:space="preserve"> century, Galdós committed himself to the republican cause, becoming an </w:t>
      </w:r>
      <w:r w:rsidR="00766B28" w:rsidRPr="00D449C6">
        <w:rPr>
          <w:rFonts w:ascii="Courier New" w:hAnsi="Courier New" w:cs="Courier New"/>
          <w:sz w:val="24"/>
          <w:szCs w:val="24"/>
        </w:rPr>
        <w:t xml:space="preserve">activist voice for </w:t>
      </w:r>
      <w:r w:rsidR="00A76F66" w:rsidRPr="00D449C6">
        <w:rPr>
          <w:rFonts w:ascii="Courier New" w:hAnsi="Courier New" w:cs="Courier New"/>
          <w:sz w:val="24"/>
          <w:szCs w:val="24"/>
        </w:rPr>
        <w:t xml:space="preserve">the </w:t>
      </w:r>
      <w:r w:rsidR="00095F98" w:rsidRPr="00D449C6">
        <w:rPr>
          <w:rFonts w:ascii="Courier New" w:hAnsi="Courier New" w:cs="Courier New"/>
          <w:sz w:val="24"/>
          <w:szCs w:val="24"/>
        </w:rPr>
        <w:t>Republican Party who did not hide his affinity for Pablo Iglesias</w:t>
      </w:r>
      <w:r w:rsidR="00EF2C7B" w:rsidRPr="00D449C6">
        <w:rPr>
          <w:rFonts w:ascii="Courier New" w:hAnsi="Courier New" w:cs="Courier New"/>
          <w:sz w:val="24"/>
          <w:szCs w:val="24"/>
        </w:rPr>
        <w:t xml:space="preserve"> Posse (1850-1925)</w:t>
      </w:r>
      <w:r w:rsidR="004C21A4" w:rsidRPr="00D449C6">
        <w:rPr>
          <w:rFonts w:ascii="Courier New" w:hAnsi="Courier New" w:cs="Courier New"/>
          <w:sz w:val="24"/>
          <w:szCs w:val="24"/>
        </w:rPr>
        <w:t xml:space="preserve">, </w:t>
      </w:r>
      <w:r w:rsidR="00CC619E" w:rsidRPr="00D449C6">
        <w:rPr>
          <w:rFonts w:ascii="Courier New" w:hAnsi="Courier New" w:cs="Courier New"/>
          <w:sz w:val="24"/>
          <w:szCs w:val="24"/>
        </w:rPr>
        <w:t>the Marxist leader of the Spanish Socialist Workers Party</w:t>
      </w:r>
      <w:r w:rsidR="00766B28" w:rsidRPr="00D449C6">
        <w:rPr>
          <w:rFonts w:ascii="Courier New" w:hAnsi="Courier New" w:cs="Courier New"/>
          <w:sz w:val="24"/>
          <w:szCs w:val="24"/>
        </w:rPr>
        <w:t xml:space="preserve"> (Carroto).</w:t>
      </w:r>
      <w:r w:rsidR="00CC619E" w:rsidRPr="00D449C6">
        <w:rPr>
          <w:rFonts w:ascii="Courier New" w:hAnsi="Courier New" w:cs="Courier New"/>
          <w:sz w:val="24"/>
          <w:szCs w:val="24"/>
        </w:rPr>
        <w:t xml:space="preserve"> </w:t>
      </w:r>
      <w:r w:rsidR="007249B5" w:rsidRPr="00D449C6">
        <w:rPr>
          <w:rFonts w:ascii="Courier New" w:hAnsi="Courier New" w:cs="Courier New"/>
          <w:sz w:val="24"/>
          <w:szCs w:val="24"/>
        </w:rPr>
        <w:t xml:space="preserve">He would even win a seat </w:t>
      </w:r>
      <w:r w:rsidR="00DE4991" w:rsidRPr="00D449C6">
        <w:rPr>
          <w:rFonts w:ascii="Courier New" w:hAnsi="Courier New" w:cs="Courier New"/>
          <w:sz w:val="24"/>
          <w:szCs w:val="24"/>
        </w:rPr>
        <w:t>in the Congress of Deputies on the socialist ticket in 1910 (</w:t>
      </w:r>
      <w:r w:rsidR="000E4AF4" w:rsidRPr="00D449C6">
        <w:rPr>
          <w:rFonts w:ascii="Courier New" w:hAnsi="Courier New" w:cs="Courier New"/>
          <w:sz w:val="24"/>
          <w:szCs w:val="24"/>
        </w:rPr>
        <w:t xml:space="preserve">Liébana </w:t>
      </w:r>
      <w:r w:rsidR="00DE4991" w:rsidRPr="00D449C6">
        <w:rPr>
          <w:rFonts w:ascii="Courier New" w:hAnsi="Courier New" w:cs="Courier New"/>
          <w:sz w:val="24"/>
          <w:szCs w:val="24"/>
        </w:rPr>
        <w:t>Collado).</w:t>
      </w:r>
      <w:r w:rsidR="007160C3" w:rsidRPr="00D449C6">
        <w:rPr>
          <w:rFonts w:ascii="Courier New" w:hAnsi="Courier New" w:cs="Courier New"/>
          <w:sz w:val="24"/>
          <w:szCs w:val="24"/>
        </w:rPr>
        <w:t xml:space="preserve"> Both </w:t>
      </w:r>
      <w:r w:rsidR="00995006" w:rsidRPr="00D449C6">
        <w:rPr>
          <w:rFonts w:ascii="Courier New" w:hAnsi="Courier New" w:cs="Courier New"/>
          <w:sz w:val="24"/>
          <w:szCs w:val="24"/>
        </w:rPr>
        <w:t>positions, his adoption of republicanism and socialism, were repudiations of his earlier political writing in which he vehemently condemned both republicanism and Marxis</w:t>
      </w:r>
      <w:r w:rsidR="00891B6C" w:rsidRPr="00D449C6">
        <w:rPr>
          <w:rFonts w:ascii="Courier New" w:hAnsi="Courier New" w:cs="Courier New"/>
          <w:sz w:val="24"/>
          <w:szCs w:val="24"/>
        </w:rPr>
        <w:t>m.</w:t>
      </w:r>
    </w:p>
    <w:p w14:paraId="24B899DD" w14:textId="4228B02F" w:rsidR="004B4CB7" w:rsidRPr="00D449C6" w:rsidRDefault="00B537C7" w:rsidP="00A5765F">
      <w:pPr>
        <w:spacing w:after="0" w:line="480" w:lineRule="auto"/>
        <w:ind w:firstLine="720"/>
        <w:rPr>
          <w:rFonts w:ascii="Courier New" w:hAnsi="Courier New" w:cs="Courier New"/>
          <w:sz w:val="24"/>
          <w:szCs w:val="24"/>
        </w:rPr>
      </w:pPr>
      <w:r w:rsidRPr="00D449C6">
        <w:rPr>
          <w:rFonts w:ascii="Courier New" w:hAnsi="Courier New" w:cs="Courier New"/>
          <w:sz w:val="24"/>
          <w:szCs w:val="24"/>
        </w:rPr>
        <w:t>Galdós’</w:t>
      </w:r>
      <w:r w:rsidR="00DC10BF" w:rsidRPr="00D449C6">
        <w:rPr>
          <w:rFonts w:ascii="Courier New" w:hAnsi="Courier New" w:cs="Courier New"/>
          <w:sz w:val="24"/>
          <w:szCs w:val="24"/>
        </w:rPr>
        <w:t xml:space="preserve"> ideological shift did not happen </w:t>
      </w:r>
      <w:r w:rsidR="00A66165" w:rsidRPr="00D449C6">
        <w:rPr>
          <w:rFonts w:ascii="Courier New" w:hAnsi="Courier New" w:cs="Courier New"/>
          <w:sz w:val="24"/>
          <w:szCs w:val="24"/>
        </w:rPr>
        <w:t xml:space="preserve">in </w:t>
      </w:r>
      <w:r w:rsidR="00DC10BF" w:rsidRPr="00D449C6">
        <w:rPr>
          <w:rFonts w:ascii="Courier New" w:hAnsi="Courier New" w:cs="Courier New"/>
          <w:sz w:val="24"/>
          <w:szCs w:val="24"/>
        </w:rPr>
        <w:t xml:space="preserve">isolation. </w:t>
      </w:r>
      <w:r w:rsidR="008F32C8" w:rsidRPr="00D449C6">
        <w:rPr>
          <w:rFonts w:ascii="Courier New" w:hAnsi="Courier New" w:cs="Courier New"/>
          <w:sz w:val="24"/>
          <w:szCs w:val="24"/>
        </w:rPr>
        <w:t xml:space="preserve">As Victor Fuentes points out, </w:t>
      </w:r>
      <w:r w:rsidR="009E5A3D" w:rsidRPr="00D449C6">
        <w:rPr>
          <w:rFonts w:ascii="Courier New" w:hAnsi="Courier New" w:cs="Courier New"/>
          <w:sz w:val="24"/>
          <w:szCs w:val="24"/>
        </w:rPr>
        <w:t>the governments of Alfonso XIII (</w:t>
      </w:r>
      <w:r w:rsidR="000B5B1D" w:rsidRPr="00D449C6">
        <w:rPr>
          <w:rFonts w:ascii="Courier New" w:hAnsi="Courier New" w:cs="Courier New"/>
          <w:sz w:val="24"/>
          <w:szCs w:val="24"/>
        </w:rPr>
        <w:t>1886-1941</w:t>
      </w:r>
      <w:r w:rsidR="009E5A3D" w:rsidRPr="00D449C6">
        <w:rPr>
          <w:rFonts w:ascii="Courier New" w:hAnsi="Courier New" w:cs="Courier New"/>
          <w:sz w:val="24"/>
          <w:szCs w:val="24"/>
        </w:rPr>
        <w:t>)</w:t>
      </w:r>
      <w:r w:rsidR="000B5B1D" w:rsidRPr="00D449C6">
        <w:rPr>
          <w:rFonts w:ascii="Courier New" w:hAnsi="Courier New" w:cs="Courier New"/>
          <w:sz w:val="24"/>
          <w:szCs w:val="24"/>
        </w:rPr>
        <w:t xml:space="preserve"> took a sharp reactionary turn to the right during the first decade of the </w:t>
      </w:r>
      <w:r w:rsidR="00F06AF1" w:rsidRPr="00D449C6">
        <w:rPr>
          <w:rFonts w:ascii="Courier New" w:hAnsi="Courier New" w:cs="Courier New"/>
          <w:sz w:val="24"/>
          <w:szCs w:val="24"/>
        </w:rPr>
        <w:t>twentieth</w:t>
      </w:r>
      <w:r w:rsidR="000B5B1D" w:rsidRPr="00D449C6">
        <w:rPr>
          <w:rFonts w:ascii="Courier New" w:hAnsi="Courier New" w:cs="Courier New"/>
          <w:sz w:val="24"/>
          <w:szCs w:val="24"/>
        </w:rPr>
        <w:t xml:space="preserve"> century.</w:t>
      </w:r>
      <w:r w:rsidR="00AE0C17" w:rsidRPr="00D449C6">
        <w:rPr>
          <w:rFonts w:ascii="Courier New" w:hAnsi="Courier New" w:cs="Courier New"/>
          <w:sz w:val="24"/>
          <w:szCs w:val="24"/>
        </w:rPr>
        <w:t xml:space="preserve"> The failure of the liberal governments of Segismundo Moret (1833-1913) and Antonio Aguilar y Correa (1824-1908) </w:t>
      </w:r>
      <w:r w:rsidR="001D37F8" w:rsidRPr="00D449C6">
        <w:rPr>
          <w:rFonts w:ascii="Courier New" w:hAnsi="Courier New" w:cs="Courier New"/>
          <w:sz w:val="24"/>
          <w:szCs w:val="24"/>
        </w:rPr>
        <w:t>to tackle the issue of religious tolerance and the passage of the law of Jurisdictions</w:t>
      </w:r>
      <w:r w:rsidR="002F7493" w:rsidRPr="00D449C6">
        <w:rPr>
          <w:rFonts w:ascii="Courier New" w:hAnsi="Courier New" w:cs="Courier New"/>
          <w:sz w:val="24"/>
          <w:szCs w:val="24"/>
        </w:rPr>
        <w:t xml:space="preserve"> in 1906,</w:t>
      </w:r>
      <w:r w:rsidR="001D37F8" w:rsidRPr="00D449C6">
        <w:rPr>
          <w:rFonts w:ascii="Courier New" w:hAnsi="Courier New" w:cs="Courier New"/>
          <w:sz w:val="24"/>
          <w:szCs w:val="24"/>
        </w:rPr>
        <w:t xml:space="preserve"> which gave the monarchy a militarist character</w:t>
      </w:r>
      <w:r w:rsidR="002F7493" w:rsidRPr="00D449C6">
        <w:rPr>
          <w:rFonts w:ascii="Courier New" w:hAnsi="Courier New" w:cs="Courier New"/>
          <w:sz w:val="24"/>
          <w:szCs w:val="24"/>
        </w:rPr>
        <w:t>,</w:t>
      </w:r>
      <w:r w:rsidR="009B0A0C" w:rsidRPr="00D449C6">
        <w:rPr>
          <w:rFonts w:ascii="Courier New" w:hAnsi="Courier New" w:cs="Courier New"/>
          <w:sz w:val="24"/>
          <w:szCs w:val="24"/>
        </w:rPr>
        <w:t xml:space="preserve"> set the stage for Antonio Maura (1853-1925) to return to power in 1907 </w:t>
      </w:r>
      <w:r w:rsidR="0060794F" w:rsidRPr="00D449C6">
        <w:rPr>
          <w:rFonts w:ascii="Courier New" w:hAnsi="Courier New" w:cs="Courier New"/>
          <w:sz w:val="24"/>
          <w:szCs w:val="24"/>
        </w:rPr>
        <w:t>with a decidedly authoritarian political program</w:t>
      </w:r>
      <w:r w:rsidR="008E7E93" w:rsidRPr="00D449C6">
        <w:rPr>
          <w:rFonts w:ascii="Courier New" w:hAnsi="Courier New" w:cs="Courier New"/>
          <w:sz w:val="24"/>
          <w:szCs w:val="24"/>
        </w:rPr>
        <w:t>.</w:t>
      </w:r>
      <w:r w:rsidR="00DF0C9D" w:rsidRPr="00D449C6">
        <w:rPr>
          <w:rFonts w:ascii="Courier New" w:hAnsi="Courier New" w:cs="Courier New"/>
          <w:sz w:val="24"/>
          <w:szCs w:val="24"/>
        </w:rPr>
        <w:t xml:space="preserve"> These setbacks left the </w:t>
      </w:r>
      <w:r w:rsidR="00C03A98" w:rsidRPr="00D449C6">
        <w:rPr>
          <w:rFonts w:ascii="Courier New" w:hAnsi="Courier New" w:cs="Courier New"/>
          <w:sz w:val="24"/>
          <w:szCs w:val="24"/>
        </w:rPr>
        <w:t xml:space="preserve">republican </w:t>
      </w:r>
      <w:r w:rsidR="00EA285B" w:rsidRPr="00D449C6">
        <w:rPr>
          <w:rFonts w:ascii="Courier New" w:hAnsi="Courier New" w:cs="Courier New"/>
          <w:sz w:val="24"/>
          <w:szCs w:val="24"/>
        </w:rPr>
        <w:t xml:space="preserve">movement </w:t>
      </w:r>
      <w:r w:rsidR="008D6B2A" w:rsidRPr="00D449C6">
        <w:rPr>
          <w:rFonts w:ascii="Courier New" w:hAnsi="Courier New" w:cs="Courier New"/>
          <w:sz w:val="24"/>
          <w:szCs w:val="24"/>
        </w:rPr>
        <w:t>divided</w:t>
      </w:r>
      <w:r w:rsidR="00A90E9A" w:rsidRPr="00D449C6">
        <w:rPr>
          <w:rFonts w:ascii="Courier New" w:hAnsi="Courier New" w:cs="Courier New"/>
          <w:sz w:val="24"/>
          <w:szCs w:val="24"/>
        </w:rPr>
        <w:t xml:space="preserve"> </w:t>
      </w:r>
      <w:r w:rsidR="003557F8" w:rsidRPr="00D449C6">
        <w:rPr>
          <w:rFonts w:ascii="Courier New" w:hAnsi="Courier New" w:cs="Courier New"/>
          <w:sz w:val="24"/>
          <w:szCs w:val="24"/>
        </w:rPr>
        <w:t xml:space="preserve">in the face of ascendant </w:t>
      </w:r>
      <w:r w:rsidR="003557F8" w:rsidRPr="00D449C6">
        <w:rPr>
          <w:rFonts w:ascii="Courier New" w:hAnsi="Courier New" w:cs="Courier New"/>
          <w:sz w:val="24"/>
          <w:szCs w:val="24"/>
        </w:rPr>
        <w:lastRenderedPageBreak/>
        <w:t>conservative power</w:t>
      </w:r>
      <w:r w:rsidR="00A6140D" w:rsidRPr="00D449C6">
        <w:rPr>
          <w:rFonts w:ascii="Courier New" w:hAnsi="Courier New" w:cs="Courier New"/>
          <w:sz w:val="24"/>
          <w:szCs w:val="24"/>
        </w:rPr>
        <w:t xml:space="preserve">, </w:t>
      </w:r>
      <w:r w:rsidR="00201833" w:rsidRPr="00D449C6">
        <w:rPr>
          <w:rFonts w:ascii="Courier New" w:hAnsi="Courier New" w:cs="Courier New"/>
          <w:sz w:val="24"/>
          <w:szCs w:val="24"/>
        </w:rPr>
        <w:t xml:space="preserve">a fact highlighted by the resignation of </w:t>
      </w:r>
      <w:r w:rsidR="005435D0" w:rsidRPr="00D449C6">
        <w:rPr>
          <w:rFonts w:ascii="Courier New" w:hAnsi="Courier New" w:cs="Courier New"/>
          <w:sz w:val="24"/>
          <w:szCs w:val="24"/>
        </w:rPr>
        <w:t xml:space="preserve">Nicolás Salmerón </w:t>
      </w:r>
      <w:r w:rsidR="00F63ED1" w:rsidRPr="00D449C6">
        <w:rPr>
          <w:rFonts w:ascii="Courier New" w:hAnsi="Courier New" w:cs="Courier New"/>
          <w:sz w:val="24"/>
          <w:szCs w:val="24"/>
        </w:rPr>
        <w:t>(1838-1908)</w:t>
      </w:r>
      <w:r w:rsidR="00887CD6" w:rsidRPr="00D449C6">
        <w:rPr>
          <w:rFonts w:ascii="Courier New" w:hAnsi="Courier New" w:cs="Courier New"/>
          <w:sz w:val="24"/>
          <w:szCs w:val="24"/>
        </w:rPr>
        <w:t xml:space="preserve">, </w:t>
      </w:r>
      <w:r w:rsidR="00154502" w:rsidRPr="00D449C6">
        <w:rPr>
          <w:rFonts w:ascii="Courier New" w:hAnsi="Courier New" w:cs="Courier New"/>
          <w:sz w:val="24"/>
          <w:szCs w:val="24"/>
        </w:rPr>
        <w:t xml:space="preserve">who Fuentes calls “el </w:t>
      </w:r>
      <w:r w:rsidR="00F30B75" w:rsidRPr="00D449C6">
        <w:rPr>
          <w:rFonts w:ascii="Courier New" w:hAnsi="Courier New" w:cs="Courier New"/>
          <w:sz w:val="24"/>
          <w:szCs w:val="24"/>
        </w:rPr>
        <w:t>último</w:t>
      </w:r>
      <w:r w:rsidR="008473C6" w:rsidRPr="00D449C6">
        <w:rPr>
          <w:rFonts w:ascii="Courier New" w:hAnsi="Courier New" w:cs="Courier New"/>
          <w:sz w:val="24"/>
          <w:szCs w:val="24"/>
        </w:rPr>
        <w:t xml:space="preserve"> de los patricios republicanos</w:t>
      </w:r>
      <w:r w:rsidR="008C13DC">
        <w:rPr>
          <w:rFonts w:ascii="Courier New" w:hAnsi="Courier New" w:cs="Courier New"/>
          <w:sz w:val="24"/>
          <w:szCs w:val="24"/>
        </w:rPr>
        <w:t>,”</w:t>
      </w:r>
      <w:r w:rsidR="00887CD6" w:rsidRPr="00D449C6">
        <w:rPr>
          <w:rFonts w:ascii="Courier New" w:hAnsi="Courier New" w:cs="Courier New"/>
          <w:sz w:val="24"/>
          <w:szCs w:val="24"/>
        </w:rPr>
        <w:t xml:space="preserve"> from the Unión Republicana</w:t>
      </w:r>
      <w:r w:rsidR="008473C6" w:rsidRPr="00D449C6">
        <w:rPr>
          <w:rFonts w:ascii="Courier New" w:hAnsi="Courier New" w:cs="Courier New"/>
          <w:sz w:val="24"/>
          <w:szCs w:val="24"/>
        </w:rPr>
        <w:t xml:space="preserve"> (121)</w:t>
      </w:r>
      <w:r w:rsidR="003557F8" w:rsidRPr="00D449C6">
        <w:rPr>
          <w:rFonts w:ascii="Courier New" w:hAnsi="Courier New" w:cs="Courier New"/>
          <w:sz w:val="24"/>
          <w:szCs w:val="24"/>
        </w:rPr>
        <w:t>.</w:t>
      </w:r>
    </w:p>
    <w:p w14:paraId="552E562C" w14:textId="620E1951" w:rsidR="009546AC" w:rsidRPr="00D449C6" w:rsidRDefault="004B4CB7" w:rsidP="00686B33">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In this </w:t>
      </w:r>
      <w:r w:rsidR="000554BC" w:rsidRPr="00D449C6">
        <w:rPr>
          <w:rFonts w:ascii="Courier New" w:hAnsi="Courier New" w:cs="Courier New"/>
          <w:sz w:val="24"/>
          <w:szCs w:val="24"/>
        </w:rPr>
        <w:t>fractured state</w:t>
      </w:r>
      <w:r w:rsidR="00334ECE" w:rsidRPr="00D449C6">
        <w:rPr>
          <w:rFonts w:ascii="Courier New" w:hAnsi="Courier New" w:cs="Courier New"/>
          <w:sz w:val="24"/>
          <w:szCs w:val="24"/>
        </w:rPr>
        <w:t xml:space="preserve"> of crisis</w:t>
      </w:r>
      <w:r w:rsidR="000554BC" w:rsidRPr="00D449C6">
        <w:rPr>
          <w:rFonts w:ascii="Courier New" w:hAnsi="Courier New" w:cs="Courier New"/>
          <w:sz w:val="24"/>
          <w:szCs w:val="24"/>
        </w:rPr>
        <w:t xml:space="preserve">, the </w:t>
      </w:r>
      <w:r w:rsidR="00334ECE" w:rsidRPr="00D449C6">
        <w:rPr>
          <w:rFonts w:ascii="Courier New" w:hAnsi="Courier New" w:cs="Courier New"/>
          <w:sz w:val="24"/>
          <w:szCs w:val="24"/>
        </w:rPr>
        <w:t xml:space="preserve">Spanish </w:t>
      </w:r>
      <w:r w:rsidR="000554BC" w:rsidRPr="00D449C6">
        <w:rPr>
          <w:rFonts w:ascii="Courier New" w:hAnsi="Courier New" w:cs="Courier New"/>
          <w:sz w:val="24"/>
          <w:szCs w:val="24"/>
        </w:rPr>
        <w:t>republican movement</w:t>
      </w:r>
      <w:r w:rsidR="00F92EA9" w:rsidRPr="00D449C6">
        <w:rPr>
          <w:rFonts w:ascii="Courier New" w:hAnsi="Courier New" w:cs="Courier New"/>
          <w:sz w:val="24"/>
          <w:szCs w:val="24"/>
        </w:rPr>
        <w:t xml:space="preserve"> </w:t>
      </w:r>
      <w:r w:rsidR="005B7F37" w:rsidRPr="00D449C6">
        <w:rPr>
          <w:rFonts w:ascii="Courier New" w:hAnsi="Courier New" w:cs="Courier New"/>
          <w:sz w:val="24"/>
          <w:szCs w:val="24"/>
        </w:rPr>
        <w:t xml:space="preserve">looked </w:t>
      </w:r>
      <w:r w:rsidR="00FE163E" w:rsidRPr="00D449C6">
        <w:rPr>
          <w:rFonts w:ascii="Courier New" w:hAnsi="Courier New" w:cs="Courier New"/>
          <w:sz w:val="24"/>
          <w:szCs w:val="24"/>
        </w:rPr>
        <w:t>for direction and leadership among the</w:t>
      </w:r>
      <w:r w:rsidR="00814658" w:rsidRPr="00D449C6">
        <w:rPr>
          <w:rFonts w:ascii="Courier New" w:hAnsi="Courier New" w:cs="Courier New"/>
          <w:sz w:val="24"/>
          <w:szCs w:val="24"/>
        </w:rPr>
        <w:t xml:space="preserve"> writers, journalists</w:t>
      </w:r>
      <w:r w:rsidR="00017225" w:rsidRPr="00D449C6">
        <w:rPr>
          <w:rFonts w:ascii="Courier New" w:hAnsi="Courier New" w:cs="Courier New"/>
          <w:sz w:val="24"/>
          <w:szCs w:val="24"/>
        </w:rPr>
        <w:t xml:space="preserve">, and intellectuals </w:t>
      </w:r>
      <w:r w:rsidR="007D11FF" w:rsidRPr="00D449C6">
        <w:rPr>
          <w:rFonts w:ascii="Courier New" w:hAnsi="Courier New" w:cs="Courier New"/>
          <w:sz w:val="24"/>
          <w:szCs w:val="24"/>
        </w:rPr>
        <w:t xml:space="preserve">whose words and ideas </w:t>
      </w:r>
      <w:r w:rsidR="009466B9" w:rsidRPr="00D449C6">
        <w:rPr>
          <w:rFonts w:ascii="Courier New" w:hAnsi="Courier New" w:cs="Courier New"/>
          <w:sz w:val="24"/>
          <w:szCs w:val="24"/>
        </w:rPr>
        <w:t xml:space="preserve">challenged </w:t>
      </w:r>
      <w:r w:rsidR="00C71872" w:rsidRPr="00D449C6">
        <w:rPr>
          <w:rFonts w:ascii="Courier New" w:hAnsi="Courier New" w:cs="Courier New"/>
          <w:sz w:val="24"/>
          <w:szCs w:val="24"/>
        </w:rPr>
        <w:t>the political status quo</w:t>
      </w:r>
      <w:r w:rsidR="00091A70" w:rsidRPr="00D449C6">
        <w:rPr>
          <w:rFonts w:ascii="Courier New" w:hAnsi="Courier New" w:cs="Courier New"/>
          <w:sz w:val="24"/>
          <w:szCs w:val="24"/>
        </w:rPr>
        <w:t xml:space="preserve">. It was at this point that Galdós emerged </w:t>
      </w:r>
      <w:r w:rsidR="005C6034" w:rsidRPr="00D449C6">
        <w:rPr>
          <w:rFonts w:ascii="Courier New" w:hAnsi="Courier New" w:cs="Courier New"/>
          <w:sz w:val="24"/>
          <w:szCs w:val="24"/>
        </w:rPr>
        <w:t xml:space="preserve">as a </w:t>
      </w:r>
      <w:r w:rsidR="00D3762E" w:rsidRPr="00D449C6">
        <w:rPr>
          <w:rFonts w:ascii="Courier New" w:hAnsi="Courier New" w:cs="Courier New"/>
          <w:sz w:val="24"/>
          <w:szCs w:val="24"/>
        </w:rPr>
        <w:t>cultural</w:t>
      </w:r>
      <w:r w:rsidR="005C6034" w:rsidRPr="00D449C6">
        <w:rPr>
          <w:rFonts w:ascii="Courier New" w:hAnsi="Courier New" w:cs="Courier New"/>
          <w:sz w:val="24"/>
          <w:szCs w:val="24"/>
        </w:rPr>
        <w:t xml:space="preserve"> linchpin of the </w:t>
      </w:r>
      <w:r w:rsidR="00761151" w:rsidRPr="00D449C6">
        <w:rPr>
          <w:rFonts w:ascii="Courier New" w:hAnsi="Courier New" w:cs="Courier New"/>
          <w:sz w:val="24"/>
          <w:szCs w:val="24"/>
        </w:rPr>
        <w:t>Spanish republicanism</w:t>
      </w:r>
      <w:r w:rsidR="005C6034" w:rsidRPr="00D449C6">
        <w:rPr>
          <w:rFonts w:ascii="Courier New" w:hAnsi="Courier New" w:cs="Courier New"/>
          <w:sz w:val="24"/>
          <w:szCs w:val="24"/>
        </w:rPr>
        <w:t xml:space="preserve">. </w:t>
      </w:r>
      <w:r w:rsidR="0082651B" w:rsidRPr="00D449C6">
        <w:rPr>
          <w:rFonts w:ascii="Courier New" w:hAnsi="Courier New" w:cs="Courier New"/>
          <w:sz w:val="24"/>
          <w:szCs w:val="24"/>
        </w:rPr>
        <w:t xml:space="preserve">He, along with </w:t>
      </w:r>
      <w:r w:rsidR="005424F8" w:rsidRPr="00D449C6">
        <w:rPr>
          <w:rFonts w:ascii="Courier New" w:hAnsi="Courier New" w:cs="Courier New"/>
          <w:sz w:val="24"/>
          <w:szCs w:val="24"/>
        </w:rPr>
        <w:t>Blasco Ibáñez (</w:t>
      </w:r>
      <w:r w:rsidR="00390236" w:rsidRPr="00D449C6">
        <w:rPr>
          <w:rFonts w:ascii="Courier New" w:hAnsi="Courier New" w:cs="Courier New"/>
          <w:sz w:val="24"/>
          <w:szCs w:val="24"/>
        </w:rPr>
        <w:t>1867-1928</w:t>
      </w:r>
      <w:r w:rsidR="005424F8" w:rsidRPr="00D449C6">
        <w:rPr>
          <w:rFonts w:ascii="Courier New" w:hAnsi="Courier New" w:cs="Courier New"/>
          <w:sz w:val="24"/>
          <w:szCs w:val="24"/>
        </w:rPr>
        <w:t>), Luis Morote (</w:t>
      </w:r>
      <w:r w:rsidR="00390236" w:rsidRPr="00D449C6">
        <w:rPr>
          <w:rFonts w:ascii="Courier New" w:hAnsi="Courier New" w:cs="Courier New"/>
          <w:sz w:val="24"/>
          <w:szCs w:val="24"/>
        </w:rPr>
        <w:t>1864-1913</w:t>
      </w:r>
      <w:r w:rsidR="005424F8" w:rsidRPr="00D449C6">
        <w:rPr>
          <w:rFonts w:ascii="Courier New" w:hAnsi="Courier New" w:cs="Courier New"/>
          <w:sz w:val="24"/>
          <w:szCs w:val="24"/>
        </w:rPr>
        <w:t xml:space="preserve">), </w:t>
      </w:r>
      <w:r w:rsidR="00243B5D" w:rsidRPr="00D449C6">
        <w:rPr>
          <w:rFonts w:ascii="Courier New" w:hAnsi="Courier New" w:cs="Courier New"/>
          <w:sz w:val="24"/>
          <w:szCs w:val="24"/>
        </w:rPr>
        <w:t>Rafael Urbano (</w:t>
      </w:r>
      <w:r w:rsidR="00782509" w:rsidRPr="00D449C6">
        <w:rPr>
          <w:rFonts w:ascii="Courier New" w:hAnsi="Courier New" w:cs="Courier New"/>
          <w:sz w:val="24"/>
          <w:szCs w:val="24"/>
        </w:rPr>
        <w:t>1870-1924</w:t>
      </w:r>
      <w:r w:rsidR="00243B5D" w:rsidRPr="00D449C6">
        <w:rPr>
          <w:rFonts w:ascii="Courier New" w:hAnsi="Courier New" w:cs="Courier New"/>
          <w:sz w:val="24"/>
          <w:szCs w:val="24"/>
        </w:rPr>
        <w:t>), and Pedro González Blanco (</w:t>
      </w:r>
      <w:r w:rsidR="00782509" w:rsidRPr="00D449C6">
        <w:rPr>
          <w:rFonts w:ascii="Courier New" w:hAnsi="Courier New" w:cs="Courier New"/>
          <w:sz w:val="24"/>
          <w:szCs w:val="24"/>
        </w:rPr>
        <w:t>1879-1961</w:t>
      </w:r>
      <w:r w:rsidR="00243B5D" w:rsidRPr="00D449C6">
        <w:rPr>
          <w:rFonts w:ascii="Courier New" w:hAnsi="Courier New" w:cs="Courier New"/>
          <w:sz w:val="24"/>
          <w:szCs w:val="24"/>
        </w:rPr>
        <w:t>)</w:t>
      </w:r>
      <w:r w:rsidR="00D369FC" w:rsidRPr="00D449C6">
        <w:rPr>
          <w:rFonts w:ascii="Courier New" w:hAnsi="Courier New" w:cs="Courier New"/>
          <w:sz w:val="24"/>
          <w:szCs w:val="24"/>
        </w:rPr>
        <w:t>,</w:t>
      </w:r>
      <w:r w:rsidR="00D71BBB" w:rsidRPr="00D449C6">
        <w:rPr>
          <w:rFonts w:ascii="Courier New" w:hAnsi="Courier New" w:cs="Courier New"/>
          <w:sz w:val="24"/>
          <w:szCs w:val="24"/>
        </w:rPr>
        <w:t xml:space="preserve"> formed </w:t>
      </w:r>
      <w:r w:rsidR="00163FB2" w:rsidRPr="00D449C6">
        <w:rPr>
          <w:rFonts w:ascii="Courier New" w:hAnsi="Courier New" w:cs="Courier New"/>
          <w:sz w:val="24"/>
          <w:szCs w:val="24"/>
        </w:rPr>
        <w:t xml:space="preserve">the editorial committee </w:t>
      </w:r>
      <w:r w:rsidR="00C45FC4" w:rsidRPr="00D449C6">
        <w:rPr>
          <w:rFonts w:ascii="Courier New" w:hAnsi="Courier New" w:cs="Courier New"/>
          <w:sz w:val="24"/>
          <w:szCs w:val="24"/>
        </w:rPr>
        <w:t xml:space="preserve">in charge of the weekly cultural magazine </w:t>
      </w:r>
      <w:r w:rsidR="00C45FC4" w:rsidRPr="00D449C6">
        <w:rPr>
          <w:rFonts w:ascii="Courier New" w:hAnsi="Courier New" w:cs="Courier New"/>
          <w:i/>
          <w:iCs/>
          <w:sz w:val="24"/>
          <w:szCs w:val="24"/>
        </w:rPr>
        <w:t>República de las Letras</w:t>
      </w:r>
      <w:r w:rsidR="00725339" w:rsidRPr="00D449C6">
        <w:rPr>
          <w:rFonts w:ascii="Courier New" w:hAnsi="Courier New" w:cs="Courier New"/>
          <w:sz w:val="24"/>
          <w:szCs w:val="24"/>
        </w:rPr>
        <w:t>, which ran from 6 May 1905 to 9 August 1905</w:t>
      </w:r>
      <w:r w:rsidR="00EE5AE8" w:rsidRPr="00D449C6">
        <w:rPr>
          <w:rFonts w:ascii="Courier New" w:hAnsi="Courier New" w:cs="Courier New"/>
          <w:sz w:val="24"/>
          <w:szCs w:val="24"/>
        </w:rPr>
        <w:t xml:space="preserve">. </w:t>
      </w:r>
      <w:r w:rsidR="003162A2" w:rsidRPr="00D449C6">
        <w:rPr>
          <w:rFonts w:ascii="Courier New" w:hAnsi="Courier New" w:cs="Courier New"/>
          <w:sz w:val="24"/>
          <w:szCs w:val="24"/>
          <w:lang w:val="es-ES"/>
        </w:rPr>
        <w:t xml:space="preserve">In her description of </w:t>
      </w:r>
      <w:r w:rsidR="001003F4" w:rsidRPr="00D449C6">
        <w:rPr>
          <w:rFonts w:ascii="Courier New" w:hAnsi="Courier New" w:cs="Courier New"/>
          <w:sz w:val="24"/>
          <w:szCs w:val="24"/>
          <w:lang w:val="es-ES"/>
        </w:rPr>
        <w:t>its</w:t>
      </w:r>
      <w:r w:rsidR="003162A2" w:rsidRPr="00D449C6">
        <w:rPr>
          <w:rFonts w:ascii="Courier New" w:hAnsi="Courier New" w:cs="Courier New"/>
          <w:sz w:val="24"/>
          <w:szCs w:val="24"/>
          <w:lang w:val="es-ES"/>
        </w:rPr>
        <w:t xml:space="preserve"> editorial committee, Inmaculada </w:t>
      </w:r>
      <w:r w:rsidR="00144DED" w:rsidRPr="00D449C6">
        <w:rPr>
          <w:rFonts w:ascii="Courier New" w:hAnsi="Courier New" w:cs="Courier New"/>
          <w:sz w:val="24"/>
          <w:szCs w:val="24"/>
          <w:lang w:val="es-ES"/>
        </w:rPr>
        <w:t>Rodríguez-Moranta calls the first two names, Galdós and Ibáñez</w:t>
      </w:r>
      <w:r w:rsidR="00787CE6" w:rsidRPr="00D449C6">
        <w:rPr>
          <w:rFonts w:ascii="Courier New" w:hAnsi="Courier New" w:cs="Courier New"/>
          <w:sz w:val="24"/>
          <w:szCs w:val="24"/>
          <w:lang w:val="es-ES"/>
        </w:rPr>
        <w:t>, “</w:t>
      </w:r>
      <w:r w:rsidR="008C10CB" w:rsidRPr="00D449C6">
        <w:rPr>
          <w:rFonts w:ascii="Courier New" w:hAnsi="Courier New" w:cs="Courier New"/>
          <w:sz w:val="24"/>
          <w:szCs w:val="24"/>
          <w:lang w:val="es-ES"/>
        </w:rPr>
        <w:t xml:space="preserve">dos escritores </w:t>
      </w:r>
      <w:r w:rsidR="00BC3510" w:rsidRPr="00D449C6">
        <w:rPr>
          <w:rFonts w:ascii="Courier New" w:hAnsi="Courier New" w:cs="Courier New"/>
          <w:sz w:val="24"/>
          <w:szCs w:val="24"/>
          <w:lang w:val="es-ES"/>
        </w:rPr>
        <w:t>consagrados que habían intervenido en los debates</w:t>
      </w:r>
      <w:r w:rsidR="009547F0" w:rsidRPr="00D449C6">
        <w:rPr>
          <w:rFonts w:ascii="Courier New" w:hAnsi="Courier New" w:cs="Courier New"/>
          <w:sz w:val="24"/>
          <w:szCs w:val="24"/>
          <w:lang w:val="es-ES"/>
        </w:rPr>
        <w:t xml:space="preserve"> </w:t>
      </w:r>
      <w:r w:rsidR="00BC3510" w:rsidRPr="00D449C6">
        <w:rPr>
          <w:rFonts w:ascii="Courier New" w:hAnsi="Courier New" w:cs="Courier New"/>
          <w:sz w:val="24"/>
          <w:szCs w:val="24"/>
          <w:lang w:val="es-ES"/>
        </w:rPr>
        <w:t xml:space="preserve">regeneracionistas </w:t>
      </w:r>
      <w:r w:rsidR="00967DC4" w:rsidRPr="00D449C6">
        <w:rPr>
          <w:rFonts w:ascii="Courier New" w:hAnsi="Courier New" w:cs="Courier New"/>
          <w:sz w:val="24"/>
          <w:szCs w:val="24"/>
          <w:lang w:val="es-ES"/>
        </w:rPr>
        <w:t xml:space="preserve">y participaban de la acción política </w:t>
      </w:r>
      <w:r w:rsidR="009547F0" w:rsidRPr="00D449C6">
        <w:rPr>
          <w:rFonts w:ascii="Courier New" w:hAnsi="Courier New" w:cs="Courier New"/>
          <w:sz w:val="24"/>
          <w:szCs w:val="24"/>
          <w:lang w:val="es-ES"/>
        </w:rPr>
        <w:t>r</w:t>
      </w:r>
      <w:r w:rsidR="00967DC4" w:rsidRPr="00D449C6">
        <w:rPr>
          <w:rFonts w:ascii="Courier New" w:hAnsi="Courier New" w:cs="Courier New"/>
          <w:sz w:val="24"/>
          <w:szCs w:val="24"/>
          <w:lang w:val="es-ES"/>
        </w:rPr>
        <w:t>epublican</w:t>
      </w:r>
      <w:r w:rsidR="00063A64" w:rsidRPr="00D449C6">
        <w:rPr>
          <w:rFonts w:ascii="Courier New" w:hAnsi="Courier New" w:cs="Courier New"/>
          <w:sz w:val="24"/>
          <w:szCs w:val="24"/>
          <w:lang w:val="es-ES"/>
        </w:rPr>
        <w:t>a</w:t>
      </w:r>
      <w:r w:rsidR="00787CE6" w:rsidRPr="00D449C6">
        <w:rPr>
          <w:rFonts w:ascii="Courier New" w:hAnsi="Courier New" w:cs="Courier New"/>
          <w:sz w:val="24"/>
          <w:szCs w:val="24"/>
          <w:lang w:val="es-ES"/>
        </w:rPr>
        <w:t>”</w:t>
      </w:r>
      <w:r w:rsidR="002C0908" w:rsidRPr="00D449C6">
        <w:rPr>
          <w:rFonts w:ascii="Courier New" w:hAnsi="Courier New" w:cs="Courier New"/>
          <w:sz w:val="24"/>
          <w:szCs w:val="24"/>
          <w:lang w:val="es-ES"/>
        </w:rPr>
        <w:t xml:space="preserve"> (395)</w:t>
      </w:r>
      <w:r w:rsidR="00686B33" w:rsidRPr="00D449C6">
        <w:rPr>
          <w:rFonts w:ascii="Courier New" w:hAnsi="Courier New" w:cs="Courier New"/>
          <w:sz w:val="24"/>
          <w:szCs w:val="24"/>
          <w:lang w:val="es-ES"/>
        </w:rPr>
        <w:t xml:space="preserve">. </w:t>
      </w:r>
      <w:r w:rsidR="00C157D2" w:rsidRPr="00D449C6">
        <w:rPr>
          <w:rFonts w:ascii="Courier New" w:hAnsi="Courier New" w:cs="Courier New"/>
          <w:sz w:val="24"/>
          <w:szCs w:val="24"/>
        </w:rPr>
        <w:t xml:space="preserve">She goes on to describe Galdós as the </w:t>
      </w:r>
      <w:r w:rsidR="00B77104" w:rsidRPr="00D449C6">
        <w:rPr>
          <w:rFonts w:ascii="Courier New" w:hAnsi="Courier New" w:cs="Courier New"/>
          <w:sz w:val="24"/>
          <w:szCs w:val="24"/>
        </w:rPr>
        <w:t>“mentor prestigioso” of the group, indicat</w:t>
      </w:r>
      <w:r w:rsidR="00E11AAD" w:rsidRPr="00D449C6">
        <w:rPr>
          <w:rFonts w:ascii="Courier New" w:hAnsi="Courier New" w:cs="Courier New"/>
          <w:sz w:val="24"/>
          <w:szCs w:val="24"/>
        </w:rPr>
        <w:t>ing</w:t>
      </w:r>
      <w:r w:rsidR="00B77104" w:rsidRPr="00D449C6">
        <w:rPr>
          <w:rFonts w:ascii="Courier New" w:hAnsi="Courier New" w:cs="Courier New"/>
          <w:sz w:val="24"/>
          <w:szCs w:val="24"/>
        </w:rPr>
        <w:t xml:space="preserve"> the </w:t>
      </w:r>
      <w:r w:rsidR="00737B75" w:rsidRPr="00D449C6">
        <w:rPr>
          <w:rFonts w:ascii="Courier New" w:hAnsi="Courier New" w:cs="Courier New"/>
          <w:sz w:val="24"/>
          <w:szCs w:val="24"/>
        </w:rPr>
        <w:t xml:space="preserve">intellectual weight that Galdós brought to </w:t>
      </w:r>
      <w:r w:rsidR="008B6FFF" w:rsidRPr="00D449C6">
        <w:rPr>
          <w:rFonts w:ascii="Courier New" w:hAnsi="Courier New" w:cs="Courier New"/>
          <w:sz w:val="24"/>
          <w:szCs w:val="24"/>
        </w:rPr>
        <w:t xml:space="preserve">the </w:t>
      </w:r>
      <w:r w:rsidR="00737B75" w:rsidRPr="00D449C6">
        <w:rPr>
          <w:rFonts w:ascii="Courier New" w:hAnsi="Courier New" w:cs="Courier New"/>
          <w:sz w:val="24"/>
          <w:szCs w:val="24"/>
        </w:rPr>
        <w:t>committee</w:t>
      </w:r>
      <w:r w:rsidR="00323F33" w:rsidRPr="00D449C6">
        <w:rPr>
          <w:rFonts w:ascii="Courier New" w:hAnsi="Courier New" w:cs="Courier New"/>
          <w:sz w:val="24"/>
          <w:szCs w:val="24"/>
        </w:rPr>
        <w:t xml:space="preserve"> (396)</w:t>
      </w:r>
      <w:r w:rsidR="004070F7" w:rsidRPr="00D449C6">
        <w:rPr>
          <w:rFonts w:ascii="Courier New" w:hAnsi="Courier New" w:cs="Courier New"/>
          <w:sz w:val="24"/>
          <w:szCs w:val="24"/>
        </w:rPr>
        <w:t xml:space="preserve">. </w:t>
      </w:r>
      <w:r w:rsidR="009B288F" w:rsidRPr="00D449C6">
        <w:rPr>
          <w:rFonts w:ascii="Courier New" w:hAnsi="Courier New" w:cs="Courier New"/>
          <w:sz w:val="24"/>
          <w:szCs w:val="24"/>
        </w:rPr>
        <w:t>The stated purpose</w:t>
      </w:r>
      <w:r w:rsidR="006E6A76" w:rsidRPr="00D449C6">
        <w:rPr>
          <w:rFonts w:ascii="Courier New" w:hAnsi="Courier New" w:cs="Courier New"/>
          <w:sz w:val="24"/>
          <w:szCs w:val="24"/>
        </w:rPr>
        <w:t xml:space="preserve"> of the magazine, supported by direct statements</w:t>
      </w:r>
      <w:r w:rsidR="00A069E9" w:rsidRPr="00D449C6">
        <w:rPr>
          <w:rFonts w:ascii="Courier New" w:hAnsi="Courier New" w:cs="Courier New"/>
          <w:sz w:val="24"/>
          <w:szCs w:val="24"/>
        </w:rPr>
        <w:t xml:space="preserve"> by Galdós, was the democratization of </w:t>
      </w:r>
      <w:r w:rsidR="00E56B9C" w:rsidRPr="00D449C6">
        <w:rPr>
          <w:rFonts w:ascii="Courier New" w:hAnsi="Courier New" w:cs="Courier New"/>
          <w:sz w:val="24"/>
          <w:szCs w:val="24"/>
        </w:rPr>
        <w:t xml:space="preserve">literary culture to reach a </w:t>
      </w:r>
      <w:r w:rsidR="00560603" w:rsidRPr="00D449C6">
        <w:rPr>
          <w:rFonts w:ascii="Courier New" w:hAnsi="Courier New" w:cs="Courier New"/>
          <w:sz w:val="24"/>
          <w:szCs w:val="24"/>
        </w:rPr>
        <w:t>working- and middle-class</w:t>
      </w:r>
      <w:r w:rsidR="00001F7C" w:rsidRPr="00D449C6">
        <w:rPr>
          <w:rFonts w:ascii="Courier New" w:hAnsi="Courier New" w:cs="Courier New"/>
          <w:sz w:val="24"/>
          <w:szCs w:val="24"/>
        </w:rPr>
        <w:t xml:space="preserve"> audience </w:t>
      </w:r>
      <w:r w:rsidR="00194757" w:rsidRPr="00D449C6">
        <w:rPr>
          <w:rFonts w:ascii="Courier New" w:hAnsi="Courier New" w:cs="Courier New"/>
          <w:sz w:val="24"/>
          <w:szCs w:val="24"/>
        </w:rPr>
        <w:t>ignored</w:t>
      </w:r>
      <w:r w:rsidR="00001F7C" w:rsidRPr="00D449C6">
        <w:rPr>
          <w:rFonts w:ascii="Courier New" w:hAnsi="Courier New" w:cs="Courier New"/>
          <w:sz w:val="24"/>
          <w:szCs w:val="24"/>
        </w:rPr>
        <w:t xml:space="preserve"> by the elite literary press of the time</w:t>
      </w:r>
      <w:r w:rsidR="007E694F" w:rsidRPr="00D449C6">
        <w:rPr>
          <w:rFonts w:ascii="Courier New" w:hAnsi="Courier New" w:cs="Courier New"/>
          <w:sz w:val="24"/>
          <w:szCs w:val="24"/>
        </w:rPr>
        <w:t xml:space="preserve">, and the magazine set out </w:t>
      </w:r>
      <w:r w:rsidR="007E694F" w:rsidRPr="00D449C6">
        <w:rPr>
          <w:rFonts w:ascii="Courier New" w:hAnsi="Courier New" w:cs="Courier New"/>
          <w:sz w:val="24"/>
          <w:szCs w:val="24"/>
        </w:rPr>
        <w:lastRenderedPageBreak/>
        <w:t xml:space="preserve">to </w:t>
      </w:r>
      <w:r w:rsidR="00FA4AE4" w:rsidRPr="00D449C6">
        <w:rPr>
          <w:rFonts w:ascii="Courier New" w:hAnsi="Courier New" w:cs="Courier New"/>
          <w:sz w:val="24"/>
          <w:szCs w:val="24"/>
        </w:rPr>
        <w:t>intentionally avoid any “</w:t>
      </w:r>
      <w:r w:rsidR="00905A21" w:rsidRPr="00D449C6">
        <w:rPr>
          <w:rFonts w:ascii="Courier New" w:hAnsi="Courier New" w:cs="Courier New"/>
          <w:sz w:val="24"/>
          <w:szCs w:val="24"/>
        </w:rPr>
        <w:t>sospecha de elitismo” (39</w:t>
      </w:r>
      <w:r w:rsidR="000F4011" w:rsidRPr="00D449C6">
        <w:rPr>
          <w:rFonts w:ascii="Courier New" w:hAnsi="Courier New" w:cs="Courier New"/>
          <w:sz w:val="24"/>
          <w:szCs w:val="24"/>
        </w:rPr>
        <w:t>6-</w:t>
      </w:r>
      <w:r w:rsidR="0098095F" w:rsidRPr="00D449C6">
        <w:rPr>
          <w:rFonts w:ascii="Courier New" w:hAnsi="Courier New" w:cs="Courier New"/>
          <w:sz w:val="24"/>
          <w:szCs w:val="24"/>
        </w:rPr>
        <w:t>0</w:t>
      </w:r>
      <w:r w:rsidR="000F4011" w:rsidRPr="00D449C6">
        <w:rPr>
          <w:rFonts w:ascii="Courier New" w:hAnsi="Courier New" w:cs="Courier New"/>
          <w:sz w:val="24"/>
          <w:szCs w:val="24"/>
        </w:rPr>
        <w:t>7).</w:t>
      </w:r>
      <w:r w:rsidR="00337144" w:rsidRPr="00D449C6">
        <w:rPr>
          <w:rFonts w:ascii="Courier New" w:hAnsi="Courier New" w:cs="Courier New"/>
          <w:sz w:val="24"/>
          <w:szCs w:val="24"/>
        </w:rPr>
        <w:t xml:space="preserve"> This democratic purpose was of course also implied by its title.</w:t>
      </w:r>
    </w:p>
    <w:p w14:paraId="7C53C06D" w14:textId="22CF3300" w:rsidR="00AA2B4D" w:rsidRPr="00D449C6" w:rsidRDefault="0055173F" w:rsidP="00A5765F">
      <w:pPr>
        <w:spacing w:after="0" w:line="480" w:lineRule="auto"/>
        <w:ind w:firstLine="720"/>
        <w:rPr>
          <w:rFonts w:ascii="Courier New" w:hAnsi="Courier New" w:cs="Courier New"/>
          <w:sz w:val="24"/>
          <w:szCs w:val="24"/>
        </w:rPr>
      </w:pPr>
      <w:r w:rsidRPr="00D449C6">
        <w:rPr>
          <w:rFonts w:ascii="Courier New" w:hAnsi="Courier New" w:cs="Courier New"/>
          <w:sz w:val="24"/>
          <w:szCs w:val="24"/>
        </w:rPr>
        <w:t>Republican</w:t>
      </w:r>
      <w:r w:rsidR="009D2035" w:rsidRPr="00D449C6">
        <w:rPr>
          <w:rFonts w:ascii="Courier New" w:hAnsi="Courier New" w:cs="Courier New"/>
          <w:sz w:val="24"/>
          <w:szCs w:val="24"/>
        </w:rPr>
        <w:t xml:space="preserve">, socialist, and anticlerical ideas </w:t>
      </w:r>
      <w:r w:rsidR="00EE63B3" w:rsidRPr="00D449C6">
        <w:rPr>
          <w:rFonts w:ascii="Courier New" w:hAnsi="Courier New" w:cs="Courier New"/>
          <w:sz w:val="24"/>
          <w:szCs w:val="24"/>
        </w:rPr>
        <w:t>mixed freely in the magazine’s pages, w</w:t>
      </w:r>
      <w:r w:rsidR="00107CFB" w:rsidRPr="00D449C6">
        <w:rPr>
          <w:rFonts w:ascii="Courier New" w:hAnsi="Courier New" w:cs="Courier New"/>
          <w:sz w:val="24"/>
          <w:szCs w:val="24"/>
        </w:rPr>
        <w:t>hich included</w:t>
      </w:r>
      <w:r w:rsidR="00EE63B3" w:rsidRPr="00D449C6">
        <w:rPr>
          <w:rFonts w:ascii="Courier New" w:hAnsi="Courier New" w:cs="Courier New"/>
          <w:sz w:val="24"/>
          <w:szCs w:val="24"/>
        </w:rPr>
        <w:t xml:space="preserve"> </w:t>
      </w:r>
      <w:r w:rsidR="0043749D" w:rsidRPr="00D449C6">
        <w:rPr>
          <w:rFonts w:ascii="Courier New" w:hAnsi="Courier New" w:cs="Courier New"/>
          <w:sz w:val="24"/>
          <w:szCs w:val="24"/>
        </w:rPr>
        <w:t>essays from a variety of authors who challenged the status quo</w:t>
      </w:r>
      <w:r w:rsidR="006F5426" w:rsidRPr="00D449C6">
        <w:rPr>
          <w:rFonts w:ascii="Courier New" w:hAnsi="Courier New" w:cs="Courier New"/>
          <w:sz w:val="24"/>
          <w:szCs w:val="24"/>
        </w:rPr>
        <w:t xml:space="preserve"> in revolutionary terms</w:t>
      </w:r>
      <w:r w:rsidR="0043749D" w:rsidRPr="00D449C6">
        <w:rPr>
          <w:rFonts w:ascii="Courier New" w:hAnsi="Courier New" w:cs="Courier New"/>
          <w:sz w:val="24"/>
          <w:szCs w:val="24"/>
        </w:rPr>
        <w:t xml:space="preserve"> and </w:t>
      </w:r>
      <w:r w:rsidR="00AB426F" w:rsidRPr="00D449C6">
        <w:rPr>
          <w:rFonts w:ascii="Courier New" w:hAnsi="Courier New" w:cs="Courier New"/>
          <w:sz w:val="24"/>
          <w:szCs w:val="24"/>
        </w:rPr>
        <w:t>offered</w:t>
      </w:r>
      <w:r w:rsidR="0043749D" w:rsidRPr="00D449C6">
        <w:rPr>
          <w:rFonts w:ascii="Courier New" w:hAnsi="Courier New" w:cs="Courier New"/>
          <w:sz w:val="24"/>
          <w:szCs w:val="24"/>
        </w:rPr>
        <w:t xml:space="preserve"> a “regeneracionista”</w:t>
      </w:r>
      <w:r w:rsidR="00357158" w:rsidRPr="00D449C6">
        <w:rPr>
          <w:rFonts w:ascii="Courier New" w:hAnsi="Courier New" w:cs="Courier New"/>
          <w:sz w:val="24"/>
          <w:szCs w:val="24"/>
        </w:rPr>
        <w:t xml:space="preserve"> vision for Spain’s future</w:t>
      </w:r>
      <w:r w:rsidR="00C968C1" w:rsidRPr="00D449C6">
        <w:rPr>
          <w:rFonts w:ascii="Courier New" w:hAnsi="Courier New" w:cs="Courier New"/>
          <w:sz w:val="24"/>
          <w:szCs w:val="24"/>
        </w:rPr>
        <w:t xml:space="preserve"> while also describing how </w:t>
      </w:r>
      <w:r w:rsidR="00FE06F2" w:rsidRPr="00D449C6">
        <w:rPr>
          <w:rFonts w:ascii="Courier New" w:hAnsi="Courier New" w:cs="Courier New"/>
          <w:sz w:val="24"/>
          <w:szCs w:val="24"/>
        </w:rPr>
        <w:t xml:space="preserve">a popular literary culture could help achieve that vision </w:t>
      </w:r>
      <w:r w:rsidR="00A7394B" w:rsidRPr="00D449C6">
        <w:rPr>
          <w:rFonts w:ascii="Courier New" w:hAnsi="Courier New" w:cs="Courier New"/>
          <w:sz w:val="24"/>
          <w:szCs w:val="24"/>
        </w:rPr>
        <w:t>through the</w:t>
      </w:r>
      <w:r w:rsidR="00CC7EED" w:rsidRPr="00D449C6">
        <w:rPr>
          <w:rFonts w:ascii="Courier New" w:hAnsi="Courier New" w:cs="Courier New"/>
          <w:sz w:val="24"/>
          <w:szCs w:val="24"/>
        </w:rPr>
        <w:t xml:space="preserve"> education </w:t>
      </w:r>
      <w:r w:rsidR="00A7394B" w:rsidRPr="00D449C6">
        <w:rPr>
          <w:rFonts w:ascii="Courier New" w:hAnsi="Courier New" w:cs="Courier New"/>
          <w:sz w:val="24"/>
          <w:szCs w:val="24"/>
        </w:rPr>
        <w:t xml:space="preserve">of </w:t>
      </w:r>
      <w:r w:rsidR="00CC7EED" w:rsidRPr="00D449C6">
        <w:rPr>
          <w:rFonts w:ascii="Courier New" w:hAnsi="Courier New" w:cs="Courier New"/>
          <w:sz w:val="24"/>
          <w:szCs w:val="24"/>
        </w:rPr>
        <w:t xml:space="preserve">the masses </w:t>
      </w:r>
      <w:r w:rsidR="00FE06F2" w:rsidRPr="00D449C6">
        <w:rPr>
          <w:rFonts w:ascii="Courier New" w:hAnsi="Courier New" w:cs="Courier New"/>
          <w:sz w:val="24"/>
          <w:szCs w:val="24"/>
        </w:rPr>
        <w:t>(</w:t>
      </w:r>
      <w:r w:rsidR="00CC7EED" w:rsidRPr="00D449C6">
        <w:rPr>
          <w:rFonts w:ascii="Courier New" w:hAnsi="Courier New" w:cs="Courier New"/>
          <w:sz w:val="24"/>
          <w:szCs w:val="24"/>
        </w:rPr>
        <w:t>401-</w:t>
      </w:r>
      <w:r w:rsidR="0098095F" w:rsidRPr="00D449C6">
        <w:rPr>
          <w:rFonts w:ascii="Courier New" w:hAnsi="Courier New" w:cs="Courier New"/>
          <w:sz w:val="24"/>
          <w:szCs w:val="24"/>
        </w:rPr>
        <w:t>0</w:t>
      </w:r>
      <w:r w:rsidR="00CC7EED" w:rsidRPr="00D449C6">
        <w:rPr>
          <w:rFonts w:ascii="Courier New" w:hAnsi="Courier New" w:cs="Courier New"/>
          <w:sz w:val="24"/>
          <w:szCs w:val="24"/>
        </w:rPr>
        <w:t>5</w:t>
      </w:r>
      <w:r w:rsidR="00FE06F2" w:rsidRPr="00D449C6">
        <w:rPr>
          <w:rFonts w:ascii="Courier New" w:hAnsi="Courier New" w:cs="Courier New"/>
          <w:sz w:val="24"/>
          <w:szCs w:val="24"/>
        </w:rPr>
        <w:t>).</w:t>
      </w:r>
      <w:r w:rsidR="00CC239E" w:rsidRPr="00D449C6">
        <w:rPr>
          <w:rFonts w:ascii="Courier New" w:hAnsi="Courier New" w:cs="Courier New"/>
          <w:sz w:val="24"/>
          <w:szCs w:val="24"/>
        </w:rPr>
        <w:t xml:space="preserve"> </w:t>
      </w:r>
      <w:r w:rsidR="004A7C4D" w:rsidRPr="00D449C6">
        <w:rPr>
          <w:rFonts w:ascii="Courier New" w:hAnsi="Courier New" w:cs="Courier New"/>
          <w:sz w:val="24"/>
          <w:szCs w:val="24"/>
        </w:rPr>
        <w:t>Some</w:t>
      </w:r>
      <w:r w:rsidR="00CC239E" w:rsidRPr="00D449C6">
        <w:rPr>
          <w:rFonts w:ascii="Courier New" w:hAnsi="Courier New" w:cs="Courier New"/>
          <w:sz w:val="24"/>
          <w:szCs w:val="24"/>
        </w:rPr>
        <w:t xml:space="preserve"> of </w:t>
      </w:r>
      <w:r w:rsidR="004F0B38" w:rsidRPr="00D449C6">
        <w:rPr>
          <w:rFonts w:ascii="Courier New" w:hAnsi="Courier New" w:cs="Courier New"/>
          <w:sz w:val="24"/>
          <w:szCs w:val="24"/>
        </w:rPr>
        <w:t>the magazine’s directors</w:t>
      </w:r>
      <w:r w:rsidR="00CC239E" w:rsidRPr="00D449C6">
        <w:rPr>
          <w:rFonts w:ascii="Courier New" w:hAnsi="Courier New" w:cs="Courier New"/>
          <w:sz w:val="24"/>
          <w:szCs w:val="24"/>
        </w:rPr>
        <w:t>, especially Blasco Ibáñez and Luis Morote</w:t>
      </w:r>
      <w:r w:rsidR="004F0B38" w:rsidRPr="00D449C6">
        <w:rPr>
          <w:rFonts w:ascii="Courier New" w:hAnsi="Courier New" w:cs="Courier New"/>
          <w:sz w:val="24"/>
          <w:szCs w:val="24"/>
        </w:rPr>
        <w:t xml:space="preserve">, </w:t>
      </w:r>
      <w:r w:rsidR="002F04AD" w:rsidRPr="00D449C6">
        <w:rPr>
          <w:rFonts w:ascii="Courier New" w:hAnsi="Courier New" w:cs="Courier New"/>
          <w:sz w:val="24"/>
          <w:szCs w:val="24"/>
        </w:rPr>
        <w:t xml:space="preserve">were actively advancing their own political projects and used the magazine as </w:t>
      </w:r>
      <w:r w:rsidR="00D16238" w:rsidRPr="00D449C6">
        <w:rPr>
          <w:rFonts w:ascii="Courier New" w:hAnsi="Courier New" w:cs="Courier New"/>
          <w:sz w:val="24"/>
          <w:szCs w:val="24"/>
        </w:rPr>
        <w:t xml:space="preserve">a </w:t>
      </w:r>
      <w:r w:rsidR="00E412C1" w:rsidRPr="00D449C6">
        <w:rPr>
          <w:rFonts w:ascii="Courier New" w:hAnsi="Courier New" w:cs="Courier New"/>
          <w:sz w:val="24"/>
          <w:szCs w:val="24"/>
        </w:rPr>
        <w:t xml:space="preserve">mouthpiece for political propaganda, </w:t>
      </w:r>
      <w:r w:rsidR="00F140AC" w:rsidRPr="00D449C6">
        <w:rPr>
          <w:rFonts w:ascii="Courier New" w:hAnsi="Courier New" w:cs="Courier New"/>
          <w:sz w:val="24"/>
          <w:szCs w:val="24"/>
        </w:rPr>
        <w:t xml:space="preserve">limiting its </w:t>
      </w:r>
      <w:r w:rsidR="00E26EAA" w:rsidRPr="00D449C6">
        <w:rPr>
          <w:rFonts w:ascii="Courier New" w:hAnsi="Courier New" w:cs="Courier New"/>
          <w:sz w:val="24"/>
          <w:szCs w:val="24"/>
        </w:rPr>
        <w:t xml:space="preserve">reach and </w:t>
      </w:r>
      <w:r w:rsidR="00E412C1" w:rsidRPr="00D449C6">
        <w:rPr>
          <w:rFonts w:ascii="Courier New" w:hAnsi="Courier New" w:cs="Courier New"/>
          <w:sz w:val="24"/>
          <w:szCs w:val="24"/>
        </w:rPr>
        <w:t xml:space="preserve">ironically being </w:t>
      </w:r>
      <w:r w:rsidR="009B37B4" w:rsidRPr="00D449C6">
        <w:rPr>
          <w:rFonts w:ascii="Courier New" w:hAnsi="Courier New" w:cs="Courier New"/>
          <w:sz w:val="24"/>
          <w:szCs w:val="24"/>
        </w:rPr>
        <w:t xml:space="preserve">one of the causes </w:t>
      </w:r>
      <w:r w:rsidR="00E412C1" w:rsidRPr="00D449C6">
        <w:rPr>
          <w:rFonts w:ascii="Courier New" w:hAnsi="Courier New" w:cs="Courier New"/>
          <w:sz w:val="24"/>
          <w:szCs w:val="24"/>
        </w:rPr>
        <w:t>of the magazine’s demise</w:t>
      </w:r>
      <w:r w:rsidR="009B37B4" w:rsidRPr="00D449C6">
        <w:rPr>
          <w:rFonts w:ascii="Courier New" w:hAnsi="Courier New" w:cs="Courier New"/>
          <w:sz w:val="24"/>
          <w:szCs w:val="24"/>
        </w:rPr>
        <w:t xml:space="preserve">, </w:t>
      </w:r>
      <w:r w:rsidR="001862B5" w:rsidRPr="00D449C6">
        <w:rPr>
          <w:rFonts w:ascii="Courier New" w:hAnsi="Courier New" w:cs="Courier New"/>
          <w:sz w:val="24"/>
          <w:szCs w:val="24"/>
        </w:rPr>
        <w:t xml:space="preserve">with the other being the lack of support from </w:t>
      </w:r>
      <w:r w:rsidR="00D72632" w:rsidRPr="00D449C6">
        <w:rPr>
          <w:rFonts w:ascii="Courier New" w:hAnsi="Courier New" w:cs="Courier New"/>
          <w:sz w:val="24"/>
          <w:szCs w:val="24"/>
        </w:rPr>
        <w:t xml:space="preserve">its founders who became primarily concerned with their </w:t>
      </w:r>
      <w:r w:rsidR="00D34238" w:rsidRPr="00D449C6">
        <w:rPr>
          <w:rFonts w:ascii="Courier New" w:hAnsi="Courier New" w:cs="Courier New"/>
          <w:sz w:val="24"/>
          <w:szCs w:val="24"/>
        </w:rPr>
        <w:t>political</w:t>
      </w:r>
      <w:r w:rsidR="00D72632" w:rsidRPr="00D449C6">
        <w:rPr>
          <w:rFonts w:ascii="Courier New" w:hAnsi="Courier New" w:cs="Courier New"/>
          <w:sz w:val="24"/>
          <w:szCs w:val="24"/>
        </w:rPr>
        <w:t xml:space="preserve"> aspirations</w:t>
      </w:r>
      <w:r w:rsidR="00FD402C" w:rsidRPr="00D449C6">
        <w:rPr>
          <w:rFonts w:ascii="Courier New" w:hAnsi="Courier New" w:cs="Courier New"/>
          <w:sz w:val="24"/>
          <w:szCs w:val="24"/>
        </w:rPr>
        <w:t xml:space="preserve"> </w:t>
      </w:r>
      <w:r w:rsidR="00D72632" w:rsidRPr="00D449C6">
        <w:rPr>
          <w:rFonts w:ascii="Courier New" w:hAnsi="Courier New" w:cs="Courier New"/>
          <w:sz w:val="24"/>
          <w:szCs w:val="24"/>
        </w:rPr>
        <w:t>(</w:t>
      </w:r>
      <w:r w:rsidR="00AA2B4D" w:rsidRPr="00D449C6">
        <w:rPr>
          <w:rFonts w:ascii="Courier New" w:hAnsi="Courier New" w:cs="Courier New"/>
          <w:sz w:val="24"/>
          <w:szCs w:val="24"/>
        </w:rPr>
        <w:t>410-</w:t>
      </w:r>
      <w:r w:rsidR="002C32B3" w:rsidRPr="00D449C6">
        <w:rPr>
          <w:rFonts w:ascii="Courier New" w:hAnsi="Courier New" w:cs="Courier New"/>
          <w:sz w:val="24"/>
          <w:szCs w:val="24"/>
        </w:rPr>
        <w:t>1</w:t>
      </w:r>
      <w:r w:rsidR="00AA2B4D" w:rsidRPr="00D449C6">
        <w:rPr>
          <w:rFonts w:ascii="Courier New" w:hAnsi="Courier New" w:cs="Courier New"/>
          <w:sz w:val="24"/>
          <w:szCs w:val="24"/>
        </w:rPr>
        <w:t>1</w:t>
      </w:r>
      <w:r w:rsidR="00D72632" w:rsidRPr="00D449C6">
        <w:rPr>
          <w:rFonts w:ascii="Courier New" w:hAnsi="Courier New" w:cs="Courier New"/>
          <w:sz w:val="24"/>
          <w:szCs w:val="24"/>
        </w:rPr>
        <w:t>).</w:t>
      </w:r>
    </w:p>
    <w:p w14:paraId="37078A96" w14:textId="3436E842" w:rsidR="00ED74A5" w:rsidRPr="00D449C6" w:rsidRDefault="0093596A" w:rsidP="00A5765F">
      <w:pPr>
        <w:spacing w:after="0" w:line="480" w:lineRule="auto"/>
        <w:ind w:firstLine="720"/>
        <w:rPr>
          <w:rFonts w:ascii="Courier New" w:hAnsi="Courier New" w:cs="Courier New"/>
          <w:sz w:val="24"/>
          <w:szCs w:val="24"/>
        </w:rPr>
      </w:pPr>
      <w:r w:rsidRPr="00D449C6">
        <w:rPr>
          <w:rFonts w:ascii="Courier New" w:hAnsi="Courier New" w:cs="Courier New"/>
          <w:sz w:val="24"/>
          <w:szCs w:val="24"/>
        </w:rPr>
        <w:t>Despite its short lifespan,</w:t>
      </w:r>
      <w:r w:rsidR="00AA2B4D" w:rsidRPr="00D449C6">
        <w:rPr>
          <w:rFonts w:ascii="Courier New" w:hAnsi="Courier New" w:cs="Courier New"/>
          <w:sz w:val="24"/>
          <w:szCs w:val="24"/>
        </w:rPr>
        <w:t xml:space="preserve"> </w:t>
      </w:r>
      <w:r w:rsidR="00AA2B4D" w:rsidRPr="00D449C6">
        <w:rPr>
          <w:rFonts w:ascii="Courier New" w:hAnsi="Courier New" w:cs="Courier New"/>
          <w:i/>
          <w:iCs/>
          <w:sz w:val="24"/>
          <w:szCs w:val="24"/>
        </w:rPr>
        <w:t xml:space="preserve">La República de las </w:t>
      </w:r>
      <w:r w:rsidR="00FD402C" w:rsidRPr="00D449C6">
        <w:rPr>
          <w:rFonts w:ascii="Courier New" w:hAnsi="Courier New" w:cs="Courier New"/>
          <w:i/>
          <w:iCs/>
          <w:sz w:val="24"/>
          <w:szCs w:val="24"/>
        </w:rPr>
        <w:t>L</w:t>
      </w:r>
      <w:r w:rsidR="00AA2B4D" w:rsidRPr="00D449C6">
        <w:rPr>
          <w:rFonts w:ascii="Courier New" w:hAnsi="Courier New" w:cs="Courier New"/>
          <w:i/>
          <w:iCs/>
          <w:sz w:val="24"/>
          <w:szCs w:val="24"/>
        </w:rPr>
        <w:t>etras</w:t>
      </w:r>
      <w:r w:rsidRPr="00D449C6">
        <w:rPr>
          <w:rFonts w:ascii="Courier New" w:hAnsi="Courier New" w:cs="Courier New"/>
          <w:sz w:val="24"/>
          <w:szCs w:val="24"/>
        </w:rPr>
        <w:t xml:space="preserve"> </w:t>
      </w:r>
      <w:r w:rsidR="00663051" w:rsidRPr="00D449C6">
        <w:rPr>
          <w:rFonts w:ascii="Courier New" w:hAnsi="Courier New" w:cs="Courier New"/>
          <w:sz w:val="24"/>
          <w:szCs w:val="24"/>
        </w:rPr>
        <w:t>placed Galdós not just in the center of</w:t>
      </w:r>
      <w:r w:rsidR="00761122" w:rsidRPr="00D449C6">
        <w:rPr>
          <w:rFonts w:ascii="Courier New" w:hAnsi="Courier New" w:cs="Courier New"/>
          <w:sz w:val="24"/>
          <w:szCs w:val="24"/>
        </w:rPr>
        <w:t xml:space="preserve"> republican </w:t>
      </w:r>
      <w:r w:rsidR="00A72D52" w:rsidRPr="00D449C6">
        <w:rPr>
          <w:rFonts w:ascii="Courier New" w:hAnsi="Courier New" w:cs="Courier New"/>
          <w:sz w:val="24"/>
          <w:szCs w:val="24"/>
        </w:rPr>
        <w:t>activism</w:t>
      </w:r>
      <w:r w:rsidR="00663051" w:rsidRPr="00D449C6">
        <w:rPr>
          <w:rFonts w:ascii="Courier New" w:hAnsi="Courier New" w:cs="Courier New"/>
          <w:sz w:val="24"/>
          <w:szCs w:val="24"/>
        </w:rPr>
        <w:t xml:space="preserve">, but </w:t>
      </w:r>
      <w:r w:rsidR="00804C09" w:rsidRPr="00D449C6">
        <w:rPr>
          <w:rFonts w:ascii="Courier New" w:hAnsi="Courier New" w:cs="Courier New"/>
          <w:sz w:val="24"/>
          <w:szCs w:val="24"/>
        </w:rPr>
        <w:t xml:space="preserve">also </w:t>
      </w:r>
      <w:r w:rsidR="00276DB7" w:rsidRPr="00D449C6">
        <w:rPr>
          <w:rFonts w:ascii="Courier New" w:hAnsi="Courier New" w:cs="Courier New"/>
          <w:sz w:val="24"/>
          <w:szCs w:val="24"/>
        </w:rPr>
        <w:t>made of him</w:t>
      </w:r>
      <w:r w:rsidR="00663051" w:rsidRPr="00D449C6">
        <w:rPr>
          <w:rFonts w:ascii="Courier New" w:hAnsi="Courier New" w:cs="Courier New"/>
          <w:sz w:val="24"/>
          <w:szCs w:val="24"/>
        </w:rPr>
        <w:t xml:space="preserve"> a sort of </w:t>
      </w:r>
      <w:r w:rsidR="00C6050E" w:rsidRPr="00D449C6">
        <w:rPr>
          <w:rFonts w:ascii="Courier New" w:hAnsi="Courier New" w:cs="Courier New"/>
          <w:sz w:val="24"/>
          <w:szCs w:val="24"/>
        </w:rPr>
        <w:t>intellectual guru and leader of a group of the most active political journalists in Madrid.</w:t>
      </w:r>
      <w:r w:rsidR="00F1171E" w:rsidRPr="00D449C6">
        <w:rPr>
          <w:rFonts w:ascii="Courier New" w:hAnsi="Courier New" w:cs="Courier New"/>
          <w:sz w:val="24"/>
          <w:szCs w:val="24"/>
        </w:rPr>
        <w:t xml:space="preserve"> </w:t>
      </w:r>
      <w:r w:rsidR="003F0F81" w:rsidRPr="00D449C6">
        <w:rPr>
          <w:rFonts w:ascii="Courier New" w:hAnsi="Courier New" w:cs="Courier New"/>
          <w:sz w:val="24"/>
          <w:szCs w:val="24"/>
        </w:rPr>
        <w:t>All</w:t>
      </w:r>
      <w:r w:rsidR="00F96C8D" w:rsidRPr="00D449C6">
        <w:rPr>
          <w:rFonts w:ascii="Courier New" w:hAnsi="Courier New" w:cs="Courier New"/>
          <w:sz w:val="24"/>
          <w:szCs w:val="24"/>
        </w:rPr>
        <w:t xml:space="preserve"> the other members of the editorial committee and nearly </w:t>
      </w:r>
      <w:r w:rsidR="003F0F81" w:rsidRPr="00D449C6">
        <w:rPr>
          <w:rFonts w:ascii="Courier New" w:hAnsi="Courier New" w:cs="Courier New"/>
          <w:sz w:val="24"/>
          <w:szCs w:val="24"/>
        </w:rPr>
        <w:t>all</w:t>
      </w:r>
      <w:r w:rsidR="00F96C8D" w:rsidRPr="00D449C6">
        <w:rPr>
          <w:rFonts w:ascii="Courier New" w:hAnsi="Courier New" w:cs="Courier New"/>
          <w:sz w:val="24"/>
          <w:szCs w:val="24"/>
        </w:rPr>
        <w:t xml:space="preserve"> the magazine’s contributors were younger than the</w:t>
      </w:r>
      <w:r w:rsidR="001F20DE" w:rsidRPr="00D449C6">
        <w:rPr>
          <w:rFonts w:ascii="Courier New" w:hAnsi="Courier New" w:cs="Courier New"/>
          <w:sz w:val="24"/>
          <w:szCs w:val="24"/>
        </w:rPr>
        <w:t>ir</w:t>
      </w:r>
      <w:r w:rsidR="00F96C8D" w:rsidRPr="00D449C6">
        <w:rPr>
          <w:rFonts w:ascii="Courier New" w:hAnsi="Courier New" w:cs="Courier New"/>
          <w:sz w:val="24"/>
          <w:szCs w:val="24"/>
        </w:rPr>
        <w:t xml:space="preserve"> now</w:t>
      </w:r>
      <w:r w:rsidR="00C90340" w:rsidRPr="00D449C6">
        <w:rPr>
          <w:rFonts w:ascii="Courier New" w:hAnsi="Courier New" w:cs="Courier New"/>
          <w:sz w:val="24"/>
          <w:szCs w:val="24"/>
        </w:rPr>
        <w:t xml:space="preserve"> </w:t>
      </w:r>
      <w:r w:rsidR="003F0F81" w:rsidRPr="00D449C6">
        <w:rPr>
          <w:rFonts w:ascii="Courier New" w:hAnsi="Courier New" w:cs="Courier New"/>
          <w:sz w:val="24"/>
          <w:szCs w:val="24"/>
        </w:rPr>
        <w:t>sixty-two-year-old</w:t>
      </w:r>
      <w:r w:rsidR="001F20DE" w:rsidRPr="00D449C6">
        <w:rPr>
          <w:rFonts w:ascii="Courier New" w:hAnsi="Courier New" w:cs="Courier New"/>
          <w:sz w:val="24"/>
          <w:szCs w:val="24"/>
        </w:rPr>
        <w:t xml:space="preserve"> mentor </w:t>
      </w:r>
      <w:r w:rsidR="00C90340" w:rsidRPr="00D449C6">
        <w:rPr>
          <w:rFonts w:ascii="Courier New" w:hAnsi="Courier New" w:cs="Courier New"/>
          <w:sz w:val="24"/>
          <w:szCs w:val="24"/>
        </w:rPr>
        <w:t>from the Canaries.</w:t>
      </w:r>
      <w:r w:rsidR="003C610C" w:rsidRPr="00D449C6">
        <w:rPr>
          <w:rFonts w:ascii="Courier New" w:hAnsi="Courier New" w:cs="Courier New"/>
          <w:sz w:val="24"/>
          <w:szCs w:val="24"/>
        </w:rPr>
        <w:t xml:space="preserve"> This was happening concurrently with the </w:t>
      </w:r>
      <w:r w:rsidR="002D28A4" w:rsidRPr="00D449C6">
        <w:rPr>
          <w:rFonts w:ascii="Courier New" w:hAnsi="Courier New" w:cs="Courier New"/>
          <w:sz w:val="24"/>
          <w:szCs w:val="24"/>
        </w:rPr>
        <w:t xml:space="preserve">political </w:t>
      </w:r>
      <w:r w:rsidR="00753A3E" w:rsidRPr="00D449C6">
        <w:rPr>
          <w:rFonts w:ascii="Courier New" w:hAnsi="Courier New" w:cs="Courier New"/>
          <w:sz w:val="24"/>
          <w:szCs w:val="24"/>
        </w:rPr>
        <w:t>crisis</w:t>
      </w:r>
      <w:r w:rsidR="002D28A4" w:rsidRPr="00D449C6">
        <w:rPr>
          <w:rFonts w:ascii="Courier New" w:hAnsi="Courier New" w:cs="Courier New"/>
          <w:sz w:val="24"/>
          <w:szCs w:val="24"/>
        </w:rPr>
        <w:t xml:space="preserve"> of the republican movement</w:t>
      </w:r>
      <w:r w:rsidR="00964D7B" w:rsidRPr="00D449C6">
        <w:rPr>
          <w:rFonts w:ascii="Courier New" w:hAnsi="Courier New" w:cs="Courier New"/>
          <w:sz w:val="24"/>
          <w:szCs w:val="24"/>
        </w:rPr>
        <w:t xml:space="preserve">. Thus, it was natural for Galdós </w:t>
      </w:r>
      <w:r w:rsidR="00F32807" w:rsidRPr="00D449C6">
        <w:rPr>
          <w:rFonts w:ascii="Courier New" w:hAnsi="Courier New" w:cs="Courier New"/>
          <w:sz w:val="24"/>
          <w:szCs w:val="24"/>
        </w:rPr>
        <w:t xml:space="preserve">to emerge from this </w:t>
      </w:r>
      <w:r w:rsidR="00F32807" w:rsidRPr="00D449C6">
        <w:rPr>
          <w:rFonts w:ascii="Courier New" w:hAnsi="Courier New" w:cs="Courier New"/>
          <w:sz w:val="24"/>
          <w:szCs w:val="24"/>
        </w:rPr>
        <w:lastRenderedPageBreak/>
        <w:t xml:space="preserve">environment </w:t>
      </w:r>
      <w:r w:rsidR="00077BD4" w:rsidRPr="00D449C6">
        <w:rPr>
          <w:rFonts w:ascii="Courier New" w:hAnsi="Courier New" w:cs="Courier New"/>
          <w:sz w:val="24"/>
          <w:szCs w:val="24"/>
        </w:rPr>
        <w:t xml:space="preserve">as a political leader and galvanizing </w:t>
      </w:r>
      <w:r w:rsidR="00D629A8" w:rsidRPr="00D449C6">
        <w:rPr>
          <w:rFonts w:ascii="Courier New" w:hAnsi="Courier New" w:cs="Courier New"/>
          <w:sz w:val="24"/>
          <w:szCs w:val="24"/>
        </w:rPr>
        <w:t>lightning rod</w:t>
      </w:r>
      <w:r w:rsidR="00077BD4" w:rsidRPr="00D449C6">
        <w:rPr>
          <w:rFonts w:ascii="Courier New" w:hAnsi="Courier New" w:cs="Courier New"/>
          <w:sz w:val="24"/>
          <w:szCs w:val="24"/>
        </w:rPr>
        <w:t xml:space="preserve"> for </w:t>
      </w:r>
      <w:r w:rsidR="006B0678" w:rsidRPr="00D449C6">
        <w:rPr>
          <w:rFonts w:ascii="Courier New" w:hAnsi="Courier New" w:cs="Courier New"/>
          <w:sz w:val="24"/>
          <w:szCs w:val="24"/>
        </w:rPr>
        <w:t xml:space="preserve">republicans and socialists. As Fuentes states in his introduction to an anthology of Galdós’ </w:t>
      </w:r>
      <w:r w:rsidR="00BD3517" w:rsidRPr="00D449C6">
        <w:rPr>
          <w:rFonts w:ascii="Courier New" w:hAnsi="Courier New" w:cs="Courier New"/>
          <w:sz w:val="24"/>
          <w:szCs w:val="24"/>
        </w:rPr>
        <w:t>w</w:t>
      </w:r>
      <w:r w:rsidR="00ED74A5" w:rsidRPr="00D449C6">
        <w:rPr>
          <w:rFonts w:ascii="Courier New" w:hAnsi="Courier New" w:cs="Courier New"/>
          <w:sz w:val="24"/>
          <w:szCs w:val="24"/>
        </w:rPr>
        <w:t>orks:</w:t>
      </w:r>
    </w:p>
    <w:p w14:paraId="34D320D4" w14:textId="6BB7047C" w:rsidR="009E3390" w:rsidRPr="00D449C6" w:rsidRDefault="00014263" w:rsidP="009E3390">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En esta coyuntura histórica, Galdós, por su popularidad y por el mismo significado democrático de su obra, aparece para algunos de los dirigentes republicanos com</w:t>
      </w:r>
      <w:r w:rsidR="0073485D" w:rsidRPr="00D449C6">
        <w:rPr>
          <w:rFonts w:ascii="Courier New" w:hAnsi="Courier New" w:cs="Courier New"/>
          <w:sz w:val="24"/>
          <w:szCs w:val="24"/>
          <w:lang w:val="es-ES"/>
        </w:rPr>
        <w:t>o</w:t>
      </w:r>
      <w:r w:rsidRPr="00D449C6">
        <w:rPr>
          <w:rFonts w:ascii="Courier New" w:hAnsi="Courier New" w:cs="Courier New"/>
          <w:sz w:val="24"/>
          <w:szCs w:val="24"/>
          <w:lang w:val="es-ES"/>
        </w:rPr>
        <w:t xml:space="preserve"> l</w:t>
      </w:r>
      <w:r w:rsidR="004C242F" w:rsidRPr="00D449C6">
        <w:rPr>
          <w:rFonts w:ascii="Courier New" w:hAnsi="Courier New" w:cs="Courier New"/>
          <w:sz w:val="24"/>
          <w:szCs w:val="24"/>
          <w:lang w:val="es-ES"/>
        </w:rPr>
        <w:t>a</w:t>
      </w:r>
      <w:r w:rsidRPr="00D449C6">
        <w:rPr>
          <w:rFonts w:ascii="Courier New" w:hAnsi="Courier New" w:cs="Courier New"/>
          <w:sz w:val="24"/>
          <w:szCs w:val="24"/>
          <w:lang w:val="es-ES"/>
        </w:rPr>
        <w:t xml:space="preserve"> posible figura </w:t>
      </w:r>
      <w:r w:rsidRPr="00D449C6">
        <w:rPr>
          <w:rFonts w:ascii="Courier New" w:hAnsi="Courier New" w:cs="Courier New"/>
          <w:i/>
          <w:iCs/>
          <w:sz w:val="24"/>
          <w:szCs w:val="24"/>
          <w:lang w:val="es-ES"/>
        </w:rPr>
        <w:t>aglutinante</w:t>
      </w:r>
      <w:r w:rsidRPr="00D449C6">
        <w:rPr>
          <w:rFonts w:ascii="Courier New" w:hAnsi="Courier New" w:cs="Courier New"/>
          <w:sz w:val="24"/>
          <w:szCs w:val="24"/>
          <w:lang w:val="es-ES"/>
        </w:rPr>
        <w:t xml:space="preserve"> del movimiento</w:t>
      </w:r>
      <w:r w:rsidR="009E3390" w:rsidRPr="00D449C6">
        <w:rPr>
          <w:rFonts w:ascii="Courier New" w:hAnsi="Courier New" w:cs="Courier New"/>
          <w:sz w:val="24"/>
          <w:szCs w:val="24"/>
          <w:lang w:val="es-ES"/>
        </w:rPr>
        <w:t xml:space="preserve">. </w:t>
      </w:r>
      <w:r w:rsidR="009E3390" w:rsidRPr="00D449C6">
        <w:rPr>
          <w:rFonts w:ascii="Courier New" w:hAnsi="Courier New" w:cs="Courier New"/>
          <w:sz w:val="24"/>
          <w:szCs w:val="24"/>
        </w:rPr>
        <w:t>(121; emphasis added)</w:t>
      </w:r>
    </w:p>
    <w:p w14:paraId="1962933E" w14:textId="5F6B1F67" w:rsidR="00637981" w:rsidRPr="00D449C6" w:rsidRDefault="0018119D" w:rsidP="00F52BA3">
      <w:pPr>
        <w:spacing w:after="0" w:line="480" w:lineRule="auto"/>
        <w:rPr>
          <w:rFonts w:ascii="Courier New" w:hAnsi="Courier New" w:cs="Courier New"/>
          <w:sz w:val="24"/>
          <w:szCs w:val="24"/>
        </w:rPr>
      </w:pPr>
      <w:r w:rsidRPr="00D449C6">
        <w:rPr>
          <w:rFonts w:ascii="Courier New" w:hAnsi="Courier New" w:cs="Courier New"/>
          <w:sz w:val="24"/>
          <w:szCs w:val="24"/>
        </w:rPr>
        <w:t>Galdós</w:t>
      </w:r>
      <w:r w:rsidR="00FE1560" w:rsidRPr="00D449C6">
        <w:rPr>
          <w:rFonts w:ascii="Courier New" w:hAnsi="Courier New" w:cs="Courier New"/>
          <w:sz w:val="24"/>
          <w:szCs w:val="24"/>
        </w:rPr>
        <w:t xml:space="preserve"> had already become </w:t>
      </w:r>
      <w:r w:rsidR="008F367A" w:rsidRPr="00D449C6">
        <w:rPr>
          <w:rFonts w:ascii="Courier New" w:hAnsi="Courier New" w:cs="Courier New"/>
          <w:sz w:val="24"/>
          <w:szCs w:val="24"/>
        </w:rPr>
        <w:t>a</w:t>
      </w:r>
      <w:r w:rsidR="00FE1560" w:rsidRPr="00D449C6">
        <w:rPr>
          <w:rFonts w:ascii="Courier New" w:hAnsi="Courier New" w:cs="Courier New"/>
          <w:sz w:val="24"/>
          <w:szCs w:val="24"/>
        </w:rPr>
        <w:t xml:space="preserve"> focal point of </w:t>
      </w:r>
      <w:r w:rsidR="008D6238" w:rsidRPr="00D449C6">
        <w:rPr>
          <w:rFonts w:ascii="Courier New" w:hAnsi="Courier New" w:cs="Courier New"/>
          <w:sz w:val="24"/>
          <w:szCs w:val="24"/>
        </w:rPr>
        <w:t xml:space="preserve">republican activism </w:t>
      </w:r>
      <w:r w:rsidR="00E532AC" w:rsidRPr="00D449C6">
        <w:rPr>
          <w:rFonts w:ascii="Courier New" w:hAnsi="Courier New" w:cs="Courier New"/>
          <w:sz w:val="24"/>
          <w:szCs w:val="24"/>
        </w:rPr>
        <w:t xml:space="preserve">when </w:t>
      </w:r>
      <w:r w:rsidR="008F367A" w:rsidRPr="00D449C6">
        <w:rPr>
          <w:rFonts w:ascii="Courier New" w:hAnsi="Courier New" w:cs="Courier New"/>
          <w:sz w:val="24"/>
          <w:szCs w:val="24"/>
        </w:rPr>
        <w:t xml:space="preserve">the </w:t>
      </w:r>
      <w:r w:rsidR="00924DAE" w:rsidRPr="00D449C6">
        <w:rPr>
          <w:rFonts w:ascii="Courier New" w:hAnsi="Courier New" w:cs="Courier New"/>
          <w:sz w:val="24"/>
          <w:szCs w:val="24"/>
        </w:rPr>
        <w:t xml:space="preserve">Real Academia Española </w:t>
      </w:r>
      <w:r w:rsidR="008F367A" w:rsidRPr="00D449C6">
        <w:rPr>
          <w:rFonts w:ascii="Courier New" w:hAnsi="Courier New" w:cs="Courier New"/>
          <w:sz w:val="24"/>
          <w:szCs w:val="24"/>
        </w:rPr>
        <w:t xml:space="preserve">rejected </w:t>
      </w:r>
      <w:r w:rsidR="009B5978" w:rsidRPr="00D449C6">
        <w:rPr>
          <w:rFonts w:ascii="Courier New" w:hAnsi="Courier New" w:cs="Courier New"/>
          <w:sz w:val="24"/>
          <w:szCs w:val="24"/>
        </w:rPr>
        <w:t>his candidacy to the Nobel Prize for literature</w:t>
      </w:r>
      <w:r w:rsidR="00CF1B8C" w:rsidRPr="00D449C6">
        <w:rPr>
          <w:rFonts w:ascii="Courier New" w:hAnsi="Courier New" w:cs="Courier New"/>
          <w:sz w:val="24"/>
          <w:szCs w:val="24"/>
        </w:rPr>
        <w:t xml:space="preserve"> in 1905 (Rodríguez-</w:t>
      </w:r>
      <w:r w:rsidR="00A52862" w:rsidRPr="00D449C6">
        <w:rPr>
          <w:rFonts w:ascii="Courier New" w:hAnsi="Courier New" w:cs="Courier New"/>
          <w:sz w:val="24"/>
          <w:szCs w:val="24"/>
        </w:rPr>
        <w:t>Moranta 396</w:t>
      </w:r>
      <w:r w:rsidR="00CF1B8C" w:rsidRPr="00D449C6">
        <w:rPr>
          <w:rFonts w:ascii="Courier New" w:hAnsi="Courier New" w:cs="Courier New"/>
          <w:sz w:val="24"/>
          <w:szCs w:val="24"/>
        </w:rPr>
        <w:t>).</w:t>
      </w:r>
      <w:r w:rsidR="00A52862" w:rsidRPr="00D449C6">
        <w:rPr>
          <w:rFonts w:ascii="Courier New" w:hAnsi="Courier New" w:cs="Courier New"/>
          <w:sz w:val="24"/>
          <w:szCs w:val="24"/>
        </w:rPr>
        <w:t xml:space="preserve"> </w:t>
      </w:r>
      <w:r w:rsidR="00E10CDE" w:rsidRPr="00D449C6">
        <w:rPr>
          <w:rFonts w:ascii="Courier New" w:hAnsi="Courier New" w:cs="Courier New"/>
          <w:sz w:val="24"/>
          <w:szCs w:val="24"/>
        </w:rPr>
        <w:t xml:space="preserve">Republicans </w:t>
      </w:r>
      <w:r w:rsidR="00902FA5" w:rsidRPr="00D449C6">
        <w:rPr>
          <w:rFonts w:ascii="Courier New" w:hAnsi="Courier New" w:cs="Courier New"/>
          <w:sz w:val="24"/>
          <w:szCs w:val="24"/>
        </w:rPr>
        <w:t>persisted</w:t>
      </w:r>
      <w:r w:rsidR="00E10CDE" w:rsidRPr="00D449C6">
        <w:rPr>
          <w:rFonts w:ascii="Courier New" w:hAnsi="Courier New" w:cs="Courier New"/>
          <w:sz w:val="24"/>
          <w:szCs w:val="24"/>
        </w:rPr>
        <w:t xml:space="preserve"> in </w:t>
      </w:r>
      <w:r w:rsidR="00AF7599" w:rsidRPr="00D449C6">
        <w:rPr>
          <w:rFonts w:ascii="Courier New" w:hAnsi="Courier New" w:cs="Courier New"/>
          <w:sz w:val="24"/>
          <w:szCs w:val="24"/>
        </w:rPr>
        <w:t>trying to give Galdós official honor</w:t>
      </w:r>
      <w:r w:rsidR="00ED44CC" w:rsidRPr="00D449C6">
        <w:rPr>
          <w:rFonts w:ascii="Courier New" w:hAnsi="Courier New" w:cs="Courier New"/>
          <w:sz w:val="24"/>
          <w:szCs w:val="24"/>
        </w:rPr>
        <w:t xml:space="preserve">s </w:t>
      </w:r>
      <w:r w:rsidR="00B065F3" w:rsidRPr="00D449C6">
        <w:rPr>
          <w:rFonts w:ascii="Courier New" w:hAnsi="Courier New" w:cs="Courier New"/>
          <w:sz w:val="24"/>
          <w:szCs w:val="24"/>
        </w:rPr>
        <w:t xml:space="preserve">for quite a while after this initial controversy, proposing a </w:t>
      </w:r>
      <w:r w:rsidR="00E36FB0" w:rsidRPr="00D449C6">
        <w:rPr>
          <w:rFonts w:ascii="Courier New" w:hAnsi="Courier New" w:cs="Courier New"/>
          <w:sz w:val="24"/>
          <w:szCs w:val="24"/>
        </w:rPr>
        <w:t xml:space="preserve">national homage to the author which was rejected by the government in 1906, </w:t>
      </w:r>
      <w:r w:rsidR="00637981" w:rsidRPr="00D449C6">
        <w:rPr>
          <w:rFonts w:ascii="Courier New" w:hAnsi="Courier New" w:cs="Courier New"/>
          <w:sz w:val="24"/>
          <w:szCs w:val="24"/>
        </w:rPr>
        <w:t xml:space="preserve">and again nominating him for the Nobel Prize in November 1911, provoking a </w:t>
      </w:r>
      <w:r w:rsidR="00B27003" w:rsidRPr="00D449C6">
        <w:rPr>
          <w:rFonts w:ascii="Courier New" w:hAnsi="Courier New" w:cs="Courier New"/>
          <w:sz w:val="24"/>
          <w:szCs w:val="24"/>
        </w:rPr>
        <w:t xml:space="preserve">concerted yet ill-fated national campaign </w:t>
      </w:r>
      <w:r w:rsidR="00476189" w:rsidRPr="00D449C6">
        <w:rPr>
          <w:rFonts w:ascii="Courier New" w:hAnsi="Courier New" w:cs="Courier New"/>
          <w:sz w:val="24"/>
          <w:szCs w:val="24"/>
        </w:rPr>
        <w:t xml:space="preserve">in 1912 </w:t>
      </w:r>
      <w:r w:rsidR="00B27003" w:rsidRPr="00D449C6">
        <w:rPr>
          <w:rFonts w:ascii="Courier New" w:hAnsi="Courier New" w:cs="Courier New"/>
          <w:sz w:val="24"/>
          <w:szCs w:val="24"/>
        </w:rPr>
        <w:t xml:space="preserve">to convince the </w:t>
      </w:r>
      <w:r w:rsidR="004B4506" w:rsidRPr="00D449C6">
        <w:rPr>
          <w:rFonts w:ascii="Courier New" w:hAnsi="Courier New" w:cs="Courier New"/>
          <w:sz w:val="24"/>
          <w:szCs w:val="24"/>
        </w:rPr>
        <w:t>academy</w:t>
      </w:r>
      <w:r w:rsidR="00B27003" w:rsidRPr="00D449C6">
        <w:rPr>
          <w:rFonts w:ascii="Courier New" w:hAnsi="Courier New" w:cs="Courier New"/>
          <w:sz w:val="24"/>
          <w:szCs w:val="24"/>
        </w:rPr>
        <w:t xml:space="preserve"> to </w:t>
      </w:r>
      <w:r w:rsidR="000523C0" w:rsidRPr="00D449C6">
        <w:rPr>
          <w:rFonts w:ascii="Courier New" w:hAnsi="Courier New" w:cs="Courier New"/>
          <w:sz w:val="24"/>
          <w:szCs w:val="24"/>
        </w:rPr>
        <w:t xml:space="preserve">accept </w:t>
      </w:r>
      <w:r w:rsidR="00390846" w:rsidRPr="00D449C6">
        <w:rPr>
          <w:rFonts w:ascii="Courier New" w:hAnsi="Courier New" w:cs="Courier New"/>
          <w:sz w:val="24"/>
          <w:szCs w:val="24"/>
        </w:rPr>
        <w:t>a</w:t>
      </w:r>
      <w:r w:rsidR="000523C0" w:rsidRPr="00D449C6">
        <w:rPr>
          <w:rFonts w:ascii="Courier New" w:hAnsi="Courier New" w:cs="Courier New"/>
          <w:sz w:val="24"/>
          <w:szCs w:val="24"/>
        </w:rPr>
        <w:t xml:space="preserve"> </w:t>
      </w:r>
      <w:r w:rsidR="00EF0D69" w:rsidRPr="00D449C6">
        <w:rPr>
          <w:rFonts w:ascii="Courier New" w:hAnsi="Courier New" w:cs="Courier New"/>
          <w:sz w:val="24"/>
          <w:szCs w:val="24"/>
        </w:rPr>
        <w:t>candidacy</w:t>
      </w:r>
      <w:r w:rsidR="00AE69C5" w:rsidRPr="00D449C6">
        <w:rPr>
          <w:rFonts w:ascii="Courier New" w:hAnsi="Courier New" w:cs="Courier New"/>
          <w:sz w:val="24"/>
          <w:szCs w:val="24"/>
        </w:rPr>
        <w:t xml:space="preserve"> that</w:t>
      </w:r>
      <w:r w:rsidR="00CD0360" w:rsidRPr="00D449C6">
        <w:rPr>
          <w:rFonts w:ascii="Courier New" w:hAnsi="Courier New" w:cs="Courier New"/>
          <w:sz w:val="24"/>
          <w:szCs w:val="24"/>
        </w:rPr>
        <w:t xml:space="preserve"> met with fierce conservative and clerical opposition</w:t>
      </w:r>
      <w:r w:rsidR="00642233" w:rsidRPr="00D449C6">
        <w:rPr>
          <w:rFonts w:ascii="Courier New" w:hAnsi="Courier New" w:cs="Courier New"/>
          <w:sz w:val="24"/>
          <w:szCs w:val="24"/>
        </w:rPr>
        <w:t xml:space="preserve"> </w:t>
      </w:r>
      <w:r w:rsidR="00FB4A45" w:rsidRPr="00D449C6">
        <w:rPr>
          <w:rFonts w:ascii="Courier New" w:hAnsi="Courier New" w:cs="Courier New"/>
          <w:sz w:val="24"/>
          <w:szCs w:val="24"/>
        </w:rPr>
        <w:t>(Fuentes</w:t>
      </w:r>
      <w:r w:rsidR="00DA0283" w:rsidRPr="00D449C6">
        <w:rPr>
          <w:rFonts w:ascii="Courier New" w:hAnsi="Courier New" w:cs="Courier New"/>
          <w:sz w:val="24"/>
          <w:szCs w:val="24"/>
        </w:rPr>
        <w:t xml:space="preserve"> 121,</w:t>
      </w:r>
      <w:r w:rsidR="00FB4A45" w:rsidRPr="00D449C6">
        <w:rPr>
          <w:rFonts w:ascii="Courier New" w:hAnsi="Courier New" w:cs="Courier New"/>
          <w:sz w:val="24"/>
          <w:szCs w:val="24"/>
        </w:rPr>
        <w:t xml:space="preserve"> 135</w:t>
      </w:r>
      <w:r w:rsidR="001504AD" w:rsidRPr="00D449C6">
        <w:rPr>
          <w:rFonts w:ascii="Courier New" w:hAnsi="Courier New" w:cs="Courier New"/>
          <w:sz w:val="24"/>
          <w:szCs w:val="24"/>
        </w:rPr>
        <w:t>, 137</w:t>
      </w:r>
      <w:r w:rsidR="00FB4A45" w:rsidRPr="00D449C6">
        <w:rPr>
          <w:rFonts w:ascii="Courier New" w:hAnsi="Courier New" w:cs="Courier New"/>
          <w:sz w:val="24"/>
          <w:szCs w:val="24"/>
        </w:rPr>
        <w:t>).</w:t>
      </w:r>
    </w:p>
    <w:p w14:paraId="20394FA4" w14:textId="28B39C21" w:rsidR="00A244CF" w:rsidRPr="00D449C6" w:rsidRDefault="00553A06" w:rsidP="003E6E0B">
      <w:pPr>
        <w:spacing w:after="0" w:line="480" w:lineRule="auto"/>
        <w:ind w:firstLine="720"/>
        <w:rPr>
          <w:rFonts w:ascii="Courier New" w:hAnsi="Courier New" w:cs="Courier New"/>
          <w:sz w:val="24"/>
          <w:szCs w:val="24"/>
        </w:rPr>
      </w:pPr>
      <w:r w:rsidRPr="00D449C6">
        <w:rPr>
          <w:rFonts w:ascii="Courier New" w:hAnsi="Courier New" w:cs="Courier New"/>
          <w:sz w:val="24"/>
          <w:szCs w:val="24"/>
        </w:rPr>
        <w:t>Not all criticism of Galdós was politically based</w:t>
      </w:r>
      <w:r w:rsidR="0090775B" w:rsidRPr="00D449C6">
        <w:rPr>
          <w:rFonts w:ascii="Courier New" w:hAnsi="Courier New" w:cs="Courier New"/>
          <w:sz w:val="24"/>
          <w:szCs w:val="24"/>
        </w:rPr>
        <w:t xml:space="preserve">. </w:t>
      </w:r>
      <w:r w:rsidR="00C11060" w:rsidRPr="00D449C6">
        <w:rPr>
          <w:rFonts w:ascii="Courier New" w:hAnsi="Courier New" w:cs="Courier New"/>
          <w:sz w:val="24"/>
          <w:szCs w:val="24"/>
        </w:rPr>
        <w:t>Critics and authors</w:t>
      </w:r>
      <w:r w:rsidR="003260C1" w:rsidRPr="00D449C6">
        <w:rPr>
          <w:rFonts w:ascii="Courier New" w:hAnsi="Courier New" w:cs="Courier New"/>
          <w:sz w:val="24"/>
          <w:szCs w:val="24"/>
        </w:rPr>
        <w:t>, including Ramón Valle-Inclán (</w:t>
      </w:r>
      <w:r w:rsidR="003C7B7C" w:rsidRPr="00D449C6">
        <w:rPr>
          <w:rFonts w:ascii="Courier New" w:hAnsi="Courier New" w:cs="Courier New"/>
          <w:sz w:val="24"/>
          <w:szCs w:val="24"/>
        </w:rPr>
        <w:t>1866-1936</w:t>
      </w:r>
      <w:r w:rsidR="003260C1" w:rsidRPr="00D449C6">
        <w:rPr>
          <w:rFonts w:ascii="Courier New" w:hAnsi="Courier New" w:cs="Courier New"/>
          <w:sz w:val="24"/>
          <w:szCs w:val="24"/>
        </w:rPr>
        <w:t>), Miguel de Unamuno (</w:t>
      </w:r>
      <w:r w:rsidR="00556C37" w:rsidRPr="00D449C6">
        <w:rPr>
          <w:rFonts w:ascii="Courier New" w:hAnsi="Courier New" w:cs="Courier New"/>
          <w:sz w:val="24"/>
          <w:szCs w:val="24"/>
        </w:rPr>
        <w:t>1864-1936</w:t>
      </w:r>
      <w:r w:rsidR="003260C1" w:rsidRPr="00D449C6">
        <w:rPr>
          <w:rFonts w:ascii="Courier New" w:hAnsi="Courier New" w:cs="Courier New"/>
          <w:sz w:val="24"/>
          <w:szCs w:val="24"/>
        </w:rPr>
        <w:t xml:space="preserve">), </w:t>
      </w:r>
      <w:r w:rsidR="00CB29C7" w:rsidRPr="00D449C6">
        <w:rPr>
          <w:rFonts w:ascii="Courier New" w:hAnsi="Courier New" w:cs="Courier New"/>
          <w:sz w:val="24"/>
          <w:szCs w:val="24"/>
        </w:rPr>
        <w:t xml:space="preserve">Pío Baroja </w:t>
      </w:r>
      <w:r w:rsidR="00A073F9" w:rsidRPr="00D449C6">
        <w:rPr>
          <w:rFonts w:ascii="Courier New" w:hAnsi="Courier New" w:cs="Courier New"/>
          <w:sz w:val="24"/>
          <w:szCs w:val="24"/>
        </w:rPr>
        <w:t>(</w:t>
      </w:r>
      <w:r w:rsidR="00897995" w:rsidRPr="00D449C6">
        <w:rPr>
          <w:rFonts w:ascii="Courier New" w:hAnsi="Courier New" w:cs="Courier New"/>
          <w:sz w:val="24"/>
          <w:szCs w:val="24"/>
        </w:rPr>
        <w:t>1872-1956</w:t>
      </w:r>
      <w:r w:rsidR="00A073F9" w:rsidRPr="00D449C6">
        <w:rPr>
          <w:rFonts w:ascii="Courier New" w:hAnsi="Courier New" w:cs="Courier New"/>
          <w:sz w:val="24"/>
          <w:szCs w:val="24"/>
        </w:rPr>
        <w:t>),</w:t>
      </w:r>
      <w:r w:rsidR="00C11060" w:rsidRPr="00D449C6">
        <w:rPr>
          <w:rFonts w:ascii="Courier New" w:hAnsi="Courier New" w:cs="Courier New"/>
          <w:sz w:val="24"/>
          <w:szCs w:val="24"/>
        </w:rPr>
        <w:t xml:space="preserve"> </w:t>
      </w:r>
      <w:r w:rsidR="00CB29C7" w:rsidRPr="00D449C6">
        <w:rPr>
          <w:rFonts w:ascii="Courier New" w:hAnsi="Courier New" w:cs="Courier New"/>
          <w:sz w:val="24"/>
          <w:szCs w:val="24"/>
        </w:rPr>
        <w:t>Antonio Machado (</w:t>
      </w:r>
      <w:r w:rsidR="00C316A6" w:rsidRPr="00D449C6">
        <w:rPr>
          <w:rFonts w:ascii="Courier New" w:hAnsi="Courier New" w:cs="Courier New"/>
          <w:sz w:val="24"/>
          <w:szCs w:val="24"/>
        </w:rPr>
        <w:t>1875-1939</w:t>
      </w:r>
      <w:r w:rsidR="00CB29C7" w:rsidRPr="00D449C6">
        <w:rPr>
          <w:rFonts w:ascii="Courier New" w:hAnsi="Courier New" w:cs="Courier New"/>
          <w:sz w:val="24"/>
          <w:szCs w:val="24"/>
        </w:rPr>
        <w:t>),</w:t>
      </w:r>
      <w:r w:rsidR="00C316A6" w:rsidRPr="00D449C6">
        <w:rPr>
          <w:rFonts w:ascii="Courier New" w:hAnsi="Courier New" w:cs="Courier New"/>
          <w:sz w:val="24"/>
          <w:szCs w:val="24"/>
        </w:rPr>
        <w:t xml:space="preserve"> </w:t>
      </w:r>
      <w:r w:rsidR="004D1409" w:rsidRPr="00D449C6">
        <w:rPr>
          <w:rFonts w:ascii="Courier New" w:hAnsi="Courier New" w:cs="Courier New"/>
          <w:sz w:val="24"/>
          <w:szCs w:val="24"/>
        </w:rPr>
        <w:t>Manuel Azaña (</w:t>
      </w:r>
      <w:r w:rsidR="006C0D52" w:rsidRPr="00D449C6">
        <w:rPr>
          <w:rFonts w:ascii="Courier New" w:hAnsi="Courier New" w:cs="Courier New"/>
          <w:sz w:val="24"/>
          <w:szCs w:val="24"/>
        </w:rPr>
        <w:t>1880-1940</w:t>
      </w:r>
      <w:r w:rsidR="004D1409" w:rsidRPr="00D449C6">
        <w:rPr>
          <w:rFonts w:ascii="Courier New" w:hAnsi="Courier New" w:cs="Courier New"/>
          <w:sz w:val="24"/>
          <w:szCs w:val="24"/>
        </w:rPr>
        <w:t>),</w:t>
      </w:r>
      <w:r w:rsidR="006C0D52" w:rsidRPr="00D449C6">
        <w:rPr>
          <w:rFonts w:ascii="Courier New" w:hAnsi="Courier New" w:cs="Courier New"/>
          <w:sz w:val="24"/>
          <w:szCs w:val="24"/>
        </w:rPr>
        <w:t xml:space="preserve"> </w:t>
      </w:r>
      <w:r w:rsidR="00620CEA" w:rsidRPr="00D449C6">
        <w:rPr>
          <w:rFonts w:ascii="Courier New" w:hAnsi="Courier New" w:cs="Courier New"/>
          <w:sz w:val="24"/>
          <w:szCs w:val="24"/>
        </w:rPr>
        <w:t>and Ramón Gómez de la Serna (</w:t>
      </w:r>
      <w:r w:rsidR="009F10D4" w:rsidRPr="00D449C6">
        <w:rPr>
          <w:rFonts w:ascii="Courier New" w:hAnsi="Courier New" w:cs="Courier New"/>
          <w:sz w:val="24"/>
          <w:szCs w:val="24"/>
        </w:rPr>
        <w:t>1888-1963</w:t>
      </w:r>
      <w:r w:rsidR="00620CEA" w:rsidRPr="00D449C6">
        <w:rPr>
          <w:rFonts w:ascii="Courier New" w:hAnsi="Courier New" w:cs="Courier New"/>
          <w:sz w:val="24"/>
          <w:szCs w:val="24"/>
        </w:rPr>
        <w:t xml:space="preserve">), </w:t>
      </w:r>
      <w:r w:rsidR="008279F7" w:rsidRPr="00D449C6">
        <w:rPr>
          <w:rFonts w:ascii="Courier New" w:hAnsi="Courier New" w:cs="Courier New"/>
          <w:sz w:val="24"/>
          <w:szCs w:val="24"/>
        </w:rPr>
        <w:t>criticized his literary production extensively</w:t>
      </w:r>
      <w:r w:rsidR="00471A24" w:rsidRPr="00D449C6">
        <w:rPr>
          <w:rFonts w:ascii="Courier New" w:hAnsi="Courier New" w:cs="Courier New"/>
          <w:sz w:val="24"/>
          <w:szCs w:val="24"/>
        </w:rPr>
        <w:t>.</w:t>
      </w:r>
      <w:r w:rsidR="0063318E" w:rsidRPr="00D449C6">
        <w:rPr>
          <w:rFonts w:ascii="Courier New" w:hAnsi="Courier New" w:cs="Courier New"/>
          <w:sz w:val="24"/>
          <w:szCs w:val="24"/>
        </w:rPr>
        <w:t xml:space="preserve"> Despite being very popular</w:t>
      </w:r>
      <w:r w:rsidR="00821AC9" w:rsidRPr="00D449C6">
        <w:rPr>
          <w:rFonts w:ascii="Courier New" w:hAnsi="Courier New" w:cs="Courier New"/>
          <w:sz w:val="24"/>
          <w:szCs w:val="24"/>
        </w:rPr>
        <w:t xml:space="preserve"> </w:t>
      </w:r>
      <w:r w:rsidR="00437C36" w:rsidRPr="00D449C6">
        <w:rPr>
          <w:rFonts w:ascii="Courier New" w:hAnsi="Courier New" w:cs="Courier New"/>
          <w:sz w:val="24"/>
          <w:szCs w:val="24"/>
        </w:rPr>
        <w:t>at the time, h</w:t>
      </w:r>
      <w:r w:rsidR="0030190B" w:rsidRPr="00D449C6">
        <w:rPr>
          <w:rFonts w:ascii="Courier New" w:hAnsi="Courier New" w:cs="Courier New"/>
          <w:sz w:val="24"/>
          <w:szCs w:val="24"/>
        </w:rPr>
        <w:t xml:space="preserve">e was </w:t>
      </w:r>
      <w:r w:rsidR="00CB7C5F" w:rsidRPr="00D449C6">
        <w:rPr>
          <w:rFonts w:ascii="Courier New" w:hAnsi="Courier New" w:cs="Courier New"/>
          <w:sz w:val="24"/>
          <w:szCs w:val="24"/>
        </w:rPr>
        <w:lastRenderedPageBreak/>
        <w:t xml:space="preserve">clobbered by critics </w:t>
      </w:r>
      <w:r w:rsidR="002212F5" w:rsidRPr="00D449C6">
        <w:rPr>
          <w:rFonts w:ascii="Courier New" w:hAnsi="Courier New" w:cs="Courier New"/>
          <w:sz w:val="24"/>
          <w:szCs w:val="24"/>
        </w:rPr>
        <w:t xml:space="preserve">belonging to what some modern critics consider the generations of ninety-eight and fourteen </w:t>
      </w:r>
      <w:r w:rsidR="00A753FB" w:rsidRPr="00D449C6">
        <w:rPr>
          <w:rFonts w:ascii="Courier New" w:hAnsi="Courier New" w:cs="Courier New"/>
          <w:sz w:val="24"/>
          <w:szCs w:val="24"/>
        </w:rPr>
        <w:t>(Domínguez Gutiérrez 102, 109)</w:t>
      </w:r>
      <w:r w:rsidR="00BC037E" w:rsidRPr="00D449C6">
        <w:rPr>
          <w:rFonts w:ascii="Courier New" w:hAnsi="Courier New" w:cs="Courier New"/>
          <w:sz w:val="24"/>
          <w:szCs w:val="24"/>
        </w:rPr>
        <w:t>.</w:t>
      </w:r>
      <w:r w:rsidR="00D00095" w:rsidRPr="00D449C6">
        <w:rPr>
          <w:rFonts w:ascii="Courier New" w:hAnsi="Courier New" w:cs="Courier New"/>
          <w:sz w:val="24"/>
          <w:szCs w:val="24"/>
        </w:rPr>
        <w:t xml:space="preserve"> The criticism levelled at Galdós’ </w:t>
      </w:r>
      <w:r w:rsidR="00430DEC" w:rsidRPr="00D449C6">
        <w:rPr>
          <w:rFonts w:ascii="Courier New" w:hAnsi="Courier New" w:cs="Courier New"/>
          <w:sz w:val="24"/>
          <w:szCs w:val="24"/>
        </w:rPr>
        <w:t xml:space="preserve">literary work </w:t>
      </w:r>
      <w:r w:rsidR="003029F5" w:rsidRPr="00D449C6">
        <w:rPr>
          <w:rFonts w:ascii="Courier New" w:hAnsi="Courier New" w:cs="Courier New"/>
          <w:sz w:val="24"/>
          <w:szCs w:val="24"/>
        </w:rPr>
        <w:t>included</w:t>
      </w:r>
      <w:r w:rsidR="00F10357" w:rsidRPr="00D449C6">
        <w:rPr>
          <w:rFonts w:ascii="Courier New" w:hAnsi="Courier New" w:cs="Courier New"/>
          <w:sz w:val="24"/>
          <w:szCs w:val="24"/>
        </w:rPr>
        <w:t xml:space="preserve"> accusations of </w:t>
      </w:r>
      <w:r w:rsidR="007F435A" w:rsidRPr="00D449C6">
        <w:rPr>
          <w:rFonts w:ascii="Courier New" w:hAnsi="Courier New" w:cs="Courier New"/>
          <w:sz w:val="24"/>
          <w:szCs w:val="24"/>
        </w:rPr>
        <w:t>superficiality and puerility from Valle-Inclán</w:t>
      </w:r>
      <w:r w:rsidR="00521929" w:rsidRPr="00D449C6">
        <w:rPr>
          <w:rFonts w:ascii="Courier New" w:hAnsi="Courier New" w:cs="Courier New"/>
          <w:sz w:val="24"/>
          <w:szCs w:val="24"/>
        </w:rPr>
        <w:t>,</w:t>
      </w:r>
      <w:r w:rsidR="003029F5" w:rsidRPr="00D449C6">
        <w:rPr>
          <w:rFonts w:ascii="Courier New" w:hAnsi="Courier New" w:cs="Courier New"/>
          <w:sz w:val="24"/>
          <w:szCs w:val="24"/>
        </w:rPr>
        <w:t xml:space="preserve"> </w:t>
      </w:r>
      <w:r w:rsidR="00841247" w:rsidRPr="00D449C6">
        <w:rPr>
          <w:rFonts w:ascii="Courier New" w:hAnsi="Courier New" w:cs="Courier New"/>
          <w:sz w:val="24"/>
          <w:szCs w:val="24"/>
        </w:rPr>
        <w:t xml:space="preserve">lack of artistry </w:t>
      </w:r>
      <w:r w:rsidR="0020777B" w:rsidRPr="00D449C6">
        <w:rPr>
          <w:rFonts w:ascii="Courier New" w:hAnsi="Courier New" w:cs="Courier New"/>
          <w:sz w:val="24"/>
          <w:szCs w:val="24"/>
        </w:rPr>
        <w:t>from Machado, imprecision due to over</w:t>
      </w:r>
      <w:r w:rsidR="00F53B56" w:rsidRPr="00D449C6">
        <w:rPr>
          <w:rFonts w:ascii="Courier New" w:hAnsi="Courier New" w:cs="Courier New"/>
          <w:sz w:val="24"/>
          <w:szCs w:val="24"/>
        </w:rPr>
        <w:t>-</w:t>
      </w:r>
      <w:r w:rsidR="00E16313" w:rsidRPr="00D449C6">
        <w:rPr>
          <w:rFonts w:ascii="Courier New" w:hAnsi="Courier New" w:cs="Courier New"/>
          <w:sz w:val="24"/>
          <w:szCs w:val="24"/>
        </w:rPr>
        <w:t xml:space="preserve">prolificity from Azaña, </w:t>
      </w:r>
      <w:r w:rsidR="00B6297E" w:rsidRPr="00D449C6">
        <w:rPr>
          <w:rFonts w:ascii="Courier New" w:hAnsi="Courier New" w:cs="Courier New"/>
          <w:sz w:val="24"/>
          <w:szCs w:val="24"/>
        </w:rPr>
        <w:t xml:space="preserve">and </w:t>
      </w:r>
      <w:r w:rsidR="006C4B83" w:rsidRPr="00D449C6">
        <w:rPr>
          <w:rFonts w:ascii="Courier New" w:hAnsi="Courier New" w:cs="Courier New"/>
          <w:sz w:val="24"/>
          <w:szCs w:val="24"/>
        </w:rPr>
        <w:t>complete</w:t>
      </w:r>
      <w:r w:rsidR="00B6297E" w:rsidRPr="00D449C6">
        <w:rPr>
          <w:rFonts w:ascii="Courier New" w:hAnsi="Courier New" w:cs="Courier New"/>
          <w:sz w:val="24"/>
          <w:szCs w:val="24"/>
        </w:rPr>
        <w:t xml:space="preserve"> disdain from Gómez de la Serna (102-3).</w:t>
      </w:r>
      <w:r w:rsidR="00B73373" w:rsidRPr="00D449C6">
        <w:rPr>
          <w:rFonts w:ascii="Courier New" w:hAnsi="Courier New" w:cs="Courier New"/>
          <w:sz w:val="24"/>
          <w:szCs w:val="24"/>
        </w:rPr>
        <w:t xml:space="preserve"> </w:t>
      </w:r>
      <w:r w:rsidR="00E44E67" w:rsidRPr="00D449C6">
        <w:rPr>
          <w:rFonts w:ascii="Courier New" w:hAnsi="Courier New" w:cs="Courier New"/>
          <w:sz w:val="24"/>
          <w:szCs w:val="24"/>
        </w:rPr>
        <w:t xml:space="preserve">The dissonance between Galdós’ mass appeal and the harsh criticism that he received from </w:t>
      </w:r>
      <w:r w:rsidR="00987E9A" w:rsidRPr="00D449C6">
        <w:rPr>
          <w:rFonts w:ascii="Courier New" w:hAnsi="Courier New" w:cs="Courier New"/>
          <w:sz w:val="24"/>
          <w:szCs w:val="24"/>
        </w:rPr>
        <w:t xml:space="preserve">his contemporaries </w:t>
      </w:r>
      <w:r w:rsidR="00657D24" w:rsidRPr="00D449C6">
        <w:rPr>
          <w:rFonts w:ascii="Courier New" w:hAnsi="Courier New" w:cs="Courier New"/>
          <w:sz w:val="24"/>
          <w:szCs w:val="24"/>
        </w:rPr>
        <w:t xml:space="preserve">in </w:t>
      </w:r>
      <w:r w:rsidR="00792F00" w:rsidRPr="00D449C6">
        <w:rPr>
          <w:rFonts w:ascii="Courier New" w:hAnsi="Courier New" w:cs="Courier New"/>
          <w:sz w:val="24"/>
          <w:szCs w:val="24"/>
        </w:rPr>
        <w:t xml:space="preserve">Spanish </w:t>
      </w:r>
      <w:r w:rsidR="00657D24" w:rsidRPr="00D449C6">
        <w:rPr>
          <w:rFonts w:ascii="Courier New" w:hAnsi="Courier New" w:cs="Courier New"/>
          <w:sz w:val="24"/>
          <w:szCs w:val="24"/>
        </w:rPr>
        <w:t>li</w:t>
      </w:r>
      <w:r w:rsidR="001973CD" w:rsidRPr="00D449C6">
        <w:rPr>
          <w:rFonts w:ascii="Courier New" w:hAnsi="Courier New" w:cs="Courier New"/>
          <w:sz w:val="24"/>
          <w:szCs w:val="24"/>
        </w:rPr>
        <w:t>terature</w:t>
      </w:r>
      <w:r w:rsidR="00657D24" w:rsidRPr="00D449C6">
        <w:rPr>
          <w:rFonts w:ascii="Courier New" w:hAnsi="Courier New" w:cs="Courier New"/>
          <w:sz w:val="24"/>
          <w:szCs w:val="24"/>
        </w:rPr>
        <w:t xml:space="preserve"> points to a level of </w:t>
      </w:r>
      <w:r w:rsidR="0001196C" w:rsidRPr="00D449C6">
        <w:rPr>
          <w:rFonts w:ascii="Courier New" w:hAnsi="Courier New" w:cs="Courier New"/>
          <w:sz w:val="24"/>
          <w:szCs w:val="24"/>
        </w:rPr>
        <w:t xml:space="preserve">intellectual elitism </w:t>
      </w:r>
      <w:r w:rsidR="00792F00" w:rsidRPr="00D449C6">
        <w:rPr>
          <w:rFonts w:ascii="Courier New" w:hAnsi="Courier New" w:cs="Courier New"/>
          <w:sz w:val="24"/>
          <w:szCs w:val="24"/>
        </w:rPr>
        <w:t xml:space="preserve">in </w:t>
      </w:r>
      <w:r w:rsidR="00F21636" w:rsidRPr="00D449C6">
        <w:rPr>
          <w:rFonts w:ascii="Courier New" w:hAnsi="Courier New" w:cs="Courier New"/>
          <w:sz w:val="24"/>
          <w:szCs w:val="24"/>
        </w:rPr>
        <w:t>those circles of the academy.</w:t>
      </w:r>
      <w:r w:rsidR="001973CD" w:rsidRPr="00D449C6">
        <w:rPr>
          <w:rFonts w:ascii="Courier New" w:hAnsi="Courier New" w:cs="Courier New"/>
          <w:sz w:val="24"/>
          <w:szCs w:val="24"/>
        </w:rPr>
        <w:t xml:space="preserve"> </w:t>
      </w:r>
      <w:r w:rsidR="001E0225" w:rsidRPr="00D449C6">
        <w:rPr>
          <w:rFonts w:ascii="Courier New" w:hAnsi="Courier New" w:cs="Courier New"/>
          <w:sz w:val="24"/>
          <w:szCs w:val="24"/>
        </w:rPr>
        <w:t xml:space="preserve">Galdós’ intensely pedagogical approach </w:t>
      </w:r>
      <w:r w:rsidR="00DD2E60" w:rsidRPr="00D449C6">
        <w:rPr>
          <w:rFonts w:ascii="Courier New" w:hAnsi="Courier New" w:cs="Courier New"/>
          <w:sz w:val="24"/>
          <w:szCs w:val="24"/>
        </w:rPr>
        <w:t xml:space="preserve">to narrative was </w:t>
      </w:r>
      <w:r w:rsidR="00646998" w:rsidRPr="00D449C6">
        <w:rPr>
          <w:rFonts w:ascii="Courier New" w:hAnsi="Courier New" w:cs="Courier New"/>
          <w:sz w:val="24"/>
          <w:szCs w:val="24"/>
        </w:rPr>
        <w:t xml:space="preserve">explicitly intended to appeal to the masses </w:t>
      </w:r>
      <w:r w:rsidR="00217B92" w:rsidRPr="00D449C6">
        <w:rPr>
          <w:rFonts w:ascii="Courier New" w:hAnsi="Courier New" w:cs="Courier New"/>
          <w:sz w:val="24"/>
          <w:szCs w:val="24"/>
        </w:rPr>
        <w:t>to</w:t>
      </w:r>
      <w:r w:rsidR="00EA70AA" w:rsidRPr="00D449C6">
        <w:rPr>
          <w:rFonts w:ascii="Courier New" w:hAnsi="Courier New" w:cs="Courier New"/>
          <w:sz w:val="24"/>
          <w:szCs w:val="24"/>
        </w:rPr>
        <w:t xml:space="preserve"> promote literacy</w:t>
      </w:r>
      <w:r w:rsidR="003E62B3" w:rsidRPr="00D449C6">
        <w:rPr>
          <w:rFonts w:ascii="Courier New" w:hAnsi="Courier New" w:cs="Courier New"/>
          <w:sz w:val="24"/>
          <w:szCs w:val="24"/>
        </w:rPr>
        <w:t xml:space="preserve"> and thus participation in the regeneration and modernization of Spanish society.</w:t>
      </w:r>
      <w:r w:rsidR="00C86830" w:rsidRPr="00D449C6">
        <w:rPr>
          <w:rFonts w:ascii="Courier New" w:hAnsi="Courier New" w:cs="Courier New"/>
          <w:sz w:val="24"/>
          <w:szCs w:val="24"/>
        </w:rPr>
        <w:t xml:space="preserve"> What those critics saw as artistic faults </w:t>
      </w:r>
      <w:r w:rsidR="0028380C" w:rsidRPr="00D449C6">
        <w:rPr>
          <w:rFonts w:ascii="Courier New" w:hAnsi="Courier New" w:cs="Courier New"/>
          <w:sz w:val="24"/>
          <w:szCs w:val="24"/>
        </w:rPr>
        <w:t>were not accidents or a lack of</w:t>
      </w:r>
      <w:r w:rsidR="00860C3B" w:rsidRPr="00D449C6">
        <w:rPr>
          <w:rFonts w:ascii="Courier New" w:hAnsi="Courier New" w:cs="Courier New"/>
          <w:sz w:val="24"/>
          <w:szCs w:val="24"/>
        </w:rPr>
        <w:t xml:space="preserve"> skill, but instead intentional ideological tools with which the author </w:t>
      </w:r>
      <w:r w:rsidR="0088483C" w:rsidRPr="00D449C6">
        <w:rPr>
          <w:rFonts w:ascii="Courier New" w:hAnsi="Courier New" w:cs="Courier New"/>
          <w:sz w:val="24"/>
          <w:szCs w:val="24"/>
        </w:rPr>
        <w:t>sought to achieve his aims</w:t>
      </w:r>
      <w:r w:rsidR="00595FAD" w:rsidRPr="00D449C6">
        <w:rPr>
          <w:rFonts w:ascii="Courier New" w:hAnsi="Courier New" w:cs="Courier New"/>
          <w:sz w:val="24"/>
          <w:szCs w:val="24"/>
        </w:rPr>
        <w:t xml:space="preserve">; they were aims that transcended the artistic or literary qualities of </w:t>
      </w:r>
      <w:r w:rsidR="00A57516" w:rsidRPr="00D449C6">
        <w:rPr>
          <w:rFonts w:ascii="Courier New" w:hAnsi="Courier New" w:cs="Courier New"/>
          <w:sz w:val="24"/>
          <w:szCs w:val="24"/>
        </w:rPr>
        <w:t>narrative</w:t>
      </w:r>
      <w:r w:rsidR="005F72AF" w:rsidRPr="00D449C6">
        <w:rPr>
          <w:rFonts w:ascii="Courier New" w:hAnsi="Courier New" w:cs="Courier New"/>
          <w:sz w:val="24"/>
          <w:szCs w:val="24"/>
        </w:rPr>
        <w:t xml:space="preserve"> to focus acutely on the rhetorical</w:t>
      </w:r>
      <w:r w:rsidR="00B519E5" w:rsidRPr="00D449C6">
        <w:rPr>
          <w:rFonts w:ascii="Courier New" w:hAnsi="Courier New" w:cs="Courier New"/>
          <w:sz w:val="24"/>
          <w:szCs w:val="24"/>
        </w:rPr>
        <w:t xml:space="preserve"> </w:t>
      </w:r>
      <w:r w:rsidR="004C08A0" w:rsidRPr="00D449C6">
        <w:rPr>
          <w:rFonts w:ascii="Courier New" w:hAnsi="Courier New" w:cs="Courier New"/>
          <w:sz w:val="24"/>
          <w:szCs w:val="24"/>
        </w:rPr>
        <w:t xml:space="preserve">and revelatory nature of </w:t>
      </w:r>
      <w:r w:rsidR="00E7058E" w:rsidRPr="00D449C6">
        <w:rPr>
          <w:rFonts w:ascii="Courier New" w:hAnsi="Courier New" w:cs="Courier New"/>
          <w:sz w:val="24"/>
          <w:szCs w:val="24"/>
        </w:rPr>
        <w:t>storytelling</w:t>
      </w:r>
      <w:r w:rsidR="008D3BA4" w:rsidRPr="00D449C6">
        <w:rPr>
          <w:rFonts w:ascii="Courier New" w:hAnsi="Courier New" w:cs="Courier New"/>
          <w:sz w:val="24"/>
          <w:szCs w:val="24"/>
        </w:rPr>
        <w:t xml:space="preserve">. </w:t>
      </w:r>
      <w:r w:rsidR="00E2072C" w:rsidRPr="00D449C6">
        <w:rPr>
          <w:rFonts w:ascii="Courier New" w:hAnsi="Courier New" w:cs="Courier New"/>
          <w:sz w:val="24"/>
          <w:szCs w:val="24"/>
        </w:rPr>
        <w:t xml:space="preserve">Accessibility </w:t>
      </w:r>
      <w:r w:rsidR="00397C27" w:rsidRPr="00D449C6">
        <w:rPr>
          <w:rFonts w:ascii="Courier New" w:hAnsi="Courier New" w:cs="Courier New"/>
          <w:sz w:val="24"/>
          <w:szCs w:val="24"/>
        </w:rPr>
        <w:t xml:space="preserve">by </w:t>
      </w:r>
      <w:r w:rsidR="001500F5" w:rsidRPr="00D449C6">
        <w:rPr>
          <w:rFonts w:ascii="Courier New" w:hAnsi="Courier New" w:cs="Courier New"/>
          <w:sz w:val="24"/>
          <w:szCs w:val="24"/>
        </w:rPr>
        <w:t>youth</w:t>
      </w:r>
      <w:r w:rsidR="00397C27" w:rsidRPr="00D449C6">
        <w:rPr>
          <w:rFonts w:ascii="Courier New" w:hAnsi="Courier New" w:cs="Courier New"/>
          <w:sz w:val="24"/>
          <w:szCs w:val="24"/>
        </w:rPr>
        <w:t xml:space="preserve"> to literary culture had always been a primary concern of Galdós</w:t>
      </w:r>
      <w:r w:rsidR="00876C2D" w:rsidRPr="00D449C6">
        <w:rPr>
          <w:rFonts w:ascii="Courier New" w:hAnsi="Courier New" w:cs="Courier New"/>
          <w:sz w:val="24"/>
          <w:szCs w:val="24"/>
        </w:rPr>
        <w:t xml:space="preserve"> in his</w:t>
      </w:r>
      <w:r w:rsidR="001500F5" w:rsidRPr="00D449C6">
        <w:rPr>
          <w:rFonts w:ascii="Courier New" w:hAnsi="Courier New" w:cs="Courier New"/>
          <w:sz w:val="24"/>
          <w:szCs w:val="24"/>
        </w:rPr>
        <w:t xml:space="preserve"> fictional work.</w:t>
      </w:r>
      <w:r w:rsidR="00093F68" w:rsidRPr="00D449C6">
        <w:rPr>
          <w:rFonts w:ascii="Courier New" w:hAnsi="Courier New" w:cs="Courier New"/>
          <w:sz w:val="24"/>
          <w:szCs w:val="24"/>
        </w:rPr>
        <w:t xml:space="preserve"> </w:t>
      </w:r>
      <w:r w:rsidR="008616D5" w:rsidRPr="00D449C6">
        <w:rPr>
          <w:rFonts w:ascii="Courier New" w:hAnsi="Courier New" w:cs="Courier New"/>
          <w:sz w:val="24"/>
          <w:szCs w:val="24"/>
        </w:rPr>
        <w:t xml:space="preserve">He spoke to the youth when he started his literary </w:t>
      </w:r>
      <w:r w:rsidR="00D31B36" w:rsidRPr="00D449C6">
        <w:rPr>
          <w:rFonts w:ascii="Courier New" w:hAnsi="Courier New" w:cs="Courier New"/>
          <w:sz w:val="24"/>
          <w:szCs w:val="24"/>
        </w:rPr>
        <w:t>career,</w:t>
      </w:r>
      <w:r w:rsidR="008616D5" w:rsidRPr="00D449C6">
        <w:rPr>
          <w:rFonts w:ascii="Courier New" w:hAnsi="Courier New" w:cs="Courier New"/>
          <w:sz w:val="24"/>
          <w:szCs w:val="24"/>
        </w:rPr>
        <w:t xml:space="preserve"> and he was still speaking to the youth when </w:t>
      </w:r>
      <w:r w:rsidR="00D31B36" w:rsidRPr="00D449C6">
        <w:rPr>
          <w:rFonts w:ascii="Courier New" w:hAnsi="Courier New" w:cs="Courier New"/>
          <w:sz w:val="24"/>
          <w:szCs w:val="24"/>
        </w:rPr>
        <w:t>he died.</w:t>
      </w:r>
    </w:p>
    <w:p w14:paraId="2BE856AB" w14:textId="2F04C511" w:rsidR="00D2422E" w:rsidRPr="00D449C6" w:rsidRDefault="00F93C69" w:rsidP="003E6E0B">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M. Carmen Domínguez Gutiérrez </w:t>
      </w:r>
      <w:r w:rsidR="00EC48CF" w:rsidRPr="00D449C6">
        <w:rPr>
          <w:rFonts w:ascii="Courier New" w:hAnsi="Courier New" w:cs="Courier New"/>
          <w:sz w:val="24"/>
          <w:szCs w:val="24"/>
        </w:rPr>
        <w:t xml:space="preserve">describes how </w:t>
      </w:r>
      <w:r w:rsidR="00CC3DF7" w:rsidRPr="00D449C6">
        <w:rPr>
          <w:rFonts w:ascii="Courier New" w:hAnsi="Courier New" w:cs="Courier New"/>
          <w:sz w:val="24"/>
          <w:szCs w:val="24"/>
        </w:rPr>
        <w:t>later generations</w:t>
      </w:r>
      <w:r w:rsidR="00172712" w:rsidRPr="00D449C6">
        <w:rPr>
          <w:rFonts w:ascii="Courier New" w:hAnsi="Courier New" w:cs="Courier New"/>
          <w:sz w:val="24"/>
          <w:szCs w:val="24"/>
        </w:rPr>
        <w:t xml:space="preserve"> of authors</w:t>
      </w:r>
      <w:r w:rsidR="00CC3DF7" w:rsidRPr="00D449C6">
        <w:rPr>
          <w:rFonts w:ascii="Courier New" w:hAnsi="Courier New" w:cs="Courier New"/>
          <w:sz w:val="24"/>
          <w:szCs w:val="24"/>
        </w:rPr>
        <w:t xml:space="preserve">, especially those that experienced the </w:t>
      </w:r>
      <w:r w:rsidR="00CC3DF7" w:rsidRPr="00D449C6">
        <w:rPr>
          <w:rFonts w:ascii="Courier New" w:hAnsi="Courier New" w:cs="Courier New"/>
          <w:sz w:val="24"/>
          <w:szCs w:val="24"/>
        </w:rPr>
        <w:lastRenderedPageBreak/>
        <w:t>calamity of the Spanish Civil War</w:t>
      </w:r>
      <w:r w:rsidR="00AA1A74" w:rsidRPr="00D449C6">
        <w:rPr>
          <w:rFonts w:ascii="Courier New" w:hAnsi="Courier New" w:cs="Courier New"/>
          <w:sz w:val="24"/>
          <w:szCs w:val="24"/>
        </w:rPr>
        <w:t xml:space="preserve"> and </w:t>
      </w:r>
      <w:r w:rsidR="00370775" w:rsidRPr="00D449C6">
        <w:rPr>
          <w:rFonts w:ascii="Courier New" w:hAnsi="Courier New" w:cs="Courier New"/>
          <w:sz w:val="24"/>
          <w:szCs w:val="24"/>
        </w:rPr>
        <w:t xml:space="preserve">then </w:t>
      </w:r>
      <w:r w:rsidR="00AA1A74" w:rsidRPr="00D449C6">
        <w:rPr>
          <w:rFonts w:ascii="Courier New" w:hAnsi="Courier New" w:cs="Courier New"/>
          <w:sz w:val="24"/>
          <w:szCs w:val="24"/>
        </w:rPr>
        <w:t>exile</w:t>
      </w:r>
      <w:r w:rsidR="00675A26" w:rsidRPr="00D449C6">
        <w:rPr>
          <w:rFonts w:ascii="Courier New" w:hAnsi="Courier New" w:cs="Courier New"/>
          <w:sz w:val="24"/>
          <w:szCs w:val="24"/>
        </w:rPr>
        <w:t xml:space="preserve"> in Latin America</w:t>
      </w:r>
      <w:r w:rsidR="002E118D" w:rsidRPr="00D449C6">
        <w:rPr>
          <w:rFonts w:ascii="Courier New" w:hAnsi="Courier New" w:cs="Courier New"/>
          <w:sz w:val="24"/>
          <w:szCs w:val="24"/>
        </w:rPr>
        <w:t>, came to reappraise Galdós more positively.</w:t>
      </w:r>
      <w:r w:rsidR="002B1A80" w:rsidRPr="00D449C6">
        <w:rPr>
          <w:rFonts w:ascii="Courier New" w:hAnsi="Courier New" w:cs="Courier New"/>
          <w:sz w:val="24"/>
          <w:szCs w:val="24"/>
        </w:rPr>
        <w:t xml:space="preserve"> Driven by their own personal sense of abandonment and exclusion, writers like </w:t>
      </w:r>
      <w:r w:rsidR="005F47D4" w:rsidRPr="00D449C6">
        <w:rPr>
          <w:rFonts w:ascii="Courier New" w:hAnsi="Courier New" w:cs="Courier New"/>
          <w:sz w:val="24"/>
          <w:szCs w:val="24"/>
        </w:rPr>
        <w:t>Luis Cernuda (1902-1963)</w:t>
      </w:r>
      <w:r w:rsidR="00251DAB" w:rsidRPr="00D449C6">
        <w:rPr>
          <w:rFonts w:ascii="Courier New" w:hAnsi="Courier New" w:cs="Courier New"/>
          <w:sz w:val="24"/>
          <w:szCs w:val="24"/>
        </w:rPr>
        <w:t xml:space="preserve">, </w:t>
      </w:r>
      <w:r w:rsidR="00B34FB2" w:rsidRPr="00D449C6">
        <w:rPr>
          <w:rFonts w:ascii="Courier New" w:hAnsi="Courier New" w:cs="Courier New"/>
          <w:sz w:val="24"/>
          <w:szCs w:val="24"/>
        </w:rPr>
        <w:t>José Bergamín (</w:t>
      </w:r>
      <w:r w:rsidR="009C2590" w:rsidRPr="00D449C6">
        <w:rPr>
          <w:rFonts w:ascii="Courier New" w:hAnsi="Courier New" w:cs="Courier New"/>
          <w:sz w:val="24"/>
          <w:szCs w:val="24"/>
        </w:rPr>
        <w:t>1895-1983</w:t>
      </w:r>
      <w:r w:rsidR="00B34FB2" w:rsidRPr="00D449C6">
        <w:rPr>
          <w:rFonts w:ascii="Courier New" w:hAnsi="Courier New" w:cs="Courier New"/>
          <w:sz w:val="24"/>
          <w:szCs w:val="24"/>
        </w:rPr>
        <w:t>)</w:t>
      </w:r>
      <w:r w:rsidR="009C2590" w:rsidRPr="00D449C6">
        <w:rPr>
          <w:rFonts w:ascii="Courier New" w:hAnsi="Courier New" w:cs="Courier New"/>
          <w:sz w:val="24"/>
          <w:szCs w:val="24"/>
        </w:rPr>
        <w:t xml:space="preserve">, and Max Aub (1903-1972) </w:t>
      </w:r>
      <w:r w:rsidR="006474F6" w:rsidRPr="00D449C6">
        <w:rPr>
          <w:rFonts w:ascii="Courier New" w:hAnsi="Courier New" w:cs="Courier New"/>
          <w:sz w:val="24"/>
          <w:szCs w:val="24"/>
        </w:rPr>
        <w:t xml:space="preserve">defended Galdós’s prolific and </w:t>
      </w:r>
      <w:r w:rsidR="001967E2" w:rsidRPr="00D449C6">
        <w:rPr>
          <w:rFonts w:ascii="Courier New" w:hAnsi="Courier New" w:cs="Courier New"/>
          <w:sz w:val="24"/>
          <w:szCs w:val="24"/>
        </w:rPr>
        <w:t>honest style</w:t>
      </w:r>
      <w:r w:rsidR="00DD70DE" w:rsidRPr="00D449C6">
        <w:rPr>
          <w:rFonts w:ascii="Courier New" w:hAnsi="Courier New" w:cs="Courier New"/>
          <w:sz w:val="24"/>
          <w:szCs w:val="24"/>
        </w:rPr>
        <w:t xml:space="preserve">, </w:t>
      </w:r>
      <w:r w:rsidR="001235B1" w:rsidRPr="00D449C6">
        <w:rPr>
          <w:rFonts w:ascii="Courier New" w:hAnsi="Courier New" w:cs="Courier New"/>
          <w:sz w:val="24"/>
          <w:szCs w:val="24"/>
        </w:rPr>
        <w:t>the presence of “soul</w:t>
      </w:r>
      <w:r w:rsidR="00547675">
        <w:rPr>
          <w:rFonts w:ascii="Courier New" w:hAnsi="Courier New" w:cs="Courier New"/>
          <w:sz w:val="24"/>
          <w:szCs w:val="24"/>
        </w:rPr>
        <w:t>,</w:t>
      </w:r>
      <w:r w:rsidR="001235B1" w:rsidRPr="00D449C6">
        <w:rPr>
          <w:rFonts w:ascii="Courier New" w:hAnsi="Courier New" w:cs="Courier New"/>
          <w:sz w:val="24"/>
          <w:szCs w:val="24"/>
        </w:rPr>
        <w:t xml:space="preserve">” </w:t>
      </w:r>
      <w:r w:rsidR="004C4F1B" w:rsidRPr="00D449C6">
        <w:rPr>
          <w:rFonts w:ascii="Courier New" w:hAnsi="Courier New" w:cs="Courier New"/>
          <w:sz w:val="24"/>
          <w:szCs w:val="24"/>
        </w:rPr>
        <w:t>and the dramatic portrayal of Spain’s history in his novels</w:t>
      </w:r>
      <w:r w:rsidR="00A12CEF" w:rsidRPr="00D449C6">
        <w:rPr>
          <w:rFonts w:ascii="Courier New" w:hAnsi="Courier New" w:cs="Courier New"/>
          <w:sz w:val="24"/>
          <w:szCs w:val="24"/>
        </w:rPr>
        <w:t xml:space="preserve">. Describing their defense </w:t>
      </w:r>
      <w:r w:rsidR="00D2422E" w:rsidRPr="00D449C6">
        <w:rPr>
          <w:rFonts w:ascii="Courier New" w:hAnsi="Courier New" w:cs="Courier New"/>
          <w:sz w:val="24"/>
          <w:szCs w:val="24"/>
        </w:rPr>
        <w:t>of Galdós from exile, Domínguez Gutiérrez states:</w:t>
      </w:r>
    </w:p>
    <w:p w14:paraId="4C5DBA7A" w14:textId="4C6A6D13" w:rsidR="003723E7" w:rsidRPr="00D449C6" w:rsidRDefault="00CA19CF" w:rsidP="00D2422E">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En definitiv</w:t>
      </w:r>
      <w:r w:rsidR="00C660E9" w:rsidRPr="00D449C6">
        <w:rPr>
          <w:rFonts w:ascii="Courier New" w:hAnsi="Courier New" w:cs="Courier New"/>
          <w:sz w:val="24"/>
          <w:szCs w:val="24"/>
          <w:lang w:val="es-ES"/>
        </w:rPr>
        <w:t>a</w:t>
      </w:r>
      <w:r w:rsidRPr="00D449C6">
        <w:rPr>
          <w:rFonts w:ascii="Courier New" w:hAnsi="Courier New" w:cs="Courier New"/>
          <w:sz w:val="24"/>
          <w:szCs w:val="24"/>
          <w:lang w:val="es-ES"/>
        </w:rPr>
        <w:t>, para todos estos autores Galdós se presenta como un visionario, como el</w:t>
      </w:r>
      <w:r w:rsidR="00C13ED8" w:rsidRPr="00D449C6">
        <w:rPr>
          <w:rFonts w:ascii="Courier New" w:hAnsi="Courier New" w:cs="Courier New"/>
          <w:sz w:val="24"/>
          <w:szCs w:val="24"/>
          <w:lang w:val="es-ES"/>
        </w:rPr>
        <w:t xml:space="preserve"> ‘escritor de su siglo’, como el novelista que mejor sabe sacar a la luz las miserias y las bondades de su tiempo. </w:t>
      </w:r>
      <w:r w:rsidR="00C13ED8" w:rsidRPr="00D449C6">
        <w:rPr>
          <w:rFonts w:ascii="Courier New" w:hAnsi="Courier New" w:cs="Courier New"/>
          <w:sz w:val="24"/>
          <w:szCs w:val="24"/>
        </w:rPr>
        <w:t>(110)</w:t>
      </w:r>
    </w:p>
    <w:p w14:paraId="3B55E3C9" w14:textId="168B47B4" w:rsidR="006E6A83" w:rsidRPr="00D449C6" w:rsidRDefault="00F0477B" w:rsidP="003723E7">
      <w:pPr>
        <w:spacing w:after="0" w:line="480" w:lineRule="auto"/>
        <w:rPr>
          <w:rFonts w:ascii="Courier New" w:hAnsi="Courier New" w:cs="Courier New"/>
          <w:sz w:val="24"/>
          <w:szCs w:val="24"/>
        </w:rPr>
      </w:pPr>
      <w:r w:rsidRPr="00D449C6">
        <w:rPr>
          <w:rFonts w:ascii="Courier New" w:hAnsi="Courier New" w:cs="Courier New"/>
          <w:sz w:val="24"/>
          <w:szCs w:val="24"/>
        </w:rPr>
        <w:t xml:space="preserve">It is worth noting that </w:t>
      </w:r>
      <w:r w:rsidR="006743A5" w:rsidRPr="00D449C6">
        <w:rPr>
          <w:rFonts w:ascii="Courier New" w:hAnsi="Courier New" w:cs="Courier New"/>
          <w:sz w:val="24"/>
          <w:szCs w:val="24"/>
        </w:rPr>
        <w:t xml:space="preserve">his </w:t>
      </w:r>
      <w:r w:rsidR="00532128" w:rsidRPr="00D449C6">
        <w:rPr>
          <w:rFonts w:ascii="Courier New" w:hAnsi="Courier New" w:cs="Courier New"/>
          <w:sz w:val="24"/>
          <w:szCs w:val="24"/>
        </w:rPr>
        <w:t xml:space="preserve">exiled </w:t>
      </w:r>
      <w:r w:rsidR="006743A5" w:rsidRPr="00D449C6">
        <w:rPr>
          <w:rFonts w:ascii="Courier New" w:hAnsi="Courier New" w:cs="Courier New"/>
          <w:sz w:val="24"/>
          <w:szCs w:val="24"/>
        </w:rPr>
        <w:t>defenders</w:t>
      </w:r>
      <w:r w:rsidRPr="00D449C6">
        <w:rPr>
          <w:rFonts w:ascii="Courier New" w:hAnsi="Courier New" w:cs="Courier New"/>
          <w:sz w:val="24"/>
          <w:szCs w:val="24"/>
        </w:rPr>
        <w:t xml:space="preserve"> were children at the very time that </w:t>
      </w:r>
      <w:r w:rsidR="000570DD" w:rsidRPr="00D449C6">
        <w:rPr>
          <w:rFonts w:ascii="Courier New" w:hAnsi="Courier New" w:cs="Courier New"/>
          <w:sz w:val="24"/>
          <w:szCs w:val="24"/>
        </w:rPr>
        <w:t xml:space="preserve">Galdós was being thrashed by literary critics at the start of the twentieth century. They </w:t>
      </w:r>
      <w:r w:rsidR="00014FEE" w:rsidRPr="00D449C6">
        <w:rPr>
          <w:rFonts w:ascii="Courier New" w:hAnsi="Courier New" w:cs="Courier New"/>
          <w:sz w:val="24"/>
          <w:szCs w:val="24"/>
        </w:rPr>
        <w:t xml:space="preserve">and their generational peers </w:t>
      </w:r>
      <w:r w:rsidR="000570DD" w:rsidRPr="00D449C6">
        <w:rPr>
          <w:rFonts w:ascii="Courier New" w:hAnsi="Courier New" w:cs="Courier New"/>
          <w:sz w:val="24"/>
          <w:szCs w:val="24"/>
        </w:rPr>
        <w:t>were his intended audience</w:t>
      </w:r>
      <w:r w:rsidR="002D7142" w:rsidRPr="00D449C6">
        <w:rPr>
          <w:rFonts w:ascii="Courier New" w:hAnsi="Courier New" w:cs="Courier New"/>
          <w:sz w:val="24"/>
          <w:szCs w:val="24"/>
        </w:rPr>
        <w:t xml:space="preserve"> in those years</w:t>
      </w:r>
      <w:r w:rsidR="000C52D4" w:rsidRPr="00D449C6">
        <w:rPr>
          <w:rFonts w:ascii="Courier New" w:hAnsi="Courier New" w:cs="Courier New"/>
          <w:sz w:val="24"/>
          <w:szCs w:val="24"/>
        </w:rPr>
        <w:t>, not his contemporary critics.</w:t>
      </w:r>
      <w:r w:rsidR="00890805" w:rsidRPr="00D449C6">
        <w:rPr>
          <w:rFonts w:ascii="Courier New" w:hAnsi="Courier New" w:cs="Courier New"/>
          <w:sz w:val="24"/>
          <w:szCs w:val="24"/>
        </w:rPr>
        <w:t xml:space="preserve"> It was their parents who had </w:t>
      </w:r>
      <w:r w:rsidR="007423E9" w:rsidRPr="00D449C6">
        <w:rPr>
          <w:rFonts w:ascii="Courier New" w:hAnsi="Courier New" w:cs="Courier New"/>
          <w:sz w:val="24"/>
          <w:szCs w:val="24"/>
        </w:rPr>
        <w:t>purchased</w:t>
      </w:r>
      <w:r w:rsidR="00890805" w:rsidRPr="00D449C6">
        <w:rPr>
          <w:rFonts w:ascii="Courier New" w:hAnsi="Courier New" w:cs="Courier New"/>
          <w:sz w:val="24"/>
          <w:szCs w:val="24"/>
        </w:rPr>
        <w:t xml:space="preserve"> Galdós</w:t>
      </w:r>
      <w:r w:rsidR="00E221FA" w:rsidRPr="00D449C6">
        <w:rPr>
          <w:rFonts w:ascii="Courier New" w:hAnsi="Courier New" w:cs="Courier New"/>
          <w:sz w:val="24"/>
          <w:szCs w:val="24"/>
        </w:rPr>
        <w:t>’</w:t>
      </w:r>
      <w:r w:rsidR="00890805" w:rsidRPr="00D449C6">
        <w:rPr>
          <w:rFonts w:ascii="Courier New" w:hAnsi="Courier New" w:cs="Courier New"/>
          <w:sz w:val="24"/>
          <w:szCs w:val="24"/>
        </w:rPr>
        <w:t xml:space="preserve"> </w:t>
      </w:r>
      <w:r w:rsidR="00FB67B4" w:rsidRPr="00D449C6">
        <w:rPr>
          <w:rFonts w:ascii="Courier New" w:hAnsi="Courier New" w:cs="Courier New"/>
          <w:sz w:val="24"/>
          <w:szCs w:val="24"/>
        </w:rPr>
        <w:t>many publi</w:t>
      </w:r>
      <w:r w:rsidR="00E221FA" w:rsidRPr="00D449C6">
        <w:rPr>
          <w:rFonts w:ascii="Courier New" w:hAnsi="Courier New" w:cs="Courier New"/>
          <w:sz w:val="24"/>
          <w:szCs w:val="24"/>
        </w:rPr>
        <w:t>shed works</w:t>
      </w:r>
      <w:r w:rsidR="00FB67B4" w:rsidRPr="00D449C6">
        <w:rPr>
          <w:rFonts w:ascii="Courier New" w:hAnsi="Courier New" w:cs="Courier New"/>
          <w:sz w:val="24"/>
          <w:szCs w:val="24"/>
        </w:rPr>
        <w:t xml:space="preserve"> in Madrid’s</w:t>
      </w:r>
      <w:r w:rsidR="00E221FA" w:rsidRPr="00D449C6">
        <w:rPr>
          <w:rFonts w:ascii="Courier New" w:hAnsi="Courier New" w:cs="Courier New"/>
          <w:sz w:val="24"/>
          <w:szCs w:val="24"/>
        </w:rPr>
        <w:t xml:space="preserve"> bookstores, which would have never offered so many if not for his popularity.</w:t>
      </w:r>
    </w:p>
    <w:p w14:paraId="2F0CD89B" w14:textId="7AF4CA3C" w:rsidR="00E44531" w:rsidRPr="00D449C6" w:rsidRDefault="00C36D05" w:rsidP="00931916">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They also </w:t>
      </w:r>
      <w:r w:rsidR="00B61114" w:rsidRPr="00D449C6">
        <w:rPr>
          <w:rFonts w:ascii="Courier New" w:hAnsi="Courier New" w:cs="Courier New"/>
          <w:sz w:val="24"/>
          <w:szCs w:val="24"/>
        </w:rPr>
        <w:t xml:space="preserve">experienced </w:t>
      </w:r>
      <w:r w:rsidR="002B125E" w:rsidRPr="00D449C6">
        <w:rPr>
          <w:rFonts w:ascii="Courier New" w:hAnsi="Courier New" w:cs="Courier New"/>
          <w:sz w:val="24"/>
          <w:szCs w:val="24"/>
        </w:rPr>
        <w:t xml:space="preserve">firsthand </w:t>
      </w:r>
      <w:r w:rsidR="00150E50" w:rsidRPr="00D449C6">
        <w:rPr>
          <w:rFonts w:ascii="Courier New" w:hAnsi="Courier New" w:cs="Courier New"/>
          <w:sz w:val="24"/>
          <w:szCs w:val="24"/>
        </w:rPr>
        <w:t>the</w:t>
      </w:r>
      <w:r w:rsidR="006C088D" w:rsidRPr="00D449C6">
        <w:rPr>
          <w:rFonts w:ascii="Courier New" w:hAnsi="Courier New" w:cs="Courier New"/>
          <w:sz w:val="24"/>
          <w:szCs w:val="24"/>
        </w:rPr>
        <w:t>ir</w:t>
      </w:r>
      <w:r w:rsidR="00150E50" w:rsidRPr="00D449C6">
        <w:rPr>
          <w:rFonts w:ascii="Courier New" w:hAnsi="Courier New" w:cs="Courier New"/>
          <w:sz w:val="24"/>
          <w:szCs w:val="24"/>
        </w:rPr>
        <w:t xml:space="preserve"> </w:t>
      </w:r>
      <w:r w:rsidR="009372CF" w:rsidRPr="00D449C6">
        <w:rPr>
          <w:rFonts w:ascii="Courier New" w:hAnsi="Courier New" w:cs="Courier New"/>
          <w:sz w:val="24"/>
          <w:szCs w:val="24"/>
        </w:rPr>
        <w:t>nation</w:t>
      </w:r>
      <w:r w:rsidR="00150E50" w:rsidRPr="00D449C6">
        <w:rPr>
          <w:rFonts w:ascii="Courier New" w:hAnsi="Courier New" w:cs="Courier New"/>
          <w:sz w:val="24"/>
          <w:szCs w:val="24"/>
        </w:rPr>
        <w:t>’s decline into authoritarianism</w:t>
      </w:r>
      <w:r w:rsidR="00443C2F" w:rsidRPr="00D449C6">
        <w:rPr>
          <w:rFonts w:ascii="Courier New" w:hAnsi="Courier New" w:cs="Courier New"/>
          <w:sz w:val="24"/>
          <w:szCs w:val="24"/>
        </w:rPr>
        <w:t xml:space="preserve"> and the political polarization that </w:t>
      </w:r>
      <w:r w:rsidR="003F5040" w:rsidRPr="00D449C6">
        <w:rPr>
          <w:rFonts w:ascii="Courier New" w:hAnsi="Courier New" w:cs="Courier New"/>
          <w:sz w:val="24"/>
          <w:szCs w:val="24"/>
        </w:rPr>
        <w:t xml:space="preserve">fractured Spanish society </w:t>
      </w:r>
      <w:r w:rsidR="00B37273" w:rsidRPr="00D449C6">
        <w:rPr>
          <w:rFonts w:ascii="Courier New" w:hAnsi="Courier New" w:cs="Courier New"/>
          <w:sz w:val="24"/>
          <w:szCs w:val="24"/>
        </w:rPr>
        <w:t xml:space="preserve">into two directly opposed </w:t>
      </w:r>
      <w:r w:rsidR="00435672" w:rsidRPr="00D449C6">
        <w:rPr>
          <w:rFonts w:ascii="Courier New" w:hAnsi="Courier New" w:cs="Courier New"/>
          <w:sz w:val="24"/>
          <w:szCs w:val="24"/>
        </w:rPr>
        <w:t>ideological halves</w:t>
      </w:r>
      <w:r w:rsidR="003440CB" w:rsidRPr="00D449C6">
        <w:rPr>
          <w:rFonts w:ascii="Courier New" w:hAnsi="Courier New" w:cs="Courier New"/>
          <w:sz w:val="24"/>
          <w:szCs w:val="24"/>
        </w:rPr>
        <w:t xml:space="preserve">; </w:t>
      </w:r>
      <w:r w:rsidR="00322696" w:rsidRPr="00D449C6">
        <w:rPr>
          <w:rFonts w:ascii="Courier New" w:hAnsi="Courier New" w:cs="Courier New"/>
          <w:sz w:val="24"/>
          <w:szCs w:val="24"/>
        </w:rPr>
        <w:t xml:space="preserve">they saw the </w:t>
      </w:r>
      <w:r w:rsidR="009372CF" w:rsidRPr="00D449C6">
        <w:rPr>
          <w:rFonts w:ascii="Courier New" w:hAnsi="Courier New" w:cs="Courier New"/>
          <w:sz w:val="24"/>
          <w:szCs w:val="24"/>
        </w:rPr>
        <w:t>Restoration</w:t>
      </w:r>
      <w:r w:rsidR="00322696" w:rsidRPr="00D449C6">
        <w:rPr>
          <w:rFonts w:ascii="Courier New" w:hAnsi="Courier New" w:cs="Courier New"/>
          <w:sz w:val="24"/>
          <w:szCs w:val="24"/>
        </w:rPr>
        <w:t xml:space="preserve">’s </w:t>
      </w:r>
      <w:r w:rsidR="00185E0B" w:rsidRPr="00D449C6">
        <w:rPr>
          <w:rFonts w:ascii="Courier New" w:hAnsi="Courier New" w:cs="Courier New"/>
          <w:sz w:val="24"/>
          <w:szCs w:val="24"/>
        </w:rPr>
        <w:t xml:space="preserve">fragile </w:t>
      </w:r>
      <w:r w:rsidR="00322696" w:rsidRPr="00D449C6">
        <w:rPr>
          <w:rFonts w:ascii="Courier New" w:hAnsi="Courier New" w:cs="Courier New"/>
          <w:sz w:val="24"/>
          <w:szCs w:val="24"/>
        </w:rPr>
        <w:t xml:space="preserve">democratic values </w:t>
      </w:r>
      <w:r w:rsidR="00322696" w:rsidRPr="00D449C6">
        <w:rPr>
          <w:rFonts w:ascii="Courier New" w:hAnsi="Courier New" w:cs="Courier New"/>
          <w:sz w:val="24"/>
          <w:szCs w:val="24"/>
        </w:rPr>
        <w:lastRenderedPageBreak/>
        <w:t>disintegrate before their eye</w:t>
      </w:r>
      <w:r w:rsidR="00806325" w:rsidRPr="00D449C6">
        <w:rPr>
          <w:rFonts w:ascii="Courier New" w:hAnsi="Courier New" w:cs="Courier New"/>
          <w:sz w:val="24"/>
          <w:szCs w:val="24"/>
        </w:rPr>
        <w:t xml:space="preserve">s as factions </w:t>
      </w:r>
      <w:r w:rsidR="003C0444" w:rsidRPr="00D449C6">
        <w:rPr>
          <w:rFonts w:ascii="Courier New" w:hAnsi="Courier New" w:cs="Courier New"/>
          <w:sz w:val="24"/>
          <w:szCs w:val="24"/>
        </w:rPr>
        <w:t xml:space="preserve">abandoned the very concept of electoral consent </w:t>
      </w:r>
      <w:r w:rsidR="009626DB" w:rsidRPr="00D449C6">
        <w:rPr>
          <w:rFonts w:ascii="Courier New" w:hAnsi="Courier New" w:cs="Courier New"/>
          <w:sz w:val="24"/>
          <w:szCs w:val="24"/>
        </w:rPr>
        <w:t>and vied for power by any means, be it dictatorship or revolution.</w:t>
      </w:r>
      <w:r w:rsidR="00951CD4" w:rsidRPr="00D449C6">
        <w:rPr>
          <w:rFonts w:ascii="Courier New" w:hAnsi="Courier New" w:cs="Courier New"/>
          <w:sz w:val="24"/>
          <w:szCs w:val="24"/>
        </w:rPr>
        <w:t xml:space="preserve"> If there is one consistent political thread that one can weave through Galdós’ entire body of journalistic and </w:t>
      </w:r>
      <w:r w:rsidR="00826F63" w:rsidRPr="00D449C6">
        <w:rPr>
          <w:rFonts w:ascii="Courier New" w:hAnsi="Courier New" w:cs="Courier New"/>
          <w:sz w:val="24"/>
          <w:szCs w:val="24"/>
        </w:rPr>
        <w:t xml:space="preserve">literary production, </w:t>
      </w:r>
      <w:r w:rsidR="0061035A" w:rsidRPr="00D449C6">
        <w:rPr>
          <w:rFonts w:ascii="Courier New" w:hAnsi="Courier New" w:cs="Courier New"/>
          <w:sz w:val="24"/>
          <w:szCs w:val="24"/>
        </w:rPr>
        <w:t>then it is</w:t>
      </w:r>
      <w:r w:rsidR="00826F63" w:rsidRPr="00D449C6">
        <w:rPr>
          <w:rFonts w:ascii="Courier New" w:hAnsi="Courier New" w:cs="Courier New"/>
          <w:sz w:val="24"/>
          <w:szCs w:val="24"/>
        </w:rPr>
        <w:t xml:space="preserve"> that he</w:t>
      </w:r>
      <w:r w:rsidR="00EE5FDE" w:rsidRPr="00D449C6">
        <w:rPr>
          <w:rFonts w:ascii="Courier New" w:hAnsi="Courier New" w:cs="Courier New"/>
          <w:sz w:val="24"/>
          <w:szCs w:val="24"/>
        </w:rPr>
        <w:t xml:space="preserve"> was committed</w:t>
      </w:r>
      <w:r w:rsidR="007A3CCC" w:rsidRPr="00D449C6">
        <w:rPr>
          <w:rFonts w:ascii="Courier New" w:hAnsi="Courier New" w:cs="Courier New"/>
          <w:sz w:val="24"/>
          <w:szCs w:val="24"/>
        </w:rPr>
        <w:t xml:space="preserve"> </w:t>
      </w:r>
      <w:r w:rsidR="00DB55B1" w:rsidRPr="00D449C6">
        <w:rPr>
          <w:rFonts w:ascii="Courier New" w:hAnsi="Courier New" w:cs="Courier New"/>
          <w:sz w:val="24"/>
          <w:szCs w:val="24"/>
        </w:rPr>
        <w:t>to a democratic Spain.</w:t>
      </w:r>
      <w:r w:rsidR="00360C7B" w:rsidRPr="00D449C6">
        <w:rPr>
          <w:rFonts w:ascii="Courier New" w:hAnsi="Courier New" w:cs="Courier New"/>
          <w:sz w:val="24"/>
          <w:szCs w:val="24"/>
        </w:rPr>
        <w:t xml:space="preserve"> </w:t>
      </w:r>
      <w:r w:rsidR="002B5149" w:rsidRPr="00D449C6">
        <w:rPr>
          <w:rFonts w:ascii="Courier New" w:hAnsi="Courier New" w:cs="Courier New"/>
          <w:sz w:val="24"/>
          <w:szCs w:val="24"/>
        </w:rPr>
        <w:t>In the post-war world, Galdós</w:t>
      </w:r>
      <w:r w:rsidR="00A1522D" w:rsidRPr="00D449C6">
        <w:rPr>
          <w:rFonts w:ascii="Courier New" w:hAnsi="Courier New" w:cs="Courier New"/>
          <w:sz w:val="24"/>
          <w:szCs w:val="24"/>
        </w:rPr>
        <w:t xml:space="preserve">’ legacy became another </w:t>
      </w:r>
      <w:r w:rsidR="00A62CD0" w:rsidRPr="00D449C6">
        <w:rPr>
          <w:rFonts w:ascii="Courier New" w:hAnsi="Courier New" w:cs="Courier New"/>
          <w:sz w:val="24"/>
          <w:szCs w:val="24"/>
        </w:rPr>
        <w:t>part of that lost democratic Spain</w:t>
      </w:r>
      <w:r w:rsidR="00FB0BC6" w:rsidRPr="00D449C6">
        <w:rPr>
          <w:rFonts w:ascii="Courier New" w:hAnsi="Courier New" w:cs="Courier New"/>
          <w:sz w:val="24"/>
          <w:szCs w:val="24"/>
        </w:rPr>
        <w:t xml:space="preserve"> that existed between </w:t>
      </w:r>
      <w:r w:rsidR="007D2EFC" w:rsidRPr="00D449C6">
        <w:rPr>
          <w:rFonts w:ascii="Courier New" w:hAnsi="Courier New" w:cs="Courier New"/>
          <w:sz w:val="24"/>
          <w:szCs w:val="24"/>
        </w:rPr>
        <w:t>1869 and 192</w:t>
      </w:r>
      <w:r w:rsidR="005D79CD" w:rsidRPr="00D449C6">
        <w:rPr>
          <w:rFonts w:ascii="Courier New" w:hAnsi="Courier New" w:cs="Courier New"/>
          <w:sz w:val="24"/>
          <w:szCs w:val="24"/>
        </w:rPr>
        <w:t>3</w:t>
      </w:r>
      <w:r w:rsidR="00505CB8" w:rsidRPr="00D449C6">
        <w:rPr>
          <w:rFonts w:ascii="Courier New" w:hAnsi="Courier New" w:cs="Courier New"/>
          <w:sz w:val="24"/>
          <w:szCs w:val="24"/>
        </w:rPr>
        <w:t xml:space="preserve">. </w:t>
      </w:r>
      <w:r w:rsidR="00D37083" w:rsidRPr="00D449C6">
        <w:rPr>
          <w:rFonts w:ascii="Courier New" w:hAnsi="Courier New" w:cs="Courier New"/>
          <w:sz w:val="24"/>
          <w:szCs w:val="24"/>
        </w:rPr>
        <w:t xml:space="preserve">Lost </w:t>
      </w:r>
      <w:r w:rsidR="001466CD" w:rsidRPr="00D449C6">
        <w:rPr>
          <w:rFonts w:ascii="Courier New" w:hAnsi="Courier New" w:cs="Courier New"/>
          <w:sz w:val="24"/>
          <w:szCs w:val="24"/>
        </w:rPr>
        <w:t>in that memory</w:t>
      </w:r>
      <w:r w:rsidR="007216DA" w:rsidRPr="00D449C6">
        <w:rPr>
          <w:rFonts w:ascii="Courier New" w:hAnsi="Courier New" w:cs="Courier New"/>
          <w:sz w:val="24"/>
          <w:szCs w:val="24"/>
        </w:rPr>
        <w:t xml:space="preserve">, Galdós became an exile </w:t>
      </w:r>
      <w:r w:rsidR="00715344" w:rsidRPr="00D449C6">
        <w:rPr>
          <w:rFonts w:ascii="Courier New" w:hAnsi="Courier New" w:cs="Courier New"/>
          <w:sz w:val="24"/>
          <w:szCs w:val="24"/>
        </w:rPr>
        <w:t xml:space="preserve">like them, </w:t>
      </w:r>
      <w:r w:rsidR="00DD48D4" w:rsidRPr="00D449C6">
        <w:rPr>
          <w:rFonts w:ascii="Courier New" w:hAnsi="Courier New" w:cs="Courier New"/>
          <w:sz w:val="24"/>
          <w:szCs w:val="24"/>
        </w:rPr>
        <w:t xml:space="preserve">confirming his place in a pantheon of </w:t>
      </w:r>
      <w:r w:rsidR="000D156E" w:rsidRPr="00D449C6">
        <w:rPr>
          <w:rFonts w:ascii="Courier New" w:hAnsi="Courier New" w:cs="Courier New"/>
          <w:sz w:val="24"/>
          <w:szCs w:val="24"/>
        </w:rPr>
        <w:t>progressive</w:t>
      </w:r>
      <w:r w:rsidR="00DD48D4" w:rsidRPr="00D449C6">
        <w:rPr>
          <w:rFonts w:ascii="Courier New" w:hAnsi="Courier New" w:cs="Courier New"/>
          <w:sz w:val="24"/>
          <w:szCs w:val="24"/>
        </w:rPr>
        <w:t xml:space="preserve"> and democratic </w:t>
      </w:r>
      <w:r w:rsidR="00BB2C6B" w:rsidRPr="00D449C6">
        <w:rPr>
          <w:rFonts w:ascii="Courier New" w:hAnsi="Courier New" w:cs="Courier New"/>
          <w:sz w:val="24"/>
          <w:szCs w:val="24"/>
        </w:rPr>
        <w:t>figures who tried to push Spain along a different path.</w:t>
      </w:r>
    </w:p>
    <w:p w14:paraId="5177ADE9" w14:textId="77777777" w:rsidR="00100286" w:rsidRDefault="00100286" w:rsidP="00DF0107">
      <w:pPr>
        <w:spacing w:after="0" w:line="480" w:lineRule="auto"/>
        <w:jc w:val="center"/>
        <w:rPr>
          <w:rFonts w:ascii="Courier New" w:hAnsi="Courier New" w:cs="Courier New"/>
          <w:sz w:val="24"/>
          <w:szCs w:val="24"/>
        </w:rPr>
      </w:pPr>
      <w:r>
        <w:rPr>
          <w:rFonts w:ascii="Courier New" w:hAnsi="Courier New" w:cs="Courier New"/>
          <w:sz w:val="24"/>
          <w:szCs w:val="24"/>
        </w:rPr>
        <w:br w:type="page"/>
      </w:r>
    </w:p>
    <w:p w14:paraId="094C067D" w14:textId="1A914102" w:rsidR="005B1DA4" w:rsidRPr="00D449C6" w:rsidRDefault="005B1DA4" w:rsidP="00DF0107">
      <w:pPr>
        <w:spacing w:after="0" w:line="480" w:lineRule="auto"/>
        <w:jc w:val="center"/>
        <w:rPr>
          <w:rFonts w:ascii="Courier New" w:hAnsi="Courier New" w:cs="Courier New"/>
          <w:sz w:val="24"/>
          <w:szCs w:val="24"/>
        </w:rPr>
      </w:pPr>
      <w:r w:rsidRPr="00D449C6">
        <w:rPr>
          <w:rFonts w:ascii="Courier New" w:hAnsi="Courier New" w:cs="Courier New"/>
          <w:sz w:val="24"/>
          <w:szCs w:val="24"/>
        </w:rPr>
        <w:lastRenderedPageBreak/>
        <w:t>Chapter 2:</w:t>
      </w:r>
      <w:r w:rsidR="00D44A52" w:rsidRPr="00D449C6">
        <w:rPr>
          <w:rFonts w:ascii="Courier New" w:hAnsi="Courier New" w:cs="Courier New"/>
          <w:sz w:val="24"/>
          <w:szCs w:val="24"/>
        </w:rPr>
        <w:t xml:space="preserve"> </w:t>
      </w:r>
      <w:r w:rsidR="00DF0107" w:rsidRPr="00D449C6">
        <w:rPr>
          <w:rFonts w:ascii="Courier New" w:hAnsi="Courier New" w:cs="Courier New"/>
          <w:sz w:val="24"/>
          <w:szCs w:val="24"/>
        </w:rPr>
        <w:t>Pepe Rey and the King</w:t>
      </w:r>
    </w:p>
    <w:p w14:paraId="03ABB5A4" w14:textId="7B9EF9B1" w:rsidR="0095572A" w:rsidRPr="00D449C6" w:rsidRDefault="006A17D8" w:rsidP="00992D19">
      <w:pPr>
        <w:spacing w:after="0" w:line="480" w:lineRule="auto"/>
        <w:ind w:firstLine="720"/>
        <w:rPr>
          <w:rFonts w:ascii="Courier New" w:hAnsi="Courier New" w:cs="Courier New"/>
          <w:sz w:val="24"/>
          <w:szCs w:val="24"/>
        </w:rPr>
      </w:pPr>
      <w:r w:rsidRPr="00D449C6">
        <w:rPr>
          <w:rFonts w:ascii="Courier New" w:hAnsi="Courier New" w:cs="Courier New"/>
          <w:i/>
          <w:iCs/>
          <w:sz w:val="24"/>
          <w:szCs w:val="24"/>
        </w:rPr>
        <w:t>Doña Perfecta</w:t>
      </w:r>
      <w:r w:rsidRPr="00D449C6">
        <w:rPr>
          <w:rFonts w:ascii="Courier New" w:hAnsi="Courier New" w:cs="Courier New"/>
          <w:sz w:val="24"/>
          <w:szCs w:val="24"/>
        </w:rPr>
        <w:t xml:space="preserve"> </w:t>
      </w:r>
      <w:r w:rsidR="00191C3D" w:rsidRPr="00D449C6">
        <w:rPr>
          <w:rFonts w:ascii="Courier New" w:hAnsi="Courier New" w:cs="Courier New"/>
          <w:sz w:val="24"/>
          <w:szCs w:val="24"/>
        </w:rPr>
        <w:t xml:space="preserve">reveals a Galdós </w:t>
      </w:r>
      <w:r w:rsidR="00E700E1" w:rsidRPr="00D449C6">
        <w:rPr>
          <w:rFonts w:ascii="Courier New" w:hAnsi="Courier New" w:cs="Courier New"/>
          <w:sz w:val="24"/>
          <w:szCs w:val="24"/>
        </w:rPr>
        <w:t>whose</w:t>
      </w:r>
      <w:r w:rsidR="00191C3D" w:rsidRPr="00D449C6">
        <w:rPr>
          <w:rFonts w:ascii="Courier New" w:hAnsi="Courier New" w:cs="Courier New"/>
          <w:sz w:val="24"/>
          <w:szCs w:val="24"/>
        </w:rPr>
        <w:t xml:space="preserve"> </w:t>
      </w:r>
      <w:r w:rsidR="00FD7EA6" w:rsidRPr="00D449C6">
        <w:rPr>
          <w:rFonts w:ascii="Courier New" w:hAnsi="Courier New" w:cs="Courier New"/>
          <w:sz w:val="24"/>
          <w:szCs w:val="24"/>
        </w:rPr>
        <w:t>work</w:t>
      </w:r>
      <w:r w:rsidR="00191C3D" w:rsidRPr="00D449C6">
        <w:rPr>
          <w:rFonts w:ascii="Courier New" w:hAnsi="Courier New" w:cs="Courier New"/>
          <w:sz w:val="24"/>
          <w:szCs w:val="24"/>
        </w:rPr>
        <w:t xml:space="preserve"> </w:t>
      </w:r>
      <w:r w:rsidR="00BD52E4" w:rsidRPr="00D449C6">
        <w:rPr>
          <w:rFonts w:ascii="Courier New" w:hAnsi="Courier New" w:cs="Courier New"/>
          <w:sz w:val="24"/>
          <w:szCs w:val="24"/>
        </w:rPr>
        <w:t xml:space="preserve">still promoted the </w:t>
      </w:r>
      <w:r w:rsidR="007A2C63" w:rsidRPr="00D449C6">
        <w:rPr>
          <w:rFonts w:ascii="Courier New" w:hAnsi="Courier New" w:cs="Courier New"/>
          <w:sz w:val="24"/>
          <w:szCs w:val="24"/>
        </w:rPr>
        <w:t xml:space="preserve">specifically </w:t>
      </w:r>
      <w:r w:rsidR="00BD52E4" w:rsidRPr="00D449C6">
        <w:rPr>
          <w:rFonts w:ascii="Courier New" w:hAnsi="Courier New" w:cs="Courier New"/>
          <w:sz w:val="24"/>
          <w:szCs w:val="24"/>
        </w:rPr>
        <w:t xml:space="preserve">liberal middle-class values of individualism and free market economics that define the political project </w:t>
      </w:r>
      <w:r w:rsidR="00AA232B" w:rsidRPr="00D449C6">
        <w:rPr>
          <w:rFonts w:ascii="Courier New" w:hAnsi="Courier New" w:cs="Courier New"/>
          <w:sz w:val="24"/>
          <w:szCs w:val="24"/>
        </w:rPr>
        <w:t>in</w:t>
      </w:r>
      <w:r w:rsidR="00944A43" w:rsidRPr="00D449C6">
        <w:rPr>
          <w:rFonts w:ascii="Courier New" w:hAnsi="Courier New" w:cs="Courier New"/>
          <w:sz w:val="24"/>
          <w:szCs w:val="24"/>
        </w:rPr>
        <w:t xml:space="preserve"> Albareda’s </w:t>
      </w:r>
      <w:r w:rsidR="00944A43" w:rsidRPr="00D449C6">
        <w:rPr>
          <w:rFonts w:ascii="Courier New" w:hAnsi="Courier New" w:cs="Courier New"/>
          <w:i/>
          <w:iCs/>
          <w:sz w:val="24"/>
          <w:szCs w:val="24"/>
        </w:rPr>
        <w:t>Revista de España</w:t>
      </w:r>
      <w:r w:rsidR="00944A43" w:rsidRPr="00D449C6">
        <w:rPr>
          <w:rFonts w:ascii="Courier New" w:hAnsi="Courier New" w:cs="Courier New"/>
          <w:sz w:val="24"/>
          <w:szCs w:val="24"/>
        </w:rPr>
        <w:t>.</w:t>
      </w:r>
      <w:r w:rsidR="00041544" w:rsidRPr="00D449C6">
        <w:rPr>
          <w:rFonts w:ascii="Courier New" w:hAnsi="Courier New" w:cs="Courier New"/>
          <w:sz w:val="24"/>
          <w:szCs w:val="24"/>
        </w:rPr>
        <w:t xml:space="preserve"> </w:t>
      </w:r>
      <w:r w:rsidR="00103F86" w:rsidRPr="00D449C6">
        <w:rPr>
          <w:rFonts w:ascii="Courier New" w:hAnsi="Courier New" w:cs="Courier New"/>
          <w:sz w:val="24"/>
          <w:szCs w:val="24"/>
        </w:rPr>
        <w:t>T</w:t>
      </w:r>
      <w:r w:rsidR="007D5D42" w:rsidRPr="00D449C6">
        <w:rPr>
          <w:rFonts w:ascii="Courier New" w:hAnsi="Courier New" w:cs="Courier New"/>
          <w:sz w:val="24"/>
          <w:szCs w:val="24"/>
        </w:rPr>
        <w:t xml:space="preserve">hese </w:t>
      </w:r>
      <w:r w:rsidR="00E75EF1" w:rsidRPr="00D449C6">
        <w:rPr>
          <w:rFonts w:ascii="Courier New" w:hAnsi="Courier New" w:cs="Courier New"/>
          <w:sz w:val="24"/>
          <w:szCs w:val="24"/>
        </w:rPr>
        <w:t xml:space="preserve">values </w:t>
      </w:r>
      <w:r w:rsidR="00A82956" w:rsidRPr="00D449C6">
        <w:rPr>
          <w:rFonts w:ascii="Courier New" w:hAnsi="Courier New" w:cs="Courier New"/>
          <w:sz w:val="24"/>
          <w:szCs w:val="24"/>
        </w:rPr>
        <w:t xml:space="preserve">led liberals like Galdós, Albareda, and Sagasta </w:t>
      </w:r>
      <w:r w:rsidR="00B74128" w:rsidRPr="00D449C6">
        <w:rPr>
          <w:rFonts w:ascii="Courier New" w:hAnsi="Courier New" w:cs="Courier New"/>
          <w:sz w:val="24"/>
          <w:szCs w:val="24"/>
        </w:rPr>
        <w:t>to</w:t>
      </w:r>
      <w:r w:rsidR="00392EE6" w:rsidRPr="00D449C6">
        <w:rPr>
          <w:rFonts w:ascii="Courier New" w:hAnsi="Courier New" w:cs="Courier New"/>
          <w:sz w:val="24"/>
          <w:szCs w:val="24"/>
        </w:rPr>
        <w:t xml:space="preserve"> form an alliance with the supporters of the Bourbon dynasty</w:t>
      </w:r>
      <w:r w:rsidR="00133CF1" w:rsidRPr="00D449C6">
        <w:rPr>
          <w:rFonts w:ascii="Courier New" w:hAnsi="Courier New" w:cs="Courier New"/>
          <w:sz w:val="24"/>
          <w:szCs w:val="24"/>
        </w:rPr>
        <w:t xml:space="preserve"> </w:t>
      </w:r>
      <w:r w:rsidR="001D0235" w:rsidRPr="00D449C6">
        <w:rPr>
          <w:rFonts w:ascii="Courier New" w:hAnsi="Courier New" w:cs="Courier New"/>
          <w:sz w:val="24"/>
          <w:szCs w:val="24"/>
        </w:rPr>
        <w:t xml:space="preserve">to </w:t>
      </w:r>
      <w:r w:rsidR="00297E20" w:rsidRPr="00D449C6">
        <w:rPr>
          <w:rFonts w:ascii="Courier New" w:hAnsi="Courier New" w:cs="Courier New"/>
          <w:sz w:val="24"/>
          <w:szCs w:val="24"/>
        </w:rPr>
        <w:t xml:space="preserve">back </w:t>
      </w:r>
      <w:r w:rsidR="0091005C" w:rsidRPr="00D449C6">
        <w:rPr>
          <w:rFonts w:ascii="Courier New" w:hAnsi="Courier New" w:cs="Courier New"/>
          <w:sz w:val="24"/>
          <w:szCs w:val="24"/>
        </w:rPr>
        <w:t>the Restoration under Alfonso XII</w:t>
      </w:r>
      <w:r w:rsidR="00C336DF" w:rsidRPr="00D449C6">
        <w:rPr>
          <w:rFonts w:ascii="Courier New" w:hAnsi="Courier New" w:cs="Courier New"/>
          <w:sz w:val="24"/>
          <w:szCs w:val="24"/>
        </w:rPr>
        <w:t xml:space="preserve">, standing together to defeat the opposition to the new regime </w:t>
      </w:r>
      <w:r w:rsidR="00112E2E" w:rsidRPr="00D449C6">
        <w:rPr>
          <w:rFonts w:ascii="Courier New" w:hAnsi="Courier New" w:cs="Courier New"/>
          <w:sz w:val="24"/>
          <w:szCs w:val="24"/>
        </w:rPr>
        <w:t xml:space="preserve">that was coming </w:t>
      </w:r>
      <w:r w:rsidR="0087315D" w:rsidRPr="00D449C6">
        <w:rPr>
          <w:rFonts w:ascii="Courier New" w:hAnsi="Courier New" w:cs="Courier New"/>
          <w:sz w:val="24"/>
          <w:szCs w:val="24"/>
        </w:rPr>
        <w:t>from the Carlis</w:t>
      </w:r>
      <w:r w:rsidR="00230E49" w:rsidRPr="00D449C6">
        <w:rPr>
          <w:rFonts w:ascii="Courier New" w:hAnsi="Courier New" w:cs="Courier New"/>
          <w:sz w:val="24"/>
          <w:szCs w:val="24"/>
        </w:rPr>
        <w:t xml:space="preserve">ts on the right </w:t>
      </w:r>
      <w:r w:rsidR="00121E1D" w:rsidRPr="00D449C6">
        <w:rPr>
          <w:rFonts w:ascii="Courier New" w:hAnsi="Courier New" w:cs="Courier New"/>
          <w:sz w:val="24"/>
          <w:szCs w:val="24"/>
        </w:rPr>
        <w:t>of the political spectrum</w:t>
      </w:r>
      <w:r w:rsidR="00112E2E" w:rsidRPr="00D449C6">
        <w:rPr>
          <w:rFonts w:ascii="Courier New" w:hAnsi="Courier New" w:cs="Courier New"/>
          <w:sz w:val="24"/>
          <w:szCs w:val="24"/>
        </w:rPr>
        <w:t xml:space="preserve"> and from the </w:t>
      </w:r>
      <w:r w:rsidR="003F23CB" w:rsidRPr="00D449C6">
        <w:rPr>
          <w:rFonts w:ascii="Courier New" w:hAnsi="Courier New" w:cs="Courier New"/>
          <w:sz w:val="24"/>
          <w:szCs w:val="24"/>
        </w:rPr>
        <w:t xml:space="preserve">republicans and federalists on the </w:t>
      </w:r>
      <w:r w:rsidR="003118CC" w:rsidRPr="00D449C6">
        <w:rPr>
          <w:rFonts w:ascii="Courier New" w:hAnsi="Courier New" w:cs="Courier New"/>
          <w:sz w:val="24"/>
          <w:szCs w:val="24"/>
        </w:rPr>
        <w:t>l</w:t>
      </w:r>
      <w:r w:rsidR="003F23CB" w:rsidRPr="00D449C6">
        <w:rPr>
          <w:rFonts w:ascii="Courier New" w:hAnsi="Courier New" w:cs="Courier New"/>
          <w:sz w:val="24"/>
          <w:szCs w:val="24"/>
        </w:rPr>
        <w:t xml:space="preserve">eft. </w:t>
      </w:r>
      <w:r w:rsidR="001C1589" w:rsidRPr="00D449C6">
        <w:rPr>
          <w:rFonts w:ascii="Courier New" w:hAnsi="Courier New" w:cs="Courier New"/>
          <w:sz w:val="24"/>
          <w:szCs w:val="24"/>
        </w:rPr>
        <w:t>A superficial understanding of nineteenth century Spanish politic</w:t>
      </w:r>
      <w:r w:rsidR="0071616A" w:rsidRPr="00D449C6">
        <w:rPr>
          <w:rFonts w:ascii="Courier New" w:hAnsi="Courier New" w:cs="Courier New"/>
          <w:sz w:val="24"/>
          <w:szCs w:val="24"/>
        </w:rPr>
        <w:t>s</w:t>
      </w:r>
      <w:r w:rsidR="001C1589" w:rsidRPr="00D449C6">
        <w:rPr>
          <w:rFonts w:ascii="Courier New" w:hAnsi="Courier New" w:cs="Courier New"/>
          <w:sz w:val="24"/>
          <w:szCs w:val="24"/>
        </w:rPr>
        <w:t xml:space="preserve"> based on a twentieth century </w:t>
      </w:r>
      <w:r w:rsidR="00E31A4E" w:rsidRPr="00D449C6">
        <w:rPr>
          <w:rFonts w:ascii="Courier New" w:hAnsi="Courier New" w:cs="Courier New"/>
          <w:sz w:val="24"/>
          <w:szCs w:val="24"/>
        </w:rPr>
        <w:t xml:space="preserve">perspective could, at first glance, </w:t>
      </w:r>
      <w:r w:rsidR="005E75FD" w:rsidRPr="00D449C6">
        <w:rPr>
          <w:rFonts w:ascii="Courier New" w:hAnsi="Courier New" w:cs="Courier New"/>
          <w:sz w:val="24"/>
          <w:szCs w:val="24"/>
        </w:rPr>
        <w:t xml:space="preserve">lead one to be perplexed by this seemingly contradictory </w:t>
      </w:r>
      <w:r w:rsidR="00D3466B" w:rsidRPr="00D449C6">
        <w:rPr>
          <w:rFonts w:ascii="Courier New" w:hAnsi="Courier New" w:cs="Courier New"/>
          <w:sz w:val="24"/>
          <w:szCs w:val="24"/>
        </w:rPr>
        <w:t>alliance. After all, those same liberals played a key role in overthrowing the Bourbon monarchy</w:t>
      </w:r>
      <w:r w:rsidR="002C252F" w:rsidRPr="00D449C6">
        <w:rPr>
          <w:rFonts w:ascii="Courier New" w:hAnsi="Courier New" w:cs="Courier New"/>
          <w:sz w:val="24"/>
          <w:szCs w:val="24"/>
        </w:rPr>
        <w:t xml:space="preserve"> only seven years prior</w:t>
      </w:r>
      <w:r w:rsidR="00685BCD" w:rsidRPr="00D449C6">
        <w:rPr>
          <w:rFonts w:ascii="Courier New" w:hAnsi="Courier New" w:cs="Courier New"/>
          <w:sz w:val="24"/>
          <w:szCs w:val="24"/>
        </w:rPr>
        <w:t>. Why would the</w:t>
      </w:r>
      <w:r w:rsidR="00FD5221" w:rsidRPr="00D449C6">
        <w:rPr>
          <w:rFonts w:ascii="Courier New" w:hAnsi="Courier New" w:cs="Courier New"/>
          <w:sz w:val="24"/>
          <w:szCs w:val="24"/>
        </w:rPr>
        <w:t>y</w:t>
      </w:r>
      <w:r w:rsidR="00DD1B62" w:rsidRPr="00D449C6">
        <w:rPr>
          <w:rFonts w:ascii="Courier New" w:hAnsi="Courier New" w:cs="Courier New"/>
          <w:sz w:val="24"/>
          <w:szCs w:val="24"/>
        </w:rPr>
        <w:t xml:space="preserve"> </w:t>
      </w:r>
      <w:r w:rsidR="00FD5221" w:rsidRPr="00D449C6">
        <w:rPr>
          <w:rFonts w:ascii="Courier New" w:hAnsi="Courier New" w:cs="Courier New"/>
          <w:sz w:val="24"/>
          <w:szCs w:val="24"/>
        </w:rPr>
        <w:t xml:space="preserve">support </w:t>
      </w:r>
      <w:r w:rsidR="00771D82" w:rsidRPr="00D449C6">
        <w:rPr>
          <w:rFonts w:ascii="Courier New" w:hAnsi="Courier New" w:cs="Courier New"/>
          <w:sz w:val="24"/>
          <w:szCs w:val="24"/>
        </w:rPr>
        <w:t>the</w:t>
      </w:r>
      <w:r w:rsidR="00FD5221" w:rsidRPr="00D449C6">
        <w:rPr>
          <w:rFonts w:ascii="Courier New" w:hAnsi="Courier New" w:cs="Courier New"/>
          <w:sz w:val="24"/>
          <w:szCs w:val="24"/>
        </w:rPr>
        <w:t xml:space="preserve"> return </w:t>
      </w:r>
      <w:r w:rsidR="00DB32F0" w:rsidRPr="00D449C6">
        <w:rPr>
          <w:rFonts w:ascii="Courier New" w:hAnsi="Courier New" w:cs="Courier New"/>
          <w:sz w:val="24"/>
          <w:szCs w:val="24"/>
        </w:rPr>
        <w:t>of the same dynasty?</w:t>
      </w:r>
    </w:p>
    <w:p w14:paraId="328360A4" w14:textId="7B52147A" w:rsidR="00AE0B62" w:rsidRPr="00D449C6" w:rsidRDefault="00FF3608" w:rsidP="00992D19">
      <w:pPr>
        <w:spacing w:after="0" w:line="480" w:lineRule="auto"/>
        <w:ind w:firstLine="720"/>
        <w:rPr>
          <w:rFonts w:ascii="Courier New" w:hAnsi="Courier New" w:cs="Courier New"/>
          <w:sz w:val="24"/>
          <w:szCs w:val="24"/>
        </w:rPr>
      </w:pPr>
      <w:r w:rsidRPr="00D449C6">
        <w:rPr>
          <w:rFonts w:ascii="Courier New" w:hAnsi="Courier New" w:cs="Courier New"/>
          <w:sz w:val="24"/>
          <w:szCs w:val="24"/>
        </w:rPr>
        <w:t>An</w:t>
      </w:r>
      <w:r w:rsidR="00256341" w:rsidRPr="00D449C6">
        <w:rPr>
          <w:rFonts w:ascii="Courier New" w:hAnsi="Courier New" w:cs="Courier New"/>
          <w:sz w:val="24"/>
          <w:szCs w:val="24"/>
        </w:rPr>
        <w:t xml:space="preserve"> answer </w:t>
      </w:r>
      <w:r w:rsidR="0052131F" w:rsidRPr="00D449C6">
        <w:rPr>
          <w:rFonts w:ascii="Courier New" w:hAnsi="Courier New" w:cs="Courier New"/>
          <w:sz w:val="24"/>
          <w:szCs w:val="24"/>
        </w:rPr>
        <w:t>rests</w:t>
      </w:r>
      <w:r w:rsidR="00256341" w:rsidRPr="00D449C6">
        <w:rPr>
          <w:rFonts w:ascii="Courier New" w:hAnsi="Courier New" w:cs="Courier New"/>
          <w:sz w:val="24"/>
          <w:szCs w:val="24"/>
        </w:rPr>
        <w:t xml:space="preserve"> in F</w:t>
      </w:r>
      <w:r w:rsidR="0045233D" w:rsidRPr="00D449C6">
        <w:rPr>
          <w:rFonts w:ascii="Courier New" w:hAnsi="Courier New" w:cs="Courier New"/>
          <w:sz w:val="24"/>
          <w:szCs w:val="24"/>
        </w:rPr>
        <w:t>r</w:t>
      </w:r>
      <w:r w:rsidR="00256341" w:rsidRPr="00D449C6">
        <w:rPr>
          <w:rFonts w:ascii="Courier New" w:hAnsi="Courier New" w:cs="Courier New"/>
          <w:sz w:val="24"/>
          <w:szCs w:val="24"/>
        </w:rPr>
        <w:t>edric Jameson’s analysis of</w:t>
      </w:r>
      <w:r w:rsidR="00A26A60" w:rsidRPr="00D449C6">
        <w:rPr>
          <w:rFonts w:ascii="Courier New" w:hAnsi="Courier New" w:cs="Courier New"/>
          <w:sz w:val="24"/>
          <w:szCs w:val="24"/>
        </w:rPr>
        <w:t xml:space="preserve"> </w:t>
      </w:r>
      <w:r w:rsidR="004E1FB6" w:rsidRPr="00D449C6">
        <w:rPr>
          <w:rFonts w:ascii="Courier New" w:hAnsi="Courier New" w:cs="Courier New"/>
          <w:sz w:val="24"/>
          <w:szCs w:val="24"/>
        </w:rPr>
        <w:t>middle</w:t>
      </w:r>
      <w:r w:rsidR="007B1C70" w:rsidRPr="00D449C6">
        <w:rPr>
          <w:rFonts w:ascii="Courier New" w:hAnsi="Courier New" w:cs="Courier New"/>
          <w:sz w:val="24"/>
          <w:szCs w:val="24"/>
        </w:rPr>
        <w:t>-class</w:t>
      </w:r>
      <w:r w:rsidR="00F169B6" w:rsidRPr="00D449C6">
        <w:rPr>
          <w:rFonts w:ascii="Courier New" w:hAnsi="Courier New" w:cs="Courier New"/>
          <w:sz w:val="24"/>
          <w:szCs w:val="24"/>
        </w:rPr>
        <w:t xml:space="preserve"> philosophy underpinning its rise in the eighteenth century</w:t>
      </w:r>
      <w:r w:rsidR="00D50D55" w:rsidRPr="00D449C6">
        <w:rPr>
          <w:rFonts w:ascii="Courier New" w:hAnsi="Courier New" w:cs="Courier New"/>
          <w:sz w:val="24"/>
          <w:szCs w:val="24"/>
        </w:rPr>
        <w:t xml:space="preserve"> and subsequent expansion </w:t>
      </w:r>
      <w:r w:rsidR="00D135BC" w:rsidRPr="00D449C6">
        <w:rPr>
          <w:rFonts w:ascii="Courier New" w:hAnsi="Courier New" w:cs="Courier New"/>
          <w:sz w:val="24"/>
          <w:szCs w:val="24"/>
        </w:rPr>
        <w:t xml:space="preserve">followed by crisis </w:t>
      </w:r>
      <w:r w:rsidR="00D50D55" w:rsidRPr="00D449C6">
        <w:rPr>
          <w:rFonts w:ascii="Courier New" w:hAnsi="Courier New" w:cs="Courier New"/>
          <w:sz w:val="24"/>
          <w:szCs w:val="24"/>
        </w:rPr>
        <w:t>in the nineteenth century</w:t>
      </w:r>
      <w:r w:rsidR="003D14D7" w:rsidRPr="00D449C6">
        <w:rPr>
          <w:rFonts w:ascii="Courier New" w:hAnsi="Courier New" w:cs="Courier New"/>
          <w:sz w:val="24"/>
          <w:szCs w:val="24"/>
        </w:rPr>
        <w:t xml:space="preserve">. </w:t>
      </w:r>
      <w:r w:rsidR="008E2A81" w:rsidRPr="00D449C6">
        <w:rPr>
          <w:rFonts w:ascii="Courier New" w:hAnsi="Courier New" w:cs="Courier New"/>
          <w:sz w:val="24"/>
          <w:szCs w:val="24"/>
        </w:rPr>
        <w:t>In his analysis</w:t>
      </w:r>
      <w:r w:rsidR="00C50249" w:rsidRPr="00D449C6">
        <w:rPr>
          <w:rFonts w:ascii="Courier New" w:hAnsi="Courier New" w:cs="Courier New"/>
          <w:sz w:val="24"/>
          <w:szCs w:val="24"/>
        </w:rPr>
        <w:t xml:space="preserve"> f</w:t>
      </w:r>
      <w:r w:rsidR="007262BF" w:rsidRPr="00D449C6">
        <w:rPr>
          <w:rFonts w:ascii="Courier New" w:hAnsi="Courier New" w:cs="Courier New"/>
          <w:sz w:val="24"/>
          <w:szCs w:val="24"/>
        </w:rPr>
        <w:t>rom</w:t>
      </w:r>
      <w:r w:rsidR="00C50249" w:rsidRPr="00D449C6">
        <w:rPr>
          <w:rFonts w:ascii="Courier New" w:hAnsi="Courier New" w:cs="Courier New"/>
          <w:sz w:val="24"/>
          <w:szCs w:val="24"/>
        </w:rPr>
        <w:t xml:space="preserve"> </w:t>
      </w:r>
      <w:r w:rsidR="00C50249" w:rsidRPr="00D449C6">
        <w:rPr>
          <w:rFonts w:ascii="Courier New" w:hAnsi="Courier New" w:cs="Courier New"/>
          <w:i/>
          <w:iCs/>
          <w:sz w:val="24"/>
          <w:szCs w:val="24"/>
        </w:rPr>
        <w:t>Marxism and Form</w:t>
      </w:r>
      <w:r w:rsidR="008E2A81" w:rsidRPr="00D449C6">
        <w:rPr>
          <w:rFonts w:ascii="Courier New" w:hAnsi="Courier New" w:cs="Courier New"/>
          <w:sz w:val="24"/>
          <w:szCs w:val="24"/>
        </w:rPr>
        <w:t xml:space="preserve">, the </w:t>
      </w:r>
      <w:r w:rsidR="003778DA" w:rsidRPr="00D449C6">
        <w:rPr>
          <w:rFonts w:ascii="Courier New" w:hAnsi="Courier New" w:cs="Courier New"/>
          <w:sz w:val="24"/>
          <w:szCs w:val="24"/>
        </w:rPr>
        <w:t xml:space="preserve">eighteenth century </w:t>
      </w:r>
      <w:r w:rsidR="008E2A81" w:rsidRPr="00D449C6">
        <w:rPr>
          <w:rFonts w:ascii="Courier New" w:hAnsi="Courier New" w:cs="Courier New"/>
          <w:sz w:val="24"/>
          <w:szCs w:val="24"/>
        </w:rPr>
        <w:t>early middle</w:t>
      </w:r>
      <w:r w:rsidR="003778DA" w:rsidRPr="00D449C6">
        <w:rPr>
          <w:rFonts w:ascii="Courier New" w:hAnsi="Courier New" w:cs="Courier New"/>
          <w:sz w:val="24"/>
          <w:szCs w:val="24"/>
        </w:rPr>
        <w:t xml:space="preserve"> </w:t>
      </w:r>
      <w:r w:rsidR="008E2A81" w:rsidRPr="00D449C6">
        <w:rPr>
          <w:rFonts w:ascii="Courier New" w:hAnsi="Courier New" w:cs="Courier New"/>
          <w:sz w:val="24"/>
          <w:szCs w:val="24"/>
        </w:rPr>
        <w:t>class</w:t>
      </w:r>
      <w:r w:rsidR="00E02B7E" w:rsidRPr="00D449C6">
        <w:rPr>
          <w:rFonts w:ascii="Courier New" w:hAnsi="Courier New" w:cs="Courier New"/>
          <w:sz w:val="24"/>
          <w:szCs w:val="24"/>
        </w:rPr>
        <w:t xml:space="preserve">es </w:t>
      </w:r>
      <w:r w:rsidR="009A3BD1" w:rsidRPr="00D449C6">
        <w:rPr>
          <w:rFonts w:ascii="Courier New" w:hAnsi="Courier New" w:cs="Courier New"/>
          <w:sz w:val="24"/>
          <w:szCs w:val="24"/>
        </w:rPr>
        <w:t>“</w:t>
      </w:r>
      <w:r w:rsidR="00E02B7E" w:rsidRPr="00D449C6">
        <w:rPr>
          <w:rFonts w:ascii="Courier New" w:hAnsi="Courier New" w:cs="Courier New"/>
          <w:sz w:val="24"/>
          <w:szCs w:val="24"/>
        </w:rPr>
        <w:t>are both progressive and reactionary</w:t>
      </w:r>
      <w:r w:rsidR="00E62AFE" w:rsidRPr="00D449C6">
        <w:rPr>
          <w:rFonts w:ascii="Courier New" w:hAnsi="Courier New" w:cs="Courier New"/>
          <w:sz w:val="24"/>
          <w:szCs w:val="24"/>
        </w:rPr>
        <w:t xml:space="preserve">, in that they represent the rising fortunes of a class nonetheless </w:t>
      </w:r>
      <w:r w:rsidR="00C926E6" w:rsidRPr="00D449C6">
        <w:rPr>
          <w:rFonts w:ascii="Courier New" w:hAnsi="Courier New" w:cs="Courier New"/>
          <w:sz w:val="24"/>
          <w:szCs w:val="24"/>
        </w:rPr>
        <w:t>in the long run historically doomed” (388).</w:t>
      </w:r>
      <w:r w:rsidR="00882D86" w:rsidRPr="00D449C6">
        <w:rPr>
          <w:rFonts w:ascii="Courier New" w:hAnsi="Courier New" w:cs="Courier New"/>
          <w:sz w:val="24"/>
          <w:szCs w:val="24"/>
        </w:rPr>
        <w:t xml:space="preserve"> </w:t>
      </w:r>
      <w:r w:rsidR="00D31DB3" w:rsidRPr="00D449C6">
        <w:rPr>
          <w:rFonts w:ascii="Courier New" w:hAnsi="Courier New" w:cs="Courier New"/>
          <w:sz w:val="24"/>
          <w:szCs w:val="24"/>
        </w:rPr>
        <w:t xml:space="preserve">His explanation, which </w:t>
      </w:r>
      <w:r w:rsidR="00D31DB3" w:rsidRPr="00D449C6">
        <w:rPr>
          <w:rFonts w:ascii="Courier New" w:hAnsi="Courier New" w:cs="Courier New"/>
          <w:i/>
          <w:iCs/>
          <w:sz w:val="24"/>
          <w:szCs w:val="24"/>
        </w:rPr>
        <w:t>Doña Perfecta</w:t>
      </w:r>
      <w:r w:rsidR="00D31DB3" w:rsidRPr="00D449C6">
        <w:rPr>
          <w:rFonts w:ascii="Courier New" w:hAnsi="Courier New" w:cs="Courier New"/>
          <w:sz w:val="24"/>
          <w:szCs w:val="24"/>
        </w:rPr>
        <w:t xml:space="preserve"> helps to confirm, is based </w:t>
      </w:r>
      <w:r w:rsidR="00D31DB3" w:rsidRPr="00D449C6">
        <w:rPr>
          <w:rFonts w:ascii="Courier New" w:hAnsi="Courier New" w:cs="Courier New"/>
          <w:sz w:val="24"/>
          <w:szCs w:val="24"/>
        </w:rPr>
        <w:lastRenderedPageBreak/>
        <w:t xml:space="preserve">on </w:t>
      </w:r>
      <w:r w:rsidR="0009355A" w:rsidRPr="00D449C6">
        <w:rPr>
          <w:rFonts w:ascii="Courier New" w:hAnsi="Courier New" w:cs="Courier New"/>
          <w:sz w:val="24"/>
          <w:szCs w:val="24"/>
        </w:rPr>
        <w:t>a Marxist understanding of class dynamics</w:t>
      </w:r>
      <w:r w:rsidR="00277EA2" w:rsidRPr="00D449C6">
        <w:rPr>
          <w:rFonts w:ascii="Courier New" w:hAnsi="Courier New" w:cs="Courier New"/>
          <w:sz w:val="24"/>
          <w:szCs w:val="24"/>
        </w:rPr>
        <w:t xml:space="preserve"> that defines a social class according to both its role in history </w:t>
      </w:r>
      <w:r w:rsidR="00A5517B" w:rsidRPr="00D449C6">
        <w:rPr>
          <w:rFonts w:ascii="Courier New" w:hAnsi="Courier New" w:cs="Courier New"/>
          <w:sz w:val="24"/>
          <w:szCs w:val="24"/>
        </w:rPr>
        <w:t>as it moves through time and its relationship with other social classe</w:t>
      </w:r>
      <w:r w:rsidR="007C36C4" w:rsidRPr="00D449C6">
        <w:rPr>
          <w:rFonts w:ascii="Courier New" w:hAnsi="Courier New" w:cs="Courier New"/>
          <w:sz w:val="24"/>
          <w:szCs w:val="24"/>
        </w:rPr>
        <w:t>s as that history takes place</w:t>
      </w:r>
      <w:r w:rsidR="00F70C06" w:rsidRPr="00D449C6">
        <w:rPr>
          <w:rFonts w:ascii="Courier New" w:hAnsi="Courier New" w:cs="Courier New"/>
          <w:sz w:val="24"/>
          <w:szCs w:val="24"/>
        </w:rPr>
        <w:t xml:space="preserve">. </w:t>
      </w:r>
      <w:r w:rsidR="00AE0B62" w:rsidRPr="00D449C6">
        <w:rPr>
          <w:rFonts w:ascii="Courier New" w:hAnsi="Courier New" w:cs="Courier New"/>
          <w:sz w:val="24"/>
          <w:szCs w:val="24"/>
        </w:rPr>
        <w:t>He states:</w:t>
      </w:r>
    </w:p>
    <w:p w14:paraId="2C51E953" w14:textId="77777777" w:rsidR="00A4486C" w:rsidRPr="00D449C6" w:rsidRDefault="0084429B" w:rsidP="00992D19">
      <w:pPr>
        <w:spacing w:after="0" w:line="480" w:lineRule="auto"/>
        <w:ind w:left="720"/>
        <w:rPr>
          <w:rFonts w:ascii="Courier New" w:hAnsi="Courier New" w:cs="Courier New"/>
          <w:sz w:val="24"/>
          <w:szCs w:val="24"/>
        </w:rPr>
      </w:pPr>
      <w:r w:rsidRPr="00D449C6">
        <w:rPr>
          <w:rFonts w:ascii="Courier New" w:hAnsi="Courier New" w:cs="Courier New"/>
          <w:sz w:val="24"/>
          <w:szCs w:val="24"/>
        </w:rPr>
        <w:t>The Marxist concept of class, in other words, involves a diachronic dimension as well as the synchronic, differential one we have emphasized up to this point: a class is defined no less by its place in the historical process, by its participation in a given and determinate stage in historical evolution, than by its antagonistic relationship to the other classes contemporaneous with it.</w:t>
      </w:r>
      <w:r w:rsidR="00271238" w:rsidRPr="00D449C6">
        <w:rPr>
          <w:rFonts w:ascii="Courier New" w:hAnsi="Courier New" w:cs="Courier New"/>
          <w:sz w:val="24"/>
          <w:szCs w:val="24"/>
        </w:rPr>
        <w:t xml:space="preserve"> (385)</w:t>
      </w:r>
    </w:p>
    <w:p w14:paraId="052E13F0" w14:textId="17B166D6" w:rsidR="00CD7EEE" w:rsidRPr="00D449C6" w:rsidRDefault="008D328E" w:rsidP="00117B64">
      <w:pPr>
        <w:spacing w:after="0" w:line="480" w:lineRule="auto"/>
        <w:rPr>
          <w:rFonts w:ascii="Courier New" w:hAnsi="Courier New" w:cs="Courier New"/>
          <w:sz w:val="24"/>
          <w:szCs w:val="24"/>
        </w:rPr>
      </w:pPr>
      <w:r w:rsidRPr="00D449C6">
        <w:rPr>
          <w:rFonts w:ascii="Courier New" w:hAnsi="Courier New" w:cs="Courier New"/>
          <w:sz w:val="24"/>
          <w:szCs w:val="24"/>
        </w:rPr>
        <w:t xml:space="preserve">In the case of the middle classes of the eighteenth and nineteenth centuries, </w:t>
      </w:r>
      <w:r w:rsidR="00EA0AE3" w:rsidRPr="00D449C6">
        <w:rPr>
          <w:rFonts w:ascii="Courier New" w:hAnsi="Courier New" w:cs="Courier New"/>
          <w:sz w:val="24"/>
          <w:szCs w:val="24"/>
        </w:rPr>
        <w:t xml:space="preserve">they are progressive in their interactions with the </w:t>
      </w:r>
      <w:r w:rsidR="00D607AB" w:rsidRPr="00D449C6">
        <w:rPr>
          <w:rFonts w:ascii="Courier New" w:hAnsi="Courier New" w:cs="Courier New"/>
          <w:sz w:val="24"/>
          <w:szCs w:val="24"/>
        </w:rPr>
        <w:t xml:space="preserve">older ruling </w:t>
      </w:r>
      <w:r w:rsidR="00B07F89" w:rsidRPr="00D449C6">
        <w:rPr>
          <w:rFonts w:ascii="Courier New" w:hAnsi="Courier New" w:cs="Courier New"/>
          <w:sz w:val="24"/>
          <w:szCs w:val="24"/>
        </w:rPr>
        <w:t xml:space="preserve">noble classes </w:t>
      </w:r>
      <w:r w:rsidR="00D03719" w:rsidRPr="00D449C6">
        <w:rPr>
          <w:rFonts w:ascii="Courier New" w:hAnsi="Courier New" w:cs="Courier New"/>
          <w:sz w:val="24"/>
          <w:szCs w:val="24"/>
        </w:rPr>
        <w:t>from whom they must wrestle power</w:t>
      </w:r>
      <w:r w:rsidR="00922AB7" w:rsidRPr="00D449C6">
        <w:rPr>
          <w:rFonts w:ascii="Courier New" w:hAnsi="Courier New" w:cs="Courier New"/>
          <w:sz w:val="24"/>
          <w:szCs w:val="24"/>
        </w:rPr>
        <w:t xml:space="preserve"> during their ri</w:t>
      </w:r>
      <w:r w:rsidR="00CF6486" w:rsidRPr="00D449C6">
        <w:rPr>
          <w:rFonts w:ascii="Courier New" w:hAnsi="Courier New" w:cs="Courier New"/>
          <w:sz w:val="24"/>
          <w:szCs w:val="24"/>
        </w:rPr>
        <w:t>se, but they are reactionary in their interactions with the</w:t>
      </w:r>
      <w:r w:rsidR="00A02E91" w:rsidRPr="00D449C6">
        <w:rPr>
          <w:rFonts w:ascii="Courier New" w:hAnsi="Courier New" w:cs="Courier New"/>
          <w:sz w:val="24"/>
          <w:szCs w:val="24"/>
        </w:rPr>
        <w:t xml:space="preserve"> </w:t>
      </w:r>
      <w:r w:rsidR="00586AC6" w:rsidRPr="00D449C6">
        <w:rPr>
          <w:rFonts w:ascii="Courier New" w:hAnsi="Courier New" w:cs="Courier New"/>
          <w:sz w:val="24"/>
          <w:szCs w:val="24"/>
        </w:rPr>
        <w:t xml:space="preserve">working classes </w:t>
      </w:r>
      <w:r w:rsidR="00035C77" w:rsidRPr="00D449C6">
        <w:rPr>
          <w:rFonts w:ascii="Courier New" w:hAnsi="Courier New" w:cs="Courier New"/>
          <w:sz w:val="24"/>
          <w:szCs w:val="24"/>
        </w:rPr>
        <w:t xml:space="preserve">whose </w:t>
      </w:r>
      <w:r w:rsidR="00AA0474">
        <w:rPr>
          <w:rFonts w:ascii="Courier New" w:hAnsi="Courier New" w:cs="Courier New"/>
          <w:sz w:val="24"/>
          <w:szCs w:val="24"/>
        </w:rPr>
        <w:t>attempt</w:t>
      </w:r>
      <w:r w:rsidR="001C4D02" w:rsidRPr="00D449C6">
        <w:rPr>
          <w:rFonts w:ascii="Courier New" w:hAnsi="Courier New" w:cs="Courier New"/>
          <w:sz w:val="24"/>
          <w:szCs w:val="24"/>
        </w:rPr>
        <w:t>s</w:t>
      </w:r>
      <w:r w:rsidR="003E7E50" w:rsidRPr="00D449C6">
        <w:rPr>
          <w:rFonts w:ascii="Courier New" w:hAnsi="Courier New" w:cs="Courier New"/>
          <w:sz w:val="24"/>
          <w:szCs w:val="24"/>
        </w:rPr>
        <w:t xml:space="preserve"> at improvement</w:t>
      </w:r>
      <w:r w:rsidR="00BF1768" w:rsidRPr="00D449C6">
        <w:rPr>
          <w:rFonts w:ascii="Courier New" w:hAnsi="Courier New" w:cs="Courier New"/>
          <w:sz w:val="24"/>
          <w:szCs w:val="24"/>
        </w:rPr>
        <w:t xml:space="preserve"> they must fend off in </w:t>
      </w:r>
      <w:r w:rsidR="000F7681" w:rsidRPr="00D449C6">
        <w:rPr>
          <w:rFonts w:ascii="Courier New" w:hAnsi="Courier New" w:cs="Courier New"/>
          <w:sz w:val="24"/>
          <w:szCs w:val="24"/>
        </w:rPr>
        <w:t xml:space="preserve">a futile effort to preserve their </w:t>
      </w:r>
      <w:r w:rsidR="00273933" w:rsidRPr="00D449C6">
        <w:rPr>
          <w:rFonts w:ascii="Courier New" w:hAnsi="Courier New" w:cs="Courier New"/>
          <w:sz w:val="24"/>
          <w:szCs w:val="24"/>
        </w:rPr>
        <w:t xml:space="preserve">own </w:t>
      </w:r>
      <w:r w:rsidR="000F7681" w:rsidRPr="00D449C6">
        <w:rPr>
          <w:rFonts w:ascii="Courier New" w:hAnsi="Courier New" w:cs="Courier New"/>
          <w:sz w:val="24"/>
          <w:szCs w:val="24"/>
        </w:rPr>
        <w:t>hard-fought status and power.</w:t>
      </w:r>
      <w:r w:rsidR="003D10B0" w:rsidRPr="00D449C6">
        <w:rPr>
          <w:rFonts w:ascii="Courier New" w:hAnsi="Courier New" w:cs="Courier New"/>
          <w:sz w:val="24"/>
          <w:szCs w:val="24"/>
        </w:rPr>
        <w:t xml:space="preserve"> </w:t>
      </w:r>
      <w:r w:rsidR="007F2F95" w:rsidRPr="00D449C6">
        <w:rPr>
          <w:rFonts w:ascii="Courier New" w:hAnsi="Courier New" w:cs="Courier New"/>
          <w:sz w:val="24"/>
          <w:szCs w:val="24"/>
        </w:rPr>
        <w:t>Th</w:t>
      </w:r>
      <w:r w:rsidR="00662B9E" w:rsidRPr="00D449C6">
        <w:rPr>
          <w:rFonts w:ascii="Courier New" w:hAnsi="Courier New" w:cs="Courier New"/>
          <w:sz w:val="24"/>
          <w:szCs w:val="24"/>
        </w:rPr>
        <w:t xml:space="preserve">e totality of the middle classes’ </w:t>
      </w:r>
      <w:r w:rsidR="00907C00" w:rsidRPr="00D449C6">
        <w:rPr>
          <w:rFonts w:ascii="Courier New" w:hAnsi="Courier New" w:cs="Courier New"/>
          <w:sz w:val="24"/>
          <w:szCs w:val="24"/>
        </w:rPr>
        <w:t>historical presence, it</w:t>
      </w:r>
      <w:r w:rsidR="00801043" w:rsidRPr="00D449C6">
        <w:rPr>
          <w:rFonts w:ascii="Courier New" w:hAnsi="Courier New" w:cs="Courier New"/>
          <w:sz w:val="24"/>
          <w:szCs w:val="24"/>
        </w:rPr>
        <w:t>s political behavior</w:t>
      </w:r>
      <w:r w:rsidR="00FB2C3E" w:rsidRPr="00D449C6">
        <w:rPr>
          <w:rFonts w:ascii="Courier New" w:hAnsi="Courier New" w:cs="Courier New"/>
          <w:sz w:val="24"/>
          <w:szCs w:val="24"/>
        </w:rPr>
        <w:t xml:space="preserve"> </w:t>
      </w:r>
      <w:r w:rsidR="005D1FC0" w:rsidRPr="00D449C6">
        <w:rPr>
          <w:rFonts w:ascii="Courier New" w:hAnsi="Courier New" w:cs="Courier New"/>
          <w:sz w:val="24"/>
          <w:szCs w:val="24"/>
        </w:rPr>
        <w:t>and its cultural production</w:t>
      </w:r>
      <w:r w:rsidR="002843A4" w:rsidRPr="00D449C6">
        <w:rPr>
          <w:rFonts w:ascii="Courier New" w:hAnsi="Courier New" w:cs="Courier New"/>
          <w:sz w:val="24"/>
          <w:szCs w:val="24"/>
        </w:rPr>
        <w:t>,</w:t>
      </w:r>
      <w:r w:rsidR="005D1FC0" w:rsidRPr="00D449C6">
        <w:rPr>
          <w:rFonts w:ascii="Courier New" w:hAnsi="Courier New" w:cs="Courier New"/>
          <w:sz w:val="24"/>
          <w:szCs w:val="24"/>
        </w:rPr>
        <w:t xml:space="preserve"> reflects this</w:t>
      </w:r>
      <w:r w:rsidR="00320D41" w:rsidRPr="00D449C6">
        <w:rPr>
          <w:rFonts w:ascii="Courier New" w:hAnsi="Courier New" w:cs="Courier New"/>
          <w:sz w:val="24"/>
          <w:szCs w:val="24"/>
        </w:rPr>
        <w:t xml:space="preserve"> antagonistic relation to competing classes</w:t>
      </w:r>
      <w:r w:rsidR="00941E4A" w:rsidRPr="00D449C6">
        <w:rPr>
          <w:rFonts w:ascii="Courier New" w:hAnsi="Courier New" w:cs="Courier New"/>
          <w:sz w:val="24"/>
          <w:szCs w:val="24"/>
        </w:rPr>
        <w:t xml:space="preserve"> through time</w:t>
      </w:r>
      <w:r w:rsidR="000157B0" w:rsidRPr="00D449C6">
        <w:rPr>
          <w:rFonts w:ascii="Courier New" w:hAnsi="Courier New" w:cs="Courier New"/>
          <w:sz w:val="24"/>
          <w:szCs w:val="24"/>
        </w:rPr>
        <w:t>.</w:t>
      </w:r>
    </w:p>
    <w:p w14:paraId="4B323CF4" w14:textId="244B105C" w:rsidR="00EF60FD" w:rsidRPr="00D449C6" w:rsidRDefault="00BD2F23" w:rsidP="00CD7EEE">
      <w:pPr>
        <w:spacing w:after="0" w:line="480" w:lineRule="auto"/>
        <w:ind w:firstLine="720"/>
        <w:rPr>
          <w:rFonts w:ascii="Courier New" w:hAnsi="Courier New" w:cs="Courier New"/>
          <w:sz w:val="24"/>
          <w:szCs w:val="24"/>
        </w:rPr>
      </w:pPr>
      <w:r w:rsidRPr="00D449C6">
        <w:rPr>
          <w:rFonts w:ascii="Courier New" w:hAnsi="Courier New" w:cs="Courier New"/>
          <w:sz w:val="24"/>
          <w:szCs w:val="24"/>
        </w:rPr>
        <w:t>In Spain of 186</w:t>
      </w:r>
      <w:r w:rsidR="007E042B" w:rsidRPr="00D449C6">
        <w:rPr>
          <w:rFonts w:ascii="Courier New" w:hAnsi="Courier New" w:cs="Courier New"/>
          <w:sz w:val="24"/>
          <w:szCs w:val="24"/>
        </w:rPr>
        <w:t>8</w:t>
      </w:r>
      <w:r w:rsidR="00F057D4" w:rsidRPr="00D449C6">
        <w:rPr>
          <w:rFonts w:ascii="Courier New" w:hAnsi="Courier New" w:cs="Courier New"/>
          <w:sz w:val="24"/>
          <w:szCs w:val="24"/>
        </w:rPr>
        <w:t xml:space="preserve">, </w:t>
      </w:r>
      <w:r w:rsidR="005D0058" w:rsidRPr="00D449C6">
        <w:rPr>
          <w:rFonts w:ascii="Courier New" w:hAnsi="Courier New" w:cs="Courier New"/>
          <w:sz w:val="24"/>
          <w:szCs w:val="24"/>
        </w:rPr>
        <w:t xml:space="preserve">it was a polity at the cutting edge of revolutionary </w:t>
      </w:r>
      <w:r w:rsidR="00E03836" w:rsidRPr="00D449C6">
        <w:rPr>
          <w:rFonts w:ascii="Courier New" w:hAnsi="Courier New" w:cs="Courier New"/>
          <w:sz w:val="24"/>
          <w:szCs w:val="24"/>
        </w:rPr>
        <w:t>action</w:t>
      </w:r>
      <w:r w:rsidR="00215BC2" w:rsidRPr="00D449C6">
        <w:rPr>
          <w:rFonts w:ascii="Courier New" w:hAnsi="Courier New" w:cs="Courier New"/>
          <w:sz w:val="24"/>
          <w:szCs w:val="24"/>
        </w:rPr>
        <w:t>, happy to mobilize</w:t>
      </w:r>
      <w:r w:rsidR="003E20AF" w:rsidRPr="00D449C6">
        <w:rPr>
          <w:rFonts w:ascii="Courier New" w:hAnsi="Courier New" w:cs="Courier New"/>
          <w:sz w:val="24"/>
          <w:szCs w:val="24"/>
        </w:rPr>
        <w:t xml:space="preserve"> with</w:t>
      </w:r>
      <w:r w:rsidR="00215BC2" w:rsidRPr="00D449C6">
        <w:rPr>
          <w:rFonts w:ascii="Courier New" w:hAnsi="Courier New" w:cs="Courier New"/>
          <w:sz w:val="24"/>
          <w:szCs w:val="24"/>
        </w:rPr>
        <w:t xml:space="preserve"> the masses against </w:t>
      </w:r>
      <w:r w:rsidR="00215BC2" w:rsidRPr="00D449C6">
        <w:rPr>
          <w:rFonts w:ascii="Courier New" w:hAnsi="Courier New" w:cs="Courier New"/>
          <w:sz w:val="24"/>
          <w:szCs w:val="24"/>
        </w:rPr>
        <w:lastRenderedPageBreak/>
        <w:t xml:space="preserve">the </w:t>
      </w:r>
      <w:r w:rsidR="00D406F3" w:rsidRPr="00D449C6">
        <w:rPr>
          <w:rFonts w:ascii="Courier New" w:hAnsi="Courier New" w:cs="Courier New"/>
          <w:sz w:val="24"/>
          <w:szCs w:val="24"/>
        </w:rPr>
        <w:t xml:space="preserve">crown. </w:t>
      </w:r>
      <w:r w:rsidR="0052322E" w:rsidRPr="00D449C6">
        <w:rPr>
          <w:rFonts w:ascii="Courier New" w:hAnsi="Courier New" w:cs="Courier New"/>
          <w:sz w:val="24"/>
          <w:szCs w:val="24"/>
        </w:rPr>
        <w:t>The</w:t>
      </w:r>
      <w:r w:rsidR="002327AE" w:rsidRPr="00D449C6">
        <w:rPr>
          <w:rFonts w:ascii="Courier New" w:hAnsi="Courier New" w:cs="Courier New"/>
          <w:sz w:val="24"/>
          <w:szCs w:val="24"/>
        </w:rPr>
        <w:t xml:space="preserve"> frustration and violence of the</w:t>
      </w:r>
      <w:r w:rsidR="0052322E" w:rsidRPr="00D449C6">
        <w:rPr>
          <w:rFonts w:ascii="Courier New" w:hAnsi="Courier New" w:cs="Courier New"/>
          <w:sz w:val="24"/>
          <w:szCs w:val="24"/>
        </w:rPr>
        <w:t xml:space="preserve"> next six year</w:t>
      </w:r>
      <w:r w:rsidR="00922DC6" w:rsidRPr="00D449C6">
        <w:rPr>
          <w:rFonts w:ascii="Courier New" w:hAnsi="Courier New" w:cs="Courier New"/>
          <w:sz w:val="24"/>
          <w:szCs w:val="24"/>
        </w:rPr>
        <w:t>s</w:t>
      </w:r>
      <w:r w:rsidR="00C9423B" w:rsidRPr="00D449C6">
        <w:rPr>
          <w:rFonts w:ascii="Courier New" w:hAnsi="Courier New" w:cs="Courier New"/>
          <w:sz w:val="24"/>
          <w:szCs w:val="24"/>
        </w:rPr>
        <w:t xml:space="preserve">, however, changed that. </w:t>
      </w:r>
      <w:r w:rsidR="006150D8" w:rsidRPr="00D449C6">
        <w:rPr>
          <w:rFonts w:ascii="Courier New" w:hAnsi="Courier New" w:cs="Courier New"/>
          <w:sz w:val="24"/>
          <w:szCs w:val="24"/>
        </w:rPr>
        <w:t xml:space="preserve">The most archaic </w:t>
      </w:r>
      <w:r w:rsidR="007B454E" w:rsidRPr="00D449C6">
        <w:rPr>
          <w:rFonts w:ascii="Courier New" w:hAnsi="Courier New" w:cs="Courier New"/>
          <w:sz w:val="24"/>
          <w:szCs w:val="24"/>
        </w:rPr>
        <w:t>parts of the noble class coalesced around the Carlist cause</w:t>
      </w:r>
      <w:r w:rsidR="00307AE3" w:rsidRPr="00D449C6">
        <w:rPr>
          <w:rFonts w:ascii="Courier New" w:hAnsi="Courier New" w:cs="Courier New"/>
          <w:sz w:val="24"/>
          <w:szCs w:val="24"/>
        </w:rPr>
        <w:t xml:space="preserve"> and</w:t>
      </w:r>
      <w:r w:rsidR="006B22E7" w:rsidRPr="00D449C6">
        <w:rPr>
          <w:rFonts w:ascii="Courier New" w:hAnsi="Courier New" w:cs="Courier New"/>
          <w:sz w:val="24"/>
          <w:szCs w:val="24"/>
        </w:rPr>
        <w:t xml:space="preserve">, most </w:t>
      </w:r>
      <w:r w:rsidR="00185EEB" w:rsidRPr="00D449C6">
        <w:rPr>
          <w:rFonts w:ascii="Courier New" w:hAnsi="Courier New" w:cs="Courier New"/>
          <w:sz w:val="24"/>
          <w:szCs w:val="24"/>
        </w:rPr>
        <w:t>disturbingly to Galdós,</w:t>
      </w:r>
      <w:r w:rsidR="00307AE3" w:rsidRPr="00D449C6">
        <w:rPr>
          <w:rFonts w:ascii="Courier New" w:hAnsi="Courier New" w:cs="Courier New"/>
          <w:sz w:val="24"/>
          <w:szCs w:val="24"/>
        </w:rPr>
        <w:t xml:space="preserve"> teamed up with the most extreme </w:t>
      </w:r>
      <w:r w:rsidR="00AA7184" w:rsidRPr="00D449C6">
        <w:rPr>
          <w:rFonts w:ascii="Courier New" w:hAnsi="Courier New" w:cs="Courier New"/>
          <w:sz w:val="24"/>
          <w:szCs w:val="24"/>
        </w:rPr>
        <w:t xml:space="preserve">parts of the </w:t>
      </w:r>
      <w:r w:rsidR="009D2863" w:rsidRPr="00D449C6">
        <w:rPr>
          <w:rFonts w:ascii="Courier New" w:hAnsi="Courier New" w:cs="Courier New"/>
          <w:sz w:val="24"/>
          <w:szCs w:val="24"/>
        </w:rPr>
        <w:t xml:space="preserve">republican left to derail the </w:t>
      </w:r>
      <w:r w:rsidR="00CC771D" w:rsidRPr="00D449C6">
        <w:rPr>
          <w:rFonts w:ascii="Courier New" w:hAnsi="Courier New" w:cs="Courier New"/>
          <w:sz w:val="24"/>
          <w:szCs w:val="24"/>
        </w:rPr>
        <w:t>middle-class</w:t>
      </w:r>
      <w:r w:rsidR="000D7226" w:rsidRPr="00D449C6">
        <w:rPr>
          <w:rFonts w:ascii="Courier New" w:hAnsi="Courier New" w:cs="Courier New"/>
          <w:sz w:val="24"/>
          <w:szCs w:val="24"/>
        </w:rPr>
        <w:t xml:space="preserve"> project of constitutional monarchy</w:t>
      </w:r>
      <w:r w:rsidR="00B451E0" w:rsidRPr="00D449C6">
        <w:rPr>
          <w:rFonts w:ascii="Courier New" w:hAnsi="Courier New" w:cs="Courier New"/>
          <w:sz w:val="24"/>
          <w:szCs w:val="24"/>
        </w:rPr>
        <w:t xml:space="preserve"> during the Sexenio Democrático</w:t>
      </w:r>
      <w:r w:rsidR="003E25EA" w:rsidRPr="00D449C6">
        <w:rPr>
          <w:rFonts w:ascii="Courier New" w:hAnsi="Courier New" w:cs="Courier New"/>
          <w:sz w:val="24"/>
          <w:szCs w:val="24"/>
        </w:rPr>
        <w:t>, plunging the country</w:t>
      </w:r>
      <w:r w:rsidR="00F64E06" w:rsidRPr="00D449C6">
        <w:rPr>
          <w:rFonts w:ascii="Courier New" w:hAnsi="Courier New" w:cs="Courier New"/>
          <w:sz w:val="24"/>
          <w:szCs w:val="24"/>
        </w:rPr>
        <w:t xml:space="preserve"> into civil war</w:t>
      </w:r>
      <w:r w:rsidR="00B451E0" w:rsidRPr="00D449C6">
        <w:rPr>
          <w:rFonts w:ascii="Courier New" w:hAnsi="Courier New" w:cs="Courier New"/>
          <w:sz w:val="24"/>
          <w:szCs w:val="24"/>
        </w:rPr>
        <w:t>.</w:t>
      </w:r>
      <w:r w:rsidR="0045250F" w:rsidRPr="00D449C6">
        <w:rPr>
          <w:rFonts w:ascii="Courier New" w:hAnsi="Courier New" w:cs="Courier New"/>
          <w:sz w:val="24"/>
          <w:szCs w:val="24"/>
        </w:rPr>
        <w:t xml:space="preserve"> Galdós articulate</w:t>
      </w:r>
      <w:r w:rsidR="00C24727" w:rsidRPr="00D449C6">
        <w:rPr>
          <w:rFonts w:ascii="Courier New" w:hAnsi="Courier New" w:cs="Courier New"/>
          <w:sz w:val="24"/>
          <w:szCs w:val="24"/>
        </w:rPr>
        <w:t>s</w:t>
      </w:r>
      <w:r w:rsidR="0045250F" w:rsidRPr="00D449C6">
        <w:rPr>
          <w:rFonts w:ascii="Courier New" w:hAnsi="Courier New" w:cs="Courier New"/>
          <w:sz w:val="24"/>
          <w:szCs w:val="24"/>
        </w:rPr>
        <w:t xml:space="preserve"> his anger </w:t>
      </w:r>
      <w:r w:rsidR="00EF7D60" w:rsidRPr="00D449C6">
        <w:rPr>
          <w:rFonts w:ascii="Courier New" w:hAnsi="Courier New" w:cs="Courier New"/>
          <w:sz w:val="24"/>
          <w:szCs w:val="24"/>
        </w:rPr>
        <w:t>against</w:t>
      </w:r>
      <w:r w:rsidR="00E02467" w:rsidRPr="00D449C6">
        <w:rPr>
          <w:rFonts w:ascii="Courier New" w:hAnsi="Courier New" w:cs="Courier New"/>
          <w:sz w:val="24"/>
          <w:szCs w:val="24"/>
        </w:rPr>
        <w:t xml:space="preserve"> what he calls “El absurdo convenio</w:t>
      </w:r>
      <w:r w:rsidR="009E1A7F" w:rsidRPr="00D449C6">
        <w:rPr>
          <w:rFonts w:ascii="Courier New" w:hAnsi="Courier New" w:cs="Courier New"/>
          <w:sz w:val="24"/>
          <w:szCs w:val="24"/>
        </w:rPr>
        <w:t>” i</w:t>
      </w:r>
      <w:r w:rsidR="00E62FD2" w:rsidRPr="00D449C6">
        <w:rPr>
          <w:rFonts w:ascii="Courier New" w:hAnsi="Courier New" w:cs="Courier New"/>
          <w:sz w:val="24"/>
          <w:szCs w:val="24"/>
        </w:rPr>
        <w:t xml:space="preserve">n the pages of </w:t>
      </w:r>
      <w:r w:rsidR="00E62FD2" w:rsidRPr="00D449C6">
        <w:rPr>
          <w:rFonts w:ascii="Courier New" w:hAnsi="Courier New" w:cs="Courier New"/>
          <w:i/>
          <w:iCs/>
          <w:sz w:val="24"/>
          <w:szCs w:val="24"/>
        </w:rPr>
        <w:t>Revista de España</w:t>
      </w:r>
      <w:r w:rsidR="00C24727" w:rsidRPr="00D449C6">
        <w:rPr>
          <w:rFonts w:ascii="Courier New" w:hAnsi="Courier New" w:cs="Courier New"/>
          <w:sz w:val="24"/>
          <w:szCs w:val="24"/>
        </w:rPr>
        <w:t xml:space="preserve">, giving modern readers </w:t>
      </w:r>
      <w:r w:rsidR="00C670E3" w:rsidRPr="00D449C6">
        <w:rPr>
          <w:rFonts w:ascii="Courier New" w:hAnsi="Courier New" w:cs="Courier New"/>
          <w:sz w:val="24"/>
          <w:szCs w:val="24"/>
        </w:rPr>
        <w:t xml:space="preserve">the author’s perspective </w:t>
      </w:r>
      <w:r w:rsidR="009B14A0" w:rsidRPr="00D449C6">
        <w:rPr>
          <w:rFonts w:ascii="Courier New" w:hAnsi="Courier New" w:cs="Courier New"/>
          <w:sz w:val="24"/>
          <w:szCs w:val="24"/>
        </w:rPr>
        <w:t xml:space="preserve">on the events </w:t>
      </w:r>
      <w:r w:rsidR="00C670E3" w:rsidRPr="00D449C6">
        <w:rPr>
          <w:rFonts w:ascii="Courier New" w:hAnsi="Courier New" w:cs="Courier New"/>
          <w:sz w:val="24"/>
          <w:szCs w:val="24"/>
        </w:rPr>
        <w:t>as the</w:t>
      </w:r>
      <w:r w:rsidR="009B14A0" w:rsidRPr="00D449C6">
        <w:rPr>
          <w:rFonts w:ascii="Courier New" w:hAnsi="Courier New" w:cs="Courier New"/>
          <w:sz w:val="24"/>
          <w:szCs w:val="24"/>
        </w:rPr>
        <w:t>y</w:t>
      </w:r>
      <w:r w:rsidR="00C670E3" w:rsidRPr="00D449C6">
        <w:rPr>
          <w:rFonts w:ascii="Courier New" w:hAnsi="Courier New" w:cs="Courier New"/>
          <w:sz w:val="24"/>
          <w:szCs w:val="24"/>
        </w:rPr>
        <w:t xml:space="preserve"> were taking place</w:t>
      </w:r>
      <w:r w:rsidR="000229E5" w:rsidRPr="00D449C6">
        <w:rPr>
          <w:rFonts w:ascii="Courier New" w:hAnsi="Courier New" w:cs="Courier New"/>
          <w:sz w:val="24"/>
          <w:szCs w:val="24"/>
        </w:rPr>
        <w:t xml:space="preserve"> </w:t>
      </w:r>
      <w:r w:rsidR="009E1A7F" w:rsidRPr="00D449C6">
        <w:rPr>
          <w:rFonts w:ascii="Courier New" w:hAnsi="Courier New" w:cs="Courier New"/>
          <w:sz w:val="24"/>
          <w:szCs w:val="24"/>
        </w:rPr>
        <w:t>(</w:t>
      </w:r>
      <w:r w:rsidR="00A80BA3" w:rsidRPr="00D449C6">
        <w:rPr>
          <w:rFonts w:ascii="Courier New" w:hAnsi="Courier New" w:cs="Courier New"/>
          <w:sz w:val="24"/>
          <w:szCs w:val="24"/>
        </w:rPr>
        <w:t xml:space="preserve">“Revista Política: Interior” no. 97 </w:t>
      </w:r>
      <w:r w:rsidR="00336EB1" w:rsidRPr="00D449C6">
        <w:rPr>
          <w:rFonts w:ascii="Courier New" w:hAnsi="Courier New" w:cs="Courier New"/>
          <w:sz w:val="24"/>
          <w:szCs w:val="24"/>
        </w:rPr>
        <w:t>127</w:t>
      </w:r>
      <w:r w:rsidR="009E1A7F" w:rsidRPr="00D449C6">
        <w:rPr>
          <w:rFonts w:ascii="Courier New" w:hAnsi="Courier New" w:cs="Courier New"/>
          <w:sz w:val="24"/>
          <w:szCs w:val="24"/>
        </w:rPr>
        <w:t>).</w:t>
      </w:r>
      <w:r w:rsidR="005D58B3" w:rsidRPr="00D449C6">
        <w:rPr>
          <w:rFonts w:ascii="Courier New" w:hAnsi="Courier New" w:cs="Courier New"/>
          <w:sz w:val="24"/>
          <w:szCs w:val="24"/>
        </w:rPr>
        <w:t xml:space="preserve"> Besieged from the right and the left, </w:t>
      </w:r>
      <w:r w:rsidR="00AE605A" w:rsidRPr="00D449C6">
        <w:rPr>
          <w:rFonts w:ascii="Courier New" w:hAnsi="Courier New" w:cs="Courier New"/>
          <w:sz w:val="24"/>
          <w:szCs w:val="24"/>
        </w:rPr>
        <w:t>the liberal middle</w:t>
      </w:r>
      <w:r w:rsidR="00E5649E" w:rsidRPr="00D449C6">
        <w:rPr>
          <w:rFonts w:ascii="Courier New" w:hAnsi="Courier New" w:cs="Courier New"/>
          <w:sz w:val="24"/>
          <w:szCs w:val="24"/>
        </w:rPr>
        <w:t>-</w:t>
      </w:r>
      <w:r w:rsidR="00AE605A" w:rsidRPr="00D449C6">
        <w:rPr>
          <w:rFonts w:ascii="Courier New" w:hAnsi="Courier New" w:cs="Courier New"/>
          <w:sz w:val="24"/>
          <w:szCs w:val="24"/>
        </w:rPr>
        <w:t>class parties</w:t>
      </w:r>
      <w:r w:rsidR="00740D76" w:rsidRPr="00D449C6">
        <w:rPr>
          <w:rFonts w:ascii="Courier New" w:hAnsi="Courier New" w:cs="Courier New"/>
          <w:sz w:val="24"/>
          <w:szCs w:val="24"/>
        </w:rPr>
        <w:t xml:space="preserve"> quickly took a centrist role </w:t>
      </w:r>
      <w:r w:rsidR="00730F19" w:rsidRPr="00D449C6">
        <w:rPr>
          <w:rFonts w:ascii="Courier New" w:hAnsi="Courier New" w:cs="Courier New"/>
          <w:sz w:val="24"/>
          <w:szCs w:val="24"/>
        </w:rPr>
        <w:t>during the short-lived reign of Amadeo I</w:t>
      </w:r>
      <w:r w:rsidR="00CA2964" w:rsidRPr="00D449C6">
        <w:rPr>
          <w:rFonts w:ascii="Courier New" w:hAnsi="Courier New" w:cs="Courier New"/>
          <w:sz w:val="24"/>
          <w:szCs w:val="24"/>
        </w:rPr>
        <w:t xml:space="preserve"> and retained that role</w:t>
      </w:r>
      <w:r w:rsidR="00412B49" w:rsidRPr="00D449C6">
        <w:rPr>
          <w:rFonts w:ascii="Courier New" w:hAnsi="Courier New" w:cs="Courier New"/>
          <w:sz w:val="24"/>
          <w:szCs w:val="24"/>
        </w:rPr>
        <w:t xml:space="preserve"> during the Restoration.</w:t>
      </w:r>
      <w:r w:rsidR="001A6B5F" w:rsidRPr="00D449C6">
        <w:rPr>
          <w:rFonts w:ascii="Courier New" w:hAnsi="Courier New" w:cs="Courier New"/>
          <w:sz w:val="24"/>
          <w:szCs w:val="24"/>
        </w:rPr>
        <w:t xml:space="preserve"> </w:t>
      </w:r>
      <w:r w:rsidR="009D0238" w:rsidRPr="00D449C6">
        <w:rPr>
          <w:rFonts w:ascii="Courier New" w:hAnsi="Courier New" w:cs="Courier New"/>
          <w:sz w:val="24"/>
          <w:szCs w:val="24"/>
        </w:rPr>
        <w:t>Threatened by the same factions that had ended the reign of Amadeo I</w:t>
      </w:r>
      <w:r w:rsidR="0028203C" w:rsidRPr="00D449C6">
        <w:rPr>
          <w:rFonts w:ascii="Courier New" w:hAnsi="Courier New" w:cs="Courier New"/>
          <w:sz w:val="24"/>
          <w:szCs w:val="24"/>
        </w:rPr>
        <w:t xml:space="preserve">, the backers of Alfonso XII’s claim found themselves in the same centrist </w:t>
      </w:r>
      <w:r w:rsidR="00B842EB" w:rsidRPr="00D449C6">
        <w:rPr>
          <w:rFonts w:ascii="Courier New" w:hAnsi="Courier New" w:cs="Courier New"/>
          <w:sz w:val="24"/>
          <w:szCs w:val="24"/>
        </w:rPr>
        <w:t>role as liberals like Galdós</w:t>
      </w:r>
      <w:r w:rsidR="002D1135" w:rsidRPr="00D449C6">
        <w:rPr>
          <w:rFonts w:ascii="Courier New" w:hAnsi="Courier New" w:cs="Courier New"/>
          <w:sz w:val="24"/>
          <w:szCs w:val="24"/>
        </w:rPr>
        <w:t xml:space="preserve"> despite being generally more conservative than them</w:t>
      </w:r>
      <w:r w:rsidR="00C7760E" w:rsidRPr="00D449C6">
        <w:rPr>
          <w:rFonts w:ascii="Courier New" w:hAnsi="Courier New" w:cs="Courier New"/>
          <w:sz w:val="24"/>
          <w:szCs w:val="24"/>
        </w:rPr>
        <w:t xml:space="preserve"> and representing aristocratic values</w:t>
      </w:r>
      <w:r w:rsidR="00B842EB" w:rsidRPr="00D449C6">
        <w:rPr>
          <w:rFonts w:ascii="Courier New" w:hAnsi="Courier New" w:cs="Courier New"/>
          <w:sz w:val="24"/>
          <w:szCs w:val="24"/>
        </w:rPr>
        <w:t>.</w:t>
      </w:r>
      <w:r w:rsidR="006B73EC" w:rsidRPr="00D449C6">
        <w:rPr>
          <w:rFonts w:ascii="Courier New" w:hAnsi="Courier New" w:cs="Courier New"/>
          <w:sz w:val="24"/>
          <w:szCs w:val="24"/>
        </w:rPr>
        <w:t xml:space="preserve"> </w:t>
      </w:r>
      <w:r w:rsidR="00B7722F" w:rsidRPr="00D449C6">
        <w:rPr>
          <w:rFonts w:ascii="Courier New" w:hAnsi="Courier New" w:cs="Courier New"/>
          <w:sz w:val="24"/>
          <w:szCs w:val="24"/>
        </w:rPr>
        <w:t xml:space="preserve">With their backs against each other and </w:t>
      </w:r>
      <w:r w:rsidR="0022101F" w:rsidRPr="00D449C6">
        <w:rPr>
          <w:rFonts w:ascii="Courier New" w:hAnsi="Courier New" w:cs="Courier New"/>
          <w:sz w:val="24"/>
          <w:szCs w:val="24"/>
        </w:rPr>
        <w:t>threatened by</w:t>
      </w:r>
      <w:r w:rsidR="00B7722F" w:rsidRPr="00D449C6">
        <w:rPr>
          <w:rFonts w:ascii="Courier New" w:hAnsi="Courier New" w:cs="Courier New"/>
          <w:sz w:val="24"/>
          <w:szCs w:val="24"/>
        </w:rPr>
        <w:t xml:space="preserve"> </w:t>
      </w:r>
      <w:r w:rsidR="007A1626" w:rsidRPr="00D449C6">
        <w:rPr>
          <w:rFonts w:ascii="Courier New" w:hAnsi="Courier New" w:cs="Courier New"/>
          <w:sz w:val="24"/>
          <w:szCs w:val="24"/>
        </w:rPr>
        <w:t xml:space="preserve">common foes, it was natural for them to </w:t>
      </w:r>
      <w:r w:rsidR="0022101F" w:rsidRPr="00D449C6">
        <w:rPr>
          <w:rFonts w:ascii="Courier New" w:hAnsi="Courier New" w:cs="Courier New"/>
          <w:sz w:val="24"/>
          <w:szCs w:val="24"/>
        </w:rPr>
        <w:t xml:space="preserve">form an alliance </w:t>
      </w:r>
      <w:r w:rsidR="00B3377D" w:rsidRPr="00D449C6">
        <w:rPr>
          <w:rFonts w:ascii="Courier New" w:hAnsi="Courier New" w:cs="Courier New"/>
          <w:sz w:val="24"/>
          <w:szCs w:val="24"/>
        </w:rPr>
        <w:t>to</w:t>
      </w:r>
      <w:r w:rsidR="0022101F" w:rsidRPr="00D449C6">
        <w:rPr>
          <w:rFonts w:ascii="Courier New" w:hAnsi="Courier New" w:cs="Courier New"/>
          <w:sz w:val="24"/>
          <w:szCs w:val="24"/>
        </w:rPr>
        <w:t xml:space="preserve"> </w:t>
      </w:r>
      <w:r w:rsidR="0033726E" w:rsidRPr="00D449C6">
        <w:rPr>
          <w:rFonts w:ascii="Courier New" w:hAnsi="Courier New" w:cs="Courier New"/>
          <w:sz w:val="24"/>
          <w:szCs w:val="24"/>
        </w:rPr>
        <w:t xml:space="preserve">safeguard their </w:t>
      </w:r>
      <w:r w:rsidR="00D426D1" w:rsidRPr="00D449C6">
        <w:rPr>
          <w:rFonts w:ascii="Courier New" w:hAnsi="Courier New" w:cs="Courier New"/>
          <w:sz w:val="24"/>
          <w:szCs w:val="24"/>
        </w:rPr>
        <w:t xml:space="preserve">class </w:t>
      </w:r>
      <w:r w:rsidR="0033726E" w:rsidRPr="00D449C6">
        <w:rPr>
          <w:rFonts w:ascii="Courier New" w:hAnsi="Courier New" w:cs="Courier New"/>
          <w:sz w:val="24"/>
          <w:szCs w:val="24"/>
        </w:rPr>
        <w:t>interests.</w:t>
      </w:r>
    </w:p>
    <w:p w14:paraId="557942B3" w14:textId="5D4E4839" w:rsidR="00675852" w:rsidRPr="00D449C6" w:rsidRDefault="002E0622" w:rsidP="00EF60FD">
      <w:pPr>
        <w:spacing w:after="0" w:line="480" w:lineRule="auto"/>
        <w:ind w:firstLine="720"/>
        <w:rPr>
          <w:rFonts w:ascii="Courier New" w:hAnsi="Courier New" w:cs="Courier New"/>
          <w:sz w:val="24"/>
          <w:szCs w:val="24"/>
        </w:rPr>
      </w:pPr>
      <w:r w:rsidRPr="00D449C6">
        <w:rPr>
          <w:rFonts w:ascii="Courier New" w:hAnsi="Courier New" w:cs="Courier New"/>
          <w:sz w:val="24"/>
          <w:szCs w:val="24"/>
        </w:rPr>
        <w:t>Jameson uses th</w:t>
      </w:r>
      <w:r w:rsidR="007274A4" w:rsidRPr="00D449C6">
        <w:rPr>
          <w:rFonts w:ascii="Courier New" w:hAnsi="Courier New" w:cs="Courier New"/>
          <w:sz w:val="24"/>
          <w:szCs w:val="24"/>
        </w:rPr>
        <w:t>e</w:t>
      </w:r>
      <w:r w:rsidRPr="00D449C6">
        <w:rPr>
          <w:rFonts w:ascii="Courier New" w:hAnsi="Courier New" w:cs="Courier New"/>
          <w:sz w:val="24"/>
          <w:szCs w:val="24"/>
        </w:rPr>
        <w:t xml:space="preserve"> </w:t>
      </w:r>
      <w:r w:rsidR="00EA0744" w:rsidRPr="00D449C6">
        <w:rPr>
          <w:rFonts w:ascii="Courier New" w:hAnsi="Courier New" w:cs="Courier New"/>
          <w:sz w:val="24"/>
          <w:szCs w:val="24"/>
        </w:rPr>
        <w:t>diachronic dimension of class</w:t>
      </w:r>
      <w:r w:rsidRPr="00D449C6">
        <w:rPr>
          <w:rFonts w:ascii="Courier New" w:hAnsi="Courier New" w:cs="Courier New"/>
          <w:sz w:val="24"/>
          <w:szCs w:val="24"/>
        </w:rPr>
        <w:t xml:space="preserve"> to evaluate the </w:t>
      </w:r>
      <w:r w:rsidR="00EA0744" w:rsidRPr="00D449C6">
        <w:rPr>
          <w:rFonts w:ascii="Courier New" w:hAnsi="Courier New" w:cs="Courier New"/>
          <w:sz w:val="24"/>
          <w:szCs w:val="24"/>
        </w:rPr>
        <w:t xml:space="preserve">aristocratic </w:t>
      </w:r>
      <w:r w:rsidRPr="00D449C6">
        <w:rPr>
          <w:rFonts w:ascii="Courier New" w:hAnsi="Courier New" w:cs="Courier New"/>
          <w:sz w:val="24"/>
          <w:szCs w:val="24"/>
        </w:rPr>
        <w:t>novels of Balzac</w:t>
      </w:r>
      <w:r w:rsidR="00D846CB" w:rsidRPr="00D449C6">
        <w:rPr>
          <w:rFonts w:ascii="Courier New" w:hAnsi="Courier New" w:cs="Courier New"/>
          <w:sz w:val="24"/>
          <w:szCs w:val="24"/>
        </w:rPr>
        <w:t xml:space="preserve"> and</w:t>
      </w:r>
      <w:r w:rsidR="000B6557" w:rsidRPr="00D449C6">
        <w:rPr>
          <w:rFonts w:ascii="Courier New" w:hAnsi="Courier New" w:cs="Courier New"/>
          <w:sz w:val="24"/>
          <w:szCs w:val="24"/>
        </w:rPr>
        <w:t xml:space="preserve"> </w:t>
      </w:r>
      <w:r w:rsidR="004C4C30" w:rsidRPr="00D449C6">
        <w:rPr>
          <w:rFonts w:ascii="Courier New" w:hAnsi="Courier New" w:cs="Courier New"/>
          <w:sz w:val="24"/>
          <w:szCs w:val="24"/>
        </w:rPr>
        <w:t>fin</w:t>
      </w:r>
      <w:r w:rsidR="00282D49" w:rsidRPr="00D449C6">
        <w:rPr>
          <w:rFonts w:ascii="Courier New" w:hAnsi="Courier New" w:cs="Courier New"/>
          <w:sz w:val="24"/>
          <w:szCs w:val="24"/>
        </w:rPr>
        <w:t xml:space="preserve">d </w:t>
      </w:r>
      <w:r w:rsidR="00D846CB" w:rsidRPr="00D449C6">
        <w:rPr>
          <w:rFonts w:ascii="Courier New" w:hAnsi="Courier New" w:cs="Courier New"/>
          <w:sz w:val="24"/>
          <w:szCs w:val="24"/>
        </w:rPr>
        <w:t>a “</w:t>
      </w:r>
      <w:r w:rsidR="00282D49" w:rsidRPr="00D449C6">
        <w:rPr>
          <w:rFonts w:ascii="Courier New" w:hAnsi="Courier New" w:cs="Courier New"/>
          <w:sz w:val="24"/>
          <w:szCs w:val="24"/>
        </w:rPr>
        <w:t>reactionary ideology of a dying class”</w:t>
      </w:r>
      <w:r w:rsidR="004560DC" w:rsidRPr="00D449C6">
        <w:rPr>
          <w:rFonts w:ascii="Courier New" w:hAnsi="Courier New" w:cs="Courier New"/>
          <w:sz w:val="24"/>
          <w:szCs w:val="24"/>
        </w:rPr>
        <w:t xml:space="preserve"> </w:t>
      </w:r>
      <w:r w:rsidR="00A02EEF" w:rsidRPr="00D449C6">
        <w:rPr>
          <w:rFonts w:ascii="Courier New" w:hAnsi="Courier New" w:cs="Courier New"/>
          <w:sz w:val="24"/>
          <w:szCs w:val="24"/>
        </w:rPr>
        <w:t xml:space="preserve">amidst the </w:t>
      </w:r>
      <w:r w:rsidR="00C13E1F" w:rsidRPr="00D449C6">
        <w:rPr>
          <w:rFonts w:ascii="Courier New" w:hAnsi="Courier New" w:cs="Courier New"/>
          <w:sz w:val="24"/>
          <w:szCs w:val="24"/>
        </w:rPr>
        <w:t xml:space="preserve">“realism” that is more formally associated with </w:t>
      </w:r>
      <w:r w:rsidR="00545DCA" w:rsidRPr="00D449C6">
        <w:rPr>
          <w:rFonts w:ascii="Courier New" w:hAnsi="Courier New" w:cs="Courier New"/>
          <w:sz w:val="24"/>
          <w:szCs w:val="24"/>
        </w:rPr>
        <w:t>progressive positivism</w:t>
      </w:r>
      <w:r w:rsidR="000B5E2B" w:rsidRPr="00D449C6">
        <w:rPr>
          <w:rFonts w:ascii="Courier New" w:hAnsi="Courier New" w:cs="Courier New"/>
          <w:sz w:val="24"/>
          <w:szCs w:val="24"/>
        </w:rPr>
        <w:t xml:space="preserve"> (</w:t>
      </w:r>
      <w:r w:rsidR="006108E6" w:rsidRPr="00D449C6">
        <w:rPr>
          <w:rFonts w:ascii="Courier New" w:hAnsi="Courier New" w:cs="Courier New"/>
          <w:i/>
          <w:iCs/>
          <w:sz w:val="24"/>
          <w:szCs w:val="24"/>
        </w:rPr>
        <w:t xml:space="preserve">Marxism and </w:t>
      </w:r>
      <w:r w:rsidR="006108E6" w:rsidRPr="00D449C6">
        <w:rPr>
          <w:rFonts w:ascii="Courier New" w:hAnsi="Courier New" w:cs="Courier New"/>
          <w:i/>
          <w:iCs/>
          <w:sz w:val="24"/>
          <w:szCs w:val="24"/>
        </w:rPr>
        <w:lastRenderedPageBreak/>
        <w:t>Form</w:t>
      </w:r>
      <w:r w:rsidR="006108E6" w:rsidRPr="00D449C6">
        <w:rPr>
          <w:rFonts w:ascii="Courier New" w:hAnsi="Courier New" w:cs="Courier New"/>
          <w:sz w:val="24"/>
          <w:szCs w:val="24"/>
        </w:rPr>
        <w:t xml:space="preserve"> </w:t>
      </w:r>
      <w:r w:rsidR="000B5E2B" w:rsidRPr="00D449C6">
        <w:rPr>
          <w:rFonts w:ascii="Courier New" w:hAnsi="Courier New" w:cs="Courier New"/>
          <w:sz w:val="24"/>
          <w:szCs w:val="24"/>
        </w:rPr>
        <w:t xml:space="preserve">389). </w:t>
      </w:r>
      <w:r w:rsidR="00ED62B5" w:rsidRPr="00D449C6">
        <w:rPr>
          <w:rFonts w:ascii="Courier New" w:hAnsi="Courier New" w:cs="Courier New"/>
          <w:sz w:val="24"/>
          <w:szCs w:val="24"/>
        </w:rPr>
        <w:t xml:space="preserve">With Balzac, that </w:t>
      </w:r>
      <w:r w:rsidR="005C0774" w:rsidRPr="00D449C6">
        <w:rPr>
          <w:rFonts w:ascii="Courier New" w:hAnsi="Courier New" w:cs="Courier New"/>
          <w:sz w:val="24"/>
          <w:szCs w:val="24"/>
        </w:rPr>
        <w:t>class is the landed aristocracy</w:t>
      </w:r>
      <w:r w:rsidR="00D3408F" w:rsidRPr="00D449C6">
        <w:rPr>
          <w:rFonts w:ascii="Courier New" w:hAnsi="Courier New" w:cs="Courier New"/>
          <w:sz w:val="24"/>
          <w:szCs w:val="24"/>
        </w:rPr>
        <w:t xml:space="preserve">, to which </w:t>
      </w:r>
      <w:r w:rsidR="00671271" w:rsidRPr="00D449C6">
        <w:rPr>
          <w:rFonts w:ascii="Courier New" w:hAnsi="Courier New" w:cs="Courier New"/>
          <w:sz w:val="24"/>
          <w:szCs w:val="24"/>
        </w:rPr>
        <w:t xml:space="preserve">for all practical purposes the </w:t>
      </w:r>
      <w:r w:rsidR="00400DF7" w:rsidRPr="00D449C6">
        <w:rPr>
          <w:rFonts w:ascii="Courier New" w:hAnsi="Courier New" w:cs="Courier New"/>
          <w:sz w:val="24"/>
          <w:szCs w:val="24"/>
        </w:rPr>
        <w:t>French father of realism</w:t>
      </w:r>
      <w:r w:rsidR="009A2A5D" w:rsidRPr="00D449C6">
        <w:rPr>
          <w:rFonts w:ascii="Courier New" w:hAnsi="Courier New" w:cs="Courier New"/>
          <w:sz w:val="24"/>
          <w:szCs w:val="24"/>
        </w:rPr>
        <w:t xml:space="preserve"> </w:t>
      </w:r>
      <w:r w:rsidR="00671271" w:rsidRPr="00D449C6">
        <w:rPr>
          <w:rFonts w:ascii="Courier New" w:hAnsi="Courier New" w:cs="Courier New"/>
          <w:sz w:val="24"/>
          <w:szCs w:val="24"/>
        </w:rPr>
        <w:t>belonged. With</w:t>
      </w:r>
      <w:r w:rsidR="00C3071C" w:rsidRPr="00D449C6">
        <w:rPr>
          <w:rFonts w:ascii="Courier New" w:hAnsi="Courier New" w:cs="Courier New"/>
          <w:sz w:val="24"/>
          <w:szCs w:val="24"/>
        </w:rPr>
        <w:t xml:space="preserve"> </w:t>
      </w:r>
      <w:r w:rsidR="00C3071C" w:rsidRPr="00D449C6">
        <w:rPr>
          <w:rFonts w:ascii="Courier New" w:hAnsi="Courier New" w:cs="Courier New"/>
          <w:i/>
          <w:iCs/>
          <w:sz w:val="24"/>
          <w:szCs w:val="24"/>
        </w:rPr>
        <w:t>Doña Perfecta</w:t>
      </w:r>
      <w:r w:rsidR="00671271" w:rsidRPr="00D449C6">
        <w:rPr>
          <w:rFonts w:ascii="Courier New" w:hAnsi="Courier New" w:cs="Courier New"/>
          <w:sz w:val="24"/>
          <w:szCs w:val="24"/>
        </w:rPr>
        <w:t>,</w:t>
      </w:r>
      <w:r w:rsidR="00A21DF7" w:rsidRPr="00D449C6">
        <w:rPr>
          <w:rFonts w:ascii="Courier New" w:hAnsi="Courier New" w:cs="Courier New"/>
          <w:sz w:val="24"/>
          <w:szCs w:val="24"/>
        </w:rPr>
        <w:t xml:space="preserve"> the perspective shifts to that of the </w:t>
      </w:r>
      <w:r w:rsidR="00624651" w:rsidRPr="00D449C6">
        <w:rPr>
          <w:rFonts w:ascii="Courier New" w:hAnsi="Courier New" w:cs="Courier New"/>
          <w:sz w:val="24"/>
          <w:szCs w:val="24"/>
        </w:rPr>
        <w:t>urban (specifically Madrid) middle class</w:t>
      </w:r>
      <w:r w:rsidR="00226489" w:rsidRPr="00D449C6">
        <w:rPr>
          <w:rFonts w:ascii="Courier New" w:hAnsi="Courier New" w:cs="Courier New"/>
          <w:sz w:val="24"/>
          <w:szCs w:val="24"/>
        </w:rPr>
        <w:t xml:space="preserve"> in the </w:t>
      </w:r>
      <w:r w:rsidR="00451E82" w:rsidRPr="00D449C6">
        <w:rPr>
          <w:rFonts w:ascii="Courier New" w:hAnsi="Courier New" w:cs="Courier New"/>
          <w:sz w:val="24"/>
          <w:szCs w:val="24"/>
        </w:rPr>
        <w:t>mid-1870s</w:t>
      </w:r>
      <w:r w:rsidR="00CD61B8" w:rsidRPr="00D449C6">
        <w:rPr>
          <w:rFonts w:ascii="Courier New" w:hAnsi="Courier New" w:cs="Courier New"/>
          <w:sz w:val="24"/>
          <w:szCs w:val="24"/>
        </w:rPr>
        <w:t>, to which the most prolific writer of Spanish realism belonged.</w:t>
      </w:r>
      <w:r w:rsidR="000C356C" w:rsidRPr="00D449C6">
        <w:rPr>
          <w:rFonts w:ascii="Courier New" w:hAnsi="Courier New" w:cs="Courier New"/>
          <w:sz w:val="24"/>
          <w:szCs w:val="24"/>
        </w:rPr>
        <w:t xml:space="preserve"> </w:t>
      </w:r>
      <w:r w:rsidR="008A2517" w:rsidRPr="00D449C6">
        <w:rPr>
          <w:rFonts w:ascii="Courier New" w:hAnsi="Courier New" w:cs="Courier New"/>
          <w:sz w:val="24"/>
          <w:szCs w:val="24"/>
        </w:rPr>
        <w:t xml:space="preserve">Whereas in Balzac the </w:t>
      </w:r>
      <w:r w:rsidR="00703628" w:rsidRPr="00D449C6">
        <w:rPr>
          <w:rFonts w:ascii="Courier New" w:hAnsi="Courier New" w:cs="Courier New"/>
          <w:sz w:val="24"/>
          <w:szCs w:val="24"/>
        </w:rPr>
        <w:t>complication of the plot is the</w:t>
      </w:r>
      <w:r w:rsidR="007716C2" w:rsidRPr="00D449C6">
        <w:rPr>
          <w:rFonts w:ascii="Courier New" w:hAnsi="Courier New" w:cs="Courier New"/>
          <w:sz w:val="24"/>
          <w:szCs w:val="24"/>
        </w:rPr>
        <w:t xml:space="preserve"> victimization of the landed aristocracy </w:t>
      </w:r>
      <w:r w:rsidR="00D55D8B" w:rsidRPr="00D449C6">
        <w:rPr>
          <w:rFonts w:ascii="Courier New" w:hAnsi="Courier New" w:cs="Courier New"/>
          <w:sz w:val="24"/>
          <w:szCs w:val="24"/>
        </w:rPr>
        <w:t xml:space="preserve">by ambitious urban </w:t>
      </w:r>
      <w:r w:rsidR="000760B4" w:rsidRPr="00D449C6">
        <w:rPr>
          <w:rFonts w:ascii="Courier New" w:hAnsi="Courier New" w:cs="Courier New"/>
          <w:sz w:val="24"/>
          <w:szCs w:val="24"/>
        </w:rPr>
        <w:t>interests</w:t>
      </w:r>
      <w:r w:rsidR="000E34AE" w:rsidRPr="00D449C6">
        <w:rPr>
          <w:rFonts w:ascii="Courier New" w:hAnsi="Courier New" w:cs="Courier New"/>
          <w:sz w:val="24"/>
          <w:szCs w:val="24"/>
        </w:rPr>
        <w:t xml:space="preserve">, </w:t>
      </w:r>
      <w:r w:rsidR="00C959AF" w:rsidRPr="00D449C6">
        <w:rPr>
          <w:rFonts w:ascii="Courier New" w:hAnsi="Courier New" w:cs="Courier New"/>
          <w:sz w:val="24"/>
          <w:szCs w:val="24"/>
        </w:rPr>
        <w:t xml:space="preserve">in </w:t>
      </w:r>
      <w:r w:rsidR="00C959AF" w:rsidRPr="00D449C6">
        <w:rPr>
          <w:rFonts w:ascii="Courier New" w:hAnsi="Courier New" w:cs="Courier New"/>
          <w:i/>
          <w:iCs/>
          <w:sz w:val="24"/>
          <w:szCs w:val="24"/>
        </w:rPr>
        <w:t>Doña Perfecta</w:t>
      </w:r>
      <w:r w:rsidR="00BE5C84" w:rsidRPr="00D449C6">
        <w:rPr>
          <w:rFonts w:ascii="Courier New" w:hAnsi="Courier New" w:cs="Courier New"/>
          <w:sz w:val="24"/>
          <w:szCs w:val="24"/>
        </w:rPr>
        <w:t xml:space="preserve"> the </w:t>
      </w:r>
      <w:r w:rsidR="00D974CF" w:rsidRPr="00D449C6">
        <w:rPr>
          <w:rFonts w:ascii="Courier New" w:hAnsi="Courier New" w:cs="Courier New"/>
          <w:sz w:val="24"/>
          <w:szCs w:val="24"/>
        </w:rPr>
        <w:t>doom</w:t>
      </w:r>
      <w:r w:rsidR="00BE5C84" w:rsidRPr="00D449C6">
        <w:rPr>
          <w:rFonts w:ascii="Courier New" w:hAnsi="Courier New" w:cs="Courier New"/>
          <w:sz w:val="24"/>
          <w:szCs w:val="24"/>
        </w:rPr>
        <w:t xml:space="preserve">ed hero </w:t>
      </w:r>
      <w:r w:rsidR="00452D51" w:rsidRPr="00D449C6">
        <w:rPr>
          <w:rFonts w:ascii="Courier New" w:hAnsi="Courier New" w:cs="Courier New"/>
          <w:sz w:val="24"/>
          <w:szCs w:val="24"/>
        </w:rPr>
        <w:t>is an ambitious urban interest</w:t>
      </w:r>
      <w:r w:rsidR="00866C13" w:rsidRPr="00D449C6">
        <w:rPr>
          <w:rFonts w:ascii="Courier New" w:hAnsi="Courier New" w:cs="Courier New"/>
          <w:sz w:val="24"/>
          <w:szCs w:val="24"/>
        </w:rPr>
        <w:t xml:space="preserve">, and his complication is </w:t>
      </w:r>
      <w:r w:rsidR="008822DF" w:rsidRPr="00D449C6">
        <w:rPr>
          <w:rFonts w:ascii="Courier New" w:hAnsi="Courier New" w:cs="Courier New"/>
          <w:sz w:val="24"/>
          <w:szCs w:val="24"/>
        </w:rPr>
        <w:t>the web of</w:t>
      </w:r>
      <w:r w:rsidR="000A40D9" w:rsidRPr="00D449C6">
        <w:rPr>
          <w:rFonts w:ascii="Courier New" w:hAnsi="Courier New" w:cs="Courier New"/>
          <w:sz w:val="24"/>
          <w:szCs w:val="24"/>
        </w:rPr>
        <w:t xml:space="preserve"> </w:t>
      </w:r>
      <w:r w:rsidR="00E66183" w:rsidRPr="00D449C6">
        <w:rPr>
          <w:rFonts w:ascii="Courier New" w:hAnsi="Courier New" w:cs="Courier New"/>
          <w:sz w:val="24"/>
          <w:szCs w:val="24"/>
        </w:rPr>
        <w:t xml:space="preserve">aristocratic </w:t>
      </w:r>
      <w:r w:rsidR="00882700" w:rsidRPr="00D449C6">
        <w:rPr>
          <w:rFonts w:ascii="Courier New" w:hAnsi="Courier New" w:cs="Courier New"/>
          <w:sz w:val="24"/>
          <w:szCs w:val="24"/>
        </w:rPr>
        <w:t xml:space="preserve">feudal </w:t>
      </w:r>
      <w:r w:rsidR="000A40D9" w:rsidRPr="00D449C6">
        <w:rPr>
          <w:rFonts w:ascii="Courier New" w:hAnsi="Courier New" w:cs="Courier New"/>
          <w:sz w:val="24"/>
          <w:szCs w:val="24"/>
        </w:rPr>
        <w:t xml:space="preserve">interests </w:t>
      </w:r>
      <w:r w:rsidR="0020365C" w:rsidRPr="00D449C6">
        <w:rPr>
          <w:rFonts w:ascii="Courier New" w:hAnsi="Courier New" w:cs="Courier New"/>
          <w:sz w:val="24"/>
          <w:szCs w:val="24"/>
        </w:rPr>
        <w:t xml:space="preserve">that </w:t>
      </w:r>
      <w:r w:rsidR="002E0024" w:rsidRPr="00D449C6">
        <w:rPr>
          <w:rFonts w:ascii="Courier New" w:hAnsi="Courier New" w:cs="Courier New"/>
          <w:sz w:val="24"/>
          <w:szCs w:val="24"/>
        </w:rPr>
        <w:t>use</w:t>
      </w:r>
      <w:r w:rsidR="00E66183" w:rsidRPr="00D449C6">
        <w:rPr>
          <w:rFonts w:ascii="Courier New" w:hAnsi="Courier New" w:cs="Courier New"/>
          <w:sz w:val="24"/>
          <w:szCs w:val="24"/>
        </w:rPr>
        <w:t xml:space="preserve"> </w:t>
      </w:r>
      <w:r w:rsidR="00A97CE3" w:rsidRPr="00D449C6">
        <w:rPr>
          <w:rFonts w:ascii="Courier New" w:hAnsi="Courier New" w:cs="Courier New"/>
          <w:sz w:val="24"/>
          <w:szCs w:val="24"/>
        </w:rPr>
        <w:t xml:space="preserve">an exclusivist practice </w:t>
      </w:r>
      <w:r w:rsidR="00F32841" w:rsidRPr="00D449C6">
        <w:rPr>
          <w:rFonts w:ascii="Courier New" w:hAnsi="Courier New" w:cs="Courier New"/>
          <w:sz w:val="24"/>
          <w:szCs w:val="24"/>
        </w:rPr>
        <w:t xml:space="preserve">of </w:t>
      </w:r>
      <w:r w:rsidR="00E66183" w:rsidRPr="00D449C6">
        <w:rPr>
          <w:rFonts w:ascii="Courier New" w:hAnsi="Courier New" w:cs="Courier New"/>
          <w:sz w:val="24"/>
          <w:szCs w:val="24"/>
        </w:rPr>
        <w:t xml:space="preserve">religion to maintain </w:t>
      </w:r>
      <w:r w:rsidR="00163C4C" w:rsidRPr="00D449C6">
        <w:rPr>
          <w:rFonts w:ascii="Courier New" w:hAnsi="Courier New" w:cs="Courier New"/>
          <w:sz w:val="24"/>
          <w:szCs w:val="24"/>
        </w:rPr>
        <w:t>control of the rural landscape</w:t>
      </w:r>
      <w:r w:rsidR="00116303" w:rsidRPr="00D449C6">
        <w:rPr>
          <w:rFonts w:ascii="Courier New" w:hAnsi="Courier New" w:cs="Courier New"/>
          <w:sz w:val="24"/>
          <w:szCs w:val="24"/>
        </w:rPr>
        <w:t xml:space="preserve"> and of the people who reside in it</w:t>
      </w:r>
      <w:r w:rsidR="00384ACF" w:rsidRPr="00D449C6">
        <w:rPr>
          <w:rFonts w:ascii="Courier New" w:hAnsi="Courier New" w:cs="Courier New"/>
          <w:sz w:val="24"/>
          <w:szCs w:val="24"/>
        </w:rPr>
        <w:t xml:space="preserve"> (</w:t>
      </w:r>
      <w:r w:rsidR="00384ACF" w:rsidRPr="00D449C6">
        <w:rPr>
          <w:rFonts w:ascii="Courier New" w:hAnsi="Courier New" w:cs="Courier New"/>
          <w:i/>
          <w:iCs/>
          <w:sz w:val="24"/>
          <w:szCs w:val="24"/>
        </w:rPr>
        <w:t>Political Unconscious</w:t>
      </w:r>
      <w:r w:rsidR="00384ACF" w:rsidRPr="00D449C6">
        <w:rPr>
          <w:rFonts w:ascii="Courier New" w:hAnsi="Courier New" w:cs="Courier New"/>
          <w:sz w:val="24"/>
          <w:szCs w:val="24"/>
        </w:rPr>
        <w:t xml:space="preserve"> 227)</w:t>
      </w:r>
      <w:r w:rsidR="00116303" w:rsidRPr="00D449C6">
        <w:rPr>
          <w:rFonts w:ascii="Courier New" w:hAnsi="Courier New" w:cs="Courier New"/>
          <w:sz w:val="24"/>
          <w:szCs w:val="24"/>
        </w:rPr>
        <w:t>.</w:t>
      </w:r>
      <w:r w:rsidR="006F313A" w:rsidRPr="00D449C6">
        <w:rPr>
          <w:rFonts w:ascii="Courier New" w:hAnsi="Courier New" w:cs="Courier New"/>
          <w:sz w:val="24"/>
          <w:szCs w:val="24"/>
        </w:rPr>
        <w:t xml:space="preserve"> </w:t>
      </w:r>
      <w:r w:rsidR="00B97559" w:rsidRPr="00D449C6">
        <w:rPr>
          <w:rFonts w:ascii="Courier New" w:hAnsi="Courier New" w:cs="Courier New"/>
          <w:sz w:val="24"/>
          <w:szCs w:val="24"/>
        </w:rPr>
        <w:t>Th</w:t>
      </w:r>
      <w:r w:rsidR="0007287E" w:rsidRPr="00D449C6">
        <w:rPr>
          <w:rFonts w:ascii="Courier New" w:hAnsi="Courier New" w:cs="Courier New"/>
          <w:sz w:val="24"/>
          <w:szCs w:val="24"/>
        </w:rPr>
        <w:t xml:space="preserve">ese are the same interests </w:t>
      </w:r>
      <w:r w:rsidR="007266F2" w:rsidRPr="00D449C6">
        <w:rPr>
          <w:rFonts w:ascii="Courier New" w:hAnsi="Courier New" w:cs="Courier New"/>
          <w:sz w:val="24"/>
          <w:szCs w:val="24"/>
        </w:rPr>
        <w:t xml:space="preserve">that </w:t>
      </w:r>
      <w:r w:rsidR="00726580" w:rsidRPr="00D449C6">
        <w:rPr>
          <w:rFonts w:ascii="Courier New" w:hAnsi="Courier New" w:cs="Courier New"/>
          <w:sz w:val="24"/>
          <w:szCs w:val="24"/>
        </w:rPr>
        <w:t xml:space="preserve">propelled previous Carlist insurrections </w:t>
      </w:r>
      <w:r w:rsidR="00DE446F" w:rsidRPr="00D449C6">
        <w:rPr>
          <w:rFonts w:ascii="Courier New" w:hAnsi="Courier New" w:cs="Courier New"/>
          <w:sz w:val="24"/>
          <w:szCs w:val="24"/>
        </w:rPr>
        <w:t>and continue to do so in the novel’s plot.</w:t>
      </w:r>
      <w:r w:rsidR="00472809" w:rsidRPr="00D449C6">
        <w:rPr>
          <w:rFonts w:ascii="Courier New" w:hAnsi="Courier New" w:cs="Courier New"/>
          <w:sz w:val="24"/>
          <w:szCs w:val="24"/>
        </w:rPr>
        <w:t xml:space="preserve"> </w:t>
      </w:r>
      <w:r w:rsidR="006539ED" w:rsidRPr="00D449C6">
        <w:rPr>
          <w:rFonts w:ascii="Courier New" w:hAnsi="Courier New" w:cs="Courier New"/>
          <w:sz w:val="24"/>
          <w:szCs w:val="24"/>
        </w:rPr>
        <w:t>T</w:t>
      </w:r>
      <w:r w:rsidR="00472809" w:rsidRPr="00D449C6">
        <w:rPr>
          <w:rFonts w:ascii="Courier New" w:hAnsi="Courier New" w:cs="Courier New"/>
          <w:sz w:val="24"/>
          <w:szCs w:val="24"/>
        </w:rPr>
        <w:t>hese are</w:t>
      </w:r>
      <w:r w:rsidR="006539ED" w:rsidRPr="00D449C6">
        <w:rPr>
          <w:rFonts w:ascii="Courier New" w:hAnsi="Courier New" w:cs="Courier New"/>
          <w:sz w:val="24"/>
          <w:szCs w:val="24"/>
        </w:rPr>
        <w:t xml:space="preserve"> also</w:t>
      </w:r>
      <w:r w:rsidR="00472809" w:rsidRPr="00D449C6">
        <w:rPr>
          <w:rFonts w:ascii="Courier New" w:hAnsi="Courier New" w:cs="Courier New"/>
          <w:sz w:val="24"/>
          <w:szCs w:val="24"/>
        </w:rPr>
        <w:t xml:space="preserve"> the same interests that</w:t>
      </w:r>
      <w:r w:rsidR="00EE2083" w:rsidRPr="00D449C6">
        <w:rPr>
          <w:rFonts w:ascii="Courier New" w:hAnsi="Courier New" w:cs="Courier New"/>
          <w:sz w:val="24"/>
          <w:szCs w:val="24"/>
        </w:rPr>
        <w:t xml:space="preserve">, in league with the republican faction, made the kingdom ungovernable during </w:t>
      </w:r>
      <w:r w:rsidR="005E3E7E" w:rsidRPr="00D449C6">
        <w:rPr>
          <w:rFonts w:ascii="Courier New" w:hAnsi="Courier New" w:cs="Courier New"/>
          <w:sz w:val="24"/>
          <w:szCs w:val="24"/>
        </w:rPr>
        <w:t>Amadeo</w:t>
      </w:r>
      <w:r w:rsidR="0021683D" w:rsidRPr="00D449C6">
        <w:rPr>
          <w:rFonts w:ascii="Courier New" w:hAnsi="Courier New" w:cs="Courier New"/>
          <w:sz w:val="24"/>
          <w:szCs w:val="24"/>
        </w:rPr>
        <w:t xml:space="preserve"> I</w:t>
      </w:r>
      <w:r w:rsidR="005E3E7E" w:rsidRPr="00D449C6">
        <w:rPr>
          <w:rFonts w:ascii="Courier New" w:hAnsi="Courier New" w:cs="Courier New"/>
          <w:sz w:val="24"/>
          <w:szCs w:val="24"/>
        </w:rPr>
        <w:t>’s short reign</w:t>
      </w:r>
      <w:r w:rsidR="00CD5223" w:rsidRPr="00D449C6">
        <w:rPr>
          <w:rFonts w:ascii="Courier New" w:hAnsi="Courier New" w:cs="Courier New"/>
          <w:sz w:val="24"/>
          <w:szCs w:val="24"/>
        </w:rPr>
        <w:t>,</w:t>
      </w:r>
      <w:r w:rsidR="00F6774A" w:rsidRPr="00D449C6">
        <w:rPr>
          <w:rFonts w:ascii="Courier New" w:hAnsi="Courier New" w:cs="Courier New"/>
          <w:sz w:val="24"/>
          <w:szCs w:val="24"/>
        </w:rPr>
        <w:t xml:space="preserve"> throwing their votes in with republicans in the Cortes to undermine </w:t>
      </w:r>
      <w:r w:rsidR="00CD5223" w:rsidRPr="00D449C6">
        <w:rPr>
          <w:rFonts w:ascii="Courier New" w:hAnsi="Courier New" w:cs="Courier New"/>
          <w:sz w:val="24"/>
          <w:szCs w:val="24"/>
        </w:rPr>
        <w:t>the king’s legitimacy as much as possible in Madrid while launching violent uprisings in the countryside</w:t>
      </w:r>
      <w:r w:rsidR="00213725" w:rsidRPr="00D449C6">
        <w:rPr>
          <w:rFonts w:ascii="Courier New" w:hAnsi="Courier New" w:cs="Courier New"/>
          <w:sz w:val="24"/>
          <w:szCs w:val="24"/>
        </w:rPr>
        <w:t xml:space="preserve"> that made much of the country a lawless wasteland.</w:t>
      </w:r>
    </w:p>
    <w:p w14:paraId="64921BEF" w14:textId="27ED41F6" w:rsidR="00612762" w:rsidRPr="00D449C6" w:rsidRDefault="002B18C5" w:rsidP="002C667C">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Galdós </w:t>
      </w:r>
      <w:r w:rsidR="005E40B5" w:rsidRPr="00D449C6">
        <w:rPr>
          <w:rFonts w:ascii="Courier New" w:hAnsi="Courier New" w:cs="Courier New"/>
          <w:sz w:val="24"/>
          <w:szCs w:val="24"/>
        </w:rPr>
        <w:t>hated the Carlists for what they had done to undermine</w:t>
      </w:r>
      <w:r w:rsidR="006D10AF" w:rsidRPr="00D449C6">
        <w:rPr>
          <w:rFonts w:ascii="Courier New" w:hAnsi="Courier New" w:cs="Courier New"/>
          <w:sz w:val="24"/>
          <w:szCs w:val="24"/>
        </w:rPr>
        <w:t xml:space="preserve"> the first Spanish monarch selected by a democratically elected body</w:t>
      </w:r>
      <w:r w:rsidR="00374368" w:rsidRPr="00D449C6">
        <w:rPr>
          <w:rFonts w:ascii="Courier New" w:hAnsi="Courier New" w:cs="Courier New"/>
          <w:sz w:val="24"/>
          <w:szCs w:val="24"/>
        </w:rPr>
        <w:t>, and he considered the republican complicity in this effort a great betrayal</w:t>
      </w:r>
      <w:r w:rsidR="008274C6" w:rsidRPr="00D449C6">
        <w:rPr>
          <w:rFonts w:ascii="Courier New" w:hAnsi="Courier New" w:cs="Courier New"/>
          <w:sz w:val="24"/>
          <w:szCs w:val="24"/>
        </w:rPr>
        <w:t xml:space="preserve"> of their civic duty as citizens of </w:t>
      </w:r>
      <w:r w:rsidR="008274C6" w:rsidRPr="00D449C6">
        <w:rPr>
          <w:rFonts w:ascii="Courier New" w:hAnsi="Courier New" w:cs="Courier New"/>
          <w:sz w:val="24"/>
          <w:szCs w:val="24"/>
        </w:rPr>
        <w:lastRenderedPageBreak/>
        <w:t xml:space="preserve">a </w:t>
      </w:r>
      <w:r w:rsidR="00835E05" w:rsidRPr="00D449C6">
        <w:rPr>
          <w:rFonts w:ascii="Courier New" w:hAnsi="Courier New" w:cs="Courier New"/>
          <w:sz w:val="24"/>
          <w:szCs w:val="24"/>
        </w:rPr>
        <w:t>constitutional monarchy</w:t>
      </w:r>
      <w:r w:rsidR="00821FF0" w:rsidRPr="00D449C6">
        <w:rPr>
          <w:rFonts w:ascii="Courier New" w:hAnsi="Courier New" w:cs="Courier New"/>
          <w:sz w:val="24"/>
          <w:szCs w:val="24"/>
        </w:rPr>
        <w:t xml:space="preserve">. </w:t>
      </w:r>
      <w:r w:rsidR="00FB64F0" w:rsidRPr="00D449C6">
        <w:rPr>
          <w:rFonts w:ascii="Courier New" w:hAnsi="Courier New" w:cs="Courier New"/>
          <w:sz w:val="24"/>
          <w:szCs w:val="24"/>
        </w:rPr>
        <w:t xml:space="preserve">Galdós left plenty of commentary on this subject because he was editor of </w:t>
      </w:r>
      <w:r w:rsidR="00FB64F0" w:rsidRPr="00D449C6">
        <w:rPr>
          <w:rFonts w:ascii="Courier New" w:hAnsi="Courier New" w:cs="Courier New"/>
          <w:i/>
          <w:iCs/>
          <w:sz w:val="24"/>
          <w:szCs w:val="24"/>
        </w:rPr>
        <w:t>Revista de España</w:t>
      </w:r>
      <w:r w:rsidR="00FB64F0" w:rsidRPr="00D449C6">
        <w:rPr>
          <w:rFonts w:ascii="Courier New" w:hAnsi="Courier New" w:cs="Courier New"/>
          <w:sz w:val="24"/>
          <w:szCs w:val="24"/>
        </w:rPr>
        <w:t xml:space="preserve"> from</w:t>
      </w:r>
      <w:r w:rsidR="00E91485" w:rsidRPr="00D449C6">
        <w:rPr>
          <w:rFonts w:ascii="Courier New" w:hAnsi="Courier New" w:cs="Courier New"/>
          <w:sz w:val="24"/>
          <w:szCs w:val="24"/>
        </w:rPr>
        <w:t xml:space="preserve"> </w:t>
      </w:r>
      <w:r w:rsidR="00992218" w:rsidRPr="00D449C6">
        <w:rPr>
          <w:rFonts w:ascii="Courier New" w:hAnsi="Courier New" w:cs="Courier New"/>
          <w:sz w:val="24"/>
          <w:szCs w:val="24"/>
        </w:rPr>
        <w:t xml:space="preserve">February 1872 </w:t>
      </w:r>
      <w:r w:rsidR="00E91485" w:rsidRPr="00D449C6">
        <w:rPr>
          <w:rFonts w:ascii="Courier New" w:hAnsi="Courier New" w:cs="Courier New"/>
          <w:sz w:val="24"/>
          <w:szCs w:val="24"/>
        </w:rPr>
        <w:t>to</w:t>
      </w:r>
      <w:r w:rsidR="00992218" w:rsidRPr="00D449C6">
        <w:rPr>
          <w:rFonts w:ascii="Courier New" w:hAnsi="Courier New" w:cs="Courier New"/>
          <w:sz w:val="24"/>
          <w:szCs w:val="24"/>
        </w:rPr>
        <w:t xml:space="preserve"> November 1873</w:t>
      </w:r>
      <w:r w:rsidR="00E91485" w:rsidRPr="00D449C6">
        <w:rPr>
          <w:rFonts w:ascii="Courier New" w:hAnsi="Courier New" w:cs="Courier New"/>
          <w:sz w:val="24"/>
          <w:szCs w:val="24"/>
        </w:rPr>
        <w:t xml:space="preserve">, </w:t>
      </w:r>
      <w:r w:rsidR="004D6639" w:rsidRPr="00D449C6">
        <w:rPr>
          <w:rFonts w:ascii="Courier New" w:hAnsi="Courier New" w:cs="Courier New"/>
          <w:sz w:val="24"/>
          <w:szCs w:val="24"/>
        </w:rPr>
        <w:t>during the last year of Amadeo</w:t>
      </w:r>
      <w:r w:rsidR="0021683D" w:rsidRPr="00D449C6">
        <w:rPr>
          <w:rFonts w:ascii="Courier New" w:hAnsi="Courier New" w:cs="Courier New"/>
          <w:sz w:val="24"/>
          <w:szCs w:val="24"/>
        </w:rPr>
        <w:t xml:space="preserve"> I</w:t>
      </w:r>
      <w:r w:rsidR="004D6639" w:rsidRPr="00D449C6">
        <w:rPr>
          <w:rFonts w:ascii="Courier New" w:hAnsi="Courier New" w:cs="Courier New"/>
          <w:sz w:val="24"/>
          <w:szCs w:val="24"/>
        </w:rPr>
        <w:t>’s</w:t>
      </w:r>
      <w:r w:rsidR="001A67C5" w:rsidRPr="00D449C6">
        <w:rPr>
          <w:rFonts w:ascii="Courier New" w:hAnsi="Courier New" w:cs="Courier New"/>
          <w:sz w:val="24"/>
          <w:szCs w:val="24"/>
        </w:rPr>
        <w:t xml:space="preserve"> reign</w:t>
      </w:r>
      <w:r w:rsidR="002B7832" w:rsidRPr="00D449C6">
        <w:rPr>
          <w:rFonts w:ascii="Courier New" w:hAnsi="Courier New" w:cs="Courier New"/>
          <w:sz w:val="24"/>
          <w:szCs w:val="24"/>
        </w:rPr>
        <w:t>.</w:t>
      </w:r>
      <w:r w:rsidR="000B530D" w:rsidRPr="00D449C6">
        <w:rPr>
          <w:rFonts w:ascii="Courier New" w:hAnsi="Courier New" w:cs="Courier New"/>
          <w:sz w:val="24"/>
          <w:szCs w:val="24"/>
        </w:rPr>
        <w:t xml:space="preserve"> </w:t>
      </w:r>
      <w:r w:rsidR="0080629E" w:rsidRPr="00D449C6">
        <w:rPr>
          <w:rFonts w:ascii="Courier New" w:hAnsi="Courier New" w:cs="Courier New"/>
          <w:sz w:val="24"/>
          <w:szCs w:val="24"/>
        </w:rPr>
        <w:t xml:space="preserve">Starting the month before becoming editor, Galdós authored twelve issues of the editorial column “Revista Política: Interior” that articulated the magazine’s political position and tone. </w:t>
      </w:r>
      <w:r w:rsidR="003945C5" w:rsidRPr="00D449C6">
        <w:rPr>
          <w:rFonts w:ascii="Courier New" w:hAnsi="Courier New" w:cs="Courier New"/>
          <w:sz w:val="24"/>
          <w:szCs w:val="24"/>
        </w:rPr>
        <w:t>He puts the blame for the failure of Amadeo</w:t>
      </w:r>
      <w:r w:rsidR="0021683D" w:rsidRPr="00D449C6">
        <w:rPr>
          <w:rFonts w:ascii="Courier New" w:hAnsi="Courier New" w:cs="Courier New"/>
          <w:sz w:val="24"/>
          <w:szCs w:val="24"/>
        </w:rPr>
        <w:t xml:space="preserve"> I’s reign squarely on the shoulders of </w:t>
      </w:r>
      <w:r w:rsidR="00DD19EF" w:rsidRPr="00D449C6">
        <w:rPr>
          <w:rFonts w:ascii="Courier New" w:hAnsi="Courier New" w:cs="Courier New"/>
          <w:sz w:val="24"/>
          <w:szCs w:val="24"/>
        </w:rPr>
        <w:t xml:space="preserve">the recalcitrant Carlist opposition and their radical </w:t>
      </w:r>
      <w:r w:rsidR="00401591" w:rsidRPr="00D449C6">
        <w:rPr>
          <w:rFonts w:ascii="Courier New" w:hAnsi="Courier New" w:cs="Courier New"/>
          <w:sz w:val="24"/>
          <w:szCs w:val="24"/>
        </w:rPr>
        <w:t xml:space="preserve">and opportunistic </w:t>
      </w:r>
      <w:r w:rsidR="00DD19EF" w:rsidRPr="00D449C6">
        <w:rPr>
          <w:rFonts w:ascii="Courier New" w:hAnsi="Courier New" w:cs="Courier New"/>
          <w:sz w:val="24"/>
          <w:szCs w:val="24"/>
        </w:rPr>
        <w:t>republican enablers</w:t>
      </w:r>
      <w:r w:rsidR="00004BB6" w:rsidRPr="00D449C6">
        <w:rPr>
          <w:rFonts w:ascii="Courier New" w:hAnsi="Courier New" w:cs="Courier New"/>
          <w:sz w:val="24"/>
          <w:szCs w:val="24"/>
        </w:rPr>
        <w:t xml:space="preserve">. </w:t>
      </w:r>
      <w:r w:rsidR="0007138C" w:rsidRPr="00D449C6">
        <w:rPr>
          <w:rFonts w:ascii="Courier New" w:hAnsi="Courier New" w:cs="Courier New"/>
          <w:sz w:val="24"/>
          <w:szCs w:val="24"/>
        </w:rPr>
        <w:t xml:space="preserve">In his first issue of the </w:t>
      </w:r>
      <w:r w:rsidR="005271F2" w:rsidRPr="00D449C6">
        <w:rPr>
          <w:rFonts w:ascii="Courier New" w:hAnsi="Courier New" w:cs="Courier New"/>
          <w:sz w:val="24"/>
          <w:szCs w:val="24"/>
        </w:rPr>
        <w:t>column,</w:t>
      </w:r>
      <w:r w:rsidR="0007138C" w:rsidRPr="00D449C6">
        <w:rPr>
          <w:rFonts w:ascii="Courier New" w:hAnsi="Courier New" w:cs="Courier New"/>
          <w:sz w:val="24"/>
          <w:szCs w:val="24"/>
        </w:rPr>
        <w:t xml:space="preserve"> </w:t>
      </w:r>
      <w:r w:rsidR="00195CF3" w:rsidRPr="00D449C6">
        <w:rPr>
          <w:rFonts w:ascii="Courier New" w:hAnsi="Courier New" w:cs="Courier New"/>
          <w:sz w:val="24"/>
          <w:szCs w:val="24"/>
        </w:rPr>
        <w:t xml:space="preserve">he </w:t>
      </w:r>
      <w:r w:rsidR="00A84272" w:rsidRPr="00D449C6">
        <w:rPr>
          <w:rFonts w:ascii="Courier New" w:hAnsi="Courier New" w:cs="Courier New"/>
          <w:sz w:val="24"/>
          <w:szCs w:val="24"/>
        </w:rPr>
        <w:t>wr</w:t>
      </w:r>
      <w:r w:rsidR="00D203C8" w:rsidRPr="00D449C6">
        <w:rPr>
          <w:rFonts w:ascii="Courier New" w:hAnsi="Courier New" w:cs="Courier New"/>
          <w:sz w:val="24"/>
          <w:szCs w:val="24"/>
        </w:rPr>
        <w:t>o</w:t>
      </w:r>
      <w:r w:rsidR="00A84272" w:rsidRPr="00D449C6">
        <w:rPr>
          <w:rFonts w:ascii="Courier New" w:hAnsi="Courier New" w:cs="Courier New"/>
          <w:sz w:val="24"/>
          <w:szCs w:val="24"/>
        </w:rPr>
        <w:t xml:space="preserve">te about the two </w:t>
      </w:r>
      <w:r w:rsidR="00672AD6" w:rsidRPr="00D449C6">
        <w:rPr>
          <w:rFonts w:ascii="Courier New" w:hAnsi="Courier New" w:cs="Courier New"/>
          <w:sz w:val="24"/>
          <w:szCs w:val="24"/>
        </w:rPr>
        <w:t>political fringes that made governing impossible, saying</w:t>
      </w:r>
      <w:r w:rsidR="001879A6" w:rsidRPr="00D449C6">
        <w:rPr>
          <w:rFonts w:ascii="Courier New" w:hAnsi="Courier New" w:cs="Courier New"/>
          <w:sz w:val="24"/>
          <w:szCs w:val="24"/>
        </w:rPr>
        <w:t>:</w:t>
      </w:r>
    </w:p>
    <w:p w14:paraId="31230A52" w14:textId="78BB5ED7" w:rsidR="00E15034" w:rsidRPr="00D449C6" w:rsidRDefault="009D70DC" w:rsidP="00612762">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Los partidos extremos juzgaron la </w:t>
      </w:r>
      <w:r w:rsidR="00562333" w:rsidRPr="00D449C6">
        <w:rPr>
          <w:rFonts w:ascii="Courier New" w:hAnsi="Courier New" w:cs="Courier New"/>
          <w:sz w:val="24"/>
          <w:szCs w:val="24"/>
          <w:lang w:val="es-ES"/>
        </w:rPr>
        <w:t xml:space="preserve">ocasión oportuna para hacer una propaganda </w:t>
      </w:r>
      <w:r w:rsidR="00AA6BA9" w:rsidRPr="00D449C6">
        <w:rPr>
          <w:rFonts w:ascii="Courier New" w:hAnsi="Courier New" w:cs="Courier New"/>
          <w:sz w:val="24"/>
          <w:szCs w:val="24"/>
          <w:lang w:val="es-ES"/>
        </w:rPr>
        <w:t>demoledora</w:t>
      </w:r>
      <w:r w:rsidR="00FC5A75" w:rsidRPr="00D449C6">
        <w:rPr>
          <w:rFonts w:ascii="Courier New" w:hAnsi="Courier New" w:cs="Courier New"/>
          <w:sz w:val="24"/>
          <w:szCs w:val="24"/>
          <w:lang w:val="es-ES"/>
        </w:rPr>
        <w:t xml:space="preserve">, y especialmente el carlista creyó </w:t>
      </w:r>
      <w:r w:rsidR="00A9769E" w:rsidRPr="00D449C6">
        <w:rPr>
          <w:rFonts w:ascii="Courier New" w:hAnsi="Courier New" w:cs="Courier New"/>
          <w:sz w:val="24"/>
          <w:szCs w:val="24"/>
          <w:lang w:val="es-ES"/>
        </w:rPr>
        <w:t>cercano el triunfo de su ideal, propi</w:t>
      </w:r>
      <w:r w:rsidR="003F3903" w:rsidRPr="00D449C6">
        <w:rPr>
          <w:rFonts w:ascii="Courier New" w:hAnsi="Courier New" w:cs="Courier New"/>
          <w:sz w:val="24"/>
          <w:szCs w:val="24"/>
          <w:lang w:val="es-ES"/>
        </w:rPr>
        <w:t>o</w:t>
      </w:r>
      <w:r w:rsidR="00A9769E" w:rsidRPr="00D449C6">
        <w:rPr>
          <w:rFonts w:ascii="Courier New" w:hAnsi="Courier New" w:cs="Courier New"/>
          <w:sz w:val="24"/>
          <w:szCs w:val="24"/>
          <w:lang w:val="es-ES"/>
        </w:rPr>
        <w:t xml:space="preserve"> para excitar la imaginación de pueblos visionarios alucinados por un ignorante idealismo</w:t>
      </w:r>
      <w:r w:rsidR="0068413F" w:rsidRPr="00D449C6">
        <w:rPr>
          <w:rFonts w:ascii="Courier New" w:hAnsi="Courier New" w:cs="Courier New"/>
          <w:sz w:val="24"/>
          <w:szCs w:val="24"/>
          <w:lang w:val="es-ES"/>
        </w:rPr>
        <w:t>.</w:t>
      </w:r>
      <w:r w:rsidR="00730571" w:rsidRPr="00D449C6">
        <w:rPr>
          <w:rFonts w:ascii="Courier New" w:hAnsi="Courier New" w:cs="Courier New"/>
          <w:sz w:val="24"/>
          <w:szCs w:val="24"/>
          <w:lang w:val="es-ES"/>
        </w:rPr>
        <w:t xml:space="preserve"> </w:t>
      </w:r>
      <w:r w:rsidR="00730571" w:rsidRPr="00D449C6">
        <w:rPr>
          <w:rFonts w:ascii="Courier New" w:hAnsi="Courier New" w:cs="Courier New"/>
          <w:sz w:val="24"/>
          <w:szCs w:val="24"/>
        </w:rPr>
        <w:t>(</w:t>
      </w:r>
      <w:r w:rsidR="0032197F" w:rsidRPr="00D449C6">
        <w:rPr>
          <w:rFonts w:ascii="Courier New" w:hAnsi="Courier New" w:cs="Courier New"/>
          <w:sz w:val="24"/>
          <w:szCs w:val="24"/>
        </w:rPr>
        <w:t>“Revista Política: Interior</w:t>
      </w:r>
      <w:r w:rsidR="00C839A4" w:rsidRPr="00D449C6">
        <w:rPr>
          <w:rFonts w:ascii="Courier New" w:hAnsi="Courier New" w:cs="Courier New"/>
          <w:sz w:val="24"/>
          <w:szCs w:val="24"/>
        </w:rPr>
        <w:t xml:space="preserve"> no. </w:t>
      </w:r>
      <w:r w:rsidR="0032197F" w:rsidRPr="00D449C6">
        <w:rPr>
          <w:rFonts w:ascii="Courier New" w:hAnsi="Courier New" w:cs="Courier New"/>
          <w:sz w:val="24"/>
          <w:szCs w:val="24"/>
        </w:rPr>
        <w:t>93 146</w:t>
      </w:r>
      <w:r w:rsidR="00730571" w:rsidRPr="00D449C6">
        <w:rPr>
          <w:rFonts w:ascii="Courier New" w:hAnsi="Courier New" w:cs="Courier New"/>
          <w:sz w:val="24"/>
          <w:szCs w:val="24"/>
        </w:rPr>
        <w:t>)</w:t>
      </w:r>
    </w:p>
    <w:p w14:paraId="1E03E556" w14:textId="7A1482E5" w:rsidR="00CE5214" w:rsidRPr="00D449C6" w:rsidRDefault="00D47157" w:rsidP="00CE5214">
      <w:pPr>
        <w:spacing w:after="0" w:line="480" w:lineRule="auto"/>
        <w:rPr>
          <w:rFonts w:ascii="Courier New" w:hAnsi="Courier New" w:cs="Courier New"/>
          <w:sz w:val="24"/>
          <w:szCs w:val="24"/>
        </w:rPr>
      </w:pPr>
      <w:r w:rsidRPr="00D449C6">
        <w:rPr>
          <w:rFonts w:ascii="Courier New" w:hAnsi="Courier New" w:cs="Courier New"/>
          <w:sz w:val="24"/>
          <w:szCs w:val="24"/>
        </w:rPr>
        <w:t>He</w:t>
      </w:r>
      <w:r w:rsidR="008D0F6F" w:rsidRPr="00D449C6">
        <w:rPr>
          <w:rFonts w:ascii="Courier New" w:hAnsi="Courier New" w:cs="Courier New"/>
          <w:sz w:val="24"/>
          <w:szCs w:val="24"/>
        </w:rPr>
        <w:t xml:space="preserve"> notes that the ugly alliance between radical republicans </w:t>
      </w:r>
      <w:r w:rsidR="00294CFC" w:rsidRPr="00D449C6">
        <w:rPr>
          <w:rFonts w:ascii="Courier New" w:hAnsi="Courier New" w:cs="Courier New"/>
          <w:sz w:val="24"/>
          <w:szCs w:val="24"/>
        </w:rPr>
        <w:t>and the Carlist</w:t>
      </w:r>
      <w:r w:rsidR="00695A75" w:rsidRPr="00D449C6">
        <w:rPr>
          <w:rFonts w:ascii="Courier New" w:hAnsi="Courier New" w:cs="Courier New"/>
          <w:sz w:val="24"/>
          <w:szCs w:val="24"/>
        </w:rPr>
        <w:t>s started in the first se</w:t>
      </w:r>
      <w:r w:rsidR="002E20A7" w:rsidRPr="00D449C6">
        <w:rPr>
          <w:rFonts w:ascii="Courier New" w:hAnsi="Courier New" w:cs="Courier New"/>
          <w:sz w:val="24"/>
          <w:szCs w:val="24"/>
        </w:rPr>
        <w:t>ssion of the</w:t>
      </w:r>
      <w:r w:rsidR="003E68AB" w:rsidRPr="00D449C6">
        <w:rPr>
          <w:rFonts w:ascii="Courier New" w:hAnsi="Courier New" w:cs="Courier New"/>
          <w:sz w:val="24"/>
          <w:szCs w:val="24"/>
        </w:rPr>
        <w:t xml:space="preserve"> Cortes under Amadeo I’s new dynasty</w:t>
      </w:r>
      <w:r w:rsidRPr="00D449C6">
        <w:rPr>
          <w:rFonts w:ascii="Courier New" w:hAnsi="Courier New" w:cs="Courier New"/>
          <w:sz w:val="24"/>
          <w:szCs w:val="24"/>
        </w:rPr>
        <w:t xml:space="preserve">, </w:t>
      </w:r>
      <w:r w:rsidR="008B2EAF" w:rsidRPr="00D449C6">
        <w:rPr>
          <w:rFonts w:ascii="Courier New" w:hAnsi="Courier New" w:cs="Courier New"/>
          <w:sz w:val="24"/>
          <w:szCs w:val="24"/>
        </w:rPr>
        <w:t>describ</w:t>
      </w:r>
      <w:r w:rsidRPr="00D449C6">
        <w:rPr>
          <w:rFonts w:ascii="Courier New" w:hAnsi="Courier New" w:cs="Courier New"/>
          <w:sz w:val="24"/>
          <w:szCs w:val="24"/>
        </w:rPr>
        <w:t>ing</w:t>
      </w:r>
      <w:r w:rsidR="008B2EAF" w:rsidRPr="00D449C6">
        <w:rPr>
          <w:rFonts w:ascii="Courier New" w:hAnsi="Courier New" w:cs="Courier New"/>
          <w:sz w:val="24"/>
          <w:szCs w:val="24"/>
        </w:rPr>
        <w:t xml:space="preserve"> their participation as such:</w:t>
      </w:r>
    </w:p>
    <w:p w14:paraId="35076A7B" w14:textId="5E3FEAAD" w:rsidR="008B2EAF" w:rsidRPr="00D449C6" w:rsidRDefault="008B2EAF" w:rsidP="008B2EAF">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Los partidarios de D. Carlos </w:t>
      </w:r>
      <w:r w:rsidR="00330088" w:rsidRPr="00D449C6">
        <w:rPr>
          <w:rFonts w:ascii="Courier New" w:hAnsi="Courier New" w:cs="Courier New"/>
          <w:sz w:val="24"/>
          <w:szCs w:val="24"/>
          <w:lang w:val="es-ES"/>
        </w:rPr>
        <w:t xml:space="preserve">habían traído </w:t>
      </w:r>
      <w:r w:rsidR="004129B8" w:rsidRPr="00D449C6">
        <w:rPr>
          <w:rFonts w:ascii="Courier New" w:hAnsi="Courier New" w:cs="Courier New"/>
          <w:sz w:val="24"/>
          <w:szCs w:val="24"/>
          <w:lang w:val="es-ES"/>
        </w:rPr>
        <w:t>a</w:t>
      </w:r>
      <w:r w:rsidR="00330088" w:rsidRPr="00D449C6">
        <w:rPr>
          <w:rFonts w:ascii="Courier New" w:hAnsi="Courier New" w:cs="Courier New"/>
          <w:sz w:val="24"/>
          <w:szCs w:val="24"/>
          <w:lang w:val="es-ES"/>
        </w:rPr>
        <w:t xml:space="preserve"> las C</w:t>
      </w:r>
      <w:r w:rsidR="008170AE" w:rsidRPr="00D449C6">
        <w:rPr>
          <w:rFonts w:ascii="Courier New" w:hAnsi="Courier New" w:cs="Courier New"/>
          <w:sz w:val="24"/>
          <w:szCs w:val="24"/>
          <w:lang w:val="es-ES"/>
        </w:rPr>
        <w:t>o</w:t>
      </w:r>
      <w:r w:rsidR="00330088" w:rsidRPr="00D449C6">
        <w:rPr>
          <w:rFonts w:ascii="Courier New" w:hAnsi="Courier New" w:cs="Courier New"/>
          <w:sz w:val="24"/>
          <w:szCs w:val="24"/>
          <w:lang w:val="es-ES"/>
        </w:rPr>
        <w:t xml:space="preserve">rtes un grupo fanático, en que se juntaban clérigos </w:t>
      </w:r>
      <w:r w:rsidR="007057AF" w:rsidRPr="00D449C6">
        <w:rPr>
          <w:rFonts w:ascii="Courier New" w:hAnsi="Courier New" w:cs="Courier New"/>
          <w:sz w:val="24"/>
          <w:szCs w:val="24"/>
          <w:lang w:val="es-ES"/>
        </w:rPr>
        <w:t>belicosos</w:t>
      </w:r>
      <w:r w:rsidR="00330088" w:rsidRPr="00D449C6">
        <w:rPr>
          <w:rFonts w:ascii="Courier New" w:hAnsi="Courier New" w:cs="Courier New"/>
          <w:sz w:val="24"/>
          <w:szCs w:val="24"/>
          <w:lang w:val="es-ES"/>
        </w:rPr>
        <w:t xml:space="preserve"> y rudos, como antiguos guerrilleros, y astutos seglares protegidos por el clericalismo y templados al rigor de la </w:t>
      </w:r>
      <w:r w:rsidR="00330088" w:rsidRPr="00D449C6">
        <w:rPr>
          <w:rFonts w:ascii="Courier New" w:hAnsi="Courier New" w:cs="Courier New"/>
          <w:sz w:val="24"/>
          <w:szCs w:val="24"/>
          <w:lang w:val="es-ES"/>
        </w:rPr>
        <w:lastRenderedPageBreak/>
        <w:t>política</w:t>
      </w:r>
      <w:r w:rsidR="007057AF" w:rsidRPr="00D449C6">
        <w:rPr>
          <w:rFonts w:ascii="Courier New" w:hAnsi="Courier New" w:cs="Courier New"/>
          <w:sz w:val="24"/>
          <w:szCs w:val="24"/>
          <w:lang w:val="es-ES"/>
        </w:rPr>
        <w:t xml:space="preserve"> militante y batalladora. A estos hombres se </w:t>
      </w:r>
      <w:r w:rsidR="00A1275D" w:rsidRPr="00D449C6">
        <w:rPr>
          <w:rFonts w:ascii="Courier New" w:hAnsi="Courier New" w:cs="Courier New"/>
          <w:sz w:val="24"/>
          <w:szCs w:val="24"/>
          <w:lang w:val="es-ES"/>
        </w:rPr>
        <w:t>unía</w:t>
      </w:r>
      <w:r w:rsidR="007057AF" w:rsidRPr="00D449C6">
        <w:rPr>
          <w:rFonts w:ascii="Courier New" w:hAnsi="Courier New" w:cs="Courier New"/>
          <w:sz w:val="24"/>
          <w:szCs w:val="24"/>
          <w:lang w:val="es-ES"/>
        </w:rPr>
        <w:t xml:space="preserve"> </w:t>
      </w:r>
      <w:r w:rsidR="00AE5265" w:rsidRPr="00D449C6">
        <w:rPr>
          <w:rFonts w:ascii="Courier New" w:hAnsi="Courier New" w:cs="Courier New"/>
          <w:sz w:val="24"/>
          <w:szCs w:val="24"/>
          <w:lang w:val="es-ES"/>
        </w:rPr>
        <w:t xml:space="preserve">el bando republicano, en que tenían puesto de honor los hombres del socialismo y algunas </w:t>
      </w:r>
      <w:r w:rsidR="004651BA" w:rsidRPr="00D449C6">
        <w:rPr>
          <w:rFonts w:ascii="Courier New" w:hAnsi="Courier New" w:cs="Courier New"/>
          <w:sz w:val="24"/>
          <w:szCs w:val="24"/>
          <w:lang w:val="es-ES"/>
        </w:rPr>
        <w:t xml:space="preserve">fatídicas individualidades comunistas lanzadas </w:t>
      </w:r>
      <w:r w:rsidR="004129B8" w:rsidRPr="00D449C6">
        <w:rPr>
          <w:rFonts w:ascii="Courier New" w:hAnsi="Courier New" w:cs="Courier New"/>
          <w:sz w:val="24"/>
          <w:szCs w:val="24"/>
          <w:lang w:val="es-ES"/>
        </w:rPr>
        <w:t>a</w:t>
      </w:r>
      <w:r w:rsidR="004651BA" w:rsidRPr="00D449C6">
        <w:rPr>
          <w:rFonts w:ascii="Courier New" w:hAnsi="Courier New" w:cs="Courier New"/>
          <w:sz w:val="24"/>
          <w:szCs w:val="24"/>
          <w:lang w:val="es-ES"/>
        </w:rPr>
        <w:t xml:space="preserve"> la representación nacional por los talleres de Cataluña y Valencia.</w:t>
      </w:r>
      <w:r w:rsidR="00F32046" w:rsidRPr="00D449C6">
        <w:rPr>
          <w:rFonts w:ascii="Courier New" w:hAnsi="Courier New" w:cs="Courier New"/>
          <w:sz w:val="24"/>
          <w:szCs w:val="24"/>
          <w:lang w:val="es-ES"/>
        </w:rPr>
        <w:t xml:space="preserve"> </w:t>
      </w:r>
      <w:r w:rsidR="00F32046" w:rsidRPr="00D449C6">
        <w:rPr>
          <w:rFonts w:ascii="Courier New" w:hAnsi="Courier New" w:cs="Courier New"/>
          <w:sz w:val="24"/>
          <w:szCs w:val="24"/>
        </w:rPr>
        <w:t>(147)</w:t>
      </w:r>
    </w:p>
    <w:p w14:paraId="42302F6D" w14:textId="1D45092D" w:rsidR="005A07F7" w:rsidRPr="00D449C6" w:rsidRDefault="001D1BBA" w:rsidP="002C7565">
      <w:pPr>
        <w:spacing w:after="0" w:line="480" w:lineRule="auto"/>
        <w:rPr>
          <w:rFonts w:ascii="Courier New" w:hAnsi="Courier New" w:cs="Courier New"/>
          <w:sz w:val="24"/>
          <w:szCs w:val="24"/>
        </w:rPr>
      </w:pPr>
      <w:r w:rsidRPr="00D449C6">
        <w:rPr>
          <w:rFonts w:ascii="Courier New" w:hAnsi="Courier New" w:cs="Courier New"/>
          <w:sz w:val="24"/>
          <w:szCs w:val="24"/>
        </w:rPr>
        <w:t xml:space="preserve">In his first issue of the column as editor the following month in February 1872, </w:t>
      </w:r>
      <w:r w:rsidR="00260B66" w:rsidRPr="00D449C6">
        <w:rPr>
          <w:rFonts w:ascii="Courier New" w:hAnsi="Courier New" w:cs="Courier New"/>
          <w:sz w:val="24"/>
          <w:szCs w:val="24"/>
        </w:rPr>
        <w:t>he supports the dissolution of the Cortes</w:t>
      </w:r>
      <w:r w:rsidR="00036541" w:rsidRPr="00D449C6">
        <w:rPr>
          <w:rFonts w:ascii="Courier New" w:hAnsi="Courier New" w:cs="Courier New"/>
          <w:sz w:val="24"/>
          <w:szCs w:val="24"/>
        </w:rPr>
        <w:t xml:space="preserve"> because the heavy representation of the Carlist and Republican parties make</w:t>
      </w:r>
      <w:r w:rsidR="004C35D4" w:rsidRPr="00D449C6">
        <w:rPr>
          <w:rFonts w:ascii="Courier New" w:hAnsi="Courier New" w:cs="Courier New"/>
          <w:sz w:val="24"/>
          <w:szCs w:val="24"/>
        </w:rPr>
        <w:t>s</w:t>
      </w:r>
      <w:r w:rsidR="00036541" w:rsidRPr="00D449C6">
        <w:rPr>
          <w:rFonts w:ascii="Courier New" w:hAnsi="Courier New" w:cs="Courier New"/>
          <w:sz w:val="24"/>
          <w:szCs w:val="24"/>
        </w:rPr>
        <w:t xml:space="preserve"> forming a government impossible (</w:t>
      </w:r>
      <w:r w:rsidR="00B71481" w:rsidRPr="00D449C6">
        <w:rPr>
          <w:rFonts w:ascii="Courier New" w:hAnsi="Courier New" w:cs="Courier New"/>
          <w:sz w:val="24"/>
          <w:szCs w:val="24"/>
        </w:rPr>
        <w:t xml:space="preserve">“Revista Política: Interior” </w:t>
      </w:r>
      <w:r w:rsidR="00E86133" w:rsidRPr="00D449C6">
        <w:rPr>
          <w:rFonts w:ascii="Courier New" w:hAnsi="Courier New" w:cs="Courier New"/>
          <w:sz w:val="24"/>
          <w:szCs w:val="24"/>
        </w:rPr>
        <w:t xml:space="preserve">no. </w:t>
      </w:r>
      <w:r w:rsidR="00B71481" w:rsidRPr="00D449C6">
        <w:rPr>
          <w:rFonts w:ascii="Courier New" w:hAnsi="Courier New" w:cs="Courier New"/>
          <w:sz w:val="24"/>
          <w:szCs w:val="24"/>
        </w:rPr>
        <w:t xml:space="preserve">95 </w:t>
      </w:r>
      <w:r w:rsidR="00CB2998" w:rsidRPr="00D449C6">
        <w:rPr>
          <w:rFonts w:ascii="Courier New" w:hAnsi="Courier New" w:cs="Courier New"/>
          <w:sz w:val="24"/>
          <w:szCs w:val="24"/>
        </w:rPr>
        <w:t>452</w:t>
      </w:r>
      <w:r w:rsidR="00036541" w:rsidRPr="00D449C6">
        <w:rPr>
          <w:rFonts w:ascii="Courier New" w:hAnsi="Courier New" w:cs="Courier New"/>
          <w:sz w:val="24"/>
          <w:szCs w:val="24"/>
        </w:rPr>
        <w:t>).</w:t>
      </w:r>
      <w:r w:rsidR="001B1E62" w:rsidRPr="00D449C6">
        <w:rPr>
          <w:rFonts w:ascii="Courier New" w:hAnsi="Courier New" w:cs="Courier New"/>
          <w:sz w:val="24"/>
          <w:szCs w:val="24"/>
        </w:rPr>
        <w:t xml:space="preserve"> He defends pragmatism </w:t>
      </w:r>
      <w:r w:rsidR="00A07965" w:rsidRPr="00D449C6">
        <w:rPr>
          <w:rFonts w:ascii="Courier New" w:hAnsi="Courier New" w:cs="Courier New"/>
          <w:sz w:val="24"/>
          <w:szCs w:val="24"/>
        </w:rPr>
        <w:t xml:space="preserve">and </w:t>
      </w:r>
      <w:r w:rsidR="00C34753" w:rsidRPr="00D449C6">
        <w:rPr>
          <w:rFonts w:ascii="Courier New" w:hAnsi="Courier New" w:cs="Courier New"/>
          <w:sz w:val="24"/>
          <w:szCs w:val="24"/>
        </w:rPr>
        <w:t xml:space="preserve">cautions readers </w:t>
      </w:r>
      <w:r w:rsidR="002E78E4" w:rsidRPr="00D449C6">
        <w:rPr>
          <w:rFonts w:ascii="Courier New" w:hAnsi="Courier New" w:cs="Courier New"/>
          <w:sz w:val="24"/>
          <w:szCs w:val="24"/>
        </w:rPr>
        <w:t>not to</w:t>
      </w:r>
      <w:r w:rsidR="00C34753" w:rsidRPr="00D449C6">
        <w:rPr>
          <w:rFonts w:ascii="Courier New" w:hAnsi="Courier New" w:cs="Courier New"/>
          <w:sz w:val="24"/>
          <w:szCs w:val="24"/>
        </w:rPr>
        <w:t xml:space="preserve"> allow idealism to make them vulnerable to failure,</w:t>
      </w:r>
      <w:r w:rsidR="00AB0DAB" w:rsidRPr="00D449C6">
        <w:rPr>
          <w:rFonts w:ascii="Courier New" w:hAnsi="Courier New" w:cs="Courier New"/>
          <w:sz w:val="24"/>
          <w:szCs w:val="24"/>
        </w:rPr>
        <w:t xml:space="preserve"> describing the dangerous consequences if Spain’s experiment with individual </w:t>
      </w:r>
      <w:r w:rsidR="00A51B2C" w:rsidRPr="00D449C6">
        <w:rPr>
          <w:rFonts w:ascii="Courier New" w:hAnsi="Courier New" w:cs="Courier New"/>
          <w:sz w:val="24"/>
          <w:szCs w:val="24"/>
        </w:rPr>
        <w:t>liberty fails</w:t>
      </w:r>
      <w:r w:rsidR="00EC5EA1" w:rsidRPr="00D449C6">
        <w:rPr>
          <w:rFonts w:ascii="Courier New" w:hAnsi="Courier New" w:cs="Courier New"/>
          <w:sz w:val="24"/>
          <w:szCs w:val="24"/>
        </w:rPr>
        <w:t xml:space="preserve"> and blaming </w:t>
      </w:r>
      <w:r w:rsidR="001019D6" w:rsidRPr="00D449C6">
        <w:rPr>
          <w:rFonts w:ascii="Courier New" w:hAnsi="Courier New" w:cs="Courier New"/>
          <w:sz w:val="24"/>
          <w:szCs w:val="24"/>
        </w:rPr>
        <w:t xml:space="preserve">radicals </w:t>
      </w:r>
      <w:r w:rsidR="008629B4" w:rsidRPr="00D449C6">
        <w:rPr>
          <w:rFonts w:ascii="Courier New" w:hAnsi="Courier New" w:cs="Courier New"/>
          <w:sz w:val="24"/>
          <w:szCs w:val="24"/>
        </w:rPr>
        <w:t>for</w:t>
      </w:r>
      <w:r w:rsidR="00926EE7" w:rsidRPr="00D449C6">
        <w:rPr>
          <w:rFonts w:ascii="Courier New" w:hAnsi="Courier New" w:cs="Courier New"/>
          <w:sz w:val="24"/>
          <w:szCs w:val="24"/>
        </w:rPr>
        <w:t xml:space="preserve"> causing it </w:t>
      </w:r>
      <w:r w:rsidR="008629B4" w:rsidRPr="00D449C6">
        <w:rPr>
          <w:rFonts w:ascii="Courier New" w:hAnsi="Courier New" w:cs="Courier New"/>
          <w:sz w:val="24"/>
          <w:szCs w:val="24"/>
        </w:rPr>
        <w:t>(457-58).</w:t>
      </w:r>
      <w:r w:rsidR="002314C4" w:rsidRPr="00D449C6">
        <w:rPr>
          <w:rFonts w:ascii="Courier New" w:hAnsi="Courier New" w:cs="Courier New"/>
          <w:sz w:val="24"/>
          <w:szCs w:val="24"/>
        </w:rPr>
        <w:t xml:space="preserve"> </w:t>
      </w:r>
      <w:r w:rsidR="004F65DF" w:rsidRPr="00D449C6">
        <w:rPr>
          <w:rFonts w:ascii="Courier New" w:hAnsi="Courier New" w:cs="Courier New"/>
          <w:sz w:val="24"/>
          <w:szCs w:val="24"/>
        </w:rPr>
        <w:t>T</w:t>
      </w:r>
      <w:r w:rsidR="002314C4" w:rsidRPr="00D449C6">
        <w:rPr>
          <w:rFonts w:ascii="Courier New" w:hAnsi="Courier New" w:cs="Courier New"/>
          <w:sz w:val="24"/>
          <w:szCs w:val="24"/>
        </w:rPr>
        <w:t xml:space="preserve">he </w:t>
      </w:r>
      <w:r w:rsidR="002238BD" w:rsidRPr="00D449C6">
        <w:rPr>
          <w:rFonts w:ascii="Courier New" w:hAnsi="Courier New" w:cs="Courier New"/>
          <w:sz w:val="24"/>
          <w:szCs w:val="24"/>
        </w:rPr>
        <w:t xml:space="preserve">articles authored by Galdós </w:t>
      </w:r>
      <w:r w:rsidR="005F61A7" w:rsidRPr="00D449C6">
        <w:rPr>
          <w:rFonts w:ascii="Courier New" w:hAnsi="Courier New" w:cs="Courier New"/>
          <w:sz w:val="24"/>
          <w:szCs w:val="24"/>
        </w:rPr>
        <w:t xml:space="preserve">during the last year of Amadeo I’s reign </w:t>
      </w:r>
      <w:r w:rsidR="0057723C" w:rsidRPr="00D449C6">
        <w:rPr>
          <w:rFonts w:ascii="Courier New" w:hAnsi="Courier New" w:cs="Courier New"/>
          <w:sz w:val="24"/>
          <w:szCs w:val="24"/>
        </w:rPr>
        <w:t>are</w:t>
      </w:r>
      <w:r w:rsidR="001F2626" w:rsidRPr="00D449C6">
        <w:rPr>
          <w:rFonts w:ascii="Courier New" w:hAnsi="Courier New" w:cs="Courier New"/>
          <w:sz w:val="24"/>
          <w:szCs w:val="24"/>
        </w:rPr>
        <w:t xml:space="preserve"> all</w:t>
      </w:r>
      <w:r w:rsidR="0057723C" w:rsidRPr="00D449C6">
        <w:rPr>
          <w:rFonts w:ascii="Courier New" w:hAnsi="Courier New" w:cs="Courier New"/>
          <w:sz w:val="24"/>
          <w:szCs w:val="24"/>
        </w:rPr>
        <w:t xml:space="preserve"> similarly concerned with the gridlock </w:t>
      </w:r>
      <w:r w:rsidR="00FB03B8" w:rsidRPr="00D449C6">
        <w:rPr>
          <w:rFonts w:ascii="Courier New" w:hAnsi="Courier New" w:cs="Courier New"/>
          <w:sz w:val="24"/>
          <w:szCs w:val="24"/>
        </w:rPr>
        <w:t xml:space="preserve">caused </w:t>
      </w:r>
      <w:r w:rsidR="008D3AB0" w:rsidRPr="00D449C6">
        <w:rPr>
          <w:rFonts w:ascii="Courier New" w:hAnsi="Courier New" w:cs="Courier New"/>
          <w:sz w:val="24"/>
          <w:szCs w:val="24"/>
        </w:rPr>
        <w:t xml:space="preserve">by </w:t>
      </w:r>
      <w:r w:rsidR="00FB03B8" w:rsidRPr="00D449C6">
        <w:rPr>
          <w:rFonts w:ascii="Courier New" w:hAnsi="Courier New" w:cs="Courier New"/>
          <w:sz w:val="24"/>
          <w:szCs w:val="24"/>
        </w:rPr>
        <w:t>obstruction</w:t>
      </w:r>
      <w:r w:rsidR="00777638" w:rsidRPr="00D449C6">
        <w:rPr>
          <w:rFonts w:ascii="Courier New" w:hAnsi="Courier New" w:cs="Courier New"/>
          <w:sz w:val="24"/>
          <w:szCs w:val="24"/>
        </w:rPr>
        <w:t>ist</w:t>
      </w:r>
      <w:r w:rsidR="00FB03B8" w:rsidRPr="00D449C6">
        <w:rPr>
          <w:rFonts w:ascii="Courier New" w:hAnsi="Courier New" w:cs="Courier New"/>
          <w:sz w:val="24"/>
          <w:szCs w:val="24"/>
        </w:rPr>
        <w:t xml:space="preserve"> republicans and Carlists</w:t>
      </w:r>
      <w:r w:rsidR="00A27F8B" w:rsidRPr="00D449C6">
        <w:rPr>
          <w:rFonts w:ascii="Courier New" w:hAnsi="Courier New" w:cs="Courier New"/>
          <w:sz w:val="24"/>
          <w:szCs w:val="24"/>
        </w:rPr>
        <w:t xml:space="preserve"> in the </w:t>
      </w:r>
      <w:r w:rsidR="00F66D3F" w:rsidRPr="00D449C6">
        <w:rPr>
          <w:rFonts w:ascii="Courier New" w:hAnsi="Courier New" w:cs="Courier New"/>
          <w:sz w:val="24"/>
          <w:szCs w:val="24"/>
        </w:rPr>
        <w:t>Cortes</w:t>
      </w:r>
      <w:r w:rsidR="00FB03B8" w:rsidRPr="00D449C6">
        <w:rPr>
          <w:rFonts w:ascii="Courier New" w:hAnsi="Courier New" w:cs="Courier New"/>
          <w:sz w:val="24"/>
          <w:szCs w:val="24"/>
        </w:rPr>
        <w:t>.</w:t>
      </w:r>
    </w:p>
    <w:p w14:paraId="413FE971" w14:textId="0FC211A6" w:rsidR="00CC32BF" w:rsidRPr="00D449C6" w:rsidRDefault="00E409CD" w:rsidP="005A07F7">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He </w:t>
      </w:r>
      <w:r w:rsidR="00561E9B" w:rsidRPr="00D449C6">
        <w:rPr>
          <w:rFonts w:ascii="Courier New" w:hAnsi="Courier New" w:cs="Courier New"/>
          <w:sz w:val="24"/>
          <w:szCs w:val="24"/>
        </w:rPr>
        <w:t>desires</w:t>
      </w:r>
      <w:r w:rsidR="0078102A" w:rsidRPr="00D449C6">
        <w:rPr>
          <w:rFonts w:ascii="Courier New" w:hAnsi="Courier New" w:cs="Courier New"/>
          <w:sz w:val="24"/>
          <w:szCs w:val="24"/>
        </w:rPr>
        <w:t xml:space="preserve"> </w:t>
      </w:r>
      <w:r w:rsidR="008849EC" w:rsidRPr="00D449C6">
        <w:rPr>
          <w:rFonts w:ascii="Courier New" w:hAnsi="Courier New" w:cs="Courier New"/>
          <w:sz w:val="24"/>
          <w:szCs w:val="24"/>
        </w:rPr>
        <w:t>constitutional parties</w:t>
      </w:r>
      <w:r w:rsidR="0078102A" w:rsidRPr="00D449C6">
        <w:rPr>
          <w:rFonts w:ascii="Courier New" w:hAnsi="Courier New" w:cs="Courier New"/>
          <w:sz w:val="24"/>
          <w:szCs w:val="24"/>
        </w:rPr>
        <w:t xml:space="preserve"> to unite</w:t>
      </w:r>
      <w:r w:rsidR="006E197C" w:rsidRPr="00D449C6">
        <w:rPr>
          <w:rFonts w:ascii="Courier New" w:hAnsi="Courier New" w:cs="Courier New"/>
          <w:sz w:val="24"/>
          <w:szCs w:val="24"/>
        </w:rPr>
        <w:t xml:space="preserve"> </w:t>
      </w:r>
      <w:r w:rsidR="00245A0D" w:rsidRPr="00D449C6">
        <w:rPr>
          <w:rFonts w:ascii="Courier New" w:hAnsi="Courier New" w:cs="Courier New"/>
          <w:sz w:val="24"/>
          <w:szCs w:val="24"/>
        </w:rPr>
        <w:t>to</w:t>
      </w:r>
      <w:r w:rsidR="006E197C" w:rsidRPr="00D449C6">
        <w:rPr>
          <w:rFonts w:ascii="Courier New" w:hAnsi="Courier New" w:cs="Courier New"/>
          <w:sz w:val="24"/>
          <w:szCs w:val="24"/>
        </w:rPr>
        <w:t xml:space="preserve"> overcome </w:t>
      </w:r>
      <w:r w:rsidR="004C35D4" w:rsidRPr="00D449C6">
        <w:rPr>
          <w:rFonts w:ascii="Courier New" w:hAnsi="Courier New" w:cs="Courier New"/>
          <w:sz w:val="24"/>
          <w:szCs w:val="24"/>
        </w:rPr>
        <w:t>this</w:t>
      </w:r>
      <w:r w:rsidR="006E197C" w:rsidRPr="00D449C6">
        <w:rPr>
          <w:rFonts w:ascii="Courier New" w:hAnsi="Courier New" w:cs="Courier New"/>
          <w:sz w:val="24"/>
          <w:szCs w:val="24"/>
        </w:rPr>
        <w:t xml:space="preserve"> gridlock caused by the powerful political </w:t>
      </w:r>
      <w:r w:rsidR="007967F1" w:rsidRPr="00D449C6">
        <w:rPr>
          <w:rFonts w:ascii="Courier New" w:hAnsi="Courier New" w:cs="Courier New"/>
          <w:sz w:val="24"/>
          <w:szCs w:val="24"/>
        </w:rPr>
        <w:t>fringes</w:t>
      </w:r>
      <w:r w:rsidR="004334D7" w:rsidRPr="00D449C6">
        <w:rPr>
          <w:rFonts w:ascii="Courier New" w:hAnsi="Courier New" w:cs="Courier New"/>
          <w:sz w:val="24"/>
          <w:szCs w:val="24"/>
        </w:rPr>
        <w:t xml:space="preserve"> </w:t>
      </w:r>
      <w:r w:rsidR="001C3D44" w:rsidRPr="00D449C6">
        <w:rPr>
          <w:rFonts w:ascii="Courier New" w:hAnsi="Courier New" w:cs="Courier New"/>
          <w:sz w:val="24"/>
          <w:szCs w:val="24"/>
        </w:rPr>
        <w:t>(</w:t>
      </w:r>
      <w:r w:rsidR="006E556B" w:rsidRPr="00D449C6">
        <w:rPr>
          <w:rFonts w:ascii="Courier New" w:hAnsi="Courier New" w:cs="Courier New"/>
          <w:sz w:val="24"/>
          <w:szCs w:val="24"/>
        </w:rPr>
        <w:t>“Revista</w:t>
      </w:r>
      <w:r w:rsidR="00E07609" w:rsidRPr="00D449C6">
        <w:rPr>
          <w:rFonts w:ascii="Courier New" w:hAnsi="Courier New" w:cs="Courier New"/>
          <w:sz w:val="24"/>
          <w:szCs w:val="24"/>
        </w:rPr>
        <w:t xml:space="preserve"> Política: Interior” </w:t>
      </w:r>
      <w:r w:rsidR="00E86133" w:rsidRPr="00D449C6">
        <w:rPr>
          <w:rFonts w:ascii="Courier New" w:hAnsi="Courier New" w:cs="Courier New"/>
          <w:sz w:val="24"/>
          <w:szCs w:val="24"/>
        </w:rPr>
        <w:t xml:space="preserve">no. </w:t>
      </w:r>
      <w:r w:rsidR="00E07609" w:rsidRPr="00D449C6">
        <w:rPr>
          <w:rFonts w:ascii="Courier New" w:hAnsi="Courier New" w:cs="Courier New"/>
          <w:sz w:val="24"/>
          <w:szCs w:val="24"/>
        </w:rPr>
        <w:t>9</w:t>
      </w:r>
      <w:r w:rsidR="004A034C" w:rsidRPr="00D449C6">
        <w:rPr>
          <w:rFonts w:ascii="Courier New" w:hAnsi="Courier New" w:cs="Courier New"/>
          <w:sz w:val="24"/>
          <w:szCs w:val="24"/>
        </w:rPr>
        <w:t>6</w:t>
      </w:r>
      <w:r w:rsidR="00E07609" w:rsidRPr="00D449C6">
        <w:rPr>
          <w:rFonts w:ascii="Courier New" w:hAnsi="Courier New" w:cs="Courier New"/>
          <w:sz w:val="24"/>
          <w:szCs w:val="24"/>
        </w:rPr>
        <w:t xml:space="preserve"> </w:t>
      </w:r>
      <w:r w:rsidR="0078102A" w:rsidRPr="00D449C6">
        <w:rPr>
          <w:rFonts w:ascii="Courier New" w:hAnsi="Courier New" w:cs="Courier New"/>
          <w:sz w:val="24"/>
          <w:szCs w:val="24"/>
        </w:rPr>
        <w:t>6</w:t>
      </w:r>
      <w:r w:rsidR="00561E9B" w:rsidRPr="00D449C6">
        <w:rPr>
          <w:rFonts w:ascii="Courier New" w:hAnsi="Courier New" w:cs="Courier New"/>
          <w:sz w:val="24"/>
          <w:szCs w:val="24"/>
        </w:rPr>
        <w:t>09</w:t>
      </w:r>
      <w:r w:rsidR="001C3D44" w:rsidRPr="00D449C6">
        <w:rPr>
          <w:rFonts w:ascii="Courier New" w:hAnsi="Courier New" w:cs="Courier New"/>
          <w:sz w:val="24"/>
          <w:szCs w:val="24"/>
        </w:rPr>
        <w:t>).</w:t>
      </w:r>
      <w:r w:rsidR="00BA25DE" w:rsidRPr="00D449C6">
        <w:rPr>
          <w:rFonts w:ascii="Courier New" w:hAnsi="Courier New" w:cs="Courier New"/>
          <w:sz w:val="24"/>
          <w:szCs w:val="24"/>
        </w:rPr>
        <w:t xml:space="preserve"> </w:t>
      </w:r>
      <w:r w:rsidR="00D627CD" w:rsidRPr="00D449C6">
        <w:rPr>
          <w:rFonts w:ascii="Courier New" w:hAnsi="Courier New" w:cs="Courier New"/>
          <w:sz w:val="24"/>
          <w:szCs w:val="24"/>
        </w:rPr>
        <w:t xml:space="preserve">Furthermore, he is convinced that there exists a “mayoría callada” </w:t>
      </w:r>
      <w:r w:rsidR="008149E0" w:rsidRPr="00D449C6">
        <w:rPr>
          <w:rFonts w:ascii="Courier New" w:hAnsi="Courier New" w:cs="Courier New"/>
          <w:sz w:val="24"/>
          <w:szCs w:val="24"/>
        </w:rPr>
        <w:t xml:space="preserve">that </w:t>
      </w:r>
      <w:r w:rsidR="006C2D49" w:rsidRPr="00D449C6">
        <w:rPr>
          <w:rFonts w:ascii="Courier New" w:hAnsi="Courier New" w:cs="Courier New"/>
          <w:sz w:val="24"/>
          <w:szCs w:val="24"/>
        </w:rPr>
        <w:t xml:space="preserve">despises politics </w:t>
      </w:r>
      <w:r w:rsidR="00605710" w:rsidRPr="00D449C6">
        <w:rPr>
          <w:rFonts w:ascii="Courier New" w:hAnsi="Courier New" w:cs="Courier New"/>
          <w:sz w:val="24"/>
          <w:szCs w:val="24"/>
        </w:rPr>
        <w:t xml:space="preserve">and </w:t>
      </w:r>
      <w:r w:rsidR="00F42A69" w:rsidRPr="00D449C6">
        <w:rPr>
          <w:rFonts w:ascii="Courier New" w:hAnsi="Courier New" w:cs="Courier New"/>
          <w:sz w:val="24"/>
          <w:szCs w:val="24"/>
        </w:rPr>
        <w:t xml:space="preserve">its free exercise </w:t>
      </w:r>
      <w:r w:rsidR="00B43A73" w:rsidRPr="00D449C6">
        <w:rPr>
          <w:rFonts w:ascii="Courier New" w:hAnsi="Courier New" w:cs="Courier New"/>
          <w:sz w:val="24"/>
          <w:szCs w:val="24"/>
        </w:rPr>
        <w:t xml:space="preserve">if it </w:t>
      </w:r>
      <w:r w:rsidR="00F42A69" w:rsidRPr="00D449C6">
        <w:rPr>
          <w:rFonts w:ascii="Courier New" w:hAnsi="Courier New" w:cs="Courier New"/>
          <w:sz w:val="24"/>
          <w:szCs w:val="24"/>
        </w:rPr>
        <w:t>is incapable of providing peace</w:t>
      </w:r>
      <w:r w:rsidR="00A54AF6" w:rsidRPr="00D449C6">
        <w:rPr>
          <w:rFonts w:ascii="Courier New" w:hAnsi="Courier New" w:cs="Courier New"/>
          <w:sz w:val="24"/>
          <w:szCs w:val="24"/>
        </w:rPr>
        <w:t>, but also d</w:t>
      </w:r>
      <w:r w:rsidR="00A9023F" w:rsidRPr="00D449C6">
        <w:rPr>
          <w:rFonts w:ascii="Courier New" w:hAnsi="Courier New" w:cs="Courier New"/>
          <w:sz w:val="24"/>
          <w:szCs w:val="24"/>
        </w:rPr>
        <w:t xml:space="preserve">oes not wish to return to the system of government from before </w:t>
      </w:r>
      <w:r w:rsidR="005632D4" w:rsidRPr="00D449C6">
        <w:rPr>
          <w:rFonts w:ascii="Courier New" w:hAnsi="Courier New" w:cs="Courier New"/>
          <w:sz w:val="24"/>
          <w:szCs w:val="24"/>
        </w:rPr>
        <w:t>1868</w:t>
      </w:r>
      <w:r w:rsidR="003C354E" w:rsidRPr="00D449C6">
        <w:rPr>
          <w:rFonts w:ascii="Courier New" w:hAnsi="Courier New" w:cs="Courier New"/>
          <w:sz w:val="24"/>
          <w:szCs w:val="24"/>
        </w:rPr>
        <w:t xml:space="preserve"> and lose the </w:t>
      </w:r>
      <w:r w:rsidR="0066651B" w:rsidRPr="00D449C6">
        <w:rPr>
          <w:rFonts w:ascii="Courier New" w:hAnsi="Courier New" w:cs="Courier New"/>
          <w:sz w:val="24"/>
          <w:szCs w:val="24"/>
        </w:rPr>
        <w:t xml:space="preserve">public </w:t>
      </w:r>
      <w:r w:rsidR="00CF0C9B" w:rsidRPr="00D449C6">
        <w:rPr>
          <w:rFonts w:ascii="Courier New" w:hAnsi="Courier New" w:cs="Courier New"/>
          <w:sz w:val="24"/>
          <w:szCs w:val="24"/>
        </w:rPr>
        <w:t>freedoms</w:t>
      </w:r>
      <w:r w:rsidR="0066651B" w:rsidRPr="00D449C6">
        <w:rPr>
          <w:rFonts w:ascii="Courier New" w:hAnsi="Courier New" w:cs="Courier New"/>
          <w:sz w:val="24"/>
          <w:szCs w:val="24"/>
        </w:rPr>
        <w:t xml:space="preserve"> won by the revolution</w:t>
      </w:r>
      <w:r w:rsidR="00A7297F" w:rsidRPr="00D449C6">
        <w:rPr>
          <w:rFonts w:ascii="Courier New" w:hAnsi="Courier New" w:cs="Courier New"/>
          <w:sz w:val="24"/>
          <w:szCs w:val="24"/>
        </w:rPr>
        <w:t xml:space="preserve">, </w:t>
      </w:r>
      <w:r w:rsidR="00A7297F" w:rsidRPr="00D449C6">
        <w:rPr>
          <w:rFonts w:ascii="Courier New" w:hAnsi="Courier New" w:cs="Courier New"/>
          <w:sz w:val="24"/>
          <w:szCs w:val="24"/>
        </w:rPr>
        <w:lastRenderedPageBreak/>
        <w:t xml:space="preserve">describing this silent majority as </w:t>
      </w:r>
      <w:r w:rsidR="00935FBB" w:rsidRPr="00D449C6">
        <w:rPr>
          <w:rFonts w:ascii="Courier New" w:hAnsi="Courier New" w:cs="Courier New"/>
          <w:sz w:val="24"/>
          <w:szCs w:val="24"/>
        </w:rPr>
        <w:t>“paciente, razonable, tan enemiga de la perturbación como de la arbitrariedad</w:t>
      </w:r>
      <w:r w:rsidR="00977E6B" w:rsidRPr="00D449C6">
        <w:rPr>
          <w:rFonts w:ascii="Courier New" w:hAnsi="Courier New" w:cs="Courier New"/>
          <w:sz w:val="24"/>
          <w:szCs w:val="24"/>
        </w:rPr>
        <w:t>.</w:t>
      </w:r>
      <w:r w:rsidR="00935FBB" w:rsidRPr="00D449C6">
        <w:rPr>
          <w:rFonts w:ascii="Courier New" w:hAnsi="Courier New" w:cs="Courier New"/>
          <w:sz w:val="24"/>
          <w:szCs w:val="24"/>
        </w:rPr>
        <w:t xml:space="preserve"> . .</w:t>
      </w:r>
      <w:r w:rsidR="00D33638" w:rsidRPr="00D449C6">
        <w:rPr>
          <w:rFonts w:ascii="Courier New" w:hAnsi="Courier New" w:cs="Courier New"/>
          <w:sz w:val="24"/>
          <w:szCs w:val="24"/>
        </w:rPr>
        <w:t xml:space="preserve"> </w:t>
      </w:r>
      <w:r w:rsidR="00C540E3" w:rsidRPr="00D449C6">
        <w:rPr>
          <w:rFonts w:ascii="Courier New" w:hAnsi="Courier New" w:cs="Courier New"/>
          <w:sz w:val="24"/>
          <w:szCs w:val="24"/>
        </w:rPr>
        <w:t>.</w:t>
      </w:r>
      <w:r w:rsidR="00D33638" w:rsidRPr="00D449C6">
        <w:rPr>
          <w:rFonts w:ascii="Courier New" w:hAnsi="Courier New" w:cs="Courier New"/>
          <w:sz w:val="24"/>
          <w:szCs w:val="24"/>
        </w:rPr>
        <w:t>”</w:t>
      </w:r>
      <w:r w:rsidR="00311A1C" w:rsidRPr="00D449C6">
        <w:rPr>
          <w:rFonts w:ascii="Courier New" w:hAnsi="Courier New" w:cs="Courier New"/>
          <w:sz w:val="24"/>
          <w:szCs w:val="24"/>
        </w:rPr>
        <w:t xml:space="preserve"> </w:t>
      </w:r>
      <w:r w:rsidR="00E350D0" w:rsidRPr="00D449C6">
        <w:rPr>
          <w:rFonts w:ascii="Courier New" w:hAnsi="Courier New" w:cs="Courier New"/>
          <w:sz w:val="24"/>
          <w:szCs w:val="24"/>
        </w:rPr>
        <w:t>To Galdós,</w:t>
      </w:r>
      <w:r w:rsidR="00F6218B" w:rsidRPr="00D449C6">
        <w:rPr>
          <w:rFonts w:ascii="Courier New" w:hAnsi="Courier New" w:cs="Courier New"/>
          <w:sz w:val="24"/>
          <w:szCs w:val="24"/>
        </w:rPr>
        <w:t xml:space="preserve"> reaching this part of the public is key to establishing political stability and should be the primary goal of the dynastic conservative party</w:t>
      </w:r>
      <w:r w:rsidR="001C5CEE" w:rsidRPr="00D449C6">
        <w:rPr>
          <w:rFonts w:ascii="Courier New" w:hAnsi="Courier New" w:cs="Courier New"/>
          <w:sz w:val="24"/>
          <w:szCs w:val="24"/>
        </w:rPr>
        <w:t xml:space="preserve"> (611-12)</w:t>
      </w:r>
      <w:r w:rsidR="00F6218B" w:rsidRPr="00D449C6">
        <w:rPr>
          <w:rFonts w:ascii="Courier New" w:hAnsi="Courier New" w:cs="Courier New"/>
          <w:sz w:val="24"/>
          <w:szCs w:val="24"/>
        </w:rPr>
        <w:t>.</w:t>
      </w:r>
      <w:r w:rsidR="00B30F10" w:rsidRPr="00D449C6">
        <w:rPr>
          <w:rFonts w:ascii="Courier New" w:hAnsi="Courier New" w:cs="Courier New"/>
          <w:sz w:val="24"/>
          <w:szCs w:val="24"/>
        </w:rPr>
        <w:t xml:space="preserve"> T</w:t>
      </w:r>
      <w:r w:rsidR="00311A1C" w:rsidRPr="00D449C6">
        <w:rPr>
          <w:rFonts w:ascii="Courier New" w:hAnsi="Courier New" w:cs="Courier New"/>
          <w:sz w:val="24"/>
          <w:szCs w:val="24"/>
        </w:rPr>
        <w:t xml:space="preserve">his may be the earliest use of the term </w:t>
      </w:r>
      <w:r w:rsidR="008A1982" w:rsidRPr="00D449C6">
        <w:rPr>
          <w:rFonts w:ascii="Courier New" w:hAnsi="Courier New" w:cs="Courier New"/>
          <w:sz w:val="24"/>
          <w:szCs w:val="24"/>
        </w:rPr>
        <w:t>‘</w:t>
      </w:r>
      <w:r w:rsidR="00311A1C" w:rsidRPr="00D449C6">
        <w:rPr>
          <w:rFonts w:ascii="Courier New" w:hAnsi="Courier New" w:cs="Courier New"/>
          <w:sz w:val="24"/>
          <w:szCs w:val="24"/>
        </w:rPr>
        <w:t>silent majority</w:t>
      </w:r>
      <w:r w:rsidR="008A1982" w:rsidRPr="00D449C6">
        <w:rPr>
          <w:rFonts w:ascii="Courier New" w:hAnsi="Courier New" w:cs="Courier New"/>
          <w:sz w:val="24"/>
          <w:szCs w:val="24"/>
        </w:rPr>
        <w:t>’</w:t>
      </w:r>
      <w:r w:rsidR="00311A1C" w:rsidRPr="00D449C6">
        <w:rPr>
          <w:rFonts w:ascii="Courier New" w:hAnsi="Courier New" w:cs="Courier New"/>
          <w:sz w:val="24"/>
          <w:szCs w:val="24"/>
        </w:rPr>
        <w:t xml:space="preserve"> to refer to </w:t>
      </w:r>
      <w:r w:rsidR="00E26179" w:rsidRPr="00D449C6">
        <w:rPr>
          <w:rFonts w:ascii="Courier New" w:hAnsi="Courier New" w:cs="Courier New"/>
          <w:sz w:val="24"/>
          <w:szCs w:val="24"/>
        </w:rPr>
        <w:t>a</w:t>
      </w:r>
      <w:r w:rsidR="00196C52" w:rsidRPr="00D449C6">
        <w:rPr>
          <w:rFonts w:ascii="Courier New" w:hAnsi="Courier New" w:cs="Courier New"/>
          <w:sz w:val="24"/>
          <w:szCs w:val="24"/>
        </w:rPr>
        <w:t xml:space="preserve"> disillusioned</w:t>
      </w:r>
      <w:r w:rsidR="00E26179" w:rsidRPr="00D449C6">
        <w:rPr>
          <w:rFonts w:ascii="Courier New" w:hAnsi="Courier New" w:cs="Courier New"/>
          <w:sz w:val="24"/>
          <w:szCs w:val="24"/>
        </w:rPr>
        <w:t xml:space="preserve"> polity </w:t>
      </w:r>
      <w:r w:rsidR="00815BDE" w:rsidRPr="00D449C6">
        <w:rPr>
          <w:rFonts w:ascii="Courier New" w:hAnsi="Courier New" w:cs="Courier New"/>
          <w:sz w:val="24"/>
          <w:szCs w:val="24"/>
        </w:rPr>
        <w:t>whose will is underrepresented</w:t>
      </w:r>
      <w:r w:rsidR="00810761" w:rsidRPr="00D449C6">
        <w:rPr>
          <w:rFonts w:ascii="Courier New" w:hAnsi="Courier New" w:cs="Courier New"/>
          <w:sz w:val="24"/>
          <w:szCs w:val="24"/>
        </w:rPr>
        <w:t xml:space="preserve"> due to a lack of participation</w:t>
      </w:r>
      <w:r w:rsidR="008A1982" w:rsidRPr="00D449C6">
        <w:rPr>
          <w:rFonts w:ascii="Courier New" w:hAnsi="Courier New" w:cs="Courier New"/>
          <w:sz w:val="24"/>
          <w:szCs w:val="24"/>
        </w:rPr>
        <w:t xml:space="preserve"> despite </w:t>
      </w:r>
      <w:r w:rsidR="00484F53" w:rsidRPr="00D449C6">
        <w:rPr>
          <w:rFonts w:ascii="Courier New" w:hAnsi="Courier New" w:cs="Courier New"/>
          <w:sz w:val="24"/>
          <w:szCs w:val="24"/>
        </w:rPr>
        <w:t>being a majority</w:t>
      </w:r>
      <w:r w:rsidR="008A1982" w:rsidRPr="00D449C6">
        <w:rPr>
          <w:rFonts w:ascii="Courier New" w:hAnsi="Courier New" w:cs="Courier New"/>
          <w:sz w:val="24"/>
          <w:szCs w:val="24"/>
        </w:rPr>
        <w:t xml:space="preserve">. </w:t>
      </w:r>
      <w:r w:rsidR="00756142" w:rsidRPr="00D449C6">
        <w:rPr>
          <w:rFonts w:ascii="Courier New" w:hAnsi="Courier New" w:cs="Courier New"/>
          <w:sz w:val="24"/>
          <w:szCs w:val="24"/>
        </w:rPr>
        <w:t>In its earliest</w:t>
      </w:r>
      <w:r w:rsidR="004E3960" w:rsidRPr="00D449C6">
        <w:rPr>
          <w:rFonts w:ascii="Courier New" w:hAnsi="Courier New" w:cs="Courier New"/>
          <w:sz w:val="24"/>
          <w:szCs w:val="24"/>
        </w:rPr>
        <w:t xml:space="preserve"> ancient</w:t>
      </w:r>
      <w:r w:rsidR="00756142" w:rsidRPr="00D449C6">
        <w:rPr>
          <w:rFonts w:ascii="Courier New" w:hAnsi="Courier New" w:cs="Courier New"/>
          <w:sz w:val="24"/>
          <w:szCs w:val="24"/>
        </w:rPr>
        <w:t xml:space="preserve"> use, it had a religious meaning </w:t>
      </w:r>
      <w:r w:rsidR="006803AB" w:rsidRPr="00D449C6">
        <w:rPr>
          <w:rFonts w:ascii="Courier New" w:hAnsi="Courier New" w:cs="Courier New"/>
          <w:sz w:val="24"/>
          <w:szCs w:val="24"/>
        </w:rPr>
        <w:t xml:space="preserve">used to refer to the multitudes of people who have died </w:t>
      </w:r>
      <w:r w:rsidR="007C0C9A" w:rsidRPr="00D449C6">
        <w:rPr>
          <w:rFonts w:ascii="Courier New" w:hAnsi="Courier New" w:cs="Courier New"/>
          <w:sz w:val="24"/>
          <w:szCs w:val="24"/>
        </w:rPr>
        <w:t>throughout time</w:t>
      </w:r>
      <w:r w:rsidR="000311A2" w:rsidRPr="00D449C6">
        <w:rPr>
          <w:rFonts w:ascii="Courier New" w:hAnsi="Courier New" w:cs="Courier New"/>
          <w:sz w:val="24"/>
          <w:szCs w:val="24"/>
        </w:rPr>
        <w:t xml:space="preserve"> (Greenough 302).</w:t>
      </w:r>
      <w:r w:rsidR="00497C3D" w:rsidRPr="00D449C6">
        <w:rPr>
          <w:rFonts w:ascii="Courier New" w:hAnsi="Courier New" w:cs="Courier New"/>
          <w:sz w:val="24"/>
          <w:szCs w:val="24"/>
        </w:rPr>
        <w:t xml:space="preserve"> </w:t>
      </w:r>
      <w:r w:rsidR="00A2554A" w:rsidRPr="00D449C6">
        <w:rPr>
          <w:rFonts w:ascii="Courier New" w:hAnsi="Courier New" w:cs="Courier New"/>
          <w:sz w:val="24"/>
          <w:szCs w:val="24"/>
        </w:rPr>
        <w:t xml:space="preserve">Its first political use in 1831 was </w:t>
      </w:r>
      <w:r w:rsidR="00F957FF" w:rsidRPr="00D449C6">
        <w:rPr>
          <w:rFonts w:ascii="Courier New" w:hAnsi="Courier New" w:cs="Courier New"/>
          <w:sz w:val="24"/>
          <w:szCs w:val="24"/>
        </w:rPr>
        <w:t xml:space="preserve">when New York representative Churchill Cambreleng complained that a “silent majority” in Congress </w:t>
      </w:r>
      <w:r w:rsidR="008343AC" w:rsidRPr="00D449C6">
        <w:rPr>
          <w:rFonts w:ascii="Courier New" w:hAnsi="Courier New" w:cs="Courier New"/>
          <w:sz w:val="24"/>
          <w:szCs w:val="24"/>
        </w:rPr>
        <w:t>rejected</w:t>
      </w:r>
      <w:r w:rsidR="00AC3DC3" w:rsidRPr="00D449C6">
        <w:rPr>
          <w:rFonts w:ascii="Courier New" w:hAnsi="Courier New" w:cs="Courier New"/>
          <w:sz w:val="24"/>
          <w:szCs w:val="24"/>
        </w:rPr>
        <w:t xml:space="preserve"> proposed legislation without debate,</w:t>
      </w:r>
      <w:r w:rsidR="008B4785" w:rsidRPr="00D449C6">
        <w:rPr>
          <w:rFonts w:ascii="Courier New" w:hAnsi="Courier New" w:cs="Courier New"/>
          <w:sz w:val="24"/>
          <w:szCs w:val="24"/>
        </w:rPr>
        <w:t xml:space="preserve"> preventing the body from discussing legitimate ideas (</w:t>
      </w:r>
      <w:r w:rsidR="00F01964" w:rsidRPr="00D449C6">
        <w:rPr>
          <w:rFonts w:ascii="Courier New" w:hAnsi="Courier New" w:cs="Courier New"/>
          <w:sz w:val="24"/>
          <w:szCs w:val="24"/>
        </w:rPr>
        <w:t>“Politics of the Day” 231</w:t>
      </w:r>
      <w:r w:rsidR="008B4785" w:rsidRPr="00D449C6">
        <w:rPr>
          <w:rFonts w:ascii="Courier New" w:hAnsi="Courier New" w:cs="Courier New"/>
          <w:sz w:val="24"/>
          <w:szCs w:val="24"/>
        </w:rPr>
        <w:t>)</w:t>
      </w:r>
      <w:r w:rsidR="00217099" w:rsidRPr="00D449C6">
        <w:rPr>
          <w:rFonts w:ascii="Courier New" w:hAnsi="Courier New" w:cs="Courier New"/>
          <w:sz w:val="24"/>
          <w:szCs w:val="24"/>
        </w:rPr>
        <w:t xml:space="preserve">. However, this </w:t>
      </w:r>
      <w:r w:rsidR="007E3694" w:rsidRPr="00D449C6">
        <w:rPr>
          <w:rFonts w:ascii="Courier New" w:hAnsi="Courier New" w:cs="Courier New"/>
          <w:sz w:val="24"/>
          <w:szCs w:val="24"/>
        </w:rPr>
        <w:t>has</w:t>
      </w:r>
      <w:r w:rsidR="00217099" w:rsidRPr="00D449C6">
        <w:rPr>
          <w:rFonts w:ascii="Courier New" w:hAnsi="Courier New" w:cs="Courier New"/>
          <w:sz w:val="24"/>
          <w:szCs w:val="24"/>
        </w:rPr>
        <w:t xml:space="preserve"> a </w:t>
      </w:r>
      <w:r w:rsidR="003F5347" w:rsidRPr="00D449C6">
        <w:rPr>
          <w:rFonts w:ascii="Courier New" w:hAnsi="Courier New" w:cs="Courier New"/>
          <w:sz w:val="24"/>
          <w:szCs w:val="24"/>
        </w:rPr>
        <w:t>different meaning than how Galdós use</w:t>
      </w:r>
      <w:r w:rsidR="002E243C" w:rsidRPr="00D449C6">
        <w:rPr>
          <w:rFonts w:ascii="Courier New" w:hAnsi="Courier New" w:cs="Courier New"/>
          <w:sz w:val="24"/>
          <w:szCs w:val="24"/>
        </w:rPr>
        <w:t>d</w:t>
      </w:r>
      <w:r w:rsidR="003F5347" w:rsidRPr="00D449C6">
        <w:rPr>
          <w:rFonts w:ascii="Courier New" w:hAnsi="Courier New" w:cs="Courier New"/>
          <w:sz w:val="24"/>
          <w:szCs w:val="24"/>
        </w:rPr>
        <w:t xml:space="preserve"> it</w:t>
      </w:r>
      <w:r w:rsidR="003B274F" w:rsidRPr="00D449C6">
        <w:rPr>
          <w:rFonts w:ascii="Courier New" w:hAnsi="Courier New" w:cs="Courier New"/>
          <w:sz w:val="24"/>
          <w:szCs w:val="24"/>
        </w:rPr>
        <w:t xml:space="preserve"> in 1872. </w:t>
      </w:r>
      <w:r w:rsidR="00DA6091" w:rsidRPr="00D449C6">
        <w:rPr>
          <w:rFonts w:ascii="Courier New" w:hAnsi="Courier New" w:cs="Courier New"/>
          <w:sz w:val="24"/>
          <w:szCs w:val="24"/>
        </w:rPr>
        <w:t xml:space="preserve">The term would be used with </w:t>
      </w:r>
      <w:r w:rsidR="003826BD" w:rsidRPr="00D449C6">
        <w:rPr>
          <w:rFonts w:ascii="Courier New" w:hAnsi="Courier New" w:cs="Courier New"/>
          <w:sz w:val="24"/>
          <w:szCs w:val="24"/>
        </w:rPr>
        <w:t>Galdós’</w:t>
      </w:r>
      <w:r w:rsidR="00DA6091" w:rsidRPr="00D449C6">
        <w:rPr>
          <w:rFonts w:ascii="Courier New" w:hAnsi="Courier New" w:cs="Courier New"/>
          <w:sz w:val="24"/>
          <w:szCs w:val="24"/>
        </w:rPr>
        <w:t xml:space="preserve"> meaning again later in 1883 </w:t>
      </w:r>
      <w:r w:rsidR="00FD6772" w:rsidRPr="00D449C6">
        <w:rPr>
          <w:rFonts w:ascii="Courier New" w:hAnsi="Courier New" w:cs="Courier New"/>
          <w:sz w:val="24"/>
          <w:szCs w:val="24"/>
        </w:rPr>
        <w:t xml:space="preserve">by an anonymous author </w:t>
      </w:r>
      <w:r w:rsidR="00AD1279" w:rsidRPr="00D449C6">
        <w:rPr>
          <w:rFonts w:ascii="Courier New" w:hAnsi="Courier New" w:cs="Courier New"/>
          <w:sz w:val="24"/>
          <w:szCs w:val="24"/>
        </w:rPr>
        <w:t>to refer to the silent majority that supported a republic in the face of French conservatives (</w:t>
      </w:r>
      <w:r w:rsidR="00457F46" w:rsidRPr="00D449C6">
        <w:rPr>
          <w:rFonts w:ascii="Courier New" w:hAnsi="Courier New" w:cs="Courier New"/>
          <w:sz w:val="24"/>
          <w:szCs w:val="24"/>
        </w:rPr>
        <w:t>A German 185</w:t>
      </w:r>
      <w:r w:rsidR="00AD1279" w:rsidRPr="00D449C6">
        <w:rPr>
          <w:rFonts w:ascii="Courier New" w:hAnsi="Courier New" w:cs="Courier New"/>
          <w:sz w:val="24"/>
          <w:szCs w:val="24"/>
        </w:rPr>
        <w:t>).</w:t>
      </w:r>
      <w:r w:rsidR="00415AC8" w:rsidRPr="00D449C6">
        <w:rPr>
          <w:rFonts w:ascii="Courier New" w:hAnsi="Courier New" w:cs="Courier New"/>
          <w:sz w:val="24"/>
          <w:szCs w:val="24"/>
        </w:rPr>
        <w:t xml:space="preserve"> However, there does not appear to be a use of the term to mean a disillusioned polity </w:t>
      </w:r>
      <w:r w:rsidR="00EE3F73" w:rsidRPr="00D449C6">
        <w:rPr>
          <w:rFonts w:ascii="Courier New" w:hAnsi="Courier New" w:cs="Courier New"/>
          <w:sz w:val="24"/>
          <w:szCs w:val="24"/>
        </w:rPr>
        <w:t>that precedes Galdós</w:t>
      </w:r>
      <w:r w:rsidR="00E41629" w:rsidRPr="00D449C6">
        <w:rPr>
          <w:rFonts w:ascii="Courier New" w:hAnsi="Courier New" w:cs="Courier New"/>
          <w:sz w:val="24"/>
          <w:szCs w:val="24"/>
        </w:rPr>
        <w:t>’ use.</w:t>
      </w:r>
      <w:r w:rsidR="00710256" w:rsidRPr="00D449C6">
        <w:rPr>
          <w:rFonts w:ascii="Courier New" w:hAnsi="Courier New" w:cs="Courier New"/>
          <w:sz w:val="24"/>
          <w:szCs w:val="24"/>
        </w:rPr>
        <w:t xml:space="preserve"> Remarkably, this could mean that Galdós coined a </w:t>
      </w:r>
      <w:r w:rsidR="00C51964" w:rsidRPr="00D449C6">
        <w:rPr>
          <w:rFonts w:ascii="Courier New" w:hAnsi="Courier New" w:cs="Courier New"/>
          <w:sz w:val="24"/>
          <w:szCs w:val="24"/>
        </w:rPr>
        <w:t>phrase</w:t>
      </w:r>
      <w:r w:rsidR="00710256" w:rsidRPr="00D449C6">
        <w:rPr>
          <w:rFonts w:ascii="Courier New" w:hAnsi="Courier New" w:cs="Courier New"/>
          <w:sz w:val="24"/>
          <w:szCs w:val="24"/>
        </w:rPr>
        <w:t xml:space="preserve"> that would </w:t>
      </w:r>
      <w:r w:rsidR="00260A68" w:rsidRPr="00D449C6">
        <w:rPr>
          <w:rFonts w:ascii="Courier New" w:hAnsi="Courier New" w:cs="Courier New"/>
          <w:sz w:val="24"/>
          <w:szCs w:val="24"/>
        </w:rPr>
        <w:t>notably be used extensively in the twentieth century by presidents of the United States</w:t>
      </w:r>
      <w:r w:rsidR="008515E3" w:rsidRPr="00D449C6">
        <w:rPr>
          <w:rFonts w:ascii="Courier New" w:hAnsi="Courier New" w:cs="Courier New"/>
          <w:sz w:val="24"/>
          <w:szCs w:val="24"/>
        </w:rPr>
        <w:t xml:space="preserve"> and </w:t>
      </w:r>
      <w:r w:rsidR="0093292E" w:rsidRPr="00D449C6">
        <w:rPr>
          <w:rFonts w:ascii="Courier New" w:hAnsi="Courier New" w:cs="Courier New"/>
          <w:sz w:val="24"/>
          <w:szCs w:val="24"/>
        </w:rPr>
        <w:t xml:space="preserve">in the titles of </w:t>
      </w:r>
      <w:r w:rsidR="002300E7" w:rsidRPr="00D449C6">
        <w:rPr>
          <w:rFonts w:ascii="Courier New" w:hAnsi="Courier New" w:cs="Courier New"/>
          <w:sz w:val="24"/>
          <w:szCs w:val="24"/>
        </w:rPr>
        <w:t xml:space="preserve">a great many </w:t>
      </w:r>
      <w:r w:rsidR="00EC27D2" w:rsidRPr="00D449C6">
        <w:rPr>
          <w:rFonts w:ascii="Courier New" w:hAnsi="Courier New" w:cs="Courier New"/>
          <w:sz w:val="24"/>
          <w:szCs w:val="24"/>
        </w:rPr>
        <w:t>books about politics</w:t>
      </w:r>
      <w:r w:rsidR="00260A68" w:rsidRPr="00D449C6">
        <w:rPr>
          <w:rFonts w:ascii="Courier New" w:hAnsi="Courier New" w:cs="Courier New"/>
          <w:sz w:val="24"/>
          <w:szCs w:val="24"/>
        </w:rPr>
        <w:t>.</w:t>
      </w:r>
      <w:r w:rsidR="00586F93" w:rsidRPr="00D449C6">
        <w:rPr>
          <w:rFonts w:ascii="Courier New" w:hAnsi="Courier New" w:cs="Courier New"/>
          <w:sz w:val="24"/>
          <w:szCs w:val="24"/>
        </w:rPr>
        <w:t xml:space="preserve"> </w:t>
      </w:r>
      <w:r w:rsidR="005F4944" w:rsidRPr="00D449C6">
        <w:rPr>
          <w:rFonts w:ascii="Courier New" w:hAnsi="Courier New" w:cs="Courier New"/>
          <w:sz w:val="24"/>
          <w:szCs w:val="24"/>
        </w:rPr>
        <w:t xml:space="preserve">If this was </w:t>
      </w:r>
      <w:r w:rsidR="00561186" w:rsidRPr="00D449C6">
        <w:rPr>
          <w:rFonts w:ascii="Courier New" w:hAnsi="Courier New" w:cs="Courier New"/>
          <w:sz w:val="24"/>
          <w:szCs w:val="24"/>
        </w:rPr>
        <w:lastRenderedPageBreak/>
        <w:t>i</w:t>
      </w:r>
      <w:r w:rsidR="005F4944" w:rsidRPr="00D449C6">
        <w:rPr>
          <w:rFonts w:ascii="Courier New" w:hAnsi="Courier New" w:cs="Courier New"/>
          <w:sz w:val="24"/>
          <w:szCs w:val="24"/>
        </w:rPr>
        <w:t>ndeed his wordcraft, then he deserves credit</w:t>
      </w:r>
      <w:r w:rsidR="00561186" w:rsidRPr="00D449C6">
        <w:rPr>
          <w:rFonts w:ascii="Courier New" w:hAnsi="Courier New" w:cs="Courier New"/>
          <w:sz w:val="24"/>
          <w:szCs w:val="24"/>
        </w:rPr>
        <w:t xml:space="preserve"> for it</w:t>
      </w:r>
      <w:r w:rsidR="00223F73" w:rsidRPr="00D449C6">
        <w:rPr>
          <w:rFonts w:ascii="Courier New" w:hAnsi="Courier New" w:cs="Courier New"/>
          <w:sz w:val="24"/>
          <w:szCs w:val="24"/>
        </w:rPr>
        <w:t xml:space="preserve"> in the history of political sloganeering.</w:t>
      </w:r>
    </w:p>
    <w:p w14:paraId="0DEBC4DC" w14:textId="6BDEB416" w:rsidR="00D974CF" w:rsidRPr="00D449C6" w:rsidRDefault="0019718F" w:rsidP="00526312">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In his </w:t>
      </w:r>
      <w:r w:rsidR="006A66A8" w:rsidRPr="00D449C6">
        <w:rPr>
          <w:rFonts w:ascii="Courier New" w:hAnsi="Courier New" w:cs="Courier New"/>
          <w:sz w:val="24"/>
          <w:szCs w:val="24"/>
        </w:rPr>
        <w:t>editorial articles</w:t>
      </w:r>
      <w:r w:rsidR="003B5DB9" w:rsidRPr="00D449C6">
        <w:rPr>
          <w:rFonts w:ascii="Courier New" w:hAnsi="Courier New" w:cs="Courier New"/>
          <w:sz w:val="24"/>
          <w:szCs w:val="24"/>
        </w:rPr>
        <w:t xml:space="preserve"> during the last year of Amadeo I’s reign</w:t>
      </w:r>
      <w:r w:rsidR="0025713C" w:rsidRPr="00D449C6">
        <w:rPr>
          <w:rFonts w:ascii="Courier New" w:hAnsi="Courier New" w:cs="Courier New"/>
          <w:sz w:val="24"/>
          <w:szCs w:val="24"/>
        </w:rPr>
        <w:t xml:space="preserve">, </w:t>
      </w:r>
      <w:r w:rsidR="003A09B0" w:rsidRPr="00D449C6">
        <w:rPr>
          <w:rFonts w:ascii="Courier New" w:hAnsi="Courier New" w:cs="Courier New"/>
          <w:sz w:val="24"/>
          <w:szCs w:val="24"/>
        </w:rPr>
        <w:t xml:space="preserve">Galdós </w:t>
      </w:r>
      <w:r w:rsidR="00047FBE" w:rsidRPr="00D449C6">
        <w:rPr>
          <w:rFonts w:ascii="Courier New" w:hAnsi="Courier New" w:cs="Courier New"/>
          <w:sz w:val="24"/>
          <w:szCs w:val="24"/>
        </w:rPr>
        <w:t xml:space="preserve">depicts </w:t>
      </w:r>
      <w:r w:rsidR="00027D4E" w:rsidRPr="00D449C6">
        <w:rPr>
          <w:rFonts w:ascii="Courier New" w:hAnsi="Courier New" w:cs="Courier New"/>
          <w:sz w:val="24"/>
          <w:szCs w:val="24"/>
        </w:rPr>
        <w:t>this</w:t>
      </w:r>
      <w:r w:rsidR="00047FBE" w:rsidRPr="00D449C6">
        <w:rPr>
          <w:rFonts w:ascii="Courier New" w:hAnsi="Courier New" w:cs="Courier New"/>
          <w:sz w:val="24"/>
          <w:szCs w:val="24"/>
        </w:rPr>
        <w:t xml:space="preserve"> silent majority </w:t>
      </w:r>
      <w:r w:rsidR="003D78D1" w:rsidRPr="00D449C6">
        <w:rPr>
          <w:rFonts w:ascii="Courier New" w:hAnsi="Courier New" w:cs="Courier New"/>
          <w:sz w:val="24"/>
          <w:szCs w:val="24"/>
        </w:rPr>
        <w:t>as</w:t>
      </w:r>
      <w:r w:rsidR="00047FBE" w:rsidRPr="00D449C6">
        <w:rPr>
          <w:rFonts w:ascii="Courier New" w:hAnsi="Courier New" w:cs="Courier New"/>
          <w:sz w:val="24"/>
          <w:szCs w:val="24"/>
        </w:rPr>
        <w:t xml:space="preserve"> </w:t>
      </w:r>
      <w:r w:rsidR="006A0B23" w:rsidRPr="00D449C6">
        <w:rPr>
          <w:rFonts w:ascii="Courier New" w:hAnsi="Courier New" w:cs="Courier New"/>
          <w:sz w:val="24"/>
          <w:szCs w:val="24"/>
        </w:rPr>
        <w:t>tired</w:t>
      </w:r>
      <w:r w:rsidR="00047FBE" w:rsidRPr="00D449C6">
        <w:rPr>
          <w:rFonts w:ascii="Courier New" w:hAnsi="Courier New" w:cs="Courier New"/>
          <w:sz w:val="24"/>
          <w:szCs w:val="24"/>
        </w:rPr>
        <w:t xml:space="preserve"> </w:t>
      </w:r>
      <w:r w:rsidR="006A0B23" w:rsidRPr="00D449C6">
        <w:rPr>
          <w:rFonts w:ascii="Courier New" w:hAnsi="Courier New" w:cs="Courier New"/>
          <w:sz w:val="24"/>
          <w:szCs w:val="24"/>
        </w:rPr>
        <w:t>of a constant state of revolution and</w:t>
      </w:r>
      <w:r w:rsidRPr="00D449C6">
        <w:rPr>
          <w:rFonts w:ascii="Courier New" w:hAnsi="Courier New" w:cs="Courier New"/>
          <w:sz w:val="24"/>
          <w:szCs w:val="24"/>
        </w:rPr>
        <w:t xml:space="preserve"> </w:t>
      </w:r>
      <w:r w:rsidR="0068183F" w:rsidRPr="00D449C6">
        <w:rPr>
          <w:rFonts w:ascii="Courier New" w:hAnsi="Courier New" w:cs="Courier New"/>
          <w:sz w:val="24"/>
          <w:szCs w:val="24"/>
        </w:rPr>
        <w:t>civil war</w:t>
      </w:r>
      <w:r w:rsidR="000C53E4" w:rsidRPr="00D449C6">
        <w:rPr>
          <w:rFonts w:ascii="Courier New" w:hAnsi="Courier New" w:cs="Courier New"/>
          <w:sz w:val="24"/>
          <w:szCs w:val="24"/>
        </w:rPr>
        <w:t xml:space="preserve"> </w:t>
      </w:r>
      <w:r w:rsidR="00EA43A7" w:rsidRPr="00D449C6">
        <w:rPr>
          <w:rFonts w:ascii="Courier New" w:hAnsi="Courier New" w:cs="Courier New"/>
          <w:sz w:val="24"/>
          <w:szCs w:val="24"/>
        </w:rPr>
        <w:t xml:space="preserve">with the Carlists, who </w:t>
      </w:r>
      <w:r w:rsidR="004555EB" w:rsidRPr="00D449C6">
        <w:rPr>
          <w:rFonts w:ascii="Courier New" w:hAnsi="Courier New" w:cs="Courier New"/>
          <w:sz w:val="24"/>
          <w:szCs w:val="24"/>
        </w:rPr>
        <w:t>he describes a</w:t>
      </w:r>
      <w:r w:rsidR="00EA43A7" w:rsidRPr="00D449C6">
        <w:rPr>
          <w:rFonts w:ascii="Courier New" w:hAnsi="Courier New" w:cs="Courier New"/>
          <w:sz w:val="24"/>
          <w:szCs w:val="24"/>
        </w:rPr>
        <w:t xml:space="preserve">s backwards and violent. In </w:t>
      </w:r>
      <w:r w:rsidR="00EA43A7" w:rsidRPr="00D449C6">
        <w:rPr>
          <w:rFonts w:ascii="Courier New" w:hAnsi="Courier New" w:cs="Courier New"/>
          <w:i/>
          <w:iCs/>
          <w:sz w:val="24"/>
          <w:szCs w:val="24"/>
        </w:rPr>
        <w:t>Doña Perfecta</w:t>
      </w:r>
      <w:r w:rsidR="00C04F40" w:rsidRPr="00D449C6">
        <w:rPr>
          <w:rFonts w:ascii="Courier New" w:hAnsi="Courier New" w:cs="Courier New"/>
          <w:sz w:val="24"/>
          <w:szCs w:val="24"/>
        </w:rPr>
        <w:t>,</w:t>
      </w:r>
      <w:r w:rsidR="001B77DA" w:rsidRPr="00D449C6">
        <w:rPr>
          <w:rFonts w:ascii="Courier New" w:hAnsi="Courier New" w:cs="Courier New"/>
          <w:sz w:val="24"/>
          <w:szCs w:val="24"/>
        </w:rPr>
        <w:t xml:space="preserve"> </w:t>
      </w:r>
      <w:r w:rsidR="00C6616F" w:rsidRPr="00D449C6">
        <w:rPr>
          <w:rFonts w:ascii="Courier New" w:hAnsi="Courier New" w:cs="Courier New"/>
          <w:sz w:val="24"/>
          <w:szCs w:val="24"/>
        </w:rPr>
        <w:t>Galdós</w:t>
      </w:r>
      <w:r w:rsidR="00FD7A1B" w:rsidRPr="00D449C6">
        <w:rPr>
          <w:rFonts w:ascii="Courier New" w:hAnsi="Courier New" w:cs="Courier New"/>
          <w:sz w:val="24"/>
          <w:szCs w:val="24"/>
        </w:rPr>
        <w:t xml:space="preserve"> </w:t>
      </w:r>
      <w:r w:rsidR="006B6EFD" w:rsidRPr="00D449C6">
        <w:rPr>
          <w:rFonts w:ascii="Courier New" w:hAnsi="Courier New" w:cs="Courier New"/>
          <w:sz w:val="24"/>
          <w:szCs w:val="24"/>
        </w:rPr>
        <w:t xml:space="preserve">directly </w:t>
      </w:r>
      <w:r w:rsidR="00C87A72" w:rsidRPr="00D449C6">
        <w:rPr>
          <w:rFonts w:ascii="Courier New" w:hAnsi="Courier New" w:cs="Courier New"/>
          <w:sz w:val="24"/>
          <w:szCs w:val="24"/>
        </w:rPr>
        <w:t>connects</w:t>
      </w:r>
      <w:r w:rsidR="0094237C" w:rsidRPr="00D449C6">
        <w:rPr>
          <w:rFonts w:ascii="Courier New" w:hAnsi="Courier New" w:cs="Courier New"/>
          <w:sz w:val="24"/>
          <w:szCs w:val="24"/>
        </w:rPr>
        <w:t xml:space="preserve"> the townspeople of Orbajosa </w:t>
      </w:r>
      <w:r w:rsidR="00C57AD5" w:rsidRPr="00D449C6">
        <w:rPr>
          <w:rFonts w:ascii="Courier New" w:hAnsi="Courier New" w:cs="Courier New"/>
          <w:sz w:val="24"/>
          <w:szCs w:val="24"/>
        </w:rPr>
        <w:t>to</w:t>
      </w:r>
      <w:r w:rsidR="0094237C" w:rsidRPr="00D449C6">
        <w:rPr>
          <w:rFonts w:ascii="Courier New" w:hAnsi="Courier New" w:cs="Courier New"/>
          <w:sz w:val="24"/>
          <w:szCs w:val="24"/>
        </w:rPr>
        <w:t xml:space="preserve"> </w:t>
      </w:r>
      <w:r w:rsidR="00C03F04" w:rsidRPr="00D449C6">
        <w:rPr>
          <w:rFonts w:ascii="Courier New" w:hAnsi="Courier New" w:cs="Courier New"/>
          <w:sz w:val="24"/>
          <w:szCs w:val="24"/>
        </w:rPr>
        <w:t xml:space="preserve">the recurring pattern of </w:t>
      </w:r>
      <w:r w:rsidR="00A7570D" w:rsidRPr="00D449C6">
        <w:rPr>
          <w:rFonts w:ascii="Courier New" w:hAnsi="Courier New" w:cs="Courier New"/>
          <w:sz w:val="24"/>
          <w:szCs w:val="24"/>
        </w:rPr>
        <w:t>Carlist violence</w:t>
      </w:r>
      <w:r w:rsidR="006B3F78" w:rsidRPr="00D449C6">
        <w:rPr>
          <w:rFonts w:ascii="Courier New" w:hAnsi="Courier New" w:cs="Courier New"/>
          <w:sz w:val="24"/>
          <w:szCs w:val="24"/>
        </w:rPr>
        <w:t xml:space="preserve"> when</w:t>
      </w:r>
      <w:r w:rsidR="006B6EFD" w:rsidRPr="00D449C6">
        <w:rPr>
          <w:rFonts w:ascii="Courier New" w:hAnsi="Courier New" w:cs="Courier New"/>
          <w:sz w:val="24"/>
          <w:szCs w:val="24"/>
        </w:rPr>
        <w:t xml:space="preserve"> </w:t>
      </w:r>
      <w:r w:rsidR="00A563E8" w:rsidRPr="00D449C6">
        <w:rPr>
          <w:rFonts w:ascii="Courier New" w:hAnsi="Courier New" w:cs="Courier New"/>
          <w:sz w:val="24"/>
          <w:szCs w:val="24"/>
        </w:rPr>
        <w:t xml:space="preserve">the narrative refers to their </w:t>
      </w:r>
      <w:r w:rsidR="007E5965" w:rsidRPr="00D449C6">
        <w:rPr>
          <w:rFonts w:ascii="Courier New" w:hAnsi="Courier New" w:cs="Courier New"/>
          <w:sz w:val="24"/>
          <w:szCs w:val="24"/>
        </w:rPr>
        <w:t xml:space="preserve">participation in both the </w:t>
      </w:r>
      <w:r w:rsidR="00C87A72" w:rsidRPr="00D449C6">
        <w:rPr>
          <w:rFonts w:ascii="Courier New" w:hAnsi="Courier New" w:cs="Courier New"/>
          <w:sz w:val="24"/>
          <w:szCs w:val="24"/>
        </w:rPr>
        <w:t xml:space="preserve">second </w:t>
      </w:r>
      <w:r w:rsidR="007E5965" w:rsidRPr="00D449C6">
        <w:rPr>
          <w:rFonts w:ascii="Courier New" w:hAnsi="Courier New" w:cs="Courier New"/>
          <w:sz w:val="24"/>
          <w:szCs w:val="24"/>
        </w:rPr>
        <w:t xml:space="preserve">Carlist </w:t>
      </w:r>
      <w:r w:rsidR="005E48DF" w:rsidRPr="00D449C6">
        <w:rPr>
          <w:rFonts w:ascii="Courier New" w:hAnsi="Courier New" w:cs="Courier New"/>
          <w:sz w:val="24"/>
          <w:szCs w:val="24"/>
        </w:rPr>
        <w:t>war</w:t>
      </w:r>
      <w:r w:rsidR="007E5965" w:rsidRPr="00D449C6">
        <w:rPr>
          <w:rFonts w:ascii="Courier New" w:hAnsi="Courier New" w:cs="Courier New"/>
          <w:sz w:val="24"/>
          <w:szCs w:val="24"/>
        </w:rPr>
        <w:t xml:space="preserve"> of 1848 as well as the </w:t>
      </w:r>
      <w:r w:rsidR="00F643E9" w:rsidRPr="00D449C6">
        <w:rPr>
          <w:rFonts w:ascii="Courier New" w:hAnsi="Courier New" w:cs="Courier New"/>
          <w:sz w:val="24"/>
          <w:szCs w:val="24"/>
        </w:rPr>
        <w:t>Guerra de los Agraviados</w:t>
      </w:r>
      <w:r w:rsidR="00830BBA" w:rsidRPr="00D449C6">
        <w:rPr>
          <w:rFonts w:ascii="Courier New" w:hAnsi="Courier New" w:cs="Courier New"/>
          <w:sz w:val="24"/>
          <w:szCs w:val="24"/>
        </w:rPr>
        <w:t xml:space="preserve"> in 1827 (</w:t>
      </w:r>
      <w:r w:rsidR="00D8007C" w:rsidRPr="00D449C6">
        <w:rPr>
          <w:rFonts w:ascii="Courier New" w:hAnsi="Courier New" w:cs="Courier New"/>
          <w:sz w:val="24"/>
          <w:szCs w:val="24"/>
        </w:rPr>
        <w:t xml:space="preserve">“Doña Perfecta” </w:t>
      </w:r>
      <w:r w:rsidR="005117D3" w:rsidRPr="00D449C6">
        <w:rPr>
          <w:rFonts w:ascii="Courier New" w:hAnsi="Courier New" w:cs="Courier New"/>
          <w:sz w:val="24"/>
          <w:szCs w:val="24"/>
        </w:rPr>
        <w:t xml:space="preserve">no. </w:t>
      </w:r>
      <w:r w:rsidR="00D8007C" w:rsidRPr="00D449C6">
        <w:rPr>
          <w:rFonts w:ascii="Courier New" w:hAnsi="Courier New" w:cs="Courier New"/>
          <w:sz w:val="24"/>
          <w:szCs w:val="24"/>
        </w:rPr>
        <w:t xml:space="preserve">196 523). </w:t>
      </w:r>
      <w:r w:rsidR="00B0780D" w:rsidRPr="00D449C6">
        <w:rPr>
          <w:rFonts w:ascii="Courier New" w:hAnsi="Courier New" w:cs="Courier New"/>
          <w:sz w:val="24"/>
          <w:szCs w:val="24"/>
        </w:rPr>
        <w:t>Th</w:t>
      </w:r>
      <w:r w:rsidR="005C6647" w:rsidRPr="00D449C6">
        <w:rPr>
          <w:rFonts w:ascii="Courier New" w:hAnsi="Courier New" w:cs="Courier New"/>
          <w:sz w:val="24"/>
          <w:szCs w:val="24"/>
        </w:rPr>
        <w:t>e</w:t>
      </w:r>
      <w:r w:rsidR="00B0780D" w:rsidRPr="00D449C6">
        <w:rPr>
          <w:rFonts w:ascii="Courier New" w:hAnsi="Courier New" w:cs="Courier New"/>
          <w:sz w:val="24"/>
          <w:szCs w:val="24"/>
        </w:rPr>
        <w:t xml:space="preserve"> earlier war was a brief conflict </w:t>
      </w:r>
      <w:r w:rsidR="005C6647" w:rsidRPr="00D449C6">
        <w:rPr>
          <w:rFonts w:ascii="Courier New" w:hAnsi="Courier New" w:cs="Courier New"/>
          <w:sz w:val="24"/>
          <w:szCs w:val="24"/>
        </w:rPr>
        <w:t>that resulted from</w:t>
      </w:r>
      <w:r w:rsidR="00FE37F4" w:rsidRPr="00D449C6">
        <w:rPr>
          <w:rFonts w:ascii="Courier New" w:hAnsi="Courier New" w:cs="Courier New"/>
          <w:sz w:val="24"/>
          <w:szCs w:val="24"/>
        </w:rPr>
        <w:t xml:space="preserve"> dissatisfaction among “apostólicos o ultrarrealistas</w:t>
      </w:r>
      <w:r w:rsidR="005E6889" w:rsidRPr="00D449C6">
        <w:rPr>
          <w:rFonts w:ascii="Courier New" w:hAnsi="Courier New" w:cs="Courier New"/>
          <w:sz w:val="24"/>
          <w:szCs w:val="24"/>
        </w:rPr>
        <w:t xml:space="preserve"> </w:t>
      </w:r>
      <w:r w:rsidR="0036488A" w:rsidRPr="00D449C6">
        <w:rPr>
          <w:rFonts w:ascii="Courier New" w:hAnsi="Courier New" w:cs="Courier New"/>
          <w:sz w:val="24"/>
          <w:szCs w:val="24"/>
        </w:rPr>
        <w:t>con el gobierno absolutista moderado</w:t>
      </w:r>
      <w:r w:rsidR="00FE37F4" w:rsidRPr="00D449C6">
        <w:rPr>
          <w:rFonts w:ascii="Courier New" w:hAnsi="Courier New" w:cs="Courier New"/>
          <w:sz w:val="24"/>
          <w:szCs w:val="24"/>
        </w:rPr>
        <w:t xml:space="preserve">” </w:t>
      </w:r>
      <w:r w:rsidR="006E3092" w:rsidRPr="00D449C6">
        <w:rPr>
          <w:rFonts w:ascii="Courier New" w:hAnsi="Courier New" w:cs="Courier New"/>
          <w:sz w:val="24"/>
          <w:szCs w:val="24"/>
        </w:rPr>
        <w:t>(</w:t>
      </w:r>
      <w:r w:rsidR="008E5029" w:rsidRPr="00D449C6">
        <w:rPr>
          <w:rFonts w:ascii="Courier New" w:hAnsi="Courier New" w:cs="Courier New"/>
          <w:sz w:val="24"/>
          <w:szCs w:val="24"/>
        </w:rPr>
        <w:t xml:space="preserve">Posada </w:t>
      </w:r>
      <w:r w:rsidR="00C55E8E" w:rsidRPr="00D449C6">
        <w:rPr>
          <w:rFonts w:ascii="Courier New" w:hAnsi="Courier New" w:cs="Courier New"/>
          <w:sz w:val="24"/>
          <w:szCs w:val="24"/>
        </w:rPr>
        <w:t xml:space="preserve">Moreiras </w:t>
      </w:r>
      <w:r w:rsidR="005B38FA" w:rsidRPr="00D449C6">
        <w:rPr>
          <w:rFonts w:ascii="Courier New" w:hAnsi="Courier New" w:cs="Courier New"/>
          <w:sz w:val="24"/>
          <w:szCs w:val="24"/>
        </w:rPr>
        <w:t>168</w:t>
      </w:r>
      <w:r w:rsidR="006E3092" w:rsidRPr="00D449C6">
        <w:rPr>
          <w:rFonts w:ascii="Courier New" w:hAnsi="Courier New" w:cs="Courier New"/>
          <w:sz w:val="24"/>
          <w:szCs w:val="24"/>
        </w:rPr>
        <w:t>).</w:t>
      </w:r>
      <w:r w:rsidR="00FD39F0" w:rsidRPr="00D449C6">
        <w:rPr>
          <w:rFonts w:ascii="Courier New" w:hAnsi="Courier New" w:cs="Courier New"/>
          <w:sz w:val="24"/>
          <w:szCs w:val="24"/>
        </w:rPr>
        <w:t xml:space="preserve"> It was a prelude to the Carlist uprisings, </w:t>
      </w:r>
      <w:r w:rsidR="00F704BE" w:rsidRPr="00D449C6">
        <w:rPr>
          <w:rFonts w:ascii="Courier New" w:hAnsi="Courier New" w:cs="Courier New"/>
          <w:sz w:val="24"/>
          <w:szCs w:val="24"/>
        </w:rPr>
        <w:t>and the same factional division explode</w:t>
      </w:r>
      <w:r w:rsidR="00645E7A" w:rsidRPr="00D449C6">
        <w:rPr>
          <w:rFonts w:ascii="Courier New" w:hAnsi="Courier New" w:cs="Courier New"/>
          <w:sz w:val="24"/>
          <w:szCs w:val="24"/>
        </w:rPr>
        <w:t>d</w:t>
      </w:r>
      <w:r w:rsidR="00F704BE" w:rsidRPr="00D449C6">
        <w:rPr>
          <w:rFonts w:ascii="Courier New" w:hAnsi="Courier New" w:cs="Courier New"/>
          <w:sz w:val="24"/>
          <w:szCs w:val="24"/>
        </w:rPr>
        <w:t xml:space="preserve"> </w:t>
      </w:r>
      <w:r w:rsidR="00645E7A" w:rsidRPr="00D449C6">
        <w:rPr>
          <w:rFonts w:ascii="Courier New" w:hAnsi="Courier New" w:cs="Courier New"/>
          <w:sz w:val="24"/>
          <w:szCs w:val="24"/>
        </w:rPr>
        <w:t xml:space="preserve">seven years later </w:t>
      </w:r>
      <w:r w:rsidR="00F704BE" w:rsidRPr="00D449C6">
        <w:rPr>
          <w:rFonts w:ascii="Courier New" w:hAnsi="Courier New" w:cs="Courier New"/>
          <w:sz w:val="24"/>
          <w:szCs w:val="24"/>
        </w:rPr>
        <w:t>upon Fer</w:t>
      </w:r>
      <w:r w:rsidR="00CD207A" w:rsidRPr="00D449C6">
        <w:rPr>
          <w:rFonts w:ascii="Courier New" w:hAnsi="Courier New" w:cs="Courier New"/>
          <w:sz w:val="24"/>
          <w:szCs w:val="24"/>
        </w:rPr>
        <w:t>n</w:t>
      </w:r>
      <w:r w:rsidR="00F704BE" w:rsidRPr="00D449C6">
        <w:rPr>
          <w:rFonts w:ascii="Courier New" w:hAnsi="Courier New" w:cs="Courier New"/>
          <w:sz w:val="24"/>
          <w:szCs w:val="24"/>
        </w:rPr>
        <w:t>ando VII</w:t>
      </w:r>
      <w:r w:rsidR="00645E7A" w:rsidRPr="00D449C6">
        <w:rPr>
          <w:rFonts w:ascii="Courier New" w:hAnsi="Courier New" w:cs="Courier New"/>
          <w:sz w:val="24"/>
          <w:szCs w:val="24"/>
        </w:rPr>
        <w:t>’s death and the accession to the throne of his daughter Isabel II</w:t>
      </w:r>
      <w:r w:rsidR="00955699" w:rsidRPr="00D449C6">
        <w:rPr>
          <w:rFonts w:ascii="Courier New" w:hAnsi="Courier New" w:cs="Courier New"/>
          <w:sz w:val="24"/>
          <w:szCs w:val="24"/>
        </w:rPr>
        <w:t xml:space="preserve"> in 1833, when ultraroyalist </w:t>
      </w:r>
      <w:r w:rsidR="00C069F1" w:rsidRPr="00D449C6">
        <w:rPr>
          <w:rFonts w:ascii="Courier New" w:hAnsi="Courier New" w:cs="Courier New"/>
          <w:sz w:val="24"/>
          <w:szCs w:val="24"/>
        </w:rPr>
        <w:t>and hyper-religious factions rallied behind the banner of the</w:t>
      </w:r>
      <w:r w:rsidR="005B5F49" w:rsidRPr="00D449C6">
        <w:rPr>
          <w:rFonts w:ascii="Courier New" w:hAnsi="Courier New" w:cs="Courier New"/>
          <w:sz w:val="24"/>
          <w:szCs w:val="24"/>
        </w:rPr>
        <w:t xml:space="preserve"> deceased king’s brother and</w:t>
      </w:r>
      <w:r w:rsidR="00C069F1" w:rsidRPr="00D449C6">
        <w:rPr>
          <w:rFonts w:ascii="Courier New" w:hAnsi="Courier New" w:cs="Courier New"/>
          <w:sz w:val="24"/>
          <w:szCs w:val="24"/>
        </w:rPr>
        <w:t xml:space="preserve"> pretender to</w:t>
      </w:r>
      <w:r w:rsidR="00CD207A" w:rsidRPr="00D449C6">
        <w:rPr>
          <w:rFonts w:ascii="Courier New" w:hAnsi="Courier New" w:cs="Courier New"/>
          <w:sz w:val="24"/>
          <w:szCs w:val="24"/>
        </w:rPr>
        <w:t xml:space="preserve"> the</w:t>
      </w:r>
      <w:r w:rsidR="00C069F1" w:rsidRPr="00D449C6">
        <w:rPr>
          <w:rFonts w:ascii="Courier New" w:hAnsi="Courier New" w:cs="Courier New"/>
          <w:sz w:val="24"/>
          <w:szCs w:val="24"/>
        </w:rPr>
        <w:t xml:space="preserve"> th</w:t>
      </w:r>
      <w:r w:rsidR="004E44A7" w:rsidRPr="00D449C6">
        <w:rPr>
          <w:rFonts w:ascii="Courier New" w:hAnsi="Courier New" w:cs="Courier New"/>
          <w:sz w:val="24"/>
          <w:szCs w:val="24"/>
        </w:rPr>
        <w:t xml:space="preserve">rone, </w:t>
      </w:r>
      <w:r w:rsidR="00CD207A" w:rsidRPr="00D449C6">
        <w:rPr>
          <w:rFonts w:ascii="Courier New" w:hAnsi="Courier New" w:cs="Courier New"/>
          <w:sz w:val="24"/>
          <w:szCs w:val="24"/>
        </w:rPr>
        <w:t>D</w:t>
      </w:r>
      <w:r w:rsidR="004E44A7" w:rsidRPr="00D449C6">
        <w:rPr>
          <w:rFonts w:ascii="Courier New" w:hAnsi="Courier New" w:cs="Courier New"/>
          <w:sz w:val="24"/>
          <w:szCs w:val="24"/>
        </w:rPr>
        <w:t xml:space="preserve">on Carlos </w:t>
      </w:r>
      <w:r w:rsidR="000923EA" w:rsidRPr="00D449C6">
        <w:rPr>
          <w:rFonts w:ascii="Courier New" w:hAnsi="Courier New" w:cs="Courier New"/>
          <w:sz w:val="24"/>
          <w:szCs w:val="24"/>
        </w:rPr>
        <w:t>María Isidro de Borbón</w:t>
      </w:r>
      <w:r w:rsidR="00F82E5C" w:rsidRPr="00D449C6">
        <w:rPr>
          <w:rFonts w:ascii="Courier New" w:hAnsi="Courier New" w:cs="Courier New"/>
          <w:sz w:val="24"/>
          <w:szCs w:val="24"/>
        </w:rPr>
        <w:t xml:space="preserve"> (1788-1855)</w:t>
      </w:r>
      <w:r w:rsidR="00F51D66" w:rsidRPr="00D449C6">
        <w:rPr>
          <w:rFonts w:ascii="Courier New" w:hAnsi="Courier New" w:cs="Courier New"/>
          <w:sz w:val="24"/>
          <w:szCs w:val="24"/>
        </w:rPr>
        <w:t xml:space="preserve">, in the </w:t>
      </w:r>
      <w:r w:rsidR="005E48DF" w:rsidRPr="00D449C6">
        <w:rPr>
          <w:rFonts w:ascii="Courier New" w:hAnsi="Courier New" w:cs="Courier New"/>
          <w:sz w:val="24"/>
          <w:szCs w:val="24"/>
        </w:rPr>
        <w:t>first Carlist war</w:t>
      </w:r>
      <w:r w:rsidR="000923EA" w:rsidRPr="00D449C6">
        <w:rPr>
          <w:rFonts w:ascii="Courier New" w:hAnsi="Courier New" w:cs="Courier New"/>
          <w:sz w:val="24"/>
          <w:szCs w:val="24"/>
        </w:rPr>
        <w:t xml:space="preserve">. </w:t>
      </w:r>
      <w:r w:rsidR="00304BD1" w:rsidRPr="00D449C6">
        <w:rPr>
          <w:rFonts w:ascii="Courier New" w:hAnsi="Courier New" w:cs="Courier New"/>
          <w:sz w:val="24"/>
          <w:szCs w:val="24"/>
        </w:rPr>
        <w:t>The novel itself is set</w:t>
      </w:r>
      <w:r w:rsidR="0032125D" w:rsidRPr="00D449C6">
        <w:rPr>
          <w:rFonts w:ascii="Courier New" w:hAnsi="Courier New" w:cs="Courier New"/>
          <w:sz w:val="24"/>
          <w:szCs w:val="24"/>
        </w:rPr>
        <w:t xml:space="preserve"> either during the Third Carlist War (1872-1876)</w:t>
      </w:r>
      <w:r w:rsidR="00D8381C" w:rsidRPr="00D449C6">
        <w:rPr>
          <w:rFonts w:ascii="Courier New" w:hAnsi="Courier New" w:cs="Courier New"/>
          <w:sz w:val="24"/>
          <w:szCs w:val="24"/>
        </w:rPr>
        <w:t xml:space="preserve">, which ended </w:t>
      </w:r>
      <w:r w:rsidR="00627CFF" w:rsidRPr="00D449C6">
        <w:rPr>
          <w:rFonts w:ascii="Courier New" w:hAnsi="Courier New" w:cs="Courier New"/>
          <w:sz w:val="24"/>
          <w:szCs w:val="24"/>
        </w:rPr>
        <w:t>the month before</w:t>
      </w:r>
      <w:r w:rsidR="00BA7EDE" w:rsidRPr="00D449C6">
        <w:rPr>
          <w:rFonts w:ascii="Courier New" w:hAnsi="Courier New" w:cs="Courier New"/>
          <w:sz w:val="24"/>
          <w:szCs w:val="24"/>
        </w:rPr>
        <w:t xml:space="preserve"> the first </w:t>
      </w:r>
      <w:r w:rsidR="00897DD8" w:rsidRPr="00D449C6">
        <w:rPr>
          <w:rFonts w:ascii="Courier New" w:hAnsi="Courier New" w:cs="Courier New"/>
          <w:sz w:val="24"/>
          <w:szCs w:val="24"/>
        </w:rPr>
        <w:t>part of the novel was published,</w:t>
      </w:r>
      <w:r w:rsidR="0032125D" w:rsidRPr="00D449C6">
        <w:rPr>
          <w:rFonts w:ascii="Courier New" w:hAnsi="Courier New" w:cs="Courier New"/>
          <w:sz w:val="24"/>
          <w:szCs w:val="24"/>
        </w:rPr>
        <w:t xml:space="preserve"> or in a hypothetical</w:t>
      </w:r>
      <w:r w:rsidR="00437389" w:rsidRPr="00D449C6">
        <w:rPr>
          <w:rFonts w:ascii="Courier New" w:hAnsi="Courier New" w:cs="Courier New"/>
          <w:sz w:val="24"/>
          <w:szCs w:val="24"/>
        </w:rPr>
        <w:t xml:space="preserve"> contemporary</w:t>
      </w:r>
      <w:r w:rsidR="0032125D" w:rsidRPr="00D449C6">
        <w:rPr>
          <w:rFonts w:ascii="Courier New" w:hAnsi="Courier New" w:cs="Courier New"/>
          <w:sz w:val="24"/>
          <w:szCs w:val="24"/>
        </w:rPr>
        <w:t xml:space="preserve"> </w:t>
      </w:r>
      <w:r w:rsidR="00354533" w:rsidRPr="00D449C6">
        <w:rPr>
          <w:rFonts w:ascii="Courier New" w:hAnsi="Courier New" w:cs="Courier New"/>
          <w:sz w:val="24"/>
          <w:szCs w:val="24"/>
        </w:rPr>
        <w:t>flare-up of hostilities</w:t>
      </w:r>
      <w:r w:rsidR="00437389" w:rsidRPr="00D449C6">
        <w:rPr>
          <w:rFonts w:ascii="Courier New" w:hAnsi="Courier New" w:cs="Courier New"/>
          <w:sz w:val="24"/>
          <w:szCs w:val="24"/>
        </w:rPr>
        <w:t>.</w:t>
      </w:r>
    </w:p>
    <w:p w14:paraId="33C3ED61" w14:textId="64A14BCA" w:rsidR="00444F95" w:rsidRPr="00D449C6" w:rsidRDefault="002204FC" w:rsidP="002C667C">
      <w:pPr>
        <w:spacing w:after="0" w:line="480" w:lineRule="auto"/>
        <w:ind w:firstLine="720"/>
        <w:rPr>
          <w:rFonts w:ascii="Courier New" w:hAnsi="Courier New" w:cs="Courier New"/>
          <w:sz w:val="24"/>
          <w:szCs w:val="24"/>
        </w:rPr>
      </w:pPr>
      <w:r w:rsidRPr="00D449C6">
        <w:rPr>
          <w:rFonts w:ascii="Courier New" w:hAnsi="Courier New" w:cs="Courier New"/>
          <w:i/>
          <w:iCs/>
          <w:sz w:val="24"/>
          <w:szCs w:val="24"/>
        </w:rPr>
        <w:lastRenderedPageBreak/>
        <w:t>Doña Perfecta</w:t>
      </w:r>
      <w:r w:rsidRPr="00D449C6">
        <w:rPr>
          <w:rFonts w:ascii="Courier New" w:hAnsi="Courier New" w:cs="Courier New"/>
          <w:sz w:val="24"/>
          <w:szCs w:val="24"/>
        </w:rPr>
        <w:t xml:space="preserve"> </w:t>
      </w:r>
      <w:r w:rsidR="00DE3DE7" w:rsidRPr="00D449C6">
        <w:rPr>
          <w:rFonts w:ascii="Courier New" w:hAnsi="Courier New" w:cs="Courier New"/>
          <w:sz w:val="24"/>
          <w:szCs w:val="24"/>
        </w:rPr>
        <w:t>is</w:t>
      </w:r>
      <w:r w:rsidR="00D974CF" w:rsidRPr="00D449C6">
        <w:rPr>
          <w:rFonts w:ascii="Courier New" w:hAnsi="Courier New" w:cs="Courier New"/>
          <w:sz w:val="24"/>
          <w:szCs w:val="24"/>
        </w:rPr>
        <w:t xml:space="preserve"> meant as a persuasive text, </w:t>
      </w:r>
      <w:r w:rsidR="00DE3DE7" w:rsidRPr="00D449C6">
        <w:rPr>
          <w:rFonts w:ascii="Courier New" w:hAnsi="Courier New" w:cs="Courier New"/>
          <w:sz w:val="24"/>
          <w:szCs w:val="24"/>
        </w:rPr>
        <w:t>and it has</w:t>
      </w:r>
      <w:r w:rsidR="00D974CF" w:rsidRPr="00D449C6">
        <w:rPr>
          <w:rFonts w:ascii="Courier New" w:hAnsi="Courier New" w:cs="Courier New"/>
          <w:sz w:val="24"/>
          <w:szCs w:val="24"/>
        </w:rPr>
        <w:t xml:space="preserve"> a hero as well as a villain</w:t>
      </w:r>
      <w:r w:rsidR="00C336CD" w:rsidRPr="00D449C6">
        <w:rPr>
          <w:rFonts w:ascii="Courier New" w:hAnsi="Courier New" w:cs="Courier New"/>
          <w:sz w:val="24"/>
          <w:szCs w:val="24"/>
        </w:rPr>
        <w:t>.</w:t>
      </w:r>
      <w:r w:rsidR="002F4CC4" w:rsidRPr="00D449C6">
        <w:rPr>
          <w:rFonts w:ascii="Courier New" w:hAnsi="Courier New" w:cs="Courier New"/>
          <w:sz w:val="24"/>
          <w:szCs w:val="24"/>
        </w:rPr>
        <w:t xml:space="preserve"> The hero is none other than the story’s tragic protagonist, Pepe Rey, who as a representative character is an amalgamation </w:t>
      </w:r>
      <w:r w:rsidR="001A2C4F" w:rsidRPr="00D449C6">
        <w:rPr>
          <w:rFonts w:ascii="Courier New" w:hAnsi="Courier New" w:cs="Courier New"/>
          <w:sz w:val="24"/>
          <w:szCs w:val="24"/>
        </w:rPr>
        <w:t xml:space="preserve">of two men who </w:t>
      </w:r>
      <w:r w:rsidR="008C52CF" w:rsidRPr="00D449C6">
        <w:rPr>
          <w:rFonts w:ascii="Courier New" w:hAnsi="Courier New" w:cs="Courier New"/>
          <w:sz w:val="24"/>
          <w:szCs w:val="24"/>
        </w:rPr>
        <w:t xml:space="preserve">Galdós thought </w:t>
      </w:r>
      <w:r w:rsidR="001B05F8" w:rsidRPr="00D449C6">
        <w:rPr>
          <w:rFonts w:ascii="Courier New" w:hAnsi="Courier New" w:cs="Courier New"/>
          <w:sz w:val="24"/>
          <w:szCs w:val="24"/>
        </w:rPr>
        <w:t>could</w:t>
      </w:r>
      <w:r w:rsidR="00617AFD" w:rsidRPr="00D449C6">
        <w:rPr>
          <w:rFonts w:ascii="Courier New" w:hAnsi="Courier New" w:cs="Courier New"/>
          <w:sz w:val="24"/>
          <w:szCs w:val="24"/>
        </w:rPr>
        <w:t xml:space="preserve"> salvage </w:t>
      </w:r>
      <w:r w:rsidR="00233740" w:rsidRPr="00D449C6">
        <w:rPr>
          <w:rFonts w:ascii="Courier New" w:hAnsi="Courier New" w:cs="Courier New"/>
          <w:sz w:val="24"/>
          <w:szCs w:val="24"/>
        </w:rPr>
        <w:t xml:space="preserve">and legitimize </w:t>
      </w:r>
      <w:r w:rsidR="0090608C" w:rsidRPr="00D449C6">
        <w:rPr>
          <w:rFonts w:ascii="Courier New" w:hAnsi="Courier New" w:cs="Courier New"/>
          <w:sz w:val="24"/>
          <w:szCs w:val="24"/>
        </w:rPr>
        <w:t>the revolution of 186</w:t>
      </w:r>
      <w:r w:rsidR="00892E2D" w:rsidRPr="00D449C6">
        <w:rPr>
          <w:rFonts w:ascii="Courier New" w:hAnsi="Courier New" w:cs="Courier New"/>
          <w:sz w:val="24"/>
          <w:szCs w:val="24"/>
        </w:rPr>
        <w:t>8</w:t>
      </w:r>
      <w:r w:rsidR="0090608C" w:rsidRPr="00D449C6">
        <w:rPr>
          <w:rFonts w:ascii="Courier New" w:hAnsi="Courier New" w:cs="Courier New"/>
          <w:sz w:val="24"/>
          <w:szCs w:val="24"/>
        </w:rPr>
        <w:t xml:space="preserve"> </w:t>
      </w:r>
      <w:r w:rsidR="00926612" w:rsidRPr="00D449C6">
        <w:rPr>
          <w:rFonts w:ascii="Courier New" w:hAnsi="Courier New" w:cs="Courier New"/>
          <w:sz w:val="24"/>
          <w:szCs w:val="24"/>
        </w:rPr>
        <w:t xml:space="preserve">as a </w:t>
      </w:r>
      <w:r w:rsidR="007E0AAC" w:rsidRPr="00D449C6">
        <w:rPr>
          <w:rFonts w:ascii="Courier New" w:hAnsi="Courier New" w:cs="Courier New"/>
          <w:sz w:val="24"/>
          <w:szCs w:val="24"/>
        </w:rPr>
        <w:t>lasting</w:t>
      </w:r>
      <w:r w:rsidR="00926612" w:rsidRPr="00D449C6">
        <w:rPr>
          <w:rFonts w:ascii="Courier New" w:hAnsi="Courier New" w:cs="Courier New"/>
          <w:sz w:val="24"/>
          <w:szCs w:val="24"/>
        </w:rPr>
        <w:t xml:space="preserve"> step forward in Spanish political rights</w:t>
      </w:r>
      <w:r w:rsidR="002F6EAE" w:rsidRPr="00D449C6">
        <w:rPr>
          <w:rFonts w:ascii="Courier New" w:hAnsi="Courier New" w:cs="Courier New"/>
          <w:sz w:val="24"/>
          <w:szCs w:val="24"/>
        </w:rPr>
        <w:t xml:space="preserve">, Alfonso XII and </w:t>
      </w:r>
      <w:r w:rsidR="0034378D" w:rsidRPr="00D449C6">
        <w:rPr>
          <w:rFonts w:ascii="Courier New" w:hAnsi="Courier New" w:cs="Courier New"/>
          <w:sz w:val="24"/>
          <w:szCs w:val="24"/>
        </w:rPr>
        <w:t>Práxedes Mateo Sagasta</w:t>
      </w:r>
      <w:r w:rsidR="002E25AA" w:rsidRPr="00D449C6">
        <w:rPr>
          <w:rFonts w:ascii="Courier New" w:hAnsi="Courier New" w:cs="Courier New"/>
          <w:sz w:val="24"/>
          <w:szCs w:val="24"/>
        </w:rPr>
        <w:t>.</w:t>
      </w:r>
      <w:r w:rsidR="0040336C" w:rsidRPr="00D449C6">
        <w:rPr>
          <w:rFonts w:ascii="Courier New" w:hAnsi="Courier New" w:cs="Courier New"/>
          <w:sz w:val="24"/>
          <w:szCs w:val="24"/>
        </w:rPr>
        <w:t xml:space="preserve"> On</w:t>
      </w:r>
      <w:r w:rsidR="009331E2" w:rsidRPr="00D449C6">
        <w:rPr>
          <w:rFonts w:ascii="Courier New" w:hAnsi="Courier New" w:cs="Courier New"/>
          <w:sz w:val="24"/>
          <w:szCs w:val="24"/>
        </w:rPr>
        <w:t>e was a monarch, and the other a</w:t>
      </w:r>
      <w:r w:rsidR="00162FCD" w:rsidRPr="00D449C6">
        <w:rPr>
          <w:rFonts w:ascii="Courier New" w:hAnsi="Courier New" w:cs="Courier New"/>
          <w:sz w:val="24"/>
          <w:szCs w:val="24"/>
        </w:rPr>
        <w:t xml:space="preserve"> civil</w:t>
      </w:r>
      <w:r w:rsidR="009331E2" w:rsidRPr="00D449C6">
        <w:rPr>
          <w:rFonts w:ascii="Courier New" w:hAnsi="Courier New" w:cs="Courier New"/>
          <w:sz w:val="24"/>
          <w:szCs w:val="24"/>
        </w:rPr>
        <w:t xml:space="preserve"> engineer. </w:t>
      </w:r>
      <w:r w:rsidR="00F37E7D" w:rsidRPr="00D449C6">
        <w:rPr>
          <w:rFonts w:ascii="Courier New" w:hAnsi="Courier New" w:cs="Courier New"/>
          <w:sz w:val="24"/>
          <w:szCs w:val="24"/>
        </w:rPr>
        <w:t xml:space="preserve">One was </w:t>
      </w:r>
      <w:r w:rsidR="004E4BDB" w:rsidRPr="00D449C6">
        <w:rPr>
          <w:rFonts w:ascii="Courier New" w:hAnsi="Courier New" w:cs="Courier New"/>
          <w:sz w:val="24"/>
          <w:szCs w:val="24"/>
        </w:rPr>
        <w:t>a well-travelled</w:t>
      </w:r>
      <w:r w:rsidR="000D4710" w:rsidRPr="00D449C6">
        <w:rPr>
          <w:rFonts w:ascii="Courier New" w:hAnsi="Courier New" w:cs="Courier New"/>
          <w:sz w:val="24"/>
          <w:szCs w:val="24"/>
        </w:rPr>
        <w:t>, cultured young man</w:t>
      </w:r>
      <w:r w:rsidR="003E6A9F" w:rsidRPr="00D449C6">
        <w:rPr>
          <w:rFonts w:ascii="Courier New" w:hAnsi="Courier New" w:cs="Courier New"/>
          <w:sz w:val="24"/>
          <w:szCs w:val="24"/>
        </w:rPr>
        <w:t xml:space="preserve"> with military training</w:t>
      </w:r>
      <w:r w:rsidR="007D1DFA" w:rsidRPr="00D449C6">
        <w:rPr>
          <w:rFonts w:ascii="Courier New" w:hAnsi="Courier New" w:cs="Courier New"/>
          <w:sz w:val="24"/>
          <w:szCs w:val="24"/>
        </w:rPr>
        <w:t xml:space="preserve">, and the other </w:t>
      </w:r>
      <w:r w:rsidR="00980BD5" w:rsidRPr="00D449C6">
        <w:rPr>
          <w:rFonts w:ascii="Courier New" w:hAnsi="Courier New" w:cs="Courier New"/>
          <w:sz w:val="24"/>
          <w:szCs w:val="24"/>
        </w:rPr>
        <w:t>a</w:t>
      </w:r>
      <w:r w:rsidR="00B31433" w:rsidRPr="00D449C6">
        <w:rPr>
          <w:rFonts w:ascii="Courier New" w:hAnsi="Courier New" w:cs="Courier New"/>
          <w:sz w:val="24"/>
          <w:szCs w:val="24"/>
        </w:rPr>
        <w:t xml:space="preserve"> liberal academic with a reputation for intrigue</w:t>
      </w:r>
      <w:r w:rsidR="0023055E" w:rsidRPr="00D449C6">
        <w:rPr>
          <w:rFonts w:ascii="Courier New" w:hAnsi="Courier New" w:cs="Courier New"/>
          <w:sz w:val="24"/>
          <w:szCs w:val="24"/>
        </w:rPr>
        <w:t xml:space="preserve"> and activism. </w:t>
      </w:r>
      <w:r w:rsidR="00B23F3C" w:rsidRPr="00D449C6">
        <w:rPr>
          <w:rFonts w:ascii="Courier New" w:hAnsi="Courier New" w:cs="Courier New"/>
          <w:sz w:val="24"/>
          <w:szCs w:val="24"/>
        </w:rPr>
        <w:t>Together they form the traits of the novel’s her</w:t>
      </w:r>
      <w:r w:rsidR="005E5F81" w:rsidRPr="00D449C6">
        <w:rPr>
          <w:rFonts w:ascii="Courier New" w:hAnsi="Courier New" w:cs="Courier New"/>
          <w:sz w:val="24"/>
          <w:szCs w:val="24"/>
        </w:rPr>
        <w:t>o, Pepe Rey, whose very name</w:t>
      </w:r>
      <w:r w:rsidR="00DF148A" w:rsidRPr="00D449C6">
        <w:rPr>
          <w:rFonts w:ascii="Courier New" w:hAnsi="Courier New" w:cs="Courier New"/>
          <w:sz w:val="24"/>
          <w:szCs w:val="24"/>
        </w:rPr>
        <w:t xml:space="preserve"> vicariously</w:t>
      </w:r>
      <w:r w:rsidR="005E5F81" w:rsidRPr="00D449C6">
        <w:rPr>
          <w:rFonts w:ascii="Courier New" w:hAnsi="Courier New" w:cs="Courier New"/>
          <w:sz w:val="24"/>
          <w:szCs w:val="24"/>
        </w:rPr>
        <w:t xml:space="preserve"> invokes the new king’s </w:t>
      </w:r>
      <w:r w:rsidR="006D7106" w:rsidRPr="00D449C6">
        <w:rPr>
          <w:rFonts w:ascii="Courier New" w:hAnsi="Courier New" w:cs="Courier New"/>
          <w:sz w:val="24"/>
          <w:szCs w:val="24"/>
        </w:rPr>
        <w:t xml:space="preserve">persona </w:t>
      </w:r>
      <w:r w:rsidR="00DF148A" w:rsidRPr="00D449C6">
        <w:rPr>
          <w:rFonts w:ascii="Courier New" w:hAnsi="Courier New" w:cs="Courier New"/>
          <w:sz w:val="24"/>
          <w:szCs w:val="24"/>
        </w:rPr>
        <w:t>i</w:t>
      </w:r>
      <w:r w:rsidR="00723481" w:rsidRPr="00D449C6">
        <w:rPr>
          <w:rFonts w:ascii="Courier New" w:hAnsi="Courier New" w:cs="Courier New"/>
          <w:sz w:val="24"/>
          <w:szCs w:val="24"/>
        </w:rPr>
        <w:t>nto the protagonist.</w:t>
      </w:r>
      <w:r w:rsidR="00A52262" w:rsidRPr="00D449C6">
        <w:rPr>
          <w:rFonts w:ascii="Courier New" w:hAnsi="Courier New" w:cs="Courier New"/>
          <w:sz w:val="24"/>
          <w:szCs w:val="24"/>
        </w:rPr>
        <w:t xml:space="preserve"> </w:t>
      </w:r>
      <w:r w:rsidR="00307B22" w:rsidRPr="00D449C6">
        <w:rPr>
          <w:rFonts w:ascii="Courier New" w:hAnsi="Courier New" w:cs="Courier New"/>
          <w:sz w:val="24"/>
          <w:szCs w:val="24"/>
        </w:rPr>
        <w:t>He is a civil engineer</w:t>
      </w:r>
      <w:r w:rsidR="00027ABC" w:rsidRPr="00D449C6">
        <w:rPr>
          <w:rFonts w:ascii="Courier New" w:hAnsi="Courier New" w:cs="Courier New"/>
          <w:sz w:val="24"/>
          <w:szCs w:val="24"/>
        </w:rPr>
        <w:t xml:space="preserve"> who is so work-oriented </w:t>
      </w:r>
      <w:r w:rsidR="008E7B6B" w:rsidRPr="00D449C6">
        <w:rPr>
          <w:rFonts w:ascii="Courier New" w:hAnsi="Courier New" w:cs="Courier New"/>
          <w:sz w:val="24"/>
          <w:szCs w:val="24"/>
        </w:rPr>
        <w:t>that</w:t>
      </w:r>
      <w:r w:rsidR="00027ABC" w:rsidRPr="00D449C6">
        <w:rPr>
          <w:rFonts w:ascii="Courier New" w:hAnsi="Courier New" w:cs="Courier New"/>
          <w:sz w:val="24"/>
          <w:szCs w:val="24"/>
        </w:rPr>
        <w:t xml:space="preserve"> when his father calls to him to read </w:t>
      </w:r>
      <w:r w:rsidR="00F5005B" w:rsidRPr="00D449C6">
        <w:rPr>
          <w:rFonts w:ascii="Courier New" w:hAnsi="Courier New" w:cs="Courier New"/>
          <w:sz w:val="24"/>
          <w:szCs w:val="24"/>
        </w:rPr>
        <w:t>the</w:t>
      </w:r>
      <w:r w:rsidR="001B1E8E" w:rsidRPr="00D449C6">
        <w:rPr>
          <w:rFonts w:ascii="Courier New" w:hAnsi="Courier New" w:cs="Courier New"/>
          <w:sz w:val="24"/>
          <w:szCs w:val="24"/>
        </w:rPr>
        <w:t xml:space="preserve"> </w:t>
      </w:r>
      <w:r w:rsidR="00F5005B" w:rsidRPr="00D449C6">
        <w:rPr>
          <w:rFonts w:ascii="Courier New" w:hAnsi="Courier New" w:cs="Courier New"/>
          <w:sz w:val="24"/>
          <w:szCs w:val="24"/>
        </w:rPr>
        <w:t>letter from his aunt</w:t>
      </w:r>
      <w:r w:rsidR="005B1DA8" w:rsidRPr="00D449C6">
        <w:rPr>
          <w:rFonts w:ascii="Courier New" w:hAnsi="Courier New" w:cs="Courier New"/>
          <w:sz w:val="24"/>
          <w:szCs w:val="24"/>
        </w:rPr>
        <w:t xml:space="preserve"> </w:t>
      </w:r>
      <w:r w:rsidR="001B1E8E" w:rsidRPr="00D449C6">
        <w:rPr>
          <w:rFonts w:ascii="Courier New" w:hAnsi="Courier New" w:cs="Courier New"/>
          <w:sz w:val="24"/>
          <w:szCs w:val="24"/>
        </w:rPr>
        <w:t>Perfecta</w:t>
      </w:r>
      <w:r w:rsidR="007A7DB5" w:rsidRPr="00D449C6">
        <w:rPr>
          <w:rFonts w:ascii="Courier New" w:hAnsi="Courier New" w:cs="Courier New"/>
          <w:sz w:val="24"/>
          <w:szCs w:val="24"/>
        </w:rPr>
        <w:t xml:space="preserve"> accepting marriage </w:t>
      </w:r>
      <w:r w:rsidR="00B20E85" w:rsidRPr="00D449C6">
        <w:rPr>
          <w:rFonts w:ascii="Courier New" w:hAnsi="Courier New" w:cs="Courier New"/>
          <w:sz w:val="24"/>
          <w:szCs w:val="24"/>
        </w:rPr>
        <w:t>on behalf of her daughter Rosario</w:t>
      </w:r>
      <w:r w:rsidR="001B1E8E" w:rsidRPr="00D449C6">
        <w:rPr>
          <w:rFonts w:ascii="Courier New" w:hAnsi="Courier New" w:cs="Courier New"/>
          <w:sz w:val="24"/>
          <w:szCs w:val="24"/>
        </w:rPr>
        <w:t>, he assumes that it is a communication about a construction project</w:t>
      </w:r>
      <w:r w:rsidR="002D4B82" w:rsidRPr="00D449C6">
        <w:rPr>
          <w:rFonts w:ascii="Courier New" w:hAnsi="Courier New" w:cs="Courier New"/>
          <w:sz w:val="24"/>
          <w:szCs w:val="24"/>
        </w:rPr>
        <w:t xml:space="preserve">. He </w:t>
      </w:r>
      <w:r w:rsidR="006D69C4" w:rsidRPr="00D449C6">
        <w:rPr>
          <w:rFonts w:ascii="Courier New" w:hAnsi="Courier New" w:cs="Courier New"/>
          <w:sz w:val="24"/>
          <w:szCs w:val="24"/>
        </w:rPr>
        <w:t>is professionally experience</w:t>
      </w:r>
      <w:r w:rsidR="007C4605" w:rsidRPr="00D449C6">
        <w:rPr>
          <w:rFonts w:ascii="Courier New" w:hAnsi="Courier New" w:cs="Courier New"/>
          <w:sz w:val="24"/>
          <w:szCs w:val="24"/>
        </w:rPr>
        <w:t xml:space="preserve">d and well-travelled, having completed </w:t>
      </w:r>
      <w:r w:rsidR="00051E8E" w:rsidRPr="00D449C6">
        <w:rPr>
          <w:rFonts w:ascii="Courier New" w:hAnsi="Courier New" w:cs="Courier New"/>
          <w:sz w:val="24"/>
          <w:szCs w:val="24"/>
        </w:rPr>
        <w:t xml:space="preserve">a study abroad in Germany and England, which </w:t>
      </w:r>
      <w:r w:rsidR="00A766D5" w:rsidRPr="00D449C6">
        <w:rPr>
          <w:rFonts w:ascii="Courier New" w:hAnsi="Courier New" w:cs="Courier New"/>
          <w:sz w:val="24"/>
          <w:szCs w:val="24"/>
        </w:rPr>
        <w:t>also implies</w:t>
      </w:r>
      <w:r w:rsidR="00051E8E" w:rsidRPr="00D449C6">
        <w:rPr>
          <w:rFonts w:ascii="Courier New" w:hAnsi="Courier New" w:cs="Courier New"/>
          <w:sz w:val="24"/>
          <w:szCs w:val="24"/>
        </w:rPr>
        <w:t xml:space="preserve"> a</w:t>
      </w:r>
      <w:r w:rsidR="00120CEC" w:rsidRPr="00D449C6">
        <w:rPr>
          <w:rFonts w:ascii="Courier New" w:hAnsi="Courier New" w:cs="Courier New"/>
          <w:sz w:val="24"/>
          <w:szCs w:val="24"/>
        </w:rPr>
        <w:t>n ability to speak multiple languages</w:t>
      </w:r>
      <w:r w:rsidR="00D140BE" w:rsidRPr="00D449C6">
        <w:rPr>
          <w:rFonts w:ascii="Courier New" w:hAnsi="Courier New" w:cs="Courier New"/>
          <w:sz w:val="24"/>
          <w:szCs w:val="24"/>
        </w:rPr>
        <w:t xml:space="preserve"> and an affinity for England and Germany</w:t>
      </w:r>
      <w:r w:rsidR="006F432D" w:rsidRPr="00D449C6">
        <w:rPr>
          <w:rFonts w:ascii="Courier New" w:hAnsi="Courier New" w:cs="Courier New"/>
          <w:sz w:val="24"/>
          <w:szCs w:val="24"/>
        </w:rPr>
        <w:t xml:space="preserve"> </w:t>
      </w:r>
      <w:r w:rsidR="001B1E8E" w:rsidRPr="00D449C6">
        <w:rPr>
          <w:rFonts w:ascii="Courier New" w:hAnsi="Courier New" w:cs="Courier New"/>
          <w:sz w:val="24"/>
          <w:szCs w:val="24"/>
        </w:rPr>
        <w:t>(</w:t>
      </w:r>
      <w:r w:rsidR="0034786D" w:rsidRPr="00D449C6">
        <w:rPr>
          <w:rFonts w:ascii="Courier New" w:hAnsi="Courier New" w:cs="Courier New"/>
          <w:sz w:val="24"/>
          <w:szCs w:val="24"/>
        </w:rPr>
        <w:t xml:space="preserve">“Doña Perfecta” </w:t>
      </w:r>
      <w:r w:rsidR="001A214E" w:rsidRPr="00D449C6">
        <w:rPr>
          <w:rFonts w:ascii="Courier New" w:hAnsi="Courier New" w:cs="Courier New"/>
          <w:sz w:val="24"/>
          <w:szCs w:val="24"/>
        </w:rPr>
        <w:t>no</w:t>
      </w:r>
      <w:r w:rsidR="00192F2B" w:rsidRPr="00D449C6">
        <w:rPr>
          <w:rFonts w:ascii="Courier New" w:hAnsi="Courier New" w:cs="Courier New"/>
          <w:sz w:val="24"/>
          <w:szCs w:val="24"/>
        </w:rPr>
        <w:t xml:space="preserve">. 194 </w:t>
      </w:r>
      <w:r w:rsidR="001F3BD1" w:rsidRPr="00D449C6">
        <w:rPr>
          <w:rFonts w:ascii="Courier New" w:hAnsi="Courier New" w:cs="Courier New"/>
          <w:sz w:val="24"/>
          <w:szCs w:val="24"/>
        </w:rPr>
        <w:t>24</w:t>
      </w:r>
      <w:r w:rsidR="006F646B" w:rsidRPr="00D449C6">
        <w:rPr>
          <w:rFonts w:ascii="Courier New" w:hAnsi="Courier New" w:cs="Courier New"/>
          <w:sz w:val="24"/>
          <w:szCs w:val="24"/>
        </w:rPr>
        <w:t>4</w:t>
      </w:r>
      <w:r w:rsidR="001F3BD1" w:rsidRPr="00D449C6">
        <w:rPr>
          <w:rFonts w:ascii="Courier New" w:hAnsi="Courier New" w:cs="Courier New"/>
          <w:sz w:val="24"/>
          <w:szCs w:val="24"/>
        </w:rPr>
        <w:t>-45</w:t>
      </w:r>
      <w:r w:rsidR="001B1E8E" w:rsidRPr="00D449C6">
        <w:rPr>
          <w:rFonts w:ascii="Courier New" w:hAnsi="Courier New" w:cs="Courier New"/>
          <w:sz w:val="24"/>
          <w:szCs w:val="24"/>
        </w:rPr>
        <w:t>).</w:t>
      </w:r>
      <w:r w:rsidR="003E7A09" w:rsidRPr="00D449C6">
        <w:rPr>
          <w:rFonts w:ascii="Courier New" w:hAnsi="Courier New" w:cs="Courier New"/>
          <w:sz w:val="24"/>
          <w:szCs w:val="24"/>
        </w:rPr>
        <w:t xml:space="preserve"> He is also a friend of the military</w:t>
      </w:r>
      <w:r w:rsidR="00C27A76" w:rsidRPr="00D449C6">
        <w:rPr>
          <w:rFonts w:ascii="Courier New" w:hAnsi="Courier New" w:cs="Courier New"/>
          <w:sz w:val="24"/>
          <w:szCs w:val="24"/>
        </w:rPr>
        <w:t xml:space="preserve"> with connections </w:t>
      </w:r>
      <w:r w:rsidR="00892A30" w:rsidRPr="00D449C6">
        <w:rPr>
          <w:rFonts w:ascii="Courier New" w:hAnsi="Courier New" w:cs="Courier New"/>
          <w:sz w:val="24"/>
          <w:szCs w:val="24"/>
        </w:rPr>
        <w:t xml:space="preserve">to </w:t>
      </w:r>
      <w:r w:rsidR="00405AFF" w:rsidRPr="00D449C6">
        <w:rPr>
          <w:rFonts w:ascii="Courier New" w:hAnsi="Courier New" w:cs="Courier New"/>
          <w:sz w:val="24"/>
          <w:szCs w:val="24"/>
        </w:rPr>
        <w:t>people serving it going back to his youth</w:t>
      </w:r>
      <w:r w:rsidR="0024799C" w:rsidRPr="00D449C6">
        <w:rPr>
          <w:rFonts w:ascii="Courier New" w:hAnsi="Courier New" w:cs="Courier New"/>
          <w:sz w:val="24"/>
          <w:szCs w:val="24"/>
        </w:rPr>
        <w:t xml:space="preserve"> </w:t>
      </w:r>
      <w:r w:rsidR="00405AFF" w:rsidRPr="00D449C6">
        <w:rPr>
          <w:rFonts w:ascii="Courier New" w:hAnsi="Courier New" w:cs="Courier New"/>
          <w:sz w:val="24"/>
          <w:szCs w:val="24"/>
        </w:rPr>
        <w:t>(</w:t>
      </w:r>
      <w:r w:rsidR="0024799C" w:rsidRPr="00D449C6">
        <w:rPr>
          <w:rFonts w:ascii="Courier New" w:hAnsi="Courier New" w:cs="Courier New"/>
          <w:sz w:val="24"/>
          <w:szCs w:val="24"/>
        </w:rPr>
        <w:t xml:space="preserve">“Doña Perfecta” no. 196 </w:t>
      </w:r>
      <w:r w:rsidR="005546D4" w:rsidRPr="00D449C6">
        <w:rPr>
          <w:rFonts w:ascii="Courier New" w:hAnsi="Courier New" w:cs="Courier New"/>
          <w:sz w:val="24"/>
          <w:szCs w:val="24"/>
        </w:rPr>
        <w:t>524</w:t>
      </w:r>
      <w:r w:rsidR="00405AFF" w:rsidRPr="00D449C6">
        <w:rPr>
          <w:rFonts w:ascii="Courier New" w:hAnsi="Courier New" w:cs="Courier New"/>
          <w:sz w:val="24"/>
          <w:szCs w:val="24"/>
        </w:rPr>
        <w:t>).</w:t>
      </w:r>
    </w:p>
    <w:p w14:paraId="64C6A521" w14:textId="59146489" w:rsidR="00843C13" w:rsidRPr="00D449C6" w:rsidRDefault="00511037" w:rsidP="00A0260F">
      <w:pPr>
        <w:spacing w:after="0" w:line="480" w:lineRule="auto"/>
        <w:ind w:firstLine="720"/>
        <w:rPr>
          <w:rFonts w:ascii="Courier New" w:hAnsi="Courier New" w:cs="Courier New"/>
          <w:sz w:val="24"/>
          <w:szCs w:val="24"/>
        </w:rPr>
      </w:pPr>
      <w:r w:rsidRPr="00D449C6">
        <w:rPr>
          <w:rFonts w:ascii="Courier New" w:hAnsi="Courier New" w:cs="Courier New"/>
          <w:sz w:val="24"/>
          <w:szCs w:val="24"/>
        </w:rPr>
        <w:t>His loyalty to the central government</w:t>
      </w:r>
      <w:r w:rsidR="00D16245" w:rsidRPr="00D449C6">
        <w:rPr>
          <w:rFonts w:ascii="Courier New" w:hAnsi="Courier New" w:cs="Courier New"/>
          <w:sz w:val="24"/>
          <w:szCs w:val="24"/>
        </w:rPr>
        <w:t xml:space="preserve"> in Madrid is resolute, and he is </w:t>
      </w:r>
      <w:r w:rsidR="00C82C46" w:rsidRPr="00D449C6">
        <w:rPr>
          <w:rFonts w:ascii="Courier New" w:hAnsi="Courier New" w:cs="Courier New"/>
          <w:sz w:val="24"/>
          <w:szCs w:val="24"/>
        </w:rPr>
        <w:t xml:space="preserve">indiscreetly </w:t>
      </w:r>
      <w:r w:rsidR="00D16245" w:rsidRPr="00D449C6">
        <w:rPr>
          <w:rFonts w:ascii="Courier New" w:hAnsi="Courier New" w:cs="Courier New"/>
          <w:sz w:val="24"/>
          <w:szCs w:val="24"/>
        </w:rPr>
        <w:t xml:space="preserve">bold about stating </w:t>
      </w:r>
      <w:r w:rsidR="001D5C96" w:rsidRPr="00D449C6">
        <w:rPr>
          <w:rFonts w:ascii="Courier New" w:hAnsi="Courier New" w:cs="Courier New"/>
          <w:sz w:val="24"/>
          <w:szCs w:val="24"/>
        </w:rPr>
        <w:t xml:space="preserve">his </w:t>
      </w:r>
      <w:r w:rsidR="001D5C96" w:rsidRPr="00D449C6">
        <w:rPr>
          <w:rFonts w:ascii="Courier New" w:hAnsi="Courier New" w:cs="Courier New"/>
          <w:sz w:val="24"/>
          <w:szCs w:val="24"/>
        </w:rPr>
        <w:lastRenderedPageBreak/>
        <w:t>political allegiance</w:t>
      </w:r>
      <w:r w:rsidR="00D16245" w:rsidRPr="00D449C6">
        <w:rPr>
          <w:rFonts w:ascii="Courier New" w:hAnsi="Courier New" w:cs="Courier New"/>
          <w:sz w:val="24"/>
          <w:szCs w:val="24"/>
        </w:rPr>
        <w:t xml:space="preserve"> </w:t>
      </w:r>
      <w:r w:rsidR="009104C4" w:rsidRPr="00D449C6">
        <w:rPr>
          <w:rFonts w:ascii="Courier New" w:hAnsi="Courier New" w:cs="Courier New"/>
          <w:sz w:val="24"/>
          <w:szCs w:val="24"/>
        </w:rPr>
        <w:t>during</w:t>
      </w:r>
      <w:r w:rsidR="00D16245" w:rsidRPr="00D449C6">
        <w:rPr>
          <w:rFonts w:ascii="Courier New" w:hAnsi="Courier New" w:cs="Courier New"/>
          <w:sz w:val="24"/>
          <w:szCs w:val="24"/>
        </w:rPr>
        <w:t xml:space="preserve"> his first interaction with</w:t>
      </w:r>
      <w:r w:rsidR="00F24A12" w:rsidRPr="00D449C6">
        <w:rPr>
          <w:rFonts w:ascii="Courier New" w:hAnsi="Courier New" w:cs="Courier New"/>
          <w:sz w:val="24"/>
          <w:szCs w:val="24"/>
        </w:rPr>
        <w:t xml:space="preserve"> the man who would </w:t>
      </w:r>
      <w:r w:rsidR="00590B67" w:rsidRPr="00D449C6">
        <w:rPr>
          <w:rFonts w:ascii="Courier New" w:hAnsi="Courier New" w:cs="Courier New"/>
          <w:sz w:val="24"/>
          <w:szCs w:val="24"/>
        </w:rPr>
        <w:t xml:space="preserve">later </w:t>
      </w:r>
      <w:r w:rsidR="00F24A12" w:rsidRPr="00D449C6">
        <w:rPr>
          <w:rFonts w:ascii="Courier New" w:hAnsi="Courier New" w:cs="Courier New"/>
          <w:sz w:val="24"/>
          <w:szCs w:val="24"/>
        </w:rPr>
        <w:t>murder him</w:t>
      </w:r>
      <w:r w:rsidR="00590B67" w:rsidRPr="00D449C6">
        <w:rPr>
          <w:rFonts w:ascii="Courier New" w:hAnsi="Courier New" w:cs="Courier New"/>
          <w:sz w:val="24"/>
          <w:szCs w:val="24"/>
        </w:rPr>
        <w:t>.</w:t>
      </w:r>
      <w:r w:rsidR="006439EB" w:rsidRPr="00D449C6">
        <w:rPr>
          <w:rFonts w:ascii="Courier New" w:hAnsi="Courier New" w:cs="Courier New"/>
          <w:sz w:val="24"/>
          <w:szCs w:val="24"/>
        </w:rPr>
        <w:t xml:space="preserve"> </w:t>
      </w:r>
      <w:r w:rsidR="00CA4A42" w:rsidRPr="00D449C6">
        <w:rPr>
          <w:rFonts w:ascii="Courier New" w:hAnsi="Courier New" w:cs="Courier New"/>
          <w:sz w:val="24"/>
          <w:szCs w:val="24"/>
        </w:rPr>
        <w:t xml:space="preserve">One gets the impression from Caballuco’s outburst in protest of </w:t>
      </w:r>
      <w:r w:rsidR="008E1F67" w:rsidRPr="00D449C6">
        <w:rPr>
          <w:rFonts w:ascii="Courier New" w:hAnsi="Courier New" w:cs="Courier New"/>
          <w:sz w:val="24"/>
          <w:szCs w:val="24"/>
        </w:rPr>
        <w:t xml:space="preserve">Pepe Rey’s loyalties that if it had not been for Pepe’s </w:t>
      </w:r>
      <w:r w:rsidR="00FD4C0A" w:rsidRPr="00D449C6">
        <w:rPr>
          <w:rFonts w:ascii="Courier New" w:hAnsi="Courier New" w:cs="Courier New"/>
          <w:sz w:val="24"/>
          <w:szCs w:val="24"/>
        </w:rPr>
        <w:t xml:space="preserve">familial relationship with Perfecta, then Caballuco would have murdered him right there </w:t>
      </w:r>
      <w:r w:rsidR="006F4D51" w:rsidRPr="00D449C6">
        <w:rPr>
          <w:rFonts w:ascii="Courier New" w:hAnsi="Courier New" w:cs="Courier New"/>
          <w:sz w:val="24"/>
          <w:szCs w:val="24"/>
        </w:rPr>
        <w:t>just for having the temerit</w:t>
      </w:r>
      <w:r w:rsidR="000B1A25" w:rsidRPr="00D449C6">
        <w:rPr>
          <w:rFonts w:ascii="Courier New" w:hAnsi="Courier New" w:cs="Courier New"/>
          <w:sz w:val="24"/>
          <w:szCs w:val="24"/>
        </w:rPr>
        <w:t>y to support the central government’s plan to station troops in Orbajosa</w:t>
      </w:r>
      <w:r w:rsidR="005319E3" w:rsidRPr="00D449C6">
        <w:rPr>
          <w:rFonts w:ascii="Courier New" w:hAnsi="Courier New" w:cs="Courier New"/>
          <w:sz w:val="24"/>
          <w:szCs w:val="24"/>
        </w:rPr>
        <w:t xml:space="preserve">. </w:t>
      </w:r>
      <w:r w:rsidR="00EA3C20" w:rsidRPr="00D449C6">
        <w:rPr>
          <w:rFonts w:ascii="Courier New" w:hAnsi="Courier New" w:cs="Courier New"/>
          <w:sz w:val="24"/>
          <w:szCs w:val="24"/>
          <w:lang w:val="es-ES"/>
        </w:rPr>
        <w:t>Caballuco</w:t>
      </w:r>
      <w:r w:rsidR="005319E3" w:rsidRPr="00D449C6">
        <w:rPr>
          <w:rFonts w:ascii="Courier New" w:hAnsi="Courier New" w:cs="Courier New"/>
          <w:sz w:val="24"/>
          <w:szCs w:val="24"/>
          <w:lang w:val="es-ES"/>
        </w:rPr>
        <w:t xml:space="preserve"> calms</w:t>
      </w:r>
      <w:r w:rsidR="00FD4E82" w:rsidRPr="00D449C6">
        <w:rPr>
          <w:rFonts w:ascii="Courier New" w:hAnsi="Courier New" w:cs="Courier New"/>
          <w:sz w:val="24"/>
          <w:szCs w:val="24"/>
          <w:lang w:val="es-ES"/>
        </w:rPr>
        <w:t xml:space="preserve"> down from his rage to ask</w:t>
      </w:r>
      <w:r w:rsidR="00096FC3" w:rsidRPr="00D449C6">
        <w:rPr>
          <w:rFonts w:ascii="Courier New" w:hAnsi="Courier New" w:cs="Courier New"/>
          <w:sz w:val="24"/>
          <w:szCs w:val="24"/>
          <w:lang w:val="es-ES"/>
        </w:rPr>
        <w:t xml:space="preserve"> </w:t>
      </w:r>
      <w:r w:rsidR="005319E3" w:rsidRPr="00D449C6">
        <w:rPr>
          <w:rFonts w:ascii="Courier New" w:hAnsi="Courier New" w:cs="Courier New"/>
          <w:sz w:val="24"/>
          <w:szCs w:val="24"/>
          <w:lang w:val="es-ES"/>
        </w:rPr>
        <w:t xml:space="preserve">Pepe, </w:t>
      </w:r>
      <w:r w:rsidR="00096FC3" w:rsidRPr="00D449C6">
        <w:rPr>
          <w:rFonts w:ascii="Courier New" w:hAnsi="Courier New" w:cs="Courier New"/>
          <w:sz w:val="24"/>
          <w:szCs w:val="24"/>
          <w:lang w:val="es-ES"/>
        </w:rPr>
        <w:t>“Con que usted—añadió, mirando s</w:t>
      </w:r>
      <w:r w:rsidR="00A66FBF" w:rsidRPr="00D449C6">
        <w:rPr>
          <w:rFonts w:ascii="Courier New" w:hAnsi="Courier New" w:cs="Courier New"/>
          <w:sz w:val="24"/>
          <w:szCs w:val="24"/>
          <w:lang w:val="es-ES"/>
        </w:rPr>
        <w:t xml:space="preserve">ocarronamente al </w:t>
      </w:r>
      <w:r w:rsidR="00D849C2" w:rsidRPr="00D449C6">
        <w:rPr>
          <w:rFonts w:ascii="Courier New" w:hAnsi="Courier New" w:cs="Courier New"/>
          <w:sz w:val="24"/>
          <w:szCs w:val="24"/>
          <w:lang w:val="es-ES"/>
        </w:rPr>
        <w:t>joven</w:t>
      </w:r>
      <w:r w:rsidR="00A66FBF" w:rsidRPr="00D449C6">
        <w:rPr>
          <w:rFonts w:ascii="Courier New" w:hAnsi="Courier New" w:cs="Courier New"/>
          <w:sz w:val="24"/>
          <w:szCs w:val="24"/>
          <w:lang w:val="es-ES"/>
        </w:rPr>
        <w:t xml:space="preserve"> caballero,—¿con que Vd. es el</w:t>
      </w:r>
      <w:r w:rsidR="00E6498E" w:rsidRPr="00D449C6">
        <w:rPr>
          <w:rFonts w:ascii="Courier New" w:hAnsi="Courier New" w:cs="Courier New"/>
          <w:sz w:val="24"/>
          <w:szCs w:val="24"/>
          <w:lang w:val="es-ES"/>
        </w:rPr>
        <w:t xml:space="preserve"> sobrino de </w:t>
      </w:r>
      <w:r w:rsidR="00432D99" w:rsidRPr="00D449C6">
        <w:rPr>
          <w:rFonts w:ascii="Courier New" w:hAnsi="Courier New" w:cs="Courier New"/>
          <w:sz w:val="24"/>
          <w:szCs w:val="24"/>
          <w:lang w:val="es-ES"/>
        </w:rPr>
        <w:t xml:space="preserve">doña </w:t>
      </w:r>
      <w:r w:rsidR="00E6498E" w:rsidRPr="00D449C6">
        <w:rPr>
          <w:rFonts w:ascii="Courier New" w:hAnsi="Courier New" w:cs="Courier New"/>
          <w:sz w:val="24"/>
          <w:szCs w:val="24"/>
          <w:lang w:val="es-ES"/>
        </w:rPr>
        <w:t>Perfecta?”</w:t>
      </w:r>
      <w:r w:rsidR="00567555" w:rsidRPr="00D449C6">
        <w:rPr>
          <w:rFonts w:ascii="Courier New" w:hAnsi="Courier New" w:cs="Courier New"/>
          <w:sz w:val="24"/>
          <w:szCs w:val="24"/>
          <w:lang w:val="es-ES"/>
        </w:rPr>
        <w:t xml:space="preserve"> </w:t>
      </w:r>
      <w:r w:rsidR="00567555" w:rsidRPr="00D449C6">
        <w:rPr>
          <w:rFonts w:ascii="Courier New" w:hAnsi="Courier New" w:cs="Courier New"/>
          <w:sz w:val="24"/>
          <w:szCs w:val="24"/>
        </w:rPr>
        <w:t>(“Doña Perfecta” no. 194 2</w:t>
      </w:r>
      <w:r w:rsidR="00F714FF" w:rsidRPr="00D449C6">
        <w:rPr>
          <w:rFonts w:ascii="Courier New" w:hAnsi="Courier New" w:cs="Courier New"/>
          <w:sz w:val="24"/>
          <w:szCs w:val="24"/>
        </w:rPr>
        <w:t>40).</w:t>
      </w:r>
      <w:r w:rsidR="008522B2" w:rsidRPr="00D449C6">
        <w:rPr>
          <w:rFonts w:ascii="Courier New" w:hAnsi="Courier New" w:cs="Courier New"/>
          <w:sz w:val="24"/>
          <w:szCs w:val="24"/>
        </w:rPr>
        <w:t xml:space="preserve"> </w:t>
      </w:r>
      <w:r w:rsidR="002D1FA4" w:rsidRPr="00D449C6">
        <w:rPr>
          <w:rFonts w:ascii="Courier New" w:hAnsi="Courier New" w:cs="Courier New"/>
          <w:sz w:val="24"/>
          <w:szCs w:val="24"/>
        </w:rPr>
        <w:t xml:space="preserve">This naïve indiscretion born of innocence and boldness </w:t>
      </w:r>
      <w:r w:rsidR="00C64EA5" w:rsidRPr="00D449C6">
        <w:rPr>
          <w:rFonts w:ascii="Courier New" w:hAnsi="Courier New" w:cs="Courier New"/>
          <w:sz w:val="24"/>
          <w:szCs w:val="24"/>
        </w:rPr>
        <w:t>betrays</w:t>
      </w:r>
      <w:r w:rsidR="002D1FA4" w:rsidRPr="00D449C6">
        <w:rPr>
          <w:rFonts w:ascii="Courier New" w:hAnsi="Courier New" w:cs="Courier New"/>
          <w:sz w:val="24"/>
          <w:szCs w:val="24"/>
        </w:rPr>
        <w:t xml:space="preserve"> a </w:t>
      </w:r>
      <w:r w:rsidR="00A568E3" w:rsidRPr="00D449C6">
        <w:rPr>
          <w:rFonts w:ascii="Courier New" w:hAnsi="Courier New" w:cs="Courier New"/>
          <w:sz w:val="24"/>
          <w:szCs w:val="24"/>
        </w:rPr>
        <w:t xml:space="preserve">character </w:t>
      </w:r>
      <w:r w:rsidR="00C71632" w:rsidRPr="00D449C6">
        <w:rPr>
          <w:rFonts w:ascii="Courier New" w:hAnsi="Courier New" w:cs="Courier New"/>
          <w:sz w:val="24"/>
          <w:szCs w:val="24"/>
        </w:rPr>
        <w:t xml:space="preserve">defect that would lead to Pepe Rey’s </w:t>
      </w:r>
      <w:r w:rsidR="003D40EA" w:rsidRPr="00D449C6">
        <w:rPr>
          <w:rFonts w:ascii="Courier New" w:hAnsi="Courier New" w:cs="Courier New"/>
          <w:sz w:val="24"/>
          <w:szCs w:val="24"/>
        </w:rPr>
        <w:t>eventual downfall</w:t>
      </w:r>
      <w:r w:rsidR="00550217" w:rsidRPr="00D449C6">
        <w:rPr>
          <w:rFonts w:ascii="Courier New" w:hAnsi="Courier New" w:cs="Courier New"/>
          <w:sz w:val="24"/>
          <w:szCs w:val="24"/>
        </w:rPr>
        <w:t>, as his boldness caus</w:t>
      </w:r>
      <w:r w:rsidR="004C55F0" w:rsidRPr="00D449C6">
        <w:rPr>
          <w:rFonts w:ascii="Courier New" w:hAnsi="Courier New" w:cs="Courier New"/>
          <w:sz w:val="24"/>
          <w:szCs w:val="24"/>
        </w:rPr>
        <w:t>es him to</w:t>
      </w:r>
      <w:r w:rsidR="00CC19FA" w:rsidRPr="00D449C6">
        <w:rPr>
          <w:rFonts w:ascii="Courier New" w:hAnsi="Courier New" w:cs="Courier New"/>
          <w:sz w:val="24"/>
          <w:szCs w:val="24"/>
        </w:rPr>
        <w:t xml:space="preserve"> </w:t>
      </w:r>
      <w:r w:rsidR="00D71999" w:rsidRPr="00D449C6">
        <w:rPr>
          <w:rFonts w:ascii="Courier New" w:hAnsi="Courier New" w:cs="Courier New"/>
          <w:sz w:val="24"/>
          <w:szCs w:val="24"/>
        </w:rPr>
        <w:t xml:space="preserve">exaggerate his liberal opinions and </w:t>
      </w:r>
      <w:r w:rsidR="00CC19FA" w:rsidRPr="00D449C6">
        <w:rPr>
          <w:rFonts w:ascii="Courier New" w:hAnsi="Courier New" w:cs="Courier New"/>
          <w:sz w:val="24"/>
          <w:szCs w:val="24"/>
        </w:rPr>
        <w:t>escalate his conflict with his aunt</w:t>
      </w:r>
      <w:r w:rsidR="002E7886" w:rsidRPr="00D449C6">
        <w:rPr>
          <w:rFonts w:ascii="Courier New" w:hAnsi="Courier New" w:cs="Courier New"/>
          <w:sz w:val="24"/>
          <w:szCs w:val="24"/>
        </w:rPr>
        <w:t xml:space="preserve"> without being fully aware of the mortal stakes involved</w:t>
      </w:r>
      <w:r w:rsidR="00843C13" w:rsidRPr="00D449C6">
        <w:rPr>
          <w:rFonts w:ascii="Courier New" w:hAnsi="Courier New" w:cs="Courier New"/>
          <w:sz w:val="24"/>
          <w:szCs w:val="24"/>
        </w:rPr>
        <w:t>.</w:t>
      </w:r>
      <w:r w:rsidR="00982064" w:rsidRPr="00D449C6">
        <w:rPr>
          <w:rFonts w:ascii="Courier New" w:hAnsi="Courier New" w:cs="Courier New"/>
          <w:sz w:val="24"/>
          <w:szCs w:val="24"/>
        </w:rPr>
        <w:t xml:space="preserve"> This boldness and defiance </w:t>
      </w:r>
      <w:r w:rsidR="00EF184A" w:rsidRPr="00D449C6">
        <w:rPr>
          <w:rFonts w:ascii="Courier New" w:hAnsi="Courier New" w:cs="Courier New"/>
          <w:sz w:val="24"/>
          <w:szCs w:val="24"/>
        </w:rPr>
        <w:t>do</w:t>
      </w:r>
      <w:r w:rsidR="00982064" w:rsidRPr="00D449C6">
        <w:rPr>
          <w:rFonts w:ascii="Courier New" w:hAnsi="Courier New" w:cs="Courier New"/>
          <w:sz w:val="24"/>
          <w:szCs w:val="24"/>
        </w:rPr>
        <w:t xml:space="preserve"> nothing to dispel the vicious rumors </w:t>
      </w:r>
      <w:r w:rsidR="009A1EB4" w:rsidRPr="00D449C6">
        <w:rPr>
          <w:rFonts w:ascii="Courier New" w:hAnsi="Courier New" w:cs="Courier New"/>
          <w:sz w:val="24"/>
          <w:szCs w:val="24"/>
        </w:rPr>
        <w:t>with which his aunt defames him from Orbajosa all the way to the capital.</w:t>
      </w:r>
    </w:p>
    <w:p w14:paraId="5D35194D" w14:textId="5B2316F9" w:rsidR="00BA030B" w:rsidRPr="00D449C6" w:rsidRDefault="005E00F5" w:rsidP="00757869">
      <w:pPr>
        <w:spacing w:after="0" w:line="480" w:lineRule="auto"/>
        <w:ind w:firstLine="720"/>
        <w:rPr>
          <w:rFonts w:ascii="Courier New" w:hAnsi="Courier New" w:cs="Courier New"/>
          <w:sz w:val="24"/>
          <w:szCs w:val="24"/>
          <w:lang w:val="es-ES"/>
        </w:rPr>
      </w:pPr>
      <w:r w:rsidRPr="00D449C6">
        <w:rPr>
          <w:rFonts w:ascii="Courier New" w:hAnsi="Courier New" w:cs="Courier New"/>
          <w:sz w:val="24"/>
          <w:szCs w:val="24"/>
        </w:rPr>
        <w:t>Like Pepe Rey, Alfonso XII also had to</w:t>
      </w:r>
      <w:r w:rsidR="004F41F6" w:rsidRPr="00D449C6">
        <w:rPr>
          <w:rFonts w:ascii="Courier New" w:hAnsi="Courier New" w:cs="Courier New"/>
          <w:sz w:val="24"/>
          <w:szCs w:val="24"/>
        </w:rPr>
        <w:t xml:space="preserve"> contend with a smear campaign regarding </w:t>
      </w:r>
      <w:r w:rsidR="00F73B15" w:rsidRPr="00D449C6">
        <w:rPr>
          <w:rFonts w:ascii="Courier New" w:hAnsi="Courier New" w:cs="Courier New"/>
          <w:sz w:val="24"/>
          <w:szCs w:val="24"/>
        </w:rPr>
        <w:t>his religious faith</w:t>
      </w:r>
      <w:r w:rsidR="00CD4734" w:rsidRPr="00D449C6">
        <w:rPr>
          <w:rFonts w:ascii="Courier New" w:hAnsi="Courier New" w:cs="Courier New"/>
          <w:sz w:val="24"/>
          <w:szCs w:val="24"/>
        </w:rPr>
        <w:t xml:space="preserve">. Ángeles Lario </w:t>
      </w:r>
      <w:r w:rsidR="0090770B" w:rsidRPr="00D449C6">
        <w:rPr>
          <w:rFonts w:ascii="Courier New" w:hAnsi="Courier New" w:cs="Courier New"/>
          <w:sz w:val="24"/>
          <w:szCs w:val="24"/>
        </w:rPr>
        <w:t xml:space="preserve">notes the event, which resulted in Alfonso XII </w:t>
      </w:r>
      <w:r w:rsidR="00515E72" w:rsidRPr="00D449C6">
        <w:rPr>
          <w:rFonts w:ascii="Courier New" w:hAnsi="Courier New" w:cs="Courier New"/>
          <w:sz w:val="24"/>
          <w:szCs w:val="24"/>
        </w:rPr>
        <w:t xml:space="preserve">having to dispel </w:t>
      </w:r>
      <w:r w:rsidR="009312AF" w:rsidRPr="00D449C6">
        <w:rPr>
          <w:rFonts w:ascii="Courier New" w:hAnsi="Courier New" w:cs="Courier New"/>
          <w:sz w:val="24"/>
          <w:szCs w:val="24"/>
        </w:rPr>
        <w:t xml:space="preserve">those rumors by participating in </w:t>
      </w:r>
      <w:r w:rsidR="00015A74" w:rsidRPr="00D449C6">
        <w:rPr>
          <w:rFonts w:ascii="Courier New" w:hAnsi="Courier New" w:cs="Courier New"/>
          <w:sz w:val="24"/>
          <w:szCs w:val="24"/>
        </w:rPr>
        <w:t>a public religious celebration</w:t>
      </w:r>
      <w:r w:rsidR="00F53BE4" w:rsidRPr="00D449C6">
        <w:rPr>
          <w:rFonts w:ascii="Courier New" w:hAnsi="Courier New" w:cs="Courier New"/>
          <w:sz w:val="24"/>
          <w:szCs w:val="24"/>
        </w:rPr>
        <w:t xml:space="preserve"> </w:t>
      </w:r>
      <w:r w:rsidR="005C4BDD" w:rsidRPr="00D449C6">
        <w:rPr>
          <w:rFonts w:ascii="Courier New" w:hAnsi="Courier New" w:cs="Courier New"/>
          <w:sz w:val="24"/>
          <w:szCs w:val="24"/>
        </w:rPr>
        <w:t>in the Spanish church</w:t>
      </w:r>
      <w:r w:rsidR="00310C6A" w:rsidRPr="00D449C6">
        <w:rPr>
          <w:rFonts w:ascii="Courier New" w:hAnsi="Courier New" w:cs="Courier New"/>
          <w:sz w:val="24"/>
          <w:szCs w:val="24"/>
        </w:rPr>
        <w:t xml:space="preserve"> of</w:t>
      </w:r>
      <w:r w:rsidR="005C4BDD" w:rsidRPr="00D449C6">
        <w:rPr>
          <w:rFonts w:ascii="Courier New" w:hAnsi="Courier New" w:cs="Courier New"/>
          <w:sz w:val="24"/>
          <w:szCs w:val="24"/>
        </w:rPr>
        <w:t xml:space="preserve"> London </w:t>
      </w:r>
      <w:r w:rsidR="00507639" w:rsidRPr="00D449C6">
        <w:rPr>
          <w:rFonts w:ascii="Courier New" w:hAnsi="Courier New" w:cs="Courier New"/>
          <w:sz w:val="24"/>
          <w:szCs w:val="24"/>
        </w:rPr>
        <w:t>in November of 1874</w:t>
      </w:r>
      <w:r w:rsidR="00FB0FB8" w:rsidRPr="00D449C6">
        <w:rPr>
          <w:rFonts w:ascii="Courier New" w:hAnsi="Courier New" w:cs="Courier New"/>
          <w:sz w:val="24"/>
          <w:szCs w:val="24"/>
        </w:rPr>
        <w:t xml:space="preserve"> </w:t>
      </w:r>
      <w:r w:rsidR="00F53BE4" w:rsidRPr="00D449C6">
        <w:rPr>
          <w:rFonts w:ascii="Courier New" w:hAnsi="Courier New" w:cs="Courier New"/>
          <w:sz w:val="24"/>
          <w:szCs w:val="24"/>
        </w:rPr>
        <w:t>(</w:t>
      </w:r>
      <w:r w:rsidR="007E6D23" w:rsidRPr="00D449C6">
        <w:rPr>
          <w:rFonts w:ascii="Courier New" w:hAnsi="Courier New" w:cs="Courier New"/>
          <w:sz w:val="24"/>
          <w:szCs w:val="24"/>
        </w:rPr>
        <w:t>21-</w:t>
      </w:r>
      <w:r w:rsidR="00F53BE4" w:rsidRPr="00D449C6">
        <w:rPr>
          <w:rFonts w:ascii="Courier New" w:hAnsi="Courier New" w:cs="Courier New"/>
          <w:sz w:val="24"/>
          <w:szCs w:val="24"/>
        </w:rPr>
        <w:t>22).</w:t>
      </w:r>
      <w:r w:rsidR="00310C6A" w:rsidRPr="00D449C6">
        <w:rPr>
          <w:rFonts w:ascii="Courier New" w:hAnsi="Courier New" w:cs="Courier New"/>
          <w:sz w:val="24"/>
          <w:szCs w:val="24"/>
        </w:rPr>
        <w:t xml:space="preserve"> Lario’s </w:t>
      </w:r>
      <w:r w:rsidR="007C231E" w:rsidRPr="00D449C6">
        <w:rPr>
          <w:rFonts w:ascii="Courier New" w:hAnsi="Courier New" w:cs="Courier New"/>
          <w:sz w:val="24"/>
          <w:szCs w:val="24"/>
        </w:rPr>
        <w:t xml:space="preserve">revelatory analysis </w:t>
      </w:r>
      <w:r w:rsidR="008F7127" w:rsidRPr="00D449C6">
        <w:rPr>
          <w:rFonts w:ascii="Courier New" w:hAnsi="Courier New" w:cs="Courier New"/>
          <w:sz w:val="24"/>
          <w:szCs w:val="24"/>
        </w:rPr>
        <w:t xml:space="preserve">of Alfonso XII’s </w:t>
      </w:r>
      <w:r w:rsidR="00C42172" w:rsidRPr="00D449C6">
        <w:rPr>
          <w:rFonts w:ascii="Courier New" w:hAnsi="Courier New" w:cs="Courier New"/>
          <w:sz w:val="24"/>
          <w:szCs w:val="24"/>
        </w:rPr>
        <w:t xml:space="preserve">genuine desire </w:t>
      </w:r>
      <w:r w:rsidR="00BA1209" w:rsidRPr="00D449C6">
        <w:rPr>
          <w:rFonts w:ascii="Courier New" w:hAnsi="Courier New" w:cs="Courier New"/>
          <w:sz w:val="24"/>
          <w:szCs w:val="24"/>
        </w:rPr>
        <w:t xml:space="preserve">to </w:t>
      </w:r>
      <w:r w:rsidR="009037F7" w:rsidRPr="00D449C6">
        <w:rPr>
          <w:rFonts w:ascii="Courier New" w:hAnsi="Courier New" w:cs="Courier New"/>
          <w:sz w:val="24"/>
          <w:szCs w:val="24"/>
        </w:rPr>
        <w:t>reign over a modern</w:t>
      </w:r>
      <w:r w:rsidR="001202F6" w:rsidRPr="00D449C6">
        <w:rPr>
          <w:rFonts w:ascii="Courier New" w:hAnsi="Courier New" w:cs="Courier New"/>
          <w:sz w:val="24"/>
          <w:szCs w:val="24"/>
        </w:rPr>
        <w:t xml:space="preserve"> constitutional</w:t>
      </w:r>
      <w:r w:rsidR="009037F7" w:rsidRPr="00D449C6">
        <w:rPr>
          <w:rFonts w:ascii="Courier New" w:hAnsi="Courier New" w:cs="Courier New"/>
          <w:sz w:val="24"/>
          <w:szCs w:val="24"/>
        </w:rPr>
        <w:t xml:space="preserve"> Spain </w:t>
      </w:r>
      <w:r w:rsidR="00D64724" w:rsidRPr="00D449C6">
        <w:rPr>
          <w:rFonts w:ascii="Courier New" w:hAnsi="Courier New" w:cs="Courier New"/>
          <w:sz w:val="24"/>
          <w:szCs w:val="24"/>
        </w:rPr>
        <w:t xml:space="preserve">corroborates a lot of the </w:t>
      </w:r>
      <w:r w:rsidR="00D64724" w:rsidRPr="00D449C6">
        <w:rPr>
          <w:rFonts w:ascii="Courier New" w:hAnsi="Courier New" w:cs="Courier New"/>
          <w:sz w:val="24"/>
          <w:szCs w:val="24"/>
        </w:rPr>
        <w:lastRenderedPageBreak/>
        <w:t xml:space="preserve">traits present in </w:t>
      </w:r>
      <w:r w:rsidR="00D64724" w:rsidRPr="00D449C6">
        <w:rPr>
          <w:rFonts w:ascii="Courier New" w:hAnsi="Courier New" w:cs="Courier New"/>
          <w:i/>
          <w:iCs/>
          <w:sz w:val="24"/>
          <w:szCs w:val="24"/>
        </w:rPr>
        <w:t>Doña Perfecta</w:t>
      </w:r>
      <w:r w:rsidR="00D64724" w:rsidRPr="00D449C6">
        <w:rPr>
          <w:rFonts w:ascii="Courier New" w:hAnsi="Courier New" w:cs="Courier New"/>
          <w:sz w:val="24"/>
          <w:szCs w:val="24"/>
        </w:rPr>
        <w:t xml:space="preserve">’s </w:t>
      </w:r>
      <w:r w:rsidR="00925D66" w:rsidRPr="00D449C6">
        <w:rPr>
          <w:rFonts w:ascii="Courier New" w:hAnsi="Courier New" w:cs="Courier New"/>
          <w:sz w:val="24"/>
          <w:szCs w:val="24"/>
        </w:rPr>
        <w:t xml:space="preserve">Pepe Rey. </w:t>
      </w:r>
      <w:r w:rsidR="00502222" w:rsidRPr="00D449C6">
        <w:rPr>
          <w:rFonts w:ascii="Courier New" w:hAnsi="Courier New" w:cs="Courier New"/>
          <w:sz w:val="24"/>
          <w:szCs w:val="24"/>
        </w:rPr>
        <w:t>Like Pepe Rey, Alfonso XII was well-travelled</w:t>
      </w:r>
      <w:r w:rsidR="00D31BF1" w:rsidRPr="00D449C6">
        <w:rPr>
          <w:rFonts w:ascii="Courier New" w:hAnsi="Courier New" w:cs="Courier New"/>
          <w:sz w:val="24"/>
          <w:szCs w:val="24"/>
        </w:rPr>
        <w:t xml:space="preserve"> and cultured; he</w:t>
      </w:r>
      <w:r w:rsidR="00502222" w:rsidRPr="00D449C6">
        <w:rPr>
          <w:rFonts w:ascii="Courier New" w:hAnsi="Courier New" w:cs="Courier New"/>
          <w:sz w:val="24"/>
          <w:szCs w:val="24"/>
        </w:rPr>
        <w:t xml:space="preserve"> </w:t>
      </w:r>
      <w:r w:rsidR="00845DF4" w:rsidRPr="00D449C6">
        <w:rPr>
          <w:rFonts w:ascii="Courier New" w:hAnsi="Courier New" w:cs="Courier New"/>
          <w:sz w:val="24"/>
          <w:szCs w:val="24"/>
        </w:rPr>
        <w:t>s</w:t>
      </w:r>
      <w:r w:rsidR="00B564FD" w:rsidRPr="00D449C6">
        <w:rPr>
          <w:rFonts w:ascii="Courier New" w:hAnsi="Courier New" w:cs="Courier New"/>
          <w:sz w:val="24"/>
          <w:szCs w:val="24"/>
        </w:rPr>
        <w:t>poke English</w:t>
      </w:r>
      <w:r w:rsidR="00F75B85" w:rsidRPr="00D449C6">
        <w:rPr>
          <w:rFonts w:ascii="Courier New" w:hAnsi="Courier New" w:cs="Courier New"/>
          <w:sz w:val="24"/>
          <w:szCs w:val="24"/>
        </w:rPr>
        <w:t>, French, and German</w:t>
      </w:r>
      <w:r w:rsidR="00AA521C" w:rsidRPr="00D449C6">
        <w:rPr>
          <w:rFonts w:ascii="Courier New" w:hAnsi="Courier New" w:cs="Courier New"/>
          <w:sz w:val="24"/>
          <w:szCs w:val="24"/>
        </w:rPr>
        <w:t xml:space="preserve">, having been educated in </w:t>
      </w:r>
      <w:r w:rsidR="006352A4" w:rsidRPr="00D449C6">
        <w:rPr>
          <w:rFonts w:ascii="Courier New" w:hAnsi="Courier New" w:cs="Courier New"/>
          <w:sz w:val="24"/>
          <w:szCs w:val="24"/>
        </w:rPr>
        <w:t xml:space="preserve">France, Austria, and the United Kingdom prior to </w:t>
      </w:r>
      <w:r w:rsidR="00D84A94" w:rsidRPr="00D449C6">
        <w:rPr>
          <w:rFonts w:ascii="Courier New" w:hAnsi="Courier New" w:cs="Courier New"/>
          <w:sz w:val="24"/>
          <w:szCs w:val="24"/>
        </w:rPr>
        <w:t>becoming king of Spain</w:t>
      </w:r>
      <w:r w:rsidR="00364B24" w:rsidRPr="00D449C6">
        <w:rPr>
          <w:rFonts w:ascii="Courier New" w:hAnsi="Courier New" w:cs="Courier New"/>
          <w:sz w:val="24"/>
          <w:szCs w:val="24"/>
        </w:rPr>
        <w:t xml:space="preserve"> (17)</w:t>
      </w:r>
      <w:r w:rsidR="00D84A94" w:rsidRPr="00D449C6">
        <w:rPr>
          <w:rFonts w:ascii="Courier New" w:hAnsi="Courier New" w:cs="Courier New"/>
          <w:sz w:val="24"/>
          <w:szCs w:val="24"/>
        </w:rPr>
        <w:t>.</w:t>
      </w:r>
      <w:r w:rsidR="00490BF7" w:rsidRPr="00D449C6">
        <w:rPr>
          <w:rFonts w:ascii="Courier New" w:hAnsi="Courier New" w:cs="Courier New"/>
          <w:sz w:val="24"/>
          <w:szCs w:val="24"/>
        </w:rPr>
        <w:t xml:space="preserve"> He had an affinity for England, having </w:t>
      </w:r>
      <w:r w:rsidR="002B75E1" w:rsidRPr="00D449C6">
        <w:rPr>
          <w:rFonts w:ascii="Courier New" w:hAnsi="Courier New" w:cs="Courier New"/>
          <w:sz w:val="24"/>
          <w:szCs w:val="24"/>
        </w:rPr>
        <w:t>attended the</w:t>
      </w:r>
      <w:r w:rsidR="00E449A0" w:rsidRPr="00D449C6">
        <w:rPr>
          <w:rFonts w:ascii="Courier New" w:hAnsi="Courier New" w:cs="Courier New"/>
          <w:sz w:val="24"/>
          <w:szCs w:val="24"/>
        </w:rPr>
        <w:t xml:space="preserve"> Sandhurst Military Academ</w:t>
      </w:r>
      <w:r w:rsidR="00364B24" w:rsidRPr="00D449C6">
        <w:rPr>
          <w:rFonts w:ascii="Courier New" w:hAnsi="Courier New" w:cs="Courier New"/>
          <w:sz w:val="24"/>
          <w:szCs w:val="24"/>
        </w:rPr>
        <w:t xml:space="preserve">y, from where he and Cánovas issued </w:t>
      </w:r>
      <w:r w:rsidR="0023132F" w:rsidRPr="00D449C6">
        <w:rPr>
          <w:rFonts w:ascii="Courier New" w:hAnsi="Courier New" w:cs="Courier New"/>
          <w:sz w:val="24"/>
          <w:szCs w:val="24"/>
        </w:rPr>
        <w:t>the Sandhurst Manifesto announcing the return of the Bourbon dynasty to power in Spain (18).</w:t>
      </w:r>
      <w:r w:rsidR="001851D8" w:rsidRPr="00D449C6">
        <w:rPr>
          <w:rFonts w:ascii="Courier New" w:hAnsi="Courier New" w:cs="Courier New"/>
          <w:sz w:val="24"/>
          <w:szCs w:val="24"/>
        </w:rPr>
        <w:t xml:space="preserve"> </w:t>
      </w:r>
      <w:r w:rsidR="00697B13" w:rsidRPr="00D449C6">
        <w:rPr>
          <w:rFonts w:ascii="Courier New" w:hAnsi="Courier New" w:cs="Courier New"/>
          <w:sz w:val="24"/>
          <w:szCs w:val="24"/>
        </w:rPr>
        <w:t>He also had an affinity for Germany</w:t>
      </w:r>
      <w:r w:rsidR="00F81F44" w:rsidRPr="00D449C6">
        <w:rPr>
          <w:rFonts w:ascii="Courier New" w:hAnsi="Courier New" w:cs="Courier New"/>
          <w:sz w:val="24"/>
          <w:szCs w:val="24"/>
        </w:rPr>
        <w:t xml:space="preserve"> and even wanted to form an alliance with the new country</w:t>
      </w:r>
      <w:r w:rsidR="00697B13" w:rsidRPr="00D449C6">
        <w:rPr>
          <w:rFonts w:ascii="Courier New" w:hAnsi="Courier New" w:cs="Courier New"/>
          <w:sz w:val="24"/>
          <w:szCs w:val="24"/>
        </w:rPr>
        <w:t xml:space="preserve">, </w:t>
      </w:r>
      <w:r w:rsidR="008F1A64" w:rsidRPr="00D449C6">
        <w:rPr>
          <w:rFonts w:ascii="Courier New" w:hAnsi="Courier New" w:cs="Courier New"/>
          <w:sz w:val="24"/>
          <w:szCs w:val="24"/>
        </w:rPr>
        <w:t>a fact which</w:t>
      </w:r>
      <w:r w:rsidR="00697B13" w:rsidRPr="00D449C6">
        <w:rPr>
          <w:rFonts w:ascii="Courier New" w:hAnsi="Courier New" w:cs="Courier New"/>
          <w:sz w:val="24"/>
          <w:szCs w:val="24"/>
        </w:rPr>
        <w:t xml:space="preserve"> caused considerable friction with France at the time</w:t>
      </w:r>
      <w:r w:rsidR="001215FD" w:rsidRPr="00D449C6">
        <w:rPr>
          <w:rFonts w:ascii="Courier New" w:hAnsi="Courier New" w:cs="Courier New"/>
          <w:sz w:val="24"/>
          <w:szCs w:val="24"/>
        </w:rPr>
        <w:t xml:space="preserve">, </w:t>
      </w:r>
      <w:r w:rsidR="008C1521" w:rsidRPr="00D449C6">
        <w:rPr>
          <w:rFonts w:ascii="Courier New" w:hAnsi="Courier New" w:cs="Courier New"/>
          <w:sz w:val="24"/>
          <w:szCs w:val="24"/>
        </w:rPr>
        <w:t>since it</w:t>
      </w:r>
      <w:r w:rsidR="001215FD" w:rsidRPr="00D449C6">
        <w:rPr>
          <w:rFonts w:ascii="Courier New" w:hAnsi="Courier New" w:cs="Courier New"/>
          <w:sz w:val="24"/>
          <w:szCs w:val="24"/>
        </w:rPr>
        <w:t xml:space="preserve"> had </w:t>
      </w:r>
      <w:r w:rsidR="00373620" w:rsidRPr="00D449C6">
        <w:rPr>
          <w:rFonts w:ascii="Courier New" w:hAnsi="Courier New" w:cs="Courier New"/>
          <w:sz w:val="24"/>
          <w:szCs w:val="24"/>
        </w:rPr>
        <w:t>recently</w:t>
      </w:r>
      <w:r w:rsidR="001215FD" w:rsidRPr="00D449C6">
        <w:rPr>
          <w:rFonts w:ascii="Courier New" w:hAnsi="Courier New" w:cs="Courier New"/>
          <w:sz w:val="24"/>
          <w:szCs w:val="24"/>
        </w:rPr>
        <w:t xml:space="preserve"> lost </w:t>
      </w:r>
      <w:r w:rsidR="00373620" w:rsidRPr="00D449C6">
        <w:rPr>
          <w:rFonts w:ascii="Courier New" w:hAnsi="Courier New" w:cs="Courier New"/>
          <w:sz w:val="24"/>
          <w:szCs w:val="24"/>
        </w:rPr>
        <w:t>several</w:t>
      </w:r>
      <w:r w:rsidR="001215FD" w:rsidRPr="00D449C6">
        <w:rPr>
          <w:rFonts w:ascii="Courier New" w:hAnsi="Courier New" w:cs="Courier New"/>
          <w:sz w:val="24"/>
          <w:szCs w:val="24"/>
        </w:rPr>
        <w:t xml:space="preserve"> provinces to Germany in the Franco-Prussian War (</w:t>
      </w:r>
      <w:r w:rsidR="00373620" w:rsidRPr="00D449C6">
        <w:rPr>
          <w:rFonts w:ascii="Courier New" w:hAnsi="Courier New" w:cs="Courier New"/>
          <w:sz w:val="24"/>
          <w:szCs w:val="24"/>
        </w:rPr>
        <w:t>1870-1871</w:t>
      </w:r>
      <w:r w:rsidR="00472E28" w:rsidRPr="00D449C6">
        <w:rPr>
          <w:rFonts w:ascii="Courier New" w:hAnsi="Courier New" w:cs="Courier New"/>
          <w:sz w:val="24"/>
          <w:szCs w:val="24"/>
        </w:rPr>
        <w:t>) t</w:t>
      </w:r>
      <w:r w:rsidR="001751DB" w:rsidRPr="00D449C6">
        <w:rPr>
          <w:rFonts w:ascii="Courier New" w:hAnsi="Courier New" w:cs="Courier New"/>
          <w:sz w:val="24"/>
          <w:szCs w:val="24"/>
        </w:rPr>
        <w:t>hat created Germany</w:t>
      </w:r>
      <w:r w:rsidR="00B41DF7" w:rsidRPr="00D449C6">
        <w:rPr>
          <w:rFonts w:ascii="Courier New" w:hAnsi="Courier New" w:cs="Courier New"/>
          <w:sz w:val="24"/>
          <w:szCs w:val="24"/>
        </w:rPr>
        <w:t xml:space="preserve">; </w:t>
      </w:r>
      <w:r w:rsidR="008E07A4" w:rsidRPr="00D449C6">
        <w:rPr>
          <w:rFonts w:ascii="Courier New" w:hAnsi="Courier New" w:cs="Courier New"/>
          <w:sz w:val="24"/>
          <w:szCs w:val="24"/>
        </w:rPr>
        <w:t xml:space="preserve">here Alfonso XII found himself at odds with </w:t>
      </w:r>
      <w:r w:rsidR="00386893" w:rsidRPr="00D449C6">
        <w:rPr>
          <w:rFonts w:ascii="Courier New" w:hAnsi="Courier New" w:cs="Courier New"/>
          <w:sz w:val="24"/>
          <w:szCs w:val="24"/>
        </w:rPr>
        <w:t xml:space="preserve">Cánovas, who was a Francophile </w:t>
      </w:r>
      <w:r w:rsidR="000D0E0C" w:rsidRPr="00D449C6">
        <w:rPr>
          <w:rFonts w:ascii="Courier New" w:hAnsi="Courier New" w:cs="Courier New"/>
          <w:sz w:val="24"/>
          <w:szCs w:val="24"/>
        </w:rPr>
        <w:t xml:space="preserve">and opposed </w:t>
      </w:r>
      <w:r w:rsidR="00A17F50" w:rsidRPr="00D449C6">
        <w:rPr>
          <w:rFonts w:ascii="Courier New" w:hAnsi="Courier New" w:cs="Courier New"/>
          <w:sz w:val="24"/>
          <w:szCs w:val="24"/>
        </w:rPr>
        <w:t>the king’s desire to ally Spain with Germany (24).</w:t>
      </w:r>
      <w:r w:rsidR="000D0E0C" w:rsidRPr="00D449C6">
        <w:rPr>
          <w:rFonts w:ascii="Courier New" w:hAnsi="Courier New" w:cs="Courier New"/>
          <w:sz w:val="24"/>
          <w:szCs w:val="24"/>
        </w:rPr>
        <w:t xml:space="preserve"> </w:t>
      </w:r>
      <w:r w:rsidR="001215FD" w:rsidRPr="00D449C6">
        <w:rPr>
          <w:rFonts w:ascii="Courier New" w:hAnsi="Courier New" w:cs="Courier New"/>
          <w:sz w:val="24"/>
          <w:szCs w:val="24"/>
        </w:rPr>
        <w:t xml:space="preserve"> </w:t>
      </w:r>
      <w:r w:rsidR="00396BD2" w:rsidRPr="00D449C6">
        <w:rPr>
          <w:rFonts w:ascii="Courier New" w:hAnsi="Courier New" w:cs="Courier New"/>
          <w:sz w:val="24"/>
          <w:szCs w:val="24"/>
        </w:rPr>
        <w:t>According to Lario, h</w:t>
      </w:r>
      <w:r w:rsidR="00667191" w:rsidRPr="00D449C6">
        <w:rPr>
          <w:rFonts w:ascii="Courier New" w:hAnsi="Courier New" w:cs="Courier New"/>
          <w:sz w:val="24"/>
          <w:szCs w:val="24"/>
        </w:rPr>
        <w:t xml:space="preserve">e was </w:t>
      </w:r>
      <w:r w:rsidR="003713F6" w:rsidRPr="00D449C6">
        <w:rPr>
          <w:rFonts w:ascii="Courier New" w:hAnsi="Courier New" w:cs="Courier New"/>
          <w:sz w:val="24"/>
          <w:szCs w:val="24"/>
        </w:rPr>
        <w:t>also</w:t>
      </w:r>
      <w:r w:rsidR="00084904" w:rsidRPr="00D449C6">
        <w:rPr>
          <w:rFonts w:ascii="Courier New" w:hAnsi="Courier New" w:cs="Courier New"/>
          <w:sz w:val="24"/>
          <w:szCs w:val="24"/>
        </w:rPr>
        <w:t xml:space="preserve"> the first </w:t>
      </w:r>
      <w:r w:rsidR="003713F6" w:rsidRPr="00D449C6">
        <w:rPr>
          <w:rFonts w:ascii="Courier New" w:hAnsi="Courier New" w:cs="Courier New"/>
          <w:i/>
          <w:iCs/>
          <w:sz w:val="24"/>
          <w:szCs w:val="24"/>
        </w:rPr>
        <w:t>regeneracionista</w:t>
      </w:r>
      <w:r w:rsidR="003713F6" w:rsidRPr="00D449C6">
        <w:rPr>
          <w:rFonts w:ascii="Courier New" w:hAnsi="Courier New" w:cs="Courier New"/>
          <w:sz w:val="24"/>
          <w:szCs w:val="24"/>
        </w:rPr>
        <w:t xml:space="preserve"> </w:t>
      </w:r>
      <w:r w:rsidR="00562810" w:rsidRPr="00D449C6">
        <w:rPr>
          <w:rFonts w:ascii="Courier New" w:hAnsi="Courier New" w:cs="Courier New"/>
          <w:sz w:val="24"/>
          <w:szCs w:val="24"/>
        </w:rPr>
        <w:t xml:space="preserve">monarch </w:t>
      </w:r>
      <w:r w:rsidR="003713F6" w:rsidRPr="00D449C6">
        <w:rPr>
          <w:rFonts w:ascii="Courier New" w:hAnsi="Courier New" w:cs="Courier New"/>
          <w:sz w:val="24"/>
          <w:szCs w:val="24"/>
        </w:rPr>
        <w:t xml:space="preserve">who </w:t>
      </w:r>
      <w:r w:rsidR="00310280" w:rsidRPr="00D449C6">
        <w:rPr>
          <w:rFonts w:ascii="Courier New" w:hAnsi="Courier New" w:cs="Courier New"/>
          <w:sz w:val="24"/>
          <w:szCs w:val="24"/>
        </w:rPr>
        <w:t>saw an urgent need to modernize the country</w:t>
      </w:r>
      <w:r w:rsidR="00562810" w:rsidRPr="00D449C6">
        <w:rPr>
          <w:rFonts w:ascii="Courier New" w:hAnsi="Courier New" w:cs="Courier New"/>
          <w:sz w:val="24"/>
          <w:szCs w:val="24"/>
        </w:rPr>
        <w:t xml:space="preserve"> (20).</w:t>
      </w:r>
      <w:r w:rsidR="003F27F4" w:rsidRPr="00D449C6">
        <w:rPr>
          <w:rFonts w:ascii="Courier New" w:hAnsi="Courier New" w:cs="Courier New"/>
          <w:sz w:val="24"/>
          <w:szCs w:val="24"/>
        </w:rPr>
        <w:t xml:space="preserve"> </w:t>
      </w:r>
      <w:r w:rsidR="0010024B" w:rsidRPr="00D449C6">
        <w:rPr>
          <w:rFonts w:ascii="Courier New" w:hAnsi="Courier New" w:cs="Courier New"/>
          <w:sz w:val="24"/>
          <w:szCs w:val="24"/>
        </w:rPr>
        <w:t>Crucially, he sought to bring S</w:t>
      </w:r>
      <w:r w:rsidR="00733426" w:rsidRPr="00D449C6">
        <w:rPr>
          <w:rFonts w:ascii="Courier New" w:hAnsi="Courier New" w:cs="Courier New"/>
          <w:sz w:val="24"/>
          <w:szCs w:val="24"/>
        </w:rPr>
        <w:t>pain in line with the religious tolerance expected in the rest of Europe</w:t>
      </w:r>
      <w:r w:rsidR="00727025" w:rsidRPr="00D449C6">
        <w:rPr>
          <w:rFonts w:ascii="Courier New" w:hAnsi="Courier New" w:cs="Courier New"/>
          <w:sz w:val="24"/>
          <w:szCs w:val="24"/>
        </w:rPr>
        <w:t xml:space="preserve"> and helped Cánovas fend off </w:t>
      </w:r>
      <w:r w:rsidR="000F7F90" w:rsidRPr="00D449C6">
        <w:rPr>
          <w:rFonts w:ascii="Courier New" w:hAnsi="Courier New" w:cs="Courier New"/>
          <w:sz w:val="24"/>
          <w:szCs w:val="24"/>
        </w:rPr>
        <w:t xml:space="preserve">efforts from </w:t>
      </w:r>
      <w:r w:rsidR="007C665E" w:rsidRPr="00D449C6">
        <w:rPr>
          <w:rFonts w:ascii="Courier New" w:hAnsi="Courier New" w:cs="Courier New"/>
          <w:sz w:val="24"/>
          <w:szCs w:val="24"/>
        </w:rPr>
        <w:t>the so-called “moderados” faction</w:t>
      </w:r>
      <w:r w:rsidR="00BC7553" w:rsidRPr="00D449C6">
        <w:rPr>
          <w:rFonts w:ascii="Courier New" w:hAnsi="Courier New" w:cs="Courier New"/>
          <w:sz w:val="24"/>
          <w:szCs w:val="24"/>
        </w:rPr>
        <w:t xml:space="preserve"> to impose </w:t>
      </w:r>
      <w:r w:rsidR="001E1F70" w:rsidRPr="00D449C6">
        <w:rPr>
          <w:rFonts w:ascii="Courier New" w:hAnsi="Courier New" w:cs="Courier New"/>
          <w:sz w:val="24"/>
          <w:szCs w:val="24"/>
        </w:rPr>
        <w:t>an exclusionist and into</w:t>
      </w:r>
      <w:r w:rsidR="00850662" w:rsidRPr="00D449C6">
        <w:rPr>
          <w:rFonts w:ascii="Courier New" w:hAnsi="Courier New" w:cs="Courier New"/>
          <w:sz w:val="24"/>
          <w:szCs w:val="24"/>
        </w:rPr>
        <w:t>lerant religious regime on Spanish society</w:t>
      </w:r>
      <w:r w:rsidR="00BC7553" w:rsidRPr="00D449C6">
        <w:rPr>
          <w:rFonts w:ascii="Courier New" w:hAnsi="Courier New" w:cs="Courier New"/>
          <w:sz w:val="24"/>
          <w:szCs w:val="24"/>
        </w:rPr>
        <w:t xml:space="preserve"> (22).</w:t>
      </w:r>
      <w:r w:rsidR="00582D9A" w:rsidRPr="00D449C6">
        <w:rPr>
          <w:rFonts w:ascii="Courier New" w:hAnsi="Courier New" w:cs="Courier New"/>
          <w:sz w:val="24"/>
          <w:szCs w:val="24"/>
        </w:rPr>
        <w:t xml:space="preserve"> </w:t>
      </w:r>
      <w:r w:rsidR="003C268B" w:rsidRPr="00D449C6">
        <w:rPr>
          <w:rFonts w:ascii="Courier New" w:hAnsi="Courier New" w:cs="Courier New"/>
          <w:sz w:val="24"/>
          <w:szCs w:val="24"/>
        </w:rPr>
        <w:t>He was a supporter of religious and political pluralism</w:t>
      </w:r>
      <w:r w:rsidR="00FF2231" w:rsidRPr="00D449C6">
        <w:rPr>
          <w:rFonts w:ascii="Courier New" w:hAnsi="Courier New" w:cs="Courier New"/>
          <w:sz w:val="24"/>
          <w:szCs w:val="24"/>
        </w:rPr>
        <w:t>,</w:t>
      </w:r>
      <w:r w:rsidR="001315AD" w:rsidRPr="00D449C6">
        <w:rPr>
          <w:rFonts w:ascii="Courier New" w:hAnsi="Courier New" w:cs="Courier New"/>
          <w:sz w:val="24"/>
          <w:szCs w:val="24"/>
        </w:rPr>
        <w:t xml:space="preserve"> and </w:t>
      </w:r>
      <w:r w:rsidR="00833322" w:rsidRPr="00D449C6">
        <w:rPr>
          <w:rFonts w:ascii="Courier New" w:hAnsi="Courier New" w:cs="Courier New"/>
          <w:sz w:val="24"/>
          <w:szCs w:val="24"/>
        </w:rPr>
        <w:t>Spanish liberals widely perceived him as being closer to their position on issues of individual</w:t>
      </w:r>
      <w:r w:rsidR="00AB61BF" w:rsidRPr="00D449C6">
        <w:rPr>
          <w:rFonts w:ascii="Courier New" w:hAnsi="Courier New" w:cs="Courier New"/>
          <w:sz w:val="24"/>
          <w:szCs w:val="24"/>
        </w:rPr>
        <w:t xml:space="preserve"> freedom</w:t>
      </w:r>
      <w:r w:rsidR="005B2B3B" w:rsidRPr="00D449C6">
        <w:rPr>
          <w:rFonts w:ascii="Courier New" w:hAnsi="Courier New" w:cs="Courier New"/>
          <w:sz w:val="24"/>
          <w:szCs w:val="24"/>
        </w:rPr>
        <w:t>s</w:t>
      </w:r>
      <w:r w:rsidR="0054492C" w:rsidRPr="00D449C6">
        <w:rPr>
          <w:rFonts w:ascii="Courier New" w:hAnsi="Courier New" w:cs="Courier New"/>
          <w:sz w:val="24"/>
          <w:szCs w:val="24"/>
        </w:rPr>
        <w:t xml:space="preserve"> than</w:t>
      </w:r>
      <w:r w:rsidR="000B0A41" w:rsidRPr="00D449C6">
        <w:rPr>
          <w:rFonts w:ascii="Courier New" w:hAnsi="Courier New" w:cs="Courier New"/>
          <w:sz w:val="24"/>
          <w:szCs w:val="24"/>
        </w:rPr>
        <w:t xml:space="preserve"> to</w:t>
      </w:r>
      <w:r w:rsidR="0054492C" w:rsidRPr="00D449C6">
        <w:rPr>
          <w:rFonts w:ascii="Courier New" w:hAnsi="Courier New" w:cs="Courier New"/>
          <w:sz w:val="24"/>
          <w:szCs w:val="24"/>
        </w:rPr>
        <w:t xml:space="preserve"> </w:t>
      </w:r>
      <w:r w:rsidR="00C0631F" w:rsidRPr="00D449C6">
        <w:rPr>
          <w:rFonts w:ascii="Courier New" w:hAnsi="Courier New" w:cs="Courier New"/>
          <w:sz w:val="24"/>
          <w:szCs w:val="24"/>
        </w:rPr>
        <w:t xml:space="preserve">Cánovas and his party, which at this point included reformed </w:t>
      </w:r>
      <w:r w:rsidR="009D43E4" w:rsidRPr="00D449C6">
        <w:rPr>
          <w:rFonts w:ascii="Courier New" w:hAnsi="Courier New" w:cs="Courier New"/>
          <w:sz w:val="24"/>
          <w:szCs w:val="24"/>
        </w:rPr>
        <w:t xml:space="preserve">Carlists </w:t>
      </w:r>
      <w:r w:rsidR="009D43E4" w:rsidRPr="00D449C6">
        <w:rPr>
          <w:rFonts w:ascii="Courier New" w:hAnsi="Courier New" w:cs="Courier New"/>
          <w:sz w:val="24"/>
          <w:szCs w:val="24"/>
        </w:rPr>
        <w:lastRenderedPageBreak/>
        <w:t xml:space="preserve">who formed the core of the </w:t>
      </w:r>
      <w:r w:rsidR="00050D48" w:rsidRPr="00D449C6">
        <w:rPr>
          <w:rFonts w:ascii="Courier New" w:hAnsi="Courier New" w:cs="Courier New"/>
          <w:i/>
          <w:iCs/>
          <w:sz w:val="24"/>
          <w:szCs w:val="24"/>
        </w:rPr>
        <w:t>integrista</w:t>
      </w:r>
      <w:r w:rsidR="00050D48" w:rsidRPr="00D449C6">
        <w:rPr>
          <w:rFonts w:ascii="Courier New" w:hAnsi="Courier New" w:cs="Courier New"/>
          <w:sz w:val="24"/>
          <w:szCs w:val="24"/>
        </w:rPr>
        <w:t xml:space="preserve"> faction </w:t>
      </w:r>
      <w:r w:rsidR="00F15E04" w:rsidRPr="00D449C6">
        <w:rPr>
          <w:rFonts w:ascii="Courier New" w:hAnsi="Courier New" w:cs="Courier New"/>
          <w:sz w:val="24"/>
          <w:szCs w:val="24"/>
        </w:rPr>
        <w:t xml:space="preserve">that would arise </w:t>
      </w:r>
      <w:r w:rsidR="00050D48" w:rsidRPr="00D449C6">
        <w:rPr>
          <w:rFonts w:ascii="Courier New" w:hAnsi="Courier New" w:cs="Courier New"/>
          <w:sz w:val="24"/>
          <w:szCs w:val="24"/>
        </w:rPr>
        <w:t>the following decade</w:t>
      </w:r>
      <w:r w:rsidR="00A22FF7" w:rsidRPr="00D449C6">
        <w:rPr>
          <w:rFonts w:ascii="Courier New" w:hAnsi="Courier New" w:cs="Courier New"/>
          <w:sz w:val="24"/>
          <w:szCs w:val="24"/>
        </w:rPr>
        <w:t>.</w:t>
      </w:r>
      <w:r w:rsidR="00D76BDB" w:rsidRPr="00D449C6">
        <w:rPr>
          <w:rFonts w:ascii="Courier New" w:hAnsi="Courier New" w:cs="Courier New"/>
          <w:sz w:val="24"/>
          <w:szCs w:val="24"/>
        </w:rPr>
        <w:t xml:space="preserve"> There was a stark political contrast between the young king and his mother</w:t>
      </w:r>
      <w:r w:rsidR="00D27775" w:rsidRPr="00D449C6">
        <w:rPr>
          <w:rFonts w:ascii="Courier New" w:hAnsi="Courier New" w:cs="Courier New"/>
          <w:sz w:val="24"/>
          <w:szCs w:val="24"/>
        </w:rPr>
        <w:t xml:space="preserve">, and this would have been evident to Cánovas </w:t>
      </w:r>
      <w:r w:rsidR="00725752" w:rsidRPr="00D449C6">
        <w:rPr>
          <w:rFonts w:ascii="Courier New" w:hAnsi="Courier New" w:cs="Courier New"/>
          <w:sz w:val="24"/>
          <w:szCs w:val="24"/>
        </w:rPr>
        <w:t>as well as</w:t>
      </w:r>
      <w:r w:rsidR="00D27775" w:rsidRPr="00D449C6">
        <w:rPr>
          <w:rFonts w:ascii="Courier New" w:hAnsi="Courier New" w:cs="Courier New"/>
          <w:sz w:val="24"/>
          <w:szCs w:val="24"/>
        </w:rPr>
        <w:t xml:space="preserve"> the liberals </w:t>
      </w:r>
      <w:r w:rsidR="00725752" w:rsidRPr="00D449C6">
        <w:rPr>
          <w:rFonts w:ascii="Courier New" w:hAnsi="Courier New" w:cs="Courier New"/>
          <w:sz w:val="24"/>
          <w:szCs w:val="24"/>
        </w:rPr>
        <w:t>who were coalescing behind Sagasta.</w:t>
      </w:r>
      <w:r w:rsidR="00823F04" w:rsidRPr="00D449C6">
        <w:rPr>
          <w:rFonts w:ascii="Courier New" w:hAnsi="Courier New" w:cs="Courier New"/>
          <w:sz w:val="24"/>
          <w:szCs w:val="24"/>
        </w:rPr>
        <w:t xml:space="preserve"> </w:t>
      </w:r>
      <w:r w:rsidR="00823F04" w:rsidRPr="00D449C6">
        <w:rPr>
          <w:rFonts w:ascii="Courier New" w:hAnsi="Courier New" w:cs="Courier New"/>
          <w:sz w:val="24"/>
          <w:szCs w:val="24"/>
          <w:lang w:val="es-ES"/>
        </w:rPr>
        <w:t>The historian Carlos Seco Serrano</w:t>
      </w:r>
      <w:r w:rsidR="009A1110" w:rsidRPr="00D449C6">
        <w:rPr>
          <w:rFonts w:ascii="Courier New" w:hAnsi="Courier New" w:cs="Courier New"/>
          <w:sz w:val="24"/>
          <w:szCs w:val="24"/>
          <w:lang w:val="es-ES"/>
        </w:rPr>
        <w:t xml:space="preserve"> asserts</w:t>
      </w:r>
      <w:r w:rsidR="008862DB" w:rsidRPr="00D449C6">
        <w:rPr>
          <w:rFonts w:ascii="Courier New" w:hAnsi="Courier New" w:cs="Courier New"/>
          <w:sz w:val="24"/>
          <w:szCs w:val="24"/>
          <w:lang w:val="es-ES"/>
        </w:rPr>
        <w:t xml:space="preserve"> this contrast, stating, “Alfonso XII fue, políticamente, la antítesis de su madre Isabel II” (</w:t>
      </w:r>
      <w:r w:rsidR="00D17E17" w:rsidRPr="00D449C6">
        <w:rPr>
          <w:rFonts w:ascii="Courier New" w:hAnsi="Courier New" w:cs="Courier New"/>
          <w:sz w:val="24"/>
          <w:szCs w:val="24"/>
          <w:lang w:val="es-ES"/>
        </w:rPr>
        <w:t>218).</w:t>
      </w:r>
    </w:p>
    <w:p w14:paraId="06F741C9" w14:textId="313FB7A6" w:rsidR="00D52F05" w:rsidRPr="00D449C6" w:rsidRDefault="006F5562" w:rsidP="00E32893">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The first </w:t>
      </w:r>
      <w:r w:rsidRPr="00D449C6">
        <w:rPr>
          <w:rFonts w:ascii="Courier New" w:hAnsi="Courier New" w:cs="Courier New"/>
          <w:i/>
          <w:iCs/>
          <w:sz w:val="24"/>
          <w:szCs w:val="24"/>
        </w:rPr>
        <w:t>entrega</w:t>
      </w:r>
      <w:r w:rsidRPr="00D449C6">
        <w:rPr>
          <w:rFonts w:ascii="Courier New" w:hAnsi="Courier New" w:cs="Courier New"/>
          <w:sz w:val="24"/>
          <w:szCs w:val="24"/>
        </w:rPr>
        <w:t xml:space="preserve"> of </w:t>
      </w:r>
      <w:r w:rsidR="00306CF8" w:rsidRPr="00D449C6">
        <w:rPr>
          <w:rFonts w:ascii="Courier New" w:hAnsi="Courier New" w:cs="Courier New"/>
          <w:i/>
          <w:iCs/>
          <w:sz w:val="24"/>
          <w:szCs w:val="24"/>
        </w:rPr>
        <w:t>Doña Perfecta</w:t>
      </w:r>
      <w:r w:rsidRPr="00D449C6">
        <w:rPr>
          <w:rFonts w:ascii="Courier New" w:hAnsi="Courier New" w:cs="Courier New"/>
          <w:sz w:val="24"/>
          <w:szCs w:val="24"/>
        </w:rPr>
        <w:t xml:space="preserve"> was</w:t>
      </w:r>
      <w:r w:rsidR="00A81447" w:rsidRPr="00D449C6">
        <w:rPr>
          <w:rFonts w:ascii="Courier New" w:hAnsi="Courier New" w:cs="Courier New"/>
          <w:sz w:val="24"/>
          <w:szCs w:val="24"/>
        </w:rPr>
        <w:t xml:space="preserve"> </w:t>
      </w:r>
      <w:r w:rsidR="0080507D" w:rsidRPr="00D449C6">
        <w:rPr>
          <w:rFonts w:ascii="Courier New" w:hAnsi="Courier New" w:cs="Courier New"/>
          <w:sz w:val="24"/>
          <w:szCs w:val="24"/>
        </w:rPr>
        <w:t>included</w:t>
      </w:r>
      <w:r w:rsidR="00A81447" w:rsidRPr="00D449C6">
        <w:rPr>
          <w:rFonts w:ascii="Courier New" w:hAnsi="Courier New" w:cs="Courier New"/>
          <w:sz w:val="24"/>
          <w:szCs w:val="24"/>
        </w:rPr>
        <w:t xml:space="preserve"> in the first issue of </w:t>
      </w:r>
      <w:r w:rsidR="00EF7C7F" w:rsidRPr="00D449C6">
        <w:rPr>
          <w:rFonts w:ascii="Courier New" w:hAnsi="Courier New" w:cs="Courier New"/>
          <w:i/>
          <w:iCs/>
          <w:sz w:val="24"/>
          <w:szCs w:val="24"/>
        </w:rPr>
        <w:t>Revista de España</w:t>
      </w:r>
      <w:r w:rsidR="00EF7C7F" w:rsidRPr="00D449C6">
        <w:rPr>
          <w:rFonts w:ascii="Courier New" w:hAnsi="Courier New" w:cs="Courier New"/>
          <w:sz w:val="24"/>
          <w:szCs w:val="24"/>
        </w:rPr>
        <w:t xml:space="preserve"> </w:t>
      </w:r>
      <w:r w:rsidR="0080507D" w:rsidRPr="00D449C6">
        <w:rPr>
          <w:rFonts w:ascii="Courier New" w:hAnsi="Courier New" w:cs="Courier New"/>
          <w:sz w:val="24"/>
          <w:szCs w:val="24"/>
        </w:rPr>
        <w:t xml:space="preserve">published </w:t>
      </w:r>
      <w:r w:rsidR="00DB33CB" w:rsidRPr="00D449C6">
        <w:rPr>
          <w:rFonts w:ascii="Courier New" w:hAnsi="Courier New" w:cs="Courier New"/>
          <w:sz w:val="24"/>
          <w:szCs w:val="24"/>
        </w:rPr>
        <w:t>after the start of the debate in the Congress of Deputies over the proposed Article Eleven of the new constitution</w:t>
      </w:r>
      <w:r w:rsidR="00A81447" w:rsidRPr="00D449C6">
        <w:rPr>
          <w:rFonts w:ascii="Courier New" w:hAnsi="Courier New" w:cs="Courier New"/>
          <w:sz w:val="24"/>
          <w:szCs w:val="24"/>
        </w:rPr>
        <w:t xml:space="preserve">. In </w:t>
      </w:r>
      <w:r w:rsidR="00100434" w:rsidRPr="00D449C6">
        <w:rPr>
          <w:rFonts w:ascii="Courier New" w:hAnsi="Courier New" w:cs="Courier New"/>
          <w:sz w:val="24"/>
          <w:szCs w:val="24"/>
        </w:rPr>
        <w:t>that issue’s “Revista Política: Interior,”</w:t>
      </w:r>
      <w:r w:rsidR="00990302" w:rsidRPr="00D449C6">
        <w:rPr>
          <w:rFonts w:ascii="Courier New" w:hAnsi="Courier New" w:cs="Courier New"/>
          <w:sz w:val="24"/>
          <w:szCs w:val="24"/>
        </w:rPr>
        <w:t xml:space="preserve"> </w:t>
      </w:r>
      <w:r w:rsidR="00DA68F1" w:rsidRPr="00D449C6">
        <w:rPr>
          <w:rFonts w:ascii="Courier New" w:hAnsi="Courier New" w:cs="Courier New"/>
          <w:sz w:val="24"/>
          <w:szCs w:val="24"/>
        </w:rPr>
        <w:t>the editorial staff of the magazine appeal</w:t>
      </w:r>
      <w:r w:rsidR="00326183" w:rsidRPr="00D449C6">
        <w:rPr>
          <w:rFonts w:ascii="Courier New" w:hAnsi="Courier New" w:cs="Courier New"/>
          <w:sz w:val="24"/>
          <w:szCs w:val="24"/>
        </w:rPr>
        <w:t>s</w:t>
      </w:r>
      <w:r w:rsidR="00DA68F1" w:rsidRPr="00D449C6">
        <w:rPr>
          <w:rFonts w:ascii="Courier New" w:hAnsi="Courier New" w:cs="Courier New"/>
          <w:sz w:val="24"/>
          <w:szCs w:val="24"/>
        </w:rPr>
        <w:t xml:space="preserve"> to the </w:t>
      </w:r>
      <w:r w:rsidR="00B043E9" w:rsidRPr="00D449C6">
        <w:rPr>
          <w:rFonts w:ascii="Courier New" w:hAnsi="Courier New" w:cs="Courier New"/>
          <w:sz w:val="24"/>
          <w:szCs w:val="24"/>
        </w:rPr>
        <w:t xml:space="preserve">king’s authority </w:t>
      </w:r>
      <w:r w:rsidR="00006DD1" w:rsidRPr="00D449C6">
        <w:rPr>
          <w:rFonts w:ascii="Courier New" w:hAnsi="Courier New" w:cs="Courier New"/>
          <w:sz w:val="24"/>
          <w:szCs w:val="24"/>
        </w:rPr>
        <w:t>and public statements</w:t>
      </w:r>
      <w:r w:rsidR="00B043E9" w:rsidRPr="00D449C6">
        <w:rPr>
          <w:rFonts w:ascii="Courier New" w:hAnsi="Courier New" w:cs="Courier New"/>
          <w:sz w:val="24"/>
          <w:szCs w:val="24"/>
        </w:rPr>
        <w:t xml:space="preserve"> </w:t>
      </w:r>
      <w:r w:rsidR="00324A8C" w:rsidRPr="00D449C6">
        <w:rPr>
          <w:rFonts w:ascii="Courier New" w:hAnsi="Courier New" w:cs="Courier New"/>
          <w:sz w:val="24"/>
          <w:szCs w:val="24"/>
        </w:rPr>
        <w:t>in support</w:t>
      </w:r>
      <w:r w:rsidR="00992127" w:rsidRPr="00D449C6">
        <w:rPr>
          <w:rFonts w:ascii="Courier New" w:hAnsi="Courier New" w:cs="Courier New"/>
          <w:sz w:val="24"/>
          <w:szCs w:val="24"/>
        </w:rPr>
        <w:t xml:space="preserve"> for full religious and political </w:t>
      </w:r>
      <w:r w:rsidR="006054E1" w:rsidRPr="00D449C6">
        <w:rPr>
          <w:rFonts w:ascii="Courier New" w:hAnsi="Courier New" w:cs="Courier New"/>
          <w:sz w:val="24"/>
          <w:szCs w:val="24"/>
        </w:rPr>
        <w:t>freedom</w:t>
      </w:r>
      <w:r w:rsidR="00992127" w:rsidRPr="00D449C6">
        <w:rPr>
          <w:rFonts w:ascii="Courier New" w:hAnsi="Courier New" w:cs="Courier New"/>
          <w:sz w:val="24"/>
          <w:szCs w:val="24"/>
        </w:rPr>
        <w:t xml:space="preserve"> against encroachment from Cánovas and his proposed article, which codified Catholic supremacy and only allowed limited tolerance for private,</w:t>
      </w:r>
      <w:r w:rsidR="00100434" w:rsidRPr="00D449C6">
        <w:rPr>
          <w:rFonts w:ascii="Courier New" w:hAnsi="Courier New" w:cs="Courier New"/>
          <w:sz w:val="24"/>
          <w:szCs w:val="24"/>
        </w:rPr>
        <w:t xml:space="preserve"> </w:t>
      </w:r>
      <w:r w:rsidR="00992127" w:rsidRPr="00D449C6">
        <w:rPr>
          <w:rFonts w:ascii="Courier New" w:hAnsi="Courier New" w:cs="Courier New"/>
          <w:sz w:val="24"/>
          <w:szCs w:val="24"/>
        </w:rPr>
        <w:t xml:space="preserve">domestic practice of non-Catholic </w:t>
      </w:r>
      <w:r w:rsidR="00A81DAC" w:rsidRPr="00D449C6">
        <w:rPr>
          <w:rFonts w:ascii="Courier New" w:hAnsi="Courier New" w:cs="Courier New"/>
          <w:sz w:val="24"/>
          <w:szCs w:val="24"/>
        </w:rPr>
        <w:t>faith</w:t>
      </w:r>
      <w:r w:rsidR="006F3047" w:rsidRPr="00D449C6">
        <w:rPr>
          <w:rFonts w:ascii="Courier New" w:hAnsi="Courier New" w:cs="Courier New"/>
          <w:sz w:val="24"/>
          <w:szCs w:val="24"/>
        </w:rPr>
        <w:t xml:space="preserve">. </w:t>
      </w:r>
      <w:r w:rsidR="002C3A26" w:rsidRPr="00D449C6">
        <w:rPr>
          <w:rFonts w:ascii="Courier New" w:hAnsi="Courier New" w:cs="Courier New"/>
          <w:sz w:val="24"/>
          <w:szCs w:val="24"/>
        </w:rPr>
        <w:t xml:space="preserve">The </w:t>
      </w:r>
      <w:r w:rsidR="000B6E40" w:rsidRPr="00D449C6">
        <w:rPr>
          <w:rFonts w:ascii="Courier New" w:hAnsi="Courier New" w:cs="Courier New"/>
          <w:sz w:val="24"/>
          <w:szCs w:val="24"/>
        </w:rPr>
        <w:t>quotation</w:t>
      </w:r>
      <w:r w:rsidR="002C3A26" w:rsidRPr="00D449C6">
        <w:rPr>
          <w:rFonts w:ascii="Courier New" w:hAnsi="Courier New" w:cs="Courier New"/>
          <w:sz w:val="24"/>
          <w:szCs w:val="24"/>
        </w:rPr>
        <w:t xml:space="preserve">, a mere two pages </w:t>
      </w:r>
      <w:r w:rsidR="0001258F" w:rsidRPr="00D449C6">
        <w:rPr>
          <w:rFonts w:ascii="Courier New" w:hAnsi="Courier New" w:cs="Courier New"/>
          <w:sz w:val="24"/>
          <w:szCs w:val="24"/>
        </w:rPr>
        <w:t>removed from the end of the first part of Galdós</w:t>
      </w:r>
      <w:r w:rsidR="003C136C" w:rsidRPr="00D449C6">
        <w:rPr>
          <w:rFonts w:ascii="Courier New" w:hAnsi="Courier New" w:cs="Courier New"/>
          <w:sz w:val="24"/>
          <w:szCs w:val="24"/>
        </w:rPr>
        <w:t>’</w:t>
      </w:r>
      <w:r w:rsidR="0001258F" w:rsidRPr="00D449C6">
        <w:rPr>
          <w:rFonts w:ascii="Courier New" w:hAnsi="Courier New" w:cs="Courier New"/>
          <w:sz w:val="24"/>
          <w:szCs w:val="24"/>
        </w:rPr>
        <w:t xml:space="preserve"> novel</w:t>
      </w:r>
      <w:r w:rsidR="00E7391A" w:rsidRPr="00D449C6">
        <w:rPr>
          <w:rFonts w:ascii="Courier New" w:hAnsi="Courier New" w:cs="Courier New"/>
          <w:sz w:val="24"/>
          <w:szCs w:val="24"/>
        </w:rPr>
        <w:t xml:space="preserve">, </w:t>
      </w:r>
      <w:r w:rsidR="00241AE9" w:rsidRPr="00D449C6">
        <w:rPr>
          <w:rFonts w:ascii="Courier New" w:hAnsi="Courier New" w:cs="Courier New"/>
          <w:sz w:val="24"/>
          <w:szCs w:val="24"/>
        </w:rPr>
        <w:t>is</w:t>
      </w:r>
      <w:r w:rsidR="00E7391A" w:rsidRPr="00D449C6">
        <w:rPr>
          <w:rFonts w:ascii="Courier New" w:hAnsi="Courier New" w:cs="Courier New"/>
          <w:sz w:val="24"/>
          <w:szCs w:val="24"/>
        </w:rPr>
        <w:t xml:space="preserve"> </w:t>
      </w:r>
      <w:r w:rsidR="00912CB6" w:rsidRPr="00D449C6">
        <w:rPr>
          <w:rFonts w:ascii="Courier New" w:hAnsi="Courier New" w:cs="Courier New"/>
          <w:sz w:val="24"/>
          <w:szCs w:val="24"/>
        </w:rPr>
        <w:t>introduced</w:t>
      </w:r>
      <w:r w:rsidR="00E7391A" w:rsidRPr="00D449C6">
        <w:rPr>
          <w:rFonts w:ascii="Courier New" w:hAnsi="Courier New" w:cs="Courier New"/>
          <w:sz w:val="24"/>
          <w:szCs w:val="24"/>
        </w:rPr>
        <w:t xml:space="preserve"> as “</w:t>
      </w:r>
      <w:r w:rsidR="00FF011D" w:rsidRPr="00D449C6">
        <w:rPr>
          <w:rFonts w:ascii="Courier New" w:hAnsi="Courier New" w:cs="Courier New"/>
          <w:sz w:val="24"/>
          <w:szCs w:val="24"/>
        </w:rPr>
        <w:t>palabras puestas en los augustos lábios del jóven monarca</w:t>
      </w:r>
      <w:r w:rsidR="00B32266" w:rsidRPr="00D449C6">
        <w:rPr>
          <w:rFonts w:ascii="Courier New" w:hAnsi="Courier New" w:cs="Courier New"/>
          <w:sz w:val="24"/>
          <w:szCs w:val="24"/>
        </w:rPr>
        <w:t>”</w:t>
      </w:r>
      <w:r w:rsidR="004032FE" w:rsidRPr="00D449C6">
        <w:rPr>
          <w:rFonts w:ascii="Courier New" w:hAnsi="Courier New" w:cs="Courier New"/>
          <w:sz w:val="24"/>
          <w:szCs w:val="24"/>
        </w:rPr>
        <w:t xml:space="preserve"> and cite the king, who said in </w:t>
      </w:r>
      <w:r w:rsidR="00037798" w:rsidRPr="00D449C6">
        <w:rPr>
          <w:rFonts w:ascii="Courier New" w:hAnsi="Courier New" w:cs="Courier New"/>
          <w:sz w:val="24"/>
          <w:szCs w:val="24"/>
        </w:rPr>
        <w:t>his</w:t>
      </w:r>
      <w:r w:rsidR="004032FE" w:rsidRPr="00D449C6">
        <w:rPr>
          <w:rFonts w:ascii="Courier New" w:hAnsi="Courier New" w:cs="Courier New"/>
          <w:sz w:val="24"/>
          <w:szCs w:val="24"/>
        </w:rPr>
        <w:t xml:space="preserve"> speech, </w:t>
      </w:r>
      <w:r w:rsidR="002123CC" w:rsidRPr="00D449C6">
        <w:rPr>
          <w:rFonts w:ascii="Courier New" w:hAnsi="Courier New" w:cs="Courier New"/>
          <w:sz w:val="24"/>
          <w:szCs w:val="24"/>
        </w:rPr>
        <w:t>“la obra de pacificación y de reconstituc</w:t>
      </w:r>
      <w:r w:rsidR="00E365CF" w:rsidRPr="00D449C6">
        <w:rPr>
          <w:rFonts w:ascii="Courier New" w:hAnsi="Courier New" w:cs="Courier New"/>
          <w:sz w:val="24"/>
          <w:szCs w:val="24"/>
        </w:rPr>
        <w:t>i</w:t>
      </w:r>
      <w:r w:rsidR="002123CC" w:rsidRPr="00D449C6">
        <w:rPr>
          <w:rFonts w:ascii="Courier New" w:hAnsi="Courier New" w:cs="Courier New"/>
          <w:sz w:val="24"/>
          <w:szCs w:val="24"/>
        </w:rPr>
        <w:t>ón no exige que renuncie nadie</w:t>
      </w:r>
      <w:r w:rsidR="00014E8A" w:rsidRPr="00D449C6">
        <w:rPr>
          <w:rFonts w:ascii="Courier New" w:hAnsi="Courier New" w:cs="Courier New"/>
          <w:sz w:val="24"/>
          <w:szCs w:val="24"/>
        </w:rPr>
        <w:t xml:space="preserve"> </w:t>
      </w:r>
      <w:r w:rsidR="00A8634C" w:rsidRPr="00D449C6">
        <w:rPr>
          <w:rFonts w:ascii="Courier New" w:hAnsi="Courier New" w:cs="Courier New"/>
          <w:sz w:val="24"/>
          <w:szCs w:val="24"/>
        </w:rPr>
        <w:t>a</w:t>
      </w:r>
      <w:r w:rsidR="00014E8A" w:rsidRPr="00D449C6">
        <w:rPr>
          <w:rFonts w:ascii="Courier New" w:hAnsi="Courier New" w:cs="Courier New"/>
          <w:sz w:val="24"/>
          <w:szCs w:val="24"/>
        </w:rPr>
        <w:t xml:space="preserve"> sus aspiraciones doctrinales”</w:t>
      </w:r>
      <w:r w:rsidR="00B32266" w:rsidRPr="00D449C6">
        <w:rPr>
          <w:rFonts w:ascii="Courier New" w:hAnsi="Courier New" w:cs="Courier New"/>
          <w:sz w:val="24"/>
          <w:szCs w:val="24"/>
        </w:rPr>
        <w:t xml:space="preserve"> (</w:t>
      </w:r>
      <w:r w:rsidR="009755A2" w:rsidRPr="00D449C6">
        <w:rPr>
          <w:rFonts w:ascii="Courier New" w:hAnsi="Courier New" w:cs="Courier New"/>
          <w:sz w:val="24"/>
          <w:szCs w:val="24"/>
        </w:rPr>
        <w:t xml:space="preserve">“Revista </w:t>
      </w:r>
      <w:r w:rsidR="003E5875" w:rsidRPr="00D449C6">
        <w:rPr>
          <w:rFonts w:ascii="Courier New" w:hAnsi="Courier New" w:cs="Courier New"/>
          <w:sz w:val="24"/>
          <w:szCs w:val="24"/>
        </w:rPr>
        <w:t>P</w:t>
      </w:r>
      <w:r w:rsidR="009755A2" w:rsidRPr="00D449C6">
        <w:rPr>
          <w:rFonts w:ascii="Courier New" w:hAnsi="Courier New" w:cs="Courier New"/>
          <w:sz w:val="24"/>
          <w:szCs w:val="24"/>
        </w:rPr>
        <w:t>olítica” no. 194 270).</w:t>
      </w:r>
      <w:r w:rsidR="00225BBF" w:rsidRPr="00D449C6">
        <w:rPr>
          <w:rFonts w:ascii="Courier New" w:hAnsi="Courier New" w:cs="Courier New"/>
          <w:sz w:val="24"/>
          <w:szCs w:val="24"/>
        </w:rPr>
        <w:t xml:space="preserve"> </w:t>
      </w:r>
      <w:r w:rsidR="000B4A73" w:rsidRPr="00D449C6">
        <w:rPr>
          <w:rFonts w:ascii="Courier New" w:hAnsi="Courier New" w:cs="Courier New"/>
          <w:sz w:val="24"/>
          <w:szCs w:val="24"/>
        </w:rPr>
        <w:t xml:space="preserve">The young king had </w:t>
      </w:r>
      <w:r w:rsidR="007D28A7" w:rsidRPr="00D449C6">
        <w:rPr>
          <w:rFonts w:ascii="Courier New" w:hAnsi="Courier New" w:cs="Courier New"/>
          <w:sz w:val="24"/>
          <w:szCs w:val="24"/>
        </w:rPr>
        <w:t>a reputation</w:t>
      </w:r>
      <w:r w:rsidR="00EA03BF" w:rsidRPr="00D449C6">
        <w:rPr>
          <w:rFonts w:ascii="Courier New" w:hAnsi="Courier New" w:cs="Courier New"/>
          <w:sz w:val="24"/>
          <w:szCs w:val="24"/>
        </w:rPr>
        <w:t xml:space="preserve"> for pluralistic ideals and would, to the best of his ability, uphold </w:t>
      </w:r>
      <w:r w:rsidR="00EA03BF" w:rsidRPr="00D449C6">
        <w:rPr>
          <w:rFonts w:ascii="Courier New" w:hAnsi="Courier New" w:cs="Courier New"/>
          <w:sz w:val="24"/>
          <w:szCs w:val="24"/>
        </w:rPr>
        <w:lastRenderedPageBreak/>
        <w:t xml:space="preserve">it during his short reign. </w:t>
      </w:r>
      <w:r w:rsidR="00B37A76" w:rsidRPr="00D449C6">
        <w:rPr>
          <w:rFonts w:ascii="Courier New" w:hAnsi="Courier New" w:cs="Courier New"/>
          <w:sz w:val="24"/>
          <w:szCs w:val="24"/>
        </w:rPr>
        <w:t>Lari</w:t>
      </w:r>
      <w:r w:rsidR="000124D2" w:rsidRPr="00D449C6">
        <w:rPr>
          <w:rFonts w:ascii="Courier New" w:hAnsi="Courier New" w:cs="Courier New"/>
          <w:sz w:val="24"/>
          <w:szCs w:val="24"/>
        </w:rPr>
        <w:t xml:space="preserve">o’s analysis finds that as early as </w:t>
      </w:r>
      <w:r w:rsidR="004E3514" w:rsidRPr="00D449C6">
        <w:rPr>
          <w:rFonts w:ascii="Courier New" w:hAnsi="Courier New" w:cs="Courier New"/>
          <w:sz w:val="24"/>
          <w:szCs w:val="24"/>
        </w:rPr>
        <w:t xml:space="preserve">September of </w:t>
      </w:r>
      <w:r w:rsidR="000124D2" w:rsidRPr="00D449C6">
        <w:rPr>
          <w:rFonts w:ascii="Courier New" w:hAnsi="Courier New" w:cs="Courier New"/>
          <w:sz w:val="24"/>
          <w:szCs w:val="24"/>
        </w:rPr>
        <w:t xml:space="preserve">1875, </w:t>
      </w:r>
      <w:r w:rsidR="0049678C" w:rsidRPr="00D449C6">
        <w:rPr>
          <w:rFonts w:ascii="Courier New" w:hAnsi="Courier New" w:cs="Courier New"/>
          <w:sz w:val="24"/>
          <w:szCs w:val="24"/>
        </w:rPr>
        <w:t xml:space="preserve">Alfonso XII </w:t>
      </w:r>
      <w:r w:rsidR="006C588C" w:rsidRPr="00D449C6">
        <w:rPr>
          <w:rFonts w:ascii="Courier New" w:hAnsi="Courier New" w:cs="Courier New"/>
          <w:sz w:val="24"/>
          <w:szCs w:val="24"/>
        </w:rPr>
        <w:t>communicated</w:t>
      </w:r>
      <w:r w:rsidR="003C0FEB" w:rsidRPr="00D449C6">
        <w:rPr>
          <w:rFonts w:ascii="Courier New" w:hAnsi="Courier New" w:cs="Courier New"/>
          <w:sz w:val="24"/>
          <w:szCs w:val="24"/>
        </w:rPr>
        <w:t xml:space="preserve"> to Cánovas his intention</w:t>
      </w:r>
      <w:r w:rsidR="0049678C" w:rsidRPr="00D449C6">
        <w:rPr>
          <w:rFonts w:ascii="Courier New" w:hAnsi="Courier New" w:cs="Courier New"/>
          <w:sz w:val="24"/>
          <w:szCs w:val="24"/>
        </w:rPr>
        <w:t xml:space="preserve"> to call a liberal </w:t>
      </w:r>
      <w:r w:rsidR="003511D0" w:rsidRPr="00D449C6">
        <w:rPr>
          <w:rFonts w:ascii="Courier New" w:hAnsi="Courier New" w:cs="Courier New"/>
          <w:sz w:val="24"/>
          <w:szCs w:val="24"/>
        </w:rPr>
        <w:t>governmen</w:t>
      </w:r>
      <w:r w:rsidR="00965404" w:rsidRPr="00D449C6">
        <w:rPr>
          <w:rFonts w:ascii="Courier New" w:hAnsi="Courier New" w:cs="Courier New"/>
          <w:sz w:val="24"/>
          <w:szCs w:val="24"/>
        </w:rPr>
        <w:t>t to rule the country</w:t>
      </w:r>
      <w:r w:rsidR="00695013" w:rsidRPr="00D449C6">
        <w:rPr>
          <w:rFonts w:ascii="Courier New" w:hAnsi="Courier New" w:cs="Courier New"/>
          <w:sz w:val="24"/>
          <w:szCs w:val="24"/>
        </w:rPr>
        <w:t xml:space="preserve"> (2</w:t>
      </w:r>
      <w:r w:rsidR="00FE3B66" w:rsidRPr="00D449C6">
        <w:rPr>
          <w:rFonts w:ascii="Courier New" w:hAnsi="Courier New" w:cs="Courier New"/>
          <w:sz w:val="24"/>
          <w:szCs w:val="24"/>
        </w:rPr>
        <w:t>8).</w:t>
      </w:r>
      <w:r w:rsidR="006C0DBC" w:rsidRPr="00D449C6">
        <w:rPr>
          <w:rFonts w:ascii="Courier New" w:hAnsi="Courier New" w:cs="Courier New"/>
          <w:sz w:val="24"/>
          <w:szCs w:val="24"/>
        </w:rPr>
        <w:t xml:space="preserve"> </w:t>
      </w:r>
      <w:r w:rsidR="005D222E" w:rsidRPr="00D449C6">
        <w:rPr>
          <w:rFonts w:ascii="Courier New" w:hAnsi="Courier New" w:cs="Courier New"/>
          <w:sz w:val="24"/>
          <w:szCs w:val="24"/>
        </w:rPr>
        <w:t xml:space="preserve">Over the next </w:t>
      </w:r>
      <w:r w:rsidR="00FE2CA2" w:rsidRPr="00D449C6">
        <w:rPr>
          <w:rFonts w:ascii="Courier New" w:hAnsi="Courier New" w:cs="Courier New"/>
          <w:sz w:val="24"/>
          <w:szCs w:val="24"/>
        </w:rPr>
        <w:t>five years</w:t>
      </w:r>
      <w:r w:rsidR="005D222E" w:rsidRPr="00D449C6">
        <w:rPr>
          <w:rFonts w:ascii="Courier New" w:hAnsi="Courier New" w:cs="Courier New"/>
          <w:sz w:val="24"/>
          <w:szCs w:val="24"/>
        </w:rPr>
        <w:t>, t</w:t>
      </w:r>
      <w:r w:rsidR="006C0DBC" w:rsidRPr="00D449C6">
        <w:rPr>
          <w:rFonts w:ascii="Courier New" w:hAnsi="Courier New" w:cs="Courier New"/>
          <w:sz w:val="24"/>
          <w:szCs w:val="24"/>
        </w:rPr>
        <w:t>he king would try several ti</w:t>
      </w:r>
      <w:r w:rsidR="00696BB6" w:rsidRPr="00D449C6">
        <w:rPr>
          <w:rFonts w:ascii="Courier New" w:hAnsi="Courier New" w:cs="Courier New"/>
          <w:sz w:val="24"/>
          <w:szCs w:val="24"/>
        </w:rPr>
        <w:t xml:space="preserve">mes to </w:t>
      </w:r>
      <w:r w:rsidR="002B213C" w:rsidRPr="00D449C6">
        <w:rPr>
          <w:rFonts w:ascii="Courier New" w:hAnsi="Courier New" w:cs="Courier New"/>
          <w:sz w:val="24"/>
          <w:szCs w:val="24"/>
        </w:rPr>
        <w:t>call</w:t>
      </w:r>
      <w:r w:rsidR="00696BB6" w:rsidRPr="00D449C6">
        <w:rPr>
          <w:rFonts w:ascii="Courier New" w:hAnsi="Courier New" w:cs="Courier New"/>
          <w:sz w:val="24"/>
          <w:szCs w:val="24"/>
        </w:rPr>
        <w:t xml:space="preserve"> a liberal government,</w:t>
      </w:r>
      <w:r w:rsidR="007C1F6F" w:rsidRPr="00D449C6">
        <w:rPr>
          <w:rFonts w:ascii="Courier New" w:hAnsi="Courier New" w:cs="Courier New"/>
          <w:sz w:val="24"/>
          <w:szCs w:val="24"/>
        </w:rPr>
        <w:t xml:space="preserve"> with</w:t>
      </w:r>
      <w:r w:rsidR="00696BB6" w:rsidRPr="00D449C6">
        <w:rPr>
          <w:rFonts w:ascii="Courier New" w:hAnsi="Courier New" w:cs="Courier New"/>
          <w:sz w:val="24"/>
          <w:szCs w:val="24"/>
        </w:rPr>
        <w:t xml:space="preserve"> </w:t>
      </w:r>
      <w:r w:rsidR="005D222E" w:rsidRPr="00D449C6">
        <w:rPr>
          <w:rFonts w:ascii="Courier New" w:hAnsi="Courier New" w:cs="Courier New"/>
          <w:sz w:val="24"/>
          <w:szCs w:val="24"/>
        </w:rPr>
        <w:t xml:space="preserve">each </w:t>
      </w:r>
      <w:r w:rsidR="00DE6974" w:rsidRPr="00D449C6">
        <w:rPr>
          <w:rFonts w:ascii="Courier New" w:hAnsi="Courier New" w:cs="Courier New"/>
          <w:sz w:val="24"/>
          <w:szCs w:val="24"/>
        </w:rPr>
        <w:t>attempt</w:t>
      </w:r>
      <w:r w:rsidR="005D222E" w:rsidRPr="00D449C6">
        <w:rPr>
          <w:rFonts w:ascii="Courier New" w:hAnsi="Courier New" w:cs="Courier New"/>
          <w:sz w:val="24"/>
          <w:szCs w:val="24"/>
        </w:rPr>
        <w:t xml:space="preserve"> </w:t>
      </w:r>
      <w:r w:rsidR="00DF60D5" w:rsidRPr="00D449C6">
        <w:rPr>
          <w:rFonts w:ascii="Courier New" w:hAnsi="Courier New" w:cs="Courier New"/>
          <w:sz w:val="24"/>
          <w:szCs w:val="24"/>
        </w:rPr>
        <w:t>stopped</w:t>
      </w:r>
      <w:r w:rsidR="005D222E" w:rsidRPr="00D449C6">
        <w:rPr>
          <w:rFonts w:ascii="Courier New" w:hAnsi="Courier New" w:cs="Courier New"/>
          <w:sz w:val="24"/>
          <w:szCs w:val="24"/>
        </w:rPr>
        <w:t xml:space="preserve"> by the machinations of </w:t>
      </w:r>
      <w:r w:rsidR="00FE2CA2" w:rsidRPr="00D449C6">
        <w:rPr>
          <w:rFonts w:ascii="Courier New" w:hAnsi="Courier New" w:cs="Courier New"/>
          <w:sz w:val="24"/>
          <w:szCs w:val="24"/>
        </w:rPr>
        <w:t xml:space="preserve">a conservative faction that used its established position </w:t>
      </w:r>
      <w:r w:rsidR="00DE6974" w:rsidRPr="00D449C6">
        <w:rPr>
          <w:rFonts w:ascii="Courier New" w:hAnsi="Courier New" w:cs="Courier New"/>
          <w:sz w:val="24"/>
          <w:szCs w:val="24"/>
        </w:rPr>
        <w:t xml:space="preserve">in government to </w:t>
      </w:r>
      <w:r w:rsidR="00825496" w:rsidRPr="00D449C6">
        <w:rPr>
          <w:rFonts w:ascii="Courier New" w:hAnsi="Courier New" w:cs="Courier New"/>
          <w:sz w:val="24"/>
          <w:szCs w:val="24"/>
        </w:rPr>
        <w:t xml:space="preserve">frustrate </w:t>
      </w:r>
      <w:r w:rsidR="00031317" w:rsidRPr="00D449C6">
        <w:rPr>
          <w:rFonts w:ascii="Courier New" w:hAnsi="Courier New" w:cs="Courier New"/>
          <w:sz w:val="24"/>
          <w:szCs w:val="24"/>
        </w:rPr>
        <w:t xml:space="preserve">the king’s efforts. </w:t>
      </w:r>
      <w:r w:rsidR="006C45D8" w:rsidRPr="00D449C6">
        <w:rPr>
          <w:rFonts w:ascii="Courier New" w:hAnsi="Courier New" w:cs="Courier New"/>
          <w:sz w:val="24"/>
          <w:szCs w:val="24"/>
          <w:lang w:val="es-ES"/>
        </w:rPr>
        <w:t>Lario describes the situation as, “el gobierno se imponía al rey frente a sus aspiraciones liberales</w:t>
      </w:r>
      <w:r w:rsidR="007C1F6F" w:rsidRPr="00D449C6">
        <w:rPr>
          <w:rFonts w:ascii="Courier New" w:hAnsi="Courier New" w:cs="Courier New"/>
          <w:sz w:val="24"/>
          <w:szCs w:val="24"/>
          <w:lang w:val="es-ES"/>
        </w:rPr>
        <w:t>” (</w:t>
      </w:r>
      <w:r w:rsidR="00A40B0C" w:rsidRPr="00D449C6">
        <w:rPr>
          <w:rFonts w:ascii="Courier New" w:hAnsi="Courier New" w:cs="Courier New"/>
          <w:sz w:val="24"/>
          <w:szCs w:val="24"/>
          <w:lang w:val="es-ES"/>
        </w:rPr>
        <w:t>29-</w:t>
      </w:r>
      <w:r w:rsidR="007C1F6F" w:rsidRPr="00D449C6">
        <w:rPr>
          <w:rFonts w:ascii="Courier New" w:hAnsi="Courier New" w:cs="Courier New"/>
          <w:sz w:val="24"/>
          <w:szCs w:val="24"/>
          <w:lang w:val="es-ES"/>
        </w:rPr>
        <w:t>30)</w:t>
      </w:r>
      <w:r w:rsidR="00A046E6" w:rsidRPr="00D449C6">
        <w:rPr>
          <w:rFonts w:ascii="Courier New" w:hAnsi="Courier New" w:cs="Courier New"/>
          <w:sz w:val="24"/>
          <w:szCs w:val="24"/>
          <w:lang w:val="es-ES"/>
        </w:rPr>
        <w:t>.</w:t>
      </w:r>
      <w:r w:rsidR="002C7E75" w:rsidRPr="00D449C6">
        <w:rPr>
          <w:rFonts w:ascii="Courier New" w:hAnsi="Courier New" w:cs="Courier New"/>
          <w:sz w:val="24"/>
          <w:szCs w:val="24"/>
          <w:lang w:val="es-ES"/>
        </w:rPr>
        <w:t xml:space="preserve"> </w:t>
      </w:r>
      <w:r w:rsidR="00586C53" w:rsidRPr="00D449C6">
        <w:rPr>
          <w:rFonts w:ascii="Courier New" w:hAnsi="Courier New" w:cs="Courier New"/>
          <w:sz w:val="24"/>
          <w:szCs w:val="24"/>
        </w:rPr>
        <w:t xml:space="preserve">The king would not be able to form a liberal government until 1881, when by royal decree </w:t>
      </w:r>
      <w:r w:rsidR="00AD14DC" w:rsidRPr="00D449C6">
        <w:rPr>
          <w:rFonts w:ascii="Courier New" w:hAnsi="Courier New" w:cs="Courier New"/>
          <w:sz w:val="24"/>
          <w:szCs w:val="24"/>
        </w:rPr>
        <w:t xml:space="preserve">he dismissed Cánovas, citing </w:t>
      </w:r>
      <w:r w:rsidR="008B7750" w:rsidRPr="00D449C6">
        <w:rPr>
          <w:rFonts w:ascii="Courier New" w:hAnsi="Courier New" w:cs="Courier New"/>
          <w:sz w:val="24"/>
          <w:szCs w:val="24"/>
        </w:rPr>
        <w:t>a “</w:t>
      </w:r>
      <w:r w:rsidR="00190DFA" w:rsidRPr="00D449C6">
        <w:rPr>
          <w:rFonts w:ascii="Courier New" w:hAnsi="Courier New" w:cs="Courier New"/>
          <w:sz w:val="24"/>
          <w:szCs w:val="24"/>
        </w:rPr>
        <w:t>desacuerdo entre el rey y su gobierno</w:t>
      </w:r>
      <w:r w:rsidR="00547675">
        <w:rPr>
          <w:rFonts w:ascii="Courier New" w:hAnsi="Courier New" w:cs="Courier New"/>
          <w:sz w:val="24"/>
          <w:szCs w:val="24"/>
        </w:rPr>
        <w:t>,</w:t>
      </w:r>
      <w:r w:rsidR="00190DFA" w:rsidRPr="00D449C6">
        <w:rPr>
          <w:rFonts w:ascii="Courier New" w:hAnsi="Courier New" w:cs="Courier New"/>
          <w:sz w:val="24"/>
          <w:szCs w:val="24"/>
        </w:rPr>
        <w:t>”</w:t>
      </w:r>
      <w:r w:rsidR="009552B0" w:rsidRPr="00D449C6">
        <w:rPr>
          <w:rFonts w:ascii="Courier New" w:hAnsi="Courier New" w:cs="Courier New"/>
          <w:sz w:val="24"/>
          <w:szCs w:val="24"/>
        </w:rPr>
        <w:t xml:space="preserve"> and named Sagasta, the civil</w:t>
      </w:r>
      <w:r w:rsidR="000252BF" w:rsidRPr="00D449C6">
        <w:rPr>
          <w:rFonts w:ascii="Courier New" w:hAnsi="Courier New" w:cs="Courier New"/>
          <w:sz w:val="24"/>
          <w:szCs w:val="24"/>
        </w:rPr>
        <w:t xml:space="preserve"> </w:t>
      </w:r>
      <w:r w:rsidR="009552B0" w:rsidRPr="00D449C6">
        <w:rPr>
          <w:rFonts w:ascii="Courier New" w:hAnsi="Courier New" w:cs="Courier New"/>
          <w:sz w:val="24"/>
          <w:szCs w:val="24"/>
        </w:rPr>
        <w:t>engineer</w:t>
      </w:r>
      <w:r w:rsidR="00D922DD" w:rsidRPr="00D449C6">
        <w:rPr>
          <w:rFonts w:ascii="Courier New" w:hAnsi="Courier New" w:cs="Courier New"/>
          <w:sz w:val="24"/>
          <w:szCs w:val="24"/>
        </w:rPr>
        <w:t xml:space="preserve"> turned liberal politician</w:t>
      </w:r>
      <w:r w:rsidR="000252BF" w:rsidRPr="00D449C6">
        <w:rPr>
          <w:rFonts w:ascii="Courier New" w:hAnsi="Courier New" w:cs="Courier New"/>
          <w:sz w:val="24"/>
          <w:szCs w:val="24"/>
        </w:rPr>
        <w:t>,</w:t>
      </w:r>
      <w:r w:rsidR="00D922DD" w:rsidRPr="00D449C6">
        <w:rPr>
          <w:rFonts w:ascii="Courier New" w:hAnsi="Courier New" w:cs="Courier New"/>
          <w:sz w:val="24"/>
          <w:szCs w:val="24"/>
        </w:rPr>
        <w:t xml:space="preserve"> </w:t>
      </w:r>
      <w:r w:rsidR="000252BF" w:rsidRPr="00D449C6">
        <w:rPr>
          <w:rFonts w:ascii="Courier New" w:hAnsi="Courier New" w:cs="Courier New"/>
          <w:sz w:val="24"/>
          <w:szCs w:val="24"/>
        </w:rPr>
        <w:t>as the new head of government</w:t>
      </w:r>
      <w:r w:rsidR="00190DFA" w:rsidRPr="00D449C6">
        <w:rPr>
          <w:rFonts w:ascii="Courier New" w:hAnsi="Courier New" w:cs="Courier New"/>
          <w:sz w:val="24"/>
          <w:szCs w:val="24"/>
        </w:rPr>
        <w:t xml:space="preserve"> (32).</w:t>
      </w:r>
      <w:r w:rsidR="00E32893" w:rsidRPr="00D449C6">
        <w:rPr>
          <w:rFonts w:ascii="Courier New" w:hAnsi="Courier New" w:cs="Courier New"/>
          <w:sz w:val="24"/>
          <w:szCs w:val="24"/>
        </w:rPr>
        <w:t xml:space="preserve"> </w:t>
      </w:r>
      <w:r w:rsidR="00AE261C" w:rsidRPr="00D449C6">
        <w:rPr>
          <w:rFonts w:ascii="Courier New" w:hAnsi="Courier New" w:cs="Courier New"/>
          <w:sz w:val="24"/>
          <w:szCs w:val="24"/>
        </w:rPr>
        <w:t xml:space="preserve">The king was an ally of the </w:t>
      </w:r>
      <w:r w:rsidR="00782F6B" w:rsidRPr="00D449C6">
        <w:rPr>
          <w:rFonts w:ascii="Courier New" w:hAnsi="Courier New" w:cs="Courier New"/>
          <w:sz w:val="24"/>
          <w:szCs w:val="24"/>
        </w:rPr>
        <w:t xml:space="preserve">liberals, and the textual evidence shows that the editors of </w:t>
      </w:r>
      <w:r w:rsidR="00782F6B" w:rsidRPr="00D449C6">
        <w:rPr>
          <w:rFonts w:ascii="Courier New" w:hAnsi="Courier New" w:cs="Courier New"/>
          <w:i/>
          <w:iCs/>
          <w:sz w:val="24"/>
          <w:szCs w:val="24"/>
        </w:rPr>
        <w:t xml:space="preserve">Revista de España </w:t>
      </w:r>
      <w:r w:rsidR="00782F6B" w:rsidRPr="00D449C6">
        <w:rPr>
          <w:rFonts w:ascii="Courier New" w:hAnsi="Courier New" w:cs="Courier New"/>
          <w:sz w:val="24"/>
          <w:szCs w:val="24"/>
        </w:rPr>
        <w:t>consider</w:t>
      </w:r>
      <w:r w:rsidR="00644D77" w:rsidRPr="00D449C6">
        <w:rPr>
          <w:rFonts w:ascii="Courier New" w:hAnsi="Courier New" w:cs="Courier New"/>
          <w:sz w:val="24"/>
          <w:szCs w:val="24"/>
        </w:rPr>
        <w:t>ed</w:t>
      </w:r>
      <w:r w:rsidR="00782F6B" w:rsidRPr="00D449C6">
        <w:rPr>
          <w:rFonts w:ascii="Courier New" w:hAnsi="Courier New" w:cs="Courier New"/>
          <w:sz w:val="24"/>
          <w:szCs w:val="24"/>
        </w:rPr>
        <w:t xml:space="preserve"> him as such.</w:t>
      </w:r>
      <w:r w:rsidR="000F5C48" w:rsidRPr="00D449C6">
        <w:rPr>
          <w:rFonts w:ascii="Courier New" w:hAnsi="Courier New" w:cs="Courier New"/>
          <w:sz w:val="24"/>
          <w:szCs w:val="24"/>
        </w:rPr>
        <w:t xml:space="preserve"> </w:t>
      </w:r>
      <w:r w:rsidR="00644D77" w:rsidRPr="00D449C6">
        <w:rPr>
          <w:rFonts w:ascii="Courier New" w:hAnsi="Courier New" w:cs="Courier New"/>
          <w:sz w:val="24"/>
          <w:szCs w:val="24"/>
        </w:rPr>
        <w:t>It is also safe to say tha</w:t>
      </w:r>
      <w:r w:rsidR="00942A13" w:rsidRPr="00D449C6">
        <w:rPr>
          <w:rFonts w:ascii="Courier New" w:hAnsi="Courier New" w:cs="Courier New"/>
          <w:sz w:val="24"/>
          <w:szCs w:val="24"/>
        </w:rPr>
        <w:t>t if the king’s efforts had not been frustrated and he had been able to form a liberal government in 1875 as he intended,</w:t>
      </w:r>
      <w:r w:rsidR="00BF35E9" w:rsidRPr="00D449C6">
        <w:rPr>
          <w:rFonts w:ascii="Courier New" w:hAnsi="Courier New" w:cs="Courier New"/>
          <w:sz w:val="24"/>
          <w:szCs w:val="24"/>
        </w:rPr>
        <w:t xml:space="preserve"> </w:t>
      </w:r>
      <w:r w:rsidR="00942A13" w:rsidRPr="00D449C6">
        <w:rPr>
          <w:rFonts w:ascii="Courier New" w:hAnsi="Courier New" w:cs="Courier New"/>
          <w:sz w:val="24"/>
          <w:szCs w:val="24"/>
        </w:rPr>
        <w:t xml:space="preserve">the new constitution would have been radically </w:t>
      </w:r>
      <w:r w:rsidR="00EC7E25" w:rsidRPr="00D449C6">
        <w:rPr>
          <w:rFonts w:ascii="Courier New" w:hAnsi="Courier New" w:cs="Courier New"/>
          <w:sz w:val="24"/>
          <w:szCs w:val="24"/>
        </w:rPr>
        <w:t>different and</w:t>
      </w:r>
      <w:r w:rsidR="00332F5E" w:rsidRPr="00D449C6">
        <w:rPr>
          <w:rFonts w:ascii="Courier New" w:hAnsi="Courier New" w:cs="Courier New"/>
          <w:sz w:val="24"/>
          <w:szCs w:val="24"/>
        </w:rPr>
        <w:t xml:space="preserve"> would have </w:t>
      </w:r>
      <w:r w:rsidR="00E34715" w:rsidRPr="00D449C6">
        <w:rPr>
          <w:rFonts w:ascii="Courier New" w:hAnsi="Courier New" w:cs="Courier New"/>
          <w:sz w:val="24"/>
          <w:szCs w:val="24"/>
        </w:rPr>
        <w:t>included full religious</w:t>
      </w:r>
      <w:r w:rsidR="00272B25" w:rsidRPr="00D449C6">
        <w:rPr>
          <w:rFonts w:ascii="Courier New" w:hAnsi="Courier New" w:cs="Courier New"/>
          <w:sz w:val="24"/>
          <w:szCs w:val="24"/>
        </w:rPr>
        <w:t xml:space="preserve"> freedo</w:t>
      </w:r>
      <w:r w:rsidR="003108B6" w:rsidRPr="00D449C6">
        <w:rPr>
          <w:rFonts w:ascii="Courier New" w:hAnsi="Courier New" w:cs="Courier New"/>
          <w:sz w:val="24"/>
          <w:szCs w:val="24"/>
        </w:rPr>
        <w:t>m</w:t>
      </w:r>
      <w:r w:rsidR="006D15FA" w:rsidRPr="00D449C6">
        <w:rPr>
          <w:rFonts w:ascii="Courier New" w:hAnsi="Courier New" w:cs="Courier New"/>
          <w:sz w:val="24"/>
          <w:szCs w:val="24"/>
        </w:rPr>
        <w:t>.</w:t>
      </w:r>
    </w:p>
    <w:p w14:paraId="392BAEFA" w14:textId="70F6AC0D" w:rsidR="00054962" w:rsidRPr="00D449C6" w:rsidRDefault="00540D52" w:rsidP="00757869">
      <w:pPr>
        <w:spacing w:after="0" w:line="480" w:lineRule="auto"/>
        <w:ind w:firstLine="720"/>
        <w:rPr>
          <w:rFonts w:ascii="Courier New" w:hAnsi="Courier New" w:cs="Courier New"/>
          <w:sz w:val="24"/>
          <w:szCs w:val="24"/>
        </w:rPr>
      </w:pPr>
      <w:r w:rsidRPr="00D449C6">
        <w:rPr>
          <w:rFonts w:ascii="Courier New" w:hAnsi="Courier New" w:cs="Courier New"/>
          <w:sz w:val="24"/>
          <w:szCs w:val="24"/>
        </w:rPr>
        <w:t>The</w:t>
      </w:r>
      <w:r w:rsidR="000D13BF" w:rsidRPr="00D449C6">
        <w:rPr>
          <w:rFonts w:ascii="Courier New" w:hAnsi="Courier New" w:cs="Courier New"/>
          <w:sz w:val="24"/>
          <w:szCs w:val="24"/>
        </w:rPr>
        <w:t xml:space="preserve"> editorial column called “Revista Política</w:t>
      </w:r>
      <w:r w:rsidR="008F1A7C" w:rsidRPr="00D449C6">
        <w:rPr>
          <w:rFonts w:ascii="Courier New" w:hAnsi="Courier New" w:cs="Courier New"/>
          <w:sz w:val="24"/>
          <w:szCs w:val="24"/>
        </w:rPr>
        <w:t>: Interior</w:t>
      </w:r>
      <w:r w:rsidR="00A82970" w:rsidRPr="00D449C6">
        <w:rPr>
          <w:rFonts w:ascii="Courier New" w:hAnsi="Courier New" w:cs="Courier New"/>
          <w:sz w:val="24"/>
          <w:szCs w:val="24"/>
        </w:rPr>
        <w:t>”</w:t>
      </w:r>
      <w:r w:rsidR="000D13BF" w:rsidRPr="00D449C6">
        <w:rPr>
          <w:rFonts w:ascii="Courier New" w:hAnsi="Courier New" w:cs="Courier New"/>
          <w:sz w:val="24"/>
          <w:szCs w:val="24"/>
        </w:rPr>
        <w:t xml:space="preserve"> </w:t>
      </w:r>
      <w:r w:rsidR="003217BE" w:rsidRPr="00D449C6">
        <w:rPr>
          <w:rFonts w:ascii="Courier New" w:hAnsi="Courier New" w:cs="Courier New"/>
          <w:sz w:val="24"/>
          <w:szCs w:val="24"/>
        </w:rPr>
        <w:t xml:space="preserve">appeared </w:t>
      </w:r>
      <w:r w:rsidR="00B604AE" w:rsidRPr="00D449C6">
        <w:rPr>
          <w:rFonts w:ascii="Courier New" w:hAnsi="Courier New" w:cs="Courier New"/>
          <w:sz w:val="24"/>
          <w:szCs w:val="24"/>
        </w:rPr>
        <w:t xml:space="preserve">alongside and immediately following each part of </w:t>
      </w:r>
      <w:r w:rsidR="00B604AE" w:rsidRPr="00D449C6">
        <w:rPr>
          <w:rFonts w:ascii="Courier New" w:hAnsi="Courier New" w:cs="Courier New"/>
          <w:i/>
          <w:iCs/>
          <w:sz w:val="24"/>
          <w:szCs w:val="24"/>
        </w:rPr>
        <w:t>Doña Perfecta</w:t>
      </w:r>
      <w:r w:rsidR="003217BE" w:rsidRPr="00D449C6">
        <w:rPr>
          <w:rFonts w:ascii="Courier New" w:hAnsi="Courier New" w:cs="Courier New"/>
          <w:sz w:val="24"/>
          <w:szCs w:val="24"/>
        </w:rPr>
        <w:t xml:space="preserve">. </w:t>
      </w:r>
      <w:r w:rsidR="00E075E2" w:rsidRPr="00D449C6">
        <w:rPr>
          <w:rFonts w:ascii="Courier New" w:hAnsi="Courier New" w:cs="Courier New"/>
          <w:sz w:val="24"/>
          <w:szCs w:val="24"/>
        </w:rPr>
        <w:t xml:space="preserve">This was a long-standing </w:t>
      </w:r>
      <w:r w:rsidR="00C1462F" w:rsidRPr="00D449C6">
        <w:rPr>
          <w:rFonts w:ascii="Courier New" w:hAnsi="Courier New" w:cs="Courier New"/>
          <w:sz w:val="24"/>
          <w:szCs w:val="24"/>
        </w:rPr>
        <w:t xml:space="preserve">column that had been a part of the magazine since its founding in </w:t>
      </w:r>
      <w:r w:rsidR="00F01061" w:rsidRPr="00D449C6">
        <w:rPr>
          <w:rFonts w:ascii="Courier New" w:hAnsi="Courier New" w:cs="Courier New"/>
          <w:sz w:val="24"/>
          <w:szCs w:val="24"/>
        </w:rPr>
        <w:t>1868</w:t>
      </w:r>
      <w:r w:rsidR="00B10206" w:rsidRPr="00D449C6">
        <w:rPr>
          <w:rFonts w:ascii="Courier New" w:hAnsi="Courier New" w:cs="Courier New"/>
          <w:sz w:val="24"/>
          <w:szCs w:val="24"/>
        </w:rPr>
        <w:t xml:space="preserve">. In prior years, the </w:t>
      </w:r>
      <w:r w:rsidR="00B10206" w:rsidRPr="00D449C6">
        <w:rPr>
          <w:rFonts w:ascii="Courier New" w:hAnsi="Courier New" w:cs="Courier New"/>
          <w:sz w:val="24"/>
          <w:szCs w:val="24"/>
        </w:rPr>
        <w:lastRenderedPageBreak/>
        <w:t xml:space="preserve">column was frequently authored by </w:t>
      </w:r>
      <w:r w:rsidR="000B0045" w:rsidRPr="00D449C6">
        <w:rPr>
          <w:rFonts w:ascii="Courier New" w:hAnsi="Courier New" w:cs="Courier New"/>
          <w:sz w:val="24"/>
          <w:szCs w:val="24"/>
        </w:rPr>
        <w:t>individuals</w:t>
      </w:r>
      <w:r w:rsidR="00741356" w:rsidRPr="00D449C6">
        <w:rPr>
          <w:rFonts w:ascii="Courier New" w:hAnsi="Courier New" w:cs="Courier New"/>
          <w:sz w:val="24"/>
          <w:szCs w:val="24"/>
        </w:rPr>
        <w:t xml:space="preserve"> whose name</w:t>
      </w:r>
      <w:r w:rsidR="000B0045" w:rsidRPr="00D449C6">
        <w:rPr>
          <w:rFonts w:ascii="Courier New" w:hAnsi="Courier New" w:cs="Courier New"/>
          <w:sz w:val="24"/>
          <w:szCs w:val="24"/>
        </w:rPr>
        <w:t>s</w:t>
      </w:r>
      <w:r w:rsidR="00741356" w:rsidRPr="00D449C6">
        <w:rPr>
          <w:rFonts w:ascii="Courier New" w:hAnsi="Courier New" w:cs="Courier New"/>
          <w:sz w:val="24"/>
          <w:szCs w:val="24"/>
        </w:rPr>
        <w:t xml:space="preserve"> appeared </w:t>
      </w:r>
      <w:r w:rsidR="006B55F1" w:rsidRPr="00D449C6">
        <w:rPr>
          <w:rFonts w:ascii="Courier New" w:hAnsi="Courier New" w:cs="Courier New"/>
          <w:sz w:val="24"/>
          <w:szCs w:val="24"/>
        </w:rPr>
        <w:t>at the end and in the index.</w:t>
      </w:r>
      <w:r w:rsidR="004837E8" w:rsidRPr="00D449C6">
        <w:rPr>
          <w:rFonts w:ascii="Courier New" w:hAnsi="Courier New" w:cs="Courier New"/>
          <w:sz w:val="24"/>
          <w:szCs w:val="24"/>
        </w:rPr>
        <w:t xml:space="preserve"> </w:t>
      </w:r>
      <w:r w:rsidR="00C27615" w:rsidRPr="00D449C6">
        <w:rPr>
          <w:rFonts w:ascii="Courier New" w:hAnsi="Courier New" w:cs="Courier New"/>
          <w:sz w:val="24"/>
          <w:szCs w:val="24"/>
        </w:rPr>
        <w:t xml:space="preserve">For example, </w:t>
      </w:r>
      <w:r w:rsidR="004837E8" w:rsidRPr="00D449C6">
        <w:rPr>
          <w:rFonts w:ascii="Courier New" w:hAnsi="Courier New" w:cs="Courier New"/>
          <w:sz w:val="24"/>
          <w:szCs w:val="24"/>
        </w:rPr>
        <w:t xml:space="preserve">Galdós </w:t>
      </w:r>
      <w:r w:rsidR="00425458" w:rsidRPr="00D449C6">
        <w:rPr>
          <w:rFonts w:ascii="Courier New" w:hAnsi="Courier New" w:cs="Courier New"/>
          <w:sz w:val="24"/>
          <w:szCs w:val="24"/>
        </w:rPr>
        <w:t>authored</w:t>
      </w:r>
      <w:r w:rsidR="00663060" w:rsidRPr="00D449C6">
        <w:rPr>
          <w:rFonts w:ascii="Courier New" w:hAnsi="Courier New" w:cs="Courier New"/>
          <w:sz w:val="24"/>
          <w:szCs w:val="24"/>
        </w:rPr>
        <w:t xml:space="preserve"> and signed</w:t>
      </w:r>
      <w:r w:rsidR="00425458" w:rsidRPr="00D449C6">
        <w:rPr>
          <w:rFonts w:ascii="Courier New" w:hAnsi="Courier New" w:cs="Courier New"/>
          <w:sz w:val="24"/>
          <w:szCs w:val="24"/>
        </w:rPr>
        <w:t xml:space="preserve"> at least a doze</w:t>
      </w:r>
      <w:r w:rsidR="00DB4CE3" w:rsidRPr="00D449C6">
        <w:rPr>
          <w:rFonts w:ascii="Courier New" w:hAnsi="Courier New" w:cs="Courier New"/>
          <w:sz w:val="24"/>
          <w:szCs w:val="24"/>
        </w:rPr>
        <w:t xml:space="preserve">n issues of the column before and during the twenty-two months that he was </w:t>
      </w:r>
      <w:r w:rsidR="004F5B7D" w:rsidRPr="00D449C6">
        <w:rPr>
          <w:rFonts w:ascii="Courier New" w:hAnsi="Courier New" w:cs="Courier New"/>
          <w:sz w:val="24"/>
          <w:szCs w:val="24"/>
        </w:rPr>
        <w:t>editor of the magazine in 1872 and 1873.</w:t>
      </w:r>
      <w:r w:rsidR="00663060" w:rsidRPr="00D449C6">
        <w:rPr>
          <w:rFonts w:ascii="Courier New" w:hAnsi="Courier New" w:cs="Courier New"/>
          <w:sz w:val="24"/>
          <w:szCs w:val="24"/>
        </w:rPr>
        <w:t xml:space="preserve"> </w:t>
      </w:r>
      <w:r w:rsidR="00550E7D" w:rsidRPr="00D449C6">
        <w:rPr>
          <w:rFonts w:ascii="Courier New" w:hAnsi="Courier New" w:cs="Courier New"/>
          <w:sz w:val="24"/>
          <w:szCs w:val="24"/>
        </w:rPr>
        <w:t xml:space="preserve">Albareda authored many issues of the column during his long </w:t>
      </w:r>
      <w:r w:rsidR="00BD7A9F" w:rsidRPr="00D449C6">
        <w:rPr>
          <w:rFonts w:ascii="Courier New" w:hAnsi="Courier New" w:cs="Courier New"/>
          <w:sz w:val="24"/>
          <w:szCs w:val="24"/>
        </w:rPr>
        <w:t>ownership of</w:t>
      </w:r>
      <w:r w:rsidR="00550E7D" w:rsidRPr="00D449C6">
        <w:rPr>
          <w:rFonts w:ascii="Courier New" w:hAnsi="Courier New" w:cs="Courier New"/>
          <w:sz w:val="24"/>
          <w:szCs w:val="24"/>
        </w:rPr>
        <w:t xml:space="preserve"> the magazine</w:t>
      </w:r>
      <w:r w:rsidR="004601A7" w:rsidRPr="00D449C6">
        <w:rPr>
          <w:rFonts w:ascii="Courier New" w:hAnsi="Courier New" w:cs="Courier New"/>
          <w:sz w:val="24"/>
          <w:szCs w:val="24"/>
        </w:rPr>
        <w:t xml:space="preserve">. </w:t>
      </w:r>
      <w:r w:rsidR="00DE2419" w:rsidRPr="00D449C6">
        <w:rPr>
          <w:rFonts w:ascii="Courier New" w:hAnsi="Courier New" w:cs="Courier New"/>
          <w:sz w:val="24"/>
          <w:szCs w:val="24"/>
        </w:rPr>
        <w:t xml:space="preserve">Another </w:t>
      </w:r>
      <w:r w:rsidR="00A671D7" w:rsidRPr="00D449C6">
        <w:rPr>
          <w:rFonts w:ascii="Courier New" w:hAnsi="Courier New" w:cs="Courier New"/>
          <w:sz w:val="24"/>
          <w:szCs w:val="24"/>
        </w:rPr>
        <w:t>frequent contributor was Juan Valera</w:t>
      </w:r>
      <w:r w:rsidR="004318A8" w:rsidRPr="00D449C6">
        <w:rPr>
          <w:rFonts w:ascii="Courier New" w:hAnsi="Courier New" w:cs="Courier New"/>
          <w:sz w:val="24"/>
          <w:szCs w:val="24"/>
        </w:rPr>
        <w:t xml:space="preserve">, who </w:t>
      </w:r>
      <w:r w:rsidR="0027128A" w:rsidRPr="00D449C6">
        <w:rPr>
          <w:rFonts w:ascii="Courier New" w:hAnsi="Courier New" w:cs="Courier New"/>
          <w:sz w:val="24"/>
          <w:szCs w:val="24"/>
        </w:rPr>
        <w:t>also</w:t>
      </w:r>
      <w:r w:rsidR="004318A8" w:rsidRPr="00D449C6">
        <w:rPr>
          <w:rFonts w:ascii="Courier New" w:hAnsi="Courier New" w:cs="Courier New"/>
          <w:sz w:val="24"/>
          <w:szCs w:val="24"/>
        </w:rPr>
        <w:t xml:space="preserve"> published his popular work </w:t>
      </w:r>
      <w:r w:rsidR="004318A8" w:rsidRPr="00D449C6">
        <w:rPr>
          <w:rFonts w:ascii="Courier New" w:hAnsi="Courier New" w:cs="Courier New"/>
          <w:i/>
          <w:iCs/>
          <w:sz w:val="24"/>
          <w:szCs w:val="24"/>
        </w:rPr>
        <w:t>Pepita Jiménez</w:t>
      </w:r>
      <w:r w:rsidR="004318A8" w:rsidRPr="00D449C6">
        <w:rPr>
          <w:rFonts w:ascii="Courier New" w:hAnsi="Courier New" w:cs="Courier New"/>
          <w:sz w:val="24"/>
          <w:szCs w:val="24"/>
        </w:rPr>
        <w:t xml:space="preserve"> </w:t>
      </w:r>
      <w:r w:rsidR="00DD3AF4" w:rsidRPr="00D449C6">
        <w:rPr>
          <w:rFonts w:ascii="Courier New" w:hAnsi="Courier New" w:cs="Courier New"/>
          <w:sz w:val="24"/>
          <w:szCs w:val="24"/>
        </w:rPr>
        <w:t xml:space="preserve">in </w:t>
      </w:r>
      <w:r w:rsidR="00E9549E" w:rsidRPr="00D449C6">
        <w:rPr>
          <w:rFonts w:ascii="Courier New" w:hAnsi="Courier New" w:cs="Courier New"/>
          <w:i/>
          <w:iCs/>
          <w:sz w:val="24"/>
          <w:szCs w:val="24"/>
        </w:rPr>
        <w:t>Revista de España</w:t>
      </w:r>
      <w:r w:rsidR="00E9549E" w:rsidRPr="00D449C6">
        <w:rPr>
          <w:rFonts w:ascii="Courier New" w:hAnsi="Courier New" w:cs="Courier New"/>
          <w:sz w:val="24"/>
          <w:szCs w:val="24"/>
        </w:rPr>
        <w:t xml:space="preserve"> in 1874</w:t>
      </w:r>
      <w:r w:rsidR="008C65F8" w:rsidRPr="00D449C6">
        <w:rPr>
          <w:rFonts w:ascii="Courier New" w:hAnsi="Courier New" w:cs="Courier New"/>
          <w:sz w:val="24"/>
          <w:szCs w:val="24"/>
        </w:rPr>
        <w:t>.</w:t>
      </w:r>
      <w:r w:rsidR="00A671D7" w:rsidRPr="00D449C6">
        <w:rPr>
          <w:rFonts w:ascii="Courier New" w:hAnsi="Courier New" w:cs="Courier New"/>
          <w:sz w:val="24"/>
          <w:szCs w:val="24"/>
        </w:rPr>
        <w:t xml:space="preserve"> </w:t>
      </w:r>
      <w:r w:rsidR="00932CB1" w:rsidRPr="00D449C6">
        <w:rPr>
          <w:rFonts w:ascii="Courier New" w:hAnsi="Courier New" w:cs="Courier New"/>
          <w:sz w:val="24"/>
          <w:szCs w:val="24"/>
        </w:rPr>
        <w:t xml:space="preserve">However, </w:t>
      </w:r>
      <w:r w:rsidR="00054A54" w:rsidRPr="00D449C6">
        <w:rPr>
          <w:rFonts w:ascii="Courier New" w:hAnsi="Courier New" w:cs="Courier New"/>
          <w:sz w:val="24"/>
          <w:szCs w:val="24"/>
        </w:rPr>
        <w:t>by 1875</w:t>
      </w:r>
      <w:r w:rsidR="00932CB1" w:rsidRPr="00D449C6">
        <w:rPr>
          <w:rFonts w:ascii="Courier New" w:hAnsi="Courier New" w:cs="Courier New"/>
          <w:sz w:val="24"/>
          <w:szCs w:val="24"/>
        </w:rPr>
        <w:t xml:space="preserve"> the column was </w:t>
      </w:r>
      <w:r w:rsidR="005714FC" w:rsidRPr="00D449C6">
        <w:rPr>
          <w:rFonts w:ascii="Courier New" w:hAnsi="Courier New" w:cs="Courier New"/>
          <w:sz w:val="24"/>
          <w:szCs w:val="24"/>
        </w:rPr>
        <w:t>of</w:t>
      </w:r>
      <w:r w:rsidR="00220E59" w:rsidRPr="00D449C6">
        <w:rPr>
          <w:rFonts w:ascii="Courier New" w:hAnsi="Courier New" w:cs="Courier New"/>
          <w:sz w:val="24"/>
          <w:szCs w:val="24"/>
        </w:rPr>
        <w:t>ten, but not always, anonymous.</w:t>
      </w:r>
      <w:r w:rsidR="00F30570" w:rsidRPr="00D449C6">
        <w:rPr>
          <w:rFonts w:ascii="Courier New" w:hAnsi="Courier New" w:cs="Courier New"/>
          <w:sz w:val="24"/>
          <w:szCs w:val="24"/>
        </w:rPr>
        <w:t xml:space="preserve"> </w:t>
      </w:r>
      <w:r w:rsidR="00070A2F" w:rsidRPr="00D449C6">
        <w:rPr>
          <w:rFonts w:ascii="Courier New" w:hAnsi="Courier New" w:cs="Courier New"/>
          <w:sz w:val="24"/>
          <w:szCs w:val="24"/>
        </w:rPr>
        <w:t>It was a bimonthly magazine issued in the middle and end of each month.</w:t>
      </w:r>
      <w:r w:rsidR="00C936E6" w:rsidRPr="00D449C6">
        <w:rPr>
          <w:rFonts w:ascii="Courier New" w:hAnsi="Courier New" w:cs="Courier New"/>
          <w:sz w:val="24"/>
          <w:szCs w:val="24"/>
        </w:rPr>
        <w:t xml:space="preserve"> </w:t>
      </w:r>
      <w:r w:rsidR="00D70FCD" w:rsidRPr="00D449C6">
        <w:rPr>
          <w:rFonts w:ascii="Courier New" w:hAnsi="Courier New" w:cs="Courier New"/>
          <w:sz w:val="24"/>
          <w:szCs w:val="24"/>
        </w:rPr>
        <w:t xml:space="preserve">The legislative session of the constituent </w:t>
      </w:r>
      <w:r w:rsidR="002E2414" w:rsidRPr="00D449C6">
        <w:rPr>
          <w:rFonts w:ascii="Courier New" w:hAnsi="Courier New" w:cs="Courier New"/>
          <w:sz w:val="24"/>
          <w:szCs w:val="24"/>
        </w:rPr>
        <w:t xml:space="preserve">Cortes that would debate and vote on </w:t>
      </w:r>
      <w:r w:rsidR="00105D29" w:rsidRPr="00D449C6">
        <w:rPr>
          <w:rFonts w:ascii="Courier New" w:hAnsi="Courier New" w:cs="Courier New"/>
          <w:sz w:val="24"/>
          <w:szCs w:val="24"/>
        </w:rPr>
        <w:t xml:space="preserve">a new constitution </w:t>
      </w:r>
      <w:r w:rsidR="006A53E1" w:rsidRPr="00D449C6">
        <w:rPr>
          <w:rFonts w:ascii="Courier New" w:hAnsi="Courier New" w:cs="Courier New"/>
          <w:sz w:val="24"/>
          <w:szCs w:val="24"/>
        </w:rPr>
        <w:t xml:space="preserve">for the </w:t>
      </w:r>
      <w:r w:rsidR="00C93E5D" w:rsidRPr="00D449C6">
        <w:rPr>
          <w:rFonts w:ascii="Courier New" w:hAnsi="Courier New" w:cs="Courier New"/>
          <w:sz w:val="24"/>
          <w:szCs w:val="24"/>
        </w:rPr>
        <w:t xml:space="preserve">restored monarchy was convened on </w:t>
      </w:r>
      <w:r w:rsidR="009A44E8" w:rsidRPr="00D449C6">
        <w:rPr>
          <w:rFonts w:ascii="Courier New" w:hAnsi="Courier New" w:cs="Courier New"/>
          <w:sz w:val="24"/>
          <w:szCs w:val="24"/>
        </w:rPr>
        <w:t>15 February</w:t>
      </w:r>
      <w:r w:rsidR="003E0032" w:rsidRPr="00D449C6">
        <w:rPr>
          <w:rFonts w:ascii="Courier New" w:hAnsi="Courier New" w:cs="Courier New"/>
          <w:sz w:val="24"/>
          <w:szCs w:val="24"/>
        </w:rPr>
        <w:t xml:space="preserve">. </w:t>
      </w:r>
      <w:r w:rsidR="00523A34" w:rsidRPr="00D449C6">
        <w:rPr>
          <w:rFonts w:ascii="Courier New" w:hAnsi="Courier New" w:cs="Courier New"/>
          <w:sz w:val="24"/>
          <w:szCs w:val="24"/>
        </w:rPr>
        <w:t xml:space="preserve">Juan Valera vividly </w:t>
      </w:r>
      <w:r w:rsidR="00457673" w:rsidRPr="00D449C6">
        <w:rPr>
          <w:rFonts w:ascii="Courier New" w:hAnsi="Courier New" w:cs="Courier New"/>
          <w:sz w:val="24"/>
          <w:szCs w:val="24"/>
        </w:rPr>
        <w:t>describe</w:t>
      </w:r>
      <w:r w:rsidR="00BF6C9A" w:rsidRPr="00D449C6">
        <w:rPr>
          <w:rFonts w:ascii="Courier New" w:hAnsi="Courier New" w:cs="Courier New"/>
          <w:sz w:val="24"/>
          <w:szCs w:val="24"/>
        </w:rPr>
        <w:t>d</w:t>
      </w:r>
      <w:r w:rsidR="00457673" w:rsidRPr="00D449C6">
        <w:rPr>
          <w:rFonts w:ascii="Courier New" w:hAnsi="Courier New" w:cs="Courier New"/>
          <w:sz w:val="24"/>
          <w:szCs w:val="24"/>
        </w:rPr>
        <w:t xml:space="preserve"> the event in that month’s second issue of </w:t>
      </w:r>
      <w:r w:rsidR="006F7E50" w:rsidRPr="00D449C6">
        <w:rPr>
          <w:rFonts w:ascii="Courier New" w:hAnsi="Courier New" w:cs="Courier New"/>
          <w:sz w:val="24"/>
          <w:szCs w:val="24"/>
        </w:rPr>
        <w:t>“Revista Política: Interior”</w:t>
      </w:r>
      <w:r w:rsidR="00943C05" w:rsidRPr="00D449C6">
        <w:rPr>
          <w:rFonts w:ascii="Courier New" w:hAnsi="Courier New" w:cs="Courier New"/>
          <w:sz w:val="24"/>
          <w:szCs w:val="24"/>
        </w:rPr>
        <w:t xml:space="preserve"> published ten days after the start of the session</w:t>
      </w:r>
      <w:r w:rsidR="009E6A53" w:rsidRPr="00D449C6">
        <w:rPr>
          <w:rFonts w:ascii="Courier New" w:hAnsi="Courier New" w:cs="Courier New"/>
          <w:sz w:val="24"/>
          <w:szCs w:val="24"/>
        </w:rPr>
        <w:t>, where he laments the lack of popular political participation</w:t>
      </w:r>
      <w:r w:rsidR="003F157E" w:rsidRPr="00D449C6">
        <w:rPr>
          <w:rFonts w:ascii="Courier New" w:hAnsi="Courier New" w:cs="Courier New"/>
          <w:sz w:val="24"/>
          <w:szCs w:val="24"/>
        </w:rPr>
        <w:t xml:space="preserve"> and warns that apathy does not mean consent</w:t>
      </w:r>
      <w:r w:rsidR="00FA06C6" w:rsidRPr="00D449C6">
        <w:rPr>
          <w:rFonts w:ascii="Courier New" w:hAnsi="Courier New" w:cs="Courier New"/>
          <w:sz w:val="24"/>
          <w:szCs w:val="24"/>
        </w:rPr>
        <w:t xml:space="preserve"> (</w:t>
      </w:r>
      <w:r w:rsidR="008E7C0F" w:rsidRPr="00D449C6">
        <w:rPr>
          <w:rFonts w:ascii="Courier New" w:hAnsi="Courier New" w:cs="Courier New"/>
          <w:sz w:val="24"/>
          <w:szCs w:val="24"/>
        </w:rPr>
        <w:t>544).</w:t>
      </w:r>
      <w:r w:rsidR="00D5560D" w:rsidRPr="00D449C6">
        <w:rPr>
          <w:rFonts w:ascii="Courier New" w:hAnsi="Courier New" w:cs="Courier New"/>
          <w:sz w:val="24"/>
          <w:szCs w:val="24"/>
        </w:rPr>
        <w:t xml:space="preserve"> This would be the last </w:t>
      </w:r>
      <w:r w:rsidR="00062176" w:rsidRPr="00D449C6">
        <w:rPr>
          <w:rFonts w:ascii="Courier New" w:hAnsi="Courier New" w:cs="Courier New"/>
          <w:sz w:val="24"/>
          <w:szCs w:val="24"/>
        </w:rPr>
        <w:t>issue of the column tha</w:t>
      </w:r>
      <w:r w:rsidR="00BC3C2D" w:rsidRPr="00D449C6">
        <w:rPr>
          <w:rFonts w:ascii="Courier New" w:hAnsi="Courier New" w:cs="Courier New"/>
          <w:sz w:val="24"/>
          <w:szCs w:val="24"/>
        </w:rPr>
        <w:t xml:space="preserve">t would have an author’s name attached until </w:t>
      </w:r>
      <w:r w:rsidR="00466FD6" w:rsidRPr="00D449C6">
        <w:rPr>
          <w:rFonts w:ascii="Courier New" w:hAnsi="Courier New" w:cs="Courier New"/>
          <w:sz w:val="24"/>
          <w:szCs w:val="24"/>
        </w:rPr>
        <w:t>July, after the Constitution of 1876 had been approved by both chambers of the Cortes</w:t>
      </w:r>
      <w:r w:rsidR="000D05C9" w:rsidRPr="00D449C6">
        <w:rPr>
          <w:rFonts w:ascii="Courier New" w:hAnsi="Courier New" w:cs="Courier New"/>
          <w:sz w:val="24"/>
          <w:szCs w:val="24"/>
        </w:rPr>
        <w:t xml:space="preserve"> in June</w:t>
      </w:r>
      <w:r w:rsidR="00466FD6" w:rsidRPr="00D449C6">
        <w:rPr>
          <w:rFonts w:ascii="Courier New" w:hAnsi="Courier New" w:cs="Courier New"/>
          <w:sz w:val="24"/>
          <w:szCs w:val="24"/>
        </w:rPr>
        <w:t>.</w:t>
      </w:r>
    </w:p>
    <w:p w14:paraId="49A024E4" w14:textId="72DA9602" w:rsidR="009D775A" w:rsidRPr="00D449C6" w:rsidRDefault="00C22278" w:rsidP="00691BA0">
      <w:pPr>
        <w:spacing w:after="0" w:line="480" w:lineRule="auto"/>
        <w:ind w:firstLine="720"/>
        <w:rPr>
          <w:rFonts w:ascii="Courier New" w:hAnsi="Courier New" w:cs="Courier New"/>
          <w:sz w:val="24"/>
          <w:szCs w:val="24"/>
          <w:lang w:val="es-ES"/>
        </w:rPr>
      </w:pPr>
      <w:r w:rsidRPr="00D449C6">
        <w:rPr>
          <w:rFonts w:ascii="Courier New" w:hAnsi="Courier New" w:cs="Courier New"/>
          <w:sz w:val="24"/>
          <w:szCs w:val="24"/>
        </w:rPr>
        <w:t xml:space="preserve">All the intervening issues </w:t>
      </w:r>
      <w:r w:rsidR="00545875" w:rsidRPr="00D449C6">
        <w:rPr>
          <w:rFonts w:ascii="Courier New" w:hAnsi="Courier New" w:cs="Courier New"/>
          <w:sz w:val="24"/>
          <w:szCs w:val="24"/>
        </w:rPr>
        <w:t>are</w:t>
      </w:r>
      <w:r w:rsidRPr="00D449C6">
        <w:rPr>
          <w:rFonts w:ascii="Courier New" w:hAnsi="Courier New" w:cs="Courier New"/>
          <w:sz w:val="24"/>
          <w:szCs w:val="24"/>
        </w:rPr>
        <w:t xml:space="preserve"> anonymous. </w:t>
      </w:r>
      <w:r w:rsidR="005C1C49" w:rsidRPr="00D449C6">
        <w:rPr>
          <w:rFonts w:ascii="Courier New" w:hAnsi="Courier New" w:cs="Courier New"/>
          <w:sz w:val="24"/>
          <w:szCs w:val="24"/>
        </w:rPr>
        <w:t>Thi</w:t>
      </w:r>
      <w:r w:rsidR="00952EF1" w:rsidRPr="00D449C6">
        <w:rPr>
          <w:rFonts w:ascii="Courier New" w:hAnsi="Courier New" w:cs="Courier New"/>
          <w:sz w:val="24"/>
          <w:szCs w:val="24"/>
        </w:rPr>
        <w:t>s is the case for the five issues of</w:t>
      </w:r>
      <w:r w:rsidR="00C11D61" w:rsidRPr="00D449C6">
        <w:rPr>
          <w:rFonts w:ascii="Courier New" w:hAnsi="Courier New" w:cs="Courier New"/>
          <w:sz w:val="24"/>
          <w:szCs w:val="24"/>
        </w:rPr>
        <w:t xml:space="preserve"> “Revista Política: Interior”</w:t>
      </w:r>
      <w:r w:rsidR="00952EF1" w:rsidRPr="00D449C6">
        <w:rPr>
          <w:rFonts w:ascii="Courier New" w:hAnsi="Courier New" w:cs="Courier New"/>
          <w:sz w:val="24"/>
          <w:szCs w:val="24"/>
        </w:rPr>
        <w:t xml:space="preserve"> that </w:t>
      </w:r>
      <w:r w:rsidR="00505DAB" w:rsidRPr="00D449C6">
        <w:rPr>
          <w:rFonts w:ascii="Courier New" w:hAnsi="Courier New" w:cs="Courier New"/>
          <w:sz w:val="24"/>
          <w:szCs w:val="24"/>
        </w:rPr>
        <w:t xml:space="preserve">accompany </w:t>
      </w:r>
      <w:r w:rsidR="00613260" w:rsidRPr="00D449C6">
        <w:rPr>
          <w:rFonts w:ascii="Courier New" w:hAnsi="Courier New" w:cs="Courier New"/>
          <w:i/>
          <w:iCs/>
          <w:sz w:val="24"/>
          <w:szCs w:val="24"/>
        </w:rPr>
        <w:t>Doña Perfecta</w:t>
      </w:r>
      <w:r w:rsidR="00CA1E6D" w:rsidRPr="00D449C6">
        <w:rPr>
          <w:rFonts w:ascii="Courier New" w:hAnsi="Courier New" w:cs="Courier New"/>
          <w:sz w:val="24"/>
          <w:szCs w:val="24"/>
        </w:rPr>
        <w:t xml:space="preserve">, which are signed with an </w:t>
      </w:r>
      <w:r w:rsidR="009C12EE" w:rsidRPr="00D449C6">
        <w:rPr>
          <w:rFonts w:ascii="Courier New" w:hAnsi="Courier New" w:cs="Courier New"/>
          <w:sz w:val="24"/>
          <w:szCs w:val="24"/>
        </w:rPr>
        <w:t>ellipsis</w:t>
      </w:r>
      <w:r w:rsidR="00CA1E6D" w:rsidRPr="00D449C6">
        <w:rPr>
          <w:rFonts w:ascii="Courier New" w:hAnsi="Courier New" w:cs="Courier New"/>
          <w:sz w:val="24"/>
          <w:szCs w:val="24"/>
        </w:rPr>
        <w:t xml:space="preserve">. </w:t>
      </w:r>
      <w:r w:rsidR="00657D97" w:rsidRPr="00D449C6">
        <w:rPr>
          <w:rFonts w:ascii="Courier New" w:hAnsi="Courier New" w:cs="Courier New"/>
          <w:sz w:val="24"/>
          <w:szCs w:val="24"/>
        </w:rPr>
        <w:t>All five</w:t>
      </w:r>
      <w:r w:rsidR="007402C8" w:rsidRPr="00D449C6">
        <w:rPr>
          <w:rFonts w:ascii="Courier New" w:hAnsi="Courier New" w:cs="Courier New"/>
          <w:sz w:val="24"/>
          <w:szCs w:val="24"/>
        </w:rPr>
        <w:t xml:space="preserve"> cover the debates </w:t>
      </w:r>
      <w:r w:rsidR="00FB39BA" w:rsidRPr="00D449C6">
        <w:rPr>
          <w:rFonts w:ascii="Courier New" w:hAnsi="Courier New" w:cs="Courier New"/>
          <w:sz w:val="24"/>
          <w:szCs w:val="24"/>
        </w:rPr>
        <w:t>and vot</w:t>
      </w:r>
      <w:r w:rsidR="009C12EE" w:rsidRPr="00D449C6">
        <w:rPr>
          <w:rFonts w:ascii="Courier New" w:hAnsi="Courier New" w:cs="Courier New"/>
          <w:sz w:val="24"/>
          <w:szCs w:val="24"/>
        </w:rPr>
        <w:t>ing</w:t>
      </w:r>
      <w:r w:rsidR="00FB39BA" w:rsidRPr="00D449C6">
        <w:rPr>
          <w:rFonts w:ascii="Courier New" w:hAnsi="Courier New" w:cs="Courier New"/>
          <w:sz w:val="24"/>
          <w:szCs w:val="24"/>
        </w:rPr>
        <w:t xml:space="preserve"> on Article Eleven in the </w:t>
      </w:r>
      <w:r w:rsidR="00FB39BA" w:rsidRPr="00D449C6">
        <w:rPr>
          <w:rFonts w:ascii="Courier New" w:hAnsi="Courier New" w:cs="Courier New"/>
          <w:sz w:val="24"/>
          <w:szCs w:val="24"/>
        </w:rPr>
        <w:lastRenderedPageBreak/>
        <w:t xml:space="preserve">Congress of Deputies, the lower </w:t>
      </w:r>
      <w:r w:rsidR="00EB4FA9" w:rsidRPr="00D449C6">
        <w:rPr>
          <w:rFonts w:ascii="Courier New" w:hAnsi="Courier New" w:cs="Courier New"/>
          <w:sz w:val="24"/>
          <w:szCs w:val="24"/>
        </w:rPr>
        <w:t>chamber</w:t>
      </w:r>
      <w:r w:rsidR="00FB39BA" w:rsidRPr="00D449C6">
        <w:rPr>
          <w:rFonts w:ascii="Courier New" w:hAnsi="Courier New" w:cs="Courier New"/>
          <w:sz w:val="24"/>
          <w:szCs w:val="24"/>
        </w:rPr>
        <w:t xml:space="preserve"> of the Cortes.</w:t>
      </w:r>
      <w:r w:rsidR="00B727F4" w:rsidRPr="00D449C6">
        <w:rPr>
          <w:rFonts w:ascii="Courier New" w:hAnsi="Courier New" w:cs="Courier New"/>
          <w:sz w:val="24"/>
          <w:szCs w:val="24"/>
        </w:rPr>
        <w:t xml:space="preserve"> All but one of the</w:t>
      </w:r>
      <w:r w:rsidR="001A07F7" w:rsidRPr="00D449C6">
        <w:rPr>
          <w:rFonts w:ascii="Courier New" w:hAnsi="Courier New" w:cs="Courier New"/>
          <w:sz w:val="24"/>
          <w:szCs w:val="24"/>
        </w:rPr>
        <w:t>m</w:t>
      </w:r>
      <w:r w:rsidR="00B01A20" w:rsidRPr="00D449C6">
        <w:rPr>
          <w:rFonts w:ascii="Courier New" w:hAnsi="Courier New" w:cs="Courier New"/>
          <w:sz w:val="24"/>
          <w:szCs w:val="24"/>
        </w:rPr>
        <w:t xml:space="preserve"> focus on the question of </w:t>
      </w:r>
      <w:r w:rsidR="00837DF6" w:rsidRPr="00D449C6">
        <w:rPr>
          <w:rFonts w:ascii="Courier New" w:hAnsi="Courier New" w:cs="Courier New"/>
          <w:sz w:val="24"/>
          <w:szCs w:val="24"/>
        </w:rPr>
        <w:t xml:space="preserve">religious freedom and </w:t>
      </w:r>
      <w:r w:rsidR="00133523" w:rsidRPr="00D449C6">
        <w:rPr>
          <w:rFonts w:ascii="Courier New" w:hAnsi="Courier New" w:cs="Courier New"/>
          <w:sz w:val="24"/>
          <w:szCs w:val="24"/>
        </w:rPr>
        <w:t xml:space="preserve">all </w:t>
      </w:r>
      <w:r w:rsidR="002451EF" w:rsidRPr="00D449C6">
        <w:rPr>
          <w:rFonts w:ascii="Courier New" w:hAnsi="Courier New" w:cs="Courier New"/>
          <w:sz w:val="24"/>
          <w:szCs w:val="24"/>
        </w:rPr>
        <w:t xml:space="preserve">condemn the terms of the proposed </w:t>
      </w:r>
      <w:r w:rsidR="00C97046" w:rsidRPr="00D449C6">
        <w:rPr>
          <w:rFonts w:ascii="Courier New" w:hAnsi="Courier New" w:cs="Courier New"/>
          <w:sz w:val="24"/>
          <w:szCs w:val="24"/>
        </w:rPr>
        <w:t xml:space="preserve">religious </w:t>
      </w:r>
      <w:r w:rsidR="002451EF" w:rsidRPr="00D449C6">
        <w:rPr>
          <w:rFonts w:ascii="Courier New" w:hAnsi="Courier New" w:cs="Courier New"/>
          <w:sz w:val="24"/>
          <w:szCs w:val="24"/>
        </w:rPr>
        <w:t>constitutional article</w:t>
      </w:r>
      <w:r w:rsidR="00C97046" w:rsidRPr="00D449C6">
        <w:rPr>
          <w:rFonts w:ascii="Courier New" w:hAnsi="Courier New" w:cs="Courier New"/>
          <w:sz w:val="24"/>
          <w:szCs w:val="24"/>
        </w:rPr>
        <w:t>.</w:t>
      </w:r>
      <w:r w:rsidR="007D5A81" w:rsidRPr="00D449C6">
        <w:rPr>
          <w:rFonts w:ascii="Courier New" w:hAnsi="Courier New" w:cs="Courier New"/>
          <w:sz w:val="24"/>
          <w:szCs w:val="24"/>
        </w:rPr>
        <w:t xml:space="preserve"> Their </w:t>
      </w:r>
      <w:r w:rsidR="00563F1B" w:rsidRPr="00D449C6">
        <w:rPr>
          <w:rFonts w:ascii="Courier New" w:hAnsi="Courier New" w:cs="Courier New"/>
          <w:sz w:val="24"/>
          <w:szCs w:val="24"/>
        </w:rPr>
        <w:t xml:space="preserve">author or </w:t>
      </w:r>
      <w:r w:rsidR="007D5A81" w:rsidRPr="00D449C6">
        <w:rPr>
          <w:rFonts w:ascii="Courier New" w:hAnsi="Courier New" w:cs="Courier New"/>
          <w:sz w:val="24"/>
          <w:szCs w:val="24"/>
        </w:rPr>
        <w:t xml:space="preserve">authors are also horrified at the </w:t>
      </w:r>
      <w:r w:rsidR="00BC7FAD" w:rsidRPr="00D449C6">
        <w:rPr>
          <w:rFonts w:ascii="Courier New" w:hAnsi="Courier New" w:cs="Courier New"/>
          <w:sz w:val="24"/>
          <w:szCs w:val="24"/>
        </w:rPr>
        <w:t>opposition to the proposed article coming from those to Cánovas’ right</w:t>
      </w:r>
      <w:r w:rsidR="00175EDB" w:rsidRPr="00D449C6">
        <w:rPr>
          <w:rFonts w:ascii="Courier New" w:hAnsi="Courier New" w:cs="Courier New"/>
          <w:sz w:val="24"/>
          <w:szCs w:val="24"/>
        </w:rPr>
        <w:t xml:space="preserve">. </w:t>
      </w:r>
      <w:r w:rsidR="004C5D63" w:rsidRPr="00D449C6">
        <w:rPr>
          <w:rFonts w:ascii="Courier New" w:hAnsi="Courier New" w:cs="Courier New"/>
          <w:sz w:val="24"/>
          <w:szCs w:val="24"/>
        </w:rPr>
        <w:t xml:space="preserve">The critical moment in the debate occurred when the leaders of </w:t>
      </w:r>
      <w:r w:rsidR="00717F86" w:rsidRPr="00D449C6">
        <w:rPr>
          <w:rFonts w:ascii="Courier New" w:hAnsi="Courier New" w:cs="Courier New"/>
          <w:sz w:val="24"/>
          <w:szCs w:val="24"/>
        </w:rPr>
        <w:t xml:space="preserve">the parties opposed to Article Eleven </w:t>
      </w:r>
      <w:r w:rsidR="00492BC8" w:rsidRPr="00D449C6">
        <w:rPr>
          <w:rFonts w:ascii="Courier New" w:hAnsi="Courier New" w:cs="Courier New"/>
          <w:sz w:val="24"/>
          <w:szCs w:val="24"/>
        </w:rPr>
        <w:t>were given a chance to speak against it and challenge Cánovas (as well as each other) to respond</w:t>
      </w:r>
      <w:r w:rsidR="00042916" w:rsidRPr="00D449C6">
        <w:rPr>
          <w:rFonts w:ascii="Courier New" w:hAnsi="Courier New" w:cs="Courier New"/>
          <w:sz w:val="24"/>
          <w:szCs w:val="24"/>
        </w:rPr>
        <w:t xml:space="preserve"> before the Congress recessed for Easter</w:t>
      </w:r>
      <w:r w:rsidR="005B0FDB" w:rsidRPr="00D449C6">
        <w:rPr>
          <w:rFonts w:ascii="Courier New" w:hAnsi="Courier New" w:cs="Courier New"/>
          <w:sz w:val="24"/>
          <w:szCs w:val="24"/>
        </w:rPr>
        <w:t xml:space="preserve"> on 16 April</w:t>
      </w:r>
      <w:r w:rsidR="00042916" w:rsidRPr="00D449C6">
        <w:rPr>
          <w:rFonts w:ascii="Courier New" w:hAnsi="Courier New" w:cs="Courier New"/>
          <w:sz w:val="24"/>
          <w:szCs w:val="24"/>
        </w:rPr>
        <w:t xml:space="preserve">. </w:t>
      </w:r>
      <w:r w:rsidR="00CB5B56" w:rsidRPr="00D449C6">
        <w:rPr>
          <w:rFonts w:ascii="Courier New" w:hAnsi="Courier New" w:cs="Courier New"/>
          <w:sz w:val="24"/>
          <w:szCs w:val="24"/>
        </w:rPr>
        <w:t xml:space="preserve">This was the most contentious of all the constitutional debates that </w:t>
      </w:r>
      <w:r w:rsidR="00436E7E" w:rsidRPr="00D449C6">
        <w:rPr>
          <w:rFonts w:ascii="Courier New" w:hAnsi="Courier New" w:cs="Courier New"/>
          <w:sz w:val="24"/>
          <w:szCs w:val="24"/>
        </w:rPr>
        <w:t>s</w:t>
      </w:r>
      <w:r w:rsidR="00CB5B56" w:rsidRPr="00D449C6">
        <w:rPr>
          <w:rFonts w:ascii="Courier New" w:hAnsi="Courier New" w:cs="Courier New"/>
          <w:sz w:val="24"/>
          <w:szCs w:val="24"/>
        </w:rPr>
        <w:t>pring in Madrid</w:t>
      </w:r>
      <w:r w:rsidR="005705C0" w:rsidRPr="00D449C6">
        <w:rPr>
          <w:rFonts w:ascii="Courier New" w:hAnsi="Courier New" w:cs="Courier New"/>
          <w:sz w:val="24"/>
          <w:szCs w:val="24"/>
        </w:rPr>
        <w:t>.</w:t>
      </w:r>
      <w:r w:rsidR="00166314" w:rsidRPr="00D449C6">
        <w:rPr>
          <w:rFonts w:ascii="Courier New" w:hAnsi="Courier New" w:cs="Courier New"/>
          <w:sz w:val="24"/>
          <w:szCs w:val="24"/>
        </w:rPr>
        <w:t xml:space="preserve"> It is the </w:t>
      </w:r>
      <w:r w:rsidR="007116FA" w:rsidRPr="00D449C6">
        <w:rPr>
          <w:rFonts w:ascii="Courier New" w:hAnsi="Courier New" w:cs="Courier New"/>
          <w:sz w:val="24"/>
          <w:szCs w:val="24"/>
        </w:rPr>
        <w:t>part of the debate</w:t>
      </w:r>
      <w:r w:rsidR="00166314" w:rsidRPr="00D449C6">
        <w:rPr>
          <w:rFonts w:ascii="Courier New" w:hAnsi="Courier New" w:cs="Courier New"/>
          <w:sz w:val="24"/>
          <w:szCs w:val="24"/>
        </w:rPr>
        <w:t xml:space="preserve"> referenced by </w:t>
      </w:r>
      <w:r w:rsidR="00493B66" w:rsidRPr="00D449C6">
        <w:rPr>
          <w:rFonts w:ascii="Courier New" w:hAnsi="Courier New" w:cs="Courier New"/>
          <w:i/>
          <w:iCs/>
          <w:sz w:val="24"/>
          <w:szCs w:val="24"/>
        </w:rPr>
        <w:t>The Saturday Review</w:t>
      </w:r>
      <w:r w:rsidR="008D297C" w:rsidRPr="00D449C6">
        <w:rPr>
          <w:rFonts w:ascii="Courier New" w:hAnsi="Courier New" w:cs="Courier New"/>
          <w:sz w:val="24"/>
          <w:szCs w:val="24"/>
        </w:rPr>
        <w:t xml:space="preserve"> </w:t>
      </w:r>
      <w:r w:rsidR="00CC15CF" w:rsidRPr="00D449C6">
        <w:rPr>
          <w:rFonts w:ascii="Courier New" w:hAnsi="Courier New" w:cs="Courier New"/>
          <w:sz w:val="24"/>
          <w:szCs w:val="24"/>
        </w:rPr>
        <w:t>in its 22 April issue</w:t>
      </w:r>
      <w:r w:rsidR="00B77AE7" w:rsidRPr="00D449C6">
        <w:rPr>
          <w:rFonts w:ascii="Courier New" w:hAnsi="Courier New" w:cs="Courier New"/>
          <w:sz w:val="24"/>
          <w:szCs w:val="24"/>
        </w:rPr>
        <w:t xml:space="preserve"> when its author states, “The religious or ecclesiastical question is much more important than</w:t>
      </w:r>
      <w:r w:rsidR="00ED496B" w:rsidRPr="00D449C6">
        <w:rPr>
          <w:rFonts w:ascii="Courier New" w:hAnsi="Courier New" w:cs="Courier New"/>
          <w:sz w:val="24"/>
          <w:szCs w:val="24"/>
        </w:rPr>
        <w:t xml:space="preserve"> any controversy which can arise on other parts of the Constitution”</w:t>
      </w:r>
      <w:r w:rsidR="00CC15CF" w:rsidRPr="00D449C6">
        <w:rPr>
          <w:rFonts w:ascii="Courier New" w:hAnsi="Courier New" w:cs="Courier New"/>
          <w:sz w:val="24"/>
          <w:szCs w:val="24"/>
        </w:rPr>
        <w:t xml:space="preserve"> </w:t>
      </w:r>
      <w:r w:rsidR="008D297C" w:rsidRPr="00D449C6">
        <w:rPr>
          <w:rFonts w:ascii="Courier New" w:hAnsi="Courier New" w:cs="Courier New"/>
          <w:sz w:val="24"/>
          <w:szCs w:val="24"/>
        </w:rPr>
        <w:t>(“Spanish Constitution Making” 508)</w:t>
      </w:r>
      <w:r w:rsidR="00CC15CF" w:rsidRPr="00D449C6">
        <w:rPr>
          <w:rFonts w:ascii="Courier New" w:hAnsi="Courier New" w:cs="Courier New"/>
          <w:sz w:val="24"/>
          <w:szCs w:val="24"/>
        </w:rPr>
        <w:t>.</w:t>
      </w:r>
      <w:r w:rsidR="00763190" w:rsidRPr="00D449C6">
        <w:rPr>
          <w:rFonts w:ascii="Courier New" w:hAnsi="Courier New" w:cs="Courier New"/>
          <w:sz w:val="24"/>
          <w:szCs w:val="24"/>
        </w:rPr>
        <w:t xml:space="preserve"> The issue o</w:t>
      </w:r>
      <w:r w:rsidR="00887EAF" w:rsidRPr="00D449C6">
        <w:rPr>
          <w:rFonts w:ascii="Courier New" w:hAnsi="Courier New" w:cs="Courier New"/>
          <w:sz w:val="24"/>
          <w:szCs w:val="24"/>
        </w:rPr>
        <w:t>f “Revista Política: Interior”</w:t>
      </w:r>
      <w:r w:rsidR="00763190" w:rsidRPr="00D449C6">
        <w:rPr>
          <w:rFonts w:ascii="Courier New" w:hAnsi="Courier New" w:cs="Courier New"/>
          <w:sz w:val="24"/>
          <w:szCs w:val="24"/>
        </w:rPr>
        <w:t xml:space="preserve"> that followed </w:t>
      </w:r>
      <w:r w:rsidR="005C724C" w:rsidRPr="00D449C6">
        <w:rPr>
          <w:rFonts w:ascii="Courier New" w:hAnsi="Courier New" w:cs="Courier New"/>
          <w:sz w:val="24"/>
          <w:szCs w:val="24"/>
        </w:rPr>
        <w:t xml:space="preserve">this debate </w:t>
      </w:r>
      <w:r w:rsidR="00436E7E" w:rsidRPr="00D449C6">
        <w:rPr>
          <w:rFonts w:ascii="Courier New" w:hAnsi="Courier New" w:cs="Courier New"/>
          <w:sz w:val="24"/>
          <w:szCs w:val="24"/>
        </w:rPr>
        <w:t>included commentary on</w:t>
      </w:r>
      <w:r w:rsidR="00B62F9A" w:rsidRPr="00D449C6">
        <w:rPr>
          <w:rFonts w:ascii="Courier New" w:hAnsi="Courier New" w:cs="Courier New"/>
          <w:sz w:val="24"/>
          <w:szCs w:val="24"/>
        </w:rPr>
        <w:t xml:space="preserve"> the speeches given against the proposed constitutional article</w:t>
      </w:r>
      <w:r w:rsidR="00232B0E" w:rsidRPr="00D449C6">
        <w:rPr>
          <w:rFonts w:ascii="Courier New" w:hAnsi="Courier New" w:cs="Courier New"/>
          <w:sz w:val="24"/>
          <w:szCs w:val="24"/>
        </w:rPr>
        <w:t xml:space="preserve"> by</w:t>
      </w:r>
      <w:r w:rsidR="005946C9" w:rsidRPr="00D449C6">
        <w:rPr>
          <w:rFonts w:ascii="Courier New" w:hAnsi="Courier New" w:cs="Courier New"/>
          <w:sz w:val="24"/>
          <w:szCs w:val="24"/>
        </w:rPr>
        <w:t xml:space="preserve"> </w:t>
      </w:r>
      <w:r w:rsidR="00774D34" w:rsidRPr="00D449C6">
        <w:rPr>
          <w:rFonts w:ascii="Courier New" w:hAnsi="Courier New" w:cs="Courier New"/>
          <w:sz w:val="24"/>
          <w:szCs w:val="24"/>
        </w:rPr>
        <w:t>Alejandro Pidal y Mon (1846-1913)</w:t>
      </w:r>
      <w:r w:rsidR="00232B0E" w:rsidRPr="00D449C6">
        <w:rPr>
          <w:rFonts w:ascii="Courier New" w:hAnsi="Courier New" w:cs="Courier New"/>
          <w:sz w:val="24"/>
          <w:szCs w:val="24"/>
        </w:rPr>
        <w:t xml:space="preserve">, </w:t>
      </w:r>
      <w:r w:rsidR="00DD20F2" w:rsidRPr="00D449C6">
        <w:rPr>
          <w:rFonts w:ascii="Courier New" w:hAnsi="Courier New" w:cs="Courier New"/>
          <w:sz w:val="24"/>
          <w:szCs w:val="24"/>
        </w:rPr>
        <w:t>Ángel Carvajal y Fernández de Córdoba</w:t>
      </w:r>
      <w:r w:rsidR="002F72C8" w:rsidRPr="00D449C6">
        <w:rPr>
          <w:rFonts w:ascii="Courier New" w:hAnsi="Courier New" w:cs="Courier New"/>
          <w:sz w:val="24"/>
          <w:szCs w:val="24"/>
        </w:rPr>
        <w:t xml:space="preserve">, Marqués </w:t>
      </w:r>
      <w:r w:rsidR="007B08D2" w:rsidRPr="00D449C6">
        <w:rPr>
          <w:rFonts w:ascii="Courier New" w:hAnsi="Courier New" w:cs="Courier New"/>
          <w:sz w:val="24"/>
          <w:szCs w:val="24"/>
        </w:rPr>
        <w:t>of Sardoal</w:t>
      </w:r>
      <w:r w:rsidR="004853A1" w:rsidRPr="00D449C6">
        <w:rPr>
          <w:rFonts w:ascii="Courier New" w:hAnsi="Courier New" w:cs="Courier New"/>
          <w:sz w:val="24"/>
          <w:szCs w:val="24"/>
        </w:rPr>
        <w:t xml:space="preserve"> (</w:t>
      </w:r>
      <w:r w:rsidR="00CE0179" w:rsidRPr="00D449C6">
        <w:rPr>
          <w:rFonts w:ascii="Courier New" w:hAnsi="Courier New" w:cs="Courier New"/>
          <w:sz w:val="24"/>
          <w:szCs w:val="24"/>
        </w:rPr>
        <w:t>1841-1898</w:t>
      </w:r>
      <w:r w:rsidR="004853A1" w:rsidRPr="00D449C6">
        <w:rPr>
          <w:rFonts w:ascii="Courier New" w:hAnsi="Courier New" w:cs="Courier New"/>
          <w:sz w:val="24"/>
          <w:szCs w:val="24"/>
        </w:rPr>
        <w:t>)</w:t>
      </w:r>
      <w:r w:rsidR="00CE0179" w:rsidRPr="00D449C6">
        <w:rPr>
          <w:rFonts w:ascii="Courier New" w:hAnsi="Courier New" w:cs="Courier New"/>
          <w:sz w:val="24"/>
          <w:szCs w:val="24"/>
        </w:rPr>
        <w:t>,</w:t>
      </w:r>
      <w:r w:rsidR="009B6BD5" w:rsidRPr="00D449C6">
        <w:rPr>
          <w:rFonts w:ascii="Courier New" w:hAnsi="Courier New" w:cs="Courier New"/>
          <w:sz w:val="24"/>
          <w:szCs w:val="24"/>
        </w:rPr>
        <w:t xml:space="preserve"> and Emilio Castelar.</w:t>
      </w:r>
      <w:r w:rsidR="00CE08F1" w:rsidRPr="00D449C6">
        <w:rPr>
          <w:rFonts w:ascii="Courier New" w:hAnsi="Courier New" w:cs="Courier New"/>
          <w:sz w:val="24"/>
          <w:szCs w:val="24"/>
        </w:rPr>
        <w:t xml:space="preserve"> </w:t>
      </w:r>
      <w:r w:rsidR="00CE08F1" w:rsidRPr="00D449C6">
        <w:rPr>
          <w:rFonts w:ascii="Courier New" w:hAnsi="Courier New" w:cs="Courier New"/>
          <w:sz w:val="24"/>
          <w:szCs w:val="24"/>
          <w:lang w:val="es-ES"/>
        </w:rPr>
        <w:t xml:space="preserve">About the former, the anonymous column calls </w:t>
      </w:r>
      <w:r w:rsidR="00AD3C25" w:rsidRPr="00D449C6">
        <w:rPr>
          <w:rFonts w:ascii="Courier New" w:hAnsi="Courier New" w:cs="Courier New"/>
          <w:sz w:val="24"/>
          <w:szCs w:val="24"/>
          <w:lang w:val="es-ES"/>
        </w:rPr>
        <w:t xml:space="preserve">his </w:t>
      </w:r>
      <w:r w:rsidR="00C645F7" w:rsidRPr="00D449C6">
        <w:rPr>
          <w:rFonts w:ascii="Courier New" w:hAnsi="Courier New" w:cs="Courier New"/>
          <w:sz w:val="24"/>
          <w:szCs w:val="24"/>
          <w:lang w:val="es-ES"/>
        </w:rPr>
        <w:t>school of thought, “el catolicismo ultramontano, que</w:t>
      </w:r>
      <w:r w:rsidR="00C06575" w:rsidRPr="00D449C6">
        <w:rPr>
          <w:rFonts w:ascii="Courier New" w:hAnsi="Courier New" w:cs="Courier New"/>
          <w:sz w:val="24"/>
          <w:szCs w:val="24"/>
          <w:lang w:val="es-ES"/>
        </w:rPr>
        <w:t xml:space="preserve"> como </w:t>
      </w:r>
      <w:r w:rsidR="001A6950" w:rsidRPr="00D449C6">
        <w:rPr>
          <w:rFonts w:ascii="Courier New" w:hAnsi="Courier New" w:cs="Courier New"/>
          <w:sz w:val="24"/>
          <w:szCs w:val="24"/>
          <w:lang w:val="es-ES"/>
        </w:rPr>
        <w:t>partido</w:t>
      </w:r>
      <w:r w:rsidR="00C06575" w:rsidRPr="00D449C6">
        <w:rPr>
          <w:rFonts w:ascii="Courier New" w:hAnsi="Courier New" w:cs="Courier New"/>
          <w:sz w:val="24"/>
          <w:szCs w:val="24"/>
          <w:lang w:val="es-ES"/>
        </w:rPr>
        <w:t xml:space="preserve"> </w:t>
      </w:r>
      <w:r w:rsidR="005469B3" w:rsidRPr="00D449C6">
        <w:rPr>
          <w:rFonts w:ascii="Courier New" w:hAnsi="Courier New" w:cs="Courier New"/>
          <w:sz w:val="24"/>
          <w:szCs w:val="24"/>
          <w:lang w:val="es-ES"/>
        </w:rPr>
        <w:t>político</w:t>
      </w:r>
      <w:r w:rsidR="00C06575" w:rsidRPr="00D449C6">
        <w:rPr>
          <w:rFonts w:ascii="Courier New" w:hAnsi="Courier New" w:cs="Courier New"/>
          <w:sz w:val="24"/>
          <w:szCs w:val="24"/>
          <w:lang w:val="es-ES"/>
        </w:rPr>
        <w:t xml:space="preserve"> se ha mostrado siempre hasta hora en estrecha alianza con las ideas más anti-liberales y retrógradas” (</w:t>
      </w:r>
      <w:r w:rsidR="003E2C60" w:rsidRPr="00D449C6">
        <w:rPr>
          <w:rFonts w:ascii="Courier New" w:hAnsi="Courier New" w:cs="Courier New"/>
          <w:sz w:val="24"/>
          <w:szCs w:val="24"/>
          <w:lang w:val="es-ES"/>
        </w:rPr>
        <w:t xml:space="preserve">“Revista Política: Interior” </w:t>
      </w:r>
      <w:r w:rsidR="003E2C60" w:rsidRPr="00D449C6">
        <w:rPr>
          <w:rFonts w:ascii="Courier New" w:hAnsi="Courier New" w:cs="Courier New"/>
          <w:sz w:val="24"/>
          <w:szCs w:val="24"/>
          <w:lang w:val="es-ES"/>
        </w:rPr>
        <w:lastRenderedPageBreak/>
        <w:t>no. 195</w:t>
      </w:r>
      <w:r w:rsidR="008841C7" w:rsidRPr="00D449C6">
        <w:rPr>
          <w:rFonts w:ascii="Courier New" w:hAnsi="Courier New" w:cs="Courier New"/>
          <w:sz w:val="24"/>
          <w:szCs w:val="24"/>
          <w:lang w:val="es-ES"/>
        </w:rPr>
        <w:t xml:space="preserve"> 420</w:t>
      </w:r>
      <w:r w:rsidR="00C06575" w:rsidRPr="00D449C6">
        <w:rPr>
          <w:rFonts w:ascii="Courier New" w:hAnsi="Courier New" w:cs="Courier New"/>
          <w:sz w:val="24"/>
          <w:szCs w:val="24"/>
          <w:lang w:val="es-ES"/>
        </w:rPr>
        <w:t>)</w:t>
      </w:r>
      <w:r w:rsidR="00A07FBA" w:rsidRPr="00D449C6">
        <w:rPr>
          <w:rFonts w:ascii="Courier New" w:hAnsi="Courier New" w:cs="Courier New"/>
          <w:sz w:val="24"/>
          <w:szCs w:val="24"/>
          <w:lang w:val="es-ES"/>
        </w:rPr>
        <w:t xml:space="preserve">. </w:t>
      </w:r>
      <w:r w:rsidR="00A218B5" w:rsidRPr="00D449C6">
        <w:rPr>
          <w:rFonts w:ascii="Courier New" w:hAnsi="Courier New" w:cs="Courier New"/>
          <w:sz w:val="24"/>
          <w:szCs w:val="24"/>
        </w:rPr>
        <w:t>T</w:t>
      </w:r>
      <w:r w:rsidR="007D5314" w:rsidRPr="00D449C6">
        <w:rPr>
          <w:rFonts w:ascii="Courier New" w:hAnsi="Courier New" w:cs="Courier New"/>
          <w:sz w:val="24"/>
          <w:szCs w:val="24"/>
        </w:rPr>
        <w:t xml:space="preserve">he </w:t>
      </w:r>
      <w:r w:rsidR="004D57DA" w:rsidRPr="00D449C6">
        <w:rPr>
          <w:rFonts w:ascii="Courier New" w:hAnsi="Courier New" w:cs="Courier New"/>
          <w:sz w:val="24"/>
          <w:szCs w:val="24"/>
        </w:rPr>
        <w:t xml:space="preserve">constitutional </w:t>
      </w:r>
      <w:r w:rsidR="007D5314" w:rsidRPr="00D449C6">
        <w:rPr>
          <w:rFonts w:ascii="Courier New" w:hAnsi="Courier New" w:cs="Courier New"/>
          <w:sz w:val="24"/>
          <w:szCs w:val="24"/>
        </w:rPr>
        <w:t xml:space="preserve">article proposed by Cánovas was bad enough, but what the </w:t>
      </w:r>
      <w:r w:rsidR="00B0767E" w:rsidRPr="00D449C6">
        <w:rPr>
          <w:rFonts w:ascii="Courier New" w:hAnsi="Courier New" w:cs="Courier New"/>
          <w:sz w:val="24"/>
          <w:szCs w:val="24"/>
        </w:rPr>
        <w:t>party represented by Pidal wanted was to replace it with a return to a medieval form of enforced religious unity that</w:t>
      </w:r>
      <w:r w:rsidR="009748FD" w:rsidRPr="00D449C6">
        <w:rPr>
          <w:rFonts w:ascii="Courier New" w:hAnsi="Courier New" w:cs="Courier New"/>
          <w:sz w:val="24"/>
          <w:szCs w:val="24"/>
        </w:rPr>
        <w:t xml:space="preserve"> was utterly unacceptable to liberals</w:t>
      </w:r>
      <w:r w:rsidR="00AC7110" w:rsidRPr="00D449C6">
        <w:rPr>
          <w:rFonts w:ascii="Courier New" w:hAnsi="Courier New" w:cs="Courier New"/>
          <w:sz w:val="24"/>
          <w:szCs w:val="24"/>
        </w:rPr>
        <w:t xml:space="preserve"> and an anachronism in </w:t>
      </w:r>
      <w:r w:rsidR="00B760E9" w:rsidRPr="00D449C6">
        <w:rPr>
          <w:rFonts w:ascii="Courier New" w:hAnsi="Courier New" w:cs="Courier New"/>
          <w:sz w:val="24"/>
          <w:szCs w:val="24"/>
        </w:rPr>
        <w:t>modern Europe</w:t>
      </w:r>
      <w:r w:rsidR="009748FD" w:rsidRPr="00D449C6">
        <w:rPr>
          <w:rFonts w:ascii="Courier New" w:hAnsi="Courier New" w:cs="Courier New"/>
          <w:sz w:val="24"/>
          <w:szCs w:val="24"/>
        </w:rPr>
        <w:t xml:space="preserve">. </w:t>
      </w:r>
      <w:r w:rsidR="00256761" w:rsidRPr="00D449C6">
        <w:rPr>
          <w:rFonts w:ascii="Courier New" w:hAnsi="Courier New" w:cs="Courier New"/>
          <w:sz w:val="24"/>
          <w:szCs w:val="24"/>
          <w:lang w:val="es-ES"/>
        </w:rPr>
        <w:t xml:space="preserve">About </w:t>
      </w:r>
      <w:r w:rsidR="00BF6196" w:rsidRPr="00D449C6">
        <w:rPr>
          <w:rFonts w:ascii="Courier New" w:hAnsi="Courier New" w:cs="Courier New"/>
          <w:sz w:val="24"/>
          <w:szCs w:val="24"/>
          <w:lang w:val="es-ES"/>
        </w:rPr>
        <w:t>Castelar</w:t>
      </w:r>
      <w:r w:rsidR="005E0E7B" w:rsidRPr="00D449C6">
        <w:rPr>
          <w:rFonts w:ascii="Courier New" w:hAnsi="Courier New" w:cs="Courier New"/>
          <w:sz w:val="24"/>
          <w:szCs w:val="24"/>
          <w:lang w:val="es-ES"/>
        </w:rPr>
        <w:t xml:space="preserve"> and Sardoal</w:t>
      </w:r>
      <w:r w:rsidR="00DF32CA" w:rsidRPr="00D449C6">
        <w:rPr>
          <w:rFonts w:ascii="Courier New" w:hAnsi="Courier New" w:cs="Courier New"/>
          <w:sz w:val="24"/>
          <w:szCs w:val="24"/>
          <w:lang w:val="es-ES"/>
        </w:rPr>
        <w:t>, the author of the column heaps praise</w:t>
      </w:r>
      <w:r w:rsidR="007E645C" w:rsidRPr="00D449C6">
        <w:rPr>
          <w:rFonts w:ascii="Courier New" w:hAnsi="Courier New" w:cs="Courier New"/>
          <w:sz w:val="24"/>
          <w:szCs w:val="24"/>
          <w:lang w:val="es-ES"/>
        </w:rPr>
        <w:t xml:space="preserve"> upon their speeches, saying about Sardoal, “</w:t>
      </w:r>
      <w:r w:rsidR="00657501" w:rsidRPr="00D449C6">
        <w:rPr>
          <w:rFonts w:ascii="Courier New" w:hAnsi="Courier New" w:cs="Courier New"/>
          <w:sz w:val="24"/>
          <w:szCs w:val="24"/>
          <w:lang w:val="es-ES"/>
        </w:rPr>
        <w:t>El tono parlamentario de su discurso</w:t>
      </w:r>
      <w:r w:rsidR="0001362D" w:rsidRPr="00D449C6">
        <w:rPr>
          <w:rFonts w:ascii="Courier New" w:hAnsi="Courier New" w:cs="Courier New"/>
          <w:sz w:val="24"/>
          <w:szCs w:val="24"/>
          <w:lang w:val="es-ES"/>
        </w:rPr>
        <w:t xml:space="preserve"> . . . </w:t>
      </w:r>
      <w:r w:rsidR="007A6391" w:rsidRPr="00D449C6">
        <w:rPr>
          <w:rFonts w:ascii="Courier New" w:hAnsi="Courier New" w:cs="Courier New"/>
          <w:sz w:val="24"/>
          <w:szCs w:val="24"/>
          <w:lang w:val="es-ES"/>
        </w:rPr>
        <w:t xml:space="preserve">concurre </w:t>
      </w:r>
      <w:r w:rsidR="00411245" w:rsidRPr="00D449C6">
        <w:rPr>
          <w:rFonts w:ascii="Courier New" w:hAnsi="Courier New" w:cs="Courier New"/>
          <w:sz w:val="24"/>
          <w:szCs w:val="24"/>
          <w:lang w:val="es-ES"/>
        </w:rPr>
        <w:t>a</w:t>
      </w:r>
      <w:r w:rsidR="007A6391" w:rsidRPr="00D449C6">
        <w:rPr>
          <w:rFonts w:ascii="Courier New" w:hAnsi="Courier New" w:cs="Courier New"/>
          <w:sz w:val="24"/>
          <w:szCs w:val="24"/>
          <w:lang w:val="es-ES"/>
        </w:rPr>
        <w:t xml:space="preserve"> </w:t>
      </w:r>
      <w:r w:rsidR="002D610C" w:rsidRPr="00D449C6">
        <w:rPr>
          <w:rFonts w:ascii="Courier New" w:hAnsi="Courier New" w:cs="Courier New"/>
          <w:sz w:val="24"/>
          <w:szCs w:val="24"/>
          <w:lang w:val="es-ES"/>
        </w:rPr>
        <w:t xml:space="preserve">que se reconozca en él, no ya solo un buen orador, sino un hombre político </w:t>
      </w:r>
      <w:r w:rsidR="00340DCD" w:rsidRPr="00D449C6">
        <w:rPr>
          <w:rFonts w:ascii="Courier New" w:hAnsi="Courier New" w:cs="Courier New"/>
          <w:sz w:val="24"/>
          <w:szCs w:val="24"/>
          <w:lang w:val="es-ES"/>
        </w:rPr>
        <w:t>de much</w:t>
      </w:r>
      <w:r w:rsidR="00762C5D" w:rsidRPr="00D449C6">
        <w:rPr>
          <w:rFonts w:ascii="Courier New" w:hAnsi="Courier New" w:cs="Courier New"/>
          <w:sz w:val="24"/>
          <w:szCs w:val="24"/>
          <w:lang w:val="es-ES"/>
        </w:rPr>
        <w:t>a</w:t>
      </w:r>
      <w:r w:rsidR="00340DCD" w:rsidRPr="00D449C6">
        <w:rPr>
          <w:rFonts w:ascii="Courier New" w:hAnsi="Courier New" w:cs="Courier New"/>
          <w:sz w:val="24"/>
          <w:szCs w:val="24"/>
          <w:lang w:val="es-ES"/>
        </w:rPr>
        <w:t xml:space="preserve"> cuenta </w:t>
      </w:r>
      <w:r w:rsidR="00411245" w:rsidRPr="00D449C6">
        <w:rPr>
          <w:rFonts w:ascii="Courier New" w:hAnsi="Courier New" w:cs="Courier New"/>
          <w:sz w:val="24"/>
          <w:szCs w:val="24"/>
          <w:lang w:val="es-ES"/>
        </w:rPr>
        <w:t>e</w:t>
      </w:r>
      <w:r w:rsidR="00340DCD" w:rsidRPr="00D449C6">
        <w:rPr>
          <w:rFonts w:ascii="Courier New" w:hAnsi="Courier New" w:cs="Courier New"/>
          <w:sz w:val="24"/>
          <w:szCs w:val="24"/>
          <w:lang w:val="es-ES"/>
        </w:rPr>
        <w:t xml:space="preserve"> importancia</w:t>
      </w:r>
      <w:r w:rsidR="00221925" w:rsidRPr="00D449C6">
        <w:rPr>
          <w:rFonts w:ascii="Courier New" w:hAnsi="Courier New" w:cs="Courier New"/>
          <w:sz w:val="24"/>
          <w:szCs w:val="24"/>
          <w:lang w:val="es-ES"/>
        </w:rPr>
        <w:t>.</w:t>
      </w:r>
      <w:r w:rsidR="00340DCD" w:rsidRPr="00D449C6">
        <w:rPr>
          <w:rFonts w:ascii="Courier New" w:hAnsi="Courier New" w:cs="Courier New"/>
          <w:sz w:val="24"/>
          <w:szCs w:val="24"/>
          <w:lang w:val="es-ES"/>
        </w:rPr>
        <w:t xml:space="preserve"> .</w:t>
      </w:r>
      <w:r w:rsidR="00EF4AF4" w:rsidRPr="00D449C6">
        <w:rPr>
          <w:rFonts w:ascii="Courier New" w:hAnsi="Courier New" w:cs="Courier New"/>
          <w:sz w:val="24"/>
          <w:szCs w:val="24"/>
          <w:lang w:val="es-ES"/>
        </w:rPr>
        <w:t xml:space="preserve"> . .</w:t>
      </w:r>
      <w:r w:rsidR="00DB1750" w:rsidRPr="00D449C6">
        <w:rPr>
          <w:rFonts w:ascii="Courier New" w:hAnsi="Courier New" w:cs="Courier New"/>
          <w:sz w:val="24"/>
          <w:szCs w:val="24"/>
          <w:lang w:val="es-ES"/>
        </w:rPr>
        <w:t>”</w:t>
      </w:r>
      <w:r w:rsidR="006542CC" w:rsidRPr="00D449C6">
        <w:rPr>
          <w:rFonts w:ascii="Courier New" w:hAnsi="Courier New" w:cs="Courier New"/>
          <w:sz w:val="24"/>
          <w:szCs w:val="24"/>
          <w:lang w:val="es-ES"/>
        </w:rPr>
        <w:t xml:space="preserve"> A</w:t>
      </w:r>
      <w:r w:rsidR="00691BA0" w:rsidRPr="00D449C6">
        <w:rPr>
          <w:rFonts w:ascii="Courier New" w:hAnsi="Courier New" w:cs="Courier New"/>
          <w:sz w:val="24"/>
          <w:szCs w:val="24"/>
          <w:lang w:val="es-ES"/>
        </w:rPr>
        <w:t>bout Castelar,</w:t>
      </w:r>
      <w:r w:rsidR="00DB1750" w:rsidRPr="00D449C6">
        <w:rPr>
          <w:rFonts w:ascii="Courier New" w:hAnsi="Courier New" w:cs="Courier New"/>
          <w:sz w:val="24"/>
          <w:szCs w:val="24"/>
          <w:lang w:val="es-ES"/>
        </w:rPr>
        <w:t xml:space="preserve"> </w:t>
      </w:r>
      <w:r w:rsidR="00163E82" w:rsidRPr="00D449C6">
        <w:rPr>
          <w:rFonts w:ascii="Courier New" w:hAnsi="Courier New" w:cs="Courier New"/>
          <w:sz w:val="24"/>
          <w:szCs w:val="24"/>
          <w:lang w:val="es-ES"/>
        </w:rPr>
        <w:t>t</w:t>
      </w:r>
      <w:r w:rsidR="006D7976" w:rsidRPr="00D449C6">
        <w:rPr>
          <w:rFonts w:ascii="Courier New" w:hAnsi="Courier New" w:cs="Courier New"/>
          <w:sz w:val="24"/>
          <w:szCs w:val="24"/>
          <w:lang w:val="es-ES"/>
        </w:rPr>
        <w:t xml:space="preserve">he author </w:t>
      </w:r>
      <w:r w:rsidR="00487A07" w:rsidRPr="00D449C6">
        <w:rPr>
          <w:rFonts w:ascii="Courier New" w:hAnsi="Courier New" w:cs="Courier New"/>
          <w:sz w:val="24"/>
          <w:szCs w:val="24"/>
          <w:lang w:val="es-ES"/>
        </w:rPr>
        <w:t xml:space="preserve">describes </w:t>
      </w:r>
      <w:r w:rsidR="00871B52" w:rsidRPr="00D449C6">
        <w:rPr>
          <w:rFonts w:ascii="Courier New" w:hAnsi="Courier New" w:cs="Courier New"/>
          <w:sz w:val="24"/>
          <w:szCs w:val="24"/>
          <w:lang w:val="es-ES"/>
        </w:rPr>
        <w:t>his performance as</w:t>
      </w:r>
      <w:r w:rsidR="00487A07" w:rsidRPr="00D449C6">
        <w:rPr>
          <w:rFonts w:ascii="Courier New" w:hAnsi="Courier New" w:cs="Courier New"/>
          <w:sz w:val="24"/>
          <w:szCs w:val="24"/>
          <w:lang w:val="es-ES"/>
        </w:rPr>
        <w:t xml:space="preserve">, </w:t>
      </w:r>
      <w:r w:rsidR="00B91E14" w:rsidRPr="00D449C6">
        <w:rPr>
          <w:rFonts w:ascii="Courier New" w:hAnsi="Courier New" w:cs="Courier New"/>
          <w:sz w:val="24"/>
          <w:szCs w:val="24"/>
          <w:lang w:val="es-ES"/>
        </w:rPr>
        <w:t xml:space="preserve">“estuvo tan </w:t>
      </w:r>
      <w:r w:rsidR="007B5C91" w:rsidRPr="00D449C6">
        <w:rPr>
          <w:rFonts w:ascii="Courier New" w:hAnsi="Courier New" w:cs="Courier New"/>
          <w:sz w:val="24"/>
          <w:szCs w:val="24"/>
          <w:lang w:val="es-ES"/>
        </w:rPr>
        <w:t>grande, tan maravilloso orador como siempre</w:t>
      </w:r>
      <w:r w:rsidR="00224675" w:rsidRPr="00D449C6">
        <w:rPr>
          <w:rFonts w:ascii="Courier New" w:hAnsi="Courier New" w:cs="Courier New"/>
          <w:sz w:val="24"/>
          <w:szCs w:val="24"/>
          <w:lang w:val="es-ES"/>
        </w:rPr>
        <w:t>” (421).</w:t>
      </w:r>
    </w:p>
    <w:p w14:paraId="48F661EC" w14:textId="3131A437" w:rsidR="00E5148E" w:rsidRPr="00D449C6" w:rsidRDefault="00634AFA" w:rsidP="00691BA0">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The coverage of this crescendo in the </w:t>
      </w:r>
      <w:r w:rsidR="002B087B" w:rsidRPr="00D449C6">
        <w:rPr>
          <w:rFonts w:ascii="Courier New" w:hAnsi="Courier New" w:cs="Courier New"/>
          <w:sz w:val="24"/>
          <w:szCs w:val="24"/>
        </w:rPr>
        <w:t xml:space="preserve">legislative </w:t>
      </w:r>
      <w:r w:rsidRPr="00D449C6">
        <w:rPr>
          <w:rFonts w:ascii="Courier New" w:hAnsi="Courier New" w:cs="Courier New"/>
          <w:sz w:val="24"/>
          <w:szCs w:val="24"/>
        </w:rPr>
        <w:t xml:space="preserve">debate over </w:t>
      </w:r>
      <w:r w:rsidR="005C00A6" w:rsidRPr="00D449C6">
        <w:rPr>
          <w:rFonts w:ascii="Courier New" w:hAnsi="Courier New" w:cs="Courier New"/>
          <w:sz w:val="24"/>
          <w:szCs w:val="24"/>
        </w:rPr>
        <w:t xml:space="preserve">religious freedom coincides </w:t>
      </w:r>
      <w:r w:rsidR="00882DD9" w:rsidRPr="00D449C6">
        <w:rPr>
          <w:rFonts w:ascii="Courier New" w:hAnsi="Courier New" w:cs="Courier New"/>
          <w:sz w:val="24"/>
          <w:szCs w:val="24"/>
        </w:rPr>
        <w:t>with</w:t>
      </w:r>
      <w:r w:rsidR="0055290B" w:rsidRPr="00D449C6">
        <w:rPr>
          <w:rFonts w:ascii="Courier New" w:hAnsi="Courier New" w:cs="Courier New"/>
          <w:sz w:val="24"/>
          <w:szCs w:val="24"/>
        </w:rPr>
        <w:t xml:space="preserve"> the second part of</w:t>
      </w:r>
      <w:r w:rsidR="00882DD9" w:rsidRPr="00D449C6">
        <w:rPr>
          <w:rFonts w:ascii="Courier New" w:hAnsi="Courier New" w:cs="Courier New"/>
          <w:sz w:val="24"/>
          <w:szCs w:val="24"/>
        </w:rPr>
        <w:t xml:space="preserve"> </w:t>
      </w:r>
      <w:r w:rsidR="00882DD9" w:rsidRPr="00D449C6">
        <w:rPr>
          <w:rFonts w:ascii="Courier New" w:hAnsi="Courier New" w:cs="Courier New"/>
          <w:i/>
          <w:iCs/>
          <w:sz w:val="24"/>
          <w:szCs w:val="24"/>
        </w:rPr>
        <w:t>Doña Perfecta</w:t>
      </w:r>
      <w:r w:rsidR="00882DD9" w:rsidRPr="00D449C6">
        <w:rPr>
          <w:rFonts w:ascii="Courier New" w:hAnsi="Courier New" w:cs="Courier New"/>
          <w:sz w:val="24"/>
          <w:szCs w:val="24"/>
        </w:rPr>
        <w:t xml:space="preserve"> </w:t>
      </w:r>
      <w:r w:rsidR="005C00A6" w:rsidRPr="00D449C6">
        <w:rPr>
          <w:rFonts w:ascii="Courier New" w:hAnsi="Courier New" w:cs="Courier New"/>
          <w:sz w:val="24"/>
          <w:szCs w:val="24"/>
        </w:rPr>
        <w:t xml:space="preserve">in the same issue of </w:t>
      </w:r>
      <w:r w:rsidR="005C00A6" w:rsidRPr="00D449C6">
        <w:rPr>
          <w:rFonts w:ascii="Courier New" w:hAnsi="Courier New" w:cs="Courier New"/>
          <w:i/>
          <w:iCs/>
          <w:sz w:val="24"/>
          <w:szCs w:val="24"/>
        </w:rPr>
        <w:t>Revista de España</w:t>
      </w:r>
      <w:r w:rsidR="0055290B" w:rsidRPr="00D449C6">
        <w:rPr>
          <w:rFonts w:ascii="Courier New" w:hAnsi="Courier New" w:cs="Courier New"/>
          <w:sz w:val="24"/>
          <w:szCs w:val="24"/>
        </w:rPr>
        <w:t>.</w:t>
      </w:r>
      <w:r w:rsidR="00B30C44" w:rsidRPr="00D449C6">
        <w:rPr>
          <w:rFonts w:ascii="Courier New" w:hAnsi="Courier New" w:cs="Courier New"/>
          <w:sz w:val="24"/>
          <w:szCs w:val="24"/>
        </w:rPr>
        <w:t xml:space="preserve"> Just a page befor</w:t>
      </w:r>
      <w:r w:rsidR="00846415" w:rsidRPr="00D449C6">
        <w:rPr>
          <w:rFonts w:ascii="Courier New" w:hAnsi="Courier New" w:cs="Courier New"/>
          <w:sz w:val="24"/>
          <w:szCs w:val="24"/>
        </w:rPr>
        <w:t>e</w:t>
      </w:r>
      <w:r w:rsidR="00360B24" w:rsidRPr="00D449C6">
        <w:rPr>
          <w:rFonts w:ascii="Courier New" w:hAnsi="Courier New" w:cs="Courier New"/>
          <w:sz w:val="24"/>
          <w:szCs w:val="24"/>
        </w:rPr>
        <w:t xml:space="preserve"> </w:t>
      </w:r>
      <w:r w:rsidR="006F75CB" w:rsidRPr="00D449C6">
        <w:rPr>
          <w:rFonts w:ascii="Courier New" w:hAnsi="Courier New" w:cs="Courier New"/>
          <w:sz w:val="24"/>
          <w:szCs w:val="24"/>
        </w:rPr>
        <w:t>“Revista Política: Interior”</w:t>
      </w:r>
      <w:r w:rsidR="00796809" w:rsidRPr="00D449C6">
        <w:rPr>
          <w:rFonts w:ascii="Courier New" w:hAnsi="Courier New" w:cs="Courier New"/>
          <w:sz w:val="24"/>
          <w:szCs w:val="24"/>
        </w:rPr>
        <w:t xml:space="preserve"> are Galdós’ words closing </w:t>
      </w:r>
      <w:r w:rsidR="00910293" w:rsidRPr="00D449C6">
        <w:rPr>
          <w:rFonts w:ascii="Courier New" w:hAnsi="Courier New" w:cs="Courier New"/>
          <w:sz w:val="24"/>
          <w:szCs w:val="24"/>
        </w:rPr>
        <w:t>chapter f</w:t>
      </w:r>
      <w:r w:rsidR="00BB2353" w:rsidRPr="00D449C6">
        <w:rPr>
          <w:rFonts w:ascii="Courier New" w:hAnsi="Courier New" w:cs="Courier New"/>
          <w:sz w:val="24"/>
          <w:szCs w:val="24"/>
        </w:rPr>
        <w:t>if</w:t>
      </w:r>
      <w:r w:rsidR="00910293" w:rsidRPr="00D449C6">
        <w:rPr>
          <w:rFonts w:ascii="Courier New" w:hAnsi="Courier New" w:cs="Courier New"/>
          <w:sz w:val="24"/>
          <w:szCs w:val="24"/>
        </w:rPr>
        <w:t>teen</w:t>
      </w:r>
      <w:r w:rsidR="00BB2353" w:rsidRPr="00D449C6">
        <w:rPr>
          <w:rFonts w:ascii="Courier New" w:hAnsi="Courier New" w:cs="Courier New"/>
          <w:sz w:val="24"/>
          <w:szCs w:val="24"/>
        </w:rPr>
        <w:t xml:space="preserve"> of his novel </w:t>
      </w:r>
      <w:r w:rsidR="00481018" w:rsidRPr="00D449C6">
        <w:rPr>
          <w:rFonts w:ascii="Courier New" w:hAnsi="Courier New" w:cs="Courier New"/>
          <w:sz w:val="24"/>
          <w:szCs w:val="24"/>
        </w:rPr>
        <w:t>with</w:t>
      </w:r>
      <w:r w:rsidR="00BB2353" w:rsidRPr="00D449C6">
        <w:rPr>
          <w:rFonts w:ascii="Courier New" w:hAnsi="Courier New" w:cs="Courier New"/>
          <w:sz w:val="24"/>
          <w:szCs w:val="24"/>
        </w:rPr>
        <w:t xml:space="preserve"> “¡Ay! </w:t>
      </w:r>
      <w:r w:rsidR="00BB2353" w:rsidRPr="00D449C6">
        <w:rPr>
          <w:rFonts w:ascii="Courier New" w:hAnsi="Courier New" w:cs="Courier New"/>
          <w:sz w:val="24"/>
          <w:szCs w:val="24"/>
          <w:lang w:val="es-ES"/>
        </w:rPr>
        <w:t>¡Sangre, ruina y desolación</w:t>
      </w:r>
      <w:r w:rsidR="003E0239" w:rsidRPr="00D449C6">
        <w:rPr>
          <w:rFonts w:ascii="Courier New" w:hAnsi="Courier New" w:cs="Courier New"/>
          <w:sz w:val="24"/>
          <w:szCs w:val="24"/>
          <w:lang w:val="es-ES"/>
        </w:rPr>
        <w:t>! . . . Una gran batalla se preparaba” (</w:t>
      </w:r>
      <w:r w:rsidR="00FD5E38" w:rsidRPr="00D449C6">
        <w:rPr>
          <w:rFonts w:ascii="Courier New" w:hAnsi="Courier New" w:cs="Courier New"/>
          <w:sz w:val="24"/>
          <w:szCs w:val="24"/>
          <w:lang w:val="es-ES"/>
        </w:rPr>
        <w:t>“Doña Perfecta” no. 195 415</w:t>
      </w:r>
      <w:r w:rsidR="003E0239" w:rsidRPr="00D449C6">
        <w:rPr>
          <w:rFonts w:ascii="Courier New" w:hAnsi="Courier New" w:cs="Courier New"/>
          <w:sz w:val="24"/>
          <w:szCs w:val="24"/>
          <w:lang w:val="es-ES"/>
        </w:rPr>
        <w:t>).</w:t>
      </w:r>
      <w:r w:rsidR="00910293" w:rsidRPr="00D449C6">
        <w:rPr>
          <w:rFonts w:ascii="Courier New" w:hAnsi="Courier New" w:cs="Courier New"/>
          <w:sz w:val="24"/>
          <w:szCs w:val="24"/>
          <w:lang w:val="es-ES"/>
        </w:rPr>
        <w:t xml:space="preserve"> </w:t>
      </w:r>
      <w:r w:rsidR="004071C0" w:rsidRPr="00D449C6">
        <w:rPr>
          <w:rFonts w:ascii="Courier New" w:hAnsi="Courier New" w:cs="Courier New"/>
          <w:sz w:val="24"/>
          <w:szCs w:val="24"/>
        </w:rPr>
        <w:t xml:space="preserve">This was the same </w:t>
      </w:r>
      <w:r w:rsidR="004071C0" w:rsidRPr="00D449C6">
        <w:rPr>
          <w:rFonts w:ascii="Courier New" w:hAnsi="Courier New" w:cs="Courier New"/>
          <w:i/>
          <w:iCs/>
          <w:sz w:val="24"/>
          <w:szCs w:val="24"/>
        </w:rPr>
        <w:t>entrega</w:t>
      </w:r>
      <w:r w:rsidR="004071C0" w:rsidRPr="00D449C6">
        <w:rPr>
          <w:rFonts w:ascii="Courier New" w:hAnsi="Courier New" w:cs="Courier New"/>
          <w:sz w:val="24"/>
          <w:szCs w:val="24"/>
        </w:rPr>
        <w:t xml:space="preserve"> of the novel </w:t>
      </w:r>
      <w:r w:rsidR="00D47C05" w:rsidRPr="00D449C6">
        <w:rPr>
          <w:rFonts w:ascii="Courier New" w:hAnsi="Courier New" w:cs="Courier New"/>
          <w:sz w:val="24"/>
          <w:szCs w:val="24"/>
        </w:rPr>
        <w:t xml:space="preserve">in which </w:t>
      </w:r>
      <w:r w:rsidR="00F04DDC" w:rsidRPr="00D449C6">
        <w:rPr>
          <w:rFonts w:ascii="Courier New" w:hAnsi="Courier New" w:cs="Courier New"/>
          <w:sz w:val="24"/>
          <w:szCs w:val="24"/>
        </w:rPr>
        <w:t>its hero</w:t>
      </w:r>
      <w:r w:rsidR="004B7CBF" w:rsidRPr="00D449C6">
        <w:rPr>
          <w:rFonts w:ascii="Courier New" w:hAnsi="Courier New" w:cs="Courier New"/>
          <w:sz w:val="24"/>
          <w:szCs w:val="24"/>
        </w:rPr>
        <w:t>’s</w:t>
      </w:r>
      <w:r w:rsidR="005A4371" w:rsidRPr="00D449C6">
        <w:rPr>
          <w:rFonts w:ascii="Courier New" w:hAnsi="Courier New" w:cs="Courier New"/>
          <w:sz w:val="24"/>
          <w:szCs w:val="24"/>
        </w:rPr>
        <w:t xml:space="preserve"> intellectual confrontation with his host and her priest get</w:t>
      </w:r>
      <w:r w:rsidR="004B7CBF" w:rsidRPr="00D449C6">
        <w:rPr>
          <w:rFonts w:ascii="Courier New" w:hAnsi="Courier New" w:cs="Courier New"/>
          <w:sz w:val="24"/>
          <w:szCs w:val="24"/>
        </w:rPr>
        <w:t>s</w:t>
      </w:r>
      <w:r w:rsidR="005A4371" w:rsidRPr="00D449C6">
        <w:rPr>
          <w:rFonts w:ascii="Courier New" w:hAnsi="Courier New" w:cs="Courier New"/>
          <w:sz w:val="24"/>
          <w:szCs w:val="24"/>
        </w:rPr>
        <w:t xml:space="preserve"> ou</w:t>
      </w:r>
      <w:r w:rsidR="004B7CBF" w:rsidRPr="00D449C6">
        <w:rPr>
          <w:rFonts w:ascii="Courier New" w:hAnsi="Courier New" w:cs="Courier New"/>
          <w:sz w:val="24"/>
          <w:szCs w:val="24"/>
        </w:rPr>
        <w:t xml:space="preserve">t of hand and devolves into acrimony. </w:t>
      </w:r>
      <w:r w:rsidR="00755058" w:rsidRPr="00D449C6">
        <w:rPr>
          <w:rFonts w:ascii="Courier New" w:hAnsi="Courier New" w:cs="Courier New"/>
          <w:sz w:val="24"/>
          <w:szCs w:val="24"/>
        </w:rPr>
        <w:t>He</w:t>
      </w:r>
      <w:r w:rsidR="00F04DDC" w:rsidRPr="00D449C6">
        <w:rPr>
          <w:rFonts w:ascii="Courier New" w:hAnsi="Courier New" w:cs="Courier New"/>
          <w:sz w:val="24"/>
          <w:szCs w:val="24"/>
        </w:rPr>
        <w:t xml:space="preserve"> </w:t>
      </w:r>
      <w:r w:rsidR="00737C1F" w:rsidRPr="00D449C6">
        <w:rPr>
          <w:rFonts w:ascii="Courier New" w:hAnsi="Courier New" w:cs="Courier New"/>
          <w:sz w:val="24"/>
          <w:szCs w:val="24"/>
        </w:rPr>
        <w:t xml:space="preserve">let </w:t>
      </w:r>
      <w:r w:rsidR="00170F31" w:rsidRPr="00D449C6">
        <w:rPr>
          <w:rFonts w:ascii="Courier New" w:hAnsi="Courier New" w:cs="Courier New"/>
          <w:sz w:val="24"/>
          <w:szCs w:val="24"/>
        </w:rPr>
        <w:t>Perfecta’s priest</w:t>
      </w:r>
      <w:r w:rsidR="00AC1110" w:rsidRPr="00D449C6">
        <w:rPr>
          <w:rFonts w:ascii="Courier New" w:hAnsi="Courier New" w:cs="Courier New"/>
          <w:sz w:val="24"/>
          <w:szCs w:val="24"/>
        </w:rPr>
        <w:t xml:space="preserve"> bait him into an </w:t>
      </w:r>
      <w:r w:rsidR="00076342" w:rsidRPr="00D449C6">
        <w:rPr>
          <w:rFonts w:ascii="Courier New" w:hAnsi="Courier New" w:cs="Courier New"/>
          <w:sz w:val="24"/>
          <w:szCs w:val="24"/>
        </w:rPr>
        <w:t xml:space="preserve">argument over </w:t>
      </w:r>
      <w:r w:rsidR="0014568B" w:rsidRPr="00D449C6">
        <w:rPr>
          <w:rFonts w:ascii="Courier New" w:hAnsi="Courier New" w:cs="Courier New"/>
          <w:sz w:val="24"/>
          <w:szCs w:val="24"/>
        </w:rPr>
        <w:t xml:space="preserve">Darwinist </w:t>
      </w:r>
      <w:r w:rsidR="00076342" w:rsidRPr="00D449C6">
        <w:rPr>
          <w:rFonts w:ascii="Courier New" w:hAnsi="Courier New" w:cs="Courier New"/>
          <w:sz w:val="24"/>
          <w:szCs w:val="24"/>
        </w:rPr>
        <w:t xml:space="preserve">evolution </w:t>
      </w:r>
      <w:r w:rsidR="0014568B" w:rsidRPr="00D449C6">
        <w:rPr>
          <w:rFonts w:ascii="Courier New" w:hAnsi="Courier New" w:cs="Courier New"/>
          <w:sz w:val="24"/>
          <w:szCs w:val="24"/>
        </w:rPr>
        <w:t>despite at no point expressing support for the theory</w:t>
      </w:r>
      <w:r w:rsidR="00945D0C" w:rsidRPr="00D449C6">
        <w:rPr>
          <w:rFonts w:ascii="Courier New" w:hAnsi="Courier New" w:cs="Courier New"/>
          <w:sz w:val="24"/>
          <w:szCs w:val="24"/>
        </w:rPr>
        <w:t xml:space="preserve"> (376)</w:t>
      </w:r>
      <w:r w:rsidR="00D81073" w:rsidRPr="00D449C6">
        <w:rPr>
          <w:rFonts w:ascii="Courier New" w:hAnsi="Courier New" w:cs="Courier New"/>
          <w:sz w:val="24"/>
          <w:szCs w:val="24"/>
        </w:rPr>
        <w:t>. He</w:t>
      </w:r>
      <w:r w:rsidR="00170F31" w:rsidRPr="00D449C6">
        <w:rPr>
          <w:rFonts w:ascii="Courier New" w:hAnsi="Courier New" w:cs="Courier New"/>
          <w:sz w:val="24"/>
          <w:szCs w:val="24"/>
        </w:rPr>
        <w:t xml:space="preserve"> </w:t>
      </w:r>
      <w:r w:rsidR="00B30352" w:rsidRPr="00D449C6">
        <w:rPr>
          <w:rFonts w:ascii="Courier New" w:hAnsi="Courier New" w:cs="Courier New"/>
          <w:sz w:val="24"/>
          <w:szCs w:val="24"/>
        </w:rPr>
        <w:t>is</w:t>
      </w:r>
      <w:r w:rsidR="005F4AF4" w:rsidRPr="00D449C6">
        <w:rPr>
          <w:rFonts w:ascii="Courier New" w:hAnsi="Courier New" w:cs="Courier New"/>
          <w:sz w:val="24"/>
          <w:szCs w:val="24"/>
        </w:rPr>
        <w:t xml:space="preserve"> attacked for lack of </w:t>
      </w:r>
      <w:r w:rsidR="009A28EB" w:rsidRPr="00D449C6">
        <w:rPr>
          <w:rFonts w:ascii="Courier New" w:hAnsi="Courier New" w:cs="Courier New"/>
          <w:sz w:val="24"/>
          <w:szCs w:val="24"/>
        </w:rPr>
        <w:t>religiosity and piety by Perfecta</w:t>
      </w:r>
      <w:r w:rsidR="00B03D9F" w:rsidRPr="00D449C6">
        <w:rPr>
          <w:rFonts w:ascii="Courier New" w:hAnsi="Courier New" w:cs="Courier New"/>
          <w:sz w:val="24"/>
          <w:szCs w:val="24"/>
        </w:rPr>
        <w:t xml:space="preserve"> (377)</w:t>
      </w:r>
      <w:r w:rsidR="005A4371" w:rsidRPr="00D449C6">
        <w:rPr>
          <w:rFonts w:ascii="Courier New" w:hAnsi="Courier New" w:cs="Courier New"/>
          <w:sz w:val="24"/>
          <w:szCs w:val="24"/>
        </w:rPr>
        <w:t>. He</w:t>
      </w:r>
      <w:r w:rsidR="009A28EB" w:rsidRPr="00D449C6">
        <w:rPr>
          <w:rFonts w:ascii="Courier New" w:hAnsi="Courier New" w:cs="Courier New"/>
          <w:sz w:val="24"/>
          <w:szCs w:val="24"/>
        </w:rPr>
        <w:t xml:space="preserve"> </w:t>
      </w:r>
      <w:r w:rsidR="002B788D" w:rsidRPr="00D449C6">
        <w:rPr>
          <w:rFonts w:ascii="Courier New" w:hAnsi="Courier New" w:cs="Courier New"/>
          <w:sz w:val="24"/>
          <w:szCs w:val="24"/>
        </w:rPr>
        <w:t>criticize</w:t>
      </w:r>
      <w:r w:rsidR="00B30352" w:rsidRPr="00D449C6">
        <w:rPr>
          <w:rFonts w:ascii="Courier New" w:hAnsi="Courier New" w:cs="Courier New"/>
          <w:sz w:val="24"/>
          <w:szCs w:val="24"/>
        </w:rPr>
        <w:t>s</w:t>
      </w:r>
      <w:r w:rsidR="002B788D" w:rsidRPr="00D449C6">
        <w:rPr>
          <w:rFonts w:ascii="Courier New" w:hAnsi="Courier New" w:cs="Courier New"/>
          <w:sz w:val="24"/>
          <w:szCs w:val="24"/>
        </w:rPr>
        <w:t xml:space="preserve"> the local church</w:t>
      </w:r>
      <w:r w:rsidR="00E2228F" w:rsidRPr="00D449C6">
        <w:rPr>
          <w:rFonts w:ascii="Courier New" w:hAnsi="Courier New" w:cs="Courier New"/>
          <w:sz w:val="24"/>
          <w:szCs w:val="24"/>
        </w:rPr>
        <w:t xml:space="preserve"> by</w:t>
      </w:r>
      <w:r w:rsidR="00AB489E" w:rsidRPr="00D449C6">
        <w:rPr>
          <w:rFonts w:ascii="Courier New" w:hAnsi="Courier New" w:cs="Courier New"/>
          <w:sz w:val="24"/>
          <w:szCs w:val="24"/>
        </w:rPr>
        <w:t xml:space="preserve"> calling it </w:t>
      </w:r>
      <w:r w:rsidR="00AB489E" w:rsidRPr="00D449C6">
        <w:rPr>
          <w:rFonts w:ascii="Courier New" w:hAnsi="Courier New" w:cs="Courier New"/>
          <w:sz w:val="24"/>
          <w:szCs w:val="24"/>
        </w:rPr>
        <w:lastRenderedPageBreak/>
        <w:t>“</w:t>
      </w:r>
      <w:r w:rsidR="00C411B7" w:rsidRPr="00D449C6">
        <w:rPr>
          <w:rFonts w:ascii="Courier New" w:hAnsi="Courier New" w:cs="Courier New"/>
          <w:sz w:val="24"/>
          <w:szCs w:val="24"/>
        </w:rPr>
        <w:t>bastante triste”</w:t>
      </w:r>
      <w:r w:rsidR="00CF4A66" w:rsidRPr="00D449C6">
        <w:rPr>
          <w:rFonts w:ascii="Courier New" w:hAnsi="Courier New" w:cs="Courier New"/>
          <w:sz w:val="24"/>
          <w:szCs w:val="24"/>
        </w:rPr>
        <w:t xml:space="preserve"> to the priest’s </w:t>
      </w:r>
      <w:r w:rsidR="0073522F" w:rsidRPr="00D449C6">
        <w:rPr>
          <w:rFonts w:ascii="Courier New" w:hAnsi="Courier New" w:cs="Courier New"/>
          <w:sz w:val="24"/>
          <w:szCs w:val="24"/>
        </w:rPr>
        <w:t>face and</w:t>
      </w:r>
      <w:r w:rsidR="005000A3" w:rsidRPr="00D449C6">
        <w:rPr>
          <w:rFonts w:ascii="Courier New" w:hAnsi="Courier New" w:cs="Courier New"/>
          <w:sz w:val="24"/>
          <w:szCs w:val="24"/>
        </w:rPr>
        <w:t xml:space="preserve"> </w:t>
      </w:r>
      <w:r w:rsidR="00104F21" w:rsidRPr="00D449C6">
        <w:rPr>
          <w:rFonts w:ascii="Courier New" w:hAnsi="Courier New" w:cs="Courier New"/>
          <w:sz w:val="24"/>
          <w:szCs w:val="24"/>
        </w:rPr>
        <w:t>declare</w:t>
      </w:r>
      <w:r w:rsidR="00B30352" w:rsidRPr="00D449C6">
        <w:rPr>
          <w:rFonts w:ascii="Courier New" w:hAnsi="Courier New" w:cs="Courier New"/>
          <w:sz w:val="24"/>
          <w:szCs w:val="24"/>
        </w:rPr>
        <w:t>s</w:t>
      </w:r>
      <w:r w:rsidR="00104F21" w:rsidRPr="00D449C6">
        <w:rPr>
          <w:rFonts w:ascii="Courier New" w:hAnsi="Courier New" w:cs="Courier New"/>
          <w:sz w:val="24"/>
          <w:szCs w:val="24"/>
        </w:rPr>
        <w:t xml:space="preserve"> himself not to be an iconoclast</w:t>
      </w:r>
      <w:r w:rsidR="007867A5" w:rsidRPr="00D449C6">
        <w:rPr>
          <w:rFonts w:ascii="Courier New" w:hAnsi="Courier New" w:cs="Courier New"/>
          <w:sz w:val="24"/>
          <w:szCs w:val="24"/>
        </w:rPr>
        <w:t xml:space="preserve"> despite immediately professin</w:t>
      </w:r>
      <w:r w:rsidR="00771686" w:rsidRPr="00D449C6">
        <w:rPr>
          <w:rFonts w:ascii="Courier New" w:hAnsi="Courier New" w:cs="Courier New"/>
          <w:sz w:val="24"/>
          <w:szCs w:val="24"/>
        </w:rPr>
        <w:t xml:space="preserve">g </w:t>
      </w:r>
      <w:r w:rsidR="003052FD" w:rsidRPr="00D449C6">
        <w:rPr>
          <w:rFonts w:ascii="Courier New" w:hAnsi="Courier New" w:cs="Courier New"/>
          <w:sz w:val="24"/>
          <w:szCs w:val="24"/>
        </w:rPr>
        <w:t>what amounts to iconoclasm</w:t>
      </w:r>
      <w:r w:rsidR="00D35CC4" w:rsidRPr="00D449C6">
        <w:rPr>
          <w:rFonts w:ascii="Courier New" w:hAnsi="Courier New" w:cs="Courier New"/>
          <w:sz w:val="24"/>
          <w:szCs w:val="24"/>
        </w:rPr>
        <w:t xml:space="preserve"> (381). He then </w:t>
      </w:r>
      <w:r w:rsidR="00ED4376" w:rsidRPr="00D449C6">
        <w:rPr>
          <w:rFonts w:ascii="Courier New" w:hAnsi="Courier New" w:cs="Courier New"/>
          <w:sz w:val="24"/>
          <w:szCs w:val="24"/>
        </w:rPr>
        <w:t>let</w:t>
      </w:r>
      <w:r w:rsidR="00EC6513" w:rsidRPr="00D449C6">
        <w:rPr>
          <w:rFonts w:ascii="Courier New" w:hAnsi="Courier New" w:cs="Courier New"/>
          <w:sz w:val="24"/>
          <w:szCs w:val="24"/>
        </w:rPr>
        <w:t>s</w:t>
      </w:r>
      <w:r w:rsidR="00ED4376" w:rsidRPr="00D449C6">
        <w:rPr>
          <w:rFonts w:ascii="Courier New" w:hAnsi="Courier New" w:cs="Courier New"/>
          <w:sz w:val="24"/>
          <w:szCs w:val="24"/>
        </w:rPr>
        <w:t xml:space="preserve"> Perfecta’s priest provoke him into another huge argument</w:t>
      </w:r>
      <w:r w:rsidR="00616903" w:rsidRPr="00D449C6">
        <w:rPr>
          <w:rFonts w:ascii="Courier New" w:hAnsi="Courier New" w:cs="Courier New"/>
          <w:sz w:val="24"/>
          <w:szCs w:val="24"/>
        </w:rPr>
        <w:t xml:space="preserve"> over dinner</w:t>
      </w:r>
      <w:r w:rsidR="00A95351" w:rsidRPr="00D449C6">
        <w:rPr>
          <w:rFonts w:ascii="Courier New" w:hAnsi="Courier New" w:cs="Courier New"/>
          <w:sz w:val="24"/>
          <w:szCs w:val="24"/>
        </w:rPr>
        <w:t xml:space="preserve"> </w:t>
      </w:r>
      <w:r w:rsidR="004078F3" w:rsidRPr="00D449C6">
        <w:rPr>
          <w:rFonts w:ascii="Courier New" w:hAnsi="Courier New" w:cs="Courier New"/>
          <w:sz w:val="24"/>
          <w:szCs w:val="24"/>
        </w:rPr>
        <w:t>with</w:t>
      </w:r>
      <w:r w:rsidR="00897654" w:rsidRPr="00D449C6">
        <w:rPr>
          <w:rFonts w:ascii="Courier New" w:hAnsi="Courier New" w:cs="Courier New"/>
          <w:sz w:val="24"/>
          <w:szCs w:val="24"/>
        </w:rPr>
        <w:t xml:space="preserve"> false allegations of impropriety with </w:t>
      </w:r>
      <w:r w:rsidR="00755FE8" w:rsidRPr="00D449C6">
        <w:rPr>
          <w:rFonts w:ascii="Courier New" w:hAnsi="Courier New" w:cs="Courier New"/>
          <w:sz w:val="24"/>
          <w:szCs w:val="24"/>
        </w:rPr>
        <w:t>the Troyas, orphan sisters</w:t>
      </w:r>
      <w:r w:rsidR="005027EA" w:rsidRPr="00D449C6">
        <w:rPr>
          <w:rFonts w:ascii="Courier New" w:hAnsi="Courier New" w:cs="Courier New"/>
          <w:sz w:val="24"/>
          <w:szCs w:val="24"/>
        </w:rPr>
        <w:t xml:space="preserve"> </w:t>
      </w:r>
      <w:r w:rsidR="00C157F3" w:rsidRPr="00D449C6">
        <w:rPr>
          <w:rFonts w:ascii="Courier New" w:hAnsi="Courier New" w:cs="Courier New"/>
          <w:sz w:val="24"/>
          <w:szCs w:val="24"/>
        </w:rPr>
        <w:t xml:space="preserve">with a bad reputation in </w:t>
      </w:r>
      <w:r w:rsidR="00E873A6" w:rsidRPr="00D449C6">
        <w:rPr>
          <w:rFonts w:ascii="Courier New" w:hAnsi="Courier New" w:cs="Courier New"/>
          <w:sz w:val="24"/>
          <w:szCs w:val="24"/>
        </w:rPr>
        <w:t>town</w:t>
      </w:r>
      <w:r w:rsidR="00755FE8" w:rsidRPr="00D449C6">
        <w:rPr>
          <w:rFonts w:ascii="Courier New" w:hAnsi="Courier New" w:cs="Courier New"/>
          <w:sz w:val="24"/>
          <w:szCs w:val="24"/>
        </w:rPr>
        <w:t xml:space="preserve"> </w:t>
      </w:r>
      <w:r w:rsidR="00D94DE6" w:rsidRPr="00D449C6">
        <w:rPr>
          <w:rFonts w:ascii="Courier New" w:hAnsi="Courier New" w:cs="Courier New"/>
          <w:sz w:val="24"/>
          <w:szCs w:val="24"/>
        </w:rPr>
        <w:t>(409-</w:t>
      </w:r>
      <w:r w:rsidR="0014607F" w:rsidRPr="00D449C6">
        <w:rPr>
          <w:rFonts w:ascii="Courier New" w:hAnsi="Courier New" w:cs="Courier New"/>
          <w:sz w:val="24"/>
          <w:szCs w:val="24"/>
        </w:rPr>
        <w:t>10)</w:t>
      </w:r>
      <w:r w:rsidR="00E873A6" w:rsidRPr="00D449C6">
        <w:rPr>
          <w:rFonts w:ascii="Courier New" w:hAnsi="Courier New" w:cs="Courier New"/>
          <w:sz w:val="24"/>
          <w:szCs w:val="24"/>
        </w:rPr>
        <w:t>. This time, the argument result</w:t>
      </w:r>
      <w:r w:rsidR="00B30352" w:rsidRPr="00D449C6">
        <w:rPr>
          <w:rFonts w:ascii="Courier New" w:hAnsi="Courier New" w:cs="Courier New"/>
          <w:sz w:val="24"/>
          <w:szCs w:val="24"/>
        </w:rPr>
        <w:t>s</w:t>
      </w:r>
      <w:r w:rsidR="00E873A6" w:rsidRPr="00D449C6">
        <w:rPr>
          <w:rFonts w:ascii="Courier New" w:hAnsi="Courier New" w:cs="Courier New"/>
          <w:sz w:val="24"/>
          <w:szCs w:val="24"/>
        </w:rPr>
        <w:t xml:space="preserve"> in Pepe Rey </w:t>
      </w:r>
      <w:r w:rsidR="00DC2A1E" w:rsidRPr="00D449C6">
        <w:rPr>
          <w:rFonts w:ascii="Courier New" w:hAnsi="Courier New" w:cs="Courier New"/>
          <w:sz w:val="24"/>
          <w:szCs w:val="24"/>
        </w:rPr>
        <w:t>declaring his intention to leave Orbajos</w:t>
      </w:r>
      <w:r w:rsidR="00727EAB" w:rsidRPr="00D449C6">
        <w:rPr>
          <w:rFonts w:ascii="Courier New" w:hAnsi="Courier New" w:cs="Courier New"/>
          <w:sz w:val="24"/>
          <w:szCs w:val="24"/>
        </w:rPr>
        <w:t xml:space="preserve">a (412). </w:t>
      </w:r>
      <w:r w:rsidR="00E957D2" w:rsidRPr="00D449C6">
        <w:rPr>
          <w:rFonts w:ascii="Courier New" w:hAnsi="Courier New" w:cs="Courier New"/>
          <w:sz w:val="24"/>
          <w:szCs w:val="24"/>
        </w:rPr>
        <w:t>He</w:t>
      </w:r>
      <w:r w:rsidR="007E5F82" w:rsidRPr="00D449C6">
        <w:rPr>
          <w:rFonts w:ascii="Courier New" w:hAnsi="Courier New" w:cs="Courier New"/>
          <w:sz w:val="24"/>
          <w:szCs w:val="24"/>
        </w:rPr>
        <w:t xml:space="preserve"> gets into a physical confrontation with Caballuco</w:t>
      </w:r>
      <w:r w:rsidR="000D3A3B" w:rsidRPr="00D449C6">
        <w:rPr>
          <w:rFonts w:ascii="Courier New" w:hAnsi="Courier New" w:cs="Courier New"/>
          <w:sz w:val="24"/>
          <w:szCs w:val="24"/>
        </w:rPr>
        <w:t xml:space="preserve"> and changes his mind about leaving when he realizes </w:t>
      </w:r>
      <w:r w:rsidR="00443647" w:rsidRPr="00D449C6">
        <w:rPr>
          <w:rFonts w:ascii="Courier New" w:hAnsi="Courier New" w:cs="Courier New"/>
          <w:sz w:val="24"/>
          <w:szCs w:val="24"/>
        </w:rPr>
        <w:t xml:space="preserve">that he will abandon Rosario </w:t>
      </w:r>
      <w:r w:rsidR="00F97DB9" w:rsidRPr="00D449C6">
        <w:rPr>
          <w:rFonts w:ascii="Courier New" w:hAnsi="Courier New" w:cs="Courier New"/>
          <w:sz w:val="24"/>
          <w:szCs w:val="24"/>
        </w:rPr>
        <w:t>in the horrible town of Orbajosa if he leaves</w:t>
      </w:r>
      <w:r w:rsidR="000D3A3B" w:rsidRPr="00D449C6">
        <w:rPr>
          <w:rFonts w:ascii="Courier New" w:hAnsi="Courier New" w:cs="Courier New"/>
          <w:sz w:val="24"/>
          <w:szCs w:val="24"/>
        </w:rPr>
        <w:t xml:space="preserve">, setting up </w:t>
      </w:r>
      <w:r w:rsidR="00A768F5" w:rsidRPr="00D449C6">
        <w:rPr>
          <w:rFonts w:ascii="Courier New" w:hAnsi="Courier New" w:cs="Courier New"/>
          <w:sz w:val="24"/>
          <w:szCs w:val="24"/>
        </w:rPr>
        <w:t>a</w:t>
      </w:r>
      <w:r w:rsidR="000D3A3B" w:rsidRPr="00D449C6">
        <w:rPr>
          <w:rFonts w:ascii="Courier New" w:hAnsi="Courier New" w:cs="Courier New"/>
          <w:sz w:val="24"/>
          <w:szCs w:val="24"/>
        </w:rPr>
        <w:t xml:space="preserve"> showdown with Perfecta</w:t>
      </w:r>
      <w:r w:rsidR="009D327A" w:rsidRPr="00D449C6">
        <w:rPr>
          <w:rFonts w:ascii="Courier New" w:hAnsi="Courier New" w:cs="Courier New"/>
          <w:sz w:val="24"/>
          <w:szCs w:val="24"/>
        </w:rPr>
        <w:t xml:space="preserve"> (414-15).</w:t>
      </w:r>
      <w:r w:rsidR="00176E8D" w:rsidRPr="00D449C6">
        <w:rPr>
          <w:rFonts w:ascii="Courier New" w:hAnsi="Courier New" w:cs="Courier New"/>
          <w:sz w:val="24"/>
          <w:szCs w:val="24"/>
        </w:rPr>
        <w:t xml:space="preserve"> This showdown </w:t>
      </w:r>
      <w:r w:rsidR="00D16EAD" w:rsidRPr="00D449C6">
        <w:rPr>
          <w:rFonts w:ascii="Courier New" w:hAnsi="Courier New" w:cs="Courier New"/>
          <w:sz w:val="24"/>
          <w:szCs w:val="24"/>
        </w:rPr>
        <w:t>happens in the</w:t>
      </w:r>
      <w:r w:rsidR="000E62AC" w:rsidRPr="00D449C6">
        <w:rPr>
          <w:rFonts w:ascii="Courier New" w:hAnsi="Courier New" w:cs="Courier New"/>
          <w:sz w:val="24"/>
          <w:szCs w:val="24"/>
        </w:rPr>
        <w:t xml:space="preserve"> final</w:t>
      </w:r>
      <w:r w:rsidR="00D16EAD" w:rsidRPr="00D449C6">
        <w:rPr>
          <w:rFonts w:ascii="Courier New" w:hAnsi="Courier New" w:cs="Courier New"/>
          <w:sz w:val="24"/>
          <w:szCs w:val="24"/>
        </w:rPr>
        <w:t xml:space="preserve"> </w:t>
      </w:r>
      <w:r w:rsidR="00D16EAD" w:rsidRPr="00D449C6">
        <w:rPr>
          <w:rFonts w:ascii="Courier New" w:hAnsi="Courier New" w:cs="Courier New"/>
          <w:i/>
          <w:iCs/>
          <w:sz w:val="24"/>
          <w:szCs w:val="24"/>
        </w:rPr>
        <w:t>entrega</w:t>
      </w:r>
      <w:r w:rsidR="00D16EAD" w:rsidRPr="00D449C6">
        <w:rPr>
          <w:rFonts w:ascii="Courier New" w:hAnsi="Courier New" w:cs="Courier New"/>
          <w:sz w:val="24"/>
          <w:szCs w:val="24"/>
        </w:rPr>
        <w:t xml:space="preserve"> of </w:t>
      </w:r>
      <w:r w:rsidR="00D16EAD" w:rsidRPr="00D449C6">
        <w:rPr>
          <w:rFonts w:ascii="Courier New" w:hAnsi="Courier New" w:cs="Courier New"/>
          <w:i/>
          <w:iCs/>
          <w:sz w:val="24"/>
          <w:szCs w:val="24"/>
        </w:rPr>
        <w:t>Doña Perfecta</w:t>
      </w:r>
      <w:r w:rsidR="00D16EAD" w:rsidRPr="00D449C6">
        <w:rPr>
          <w:rFonts w:ascii="Courier New" w:hAnsi="Courier New" w:cs="Courier New"/>
          <w:sz w:val="24"/>
          <w:szCs w:val="24"/>
        </w:rPr>
        <w:t xml:space="preserve"> that follows the vote in the Congress of Deputies to approve Article Eleven of the new constitution on 12 May 1876</w:t>
      </w:r>
      <w:r w:rsidR="000E62AC" w:rsidRPr="00D449C6">
        <w:rPr>
          <w:rFonts w:ascii="Courier New" w:hAnsi="Courier New" w:cs="Courier New"/>
          <w:sz w:val="24"/>
          <w:szCs w:val="24"/>
        </w:rPr>
        <w:t>.</w:t>
      </w:r>
      <w:r w:rsidR="00B10BBD" w:rsidRPr="00D449C6">
        <w:rPr>
          <w:rFonts w:ascii="Courier New" w:hAnsi="Courier New" w:cs="Courier New"/>
          <w:sz w:val="24"/>
          <w:szCs w:val="24"/>
        </w:rPr>
        <w:t xml:space="preserve"> </w:t>
      </w:r>
      <w:r w:rsidR="00147B4F" w:rsidRPr="00D449C6">
        <w:rPr>
          <w:rFonts w:ascii="Courier New" w:hAnsi="Courier New" w:cs="Courier New"/>
          <w:sz w:val="24"/>
          <w:szCs w:val="24"/>
        </w:rPr>
        <w:t>Th</w:t>
      </w:r>
      <w:r w:rsidR="00F17BBD" w:rsidRPr="00D449C6">
        <w:rPr>
          <w:rFonts w:ascii="Courier New" w:hAnsi="Courier New" w:cs="Courier New"/>
          <w:sz w:val="24"/>
          <w:szCs w:val="24"/>
        </w:rPr>
        <w:t xml:space="preserve">e issue of </w:t>
      </w:r>
      <w:r w:rsidR="00F17BBD" w:rsidRPr="00D449C6">
        <w:rPr>
          <w:rFonts w:ascii="Courier New" w:hAnsi="Courier New" w:cs="Courier New"/>
          <w:i/>
          <w:iCs/>
          <w:sz w:val="24"/>
          <w:szCs w:val="24"/>
        </w:rPr>
        <w:t>Revista de España</w:t>
      </w:r>
      <w:r w:rsidR="00F17BBD" w:rsidRPr="00D449C6">
        <w:rPr>
          <w:rFonts w:ascii="Courier New" w:hAnsi="Courier New" w:cs="Courier New"/>
          <w:sz w:val="24"/>
          <w:szCs w:val="24"/>
        </w:rPr>
        <w:t xml:space="preserve"> that contains this final part of </w:t>
      </w:r>
      <w:r w:rsidR="003516BF" w:rsidRPr="00D449C6">
        <w:rPr>
          <w:rFonts w:ascii="Courier New" w:hAnsi="Courier New" w:cs="Courier New"/>
          <w:sz w:val="24"/>
          <w:szCs w:val="24"/>
        </w:rPr>
        <w:t>Galdós’</w:t>
      </w:r>
      <w:r w:rsidR="009E4975" w:rsidRPr="00D449C6">
        <w:rPr>
          <w:rFonts w:ascii="Courier New" w:hAnsi="Courier New" w:cs="Courier New"/>
          <w:sz w:val="24"/>
          <w:szCs w:val="24"/>
        </w:rPr>
        <w:t xml:space="preserve"> novel</w:t>
      </w:r>
      <w:r w:rsidR="003516BF" w:rsidRPr="00D449C6">
        <w:rPr>
          <w:rFonts w:ascii="Courier New" w:hAnsi="Courier New" w:cs="Courier New"/>
          <w:sz w:val="24"/>
          <w:szCs w:val="24"/>
        </w:rPr>
        <w:t xml:space="preserve"> </w:t>
      </w:r>
      <w:r w:rsidR="005B23D7" w:rsidRPr="00D449C6">
        <w:rPr>
          <w:rFonts w:ascii="Courier New" w:hAnsi="Courier New" w:cs="Courier New"/>
          <w:sz w:val="24"/>
          <w:szCs w:val="24"/>
        </w:rPr>
        <w:t>was published on 23 Ma</w:t>
      </w:r>
      <w:r w:rsidR="00CE01F2" w:rsidRPr="00D449C6">
        <w:rPr>
          <w:rFonts w:ascii="Courier New" w:hAnsi="Courier New" w:cs="Courier New"/>
          <w:sz w:val="24"/>
          <w:szCs w:val="24"/>
        </w:rPr>
        <w:t>y</w:t>
      </w:r>
      <w:r w:rsidR="005B23D7" w:rsidRPr="00D449C6">
        <w:rPr>
          <w:rFonts w:ascii="Courier New" w:hAnsi="Courier New" w:cs="Courier New"/>
          <w:sz w:val="24"/>
          <w:szCs w:val="24"/>
        </w:rPr>
        <w:t>.</w:t>
      </w:r>
      <w:r w:rsidR="00147B4F" w:rsidRPr="00D449C6">
        <w:rPr>
          <w:rFonts w:ascii="Courier New" w:hAnsi="Courier New" w:cs="Courier New"/>
          <w:sz w:val="24"/>
          <w:szCs w:val="24"/>
        </w:rPr>
        <w:t xml:space="preserve"> </w:t>
      </w:r>
      <w:r w:rsidR="005B23D7" w:rsidRPr="00D449C6">
        <w:rPr>
          <w:rFonts w:ascii="Courier New" w:hAnsi="Courier New" w:cs="Courier New"/>
          <w:sz w:val="24"/>
          <w:szCs w:val="24"/>
        </w:rPr>
        <w:t>The following day, o</w:t>
      </w:r>
      <w:r w:rsidR="00B10BBD" w:rsidRPr="00D449C6">
        <w:rPr>
          <w:rFonts w:ascii="Courier New" w:hAnsi="Courier New" w:cs="Courier New"/>
          <w:sz w:val="24"/>
          <w:szCs w:val="24"/>
        </w:rPr>
        <w:t>n 24 Ma</w:t>
      </w:r>
      <w:r w:rsidR="00CE01F2" w:rsidRPr="00D449C6">
        <w:rPr>
          <w:rFonts w:ascii="Courier New" w:hAnsi="Courier New" w:cs="Courier New"/>
          <w:sz w:val="24"/>
          <w:szCs w:val="24"/>
        </w:rPr>
        <w:t>y</w:t>
      </w:r>
      <w:r w:rsidR="00B10BBD" w:rsidRPr="00D449C6">
        <w:rPr>
          <w:rFonts w:ascii="Courier New" w:hAnsi="Courier New" w:cs="Courier New"/>
          <w:sz w:val="24"/>
          <w:szCs w:val="24"/>
        </w:rPr>
        <w:t>, the Congress of Deputies vote</w:t>
      </w:r>
      <w:r w:rsidR="005016CB" w:rsidRPr="00D449C6">
        <w:rPr>
          <w:rFonts w:ascii="Courier New" w:hAnsi="Courier New" w:cs="Courier New"/>
          <w:sz w:val="24"/>
          <w:szCs w:val="24"/>
        </w:rPr>
        <w:t>d</w:t>
      </w:r>
      <w:r w:rsidR="00B10BBD" w:rsidRPr="00D449C6">
        <w:rPr>
          <w:rFonts w:ascii="Courier New" w:hAnsi="Courier New" w:cs="Courier New"/>
          <w:sz w:val="24"/>
          <w:szCs w:val="24"/>
        </w:rPr>
        <w:t xml:space="preserve"> to approve the entire new constitution.</w:t>
      </w:r>
      <w:r w:rsidR="005016CB" w:rsidRPr="00D449C6">
        <w:rPr>
          <w:rFonts w:ascii="Courier New" w:hAnsi="Courier New" w:cs="Courier New"/>
          <w:sz w:val="24"/>
          <w:szCs w:val="24"/>
        </w:rPr>
        <w:t xml:space="preserve"> The editors of the magazine allow</w:t>
      </w:r>
      <w:r w:rsidR="00A04522" w:rsidRPr="00D449C6">
        <w:rPr>
          <w:rFonts w:ascii="Courier New" w:hAnsi="Courier New" w:cs="Courier New"/>
          <w:sz w:val="24"/>
          <w:szCs w:val="24"/>
        </w:rPr>
        <w:t>ed</w:t>
      </w:r>
      <w:r w:rsidR="003823B9" w:rsidRPr="00D449C6">
        <w:rPr>
          <w:rFonts w:ascii="Courier New" w:hAnsi="Courier New" w:cs="Courier New"/>
          <w:sz w:val="24"/>
          <w:szCs w:val="24"/>
        </w:rPr>
        <w:t xml:space="preserve"> modern </w:t>
      </w:r>
      <w:r w:rsidR="001A7E8D" w:rsidRPr="00D449C6">
        <w:rPr>
          <w:rFonts w:ascii="Courier New" w:hAnsi="Courier New" w:cs="Courier New"/>
          <w:sz w:val="24"/>
          <w:szCs w:val="24"/>
        </w:rPr>
        <w:t>readers</w:t>
      </w:r>
      <w:r w:rsidR="003823B9" w:rsidRPr="00D449C6">
        <w:rPr>
          <w:rFonts w:ascii="Courier New" w:hAnsi="Courier New" w:cs="Courier New"/>
          <w:sz w:val="24"/>
          <w:szCs w:val="24"/>
        </w:rPr>
        <w:t xml:space="preserve"> to date the correlation between events and the magazine’s publication </w:t>
      </w:r>
      <w:r w:rsidR="00056D43" w:rsidRPr="00D449C6">
        <w:rPr>
          <w:rFonts w:ascii="Courier New" w:hAnsi="Courier New" w:cs="Courier New"/>
          <w:sz w:val="24"/>
          <w:szCs w:val="24"/>
        </w:rPr>
        <w:t>by referencing the specific day that they expect</w:t>
      </w:r>
      <w:r w:rsidR="005763F7" w:rsidRPr="00D449C6">
        <w:rPr>
          <w:rFonts w:ascii="Courier New" w:hAnsi="Courier New" w:cs="Courier New"/>
          <w:sz w:val="24"/>
          <w:szCs w:val="24"/>
        </w:rPr>
        <w:t>ed the new constitution to be approved by Congres</w:t>
      </w:r>
      <w:r w:rsidR="000232AD" w:rsidRPr="00D449C6">
        <w:rPr>
          <w:rFonts w:ascii="Courier New" w:hAnsi="Courier New" w:cs="Courier New"/>
          <w:sz w:val="24"/>
          <w:szCs w:val="24"/>
        </w:rPr>
        <w:t xml:space="preserve">s in that issue’s </w:t>
      </w:r>
      <w:r w:rsidR="00AC7809" w:rsidRPr="00D449C6">
        <w:rPr>
          <w:rFonts w:ascii="Courier New" w:hAnsi="Courier New" w:cs="Courier New"/>
          <w:sz w:val="24"/>
          <w:szCs w:val="24"/>
        </w:rPr>
        <w:t>“Revista Política: Interior</w:t>
      </w:r>
      <w:r w:rsidR="00547675">
        <w:rPr>
          <w:rFonts w:ascii="Courier New" w:hAnsi="Courier New" w:cs="Courier New"/>
          <w:sz w:val="24"/>
          <w:szCs w:val="24"/>
        </w:rPr>
        <w:t>,</w:t>
      </w:r>
      <w:r w:rsidR="00AC7809" w:rsidRPr="00D449C6">
        <w:rPr>
          <w:rFonts w:ascii="Courier New" w:hAnsi="Courier New" w:cs="Courier New"/>
          <w:sz w:val="24"/>
          <w:szCs w:val="24"/>
        </w:rPr>
        <w:t>”</w:t>
      </w:r>
      <w:r w:rsidR="00776A10" w:rsidRPr="00D449C6">
        <w:rPr>
          <w:rFonts w:ascii="Courier New" w:hAnsi="Courier New" w:cs="Courier New"/>
          <w:sz w:val="24"/>
          <w:szCs w:val="24"/>
        </w:rPr>
        <w:t xml:space="preserve"> saying, </w:t>
      </w:r>
      <w:r w:rsidR="003B6299" w:rsidRPr="00D449C6">
        <w:rPr>
          <w:rFonts w:ascii="Courier New" w:hAnsi="Courier New" w:cs="Courier New"/>
          <w:sz w:val="24"/>
          <w:szCs w:val="24"/>
        </w:rPr>
        <w:t xml:space="preserve">“Así se ha discutido en el Congreso la nueva Constitución, la cual es probable que quede aprobada </w:t>
      </w:r>
      <w:r w:rsidR="001975B0" w:rsidRPr="00D449C6">
        <w:rPr>
          <w:rFonts w:ascii="Courier New" w:hAnsi="Courier New" w:cs="Courier New"/>
          <w:sz w:val="24"/>
          <w:szCs w:val="24"/>
        </w:rPr>
        <w:t>mañana, día 24 del corriente” (</w:t>
      </w:r>
      <w:r w:rsidR="00C470E4" w:rsidRPr="00D449C6">
        <w:rPr>
          <w:rFonts w:ascii="Courier New" w:hAnsi="Courier New" w:cs="Courier New"/>
          <w:sz w:val="24"/>
          <w:szCs w:val="24"/>
        </w:rPr>
        <w:t xml:space="preserve">“Revista política interior” </w:t>
      </w:r>
      <w:r w:rsidR="001975B0" w:rsidRPr="00D449C6">
        <w:rPr>
          <w:rFonts w:ascii="Courier New" w:hAnsi="Courier New" w:cs="Courier New"/>
          <w:sz w:val="24"/>
          <w:szCs w:val="24"/>
        </w:rPr>
        <w:t xml:space="preserve">no. </w:t>
      </w:r>
      <w:r w:rsidR="00C470E4" w:rsidRPr="00D449C6">
        <w:rPr>
          <w:rFonts w:ascii="Courier New" w:hAnsi="Courier New" w:cs="Courier New"/>
          <w:sz w:val="24"/>
          <w:szCs w:val="24"/>
        </w:rPr>
        <w:t>198 276</w:t>
      </w:r>
      <w:r w:rsidR="001975B0" w:rsidRPr="00D449C6">
        <w:rPr>
          <w:rFonts w:ascii="Courier New" w:hAnsi="Courier New" w:cs="Courier New"/>
          <w:sz w:val="24"/>
          <w:szCs w:val="24"/>
        </w:rPr>
        <w:t>).</w:t>
      </w:r>
      <w:r w:rsidR="001E2BC9" w:rsidRPr="00D449C6">
        <w:rPr>
          <w:rFonts w:ascii="Courier New" w:hAnsi="Courier New" w:cs="Courier New"/>
          <w:sz w:val="24"/>
          <w:szCs w:val="24"/>
        </w:rPr>
        <w:t xml:space="preserve"> </w:t>
      </w:r>
      <w:r w:rsidR="001E2BC9" w:rsidRPr="00D449C6">
        <w:rPr>
          <w:rFonts w:ascii="Courier New" w:hAnsi="Courier New" w:cs="Courier New"/>
          <w:sz w:val="24"/>
          <w:szCs w:val="24"/>
        </w:rPr>
        <w:lastRenderedPageBreak/>
        <w:t xml:space="preserve">This also shows that </w:t>
      </w:r>
      <w:r w:rsidR="00DD4893" w:rsidRPr="00D449C6">
        <w:rPr>
          <w:rFonts w:ascii="Courier New" w:hAnsi="Courier New" w:cs="Courier New"/>
          <w:sz w:val="24"/>
          <w:szCs w:val="24"/>
        </w:rPr>
        <w:t xml:space="preserve">the editors were aware of </w:t>
      </w:r>
      <w:r w:rsidR="00983A03" w:rsidRPr="00D449C6">
        <w:rPr>
          <w:rFonts w:ascii="Courier New" w:hAnsi="Courier New" w:cs="Courier New"/>
          <w:sz w:val="24"/>
          <w:szCs w:val="24"/>
        </w:rPr>
        <w:t>the developing events</w:t>
      </w:r>
      <w:r w:rsidR="00791974" w:rsidRPr="00D449C6">
        <w:rPr>
          <w:rFonts w:ascii="Courier New" w:hAnsi="Courier New" w:cs="Courier New"/>
          <w:sz w:val="24"/>
          <w:szCs w:val="24"/>
        </w:rPr>
        <w:t xml:space="preserve"> and may have even accelerated the publication of </w:t>
      </w:r>
      <w:r w:rsidR="00CE01F2" w:rsidRPr="00D449C6">
        <w:rPr>
          <w:rFonts w:ascii="Courier New" w:hAnsi="Courier New" w:cs="Courier New"/>
          <w:sz w:val="24"/>
          <w:szCs w:val="24"/>
        </w:rPr>
        <w:t>May</w:t>
      </w:r>
      <w:r w:rsidR="00791974" w:rsidRPr="00D449C6">
        <w:rPr>
          <w:rFonts w:ascii="Courier New" w:hAnsi="Courier New" w:cs="Courier New"/>
          <w:sz w:val="24"/>
          <w:szCs w:val="24"/>
        </w:rPr>
        <w:t xml:space="preserve">’s second issue </w:t>
      </w:r>
      <w:r w:rsidR="003506E4" w:rsidRPr="00D449C6">
        <w:rPr>
          <w:rFonts w:ascii="Courier New" w:hAnsi="Courier New" w:cs="Courier New"/>
          <w:sz w:val="24"/>
          <w:szCs w:val="24"/>
        </w:rPr>
        <w:t>to</w:t>
      </w:r>
      <w:r w:rsidR="00B0546B" w:rsidRPr="00D449C6">
        <w:rPr>
          <w:rFonts w:ascii="Courier New" w:hAnsi="Courier New" w:cs="Courier New"/>
          <w:sz w:val="24"/>
          <w:szCs w:val="24"/>
        </w:rPr>
        <w:t xml:space="preserve"> take advantage of the </w:t>
      </w:r>
      <w:r w:rsidR="008D0B6C" w:rsidRPr="00D449C6">
        <w:rPr>
          <w:rFonts w:ascii="Courier New" w:hAnsi="Courier New" w:cs="Courier New"/>
          <w:sz w:val="24"/>
          <w:szCs w:val="24"/>
        </w:rPr>
        <w:t>elevat</w:t>
      </w:r>
      <w:r w:rsidR="00316F91" w:rsidRPr="00D449C6">
        <w:rPr>
          <w:rFonts w:ascii="Courier New" w:hAnsi="Courier New" w:cs="Courier New"/>
          <w:sz w:val="24"/>
          <w:szCs w:val="24"/>
        </w:rPr>
        <w:t>ed</w:t>
      </w:r>
      <w:r w:rsidR="008D0B6C" w:rsidRPr="00D449C6">
        <w:rPr>
          <w:rFonts w:ascii="Courier New" w:hAnsi="Courier New" w:cs="Courier New"/>
          <w:sz w:val="24"/>
          <w:szCs w:val="24"/>
        </w:rPr>
        <w:t xml:space="preserve"> public interest surrounding </w:t>
      </w:r>
      <w:r w:rsidR="00BE27D8" w:rsidRPr="00D449C6">
        <w:rPr>
          <w:rFonts w:ascii="Courier New" w:hAnsi="Courier New" w:cs="Courier New"/>
          <w:sz w:val="24"/>
          <w:szCs w:val="24"/>
        </w:rPr>
        <w:t>Congress’ passage of the constitution</w:t>
      </w:r>
      <w:r w:rsidR="008D0B6C" w:rsidRPr="00D449C6">
        <w:rPr>
          <w:rFonts w:ascii="Courier New" w:hAnsi="Courier New" w:cs="Courier New"/>
          <w:sz w:val="24"/>
          <w:szCs w:val="24"/>
        </w:rPr>
        <w:t xml:space="preserve">; </w:t>
      </w:r>
      <w:r w:rsidR="00E5148E" w:rsidRPr="00D449C6">
        <w:rPr>
          <w:rFonts w:ascii="Courier New" w:hAnsi="Courier New" w:cs="Courier New"/>
          <w:sz w:val="24"/>
          <w:szCs w:val="24"/>
        </w:rPr>
        <w:t>it</w:t>
      </w:r>
      <w:r w:rsidR="008D0B6C" w:rsidRPr="00D449C6">
        <w:rPr>
          <w:rFonts w:ascii="Courier New" w:hAnsi="Courier New" w:cs="Courier New"/>
          <w:sz w:val="24"/>
          <w:szCs w:val="24"/>
        </w:rPr>
        <w:t xml:space="preserve"> does appear to be p</w:t>
      </w:r>
      <w:r w:rsidR="003C5D69" w:rsidRPr="00D449C6">
        <w:rPr>
          <w:rFonts w:ascii="Courier New" w:hAnsi="Courier New" w:cs="Courier New"/>
          <w:sz w:val="24"/>
          <w:szCs w:val="24"/>
        </w:rPr>
        <w:t>ublished</w:t>
      </w:r>
      <w:r w:rsidR="008D0B6C" w:rsidRPr="00D449C6">
        <w:rPr>
          <w:rFonts w:ascii="Courier New" w:hAnsi="Courier New" w:cs="Courier New"/>
          <w:sz w:val="24"/>
          <w:szCs w:val="24"/>
        </w:rPr>
        <w:t xml:space="preserve"> earlier </w:t>
      </w:r>
      <w:r w:rsidR="003C5D69" w:rsidRPr="00D449C6">
        <w:rPr>
          <w:rFonts w:ascii="Courier New" w:hAnsi="Courier New" w:cs="Courier New"/>
          <w:sz w:val="24"/>
          <w:szCs w:val="24"/>
        </w:rPr>
        <w:t>than many others that</w:t>
      </w:r>
      <w:r w:rsidR="00600B56" w:rsidRPr="00D449C6">
        <w:rPr>
          <w:rFonts w:ascii="Courier New" w:hAnsi="Courier New" w:cs="Courier New"/>
          <w:sz w:val="24"/>
          <w:szCs w:val="24"/>
        </w:rPr>
        <w:t xml:space="preserve"> </w:t>
      </w:r>
      <w:r w:rsidR="003C5D69" w:rsidRPr="00D449C6">
        <w:rPr>
          <w:rFonts w:ascii="Courier New" w:hAnsi="Courier New" w:cs="Courier New"/>
          <w:sz w:val="24"/>
          <w:szCs w:val="24"/>
        </w:rPr>
        <w:t xml:space="preserve">frequently </w:t>
      </w:r>
      <w:r w:rsidR="00E835B5" w:rsidRPr="00D449C6">
        <w:rPr>
          <w:rFonts w:ascii="Courier New" w:hAnsi="Courier New" w:cs="Courier New"/>
          <w:sz w:val="24"/>
          <w:szCs w:val="24"/>
        </w:rPr>
        <w:t>came</w:t>
      </w:r>
      <w:r w:rsidR="003C5D69" w:rsidRPr="00D449C6">
        <w:rPr>
          <w:rFonts w:ascii="Courier New" w:hAnsi="Courier New" w:cs="Courier New"/>
          <w:sz w:val="24"/>
          <w:szCs w:val="24"/>
        </w:rPr>
        <w:t xml:space="preserve"> closer to the </w:t>
      </w:r>
      <w:r w:rsidR="00B21559" w:rsidRPr="00D449C6">
        <w:rPr>
          <w:rFonts w:ascii="Courier New" w:hAnsi="Courier New" w:cs="Courier New"/>
          <w:sz w:val="24"/>
          <w:szCs w:val="24"/>
        </w:rPr>
        <w:t>end of the month.</w:t>
      </w:r>
    </w:p>
    <w:p w14:paraId="6898702E" w14:textId="1B1DED35" w:rsidR="00100286" w:rsidRDefault="00DB5BFB" w:rsidP="0015248A">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Is this an explanation for the odd ending of the serialized version of </w:t>
      </w:r>
      <w:r w:rsidR="00782854" w:rsidRPr="00D449C6">
        <w:rPr>
          <w:rFonts w:ascii="Courier New" w:hAnsi="Courier New" w:cs="Courier New"/>
          <w:sz w:val="24"/>
          <w:szCs w:val="24"/>
        </w:rPr>
        <w:t xml:space="preserve">the novel that Galdós changed for </w:t>
      </w:r>
      <w:r w:rsidR="008024E4" w:rsidRPr="00D449C6">
        <w:rPr>
          <w:rFonts w:ascii="Courier New" w:hAnsi="Courier New" w:cs="Courier New"/>
          <w:sz w:val="24"/>
          <w:szCs w:val="24"/>
        </w:rPr>
        <w:t>later book versions?</w:t>
      </w:r>
      <w:r w:rsidR="002A5515" w:rsidRPr="00D449C6">
        <w:rPr>
          <w:rFonts w:ascii="Courier New" w:hAnsi="Courier New" w:cs="Courier New"/>
          <w:sz w:val="24"/>
          <w:szCs w:val="24"/>
        </w:rPr>
        <w:t xml:space="preserve"> In the original serialized version, </w:t>
      </w:r>
      <w:r w:rsidR="002F3DEF" w:rsidRPr="00D449C6">
        <w:rPr>
          <w:rFonts w:ascii="Courier New" w:hAnsi="Courier New" w:cs="Courier New"/>
          <w:sz w:val="24"/>
          <w:szCs w:val="24"/>
        </w:rPr>
        <w:t>the novel ends in the epistolary form of a series of letters between Cayetano</w:t>
      </w:r>
      <w:r w:rsidR="009A3843" w:rsidRPr="00D449C6">
        <w:rPr>
          <w:rFonts w:ascii="Courier New" w:hAnsi="Courier New" w:cs="Courier New"/>
          <w:sz w:val="24"/>
          <w:szCs w:val="24"/>
        </w:rPr>
        <w:t>,</w:t>
      </w:r>
      <w:r w:rsidR="00924F22" w:rsidRPr="00D449C6">
        <w:rPr>
          <w:rFonts w:ascii="Courier New" w:hAnsi="Courier New" w:cs="Courier New"/>
          <w:sz w:val="24"/>
          <w:szCs w:val="24"/>
        </w:rPr>
        <w:t xml:space="preserve"> </w:t>
      </w:r>
      <w:r w:rsidR="009A3843" w:rsidRPr="00D449C6">
        <w:rPr>
          <w:rFonts w:ascii="Courier New" w:hAnsi="Courier New" w:cs="Courier New"/>
          <w:sz w:val="24"/>
          <w:szCs w:val="24"/>
        </w:rPr>
        <w:t>Perfecta’s brother-in-law, and a friend in Madrid</w:t>
      </w:r>
      <w:r w:rsidR="00305C32" w:rsidRPr="00D449C6">
        <w:rPr>
          <w:rFonts w:ascii="Courier New" w:hAnsi="Courier New" w:cs="Courier New"/>
          <w:sz w:val="24"/>
          <w:szCs w:val="24"/>
        </w:rPr>
        <w:t xml:space="preserve"> who he tells about Pepe Rey’s murder.</w:t>
      </w:r>
      <w:r w:rsidR="00204B30" w:rsidRPr="00D449C6">
        <w:rPr>
          <w:rFonts w:ascii="Courier New" w:hAnsi="Courier New" w:cs="Courier New"/>
          <w:sz w:val="24"/>
          <w:szCs w:val="24"/>
        </w:rPr>
        <w:t xml:space="preserve"> He tells his friend about Rosario</w:t>
      </w:r>
      <w:r w:rsidR="006270E3" w:rsidRPr="00D449C6">
        <w:rPr>
          <w:rFonts w:ascii="Courier New" w:hAnsi="Courier New" w:cs="Courier New"/>
          <w:sz w:val="24"/>
          <w:szCs w:val="24"/>
        </w:rPr>
        <w:t xml:space="preserve"> being placed in an asylum </w:t>
      </w:r>
      <w:r w:rsidR="00C41562" w:rsidRPr="00D449C6">
        <w:rPr>
          <w:rFonts w:ascii="Courier New" w:hAnsi="Courier New" w:cs="Courier New"/>
          <w:sz w:val="24"/>
          <w:szCs w:val="24"/>
        </w:rPr>
        <w:t>wh</w:t>
      </w:r>
      <w:r w:rsidR="00466296" w:rsidRPr="00D449C6">
        <w:rPr>
          <w:rFonts w:ascii="Courier New" w:hAnsi="Courier New" w:cs="Courier New"/>
          <w:sz w:val="24"/>
          <w:szCs w:val="24"/>
        </w:rPr>
        <w:t xml:space="preserve">ere she will be well </w:t>
      </w:r>
      <w:r w:rsidR="001A7806" w:rsidRPr="00D449C6">
        <w:rPr>
          <w:rFonts w:ascii="Courier New" w:hAnsi="Courier New" w:cs="Courier New"/>
          <w:sz w:val="24"/>
          <w:szCs w:val="24"/>
        </w:rPr>
        <w:t>cared for</w:t>
      </w:r>
      <w:r w:rsidR="00466296" w:rsidRPr="00D449C6">
        <w:rPr>
          <w:rFonts w:ascii="Courier New" w:hAnsi="Courier New" w:cs="Courier New"/>
          <w:sz w:val="24"/>
          <w:szCs w:val="24"/>
        </w:rPr>
        <w:t>.</w:t>
      </w:r>
      <w:r w:rsidR="0090354C" w:rsidRPr="00D449C6">
        <w:rPr>
          <w:rFonts w:ascii="Courier New" w:hAnsi="Courier New" w:cs="Courier New"/>
          <w:sz w:val="24"/>
          <w:szCs w:val="24"/>
        </w:rPr>
        <w:t xml:space="preserve"> He assures </w:t>
      </w:r>
      <w:r w:rsidR="00C97DC9" w:rsidRPr="00D449C6">
        <w:rPr>
          <w:rFonts w:ascii="Courier New" w:hAnsi="Courier New" w:cs="Courier New"/>
          <w:sz w:val="24"/>
          <w:szCs w:val="24"/>
        </w:rPr>
        <w:t xml:space="preserve">his friend </w:t>
      </w:r>
      <w:r w:rsidR="0090354C" w:rsidRPr="00D449C6">
        <w:rPr>
          <w:rFonts w:ascii="Courier New" w:hAnsi="Courier New" w:cs="Courier New"/>
          <w:sz w:val="24"/>
          <w:szCs w:val="24"/>
        </w:rPr>
        <w:t>that</w:t>
      </w:r>
      <w:r w:rsidR="00914CC6" w:rsidRPr="00D449C6">
        <w:rPr>
          <w:rFonts w:ascii="Courier New" w:hAnsi="Courier New" w:cs="Courier New"/>
          <w:sz w:val="24"/>
          <w:szCs w:val="24"/>
        </w:rPr>
        <w:t xml:space="preserve"> t</w:t>
      </w:r>
      <w:r w:rsidR="00466296" w:rsidRPr="00D449C6">
        <w:rPr>
          <w:rFonts w:ascii="Courier New" w:hAnsi="Courier New" w:cs="Courier New"/>
          <w:sz w:val="24"/>
          <w:szCs w:val="24"/>
        </w:rPr>
        <w:t xml:space="preserve">he </w:t>
      </w:r>
      <w:r w:rsidR="001A7806" w:rsidRPr="00D449C6">
        <w:rPr>
          <w:rFonts w:ascii="Courier New" w:hAnsi="Courier New" w:cs="Courier New"/>
          <w:sz w:val="24"/>
          <w:szCs w:val="24"/>
        </w:rPr>
        <w:t>a</w:t>
      </w:r>
      <w:r w:rsidR="00466296" w:rsidRPr="00D449C6">
        <w:rPr>
          <w:rFonts w:ascii="Courier New" w:hAnsi="Courier New" w:cs="Courier New"/>
          <w:sz w:val="24"/>
          <w:szCs w:val="24"/>
        </w:rPr>
        <w:t xml:space="preserve">sylum’s director </w:t>
      </w:r>
      <w:r w:rsidR="00914CC6" w:rsidRPr="00D449C6">
        <w:rPr>
          <w:rFonts w:ascii="Courier New" w:hAnsi="Courier New" w:cs="Courier New"/>
          <w:sz w:val="24"/>
          <w:szCs w:val="24"/>
        </w:rPr>
        <w:t>has deemed</w:t>
      </w:r>
      <w:r w:rsidR="00466296" w:rsidRPr="00D449C6">
        <w:rPr>
          <w:rFonts w:ascii="Courier New" w:hAnsi="Courier New" w:cs="Courier New"/>
          <w:sz w:val="24"/>
          <w:szCs w:val="24"/>
        </w:rPr>
        <w:t xml:space="preserve"> </w:t>
      </w:r>
      <w:r w:rsidR="00962B76" w:rsidRPr="00D449C6">
        <w:rPr>
          <w:rFonts w:ascii="Courier New" w:hAnsi="Courier New" w:cs="Courier New"/>
          <w:sz w:val="24"/>
          <w:szCs w:val="24"/>
        </w:rPr>
        <w:t xml:space="preserve">Rosario’s condition </w:t>
      </w:r>
      <w:r w:rsidR="00914CC6" w:rsidRPr="00D449C6">
        <w:rPr>
          <w:rFonts w:ascii="Courier New" w:hAnsi="Courier New" w:cs="Courier New"/>
          <w:sz w:val="24"/>
          <w:szCs w:val="24"/>
        </w:rPr>
        <w:t>a</w:t>
      </w:r>
      <w:r w:rsidR="00962B76" w:rsidRPr="00D449C6">
        <w:rPr>
          <w:rFonts w:ascii="Courier New" w:hAnsi="Courier New" w:cs="Courier New"/>
          <w:sz w:val="24"/>
          <w:szCs w:val="24"/>
        </w:rPr>
        <w:t xml:space="preserve">s incurable </w:t>
      </w:r>
      <w:r w:rsidR="00756AFC" w:rsidRPr="00D449C6">
        <w:rPr>
          <w:rFonts w:ascii="Courier New" w:hAnsi="Courier New" w:cs="Courier New"/>
          <w:sz w:val="24"/>
          <w:szCs w:val="24"/>
        </w:rPr>
        <w:t xml:space="preserve">(“Doña Perfecta” no. 198 </w:t>
      </w:r>
      <w:r w:rsidR="00962B76" w:rsidRPr="00D449C6">
        <w:rPr>
          <w:rFonts w:ascii="Courier New" w:hAnsi="Courier New" w:cs="Courier New"/>
          <w:sz w:val="24"/>
          <w:szCs w:val="24"/>
        </w:rPr>
        <w:t>264).</w:t>
      </w:r>
      <w:r w:rsidR="00305C32" w:rsidRPr="00D449C6">
        <w:rPr>
          <w:rFonts w:ascii="Courier New" w:hAnsi="Courier New" w:cs="Courier New"/>
          <w:sz w:val="24"/>
          <w:szCs w:val="24"/>
        </w:rPr>
        <w:t xml:space="preserve"> In the final letter, at least in the serialized version</w:t>
      </w:r>
      <w:r w:rsidR="00F32B3A" w:rsidRPr="00D449C6">
        <w:rPr>
          <w:rFonts w:ascii="Courier New" w:hAnsi="Courier New" w:cs="Courier New"/>
          <w:sz w:val="24"/>
          <w:szCs w:val="24"/>
        </w:rPr>
        <w:t>,</w:t>
      </w:r>
      <w:r w:rsidR="004F76D1" w:rsidRPr="00D449C6">
        <w:rPr>
          <w:rFonts w:ascii="Courier New" w:hAnsi="Courier New" w:cs="Courier New"/>
          <w:sz w:val="24"/>
          <w:szCs w:val="24"/>
        </w:rPr>
        <w:t xml:space="preserve"> </w:t>
      </w:r>
      <w:r w:rsidR="00FB2F0F" w:rsidRPr="00D449C6">
        <w:rPr>
          <w:rFonts w:ascii="Courier New" w:hAnsi="Courier New" w:cs="Courier New"/>
          <w:sz w:val="24"/>
          <w:szCs w:val="24"/>
        </w:rPr>
        <w:t xml:space="preserve">he tells his friend </w:t>
      </w:r>
      <w:r w:rsidR="00216870" w:rsidRPr="00D449C6">
        <w:rPr>
          <w:rFonts w:ascii="Courier New" w:hAnsi="Courier New" w:cs="Courier New"/>
          <w:sz w:val="24"/>
          <w:szCs w:val="24"/>
        </w:rPr>
        <w:t>that</w:t>
      </w:r>
      <w:r w:rsidR="00305C32" w:rsidRPr="00D449C6">
        <w:rPr>
          <w:rFonts w:ascii="Courier New" w:hAnsi="Courier New" w:cs="Courier New"/>
          <w:sz w:val="24"/>
          <w:szCs w:val="24"/>
        </w:rPr>
        <w:t xml:space="preserve"> </w:t>
      </w:r>
      <w:r w:rsidR="006B3846" w:rsidRPr="00D449C6">
        <w:rPr>
          <w:rFonts w:ascii="Courier New" w:hAnsi="Courier New" w:cs="Courier New"/>
          <w:sz w:val="24"/>
          <w:szCs w:val="24"/>
        </w:rPr>
        <w:t xml:space="preserve">Jacinto, the nephew of Perfecta’s priest, </w:t>
      </w:r>
      <w:r w:rsidR="004F76D1" w:rsidRPr="00D449C6">
        <w:rPr>
          <w:rFonts w:ascii="Courier New" w:hAnsi="Courier New" w:cs="Courier New"/>
          <w:sz w:val="24"/>
          <w:szCs w:val="24"/>
        </w:rPr>
        <w:t>wa</w:t>
      </w:r>
      <w:r w:rsidR="006B3846" w:rsidRPr="00D449C6">
        <w:rPr>
          <w:rFonts w:ascii="Courier New" w:hAnsi="Courier New" w:cs="Courier New"/>
          <w:sz w:val="24"/>
          <w:szCs w:val="24"/>
        </w:rPr>
        <w:t>s to marry</w:t>
      </w:r>
      <w:r w:rsidR="00924F22" w:rsidRPr="00D449C6">
        <w:rPr>
          <w:rFonts w:ascii="Courier New" w:hAnsi="Courier New" w:cs="Courier New"/>
          <w:sz w:val="24"/>
          <w:szCs w:val="24"/>
        </w:rPr>
        <w:t xml:space="preserve"> </w:t>
      </w:r>
      <w:r w:rsidR="006B3846" w:rsidRPr="00D449C6">
        <w:rPr>
          <w:rFonts w:ascii="Courier New" w:hAnsi="Courier New" w:cs="Courier New"/>
          <w:sz w:val="24"/>
          <w:szCs w:val="24"/>
        </w:rPr>
        <w:t>Perfecta</w:t>
      </w:r>
      <w:r w:rsidR="002F5403" w:rsidRPr="00D449C6">
        <w:rPr>
          <w:rFonts w:ascii="Courier New" w:hAnsi="Courier New" w:cs="Courier New"/>
          <w:sz w:val="24"/>
          <w:szCs w:val="24"/>
        </w:rPr>
        <w:t xml:space="preserve"> as a replacement for Rosario</w:t>
      </w:r>
      <w:r w:rsidR="006B3846" w:rsidRPr="00D449C6">
        <w:rPr>
          <w:rFonts w:ascii="Courier New" w:hAnsi="Courier New" w:cs="Courier New"/>
          <w:sz w:val="24"/>
          <w:szCs w:val="24"/>
        </w:rPr>
        <w:t xml:space="preserve">. </w:t>
      </w:r>
      <w:r w:rsidR="004F76D1" w:rsidRPr="00D449C6">
        <w:rPr>
          <w:rFonts w:ascii="Courier New" w:hAnsi="Courier New" w:cs="Courier New"/>
          <w:sz w:val="24"/>
          <w:szCs w:val="24"/>
        </w:rPr>
        <w:t>Howeve</w:t>
      </w:r>
      <w:r w:rsidR="00B05FAA" w:rsidRPr="00D449C6">
        <w:rPr>
          <w:rFonts w:ascii="Courier New" w:hAnsi="Courier New" w:cs="Courier New"/>
          <w:sz w:val="24"/>
          <w:szCs w:val="24"/>
        </w:rPr>
        <w:t xml:space="preserve">r, </w:t>
      </w:r>
      <w:r w:rsidR="009E6749" w:rsidRPr="00D449C6">
        <w:rPr>
          <w:rFonts w:ascii="Courier New" w:hAnsi="Courier New" w:cs="Courier New"/>
          <w:sz w:val="24"/>
          <w:szCs w:val="24"/>
        </w:rPr>
        <w:t xml:space="preserve">as everyone gathered to prepare the Easter feast, Jacinto slipped </w:t>
      </w:r>
      <w:r w:rsidR="00507EBD" w:rsidRPr="00D449C6">
        <w:rPr>
          <w:rFonts w:ascii="Courier New" w:hAnsi="Courier New" w:cs="Courier New"/>
          <w:sz w:val="24"/>
          <w:szCs w:val="24"/>
        </w:rPr>
        <w:t xml:space="preserve">on some chorizo meat </w:t>
      </w:r>
      <w:r w:rsidR="00A977FD" w:rsidRPr="00D449C6">
        <w:rPr>
          <w:rFonts w:ascii="Courier New" w:hAnsi="Courier New" w:cs="Courier New"/>
          <w:sz w:val="24"/>
          <w:szCs w:val="24"/>
        </w:rPr>
        <w:t>and fell straight onto a knife being held by his own mother, María Remedios</w:t>
      </w:r>
      <w:r w:rsidR="00E87E66" w:rsidRPr="00D449C6">
        <w:rPr>
          <w:rFonts w:ascii="Courier New" w:hAnsi="Courier New" w:cs="Courier New"/>
          <w:sz w:val="24"/>
          <w:szCs w:val="24"/>
        </w:rPr>
        <w:t>. The knife pierced his heart and Jacinto died instantly</w:t>
      </w:r>
      <w:r w:rsidR="00A25CD5" w:rsidRPr="00D449C6">
        <w:rPr>
          <w:rFonts w:ascii="Courier New" w:hAnsi="Courier New" w:cs="Courier New"/>
          <w:sz w:val="24"/>
          <w:szCs w:val="24"/>
        </w:rPr>
        <w:t xml:space="preserve"> (</w:t>
      </w:r>
      <w:r w:rsidR="004C60F0" w:rsidRPr="00D449C6">
        <w:rPr>
          <w:rFonts w:ascii="Courier New" w:hAnsi="Courier New" w:cs="Courier New"/>
          <w:sz w:val="24"/>
          <w:szCs w:val="24"/>
        </w:rPr>
        <w:t>266)</w:t>
      </w:r>
      <w:r w:rsidR="0051562A" w:rsidRPr="00D449C6">
        <w:rPr>
          <w:rFonts w:ascii="Courier New" w:hAnsi="Courier New" w:cs="Courier New"/>
          <w:sz w:val="24"/>
          <w:szCs w:val="24"/>
        </w:rPr>
        <w:t>.</w:t>
      </w:r>
      <w:r w:rsidR="00BF0A29" w:rsidRPr="00D449C6">
        <w:rPr>
          <w:rFonts w:ascii="Courier New" w:hAnsi="Courier New" w:cs="Courier New"/>
          <w:sz w:val="24"/>
          <w:szCs w:val="24"/>
        </w:rPr>
        <w:t xml:space="preserve"> Book versions also close with a series of letters between Cayetano and his friend in Madrid. Jacinto, however, does not suffer the abrupt death</w:t>
      </w:r>
      <w:r w:rsidR="00745CAD" w:rsidRPr="00D449C6">
        <w:rPr>
          <w:rFonts w:ascii="Courier New" w:hAnsi="Courier New" w:cs="Courier New"/>
          <w:sz w:val="24"/>
          <w:szCs w:val="24"/>
        </w:rPr>
        <w:t xml:space="preserve"> in the books</w:t>
      </w:r>
      <w:r w:rsidR="00BF0A29" w:rsidRPr="00D449C6">
        <w:rPr>
          <w:rFonts w:ascii="Courier New" w:hAnsi="Courier New" w:cs="Courier New"/>
          <w:sz w:val="24"/>
          <w:szCs w:val="24"/>
        </w:rPr>
        <w:t xml:space="preserve"> </w:t>
      </w:r>
      <w:r w:rsidR="00BF0A29" w:rsidRPr="00D449C6">
        <w:rPr>
          <w:rFonts w:ascii="Courier New" w:hAnsi="Courier New" w:cs="Courier New"/>
          <w:sz w:val="24"/>
          <w:szCs w:val="24"/>
        </w:rPr>
        <w:lastRenderedPageBreak/>
        <w:t xml:space="preserve">that he </w:t>
      </w:r>
      <w:r w:rsidR="00712F78" w:rsidRPr="00D449C6">
        <w:rPr>
          <w:rFonts w:ascii="Courier New" w:hAnsi="Courier New" w:cs="Courier New"/>
          <w:sz w:val="24"/>
          <w:szCs w:val="24"/>
        </w:rPr>
        <w:t>does</w:t>
      </w:r>
      <w:r w:rsidR="00BF0A29" w:rsidRPr="00D449C6">
        <w:rPr>
          <w:rFonts w:ascii="Courier New" w:hAnsi="Courier New" w:cs="Courier New"/>
          <w:sz w:val="24"/>
          <w:szCs w:val="24"/>
        </w:rPr>
        <w:t xml:space="preserve"> in the magazine version of the story.</w:t>
      </w:r>
      <w:r w:rsidR="00115C14" w:rsidRPr="00D449C6">
        <w:rPr>
          <w:rFonts w:ascii="Courier New" w:hAnsi="Courier New" w:cs="Courier New"/>
          <w:sz w:val="24"/>
          <w:szCs w:val="24"/>
        </w:rPr>
        <w:t xml:space="preserve"> In the version edited by Rodolfo Cardona, </w:t>
      </w:r>
      <w:r w:rsidR="00F53E4A" w:rsidRPr="00D449C6">
        <w:rPr>
          <w:rFonts w:ascii="Courier New" w:hAnsi="Courier New" w:cs="Courier New"/>
          <w:sz w:val="24"/>
          <w:szCs w:val="24"/>
        </w:rPr>
        <w:t xml:space="preserve">for example, </w:t>
      </w:r>
      <w:r w:rsidR="006C4409" w:rsidRPr="00D449C6">
        <w:rPr>
          <w:rFonts w:ascii="Courier New" w:hAnsi="Courier New" w:cs="Courier New"/>
          <w:sz w:val="24"/>
          <w:szCs w:val="24"/>
        </w:rPr>
        <w:t xml:space="preserve">instead of </w:t>
      </w:r>
      <w:r w:rsidR="00D85A74" w:rsidRPr="00D449C6">
        <w:rPr>
          <w:rFonts w:ascii="Courier New" w:hAnsi="Courier New" w:cs="Courier New"/>
          <w:sz w:val="24"/>
          <w:szCs w:val="24"/>
        </w:rPr>
        <w:t xml:space="preserve">preparing to marry Perfecta, Jacinto is sent to Madrid with </w:t>
      </w:r>
      <w:r w:rsidR="00BA5E85" w:rsidRPr="00D449C6">
        <w:rPr>
          <w:rFonts w:ascii="Courier New" w:hAnsi="Courier New" w:cs="Courier New"/>
          <w:sz w:val="24"/>
          <w:szCs w:val="24"/>
        </w:rPr>
        <w:t>recommendations from Cayetano</w:t>
      </w:r>
      <w:r w:rsidR="00DC0DD0" w:rsidRPr="00D449C6">
        <w:rPr>
          <w:rFonts w:ascii="Courier New" w:hAnsi="Courier New" w:cs="Courier New"/>
          <w:sz w:val="24"/>
          <w:szCs w:val="24"/>
        </w:rPr>
        <w:t>, who speculates on a possible life in politics for the young man</w:t>
      </w:r>
      <w:r w:rsidR="003A71C7" w:rsidRPr="00D449C6">
        <w:rPr>
          <w:rFonts w:ascii="Courier New" w:hAnsi="Courier New" w:cs="Courier New"/>
          <w:sz w:val="24"/>
          <w:szCs w:val="24"/>
        </w:rPr>
        <w:t>.</w:t>
      </w:r>
      <w:r w:rsidR="00993EE2" w:rsidRPr="00D449C6">
        <w:rPr>
          <w:rFonts w:ascii="Courier New" w:hAnsi="Courier New" w:cs="Courier New"/>
          <w:sz w:val="24"/>
          <w:szCs w:val="24"/>
        </w:rPr>
        <w:t xml:space="preserve"> Perfecta, on the other hand, </w:t>
      </w:r>
      <w:r w:rsidR="00582B6C" w:rsidRPr="00D449C6">
        <w:rPr>
          <w:rFonts w:ascii="Courier New" w:hAnsi="Courier New" w:cs="Courier New"/>
          <w:sz w:val="24"/>
          <w:szCs w:val="24"/>
        </w:rPr>
        <w:t>becomes jaundiced and depressed</w:t>
      </w:r>
      <w:r w:rsidR="00382002" w:rsidRPr="00D449C6">
        <w:rPr>
          <w:rFonts w:ascii="Courier New" w:hAnsi="Courier New" w:cs="Courier New"/>
          <w:sz w:val="24"/>
          <w:szCs w:val="24"/>
        </w:rPr>
        <w:t xml:space="preserve"> at effectively losing her daughter</w:t>
      </w:r>
      <w:r w:rsidR="004E3C2A" w:rsidRPr="00D449C6">
        <w:rPr>
          <w:rFonts w:ascii="Courier New" w:hAnsi="Courier New" w:cs="Courier New"/>
          <w:sz w:val="24"/>
          <w:szCs w:val="24"/>
        </w:rPr>
        <w:t xml:space="preserve">, </w:t>
      </w:r>
      <w:r w:rsidR="004C44AD" w:rsidRPr="00D449C6">
        <w:rPr>
          <w:rFonts w:ascii="Courier New" w:hAnsi="Courier New" w:cs="Courier New"/>
          <w:sz w:val="24"/>
          <w:szCs w:val="24"/>
        </w:rPr>
        <w:t xml:space="preserve">consoling </w:t>
      </w:r>
      <w:r w:rsidR="00382002" w:rsidRPr="00D449C6">
        <w:rPr>
          <w:rFonts w:ascii="Courier New" w:hAnsi="Courier New" w:cs="Courier New"/>
          <w:sz w:val="24"/>
          <w:szCs w:val="24"/>
        </w:rPr>
        <w:t xml:space="preserve">herself in religious devotion (Galdós </w:t>
      </w:r>
      <w:r w:rsidR="00382002" w:rsidRPr="00D449C6">
        <w:rPr>
          <w:rFonts w:ascii="Courier New" w:hAnsi="Courier New" w:cs="Courier New"/>
          <w:i/>
          <w:iCs/>
          <w:sz w:val="24"/>
          <w:szCs w:val="24"/>
        </w:rPr>
        <w:t>Doña Perfecta</w:t>
      </w:r>
      <w:r w:rsidR="00382002" w:rsidRPr="00D449C6">
        <w:rPr>
          <w:rFonts w:ascii="Courier New" w:hAnsi="Courier New" w:cs="Courier New"/>
          <w:sz w:val="24"/>
          <w:szCs w:val="24"/>
        </w:rPr>
        <w:t xml:space="preserve"> 294-95).</w:t>
      </w:r>
      <w:r w:rsidR="006923F3" w:rsidRPr="00D449C6">
        <w:rPr>
          <w:rFonts w:ascii="Courier New" w:hAnsi="Courier New" w:cs="Courier New"/>
          <w:sz w:val="24"/>
          <w:szCs w:val="24"/>
        </w:rPr>
        <w:t xml:space="preserve"> This drastic change in endings </w:t>
      </w:r>
      <w:r w:rsidR="00003325" w:rsidRPr="00D449C6">
        <w:rPr>
          <w:rFonts w:ascii="Courier New" w:hAnsi="Courier New" w:cs="Courier New"/>
          <w:sz w:val="24"/>
          <w:szCs w:val="24"/>
        </w:rPr>
        <w:t xml:space="preserve">could </w:t>
      </w:r>
      <w:r w:rsidR="00001D84" w:rsidRPr="00D449C6">
        <w:rPr>
          <w:rFonts w:ascii="Courier New" w:hAnsi="Courier New" w:cs="Courier New"/>
          <w:sz w:val="24"/>
          <w:szCs w:val="24"/>
        </w:rPr>
        <w:t>be due to Galdós reconsidering the fate</w:t>
      </w:r>
      <w:r w:rsidR="000C36B4" w:rsidRPr="00D449C6">
        <w:rPr>
          <w:rFonts w:ascii="Courier New" w:hAnsi="Courier New" w:cs="Courier New"/>
          <w:sz w:val="24"/>
          <w:szCs w:val="24"/>
        </w:rPr>
        <w:t>s</w:t>
      </w:r>
      <w:r w:rsidR="00001D84" w:rsidRPr="00D449C6">
        <w:rPr>
          <w:rFonts w:ascii="Courier New" w:hAnsi="Courier New" w:cs="Courier New"/>
          <w:sz w:val="24"/>
          <w:szCs w:val="24"/>
        </w:rPr>
        <w:t xml:space="preserve"> of Jacinto and</w:t>
      </w:r>
      <w:r w:rsidR="002C045F" w:rsidRPr="00D449C6">
        <w:rPr>
          <w:rFonts w:ascii="Courier New" w:hAnsi="Courier New" w:cs="Courier New"/>
          <w:sz w:val="24"/>
          <w:szCs w:val="24"/>
        </w:rPr>
        <w:t xml:space="preserve"> </w:t>
      </w:r>
      <w:r w:rsidR="00001D84" w:rsidRPr="00D449C6">
        <w:rPr>
          <w:rFonts w:ascii="Courier New" w:hAnsi="Courier New" w:cs="Courier New"/>
          <w:sz w:val="24"/>
          <w:szCs w:val="24"/>
        </w:rPr>
        <w:t xml:space="preserve">Perfecta </w:t>
      </w:r>
      <w:r w:rsidR="00FE3C64" w:rsidRPr="00D449C6">
        <w:rPr>
          <w:rFonts w:ascii="Courier New" w:hAnsi="Courier New" w:cs="Courier New"/>
          <w:sz w:val="24"/>
          <w:szCs w:val="24"/>
        </w:rPr>
        <w:t xml:space="preserve">after initially having </w:t>
      </w:r>
      <w:r w:rsidR="00DD4179" w:rsidRPr="00D449C6">
        <w:rPr>
          <w:rFonts w:ascii="Courier New" w:hAnsi="Courier New" w:cs="Courier New"/>
          <w:sz w:val="24"/>
          <w:szCs w:val="24"/>
        </w:rPr>
        <w:t>to finish the work in</w:t>
      </w:r>
      <w:r w:rsidR="00FE3C64" w:rsidRPr="00D449C6">
        <w:rPr>
          <w:rFonts w:ascii="Courier New" w:hAnsi="Courier New" w:cs="Courier New"/>
          <w:sz w:val="24"/>
          <w:szCs w:val="24"/>
        </w:rPr>
        <w:t xml:space="preserve"> a hurry due to the time constraints of a magazine </w:t>
      </w:r>
      <w:r w:rsidR="00426B9D" w:rsidRPr="00D449C6">
        <w:rPr>
          <w:rFonts w:ascii="Courier New" w:hAnsi="Courier New" w:cs="Courier New"/>
          <w:sz w:val="24"/>
          <w:szCs w:val="24"/>
        </w:rPr>
        <w:t xml:space="preserve">whose editors wanted to print early </w:t>
      </w:r>
      <w:r w:rsidR="00DD4179" w:rsidRPr="00D449C6">
        <w:rPr>
          <w:rFonts w:ascii="Courier New" w:hAnsi="Courier New" w:cs="Courier New"/>
          <w:sz w:val="24"/>
          <w:szCs w:val="24"/>
        </w:rPr>
        <w:t xml:space="preserve">for the coming </w:t>
      </w:r>
      <w:r w:rsidR="00466F14" w:rsidRPr="00D449C6">
        <w:rPr>
          <w:rFonts w:ascii="Courier New" w:hAnsi="Courier New" w:cs="Courier New"/>
          <w:sz w:val="24"/>
          <w:szCs w:val="24"/>
        </w:rPr>
        <w:t>approval of the Constitution of 1876.</w:t>
      </w:r>
      <w:r w:rsidR="00473870" w:rsidRPr="00D449C6">
        <w:rPr>
          <w:rFonts w:ascii="Courier New" w:hAnsi="Courier New" w:cs="Courier New"/>
          <w:sz w:val="24"/>
          <w:szCs w:val="24"/>
        </w:rPr>
        <w:t xml:space="preserve"> It is admittedly a speculative </w:t>
      </w:r>
      <w:r w:rsidR="0024587B" w:rsidRPr="00D449C6">
        <w:rPr>
          <w:rFonts w:ascii="Courier New" w:hAnsi="Courier New" w:cs="Courier New"/>
          <w:sz w:val="24"/>
          <w:szCs w:val="24"/>
        </w:rPr>
        <w:t>hypothesis</w:t>
      </w:r>
      <w:r w:rsidR="00D60199" w:rsidRPr="00D449C6">
        <w:rPr>
          <w:rFonts w:ascii="Courier New" w:hAnsi="Courier New" w:cs="Courier New"/>
          <w:sz w:val="24"/>
          <w:szCs w:val="24"/>
        </w:rPr>
        <w:t>, and further analysis could reveal other motives.</w:t>
      </w:r>
      <w:r w:rsidR="00100286">
        <w:rPr>
          <w:rFonts w:ascii="Courier New" w:hAnsi="Courier New" w:cs="Courier New"/>
          <w:sz w:val="24"/>
          <w:szCs w:val="24"/>
        </w:rPr>
        <w:br w:type="page"/>
      </w:r>
    </w:p>
    <w:p w14:paraId="4850216D" w14:textId="68B0FAF5" w:rsidR="00DF0107" w:rsidRPr="00D449C6" w:rsidRDefault="00DF0107" w:rsidP="00DF0107">
      <w:pPr>
        <w:spacing w:after="0" w:line="480" w:lineRule="auto"/>
        <w:jc w:val="center"/>
        <w:rPr>
          <w:rFonts w:ascii="Courier New" w:hAnsi="Courier New" w:cs="Courier New"/>
          <w:sz w:val="24"/>
          <w:szCs w:val="24"/>
        </w:rPr>
      </w:pPr>
      <w:r w:rsidRPr="00D449C6">
        <w:rPr>
          <w:rFonts w:ascii="Courier New" w:hAnsi="Courier New" w:cs="Courier New"/>
          <w:sz w:val="24"/>
          <w:szCs w:val="24"/>
        </w:rPr>
        <w:lastRenderedPageBreak/>
        <w:t xml:space="preserve">Chapter 3: A </w:t>
      </w:r>
      <w:r w:rsidR="009A40B1" w:rsidRPr="00D449C6">
        <w:rPr>
          <w:rFonts w:ascii="Courier New" w:hAnsi="Courier New" w:cs="Courier New"/>
          <w:sz w:val="24"/>
          <w:szCs w:val="24"/>
        </w:rPr>
        <w:t>F</w:t>
      </w:r>
      <w:r w:rsidRPr="00D449C6">
        <w:rPr>
          <w:rFonts w:ascii="Courier New" w:hAnsi="Courier New" w:cs="Courier New"/>
          <w:sz w:val="24"/>
          <w:szCs w:val="24"/>
        </w:rPr>
        <w:t xml:space="preserve">emale </w:t>
      </w:r>
      <w:r w:rsidR="009A40B1" w:rsidRPr="00D449C6">
        <w:rPr>
          <w:rFonts w:ascii="Courier New" w:hAnsi="Courier New" w:cs="Courier New"/>
          <w:sz w:val="24"/>
          <w:szCs w:val="24"/>
        </w:rPr>
        <w:t>V</w:t>
      </w:r>
      <w:r w:rsidRPr="00D449C6">
        <w:rPr>
          <w:rFonts w:ascii="Courier New" w:hAnsi="Courier New" w:cs="Courier New"/>
          <w:sz w:val="24"/>
          <w:szCs w:val="24"/>
        </w:rPr>
        <w:t>illain</w:t>
      </w:r>
    </w:p>
    <w:p w14:paraId="7087694C" w14:textId="77962609" w:rsidR="009C0CD1" w:rsidRPr="00D449C6" w:rsidRDefault="001E7DE6" w:rsidP="00691BA0">
      <w:pPr>
        <w:spacing w:after="0" w:line="480" w:lineRule="auto"/>
        <w:ind w:firstLine="720"/>
        <w:rPr>
          <w:rFonts w:ascii="Courier New" w:hAnsi="Courier New" w:cs="Courier New"/>
          <w:sz w:val="24"/>
          <w:szCs w:val="24"/>
        </w:rPr>
      </w:pPr>
      <w:r w:rsidRPr="00D449C6">
        <w:rPr>
          <w:rFonts w:ascii="Courier New" w:hAnsi="Courier New" w:cs="Courier New"/>
          <w:sz w:val="24"/>
          <w:szCs w:val="24"/>
        </w:rPr>
        <w:t>What is clear is that</w:t>
      </w:r>
      <w:r w:rsidR="00DA5E07" w:rsidRPr="00D449C6">
        <w:rPr>
          <w:rFonts w:ascii="Courier New" w:hAnsi="Courier New" w:cs="Courier New"/>
          <w:sz w:val="24"/>
          <w:szCs w:val="24"/>
        </w:rPr>
        <w:t xml:space="preserve"> </w:t>
      </w:r>
      <w:r w:rsidR="00DA5E07" w:rsidRPr="00D449C6">
        <w:rPr>
          <w:rFonts w:ascii="Courier New" w:hAnsi="Courier New" w:cs="Courier New"/>
          <w:i/>
          <w:iCs/>
          <w:sz w:val="24"/>
          <w:szCs w:val="24"/>
        </w:rPr>
        <w:t>Revista de España</w:t>
      </w:r>
      <w:r w:rsidR="00DA5E07" w:rsidRPr="00D449C6">
        <w:rPr>
          <w:rFonts w:ascii="Courier New" w:hAnsi="Courier New" w:cs="Courier New"/>
          <w:sz w:val="24"/>
          <w:szCs w:val="24"/>
        </w:rPr>
        <w:t xml:space="preserve"> closely followed the nascent reign of Alfonso XII and kept a </w:t>
      </w:r>
      <w:r w:rsidR="00A74A2E" w:rsidRPr="00D449C6">
        <w:rPr>
          <w:rFonts w:ascii="Courier New" w:hAnsi="Courier New" w:cs="Courier New"/>
          <w:sz w:val="24"/>
          <w:szCs w:val="24"/>
        </w:rPr>
        <w:t xml:space="preserve">sometimes hopeful, sometimes dreadful eye on the development of its constitutional structure. </w:t>
      </w:r>
      <w:r w:rsidR="00A74A2E" w:rsidRPr="00D449C6">
        <w:rPr>
          <w:rFonts w:ascii="Courier New" w:hAnsi="Courier New" w:cs="Courier New"/>
          <w:i/>
          <w:iCs/>
          <w:sz w:val="24"/>
          <w:szCs w:val="24"/>
        </w:rPr>
        <w:t>Doña Perfecta</w:t>
      </w:r>
      <w:r w:rsidR="00A74A2E" w:rsidRPr="00D449C6">
        <w:rPr>
          <w:rFonts w:ascii="Courier New" w:hAnsi="Courier New" w:cs="Courier New"/>
          <w:sz w:val="24"/>
          <w:szCs w:val="24"/>
        </w:rPr>
        <w:t xml:space="preserve"> participated in this coverage in tandem with “Revista Política: Interior</w:t>
      </w:r>
      <w:r w:rsidR="006F2E0E">
        <w:rPr>
          <w:rFonts w:ascii="Courier New" w:hAnsi="Courier New" w:cs="Courier New"/>
          <w:sz w:val="24"/>
          <w:szCs w:val="24"/>
        </w:rPr>
        <w:t>.</w:t>
      </w:r>
      <w:r w:rsidR="00D81E87" w:rsidRPr="00D449C6">
        <w:rPr>
          <w:rFonts w:ascii="Courier New" w:hAnsi="Courier New" w:cs="Courier New"/>
          <w:sz w:val="24"/>
          <w:szCs w:val="24"/>
        </w:rPr>
        <w:t>”</w:t>
      </w:r>
      <w:r w:rsidR="00F35A4A" w:rsidRPr="00D449C6">
        <w:rPr>
          <w:rFonts w:ascii="Courier New" w:hAnsi="Courier New" w:cs="Courier New"/>
          <w:sz w:val="24"/>
          <w:szCs w:val="24"/>
        </w:rPr>
        <w:t xml:space="preserve"> The novel’s </w:t>
      </w:r>
      <w:r w:rsidR="00032109" w:rsidRPr="00D449C6">
        <w:rPr>
          <w:rFonts w:ascii="Courier New" w:hAnsi="Courier New" w:cs="Courier New"/>
          <w:sz w:val="24"/>
          <w:szCs w:val="24"/>
        </w:rPr>
        <w:t xml:space="preserve">female </w:t>
      </w:r>
      <w:r w:rsidR="00F35A4A" w:rsidRPr="00D449C6">
        <w:rPr>
          <w:rFonts w:ascii="Courier New" w:hAnsi="Courier New" w:cs="Courier New"/>
          <w:sz w:val="24"/>
          <w:szCs w:val="24"/>
        </w:rPr>
        <w:t>villain,</w:t>
      </w:r>
      <w:r w:rsidR="002C045F" w:rsidRPr="00D449C6">
        <w:rPr>
          <w:rFonts w:ascii="Courier New" w:hAnsi="Courier New" w:cs="Courier New"/>
          <w:sz w:val="24"/>
          <w:szCs w:val="24"/>
        </w:rPr>
        <w:t xml:space="preserve"> </w:t>
      </w:r>
      <w:r w:rsidR="00F35A4A" w:rsidRPr="00D449C6">
        <w:rPr>
          <w:rFonts w:ascii="Courier New" w:hAnsi="Courier New" w:cs="Courier New"/>
          <w:sz w:val="24"/>
          <w:szCs w:val="24"/>
        </w:rPr>
        <w:t xml:space="preserve">Perfecta, highlights </w:t>
      </w:r>
      <w:r w:rsidR="00234ED6" w:rsidRPr="00D449C6">
        <w:rPr>
          <w:rFonts w:ascii="Courier New" w:hAnsi="Courier New" w:cs="Courier New"/>
          <w:sz w:val="24"/>
          <w:szCs w:val="24"/>
        </w:rPr>
        <w:t>this intertextual cooperation</w:t>
      </w:r>
      <w:r w:rsidR="002450B3" w:rsidRPr="00D449C6">
        <w:rPr>
          <w:rFonts w:ascii="Courier New" w:hAnsi="Courier New" w:cs="Courier New"/>
          <w:sz w:val="24"/>
          <w:szCs w:val="24"/>
        </w:rPr>
        <w:t>.</w:t>
      </w:r>
      <w:r w:rsidR="00234ED6" w:rsidRPr="00D449C6">
        <w:rPr>
          <w:rFonts w:ascii="Courier New" w:hAnsi="Courier New" w:cs="Courier New"/>
          <w:sz w:val="24"/>
          <w:szCs w:val="24"/>
        </w:rPr>
        <w:t xml:space="preserve"> </w:t>
      </w:r>
      <w:r w:rsidR="00E870D9" w:rsidRPr="00D449C6">
        <w:rPr>
          <w:rFonts w:ascii="Courier New" w:hAnsi="Courier New" w:cs="Courier New"/>
          <w:sz w:val="24"/>
          <w:szCs w:val="24"/>
        </w:rPr>
        <w:t>The issue of “Revista Política: Interior” that accompanies</w:t>
      </w:r>
      <w:r w:rsidR="00E23887" w:rsidRPr="00D449C6">
        <w:rPr>
          <w:rFonts w:ascii="Courier New" w:hAnsi="Courier New" w:cs="Courier New"/>
          <w:sz w:val="24"/>
          <w:szCs w:val="24"/>
        </w:rPr>
        <w:t xml:space="preserve"> the first part of</w:t>
      </w:r>
      <w:r w:rsidR="00E870D9" w:rsidRPr="00D449C6">
        <w:rPr>
          <w:rFonts w:ascii="Courier New" w:hAnsi="Courier New" w:cs="Courier New"/>
          <w:sz w:val="24"/>
          <w:szCs w:val="24"/>
        </w:rPr>
        <w:t xml:space="preserve"> </w:t>
      </w:r>
      <w:r w:rsidR="00E23887" w:rsidRPr="00D449C6">
        <w:rPr>
          <w:rFonts w:ascii="Courier New" w:hAnsi="Courier New" w:cs="Courier New"/>
          <w:i/>
          <w:iCs/>
          <w:sz w:val="24"/>
          <w:szCs w:val="24"/>
        </w:rPr>
        <w:t>Doña Perfecta</w:t>
      </w:r>
      <w:r w:rsidR="00C67A73" w:rsidRPr="00D449C6">
        <w:rPr>
          <w:rFonts w:ascii="Courier New" w:hAnsi="Courier New" w:cs="Courier New"/>
          <w:sz w:val="24"/>
          <w:szCs w:val="24"/>
        </w:rPr>
        <w:t xml:space="preserve">, besides appealing to royal authority to defend religious freedom, also </w:t>
      </w:r>
      <w:r w:rsidR="008C1CAD" w:rsidRPr="00D449C6">
        <w:rPr>
          <w:rFonts w:ascii="Courier New" w:hAnsi="Courier New" w:cs="Courier New"/>
          <w:sz w:val="24"/>
          <w:szCs w:val="24"/>
        </w:rPr>
        <w:t>decries</w:t>
      </w:r>
      <w:r w:rsidR="00C67A73" w:rsidRPr="00D449C6">
        <w:rPr>
          <w:rFonts w:ascii="Courier New" w:hAnsi="Courier New" w:cs="Courier New"/>
          <w:sz w:val="24"/>
          <w:szCs w:val="24"/>
        </w:rPr>
        <w:t xml:space="preserve"> </w:t>
      </w:r>
      <w:r w:rsidR="000B6A15" w:rsidRPr="00D449C6">
        <w:rPr>
          <w:rFonts w:ascii="Courier New" w:hAnsi="Courier New" w:cs="Courier New"/>
          <w:sz w:val="24"/>
          <w:szCs w:val="24"/>
        </w:rPr>
        <w:t xml:space="preserve">an over </w:t>
      </w:r>
      <w:r w:rsidR="005D3FB0" w:rsidRPr="00D449C6">
        <w:rPr>
          <w:rFonts w:ascii="Courier New" w:hAnsi="Courier New" w:cs="Courier New"/>
          <w:sz w:val="24"/>
          <w:szCs w:val="24"/>
        </w:rPr>
        <w:t>two-year</w:t>
      </w:r>
      <w:r w:rsidR="000B6A15" w:rsidRPr="00D449C6">
        <w:rPr>
          <w:rFonts w:ascii="Courier New" w:hAnsi="Courier New" w:cs="Courier New"/>
          <w:sz w:val="24"/>
          <w:szCs w:val="24"/>
        </w:rPr>
        <w:t xml:space="preserve"> long propaganda campaign by </w:t>
      </w:r>
      <w:r w:rsidR="005975EE" w:rsidRPr="00D449C6">
        <w:rPr>
          <w:rFonts w:ascii="Courier New" w:hAnsi="Courier New" w:cs="Courier New"/>
          <w:sz w:val="24"/>
          <w:szCs w:val="24"/>
        </w:rPr>
        <w:t xml:space="preserve">the “ultramontanos” </w:t>
      </w:r>
      <w:r w:rsidR="007F0D13" w:rsidRPr="00D449C6">
        <w:rPr>
          <w:rFonts w:ascii="Courier New" w:hAnsi="Courier New" w:cs="Courier New"/>
          <w:sz w:val="24"/>
          <w:szCs w:val="24"/>
        </w:rPr>
        <w:t xml:space="preserve">and the church </w:t>
      </w:r>
      <w:r w:rsidR="005975EE" w:rsidRPr="00D449C6">
        <w:rPr>
          <w:rFonts w:ascii="Courier New" w:hAnsi="Courier New" w:cs="Courier New"/>
          <w:sz w:val="24"/>
          <w:szCs w:val="24"/>
        </w:rPr>
        <w:t>to influence women</w:t>
      </w:r>
      <w:r w:rsidR="00A728B3" w:rsidRPr="00D449C6">
        <w:rPr>
          <w:rFonts w:ascii="Courier New" w:hAnsi="Courier New" w:cs="Courier New"/>
          <w:sz w:val="24"/>
          <w:szCs w:val="24"/>
        </w:rPr>
        <w:t xml:space="preserve"> </w:t>
      </w:r>
      <w:r w:rsidR="00B81291" w:rsidRPr="00D449C6">
        <w:rPr>
          <w:rFonts w:ascii="Courier New" w:hAnsi="Courier New" w:cs="Courier New"/>
          <w:sz w:val="24"/>
          <w:szCs w:val="24"/>
        </w:rPr>
        <w:t>in favor of a return to a completely exclusionist religious regim</w:t>
      </w:r>
      <w:r w:rsidR="00105230" w:rsidRPr="00D449C6">
        <w:rPr>
          <w:rFonts w:ascii="Courier New" w:hAnsi="Courier New" w:cs="Courier New"/>
          <w:sz w:val="24"/>
          <w:szCs w:val="24"/>
        </w:rPr>
        <w:t xml:space="preserve">e, lamenting the influence that this campaign has had </w:t>
      </w:r>
      <w:r w:rsidR="002F340B" w:rsidRPr="00D449C6">
        <w:rPr>
          <w:rFonts w:ascii="Courier New" w:hAnsi="Courier New" w:cs="Courier New"/>
          <w:sz w:val="24"/>
          <w:szCs w:val="24"/>
        </w:rPr>
        <w:t xml:space="preserve">on </w:t>
      </w:r>
      <w:r w:rsidR="00165B3F" w:rsidRPr="00D449C6">
        <w:rPr>
          <w:rFonts w:ascii="Courier New" w:hAnsi="Courier New" w:cs="Courier New"/>
          <w:sz w:val="24"/>
          <w:szCs w:val="24"/>
        </w:rPr>
        <w:t xml:space="preserve">the Senate, where an amendment to </w:t>
      </w:r>
      <w:r w:rsidR="002F7FBD" w:rsidRPr="00D449C6">
        <w:rPr>
          <w:rFonts w:ascii="Courier New" w:hAnsi="Courier New" w:cs="Courier New"/>
          <w:sz w:val="24"/>
          <w:szCs w:val="24"/>
        </w:rPr>
        <w:t xml:space="preserve">impose forced Catholicism </w:t>
      </w:r>
      <w:r w:rsidR="009B1689" w:rsidRPr="00D449C6">
        <w:rPr>
          <w:rFonts w:ascii="Courier New" w:hAnsi="Courier New" w:cs="Courier New"/>
          <w:sz w:val="24"/>
          <w:szCs w:val="24"/>
        </w:rPr>
        <w:t>was being discussed</w:t>
      </w:r>
      <w:r w:rsidR="005D3FB0" w:rsidRPr="00D449C6">
        <w:rPr>
          <w:rFonts w:ascii="Courier New" w:hAnsi="Courier New" w:cs="Courier New"/>
          <w:sz w:val="24"/>
          <w:szCs w:val="24"/>
        </w:rPr>
        <w:t xml:space="preserve"> (</w:t>
      </w:r>
      <w:r w:rsidR="008C1CAD" w:rsidRPr="00D449C6">
        <w:rPr>
          <w:rFonts w:ascii="Courier New" w:hAnsi="Courier New" w:cs="Courier New"/>
          <w:sz w:val="24"/>
          <w:szCs w:val="24"/>
        </w:rPr>
        <w:t xml:space="preserve">“Revista Política: Interior” </w:t>
      </w:r>
      <w:r w:rsidR="005D3FB0" w:rsidRPr="00D449C6">
        <w:rPr>
          <w:rFonts w:ascii="Courier New" w:hAnsi="Courier New" w:cs="Courier New"/>
          <w:sz w:val="24"/>
          <w:szCs w:val="24"/>
        </w:rPr>
        <w:t xml:space="preserve">no. </w:t>
      </w:r>
      <w:r w:rsidR="0049499F" w:rsidRPr="00D449C6">
        <w:rPr>
          <w:rFonts w:ascii="Courier New" w:hAnsi="Courier New" w:cs="Courier New"/>
          <w:sz w:val="24"/>
          <w:szCs w:val="24"/>
        </w:rPr>
        <w:t>194 275)</w:t>
      </w:r>
      <w:r w:rsidR="009B1CE9" w:rsidRPr="00D449C6">
        <w:rPr>
          <w:rFonts w:ascii="Courier New" w:hAnsi="Courier New" w:cs="Courier New"/>
          <w:sz w:val="24"/>
          <w:szCs w:val="24"/>
        </w:rPr>
        <w:t>.</w:t>
      </w:r>
      <w:r w:rsidR="00AF2D4C" w:rsidRPr="00D449C6">
        <w:rPr>
          <w:rFonts w:ascii="Courier New" w:hAnsi="Courier New" w:cs="Courier New"/>
          <w:sz w:val="24"/>
          <w:szCs w:val="24"/>
        </w:rPr>
        <w:t xml:space="preserve"> </w:t>
      </w:r>
      <w:r w:rsidR="00505FF7" w:rsidRPr="00D449C6">
        <w:rPr>
          <w:rFonts w:ascii="Courier New" w:hAnsi="Courier New" w:cs="Courier New"/>
          <w:sz w:val="24"/>
          <w:szCs w:val="24"/>
        </w:rPr>
        <w:t xml:space="preserve">The author warns that </w:t>
      </w:r>
      <w:r w:rsidR="00C63A9E" w:rsidRPr="00D449C6">
        <w:rPr>
          <w:rFonts w:ascii="Courier New" w:hAnsi="Courier New" w:cs="Courier New"/>
          <w:sz w:val="24"/>
          <w:szCs w:val="24"/>
        </w:rPr>
        <w:t>conservatives</w:t>
      </w:r>
      <w:r w:rsidR="001042CD" w:rsidRPr="00D449C6">
        <w:rPr>
          <w:rFonts w:ascii="Courier New" w:hAnsi="Courier New" w:cs="Courier New"/>
          <w:sz w:val="24"/>
          <w:szCs w:val="24"/>
        </w:rPr>
        <w:t xml:space="preserve"> are</w:t>
      </w:r>
      <w:r w:rsidR="00C63A9E" w:rsidRPr="00D449C6">
        <w:rPr>
          <w:rFonts w:ascii="Courier New" w:hAnsi="Courier New" w:cs="Courier New"/>
          <w:sz w:val="24"/>
          <w:szCs w:val="24"/>
        </w:rPr>
        <w:t xml:space="preserve"> </w:t>
      </w:r>
      <w:r w:rsidR="00743C33" w:rsidRPr="00D449C6">
        <w:rPr>
          <w:rFonts w:ascii="Courier New" w:hAnsi="Courier New" w:cs="Courier New"/>
          <w:sz w:val="24"/>
          <w:szCs w:val="24"/>
        </w:rPr>
        <w:t>winning the war for public opinion</w:t>
      </w:r>
      <w:r w:rsidR="00C63A9E" w:rsidRPr="00D449C6">
        <w:rPr>
          <w:rFonts w:ascii="Courier New" w:hAnsi="Courier New" w:cs="Courier New"/>
          <w:sz w:val="24"/>
          <w:szCs w:val="24"/>
        </w:rPr>
        <w:t>, saying</w:t>
      </w:r>
      <w:r w:rsidR="00473AC7">
        <w:rPr>
          <w:rFonts w:ascii="Courier New" w:hAnsi="Courier New" w:cs="Courier New"/>
          <w:sz w:val="24"/>
          <w:szCs w:val="24"/>
        </w:rPr>
        <w:t>:</w:t>
      </w:r>
      <w:r w:rsidR="00C63A9E" w:rsidRPr="00D449C6">
        <w:rPr>
          <w:rFonts w:ascii="Courier New" w:hAnsi="Courier New" w:cs="Courier New"/>
          <w:sz w:val="24"/>
          <w:szCs w:val="24"/>
        </w:rPr>
        <w:t xml:space="preserve"> </w:t>
      </w:r>
    </w:p>
    <w:p w14:paraId="132012CB" w14:textId="4D4B8749" w:rsidR="006A7255" w:rsidRPr="00D449C6" w:rsidRDefault="0063058A" w:rsidP="009C0CD1">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La </w:t>
      </w:r>
      <w:r w:rsidR="00990DA9" w:rsidRPr="00D449C6">
        <w:rPr>
          <w:rFonts w:ascii="Courier New" w:hAnsi="Courier New" w:cs="Courier New"/>
          <w:sz w:val="24"/>
          <w:szCs w:val="24"/>
          <w:lang w:val="es-ES"/>
        </w:rPr>
        <w:t>reacción</w:t>
      </w:r>
      <w:r w:rsidRPr="00D449C6">
        <w:rPr>
          <w:rFonts w:ascii="Courier New" w:hAnsi="Courier New" w:cs="Courier New"/>
          <w:sz w:val="24"/>
          <w:szCs w:val="24"/>
          <w:lang w:val="es-ES"/>
        </w:rPr>
        <w:t xml:space="preserve">, entre tanto, no reposa un instante, y por donde quiera se muestra y hace esfuerzos extraordinarios </w:t>
      </w:r>
      <w:r w:rsidR="00B35B03" w:rsidRPr="00D449C6">
        <w:rPr>
          <w:rFonts w:ascii="Courier New" w:hAnsi="Courier New" w:cs="Courier New"/>
          <w:sz w:val="24"/>
          <w:szCs w:val="24"/>
          <w:lang w:val="es-ES"/>
        </w:rPr>
        <w:t xml:space="preserve">por </w:t>
      </w:r>
      <w:r w:rsidR="00990DA9" w:rsidRPr="00D449C6">
        <w:rPr>
          <w:rFonts w:ascii="Courier New" w:hAnsi="Courier New" w:cs="Courier New"/>
          <w:sz w:val="24"/>
          <w:szCs w:val="24"/>
          <w:lang w:val="es-ES"/>
        </w:rPr>
        <w:t>g</w:t>
      </w:r>
      <w:r w:rsidR="00B35B03" w:rsidRPr="00D449C6">
        <w:rPr>
          <w:rFonts w:ascii="Courier New" w:hAnsi="Courier New" w:cs="Courier New"/>
          <w:sz w:val="24"/>
          <w:szCs w:val="24"/>
          <w:lang w:val="es-ES"/>
        </w:rPr>
        <w:t xml:space="preserve">anarse las voluntades y poner de su parte la opinión pública y </w:t>
      </w:r>
      <w:r w:rsidR="00E1174C" w:rsidRPr="00D449C6">
        <w:rPr>
          <w:rFonts w:ascii="Courier New" w:hAnsi="Courier New" w:cs="Courier New"/>
          <w:sz w:val="24"/>
          <w:szCs w:val="24"/>
          <w:lang w:val="es-ES"/>
        </w:rPr>
        <w:t>a</w:t>
      </w:r>
      <w:r w:rsidR="00B35B03" w:rsidRPr="00D449C6">
        <w:rPr>
          <w:rFonts w:ascii="Courier New" w:hAnsi="Courier New" w:cs="Courier New"/>
          <w:sz w:val="24"/>
          <w:szCs w:val="24"/>
          <w:lang w:val="es-ES"/>
        </w:rPr>
        <w:t xml:space="preserve"> las mujeres sobre todo</w:t>
      </w:r>
      <w:r w:rsidR="009C0CD1" w:rsidRPr="00D449C6">
        <w:rPr>
          <w:rFonts w:ascii="Courier New" w:hAnsi="Courier New" w:cs="Courier New"/>
          <w:sz w:val="24"/>
          <w:szCs w:val="24"/>
          <w:lang w:val="es-ES"/>
        </w:rPr>
        <w:t xml:space="preserve">. </w:t>
      </w:r>
      <w:r w:rsidR="009C0CD1" w:rsidRPr="00D449C6">
        <w:rPr>
          <w:rFonts w:ascii="Courier New" w:hAnsi="Courier New" w:cs="Courier New"/>
          <w:sz w:val="24"/>
          <w:szCs w:val="24"/>
        </w:rPr>
        <w:t>(277)</w:t>
      </w:r>
    </w:p>
    <w:p w14:paraId="29843350" w14:textId="51F916B6" w:rsidR="003D1671" w:rsidRPr="00D449C6" w:rsidRDefault="009F54C8" w:rsidP="006A7255">
      <w:pPr>
        <w:spacing w:after="0" w:line="480" w:lineRule="auto"/>
        <w:rPr>
          <w:rFonts w:ascii="Courier New" w:hAnsi="Courier New" w:cs="Courier New"/>
          <w:sz w:val="24"/>
          <w:szCs w:val="24"/>
          <w:lang w:val="es-ES"/>
        </w:rPr>
      </w:pPr>
      <w:r w:rsidRPr="00D449C6">
        <w:rPr>
          <w:rFonts w:ascii="Courier New" w:hAnsi="Courier New" w:cs="Courier New"/>
          <w:sz w:val="24"/>
          <w:szCs w:val="24"/>
        </w:rPr>
        <w:t>The column then closes</w:t>
      </w:r>
      <w:r w:rsidR="00E90558" w:rsidRPr="00D449C6">
        <w:rPr>
          <w:rFonts w:ascii="Courier New" w:hAnsi="Courier New" w:cs="Courier New"/>
          <w:sz w:val="24"/>
          <w:szCs w:val="24"/>
        </w:rPr>
        <w:t xml:space="preserve"> with a</w:t>
      </w:r>
      <w:r w:rsidR="00A05F9B" w:rsidRPr="00D449C6">
        <w:rPr>
          <w:rFonts w:ascii="Courier New" w:hAnsi="Courier New" w:cs="Courier New"/>
          <w:sz w:val="24"/>
          <w:szCs w:val="24"/>
        </w:rPr>
        <w:t>n accoun</w:t>
      </w:r>
      <w:r w:rsidR="0016562C" w:rsidRPr="00D449C6">
        <w:rPr>
          <w:rFonts w:ascii="Courier New" w:hAnsi="Courier New" w:cs="Courier New"/>
          <w:sz w:val="24"/>
          <w:szCs w:val="24"/>
        </w:rPr>
        <w:t>t</w:t>
      </w:r>
      <w:r w:rsidR="00161DCB" w:rsidRPr="00D449C6">
        <w:rPr>
          <w:rFonts w:ascii="Courier New" w:hAnsi="Courier New" w:cs="Courier New"/>
          <w:sz w:val="24"/>
          <w:szCs w:val="24"/>
        </w:rPr>
        <w:t xml:space="preserve"> </w:t>
      </w:r>
      <w:r w:rsidR="00526AE8" w:rsidRPr="00D449C6">
        <w:rPr>
          <w:rFonts w:ascii="Courier New" w:hAnsi="Courier New" w:cs="Courier New"/>
          <w:sz w:val="24"/>
          <w:szCs w:val="24"/>
        </w:rPr>
        <w:t xml:space="preserve">of events at the Real Academia Española </w:t>
      </w:r>
      <w:r w:rsidR="00B92111" w:rsidRPr="00D449C6">
        <w:rPr>
          <w:rFonts w:ascii="Courier New" w:hAnsi="Courier New" w:cs="Courier New"/>
          <w:sz w:val="24"/>
          <w:szCs w:val="24"/>
        </w:rPr>
        <w:t>on</w:t>
      </w:r>
      <w:r w:rsidR="004935E6" w:rsidRPr="00D449C6">
        <w:rPr>
          <w:rFonts w:ascii="Courier New" w:hAnsi="Courier New" w:cs="Courier New"/>
          <w:sz w:val="24"/>
          <w:szCs w:val="24"/>
        </w:rPr>
        <w:t xml:space="preserve"> </w:t>
      </w:r>
      <w:r w:rsidR="001F1FB2" w:rsidRPr="00D449C6">
        <w:rPr>
          <w:rFonts w:ascii="Courier New" w:hAnsi="Courier New" w:cs="Courier New"/>
          <w:sz w:val="24"/>
          <w:szCs w:val="24"/>
        </w:rPr>
        <w:t>25 Ma</w:t>
      </w:r>
      <w:r w:rsidR="006746B4" w:rsidRPr="00D449C6">
        <w:rPr>
          <w:rFonts w:ascii="Courier New" w:hAnsi="Courier New" w:cs="Courier New"/>
          <w:sz w:val="24"/>
          <w:szCs w:val="24"/>
        </w:rPr>
        <w:t>rch</w:t>
      </w:r>
      <w:r w:rsidR="00A5025C" w:rsidRPr="00D449C6">
        <w:rPr>
          <w:rFonts w:ascii="Courier New" w:hAnsi="Courier New" w:cs="Courier New"/>
          <w:sz w:val="24"/>
          <w:szCs w:val="24"/>
        </w:rPr>
        <w:t>,</w:t>
      </w:r>
      <w:r w:rsidR="00F9653C" w:rsidRPr="00D449C6">
        <w:rPr>
          <w:rFonts w:ascii="Courier New" w:hAnsi="Courier New" w:cs="Courier New"/>
          <w:sz w:val="24"/>
          <w:szCs w:val="24"/>
        </w:rPr>
        <w:t xml:space="preserve"> where</w:t>
      </w:r>
      <w:r w:rsidR="00A5025C" w:rsidRPr="00D449C6">
        <w:rPr>
          <w:rFonts w:ascii="Courier New" w:hAnsi="Courier New" w:cs="Courier New"/>
          <w:sz w:val="24"/>
          <w:szCs w:val="24"/>
        </w:rPr>
        <w:t xml:space="preserve"> </w:t>
      </w:r>
      <w:r w:rsidR="00486571" w:rsidRPr="00D449C6">
        <w:rPr>
          <w:rFonts w:ascii="Courier New" w:hAnsi="Courier New" w:cs="Courier New"/>
          <w:sz w:val="24"/>
          <w:szCs w:val="24"/>
        </w:rPr>
        <w:t xml:space="preserve">Carlist </w:t>
      </w:r>
      <w:r w:rsidR="000E0C93" w:rsidRPr="00D449C6">
        <w:rPr>
          <w:rFonts w:ascii="Courier New" w:hAnsi="Courier New" w:cs="Courier New"/>
          <w:sz w:val="24"/>
          <w:szCs w:val="24"/>
        </w:rPr>
        <w:t xml:space="preserve">intellectual </w:t>
      </w:r>
      <w:r w:rsidR="00DF68E5" w:rsidRPr="00D449C6">
        <w:rPr>
          <w:rFonts w:ascii="Courier New" w:hAnsi="Courier New" w:cs="Courier New"/>
          <w:sz w:val="24"/>
          <w:szCs w:val="24"/>
        </w:rPr>
        <w:t>Cándido Nocedal (</w:t>
      </w:r>
      <w:r w:rsidR="00E74579" w:rsidRPr="00D449C6">
        <w:rPr>
          <w:rFonts w:ascii="Courier New" w:hAnsi="Courier New" w:cs="Courier New"/>
          <w:sz w:val="24"/>
          <w:szCs w:val="24"/>
        </w:rPr>
        <w:t>1821-1885</w:t>
      </w:r>
      <w:r w:rsidR="00DF68E5" w:rsidRPr="00D449C6">
        <w:rPr>
          <w:rFonts w:ascii="Courier New" w:hAnsi="Courier New" w:cs="Courier New"/>
          <w:sz w:val="24"/>
          <w:szCs w:val="24"/>
        </w:rPr>
        <w:t>)</w:t>
      </w:r>
      <w:r w:rsidR="00773CB9" w:rsidRPr="00D449C6">
        <w:rPr>
          <w:rFonts w:ascii="Courier New" w:hAnsi="Courier New" w:cs="Courier New"/>
          <w:sz w:val="24"/>
          <w:szCs w:val="24"/>
        </w:rPr>
        <w:t xml:space="preserve"> </w:t>
      </w:r>
      <w:r w:rsidR="00EE3205" w:rsidRPr="00D449C6">
        <w:rPr>
          <w:rFonts w:ascii="Courier New" w:hAnsi="Courier New" w:cs="Courier New"/>
          <w:sz w:val="24"/>
          <w:szCs w:val="24"/>
        </w:rPr>
        <w:t xml:space="preserve">spoke </w:t>
      </w:r>
      <w:r w:rsidR="00E93CD6" w:rsidRPr="00D449C6">
        <w:rPr>
          <w:rFonts w:ascii="Courier New" w:hAnsi="Courier New" w:cs="Courier New"/>
          <w:sz w:val="24"/>
          <w:szCs w:val="24"/>
        </w:rPr>
        <w:t>against Article Eleven</w:t>
      </w:r>
      <w:r w:rsidR="00930330" w:rsidRPr="00D449C6">
        <w:rPr>
          <w:rFonts w:ascii="Courier New" w:hAnsi="Courier New" w:cs="Courier New"/>
          <w:sz w:val="24"/>
          <w:szCs w:val="24"/>
        </w:rPr>
        <w:t xml:space="preserve">, but </w:t>
      </w:r>
      <w:r w:rsidR="00930330" w:rsidRPr="00D449C6">
        <w:rPr>
          <w:rFonts w:ascii="Courier New" w:hAnsi="Courier New" w:cs="Courier New"/>
          <w:sz w:val="24"/>
          <w:szCs w:val="24"/>
        </w:rPr>
        <w:lastRenderedPageBreak/>
        <w:t xml:space="preserve">from a conservative rather than a </w:t>
      </w:r>
      <w:r w:rsidR="000B0D9F" w:rsidRPr="00D449C6">
        <w:rPr>
          <w:rFonts w:ascii="Courier New" w:hAnsi="Courier New" w:cs="Courier New"/>
          <w:sz w:val="24"/>
          <w:szCs w:val="24"/>
        </w:rPr>
        <w:t>liberal</w:t>
      </w:r>
      <w:r w:rsidR="00930330" w:rsidRPr="00D449C6">
        <w:rPr>
          <w:rFonts w:ascii="Courier New" w:hAnsi="Courier New" w:cs="Courier New"/>
          <w:sz w:val="24"/>
          <w:szCs w:val="24"/>
        </w:rPr>
        <w:t xml:space="preserve"> perspective</w:t>
      </w:r>
      <w:r w:rsidR="000E0C93" w:rsidRPr="00D449C6">
        <w:rPr>
          <w:rFonts w:ascii="Courier New" w:hAnsi="Courier New" w:cs="Courier New"/>
          <w:sz w:val="24"/>
          <w:szCs w:val="24"/>
        </w:rPr>
        <w:t>.</w:t>
      </w:r>
      <w:r w:rsidR="009F726B" w:rsidRPr="00D449C6">
        <w:rPr>
          <w:rFonts w:ascii="Courier New" w:hAnsi="Courier New" w:cs="Courier New"/>
          <w:sz w:val="24"/>
          <w:szCs w:val="24"/>
        </w:rPr>
        <w:t xml:space="preserve"> </w:t>
      </w:r>
      <w:r w:rsidR="00E62624" w:rsidRPr="00D449C6">
        <w:rPr>
          <w:rFonts w:ascii="Courier New" w:hAnsi="Courier New" w:cs="Courier New"/>
          <w:sz w:val="24"/>
          <w:szCs w:val="24"/>
        </w:rPr>
        <w:t xml:space="preserve">The </w:t>
      </w:r>
      <w:r w:rsidR="00585A92" w:rsidRPr="00D449C6">
        <w:rPr>
          <w:rFonts w:ascii="Courier New" w:hAnsi="Courier New" w:cs="Courier New"/>
          <w:sz w:val="24"/>
          <w:szCs w:val="24"/>
        </w:rPr>
        <w:t>a</w:t>
      </w:r>
      <w:r w:rsidR="00BA6792" w:rsidRPr="00D449C6">
        <w:rPr>
          <w:rFonts w:ascii="Courier New" w:hAnsi="Courier New" w:cs="Courier New"/>
          <w:sz w:val="24"/>
          <w:szCs w:val="24"/>
        </w:rPr>
        <w:t>uthor</w:t>
      </w:r>
      <w:r w:rsidR="00AC4F63" w:rsidRPr="00D449C6">
        <w:rPr>
          <w:rFonts w:ascii="Courier New" w:hAnsi="Courier New" w:cs="Courier New"/>
          <w:sz w:val="24"/>
          <w:szCs w:val="24"/>
        </w:rPr>
        <w:t>’s account</w:t>
      </w:r>
      <w:r w:rsidR="00BA6792" w:rsidRPr="00D449C6">
        <w:rPr>
          <w:rFonts w:ascii="Courier New" w:hAnsi="Courier New" w:cs="Courier New"/>
          <w:sz w:val="24"/>
          <w:szCs w:val="24"/>
        </w:rPr>
        <w:t xml:space="preserve"> offers</w:t>
      </w:r>
      <w:r w:rsidR="008747A7" w:rsidRPr="00D449C6">
        <w:rPr>
          <w:rFonts w:ascii="Courier New" w:hAnsi="Courier New" w:cs="Courier New"/>
          <w:sz w:val="24"/>
          <w:szCs w:val="24"/>
        </w:rPr>
        <w:t xml:space="preserve"> a </w:t>
      </w:r>
      <w:r w:rsidR="00935BAB" w:rsidRPr="00D449C6">
        <w:rPr>
          <w:rFonts w:ascii="Courier New" w:hAnsi="Courier New" w:cs="Courier New"/>
          <w:sz w:val="24"/>
          <w:szCs w:val="24"/>
        </w:rPr>
        <w:t xml:space="preserve">sarcastic </w:t>
      </w:r>
      <w:r w:rsidR="00EB528A" w:rsidRPr="00D449C6">
        <w:rPr>
          <w:rFonts w:ascii="Courier New" w:hAnsi="Courier New" w:cs="Courier New"/>
          <w:sz w:val="24"/>
          <w:szCs w:val="24"/>
        </w:rPr>
        <w:t xml:space="preserve">and misogynistic </w:t>
      </w:r>
      <w:r w:rsidR="008747A7" w:rsidRPr="00D449C6">
        <w:rPr>
          <w:rFonts w:ascii="Courier New" w:hAnsi="Courier New" w:cs="Courier New"/>
          <w:sz w:val="24"/>
          <w:szCs w:val="24"/>
        </w:rPr>
        <w:t xml:space="preserve">critique of Nocedal’s discourse </w:t>
      </w:r>
      <w:r w:rsidR="00AC23A9" w:rsidRPr="00D449C6">
        <w:rPr>
          <w:rFonts w:ascii="Courier New" w:hAnsi="Courier New" w:cs="Courier New"/>
          <w:sz w:val="24"/>
          <w:szCs w:val="24"/>
        </w:rPr>
        <w:t xml:space="preserve">to reinforce the earlier point about how conservatives were making inroads with public opinion among women. </w:t>
      </w:r>
      <w:r w:rsidR="00AC23A9" w:rsidRPr="00D449C6">
        <w:rPr>
          <w:rFonts w:ascii="Courier New" w:hAnsi="Courier New" w:cs="Courier New"/>
          <w:sz w:val="24"/>
          <w:szCs w:val="24"/>
          <w:lang w:val="es-ES"/>
        </w:rPr>
        <w:t xml:space="preserve">He </w:t>
      </w:r>
      <w:r w:rsidR="000A53C9" w:rsidRPr="00D449C6">
        <w:rPr>
          <w:rFonts w:ascii="Courier New" w:hAnsi="Courier New" w:cs="Courier New"/>
          <w:sz w:val="24"/>
          <w:szCs w:val="24"/>
          <w:lang w:val="es-ES"/>
        </w:rPr>
        <w:t>writes</w:t>
      </w:r>
      <w:r w:rsidR="003D1671" w:rsidRPr="00D449C6">
        <w:rPr>
          <w:rFonts w:ascii="Courier New" w:hAnsi="Courier New" w:cs="Courier New"/>
          <w:sz w:val="24"/>
          <w:szCs w:val="24"/>
          <w:lang w:val="es-ES"/>
        </w:rPr>
        <w:t>:</w:t>
      </w:r>
    </w:p>
    <w:p w14:paraId="19EA1DE5" w14:textId="20769DDB" w:rsidR="00556792" w:rsidRPr="00D449C6" w:rsidRDefault="00EF51F8" w:rsidP="00556792">
      <w:pPr>
        <w:spacing w:after="0" w:line="480" w:lineRule="auto"/>
        <w:ind w:left="720"/>
        <w:rPr>
          <w:rFonts w:ascii="Courier New" w:hAnsi="Courier New" w:cs="Courier New"/>
          <w:sz w:val="24"/>
          <w:szCs w:val="24"/>
          <w:lang w:val="es-ES"/>
        </w:rPr>
      </w:pPr>
      <w:r w:rsidRPr="00D449C6">
        <w:rPr>
          <w:rFonts w:ascii="Courier New" w:hAnsi="Courier New" w:cs="Courier New"/>
          <w:sz w:val="24"/>
          <w:szCs w:val="24"/>
          <w:lang w:val="es-ES"/>
        </w:rPr>
        <w:t>El Sr. Nocedal con extrem</w:t>
      </w:r>
      <w:r w:rsidR="00BA6594" w:rsidRPr="00D449C6">
        <w:rPr>
          <w:rFonts w:ascii="Courier New" w:hAnsi="Courier New" w:cs="Courier New"/>
          <w:sz w:val="24"/>
          <w:szCs w:val="24"/>
          <w:lang w:val="es-ES"/>
        </w:rPr>
        <w:t>ada habilidad y discreta</w:t>
      </w:r>
      <w:r w:rsidR="00691E33" w:rsidRPr="00D449C6">
        <w:rPr>
          <w:rFonts w:ascii="Courier New" w:hAnsi="Courier New" w:cs="Courier New"/>
          <w:sz w:val="24"/>
          <w:szCs w:val="24"/>
          <w:lang w:val="es-ES"/>
        </w:rPr>
        <w:t xml:space="preserve"> </w:t>
      </w:r>
      <w:r w:rsidR="00BA6594" w:rsidRPr="00D449C6">
        <w:rPr>
          <w:rFonts w:ascii="Courier New" w:hAnsi="Courier New" w:cs="Courier New"/>
          <w:sz w:val="24"/>
          <w:szCs w:val="24"/>
          <w:lang w:val="es-ES"/>
        </w:rPr>
        <w:t xml:space="preserve">galantería, ha hecho el elogio más ferviente de la piedad de las mujeres; ha probado que para </w:t>
      </w:r>
      <w:r w:rsidR="00D946B4" w:rsidRPr="00D449C6">
        <w:rPr>
          <w:rFonts w:ascii="Courier New" w:hAnsi="Courier New" w:cs="Courier New"/>
          <w:sz w:val="24"/>
          <w:szCs w:val="24"/>
          <w:lang w:val="es-ES"/>
        </w:rPr>
        <w:t>enamorarlas</w:t>
      </w:r>
      <w:r w:rsidR="00BA6594" w:rsidRPr="00D449C6">
        <w:rPr>
          <w:rFonts w:ascii="Courier New" w:hAnsi="Courier New" w:cs="Courier New"/>
          <w:sz w:val="24"/>
          <w:szCs w:val="24"/>
          <w:lang w:val="es-ES"/>
        </w:rPr>
        <w:t xml:space="preserve"> es mejor usar </w:t>
      </w:r>
      <w:r w:rsidR="00BC15B8" w:rsidRPr="00D449C6">
        <w:rPr>
          <w:rFonts w:ascii="Courier New" w:hAnsi="Courier New" w:cs="Courier New"/>
          <w:sz w:val="24"/>
          <w:szCs w:val="24"/>
          <w:lang w:val="es-ES"/>
        </w:rPr>
        <w:t xml:space="preserve">el lenguaje del </w:t>
      </w:r>
      <w:r w:rsidR="00BC15B8" w:rsidRPr="00D449C6">
        <w:rPr>
          <w:rFonts w:ascii="Courier New" w:hAnsi="Courier New" w:cs="Courier New"/>
          <w:i/>
          <w:iCs/>
          <w:sz w:val="24"/>
          <w:szCs w:val="24"/>
          <w:lang w:val="es-ES"/>
        </w:rPr>
        <w:t>Catecismo</w:t>
      </w:r>
      <w:r w:rsidR="00BC15B8" w:rsidRPr="00D449C6">
        <w:rPr>
          <w:rFonts w:ascii="Courier New" w:hAnsi="Courier New" w:cs="Courier New"/>
          <w:sz w:val="24"/>
          <w:szCs w:val="24"/>
          <w:lang w:val="es-ES"/>
        </w:rPr>
        <w:t xml:space="preserve"> del Padr</w:t>
      </w:r>
      <w:r w:rsidR="00F05139" w:rsidRPr="00D449C6">
        <w:rPr>
          <w:rFonts w:ascii="Courier New" w:hAnsi="Courier New" w:cs="Courier New"/>
          <w:sz w:val="24"/>
          <w:szCs w:val="24"/>
          <w:lang w:val="es-ES"/>
        </w:rPr>
        <w:t xml:space="preserve">e Ripalda que el de la </w:t>
      </w:r>
      <w:r w:rsidR="00F05139" w:rsidRPr="00D449C6">
        <w:rPr>
          <w:rFonts w:ascii="Courier New" w:hAnsi="Courier New" w:cs="Courier New"/>
          <w:i/>
          <w:iCs/>
          <w:sz w:val="24"/>
          <w:szCs w:val="24"/>
          <w:lang w:val="es-ES"/>
        </w:rPr>
        <w:t>Metafísica</w:t>
      </w:r>
      <w:r w:rsidR="00F05139" w:rsidRPr="00D449C6">
        <w:rPr>
          <w:rFonts w:ascii="Courier New" w:hAnsi="Courier New" w:cs="Courier New"/>
          <w:sz w:val="24"/>
          <w:szCs w:val="24"/>
          <w:lang w:val="es-ES"/>
        </w:rPr>
        <w:t xml:space="preserve"> de Sanz del Rio; ha hecho patente que </w:t>
      </w:r>
      <w:r w:rsidR="00741213" w:rsidRPr="00D449C6">
        <w:rPr>
          <w:rFonts w:ascii="Courier New" w:hAnsi="Courier New" w:cs="Courier New"/>
          <w:sz w:val="24"/>
          <w:szCs w:val="24"/>
          <w:lang w:val="es-ES"/>
        </w:rPr>
        <w:t>a</w:t>
      </w:r>
      <w:r w:rsidR="00F05139" w:rsidRPr="00D449C6">
        <w:rPr>
          <w:rFonts w:ascii="Courier New" w:hAnsi="Courier New" w:cs="Courier New"/>
          <w:sz w:val="24"/>
          <w:szCs w:val="24"/>
          <w:lang w:val="es-ES"/>
        </w:rPr>
        <w:t xml:space="preserve"> las muchachas bonitas les divierten y agradan más los buenos católicos, que hablan claro, que los embrollados krausistas, cuyos tiqui</w:t>
      </w:r>
      <w:r w:rsidR="00A5064F" w:rsidRPr="00D449C6">
        <w:rPr>
          <w:rFonts w:ascii="Courier New" w:hAnsi="Courier New" w:cs="Courier New"/>
          <w:sz w:val="24"/>
          <w:szCs w:val="24"/>
          <w:lang w:val="es-ES"/>
        </w:rPr>
        <w:t xml:space="preserve">s-miquis no entienden; y ha inferido de todo ello que se debe conservar </w:t>
      </w:r>
      <w:r w:rsidR="003D6577" w:rsidRPr="00D449C6">
        <w:rPr>
          <w:rFonts w:ascii="Courier New" w:hAnsi="Courier New" w:cs="Courier New"/>
          <w:sz w:val="24"/>
          <w:szCs w:val="24"/>
          <w:lang w:val="es-ES"/>
        </w:rPr>
        <w:t>a</w:t>
      </w:r>
      <w:r w:rsidR="00A5064F" w:rsidRPr="00D449C6">
        <w:rPr>
          <w:rFonts w:ascii="Courier New" w:hAnsi="Courier New" w:cs="Courier New"/>
          <w:sz w:val="24"/>
          <w:szCs w:val="24"/>
          <w:lang w:val="es-ES"/>
        </w:rPr>
        <w:t xml:space="preserve"> la fuerza la unidad religiosa, y que nadie está </w:t>
      </w:r>
      <w:r w:rsidR="002373FA" w:rsidRPr="00D449C6">
        <w:rPr>
          <w:rFonts w:ascii="Courier New" w:hAnsi="Courier New" w:cs="Courier New"/>
          <w:sz w:val="24"/>
          <w:szCs w:val="24"/>
          <w:lang w:val="es-ES"/>
        </w:rPr>
        <w:t>más</w:t>
      </w:r>
      <w:r w:rsidR="00A5064F" w:rsidRPr="00D449C6">
        <w:rPr>
          <w:rFonts w:ascii="Courier New" w:hAnsi="Courier New" w:cs="Courier New"/>
          <w:sz w:val="24"/>
          <w:szCs w:val="24"/>
          <w:lang w:val="es-ES"/>
        </w:rPr>
        <w:t xml:space="preserve"> interesado en ello que las muchachas bonitas. (277-78)</w:t>
      </w:r>
    </w:p>
    <w:p w14:paraId="688DBEC8" w14:textId="154E670C" w:rsidR="006A6CD6" w:rsidRPr="00D449C6" w:rsidRDefault="00956FEC" w:rsidP="005C5C5A">
      <w:pPr>
        <w:spacing w:after="0" w:line="480" w:lineRule="auto"/>
        <w:rPr>
          <w:rFonts w:ascii="Courier New" w:hAnsi="Courier New" w:cs="Courier New"/>
          <w:sz w:val="24"/>
          <w:szCs w:val="24"/>
        </w:rPr>
      </w:pPr>
      <w:r w:rsidRPr="00D449C6">
        <w:rPr>
          <w:rFonts w:ascii="Courier New" w:hAnsi="Courier New" w:cs="Courier New"/>
          <w:sz w:val="24"/>
          <w:szCs w:val="24"/>
          <w:lang w:val="es-ES"/>
        </w:rPr>
        <w:t xml:space="preserve">Finally, the column concludes with a </w:t>
      </w:r>
      <w:r w:rsidR="00492B41" w:rsidRPr="00D449C6">
        <w:rPr>
          <w:rFonts w:ascii="Courier New" w:hAnsi="Courier New" w:cs="Courier New"/>
          <w:sz w:val="24"/>
          <w:szCs w:val="24"/>
          <w:lang w:val="es-ES"/>
        </w:rPr>
        <w:t xml:space="preserve">lyric from </w:t>
      </w:r>
      <w:r w:rsidR="00492B41" w:rsidRPr="00D449C6">
        <w:rPr>
          <w:rFonts w:ascii="Courier New" w:hAnsi="Courier New" w:cs="Courier New"/>
          <w:i/>
          <w:iCs/>
          <w:sz w:val="24"/>
          <w:szCs w:val="24"/>
          <w:lang w:val="es-ES"/>
        </w:rPr>
        <w:t>Zaira</w:t>
      </w:r>
      <w:r w:rsidR="00865BE1" w:rsidRPr="00D449C6">
        <w:rPr>
          <w:rFonts w:ascii="Courier New" w:hAnsi="Courier New" w:cs="Courier New"/>
          <w:sz w:val="24"/>
          <w:szCs w:val="24"/>
          <w:lang w:val="es-ES"/>
        </w:rPr>
        <w:t>,</w:t>
      </w:r>
      <w:r w:rsidR="002A6714" w:rsidRPr="00D449C6">
        <w:rPr>
          <w:rFonts w:ascii="Courier New" w:hAnsi="Courier New" w:cs="Courier New"/>
          <w:sz w:val="24"/>
          <w:szCs w:val="24"/>
          <w:lang w:val="es-ES"/>
        </w:rPr>
        <w:t xml:space="preserve"> “</w:t>
      </w:r>
      <w:r w:rsidR="00303A9C" w:rsidRPr="00D449C6">
        <w:rPr>
          <w:rFonts w:ascii="Courier New" w:hAnsi="Courier New" w:cs="Courier New"/>
          <w:sz w:val="24"/>
          <w:szCs w:val="24"/>
          <w:lang w:val="es-ES"/>
        </w:rPr>
        <w:t>El sexo que amenaza / Con su dulzura avasallar el mundo” (</w:t>
      </w:r>
      <w:r w:rsidR="00BE664C" w:rsidRPr="00D449C6">
        <w:rPr>
          <w:rFonts w:ascii="Courier New" w:hAnsi="Courier New" w:cs="Courier New"/>
          <w:sz w:val="24"/>
          <w:szCs w:val="24"/>
          <w:lang w:val="es-ES"/>
        </w:rPr>
        <w:t>278</w:t>
      </w:r>
      <w:r w:rsidR="00303A9C" w:rsidRPr="00D449C6">
        <w:rPr>
          <w:rFonts w:ascii="Courier New" w:hAnsi="Courier New" w:cs="Courier New"/>
          <w:sz w:val="24"/>
          <w:szCs w:val="24"/>
          <w:lang w:val="es-ES"/>
        </w:rPr>
        <w:t>).</w:t>
      </w:r>
      <w:r w:rsidR="00D6738C" w:rsidRPr="00D449C6">
        <w:rPr>
          <w:rFonts w:ascii="Courier New" w:hAnsi="Courier New" w:cs="Courier New"/>
          <w:sz w:val="24"/>
          <w:szCs w:val="24"/>
          <w:lang w:val="es-ES"/>
        </w:rPr>
        <w:t xml:space="preserve"> </w:t>
      </w:r>
      <w:r w:rsidR="006849E2" w:rsidRPr="00D449C6">
        <w:rPr>
          <w:rFonts w:ascii="Courier New" w:hAnsi="Courier New" w:cs="Courier New"/>
          <w:sz w:val="24"/>
          <w:szCs w:val="24"/>
        </w:rPr>
        <w:t xml:space="preserve">Notably, the </w:t>
      </w:r>
      <w:r w:rsidR="00A81B57" w:rsidRPr="00D449C6">
        <w:rPr>
          <w:rFonts w:ascii="Courier New" w:hAnsi="Courier New" w:cs="Courier New"/>
          <w:sz w:val="24"/>
          <w:szCs w:val="24"/>
        </w:rPr>
        <w:t>description of Nocedal’s presentation at the Real Aca</w:t>
      </w:r>
      <w:r w:rsidR="00B824E3" w:rsidRPr="00D449C6">
        <w:rPr>
          <w:rFonts w:ascii="Courier New" w:hAnsi="Courier New" w:cs="Courier New"/>
          <w:sz w:val="24"/>
          <w:szCs w:val="24"/>
        </w:rPr>
        <w:t xml:space="preserve">demia and the </w:t>
      </w:r>
      <w:r w:rsidR="00B124A5" w:rsidRPr="00D449C6">
        <w:rPr>
          <w:rFonts w:ascii="Courier New" w:hAnsi="Courier New" w:cs="Courier New"/>
          <w:sz w:val="24"/>
          <w:szCs w:val="24"/>
        </w:rPr>
        <w:t xml:space="preserve">closing </w:t>
      </w:r>
      <w:r w:rsidR="00B824E3" w:rsidRPr="00D449C6">
        <w:rPr>
          <w:rFonts w:ascii="Courier New" w:hAnsi="Courier New" w:cs="Courier New"/>
          <w:sz w:val="24"/>
          <w:szCs w:val="24"/>
        </w:rPr>
        <w:t xml:space="preserve">lyric take the </w:t>
      </w:r>
      <w:r w:rsidR="00B124A5" w:rsidRPr="00D449C6">
        <w:rPr>
          <w:rFonts w:ascii="Courier New" w:hAnsi="Courier New" w:cs="Courier New"/>
          <w:sz w:val="24"/>
          <w:szCs w:val="24"/>
        </w:rPr>
        <w:t xml:space="preserve">column’s </w:t>
      </w:r>
      <w:r w:rsidR="00EB6AD3" w:rsidRPr="00D449C6">
        <w:rPr>
          <w:rFonts w:ascii="Courier New" w:hAnsi="Courier New" w:cs="Courier New"/>
          <w:sz w:val="24"/>
          <w:szCs w:val="24"/>
        </w:rPr>
        <w:t xml:space="preserve">argument from criticizing the influence being wielded on women by a propaganda campaign </w:t>
      </w:r>
      <w:r w:rsidR="00980827" w:rsidRPr="00D449C6">
        <w:rPr>
          <w:rFonts w:ascii="Courier New" w:hAnsi="Courier New" w:cs="Courier New"/>
          <w:sz w:val="24"/>
          <w:szCs w:val="24"/>
        </w:rPr>
        <w:t>to criticizing the influence of women in society</w:t>
      </w:r>
      <w:r w:rsidR="00DB2CD6" w:rsidRPr="00D449C6">
        <w:rPr>
          <w:rFonts w:ascii="Courier New" w:hAnsi="Courier New" w:cs="Courier New"/>
          <w:sz w:val="24"/>
          <w:szCs w:val="24"/>
        </w:rPr>
        <w:t xml:space="preserve"> and in politics</w:t>
      </w:r>
      <w:r w:rsidR="00980827" w:rsidRPr="00D449C6">
        <w:rPr>
          <w:rFonts w:ascii="Courier New" w:hAnsi="Courier New" w:cs="Courier New"/>
          <w:sz w:val="24"/>
          <w:szCs w:val="24"/>
        </w:rPr>
        <w:t xml:space="preserve">. </w:t>
      </w:r>
      <w:r w:rsidR="00921CAF" w:rsidRPr="00D449C6">
        <w:rPr>
          <w:rFonts w:ascii="Courier New" w:hAnsi="Courier New" w:cs="Courier New"/>
          <w:sz w:val="24"/>
          <w:szCs w:val="24"/>
        </w:rPr>
        <w:t>First</w:t>
      </w:r>
      <w:r w:rsidR="00CA1353" w:rsidRPr="00D449C6">
        <w:rPr>
          <w:rFonts w:ascii="Courier New" w:hAnsi="Courier New" w:cs="Courier New"/>
          <w:sz w:val="24"/>
          <w:szCs w:val="24"/>
        </w:rPr>
        <w:t>,</w:t>
      </w:r>
      <w:r w:rsidR="00323398" w:rsidRPr="00D449C6">
        <w:rPr>
          <w:rFonts w:ascii="Courier New" w:hAnsi="Courier New" w:cs="Courier New"/>
          <w:sz w:val="24"/>
          <w:szCs w:val="24"/>
        </w:rPr>
        <w:t xml:space="preserve"> the response to Nocedal dismisses feminine</w:t>
      </w:r>
      <w:r w:rsidR="00CB02ED" w:rsidRPr="00D449C6">
        <w:rPr>
          <w:rFonts w:ascii="Courier New" w:hAnsi="Courier New" w:cs="Courier New"/>
          <w:sz w:val="24"/>
          <w:szCs w:val="24"/>
        </w:rPr>
        <w:t xml:space="preserve"> </w:t>
      </w:r>
      <w:r w:rsidR="00323398" w:rsidRPr="00D449C6">
        <w:rPr>
          <w:rFonts w:ascii="Courier New" w:hAnsi="Courier New" w:cs="Courier New"/>
          <w:sz w:val="24"/>
          <w:szCs w:val="24"/>
        </w:rPr>
        <w:t xml:space="preserve">influence, as limited as it was in </w:t>
      </w:r>
      <w:r w:rsidR="009A6E16" w:rsidRPr="00D449C6">
        <w:rPr>
          <w:rFonts w:ascii="Courier New" w:hAnsi="Courier New" w:cs="Courier New"/>
          <w:sz w:val="24"/>
          <w:szCs w:val="24"/>
        </w:rPr>
        <w:t>Spain in 1876, as</w:t>
      </w:r>
      <w:r w:rsidR="00A60265" w:rsidRPr="00D449C6">
        <w:rPr>
          <w:rFonts w:ascii="Courier New" w:hAnsi="Courier New" w:cs="Courier New"/>
          <w:sz w:val="24"/>
          <w:szCs w:val="24"/>
        </w:rPr>
        <w:t xml:space="preserve"> something </w:t>
      </w:r>
      <w:r w:rsidR="00A60265" w:rsidRPr="00D449C6">
        <w:rPr>
          <w:rFonts w:ascii="Courier New" w:hAnsi="Courier New" w:cs="Courier New"/>
          <w:sz w:val="24"/>
          <w:szCs w:val="24"/>
        </w:rPr>
        <w:lastRenderedPageBreak/>
        <w:t>puerile or even</w:t>
      </w:r>
      <w:r w:rsidR="00E96529" w:rsidRPr="00D449C6">
        <w:rPr>
          <w:rFonts w:ascii="Courier New" w:hAnsi="Courier New" w:cs="Courier New"/>
          <w:sz w:val="24"/>
          <w:szCs w:val="24"/>
        </w:rPr>
        <w:t xml:space="preserve"> </w:t>
      </w:r>
      <w:r w:rsidR="003F26D3" w:rsidRPr="00D449C6">
        <w:rPr>
          <w:rFonts w:ascii="Courier New" w:hAnsi="Courier New" w:cs="Courier New"/>
          <w:sz w:val="24"/>
          <w:szCs w:val="24"/>
        </w:rPr>
        <w:t>prurient</w:t>
      </w:r>
      <w:r w:rsidR="00BC2597" w:rsidRPr="00D449C6">
        <w:rPr>
          <w:rFonts w:ascii="Courier New" w:hAnsi="Courier New" w:cs="Courier New"/>
          <w:sz w:val="24"/>
          <w:szCs w:val="24"/>
        </w:rPr>
        <w:t xml:space="preserve">. </w:t>
      </w:r>
      <w:r w:rsidR="00B2748D" w:rsidRPr="00D449C6">
        <w:rPr>
          <w:rFonts w:ascii="Courier New" w:hAnsi="Courier New" w:cs="Courier New"/>
          <w:sz w:val="24"/>
          <w:szCs w:val="24"/>
        </w:rPr>
        <w:t>Secondly, the subject of the lyric, “El sexo,</w:t>
      </w:r>
      <w:r w:rsidR="009B59D2">
        <w:rPr>
          <w:rFonts w:ascii="Courier New" w:hAnsi="Courier New" w:cs="Courier New"/>
          <w:sz w:val="24"/>
          <w:szCs w:val="24"/>
        </w:rPr>
        <w:t>”</w:t>
      </w:r>
      <w:r w:rsidR="00B2748D" w:rsidRPr="00D449C6">
        <w:rPr>
          <w:rFonts w:ascii="Courier New" w:hAnsi="Courier New" w:cs="Courier New"/>
          <w:sz w:val="24"/>
          <w:szCs w:val="24"/>
        </w:rPr>
        <w:t xml:space="preserve"> </w:t>
      </w:r>
      <w:r w:rsidR="00C273D2" w:rsidRPr="00D449C6">
        <w:rPr>
          <w:rFonts w:ascii="Courier New" w:hAnsi="Courier New" w:cs="Courier New"/>
          <w:sz w:val="24"/>
          <w:szCs w:val="24"/>
        </w:rPr>
        <w:t>and its compound verb, “amenaza . . . avasallar”</w:t>
      </w:r>
      <w:r w:rsidR="00DA0E18" w:rsidRPr="00D449C6">
        <w:rPr>
          <w:rFonts w:ascii="Courier New" w:hAnsi="Courier New" w:cs="Courier New"/>
          <w:sz w:val="24"/>
          <w:szCs w:val="24"/>
        </w:rPr>
        <w:t xml:space="preserve"> </w:t>
      </w:r>
      <w:r w:rsidR="00356BBA" w:rsidRPr="00D449C6">
        <w:rPr>
          <w:rFonts w:ascii="Courier New" w:hAnsi="Courier New" w:cs="Courier New"/>
          <w:sz w:val="24"/>
          <w:szCs w:val="24"/>
        </w:rPr>
        <w:t xml:space="preserve">points the blame squarely at women for the political troubles that </w:t>
      </w:r>
      <w:r w:rsidR="006A7A4D" w:rsidRPr="00D449C6">
        <w:rPr>
          <w:rFonts w:ascii="Courier New" w:hAnsi="Courier New" w:cs="Courier New"/>
          <w:sz w:val="24"/>
          <w:szCs w:val="24"/>
        </w:rPr>
        <w:t xml:space="preserve">the liberal faction </w:t>
      </w:r>
      <w:r w:rsidR="005C5C5A" w:rsidRPr="00D449C6">
        <w:rPr>
          <w:rFonts w:ascii="Courier New" w:hAnsi="Courier New" w:cs="Courier New"/>
          <w:sz w:val="24"/>
          <w:szCs w:val="24"/>
        </w:rPr>
        <w:t>was</w:t>
      </w:r>
      <w:r w:rsidR="006A7A4D" w:rsidRPr="00D449C6">
        <w:rPr>
          <w:rFonts w:ascii="Courier New" w:hAnsi="Courier New" w:cs="Courier New"/>
          <w:sz w:val="24"/>
          <w:szCs w:val="24"/>
        </w:rPr>
        <w:t xml:space="preserve"> experiencing over the religious question of Article Eleven</w:t>
      </w:r>
      <w:r w:rsidR="0074457D" w:rsidRPr="00D449C6">
        <w:rPr>
          <w:rFonts w:ascii="Courier New" w:hAnsi="Courier New" w:cs="Courier New"/>
          <w:sz w:val="24"/>
          <w:szCs w:val="24"/>
        </w:rPr>
        <w:t>.</w:t>
      </w:r>
    </w:p>
    <w:p w14:paraId="7D7AFA87" w14:textId="3C87BEE7" w:rsidR="00F21E4F" w:rsidRPr="00D449C6" w:rsidRDefault="00A576A6" w:rsidP="007618B1">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Here is a liberal author writing in a liberal magazine </w:t>
      </w:r>
      <w:r w:rsidR="00710C66" w:rsidRPr="00D449C6">
        <w:rPr>
          <w:rFonts w:ascii="Courier New" w:hAnsi="Courier New" w:cs="Courier New"/>
          <w:sz w:val="24"/>
          <w:szCs w:val="24"/>
        </w:rPr>
        <w:t>to say</w:t>
      </w:r>
      <w:r w:rsidRPr="00D449C6">
        <w:rPr>
          <w:rFonts w:ascii="Courier New" w:hAnsi="Courier New" w:cs="Courier New"/>
          <w:sz w:val="24"/>
          <w:szCs w:val="24"/>
        </w:rPr>
        <w:t xml:space="preserve"> </w:t>
      </w:r>
      <w:r w:rsidR="00485C3E" w:rsidRPr="00D449C6">
        <w:rPr>
          <w:rFonts w:ascii="Courier New" w:hAnsi="Courier New" w:cs="Courier New"/>
          <w:sz w:val="24"/>
          <w:szCs w:val="24"/>
        </w:rPr>
        <w:t xml:space="preserve">that women exert too much influence. </w:t>
      </w:r>
      <w:r w:rsidR="008828E6" w:rsidRPr="00D449C6">
        <w:rPr>
          <w:rFonts w:ascii="Courier New" w:hAnsi="Courier New" w:cs="Courier New"/>
          <w:sz w:val="24"/>
          <w:szCs w:val="24"/>
        </w:rPr>
        <w:t>What on the surface seems like a</w:t>
      </w:r>
      <w:r w:rsidR="00F61216" w:rsidRPr="00D449C6">
        <w:rPr>
          <w:rFonts w:ascii="Courier New" w:hAnsi="Courier New" w:cs="Courier New"/>
          <w:sz w:val="24"/>
          <w:szCs w:val="24"/>
        </w:rPr>
        <w:t xml:space="preserve">n ideological inconsistency is again revealed by </w:t>
      </w:r>
      <w:r w:rsidR="0097196F" w:rsidRPr="00D449C6">
        <w:rPr>
          <w:rFonts w:ascii="Courier New" w:hAnsi="Courier New" w:cs="Courier New"/>
          <w:sz w:val="24"/>
          <w:szCs w:val="24"/>
        </w:rPr>
        <w:t xml:space="preserve">applying </w:t>
      </w:r>
      <w:r w:rsidR="00047970" w:rsidRPr="00D449C6">
        <w:rPr>
          <w:rFonts w:ascii="Courier New" w:hAnsi="Courier New" w:cs="Courier New"/>
          <w:sz w:val="24"/>
          <w:szCs w:val="24"/>
        </w:rPr>
        <w:t xml:space="preserve">Fredric </w:t>
      </w:r>
      <w:r w:rsidR="00F61216" w:rsidRPr="00D449C6">
        <w:rPr>
          <w:rFonts w:ascii="Courier New" w:hAnsi="Courier New" w:cs="Courier New"/>
          <w:sz w:val="24"/>
          <w:szCs w:val="24"/>
        </w:rPr>
        <w:t>Jameson’s di</w:t>
      </w:r>
      <w:r w:rsidR="006A5CFD" w:rsidRPr="00D449C6">
        <w:rPr>
          <w:rFonts w:ascii="Courier New" w:hAnsi="Courier New" w:cs="Courier New"/>
          <w:sz w:val="24"/>
          <w:szCs w:val="24"/>
        </w:rPr>
        <w:t xml:space="preserve">achronic </w:t>
      </w:r>
      <w:r w:rsidR="00012A8A" w:rsidRPr="00D449C6">
        <w:rPr>
          <w:rFonts w:ascii="Courier New" w:hAnsi="Courier New" w:cs="Courier New"/>
          <w:sz w:val="24"/>
          <w:szCs w:val="24"/>
        </w:rPr>
        <w:t xml:space="preserve">and synchronic </w:t>
      </w:r>
      <w:r w:rsidR="0097196F" w:rsidRPr="00D449C6">
        <w:rPr>
          <w:rFonts w:ascii="Courier New" w:hAnsi="Courier New" w:cs="Courier New"/>
          <w:sz w:val="24"/>
          <w:szCs w:val="24"/>
        </w:rPr>
        <w:t>concept</w:t>
      </w:r>
      <w:r w:rsidR="00F77D6F" w:rsidRPr="00D449C6">
        <w:rPr>
          <w:rFonts w:ascii="Courier New" w:hAnsi="Courier New" w:cs="Courier New"/>
          <w:sz w:val="24"/>
          <w:szCs w:val="24"/>
        </w:rPr>
        <w:t xml:space="preserve"> of history</w:t>
      </w:r>
      <w:r w:rsidR="006A5CFD" w:rsidRPr="00D449C6">
        <w:rPr>
          <w:rFonts w:ascii="Courier New" w:hAnsi="Courier New" w:cs="Courier New"/>
          <w:sz w:val="24"/>
          <w:szCs w:val="24"/>
        </w:rPr>
        <w:t xml:space="preserve"> </w:t>
      </w:r>
      <w:r w:rsidR="0015737E" w:rsidRPr="00D449C6">
        <w:rPr>
          <w:rFonts w:ascii="Courier New" w:hAnsi="Courier New" w:cs="Courier New"/>
          <w:sz w:val="24"/>
          <w:szCs w:val="24"/>
        </w:rPr>
        <w:t>to be a function of class antagonism.</w:t>
      </w:r>
      <w:r w:rsidR="00A13298" w:rsidRPr="00D449C6">
        <w:rPr>
          <w:rFonts w:ascii="Courier New" w:hAnsi="Courier New" w:cs="Courier New"/>
          <w:sz w:val="24"/>
          <w:szCs w:val="24"/>
        </w:rPr>
        <w:t xml:space="preserve"> </w:t>
      </w:r>
      <w:r w:rsidR="00093EF6" w:rsidRPr="00D449C6">
        <w:rPr>
          <w:rFonts w:ascii="Courier New" w:hAnsi="Courier New" w:cs="Courier New"/>
          <w:sz w:val="24"/>
          <w:szCs w:val="24"/>
        </w:rPr>
        <w:t xml:space="preserve">Male </w:t>
      </w:r>
      <w:r w:rsidR="00A13298" w:rsidRPr="00D449C6">
        <w:rPr>
          <w:rFonts w:ascii="Courier New" w:hAnsi="Courier New" w:cs="Courier New"/>
          <w:sz w:val="24"/>
          <w:szCs w:val="24"/>
        </w:rPr>
        <w:t>liberals</w:t>
      </w:r>
      <w:r w:rsidR="001E2381" w:rsidRPr="00D449C6">
        <w:rPr>
          <w:rFonts w:ascii="Courier New" w:hAnsi="Courier New" w:cs="Courier New"/>
          <w:sz w:val="24"/>
          <w:szCs w:val="24"/>
        </w:rPr>
        <w:t xml:space="preserve">, representing </w:t>
      </w:r>
      <w:r w:rsidR="00060428" w:rsidRPr="00D449C6">
        <w:rPr>
          <w:rFonts w:ascii="Courier New" w:hAnsi="Courier New" w:cs="Courier New"/>
          <w:sz w:val="24"/>
          <w:szCs w:val="24"/>
        </w:rPr>
        <w:t xml:space="preserve">middle class and urban interests, </w:t>
      </w:r>
      <w:r w:rsidR="00310B09" w:rsidRPr="00D449C6">
        <w:rPr>
          <w:rFonts w:ascii="Courier New" w:hAnsi="Courier New" w:cs="Courier New"/>
          <w:sz w:val="24"/>
          <w:szCs w:val="24"/>
        </w:rPr>
        <w:t>we</w:t>
      </w:r>
      <w:r w:rsidR="00060428" w:rsidRPr="00D449C6">
        <w:rPr>
          <w:rFonts w:ascii="Courier New" w:hAnsi="Courier New" w:cs="Courier New"/>
          <w:sz w:val="24"/>
          <w:szCs w:val="24"/>
        </w:rPr>
        <w:t>re</w:t>
      </w:r>
      <w:r w:rsidR="00310B09" w:rsidRPr="00D449C6">
        <w:rPr>
          <w:rFonts w:ascii="Courier New" w:hAnsi="Courier New" w:cs="Courier New"/>
          <w:sz w:val="24"/>
          <w:szCs w:val="24"/>
        </w:rPr>
        <w:t xml:space="preserve"> not</w:t>
      </w:r>
      <w:r w:rsidR="00060428" w:rsidRPr="00D449C6">
        <w:rPr>
          <w:rFonts w:ascii="Courier New" w:hAnsi="Courier New" w:cs="Courier New"/>
          <w:sz w:val="24"/>
          <w:szCs w:val="24"/>
        </w:rPr>
        <w:t xml:space="preserve"> </w:t>
      </w:r>
      <w:r w:rsidR="00FA0A4F" w:rsidRPr="00D449C6">
        <w:rPr>
          <w:rFonts w:ascii="Courier New" w:hAnsi="Courier New" w:cs="Courier New"/>
          <w:sz w:val="24"/>
          <w:szCs w:val="24"/>
        </w:rPr>
        <w:t>really</w:t>
      </w:r>
      <w:r w:rsidR="00060428" w:rsidRPr="00D449C6">
        <w:rPr>
          <w:rFonts w:ascii="Courier New" w:hAnsi="Courier New" w:cs="Courier New"/>
          <w:sz w:val="24"/>
          <w:szCs w:val="24"/>
        </w:rPr>
        <w:t xml:space="preserve"> interested in female </w:t>
      </w:r>
      <w:r w:rsidR="006E728B" w:rsidRPr="00D449C6">
        <w:rPr>
          <w:rFonts w:ascii="Courier New" w:hAnsi="Courier New" w:cs="Courier New"/>
          <w:sz w:val="24"/>
          <w:szCs w:val="24"/>
        </w:rPr>
        <w:t xml:space="preserve">political </w:t>
      </w:r>
      <w:r w:rsidR="00060428" w:rsidRPr="00D449C6">
        <w:rPr>
          <w:rFonts w:ascii="Courier New" w:hAnsi="Courier New" w:cs="Courier New"/>
          <w:sz w:val="24"/>
          <w:szCs w:val="24"/>
        </w:rPr>
        <w:t>empowerment at this point of their historical developmen</w:t>
      </w:r>
      <w:r w:rsidR="00B72DFA" w:rsidRPr="00D449C6">
        <w:rPr>
          <w:rFonts w:ascii="Courier New" w:hAnsi="Courier New" w:cs="Courier New"/>
          <w:sz w:val="24"/>
          <w:szCs w:val="24"/>
        </w:rPr>
        <w:t>t.</w:t>
      </w:r>
      <w:r w:rsidR="00F05462" w:rsidRPr="00D449C6">
        <w:rPr>
          <w:rFonts w:ascii="Courier New" w:hAnsi="Courier New" w:cs="Courier New"/>
          <w:sz w:val="24"/>
          <w:szCs w:val="24"/>
        </w:rPr>
        <w:t xml:space="preserve"> The same author </w:t>
      </w:r>
      <w:r w:rsidR="003E2D1E" w:rsidRPr="00D449C6">
        <w:rPr>
          <w:rFonts w:ascii="Courier New" w:hAnsi="Courier New" w:cs="Courier New"/>
          <w:sz w:val="24"/>
          <w:szCs w:val="24"/>
        </w:rPr>
        <w:t>criticizes Cánovas’ opposition to universal suffrage (271).</w:t>
      </w:r>
      <w:r w:rsidR="00367B4B" w:rsidRPr="00D449C6">
        <w:rPr>
          <w:rFonts w:ascii="Courier New" w:hAnsi="Courier New" w:cs="Courier New"/>
          <w:sz w:val="24"/>
          <w:szCs w:val="24"/>
        </w:rPr>
        <w:t xml:space="preserve"> </w:t>
      </w:r>
      <w:r w:rsidR="00D15208" w:rsidRPr="00D449C6">
        <w:rPr>
          <w:rFonts w:ascii="Courier New" w:hAnsi="Courier New" w:cs="Courier New"/>
          <w:sz w:val="24"/>
          <w:szCs w:val="24"/>
        </w:rPr>
        <w:t xml:space="preserve">“Revista Política: Interior” </w:t>
      </w:r>
      <w:r w:rsidR="00856BED" w:rsidRPr="00D449C6">
        <w:rPr>
          <w:rFonts w:ascii="Courier New" w:hAnsi="Courier New" w:cs="Courier New"/>
          <w:sz w:val="24"/>
          <w:szCs w:val="24"/>
        </w:rPr>
        <w:t>had advocated</w:t>
      </w:r>
      <w:r w:rsidR="006D016E" w:rsidRPr="00D449C6">
        <w:rPr>
          <w:rFonts w:ascii="Courier New" w:hAnsi="Courier New" w:cs="Courier New"/>
          <w:sz w:val="24"/>
          <w:szCs w:val="24"/>
        </w:rPr>
        <w:t xml:space="preserve"> for universal suffrage in past issues and would continue to do so in subsequent issues. </w:t>
      </w:r>
      <w:r w:rsidR="007618B1" w:rsidRPr="00D449C6">
        <w:rPr>
          <w:rFonts w:ascii="Courier New" w:hAnsi="Courier New" w:cs="Courier New"/>
          <w:sz w:val="24"/>
          <w:szCs w:val="24"/>
        </w:rPr>
        <w:t>However, what it advocated for was not true universal suffrage, but universal male suffrage.</w:t>
      </w:r>
      <w:r w:rsidR="007051C4" w:rsidRPr="00D449C6">
        <w:rPr>
          <w:rFonts w:ascii="Courier New" w:hAnsi="Courier New" w:cs="Courier New"/>
          <w:sz w:val="24"/>
          <w:szCs w:val="24"/>
        </w:rPr>
        <w:t xml:space="preserve"> There is no mention </w:t>
      </w:r>
      <w:r w:rsidR="00A508C7" w:rsidRPr="00D449C6">
        <w:rPr>
          <w:rFonts w:ascii="Courier New" w:hAnsi="Courier New" w:cs="Courier New"/>
          <w:sz w:val="24"/>
          <w:szCs w:val="24"/>
        </w:rPr>
        <w:t>of giving women the right to vote</w:t>
      </w:r>
      <w:r w:rsidR="00C07C4B" w:rsidRPr="00D449C6">
        <w:rPr>
          <w:rFonts w:ascii="Courier New" w:hAnsi="Courier New" w:cs="Courier New"/>
          <w:sz w:val="24"/>
          <w:szCs w:val="24"/>
        </w:rPr>
        <w:t xml:space="preserve"> or of women’s conditions in general, except to condemn </w:t>
      </w:r>
      <w:r w:rsidR="00FE3EBE" w:rsidRPr="00D449C6">
        <w:rPr>
          <w:rFonts w:ascii="Courier New" w:hAnsi="Courier New" w:cs="Courier New"/>
          <w:sz w:val="24"/>
          <w:szCs w:val="24"/>
        </w:rPr>
        <w:t>their conservative influence as previously</w:t>
      </w:r>
      <w:r w:rsidR="009E3284" w:rsidRPr="00D449C6">
        <w:rPr>
          <w:rFonts w:ascii="Courier New" w:hAnsi="Courier New" w:cs="Courier New"/>
          <w:sz w:val="24"/>
          <w:szCs w:val="24"/>
        </w:rPr>
        <w:t xml:space="preserve"> cited</w:t>
      </w:r>
      <w:r w:rsidR="002F50E9" w:rsidRPr="00D449C6">
        <w:rPr>
          <w:rFonts w:ascii="Courier New" w:hAnsi="Courier New" w:cs="Courier New"/>
          <w:sz w:val="24"/>
          <w:szCs w:val="24"/>
        </w:rPr>
        <w:t xml:space="preserve">. </w:t>
      </w:r>
      <w:r w:rsidR="00AC27D9" w:rsidRPr="00D449C6">
        <w:rPr>
          <w:rFonts w:ascii="Courier New" w:hAnsi="Courier New" w:cs="Courier New"/>
          <w:sz w:val="24"/>
          <w:szCs w:val="24"/>
        </w:rPr>
        <w:t>In</w:t>
      </w:r>
      <w:r w:rsidR="005025D2" w:rsidRPr="00D449C6">
        <w:rPr>
          <w:rFonts w:ascii="Courier New" w:hAnsi="Courier New" w:cs="Courier New"/>
          <w:sz w:val="24"/>
          <w:szCs w:val="24"/>
        </w:rPr>
        <w:t xml:space="preserve"> the author’s thesis</w:t>
      </w:r>
      <w:r w:rsidR="00DD17FE" w:rsidRPr="00D449C6">
        <w:rPr>
          <w:rFonts w:ascii="Courier New" w:hAnsi="Courier New" w:cs="Courier New"/>
          <w:sz w:val="24"/>
          <w:szCs w:val="24"/>
        </w:rPr>
        <w:t>,</w:t>
      </w:r>
      <w:r w:rsidR="005025D2" w:rsidRPr="00D449C6">
        <w:rPr>
          <w:rFonts w:ascii="Courier New" w:hAnsi="Courier New" w:cs="Courier New"/>
          <w:sz w:val="24"/>
          <w:szCs w:val="24"/>
        </w:rPr>
        <w:t xml:space="preserve"> female power is a menace</w:t>
      </w:r>
      <w:r w:rsidR="00817145" w:rsidRPr="00D449C6">
        <w:rPr>
          <w:rFonts w:ascii="Courier New" w:hAnsi="Courier New" w:cs="Courier New"/>
          <w:sz w:val="24"/>
          <w:szCs w:val="24"/>
        </w:rPr>
        <w:t xml:space="preserve"> to liberal aspirations</w:t>
      </w:r>
      <w:r w:rsidR="002726C9" w:rsidRPr="00D449C6">
        <w:rPr>
          <w:rFonts w:ascii="Courier New" w:hAnsi="Courier New" w:cs="Courier New"/>
          <w:sz w:val="24"/>
          <w:szCs w:val="24"/>
        </w:rPr>
        <w:t xml:space="preserve"> in the ongoing debate about the relationship between Spain and the Catholic </w:t>
      </w:r>
      <w:r w:rsidR="00FF1A85" w:rsidRPr="00D449C6">
        <w:rPr>
          <w:rFonts w:ascii="Courier New" w:hAnsi="Courier New" w:cs="Courier New"/>
          <w:sz w:val="24"/>
          <w:szCs w:val="24"/>
        </w:rPr>
        <w:t>church</w:t>
      </w:r>
      <w:r w:rsidR="005025D2" w:rsidRPr="00D449C6">
        <w:rPr>
          <w:rFonts w:ascii="Courier New" w:hAnsi="Courier New" w:cs="Courier New"/>
          <w:sz w:val="24"/>
          <w:szCs w:val="24"/>
        </w:rPr>
        <w:t>.</w:t>
      </w:r>
    </w:p>
    <w:p w14:paraId="6834876D" w14:textId="6C57E845" w:rsidR="007503F0" w:rsidRPr="00D449C6" w:rsidRDefault="00CE7B07" w:rsidP="00A21FFD">
      <w:pPr>
        <w:spacing w:after="0" w:line="480" w:lineRule="auto"/>
        <w:ind w:firstLine="720"/>
        <w:rPr>
          <w:rFonts w:ascii="Courier New" w:hAnsi="Courier New" w:cs="Courier New"/>
          <w:sz w:val="24"/>
          <w:szCs w:val="24"/>
        </w:rPr>
      </w:pPr>
      <w:r w:rsidRPr="00D449C6">
        <w:rPr>
          <w:rFonts w:ascii="Courier New" w:hAnsi="Courier New" w:cs="Courier New"/>
          <w:i/>
          <w:iCs/>
          <w:sz w:val="24"/>
          <w:szCs w:val="24"/>
        </w:rPr>
        <w:lastRenderedPageBreak/>
        <w:t>Doña Perfecta</w:t>
      </w:r>
      <w:r w:rsidRPr="00D449C6">
        <w:rPr>
          <w:rFonts w:ascii="Courier New" w:hAnsi="Courier New" w:cs="Courier New"/>
          <w:sz w:val="24"/>
          <w:szCs w:val="24"/>
        </w:rPr>
        <w:t xml:space="preserve"> shares this thesis with the issue of “Revista Política: Interior” that accompanied its first </w:t>
      </w:r>
      <w:r w:rsidRPr="00D449C6">
        <w:rPr>
          <w:rFonts w:ascii="Courier New" w:hAnsi="Courier New" w:cs="Courier New"/>
          <w:i/>
          <w:iCs/>
          <w:sz w:val="24"/>
          <w:szCs w:val="24"/>
        </w:rPr>
        <w:t>entrega</w:t>
      </w:r>
      <w:r w:rsidRPr="00D449C6">
        <w:rPr>
          <w:rFonts w:ascii="Courier New" w:hAnsi="Courier New" w:cs="Courier New"/>
          <w:sz w:val="24"/>
          <w:szCs w:val="24"/>
        </w:rPr>
        <w:t xml:space="preserve">. Marilyn D. Rugg found the same thesis in </w:t>
      </w:r>
      <w:r w:rsidR="009E5E90" w:rsidRPr="00D449C6">
        <w:rPr>
          <w:rFonts w:ascii="Courier New" w:hAnsi="Courier New" w:cs="Courier New"/>
          <w:sz w:val="24"/>
          <w:szCs w:val="24"/>
        </w:rPr>
        <w:t>the novel</w:t>
      </w:r>
      <w:r w:rsidRPr="00D449C6">
        <w:rPr>
          <w:rFonts w:ascii="Courier New" w:hAnsi="Courier New" w:cs="Courier New"/>
          <w:sz w:val="24"/>
          <w:szCs w:val="24"/>
        </w:rPr>
        <w:t xml:space="preserve"> for her article “The Women of Orbajosa: Patriarchy as the Definitive Ideology in Galdós’ </w:t>
      </w:r>
      <w:r w:rsidRPr="00D449C6">
        <w:rPr>
          <w:rFonts w:ascii="Courier New" w:hAnsi="Courier New" w:cs="Courier New"/>
          <w:i/>
          <w:iCs/>
          <w:sz w:val="24"/>
          <w:szCs w:val="24"/>
        </w:rPr>
        <w:t>Doña Perfecta</w:t>
      </w:r>
      <w:r w:rsidRPr="00D449C6">
        <w:rPr>
          <w:rFonts w:ascii="Courier New" w:hAnsi="Courier New" w:cs="Courier New"/>
          <w:sz w:val="24"/>
          <w:szCs w:val="24"/>
        </w:rPr>
        <w:t>,</w:t>
      </w:r>
      <w:r w:rsidR="00547675">
        <w:rPr>
          <w:rFonts w:ascii="Courier New" w:hAnsi="Courier New" w:cs="Courier New"/>
          <w:sz w:val="24"/>
          <w:szCs w:val="24"/>
        </w:rPr>
        <w:t>”</w:t>
      </w:r>
      <w:r w:rsidRPr="00D449C6">
        <w:rPr>
          <w:rFonts w:ascii="Courier New" w:hAnsi="Courier New" w:cs="Courier New"/>
          <w:sz w:val="24"/>
          <w:szCs w:val="24"/>
        </w:rPr>
        <w:t xml:space="preserve"> where she sets “to peel back the political and ideological layers of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so as to lay bare the workings of the patriarchal order” (192). She subverts Galdós’ thesis to create a feminist version that interprets</w:t>
      </w:r>
      <w:r w:rsidR="002C045F" w:rsidRPr="00D449C6">
        <w:rPr>
          <w:rFonts w:ascii="Courier New" w:hAnsi="Courier New" w:cs="Courier New"/>
          <w:sz w:val="24"/>
          <w:szCs w:val="24"/>
        </w:rPr>
        <w:t xml:space="preserve"> </w:t>
      </w:r>
      <w:r w:rsidRPr="00D449C6">
        <w:rPr>
          <w:rFonts w:ascii="Courier New" w:hAnsi="Courier New" w:cs="Courier New"/>
          <w:sz w:val="24"/>
          <w:szCs w:val="24"/>
        </w:rPr>
        <w:t>Perfecta as a heroic character protecting her daughter. Rugg describes forming this subversive thesis to challenge her students to critically analyze and interpret the novel in ways that identify the patriarchal bias of the narrative voice. It is a narrative voice that guides the reader to “hate Perfecta” as “The obvious villain” (193-95). Perfecta is the villain because as Rugg points out later in her article, “all indications in the novel point to Perfecta’s absolute domination in Orbajosa, whether it be in her own household or anywhere else in the town” (202). To attain this level of dominance in a society in which women do not possess direct power, Rugg cites Perfecta’s mastery of Virginia Wolf’s concept of “indirect influence</w:t>
      </w:r>
      <w:r w:rsidR="00FA10D0">
        <w:rPr>
          <w:rFonts w:ascii="Courier New" w:hAnsi="Courier New" w:cs="Courier New"/>
          <w:sz w:val="24"/>
          <w:szCs w:val="24"/>
        </w:rPr>
        <w:t>;</w:t>
      </w:r>
      <w:r w:rsidRPr="00D449C6">
        <w:rPr>
          <w:rFonts w:ascii="Courier New" w:hAnsi="Courier New" w:cs="Courier New"/>
          <w:sz w:val="24"/>
          <w:szCs w:val="24"/>
        </w:rPr>
        <w:t>” she is able to control both the religious and legal authority in the town and is the puppet master “pulling the strings behind all of Pepe Rey’s legal, professional, religious</w:t>
      </w:r>
      <w:r w:rsidR="00F1562A" w:rsidRPr="00D449C6">
        <w:rPr>
          <w:rFonts w:ascii="Courier New" w:hAnsi="Courier New" w:cs="Courier New"/>
          <w:sz w:val="24"/>
          <w:szCs w:val="24"/>
        </w:rPr>
        <w:t>,</w:t>
      </w:r>
      <w:r w:rsidRPr="00D449C6">
        <w:rPr>
          <w:rFonts w:ascii="Courier New" w:hAnsi="Courier New" w:cs="Courier New"/>
          <w:sz w:val="24"/>
          <w:szCs w:val="24"/>
        </w:rPr>
        <w:t xml:space="preserve"> and social difficulties” (199-200). Perfecta’s status as a villain is further cemented by </w:t>
      </w:r>
      <w:r w:rsidRPr="00D449C6">
        <w:rPr>
          <w:rFonts w:ascii="Courier New" w:hAnsi="Courier New" w:cs="Courier New"/>
          <w:sz w:val="24"/>
          <w:szCs w:val="24"/>
        </w:rPr>
        <w:lastRenderedPageBreak/>
        <w:t xml:space="preserve">her appropriation of the masculine role of head of a powerful household and leader of the community, which is aberrant in a patriarchal society (219-20). Rugg cites an article by Linda C. Fox to support this aspect of her analysis. In her article, Fox connects Galdós’ titular villain to Federico García Lorca’s (1898-1936) also titular villain from his play </w:t>
      </w:r>
      <w:r w:rsidRPr="00D449C6">
        <w:rPr>
          <w:rFonts w:ascii="Courier New" w:hAnsi="Courier New" w:cs="Courier New"/>
          <w:i/>
          <w:iCs/>
          <w:sz w:val="24"/>
          <w:szCs w:val="24"/>
        </w:rPr>
        <w:t>La casa de Bernarda Alba</w:t>
      </w:r>
      <w:r w:rsidRPr="00D449C6">
        <w:rPr>
          <w:rFonts w:ascii="Courier New" w:hAnsi="Courier New" w:cs="Courier New"/>
          <w:sz w:val="24"/>
          <w:szCs w:val="24"/>
        </w:rPr>
        <w:t>. Bernarda Alba and Perfecta together form an archetype of</w:t>
      </w:r>
      <w:r w:rsidR="001E4F12" w:rsidRPr="00D449C6">
        <w:rPr>
          <w:rFonts w:ascii="Courier New" w:hAnsi="Courier New" w:cs="Courier New"/>
          <w:sz w:val="24"/>
          <w:szCs w:val="24"/>
        </w:rPr>
        <w:t xml:space="preserve"> </w:t>
      </w:r>
      <w:r w:rsidRPr="00D449C6">
        <w:rPr>
          <w:rFonts w:ascii="Courier New" w:hAnsi="Courier New" w:cs="Courier New"/>
          <w:sz w:val="24"/>
          <w:szCs w:val="24"/>
        </w:rPr>
        <w:t>villain whose tran</w:t>
      </w:r>
      <w:r w:rsidR="00792DC3" w:rsidRPr="00D449C6">
        <w:rPr>
          <w:rFonts w:ascii="Courier New" w:hAnsi="Courier New" w:cs="Courier New"/>
          <w:sz w:val="24"/>
          <w:szCs w:val="24"/>
        </w:rPr>
        <w:t xml:space="preserve">sgression is </w:t>
      </w:r>
      <w:r w:rsidR="00334201" w:rsidRPr="00D449C6">
        <w:rPr>
          <w:rFonts w:ascii="Courier New" w:hAnsi="Courier New" w:cs="Courier New"/>
          <w:sz w:val="24"/>
          <w:szCs w:val="24"/>
        </w:rPr>
        <w:t>the appropriation</w:t>
      </w:r>
      <w:r w:rsidR="00DF0D41" w:rsidRPr="00D449C6">
        <w:rPr>
          <w:rFonts w:ascii="Courier New" w:hAnsi="Courier New" w:cs="Courier New"/>
          <w:sz w:val="24"/>
          <w:szCs w:val="24"/>
        </w:rPr>
        <w:t xml:space="preserve"> for evil purposes</w:t>
      </w:r>
      <w:r w:rsidR="00334201" w:rsidRPr="00D449C6">
        <w:rPr>
          <w:rFonts w:ascii="Courier New" w:hAnsi="Courier New" w:cs="Courier New"/>
          <w:sz w:val="24"/>
          <w:szCs w:val="24"/>
        </w:rPr>
        <w:t xml:space="preserve"> of patriarchal authority</w:t>
      </w:r>
      <w:r w:rsidR="00A2169E" w:rsidRPr="00D449C6">
        <w:rPr>
          <w:rFonts w:ascii="Courier New" w:hAnsi="Courier New" w:cs="Courier New"/>
          <w:sz w:val="24"/>
          <w:szCs w:val="24"/>
        </w:rPr>
        <w:t>, as Fox states:</w:t>
      </w:r>
    </w:p>
    <w:p w14:paraId="3F43B578" w14:textId="77777777" w:rsidR="00AF5A66" w:rsidRPr="00D449C6" w:rsidRDefault="00FA7AC1" w:rsidP="007503F0">
      <w:pPr>
        <w:spacing w:after="0" w:line="480" w:lineRule="auto"/>
        <w:ind w:left="720"/>
        <w:rPr>
          <w:rFonts w:ascii="Courier New" w:hAnsi="Courier New" w:cs="Courier New"/>
          <w:sz w:val="24"/>
          <w:szCs w:val="24"/>
        </w:rPr>
      </w:pPr>
      <w:r w:rsidRPr="00D449C6">
        <w:rPr>
          <w:rFonts w:ascii="Courier New" w:hAnsi="Courier New" w:cs="Courier New"/>
          <w:sz w:val="24"/>
          <w:szCs w:val="24"/>
        </w:rPr>
        <w:t>Their unconventional behavior is seen as perversion for two reasons: Perfecta and Bernarda are women exercising power in male domains, and they both exceed the limited power allowed to widows as substitutes of male heads of family in their society</w:t>
      </w:r>
      <w:r w:rsidR="007A5484" w:rsidRPr="00D449C6">
        <w:rPr>
          <w:rFonts w:ascii="Courier New" w:hAnsi="Courier New" w:cs="Courier New"/>
          <w:sz w:val="24"/>
          <w:szCs w:val="24"/>
        </w:rPr>
        <w:t>. (57)</w:t>
      </w:r>
    </w:p>
    <w:p w14:paraId="7BB13805" w14:textId="1149427F" w:rsidR="001C12CE" w:rsidRPr="00D449C6" w:rsidRDefault="0025170A" w:rsidP="0024133E">
      <w:pPr>
        <w:spacing w:after="0" w:line="480" w:lineRule="auto"/>
        <w:rPr>
          <w:rFonts w:ascii="Courier New" w:hAnsi="Courier New" w:cs="Courier New"/>
          <w:sz w:val="24"/>
          <w:szCs w:val="24"/>
        </w:rPr>
      </w:pPr>
      <w:r w:rsidRPr="00D449C6">
        <w:rPr>
          <w:rFonts w:ascii="Courier New" w:hAnsi="Courier New" w:cs="Courier New"/>
          <w:sz w:val="24"/>
          <w:szCs w:val="24"/>
        </w:rPr>
        <w:t xml:space="preserve">Both </w:t>
      </w:r>
      <w:r w:rsidR="00CE0354" w:rsidRPr="00D449C6">
        <w:rPr>
          <w:rFonts w:ascii="Courier New" w:hAnsi="Courier New" w:cs="Courier New"/>
          <w:sz w:val="24"/>
          <w:szCs w:val="24"/>
        </w:rPr>
        <w:t>Fox and Rugg</w:t>
      </w:r>
      <w:r w:rsidRPr="00D449C6">
        <w:rPr>
          <w:rFonts w:ascii="Courier New" w:hAnsi="Courier New" w:cs="Courier New"/>
          <w:sz w:val="24"/>
          <w:szCs w:val="24"/>
        </w:rPr>
        <w:t xml:space="preserve"> place </w:t>
      </w:r>
      <w:r w:rsidR="00A00160" w:rsidRPr="00D449C6">
        <w:rPr>
          <w:rFonts w:ascii="Courier New" w:hAnsi="Courier New" w:cs="Courier New"/>
          <w:sz w:val="24"/>
          <w:szCs w:val="24"/>
        </w:rPr>
        <w:t xml:space="preserve">Perfecta’s </w:t>
      </w:r>
      <w:r w:rsidR="0068059C" w:rsidRPr="00D449C6">
        <w:rPr>
          <w:rFonts w:ascii="Courier New" w:hAnsi="Courier New" w:cs="Courier New"/>
          <w:sz w:val="24"/>
          <w:szCs w:val="24"/>
        </w:rPr>
        <w:t>appropriation</w:t>
      </w:r>
      <w:r w:rsidR="00A00160" w:rsidRPr="00D449C6">
        <w:rPr>
          <w:rFonts w:ascii="Courier New" w:hAnsi="Courier New" w:cs="Courier New"/>
          <w:sz w:val="24"/>
          <w:szCs w:val="24"/>
        </w:rPr>
        <w:t xml:space="preserve"> of </w:t>
      </w:r>
      <w:r w:rsidR="00FC4981" w:rsidRPr="00D449C6">
        <w:rPr>
          <w:rFonts w:ascii="Courier New" w:hAnsi="Courier New" w:cs="Courier New"/>
          <w:sz w:val="24"/>
          <w:szCs w:val="24"/>
        </w:rPr>
        <w:t xml:space="preserve">patriarchal authority as </w:t>
      </w:r>
      <w:r w:rsidR="00570DC9" w:rsidRPr="00D449C6">
        <w:rPr>
          <w:rFonts w:ascii="Courier New" w:hAnsi="Courier New" w:cs="Courier New"/>
          <w:sz w:val="24"/>
          <w:szCs w:val="24"/>
        </w:rPr>
        <w:t>a vital component</w:t>
      </w:r>
      <w:r w:rsidR="00FC4981" w:rsidRPr="00D449C6">
        <w:rPr>
          <w:rFonts w:ascii="Courier New" w:hAnsi="Courier New" w:cs="Courier New"/>
          <w:sz w:val="24"/>
          <w:szCs w:val="24"/>
        </w:rPr>
        <w:t xml:space="preserve"> of her status as villain of the story</w:t>
      </w:r>
      <w:r w:rsidR="005926FD" w:rsidRPr="00D449C6">
        <w:rPr>
          <w:rFonts w:ascii="Courier New" w:hAnsi="Courier New" w:cs="Courier New"/>
          <w:sz w:val="24"/>
          <w:szCs w:val="24"/>
        </w:rPr>
        <w:t>.</w:t>
      </w:r>
      <w:r w:rsidR="00DF1471" w:rsidRPr="00D449C6">
        <w:rPr>
          <w:rFonts w:ascii="Courier New" w:hAnsi="Courier New" w:cs="Courier New"/>
          <w:sz w:val="24"/>
          <w:szCs w:val="24"/>
        </w:rPr>
        <w:t xml:space="preserve"> </w:t>
      </w:r>
      <w:r w:rsidR="006D0AA0" w:rsidRPr="00D449C6">
        <w:rPr>
          <w:rFonts w:ascii="Courier New" w:hAnsi="Courier New" w:cs="Courier New"/>
          <w:sz w:val="24"/>
          <w:szCs w:val="24"/>
        </w:rPr>
        <w:t>If a central part of what makes Perfecta</w:t>
      </w:r>
      <w:r w:rsidR="00734BB5" w:rsidRPr="00D449C6">
        <w:rPr>
          <w:rFonts w:ascii="Courier New" w:hAnsi="Courier New" w:cs="Courier New"/>
          <w:sz w:val="24"/>
          <w:szCs w:val="24"/>
        </w:rPr>
        <w:t xml:space="preserve"> a negative character</w:t>
      </w:r>
      <w:r w:rsidR="006D0AA0" w:rsidRPr="00D449C6">
        <w:rPr>
          <w:rFonts w:ascii="Courier New" w:hAnsi="Courier New" w:cs="Courier New"/>
          <w:sz w:val="24"/>
          <w:szCs w:val="24"/>
        </w:rPr>
        <w:t xml:space="preserve"> </w:t>
      </w:r>
      <w:r w:rsidR="00DE357A" w:rsidRPr="00D449C6">
        <w:rPr>
          <w:rFonts w:ascii="Courier New" w:hAnsi="Courier New" w:cs="Courier New"/>
          <w:sz w:val="24"/>
          <w:szCs w:val="24"/>
        </w:rPr>
        <w:t xml:space="preserve">is that she is a woman </w:t>
      </w:r>
      <w:r w:rsidR="00461463" w:rsidRPr="00D449C6">
        <w:rPr>
          <w:rFonts w:ascii="Courier New" w:hAnsi="Courier New" w:cs="Courier New"/>
          <w:sz w:val="24"/>
          <w:szCs w:val="24"/>
        </w:rPr>
        <w:t xml:space="preserve">who </w:t>
      </w:r>
      <w:r w:rsidR="00DE357A" w:rsidRPr="00D449C6">
        <w:rPr>
          <w:rFonts w:ascii="Courier New" w:hAnsi="Courier New" w:cs="Courier New"/>
          <w:sz w:val="24"/>
          <w:szCs w:val="24"/>
        </w:rPr>
        <w:t>exercis</w:t>
      </w:r>
      <w:r w:rsidR="00461463" w:rsidRPr="00D449C6">
        <w:rPr>
          <w:rFonts w:ascii="Courier New" w:hAnsi="Courier New" w:cs="Courier New"/>
          <w:sz w:val="24"/>
          <w:szCs w:val="24"/>
        </w:rPr>
        <w:t>es</w:t>
      </w:r>
      <w:r w:rsidR="00DE357A" w:rsidRPr="00D449C6">
        <w:rPr>
          <w:rFonts w:ascii="Courier New" w:hAnsi="Courier New" w:cs="Courier New"/>
          <w:sz w:val="24"/>
          <w:szCs w:val="24"/>
        </w:rPr>
        <w:t xml:space="preserve"> </w:t>
      </w:r>
      <w:r w:rsidR="00734BB5" w:rsidRPr="00D449C6">
        <w:rPr>
          <w:rFonts w:ascii="Courier New" w:hAnsi="Courier New" w:cs="Courier New"/>
          <w:sz w:val="24"/>
          <w:szCs w:val="24"/>
        </w:rPr>
        <w:t>male authority</w:t>
      </w:r>
      <w:r w:rsidR="007E5E18" w:rsidRPr="00D449C6">
        <w:rPr>
          <w:rFonts w:ascii="Courier New" w:hAnsi="Courier New" w:cs="Courier New"/>
          <w:sz w:val="24"/>
          <w:szCs w:val="24"/>
        </w:rPr>
        <w:t xml:space="preserve">, then </w:t>
      </w:r>
      <w:r w:rsidR="0069474D" w:rsidRPr="00D449C6">
        <w:rPr>
          <w:rFonts w:ascii="Courier New" w:hAnsi="Courier New" w:cs="Courier New"/>
          <w:sz w:val="24"/>
          <w:szCs w:val="24"/>
        </w:rPr>
        <w:t xml:space="preserve">it reveals </w:t>
      </w:r>
      <w:r w:rsidR="0092229F" w:rsidRPr="00D449C6">
        <w:rPr>
          <w:rFonts w:ascii="Courier New" w:hAnsi="Courier New" w:cs="Courier New"/>
          <w:sz w:val="24"/>
          <w:szCs w:val="24"/>
        </w:rPr>
        <w:t xml:space="preserve">the patriarchal foundation </w:t>
      </w:r>
      <w:r w:rsidR="00C27715" w:rsidRPr="00D449C6">
        <w:rPr>
          <w:rFonts w:ascii="Courier New" w:hAnsi="Courier New" w:cs="Courier New"/>
          <w:sz w:val="24"/>
          <w:szCs w:val="24"/>
        </w:rPr>
        <w:t>on which the narrative rests</w:t>
      </w:r>
      <w:r w:rsidR="00BA22D5" w:rsidRPr="00D449C6">
        <w:rPr>
          <w:rFonts w:ascii="Courier New" w:hAnsi="Courier New" w:cs="Courier New"/>
          <w:sz w:val="24"/>
          <w:szCs w:val="24"/>
        </w:rPr>
        <w:t>.</w:t>
      </w:r>
    </w:p>
    <w:p w14:paraId="3E67B688" w14:textId="52019F26" w:rsidR="00857933" w:rsidRPr="00D449C6" w:rsidRDefault="00CE0354" w:rsidP="0024133E">
      <w:pPr>
        <w:spacing w:after="0" w:line="480" w:lineRule="auto"/>
        <w:ind w:firstLine="720"/>
        <w:rPr>
          <w:rFonts w:ascii="Courier New" w:hAnsi="Courier New" w:cs="Courier New"/>
          <w:sz w:val="24"/>
          <w:szCs w:val="24"/>
          <w:lang w:val="es-ES"/>
        </w:rPr>
      </w:pPr>
      <w:r w:rsidRPr="00D449C6">
        <w:rPr>
          <w:rFonts w:ascii="Courier New" w:hAnsi="Courier New" w:cs="Courier New"/>
          <w:sz w:val="24"/>
          <w:szCs w:val="24"/>
        </w:rPr>
        <w:t xml:space="preserve">Rugg </w:t>
      </w:r>
      <w:r w:rsidR="00F17622" w:rsidRPr="00D449C6">
        <w:rPr>
          <w:rFonts w:ascii="Courier New" w:hAnsi="Courier New" w:cs="Courier New"/>
          <w:sz w:val="24"/>
          <w:szCs w:val="24"/>
        </w:rPr>
        <w:t>avoids ascribing intentionality</w:t>
      </w:r>
      <w:r w:rsidR="004B3E1F" w:rsidRPr="00D449C6">
        <w:rPr>
          <w:rFonts w:ascii="Courier New" w:hAnsi="Courier New" w:cs="Courier New"/>
          <w:sz w:val="24"/>
          <w:szCs w:val="24"/>
        </w:rPr>
        <w:t xml:space="preserve"> to Galdós’ patriarchal narrative</w:t>
      </w:r>
      <w:r w:rsidR="00F42590" w:rsidRPr="00D449C6">
        <w:rPr>
          <w:rFonts w:ascii="Courier New" w:hAnsi="Courier New" w:cs="Courier New"/>
          <w:sz w:val="24"/>
          <w:szCs w:val="24"/>
        </w:rPr>
        <w:t>, saying, “I do not infer that Galdós consciously intended this gender analysis</w:t>
      </w:r>
      <w:r w:rsidR="00FB6759" w:rsidRPr="00D449C6">
        <w:rPr>
          <w:rFonts w:ascii="Courier New" w:hAnsi="Courier New" w:cs="Courier New"/>
          <w:sz w:val="24"/>
          <w:szCs w:val="24"/>
        </w:rPr>
        <w:t xml:space="preserve"> . . .</w:t>
      </w:r>
      <w:r w:rsidR="009C544D" w:rsidRPr="00D449C6">
        <w:rPr>
          <w:rFonts w:ascii="Courier New" w:hAnsi="Courier New" w:cs="Courier New"/>
          <w:sz w:val="24"/>
          <w:szCs w:val="24"/>
        </w:rPr>
        <w:t>” (192).</w:t>
      </w:r>
      <w:r w:rsidR="00BA03F9" w:rsidRPr="00D449C6">
        <w:rPr>
          <w:rFonts w:ascii="Courier New" w:hAnsi="Courier New" w:cs="Courier New"/>
          <w:sz w:val="24"/>
          <w:szCs w:val="24"/>
        </w:rPr>
        <w:t xml:space="preserve"> </w:t>
      </w:r>
      <w:r w:rsidR="00224A78" w:rsidRPr="00D449C6">
        <w:rPr>
          <w:rFonts w:ascii="Courier New" w:hAnsi="Courier New" w:cs="Courier New"/>
          <w:sz w:val="24"/>
          <w:szCs w:val="24"/>
        </w:rPr>
        <w:t>However, considering the novel</w:t>
      </w:r>
      <w:r w:rsidR="00DC22BB" w:rsidRPr="00D449C6">
        <w:rPr>
          <w:rFonts w:ascii="Courier New" w:hAnsi="Courier New" w:cs="Courier New"/>
          <w:sz w:val="24"/>
          <w:szCs w:val="24"/>
        </w:rPr>
        <w:t xml:space="preserve">’s positioning </w:t>
      </w:r>
      <w:r w:rsidR="00E35695" w:rsidRPr="00D449C6">
        <w:rPr>
          <w:rFonts w:ascii="Courier New" w:hAnsi="Courier New" w:cs="Courier New"/>
          <w:sz w:val="24"/>
          <w:szCs w:val="24"/>
        </w:rPr>
        <w:t>amid</w:t>
      </w:r>
      <w:r w:rsidR="00DC22BB" w:rsidRPr="00D449C6">
        <w:rPr>
          <w:rFonts w:ascii="Courier New" w:hAnsi="Courier New" w:cs="Courier New"/>
          <w:sz w:val="24"/>
          <w:szCs w:val="24"/>
        </w:rPr>
        <w:t xml:space="preserve"> </w:t>
      </w:r>
      <w:r w:rsidR="006A2246" w:rsidRPr="00D449C6">
        <w:rPr>
          <w:rFonts w:ascii="Courier New" w:hAnsi="Courier New" w:cs="Courier New"/>
          <w:i/>
          <w:iCs/>
          <w:sz w:val="24"/>
          <w:szCs w:val="24"/>
        </w:rPr>
        <w:t xml:space="preserve">Revista </w:t>
      </w:r>
      <w:r w:rsidR="0040374F" w:rsidRPr="00D449C6">
        <w:rPr>
          <w:rFonts w:ascii="Courier New" w:hAnsi="Courier New" w:cs="Courier New"/>
          <w:i/>
          <w:iCs/>
          <w:sz w:val="24"/>
          <w:szCs w:val="24"/>
        </w:rPr>
        <w:t>de España</w:t>
      </w:r>
      <w:r w:rsidR="0040374F" w:rsidRPr="00D449C6">
        <w:rPr>
          <w:rFonts w:ascii="Courier New" w:hAnsi="Courier New" w:cs="Courier New"/>
          <w:sz w:val="24"/>
          <w:szCs w:val="24"/>
        </w:rPr>
        <w:t>’s</w:t>
      </w:r>
      <w:r w:rsidR="0040374F" w:rsidRPr="00D449C6">
        <w:rPr>
          <w:rFonts w:ascii="Courier New" w:hAnsi="Courier New" w:cs="Courier New"/>
          <w:i/>
          <w:iCs/>
          <w:sz w:val="24"/>
          <w:szCs w:val="24"/>
        </w:rPr>
        <w:t xml:space="preserve"> </w:t>
      </w:r>
      <w:r w:rsidR="00DC22BB" w:rsidRPr="00D449C6">
        <w:rPr>
          <w:rFonts w:ascii="Courier New" w:hAnsi="Courier New" w:cs="Courier New"/>
          <w:sz w:val="24"/>
          <w:szCs w:val="24"/>
        </w:rPr>
        <w:t xml:space="preserve">coverage </w:t>
      </w:r>
      <w:r w:rsidR="0037018F" w:rsidRPr="00D449C6">
        <w:rPr>
          <w:rFonts w:ascii="Courier New" w:hAnsi="Courier New" w:cs="Courier New"/>
          <w:sz w:val="24"/>
          <w:szCs w:val="24"/>
        </w:rPr>
        <w:t xml:space="preserve">of the </w:t>
      </w:r>
      <w:r w:rsidR="0037018F" w:rsidRPr="00D449C6">
        <w:rPr>
          <w:rFonts w:ascii="Courier New" w:hAnsi="Courier New" w:cs="Courier New"/>
          <w:sz w:val="24"/>
          <w:szCs w:val="24"/>
        </w:rPr>
        <w:lastRenderedPageBreak/>
        <w:t>constitutional debates</w:t>
      </w:r>
      <w:r w:rsidR="00D01770" w:rsidRPr="00D449C6">
        <w:rPr>
          <w:rFonts w:ascii="Courier New" w:hAnsi="Courier New" w:cs="Courier New"/>
          <w:sz w:val="24"/>
          <w:szCs w:val="24"/>
        </w:rPr>
        <w:t>,</w:t>
      </w:r>
      <w:r w:rsidR="00D111F6" w:rsidRPr="00D449C6">
        <w:rPr>
          <w:rFonts w:ascii="Courier New" w:hAnsi="Courier New" w:cs="Courier New"/>
          <w:sz w:val="24"/>
          <w:szCs w:val="24"/>
        </w:rPr>
        <w:t xml:space="preserve"> its charged political content</w:t>
      </w:r>
      <w:r w:rsidR="00252A30" w:rsidRPr="00D449C6">
        <w:rPr>
          <w:rFonts w:ascii="Courier New" w:hAnsi="Courier New" w:cs="Courier New"/>
          <w:sz w:val="24"/>
          <w:szCs w:val="24"/>
        </w:rPr>
        <w:t xml:space="preserve">, </w:t>
      </w:r>
      <w:r w:rsidR="00763CAC" w:rsidRPr="00D449C6">
        <w:rPr>
          <w:rFonts w:ascii="Courier New" w:hAnsi="Courier New" w:cs="Courier New"/>
          <w:sz w:val="24"/>
          <w:szCs w:val="24"/>
        </w:rPr>
        <w:t>and the deliberate expositi</w:t>
      </w:r>
      <w:r w:rsidR="00BA356B" w:rsidRPr="00D449C6">
        <w:rPr>
          <w:rFonts w:ascii="Courier New" w:hAnsi="Courier New" w:cs="Courier New"/>
          <w:sz w:val="24"/>
          <w:szCs w:val="24"/>
        </w:rPr>
        <w:t xml:space="preserve">on </w:t>
      </w:r>
      <w:r w:rsidR="00E514E6" w:rsidRPr="00D449C6">
        <w:rPr>
          <w:rFonts w:ascii="Courier New" w:hAnsi="Courier New" w:cs="Courier New"/>
          <w:sz w:val="24"/>
          <w:szCs w:val="24"/>
        </w:rPr>
        <w:t>of Perfecta</w:t>
      </w:r>
      <w:r w:rsidR="00AD477D" w:rsidRPr="00D449C6">
        <w:rPr>
          <w:rFonts w:ascii="Courier New" w:hAnsi="Courier New" w:cs="Courier New"/>
          <w:sz w:val="24"/>
          <w:szCs w:val="24"/>
        </w:rPr>
        <w:t>’s</w:t>
      </w:r>
      <w:r w:rsidR="00E514E6" w:rsidRPr="00D449C6">
        <w:rPr>
          <w:rFonts w:ascii="Courier New" w:hAnsi="Courier New" w:cs="Courier New"/>
          <w:sz w:val="24"/>
          <w:szCs w:val="24"/>
        </w:rPr>
        <w:t xml:space="preserve"> </w:t>
      </w:r>
      <w:r w:rsidR="00AD477D" w:rsidRPr="00D449C6">
        <w:rPr>
          <w:rFonts w:ascii="Courier New" w:hAnsi="Courier New" w:cs="Courier New"/>
          <w:sz w:val="24"/>
          <w:szCs w:val="24"/>
        </w:rPr>
        <w:t>malignant influence</w:t>
      </w:r>
      <w:r w:rsidR="00B44D95" w:rsidRPr="00D449C6">
        <w:rPr>
          <w:rFonts w:ascii="Courier New" w:hAnsi="Courier New" w:cs="Courier New"/>
          <w:sz w:val="24"/>
          <w:szCs w:val="24"/>
        </w:rPr>
        <w:t>,</w:t>
      </w:r>
      <w:r w:rsidR="00AD477D" w:rsidRPr="00D449C6">
        <w:rPr>
          <w:rFonts w:ascii="Courier New" w:hAnsi="Courier New" w:cs="Courier New"/>
          <w:sz w:val="24"/>
          <w:szCs w:val="24"/>
        </w:rPr>
        <w:t xml:space="preserve"> </w:t>
      </w:r>
      <w:r w:rsidR="00FD0033" w:rsidRPr="00D449C6">
        <w:rPr>
          <w:rFonts w:ascii="Courier New" w:hAnsi="Courier New" w:cs="Courier New"/>
          <w:sz w:val="24"/>
          <w:szCs w:val="24"/>
        </w:rPr>
        <w:t xml:space="preserve">there is reason to consider it intentional. </w:t>
      </w:r>
      <w:r w:rsidR="00BA62A7" w:rsidRPr="00D449C6">
        <w:rPr>
          <w:rFonts w:ascii="Courier New" w:hAnsi="Courier New" w:cs="Courier New"/>
          <w:sz w:val="24"/>
          <w:szCs w:val="24"/>
        </w:rPr>
        <w:t xml:space="preserve">Take for example the </w:t>
      </w:r>
      <w:r w:rsidR="003409E5" w:rsidRPr="00D449C6">
        <w:rPr>
          <w:rFonts w:ascii="Courier New" w:hAnsi="Courier New" w:cs="Courier New"/>
          <w:sz w:val="24"/>
          <w:szCs w:val="24"/>
        </w:rPr>
        <w:t xml:space="preserve">final reveal of Perfecta’s true character, which occurs in the final </w:t>
      </w:r>
      <w:r w:rsidR="003409E5" w:rsidRPr="00D449C6">
        <w:rPr>
          <w:rFonts w:ascii="Courier New" w:hAnsi="Courier New" w:cs="Courier New"/>
          <w:i/>
          <w:iCs/>
          <w:sz w:val="24"/>
          <w:szCs w:val="24"/>
        </w:rPr>
        <w:t>entrega</w:t>
      </w:r>
      <w:r w:rsidR="003409E5" w:rsidRPr="00D449C6">
        <w:rPr>
          <w:rFonts w:ascii="Courier New" w:hAnsi="Courier New" w:cs="Courier New"/>
          <w:sz w:val="24"/>
          <w:szCs w:val="24"/>
        </w:rPr>
        <w:t xml:space="preserve"> of the novel in </w:t>
      </w:r>
      <w:r w:rsidR="009F2083" w:rsidRPr="00D449C6">
        <w:rPr>
          <w:rFonts w:ascii="Courier New" w:hAnsi="Courier New" w:cs="Courier New"/>
          <w:sz w:val="24"/>
          <w:szCs w:val="24"/>
        </w:rPr>
        <w:t>the chapter that</w:t>
      </w:r>
      <w:r w:rsidR="00120E87" w:rsidRPr="00D449C6">
        <w:rPr>
          <w:rFonts w:ascii="Courier New" w:hAnsi="Courier New" w:cs="Courier New"/>
          <w:sz w:val="24"/>
          <w:szCs w:val="24"/>
        </w:rPr>
        <w:t xml:space="preserve"> bears her name</w:t>
      </w:r>
      <w:r w:rsidR="003409E5" w:rsidRPr="00D449C6">
        <w:rPr>
          <w:rFonts w:ascii="Courier New" w:hAnsi="Courier New" w:cs="Courier New"/>
          <w:sz w:val="24"/>
          <w:szCs w:val="24"/>
        </w:rPr>
        <w:t>.</w:t>
      </w:r>
      <w:r w:rsidR="00120E87" w:rsidRPr="00D449C6">
        <w:rPr>
          <w:rFonts w:ascii="Courier New" w:hAnsi="Courier New" w:cs="Courier New"/>
          <w:sz w:val="24"/>
          <w:szCs w:val="24"/>
        </w:rPr>
        <w:t xml:space="preserve"> </w:t>
      </w:r>
      <w:r w:rsidR="00050A8E" w:rsidRPr="00D449C6">
        <w:rPr>
          <w:rFonts w:ascii="Courier New" w:hAnsi="Courier New" w:cs="Courier New"/>
          <w:sz w:val="24"/>
          <w:szCs w:val="24"/>
        </w:rPr>
        <w:t>The narrat</w:t>
      </w:r>
      <w:r w:rsidR="00A61085" w:rsidRPr="00D449C6">
        <w:rPr>
          <w:rFonts w:ascii="Courier New" w:hAnsi="Courier New" w:cs="Courier New"/>
          <w:sz w:val="24"/>
          <w:szCs w:val="24"/>
        </w:rPr>
        <w:t>or</w:t>
      </w:r>
      <w:r w:rsidR="00050A8E" w:rsidRPr="00D449C6">
        <w:rPr>
          <w:rFonts w:ascii="Courier New" w:hAnsi="Courier New" w:cs="Courier New"/>
          <w:sz w:val="24"/>
          <w:szCs w:val="24"/>
        </w:rPr>
        <w:t xml:space="preserve"> invites the reader to </w:t>
      </w:r>
      <w:r w:rsidR="00EE1FF1" w:rsidRPr="00D449C6">
        <w:rPr>
          <w:rFonts w:ascii="Courier New" w:hAnsi="Courier New" w:cs="Courier New"/>
          <w:sz w:val="24"/>
          <w:szCs w:val="24"/>
        </w:rPr>
        <w:t xml:space="preserve">see beyond </w:t>
      </w:r>
      <w:r w:rsidR="000E3717" w:rsidRPr="00D449C6">
        <w:rPr>
          <w:rFonts w:ascii="Courier New" w:hAnsi="Courier New" w:cs="Courier New"/>
          <w:sz w:val="24"/>
          <w:szCs w:val="24"/>
        </w:rPr>
        <w:t>Perfecta’s respectable façade</w:t>
      </w:r>
      <w:r w:rsidR="009A68BA" w:rsidRPr="00D449C6">
        <w:rPr>
          <w:rFonts w:ascii="Courier New" w:hAnsi="Courier New" w:cs="Courier New"/>
          <w:sz w:val="24"/>
          <w:szCs w:val="24"/>
        </w:rPr>
        <w:t xml:space="preserve"> by looking into her bedroom</w:t>
      </w:r>
      <w:r w:rsidR="000F3534" w:rsidRPr="00D449C6">
        <w:rPr>
          <w:rFonts w:ascii="Courier New" w:hAnsi="Courier New" w:cs="Courier New"/>
          <w:sz w:val="24"/>
          <w:szCs w:val="24"/>
        </w:rPr>
        <w:t>, saying</w:t>
      </w:r>
      <w:r w:rsidR="00255AE8" w:rsidRPr="00D449C6">
        <w:rPr>
          <w:rFonts w:ascii="Courier New" w:hAnsi="Courier New" w:cs="Courier New"/>
          <w:sz w:val="24"/>
          <w:szCs w:val="24"/>
        </w:rPr>
        <w:t>, “Penetrad en su cuarto . . .</w:t>
      </w:r>
      <w:r w:rsidR="00140FDA" w:rsidRPr="00D449C6">
        <w:rPr>
          <w:rFonts w:ascii="Courier New" w:hAnsi="Courier New" w:cs="Courier New"/>
          <w:sz w:val="24"/>
          <w:szCs w:val="24"/>
        </w:rPr>
        <w:t>”</w:t>
      </w:r>
      <w:r w:rsidR="00EA7659" w:rsidRPr="00D449C6">
        <w:rPr>
          <w:rFonts w:ascii="Courier New" w:hAnsi="Courier New" w:cs="Courier New"/>
          <w:sz w:val="24"/>
          <w:szCs w:val="24"/>
        </w:rPr>
        <w:t xml:space="preserve"> </w:t>
      </w:r>
      <w:r w:rsidR="00255AE8" w:rsidRPr="00D449C6">
        <w:rPr>
          <w:rFonts w:ascii="Courier New" w:hAnsi="Courier New" w:cs="Courier New"/>
          <w:sz w:val="24"/>
          <w:szCs w:val="24"/>
        </w:rPr>
        <w:t>(</w:t>
      </w:r>
      <w:r w:rsidR="0002727C" w:rsidRPr="00D449C6">
        <w:rPr>
          <w:rFonts w:ascii="Courier New" w:hAnsi="Courier New" w:cs="Courier New"/>
          <w:sz w:val="24"/>
          <w:szCs w:val="24"/>
        </w:rPr>
        <w:t>“Doña Perfecta” no. 198 255</w:t>
      </w:r>
      <w:r w:rsidR="00255AE8" w:rsidRPr="00D449C6">
        <w:rPr>
          <w:rFonts w:ascii="Courier New" w:hAnsi="Courier New" w:cs="Courier New"/>
          <w:sz w:val="24"/>
          <w:szCs w:val="24"/>
        </w:rPr>
        <w:t>)</w:t>
      </w:r>
      <w:r w:rsidR="00691B85" w:rsidRPr="00D449C6">
        <w:rPr>
          <w:rFonts w:ascii="Courier New" w:hAnsi="Courier New" w:cs="Courier New"/>
          <w:sz w:val="24"/>
          <w:szCs w:val="24"/>
        </w:rPr>
        <w:t>.</w:t>
      </w:r>
      <w:r w:rsidR="00B76EE0" w:rsidRPr="00D449C6">
        <w:rPr>
          <w:rFonts w:ascii="Courier New" w:hAnsi="Courier New" w:cs="Courier New"/>
          <w:sz w:val="24"/>
          <w:szCs w:val="24"/>
        </w:rPr>
        <w:t xml:space="preserve"> The voyeuri</w:t>
      </w:r>
      <w:r w:rsidR="00CF6CE1" w:rsidRPr="00D449C6">
        <w:rPr>
          <w:rFonts w:ascii="Courier New" w:hAnsi="Courier New" w:cs="Courier New"/>
          <w:sz w:val="24"/>
          <w:szCs w:val="24"/>
        </w:rPr>
        <w:t>stic invitation</w:t>
      </w:r>
      <w:r w:rsidR="007236A4" w:rsidRPr="00D449C6">
        <w:rPr>
          <w:rFonts w:ascii="Courier New" w:hAnsi="Courier New" w:cs="Courier New"/>
          <w:sz w:val="24"/>
          <w:szCs w:val="24"/>
        </w:rPr>
        <w:t xml:space="preserve"> to investigate</w:t>
      </w:r>
      <w:r w:rsidR="00B76EE0" w:rsidRPr="00D449C6">
        <w:rPr>
          <w:rFonts w:ascii="Courier New" w:hAnsi="Courier New" w:cs="Courier New"/>
          <w:sz w:val="24"/>
          <w:szCs w:val="24"/>
        </w:rPr>
        <w:t xml:space="preserve"> focuses on two entities in Perfecta’s room, Perfecta herself and her </w:t>
      </w:r>
      <w:r w:rsidR="00A958E8" w:rsidRPr="00D449C6">
        <w:rPr>
          <w:rFonts w:ascii="Courier New" w:hAnsi="Courier New" w:cs="Courier New"/>
          <w:sz w:val="24"/>
          <w:szCs w:val="24"/>
        </w:rPr>
        <w:t>desk.</w:t>
      </w:r>
      <w:r w:rsidR="005D73F8" w:rsidRPr="00D449C6">
        <w:rPr>
          <w:rFonts w:ascii="Courier New" w:hAnsi="Courier New" w:cs="Courier New"/>
          <w:sz w:val="24"/>
          <w:szCs w:val="24"/>
        </w:rPr>
        <w:t xml:space="preserve"> About</w:t>
      </w:r>
      <w:r w:rsidR="0073409F" w:rsidRPr="00D449C6">
        <w:rPr>
          <w:rFonts w:ascii="Courier New" w:hAnsi="Courier New" w:cs="Courier New"/>
          <w:sz w:val="24"/>
          <w:szCs w:val="24"/>
        </w:rPr>
        <w:t xml:space="preserve"> the former, the narrator </w:t>
      </w:r>
      <w:r w:rsidR="00DB69C3" w:rsidRPr="00D449C6">
        <w:rPr>
          <w:rFonts w:ascii="Courier New" w:hAnsi="Courier New" w:cs="Courier New"/>
          <w:sz w:val="24"/>
          <w:szCs w:val="24"/>
        </w:rPr>
        <w:t>describes</w:t>
      </w:r>
      <w:r w:rsidR="0073409F" w:rsidRPr="00D449C6">
        <w:rPr>
          <w:rFonts w:ascii="Courier New" w:hAnsi="Courier New" w:cs="Courier New"/>
          <w:sz w:val="24"/>
          <w:szCs w:val="24"/>
        </w:rPr>
        <w:t xml:space="preserve"> her </w:t>
      </w:r>
      <w:r w:rsidR="00B76E85" w:rsidRPr="00D449C6">
        <w:rPr>
          <w:rFonts w:ascii="Courier New" w:hAnsi="Courier New" w:cs="Courier New"/>
          <w:sz w:val="24"/>
          <w:szCs w:val="24"/>
        </w:rPr>
        <w:t>aged</w:t>
      </w:r>
      <w:r w:rsidR="0073409F" w:rsidRPr="00D449C6">
        <w:rPr>
          <w:rFonts w:ascii="Courier New" w:hAnsi="Courier New" w:cs="Courier New"/>
          <w:sz w:val="24"/>
          <w:szCs w:val="24"/>
        </w:rPr>
        <w:t xml:space="preserve"> beauty</w:t>
      </w:r>
      <w:r w:rsidR="00FC7A6C" w:rsidRPr="00D449C6">
        <w:rPr>
          <w:rFonts w:ascii="Courier New" w:hAnsi="Courier New" w:cs="Courier New"/>
          <w:sz w:val="24"/>
          <w:szCs w:val="24"/>
        </w:rPr>
        <w:t xml:space="preserve">, </w:t>
      </w:r>
      <w:r w:rsidR="00E12C93" w:rsidRPr="00D449C6">
        <w:rPr>
          <w:rFonts w:ascii="Courier New" w:hAnsi="Courier New" w:cs="Courier New"/>
          <w:sz w:val="24"/>
          <w:szCs w:val="24"/>
        </w:rPr>
        <w:t xml:space="preserve">her </w:t>
      </w:r>
      <w:r w:rsidR="007234D5" w:rsidRPr="00D449C6">
        <w:rPr>
          <w:rFonts w:ascii="Courier New" w:hAnsi="Courier New" w:cs="Courier New"/>
          <w:sz w:val="24"/>
          <w:szCs w:val="24"/>
        </w:rPr>
        <w:t xml:space="preserve">ability to modulate her language to dominate </w:t>
      </w:r>
      <w:r w:rsidR="0061048C" w:rsidRPr="00D449C6">
        <w:rPr>
          <w:rFonts w:ascii="Courier New" w:hAnsi="Courier New" w:cs="Courier New"/>
          <w:sz w:val="24"/>
          <w:szCs w:val="24"/>
        </w:rPr>
        <w:t>any situation</w:t>
      </w:r>
      <w:r w:rsidR="00DB02E6" w:rsidRPr="00D449C6">
        <w:rPr>
          <w:rFonts w:ascii="Courier New" w:hAnsi="Courier New" w:cs="Courier New"/>
          <w:sz w:val="24"/>
          <w:szCs w:val="24"/>
        </w:rPr>
        <w:t>, her impeccable reputation for discipline</w:t>
      </w:r>
      <w:r w:rsidR="00AD78E6" w:rsidRPr="00D449C6">
        <w:rPr>
          <w:rFonts w:ascii="Courier New" w:hAnsi="Courier New" w:cs="Courier New"/>
          <w:sz w:val="24"/>
          <w:szCs w:val="24"/>
        </w:rPr>
        <w:t xml:space="preserve">, </w:t>
      </w:r>
      <w:r w:rsidR="00B0358C" w:rsidRPr="00D449C6">
        <w:rPr>
          <w:rFonts w:ascii="Courier New" w:hAnsi="Courier New" w:cs="Courier New"/>
          <w:sz w:val="24"/>
          <w:szCs w:val="24"/>
        </w:rPr>
        <w:t>her diplomatic skills</w:t>
      </w:r>
      <w:r w:rsidR="00C2531C" w:rsidRPr="00D449C6">
        <w:rPr>
          <w:rFonts w:ascii="Courier New" w:hAnsi="Courier New" w:cs="Courier New"/>
          <w:sz w:val="24"/>
          <w:szCs w:val="24"/>
        </w:rPr>
        <w:t xml:space="preserve"> that ha</w:t>
      </w:r>
      <w:r w:rsidR="00B0358C" w:rsidRPr="00D449C6">
        <w:rPr>
          <w:rFonts w:ascii="Courier New" w:hAnsi="Courier New" w:cs="Courier New"/>
          <w:sz w:val="24"/>
          <w:szCs w:val="24"/>
        </w:rPr>
        <w:t>ve</w:t>
      </w:r>
      <w:r w:rsidR="00C2531C" w:rsidRPr="00D449C6">
        <w:rPr>
          <w:rFonts w:ascii="Courier New" w:hAnsi="Courier New" w:cs="Courier New"/>
          <w:sz w:val="24"/>
          <w:szCs w:val="24"/>
        </w:rPr>
        <w:t xml:space="preserve"> garnered her much respect in her community, and the powerful relationships that she maintains </w:t>
      </w:r>
      <w:r w:rsidR="004D706D" w:rsidRPr="00D449C6">
        <w:rPr>
          <w:rFonts w:ascii="Courier New" w:hAnsi="Courier New" w:cs="Courier New"/>
          <w:sz w:val="24"/>
          <w:szCs w:val="24"/>
        </w:rPr>
        <w:t xml:space="preserve">through postal correspondence </w:t>
      </w:r>
      <w:r w:rsidR="00952324" w:rsidRPr="00D449C6">
        <w:rPr>
          <w:rFonts w:ascii="Courier New" w:hAnsi="Courier New" w:cs="Courier New"/>
          <w:sz w:val="24"/>
          <w:szCs w:val="24"/>
        </w:rPr>
        <w:t xml:space="preserve">with </w:t>
      </w:r>
      <w:r w:rsidR="004B75FC" w:rsidRPr="00D449C6">
        <w:rPr>
          <w:rFonts w:ascii="Courier New" w:hAnsi="Courier New" w:cs="Courier New"/>
          <w:sz w:val="24"/>
          <w:szCs w:val="24"/>
        </w:rPr>
        <w:t>ladies of Madrid’s high society</w:t>
      </w:r>
      <w:r w:rsidR="00983A33" w:rsidRPr="00D449C6">
        <w:rPr>
          <w:rFonts w:ascii="Courier New" w:hAnsi="Courier New" w:cs="Courier New"/>
          <w:sz w:val="24"/>
          <w:szCs w:val="24"/>
        </w:rPr>
        <w:t xml:space="preserve"> </w:t>
      </w:r>
      <w:r w:rsidR="00952324" w:rsidRPr="00D449C6">
        <w:rPr>
          <w:rFonts w:ascii="Courier New" w:hAnsi="Courier New" w:cs="Courier New"/>
          <w:sz w:val="24"/>
          <w:szCs w:val="24"/>
        </w:rPr>
        <w:t>(255-56)</w:t>
      </w:r>
      <w:r w:rsidR="0061048C" w:rsidRPr="00D449C6">
        <w:rPr>
          <w:rFonts w:ascii="Courier New" w:hAnsi="Courier New" w:cs="Courier New"/>
          <w:sz w:val="24"/>
          <w:szCs w:val="24"/>
        </w:rPr>
        <w:t xml:space="preserve">. </w:t>
      </w:r>
      <w:r w:rsidR="001B5E93" w:rsidRPr="00D449C6">
        <w:rPr>
          <w:rFonts w:ascii="Courier New" w:hAnsi="Courier New" w:cs="Courier New"/>
          <w:sz w:val="24"/>
          <w:szCs w:val="24"/>
        </w:rPr>
        <w:t xml:space="preserve">About the latter, </w:t>
      </w:r>
      <w:r w:rsidR="00EB38BD" w:rsidRPr="00D449C6">
        <w:rPr>
          <w:rFonts w:ascii="Courier New" w:hAnsi="Courier New" w:cs="Courier New"/>
          <w:sz w:val="24"/>
          <w:szCs w:val="24"/>
        </w:rPr>
        <w:t xml:space="preserve">the </w:t>
      </w:r>
      <w:r w:rsidR="001B5E93" w:rsidRPr="00D449C6">
        <w:rPr>
          <w:rFonts w:ascii="Courier New" w:hAnsi="Courier New" w:cs="Courier New"/>
          <w:sz w:val="24"/>
          <w:szCs w:val="24"/>
        </w:rPr>
        <w:t>desk becomes the scene of the crime</w:t>
      </w:r>
      <w:r w:rsidR="00C52B1E" w:rsidRPr="00D449C6">
        <w:rPr>
          <w:rFonts w:ascii="Courier New" w:hAnsi="Courier New" w:cs="Courier New"/>
          <w:sz w:val="24"/>
          <w:szCs w:val="24"/>
        </w:rPr>
        <w:t>.</w:t>
      </w:r>
      <w:r w:rsidR="008D1F6D" w:rsidRPr="00D449C6">
        <w:rPr>
          <w:rFonts w:ascii="Courier New" w:hAnsi="Courier New" w:cs="Courier New"/>
          <w:sz w:val="24"/>
          <w:szCs w:val="24"/>
        </w:rPr>
        <w:t xml:space="preserve"> </w:t>
      </w:r>
      <w:r w:rsidR="008D1F6D" w:rsidRPr="00D449C6">
        <w:rPr>
          <w:rFonts w:ascii="Courier New" w:hAnsi="Courier New" w:cs="Courier New"/>
          <w:sz w:val="24"/>
          <w:szCs w:val="24"/>
          <w:lang w:val="es-ES"/>
        </w:rPr>
        <w:t>Th</w:t>
      </w:r>
      <w:r w:rsidR="00620519" w:rsidRPr="00D449C6">
        <w:rPr>
          <w:rFonts w:ascii="Courier New" w:hAnsi="Courier New" w:cs="Courier New"/>
          <w:sz w:val="24"/>
          <w:szCs w:val="24"/>
          <w:lang w:val="es-ES"/>
        </w:rPr>
        <w:t>e</w:t>
      </w:r>
      <w:r w:rsidR="008D1F6D" w:rsidRPr="00D449C6">
        <w:rPr>
          <w:rFonts w:ascii="Courier New" w:hAnsi="Courier New" w:cs="Courier New"/>
          <w:sz w:val="24"/>
          <w:szCs w:val="24"/>
          <w:lang w:val="es-ES"/>
        </w:rPr>
        <w:t xml:space="preserve"> na</w:t>
      </w:r>
      <w:r w:rsidR="007E1E33" w:rsidRPr="00D449C6">
        <w:rPr>
          <w:rFonts w:ascii="Courier New" w:hAnsi="Courier New" w:cs="Courier New"/>
          <w:sz w:val="24"/>
          <w:szCs w:val="24"/>
          <w:lang w:val="es-ES"/>
        </w:rPr>
        <w:t>rrator</w:t>
      </w:r>
      <w:r w:rsidR="00F2179E" w:rsidRPr="00D449C6">
        <w:rPr>
          <w:rFonts w:ascii="Courier New" w:hAnsi="Courier New" w:cs="Courier New"/>
          <w:sz w:val="24"/>
          <w:szCs w:val="24"/>
          <w:lang w:val="es-ES"/>
        </w:rPr>
        <w:t xml:space="preserve"> accusingly</w:t>
      </w:r>
      <w:r w:rsidR="007E1E33" w:rsidRPr="00D449C6">
        <w:rPr>
          <w:rFonts w:ascii="Courier New" w:hAnsi="Courier New" w:cs="Courier New"/>
          <w:sz w:val="24"/>
          <w:szCs w:val="24"/>
          <w:lang w:val="es-ES"/>
        </w:rPr>
        <w:t xml:space="preserve"> </w:t>
      </w:r>
      <w:r w:rsidR="00F2179E" w:rsidRPr="00D449C6">
        <w:rPr>
          <w:rFonts w:ascii="Courier New" w:hAnsi="Courier New" w:cs="Courier New"/>
          <w:sz w:val="24"/>
          <w:szCs w:val="24"/>
          <w:lang w:val="es-ES"/>
        </w:rPr>
        <w:t>describes</w:t>
      </w:r>
      <w:r w:rsidR="007E1E33" w:rsidRPr="00D449C6">
        <w:rPr>
          <w:rFonts w:ascii="Courier New" w:hAnsi="Courier New" w:cs="Courier New"/>
          <w:sz w:val="24"/>
          <w:szCs w:val="24"/>
          <w:lang w:val="es-ES"/>
        </w:rPr>
        <w:t xml:space="preserve"> Perfecta and her desk:</w:t>
      </w:r>
    </w:p>
    <w:p w14:paraId="1C042790" w14:textId="24C61BA2" w:rsidR="005318DE" w:rsidRPr="00D449C6" w:rsidRDefault="00562202" w:rsidP="008D1F6D">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Allí escribió las cartas que trimestralmente recibía su hermano; allí redactaba las esquelitas para incitar al juez y escribano </w:t>
      </w:r>
      <w:r w:rsidR="00B64503" w:rsidRPr="00D449C6">
        <w:rPr>
          <w:rFonts w:ascii="Courier New" w:hAnsi="Courier New" w:cs="Courier New"/>
          <w:sz w:val="24"/>
          <w:szCs w:val="24"/>
          <w:lang w:val="es-ES"/>
        </w:rPr>
        <w:t>a</w:t>
      </w:r>
      <w:r w:rsidR="007D3225" w:rsidRPr="00D449C6">
        <w:rPr>
          <w:rFonts w:ascii="Courier New" w:hAnsi="Courier New" w:cs="Courier New"/>
          <w:sz w:val="24"/>
          <w:szCs w:val="24"/>
          <w:lang w:val="es-ES"/>
        </w:rPr>
        <w:t xml:space="preserve"> que embroll</w:t>
      </w:r>
      <w:r w:rsidR="00452785" w:rsidRPr="00D449C6">
        <w:rPr>
          <w:rFonts w:ascii="Courier New" w:hAnsi="Courier New" w:cs="Courier New"/>
          <w:sz w:val="24"/>
          <w:szCs w:val="24"/>
          <w:lang w:val="es-ES"/>
        </w:rPr>
        <w:t>a</w:t>
      </w:r>
      <w:r w:rsidR="007D3225" w:rsidRPr="00D449C6">
        <w:rPr>
          <w:rFonts w:ascii="Courier New" w:hAnsi="Courier New" w:cs="Courier New"/>
          <w:sz w:val="24"/>
          <w:szCs w:val="24"/>
          <w:lang w:val="es-ES"/>
        </w:rPr>
        <w:t>ran los pleitos de Pepe Rey, allí armó el lazo en que éste perd</w:t>
      </w:r>
      <w:r w:rsidR="004D141E" w:rsidRPr="00D449C6">
        <w:rPr>
          <w:rFonts w:ascii="Courier New" w:hAnsi="Courier New" w:cs="Courier New"/>
          <w:sz w:val="24"/>
          <w:szCs w:val="24"/>
          <w:lang w:val="es-ES"/>
        </w:rPr>
        <w:t>ió la confianza del Gobierno; allí conferenciaba largamente con D. Inocencio</w:t>
      </w:r>
      <w:r w:rsidR="00A03901" w:rsidRPr="00D449C6">
        <w:rPr>
          <w:rFonts w:ascii="Courier New" w:hAnsi="Courier New" w:cs="Courier New"/>
          <w:sz w:val="24"/>
          <w:szCs w:val="24"/>
          <w:lang w:val="es-ES"/>
        </w:rPr>
        <w:t xml:space="preserve">. </w:t>
      </w:r>
      <w:r w:rsidR="00A03901" w:rsidRPr="00D449C6">
        <w:rPr>
          <w:rFonts w:ascii="Courier New" w:hAnsi="Courier New" w:cs="Courier New"/>
          <w:sz w:val="24"/>
          <w:szCs w:val="24"/>
        </w:rPr>
        <w:t>(256)</w:t>
      </w:r>
    </w:p>
    <w:p w14:paraId="39DF4185" w14:textId="0DE8565E" w:rsidR="00DC4BB9" w:rsidRPr="00D449C6" w:rsidRDefault="00EC723B" w:rsidP="005318DE">
      <w:pPr>
        <w:spacing w:after="0" w:line="480" w:lineRule="auto"/>
        <w:rPr>
          <w:rFonts w:ascii="Courier New" w:hAnsi="Courier New" w:cs="Courier New"/>
          <w:sz w:val="24"/>
          <w:szCs w:val="24"/>
        </w:rPr>
      </w:pPr>
      <w:r w:rsidRPr="00D449C6">
        <w:rPr>
          <w:rFonts w:ascii="Courier New" w:hAnsi="Courier New" w:cs="Courier New"/>
          <w:sz w:val="24"/>
          <w:szCs w:val="24"/>
        </w:rPr>
        <w:lastRenderedPageBreak/>
        <w:t xml:space="preserve">What </w:t>
      </w:r>
      <w:r w:rsidR="00111A2B" w:rsidRPr="00D449C6">
        <w:rPr>
          <w:rFonts w:ascii="Courier New" w:hAnsi="Courier New" w:cs="Courier New"/>
          <w:sz w:val="24"/>
          <w:szCs w:val="24"/>
        </w:rPr>
        <w:t xml:space="preserve">the narrator </w:t>
      </w:r>
      <w:r w:rsidR="00092EBD" w:rsidRPr="00D449C6">
        <w:rPr>
          <w:rFonts w:ascii="Courier New" w:hAnsi="Courier New" w:cs="Courier New"/>
          <w:sz w:val="24"/>
          <w:szCs w:val="24"/>
        </w:rPr>
        <w:t xml:space="preserve">deliberately </w:t>
      </w:r>
      <w:r w:rsidR="00111A2B" w:rsidRPr="00D449C6">
        <w:rPr>
          <w:rFonts w:ascii="Courier New" w:hAnsi="Courier New" w:cs="Courier New"/>
          <w:sz w:val="24"/>
          <w:szCs w:val="24"/>
        </w:rPr>
        <w:t xml:space="preserve">condemns here is </w:t>
      </w:r>
      <w:r w:rsidR="004E5E4A" w:rsidRPr="00D449C6">
        <w:rPr>
          <w:rFonts w:ascii="Courier New" w:hAnsi="Courier New" w:cs="Courier New"/>
          <w:sz w:val="24"/>
          <w:szCs w:val="24"/>
        </w:rPr>
        <w:t>precisely Perfecta’s indirect influence with which she dominates Orbajosa</w:t>
      </w:r>
      <w:r w:rsidR="00340D7B" w:rsidRPr="00D449C6">
        <w:rPr>
          <w:rFonts w:ascii="Courier New" w:hAnsi="Courier New" w:cs="Courier New"/>
          <w:sz w:val="24"/>
          <w:szCs w:val="24"/>
        </w:rPr>
        <w:t xml:space="preserve"> and </w:t>
      </w:r>
      <w:r w:rsidR="00200987" w:rsidRPr="00D449C6">
        <w:rPr>
          <w:rFonts w:ascii="Courier New" w:hAnsi="Courier New" w:cs="Courier New"/>
          <w:sz w:val="24"/>
          <w:szCs w:val="24"/>
        </w:rPr>
        <w:t xml:space="preserve">has </w:t>
      </w:r>
      <w:r w:rsidR="00F969A4" w:rsidRPr="00D449C6">
        <w:rPr>
          <w:rFonts w:ascii="Courier New" w:hAnsi="Courier New" w:cs="Courier New"/>
          <w:sz w:val="24"/>
          <w:szCs w:val="24"/>
        </w:rPr>
        <w:t>frustrated every effort by Pepe Rey to establish himself in the tow</w:t>
      </w:r>
      <w:r w:rsidR="00BA10B9" w:rsidRPr="00D449C6">
        <w:rPr>
          <w:rFonts w:ascii="Courier New" w:hAnsi="Courier New" w:cs="Courier New"/>
          <w:sz w:val="24"/>
          <w:szCs w:val="24"/>
        </w:rPr>
        <w:t xml:space="preserve">n. </w:t>
      </w:r>
      <w:r w:rsidR="0026216A" w:rsidRPr="00D449C6">
        <w:rPr>
          <w:rFonts w:ascii="Courier New" w:hAnsi="Courier New" w:cs="Courier New"/>
          <w:sz w:val="24"/>
          <w:szCs w:val="24"/>
        </w:rPr>
        <w:t xml:space="preserve">The attack on feminine indirect influence </w:t>
      </w:r>
      <w:r w:rsidR="009561F0" w:rsidRPr="00D449C6">
        <w:rPr>
          <w:rFonts w:ascii="Courier New" w:hAnsi="Courier New" w:cs="Courier New"/>
          <w:sz w:val="24"/>
          <w:szCs w:val="24"/>
        </w:rPr>
        <w:t xml:space="preserve">is not collateral damage in a liberal </w:t>
      </w:r>
      <w:r w:rsidR="00031F16" w:rsidRPr="00D449C6">
        <w:rPr>
          <w:rFonts w:ascii="Courier New" w:hAnsi="Courier New" w:cs="Courier New"/>
          <w:sz w:val="24"/>
          <w:szCs w:val="24"/>
        </w:rPr>
        <w:t>strike</w:t>
      </w:r>
      <w:r w:rsidR="009561F0" w:rsidRPr="00D449C6">
        <w:rPr>
          <w:rFonts w:ascii="Courier New" w:hAnsi="Courier New" w:cs="Courier New"/>
          <w:sz w:val="24"/>
          <w:szCs w:val="24"/>
        </w:rPr>
        <w:t xml:space="preserve"> </w:t>
      </w:r>
      <w:r w:rsidR="00596A15" w:rsidRPr="00D449C6">
        <w:rPr>
          <w:rFonts w:ascii="Courier New" w:hAnsi="Courier New" w:cs="Courier New"/>
          <w:sz w:val="24"/>
          <w:szCs w:val="24"/>
        </w:rPr>
        <w:t>against</w:t>
      </w:r>
      <w:r w:rsidR="009561F0" w:rsidRPr="00D449C6">
        <w:rPr>
          <w:rFonts w:ascii="Courier New" w:hAnsi="Courier New" w:cs="Courier New"/>
          <w:sz w:val="24"/>
          <w:szCs w:val="24"/>
        </w:rPr>
        <w:t xml:space="preserve"> religious dogmatism, but </w:t>
      </w:r>
      <w:r w:rsidR="00031F16" w:rsidRPr="00D449C6">
        <w:rPr>
          <w:rFonts w:ascii="Courier New" w:hAnsi="Courier New" w:cs="Courier New"/>
          <w:sz w:val="24"/>
          <w:szCs w:val="24"/>
        </w:rPr>
        <w:t xml:space="preserve">instead </w:t>
      </w:r>
      <w:r w:rsidR="00500A0B" w:rsidRPr="00D449C6">
        <w:rPr>
          <w:rFonts w:ascii="Courier New" w:hAnsi="Courier New" w:cs="Courier New"/>
          <w:sz w:val="24"/>
          <w:szCs w:val="24"/>
        </w:rPr>
        <w:t xml:space="preserve">a targeted volley </w:t>
      </w:r>
      <w:r w:rsidR="00596A15" w:rsidRPr="00D449C6">
        <w:rPr>
          <w:rFonts w:ascii="Courier New" w:hAnsi="Courier New" w:cs="Courier New"/>
          <w:sz w:val="24"/>
          <w:szCs w:val="24"/>
        </w:rPr>
        <w:t xml:space="preserve">aimed </w:t>
      </w:r>
      <w:r w:rsidR="00722435" w:rsidRPr="00D449C6">
        <w:rPr>
          <w:rFonts w:ascii="Courier New" w:hAnsi="Courier New" w:cs="Courier New"/>
          <w:sz w:val="24"/>
          <w:szCs w:val="24"/>
        </w:rPr>
        <w:t xml:space="preserve">at the </w:t>
      </w:r>
      <w:r w:rsidR="001E2728" w:rsidRPr="00D449C6">
        <w:rPr>
          <w:rFonts w:ascii="Courier New" w:hAnsi="Courier New" w:cs="Courier New"/>
          <w:sz w:val="24"/>
          <w:szCs w:val="24"/>
        </w:rPr>
        <w:t>conservative influence of wealthy women in Spanish society.</w:t>
      </w:r>
      <w:r w:rsidR="00A40046" w:rsidRPr="00D449C6">
        <w:rPr>
          <w:rFonts w:ascii="Courier New" w:hAnsi="Courier New" w:cs="Courier New"/>
          <w:sz w:val="24"/>
          <w:szCs w:val="24"/>
        </w:rPr>
        <w:t xml:space="preserve"> Women, at least the influential ones that have the ear </w:t>
      </w:r>
      <w:r w:rsidR="00532614" w:rsidRPr="00D449C6">
        <w:rPr>
          <w:rFonts w:ascii="Courier New" w:hAnsi="Courier New" w:cs="Courier New"/>
          <w:sz w:val="24"/>
          <w:szCs w:val="24"/>
        </w:rPr>
        <w:t xml:space="preserve">of Spanish senators, are for liberal Galdós </w:t>
      </w:r>
      <w:r w:rsidR="00A1723F" w:rsidRPr="00D449C6">
        <w:rPr>
          <w:rFonts w:ascii="Courier New" w:hAnsi="Courier New" w:cs="Courier New"/>
          <w:sz w:val="24"/>
          <w:szCs w:val="24"/>
        </w:rPr>
        <w:t xml:space="preserve">part of </w:t>
      </w:r>
      <w:r w:rsidR="009F42E4" w:rsidRPr="00D449C6">
        <w:rPr>
          <w:rFonts w:ascii="Courier New" w:hAnsi="Courier New" w:cs="Courier New"/>
          <w:sz w:val="24"/>
          <w:szCs w:val="24"/>
        </w:rPr>
        <w:t>the opposition</w:t>
      </w:r>
      <w:r w:rsidR="00B33838" w:rsidRPr="00D449C6">
        <w:rPr>
          <w:rFonts w:ascii="Courier New" w:hAnsi="Courier New" w:cs="Courier New"/>
          <w:sz w:val="24"/>
          <w:szCs w:val="24"/>
        </w:rPr>
        <w:t xml:space="preserve"> in a three-sided battle for religious pluralism</w:t>
      </w:r>
      <w:r w:rsidR="00C410F0" w:rsidRPr="00D449C6">
        <w:rPr>
          <w:rFonts w:ascii="Courier New" w:hAnsi="Courier New" w:cs="Courier New"/>
          <w:sz w:val="24"/>
          <w:szCs w:val="24"/>
        </w:rPr>
        <w:t xml:space="preserve"> between liberals like him, </w:t>
      </w:r>
      <w:r w:rsidR="0023703D" w:rsidRPr="00D449C6">
        <w:rPr>
          <w:rFonts w:ascii="Courier New" w:hAnsi="Courier New" w:cs="Courier New"/>
          <w:sz w:val="24"/>
          <w:szCs w:val="24"/>
        </w:rPr>
        <w:t>Carlist remnants</w:t>
      </w:r>
      <w:r w:rsidR="00AE6DDD" w:rsidRPr="00D449C6">
        <w:rPr>
          <w:rFonts w:ascii="Courier New" w:hAnsi="Courier New" w:cs="Courier New"/>
          <w:sz w:val="24"/>
          <w:szCs w:val="24"/>
        </w:rPr>
        <w:t xml:space="preserve">, and Cánovas’ </w:t>
      </w:r>
      <w:r w:rsidR="000C16A8" w:rsidRPr="00D449C6">
        <w:rPr>
          <w:rFonts w:ascii="Courier New" w:hAnsi="Courier New" w:cs="Courier New"/>
          <w:sz w:val="24"/>
          <w:szCs w:val="24"/>
        </w:rPr>
        <w:t xml:space="preserve">attempt to forge a middle ground with </w:t>
      </w:r>
      <w:r w:rsidR="00392C54" w:rsidRPr="00D449C6">
        <w:rPr>
          <w:rFonts w:ascii="Courier New" w:hAnsi="Courier New" w:cs="Courier New"/>
          <w:sz w:val="24"/>
          <w:szCs w:val="24"/>
        </w:rPr>
        <w:t>Article Eleven.</w:t>
      </w:r>
    </w:p>
    <w:p w14:paraId="29E1523E" w14:textId="52CB7EBC" w:rsidR="00627044" w:rsidRPr="00D449C6" w:rsidRDefault="006237DA" w:rsidP="00B35F72">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Perfecta’s </w:t>
      </w:r>
      <w:r w:rsidR="001F62D3" w:rsidRPr="00D449C6">
        <w:rPr>
          <w:rFonts w:ascii="Courier New" w:hAnsi="Courier New" w:cs="Courier New"/>
          <w:sz w:val="24"/>
          <w:szCs w:val="24"/>
        </w:rPr>
        <w:t>domination of public life</w:t>
      </w:r>
      <w:r w:rsidR="00FB6281" w:rsidRPr="00D449C6">
        <w:rPr>
          <w:rFonts w:ascii="Courier New" w:hAnsi="Courier New" w:cs="Courier New"/>
          <w:sz w:val="24"/>
          <w:szCs w:val="24"/>
        </w:rPr>
        <w:t xml:space="preserve"> </w:t>
      </w:r>
      <w:r w:rsidR="001F62D3" w:rsidRPr="00D449C6">
        <w:rPr>
          <w:rFonts w:ascii="Courier New" w:hAnsi="Courier New" w:cs="Courier New"/>
          <w:sz w:val="24"/>
          <w:szCs w:val="24"/>
        </w:rPr>
        <w:t xml:space="preserve">in Orbajosa </w:t>
      </w:r>
      <w:r w:rsidR="00FB6281" w:rsidRPr="00D449C6">
        <w:rPr>
          <w:rFonts w:ascii="Courier New" w:hAnsi="Courier New" w:cs="Courier New"/>
          <w:sz w:val="24"/>
          <w:szCs w:val="24"/>
        </w:rPr>
        <w:t xml:space="preserve">through her indirect influence </w:t>
      </w:r>
      <w:r w:rsidR="001F62D3" w:rsidRPr="00D449C6">
        <w:rPr>
          <w:rFonts w:ascii="Courier New" w:hAnsi="Courier New" w:cs="Courier New"/>
          <w:sz w:val="24"/>
          <w:szCs w:val="24"/>
        </w:rPr>
        <w:t xml:space="preserve">is </w:t>
      </w:r>
      <w:r w:rsidR="00A316BC" w:rsidRPr="00D449C6">
        <w:rPr>
          <w:rFonts w:ascii="Courier New" w:hAnsi="Courier New" w:cs="Courier New"/>
          <w:sz w:val="24"/>
          <w:szCs w:val="24"/>
        </w:rPr>
        <w:t>evident throughout the novel</w:t>
      </w:r>
      <w:r w:rsidR="00251242" w:rsidRPr="00D449C6">
        <w:rPr>
          <w:rFonts w:ascii="Courier New" w:hAnsi="Courier New" w:cs="Courier New"/>
          <w:sz w:val="24"/>
          <w:szCs w:val="24"/>
        </w:rPr>
        <w:t>,</w:t>
      </w:r>
      <w:r w:rsidR="004B3348" w:rsidRPr="00D449C6">
        <w:rPr>
          <w:rFonts w:ascii="Courier New" w:hAnsi="Courier New" w:cs="Courier New"/>
          <w:sz w:val="24"/>
          <w:szCs w:val="24"/>
        </w:rPr>
        <w:t xml:space="preserve"> with its subtlety matching its power.</w:t>
      </w:r>
      <w:r w:rsidR="000716CD" w:rsidRPr="00D449C6">
        <w:rPr>
          <w:rFonts w:ascii="Courier New" w:hAnsi="Courier New" w:cs="Courier New"/>
          <w:sz w:val="24"/>
          <w:szCs w:val="24"/>
        </w:rPr>
        <w:t xml:space="preserve"> </w:t>
      </w:r>
      <w:r w:rsidR="00E279E2" w:rsidRPr="00D449C6">
        <w:rPr>
          <w:rFonts w:ascii="Courier New" w:hAnsi="Courier New" w:cs="Courier New"/>
          <w:sz w:val="24"/>
          <w:szCs w:val="24"/>
        </w:rPr>
        <w:t>The reader confronts this power early</w:t>
      </w:r>
      <w:r w:rsidR="008A4A5A" w:rsidRPr="00D449C6">
        <w:rPr>
          <w:rFonts w:ascii="Courier New" w:hAnsi="Courier New" w:cs="Courier New"/>
          <w:sz w:val="24"/>
          <w:szCs w:val="24"/>
        </w:rPr>
        <w:t xml:space="preserve"> when, as mentioned earlier, Caballuco’s fury against Pepe Rey is only tempered by his knowledge that he is Perfecta’s nephew.</w:t>
      </w:r>
      <w:r w:rsidR="0008044C" w:rsidRPr="00D449C6">
        <w:rPr>
          <w:rFonts w:ascii="Courier New" w:hAnsi="Courier New" w:cs="Courier New"/>
          <w:sz w:val="24"/>
          <w:szCs w:val="24"/>
        </w:rPr>
        <w:t xml:space="preserve"> </w:t>
      </w:r>
      <w:r w:rsidR="00634602" w:rsidRPr="00D449C6">
        <w:rPr>
          <w:rFonts w:ascii="Courier New" w:hAnsi="Courier New" w:cs="Courier New"/>
          <w:sz w:val="24"/>
          <w:szCs w:val="24"/>
        </w:rPr>
        <w:t>Later</w:t>
      </w:r>
      <w:r w:rsidR="00F57D20" w:rsidRPr="00D449C6">
        <w:rPr>
          <w:rFonts w:ascii="Courier New" w:hAnsi="Courier New" w:cs="Courier New"/>
          <w:sz w:val="24"/>
          <w:szCs w:val="24"/>
        </w:rPr>
        <w:t xml:space="preserve">, after Pepe Rey meets Rosario, </w:t>
      </w:r>
      <w:r w:rsidR="00CF1779" w:rsidRPr="00D449C6">
        <w:rPr>
          <w:rFonts w:ascii="Courier New" w:hAnsi="Courier New" w:cs="Courier New"/>
          <w:sz w:val="24"/>
          <w:szCs w:val="24"/>
        </w:rPr>
        <w:t xml:space="preserve">the reader glimpses the scope of Perfecta’s influence when </w:t>
      </w:r>
      <w:r w:rsidR="00B77E75" w:rsidRPr="00D449C6">
        <w:rPr>
          <w:rFonts w:ascii="Courier New" w:hAnsi="Courier New" w:cs="Courier New"/>
          <w:sz w:val="24"/>
          <w:szCs w:val="24"/>
        </w:rPr>
        <w:t>his cousin</w:t>
      </w:r>
      <w:r w:rsidR="00CF1779" w:rsidRPr="00D449C6">
        <w:rPr>
          <w:rFonts w:ascii="Courier New" w:hAnsi="Courier New" w:cs="Courier New"/>
          <w:sz w:val="24"/>
          <w:szCs w:val="24"/>
        </w:rPr>
        <w:t xml:space="preserve"> </w:t>
      </w:r>
      <w:r w:rsidR="006E31A9" w:rsidRPr="00D449C6">
        <w:rPr>
          <w:rFonts w:ascii="Courier New" w:hAnsi="Courier New" w:cs="Courier New"/>
          <w:sz w:val="24"/>
          <w:szCs w:val="24"/>
        </w:rPr>
        <w:t>reveals</w:t>
      </w:r>
      <w:r w:rsidR="00CF1779" w:rsidRPr="00D449C6">
        <w:rPr>
          <w:rFonts w:ascii="Courier New" w:hAnsi="Courier New" w:cs="Courier New"/>
          <w:sz w:val="24"/>
          <w:szCs w:val="24"/>
        </w:rPr>
        <w:t xml:space="preserve"> that </w:t>
      </w:r>
      <w:r w:rsidR="00604A3C" w:rsidRPr="00D449C6">
        <w:rPr>
          <w:rFonts w:ascii="Courier New" w:hAnsi="Courier New" w:cs="Courier New"/>
          <w:sz w:val="24"/>
          <w:szCs w:val="24"/>
        </w:rPr>
        <w:t xml:space="preserve">the local judge, the </w:t>
      </w:r>
      <w:r w:rsidR="001C4564" w:rsidRPr="00D449C6">
        <w:rPr>
          <w:rFonts w:ascii="Courier New" w:hAnsi="Courier New" w:cs="Courier New"/>
          <w:sz w:val="24"/>
          <w:szCs w:val="24"/>
        </w:rPr>
        <w:t>prosecutor</w:t>
      </w:r>
      <w:r w:rsidR="00212123" w:rsidRPr="00D449C6">
        <w:rPr>
          <w:rFonts w:ascii="Courier New" w:hAnsi="Courier New" w:cs="Courier New"/>
          <w:sz w:val="24"/>
          <w:szCs w:val="24"/>
        </w:rPr>
        <w:t xml:space="preserve">, the dean of the cathedral, </w:t>
      </w:r>
      <w:r w:rsidR="001C4564" w:rsidRPr="00D449C6">
        <w:rPr>
          <w:rFonts w:ascii="Courier New" w:hAnsi="Courier New" w:cs="Courier New"/>
          <w:sz w:val="24"/>
          <w:szCs w:val="24"/>
        </w:rPr>
        <w:t>t</w:t>
      </w:r>
      <w:r w:rsidR="00212123" w:rsidRPr="00D449C6">
        <w:rPr>
          <w:rFonts w:ascii="Courier New" w:hAnsi="Courier New" w:cs="Courier New"/>
          <w:sz w:val="24"/>
          <w:szCs w:val="24"/>
        </w:rPr>
        <w:t>he bishop’s secretary, the mayor,</w:t>
      </w:r>
      <w:r w:rsidR="0063312A" w:rsidRPr="00D449C6">
        <w:rPr>
          <w:rFonts w:ascii="Courier New" w:hAnsi="Courier New" w:cs="Courier New"/>
          <w:sz w:val="24"/>
          <w:szCs w:val="24"/>
        </w:rPr>
        <w:t xml:space="preserve"> and</w:t>
      </w:r>
      <w:r w:rsidR="00212123" w:rsidRPr="00D449C6">
        <w:rPr>
          <w:rFonts w:ascii="Courier New" w:hAnsi="Courier New" w:cs="Courier New"/>
          <w:sz w:val="24"/>
          <w:szCs w:val="24"/>
        </w:rPr>
        <w:t xml:space="preserve"> </w:t>
      </w:r>
      <w:r w:rsidR="001C4564" w:rsidRPr="00D449C6">
        <w:rPr>
          <w:rFonts w:ascii="Courier New" w:hAnsi="Courier New" w:cs="Courier New"/>
          <w:sz w:val="24"/>
          <w:szCs w:val="24"/>
        </w:rPr>
        <w:t>the local tax collector</w:t>
      </w:r>
      <w:r w:rsidR="0063312A" w:rsidRPr="00D449C6">
        <w:rPr>
          <w:rFonts w:ascii="Courier New" w:hAnsi="Courier New" w:cs="Courier New"/>
          <w:sz w:val="24"/>
          <w:szCs w:val="24"/>
        </w:rPr>
        <w:t xml:space="preserve"> </w:t>
      </w:r>
      <w:r w:rsidR="00382C3B" w:rsidRPr="00D449C6">
        <w:rPr>
          <w:rFonts w:ascii="Courier New" w:hAnsi="Courier New" w:cs="Courier New"/>
          <w:sz w:val="24"/>
          <w:szCs w:val="24"/>
        </w:rPr>
        <w:t xml:space="preserve">frequently </w:t>
      </w:r>
      <w:r w:rsidR="0063312A" w:rsidRPr="00D449C6">
        <w:rPr>
          <w:rFonts w:ascii="Courier New" w:hAnsi="Courier New" w:cs="Courier New"/>
          <w:sz w:val="24"/>
          <w:szCs w:val="24"/>
        </w:rPr>
        <w:t>meet at Perfecta’s house</w:t>
      </w:r>
      <w:r w:rsidR="00721E27" w:rsidRPr="00D449C6">
        <w:rPr>
          <w:rFonts w:ascii="Courier New" w:hAnsi="Courier New" w:cs="Courier New"/>
          <w:sz w:val="24"/>
          <w:szCs w:val="24"/>
        </w:rPr>
        <w:t xml:space="preserve"> to dine and socialize </w:t>
      </w:r>
      <w:r w:rsidR="00094441" w:rsidRPr="00D449C6">
        <w:rPr>
          <w:rFonts w:ascii="Courier New" w:hAnsi="Courier New" w:cs="Courier New"/>
          <w:sz w:val="24"/>
          <w:szCs w:val="24"/>
        </w:rPr>
        <w:t>(“Doña Perfecta” no. 194</w:t>
      </w:r>
      <w:r w:rsidR="00094441">
        <w:rPr>
          <w:rFonts w:ascii="Courier New" w:hAnsi="Courier New" w:cs="Courier New"/>
          <w:sz w:val="24"/>
          <w:szCs w:val="24"/>
        </w:rPr>
        <w:t xml:space="preserve"> </w:t>
      </w:r>
      <w:r w:rsidR="00721E27" w:rsidRPr="00D449C6">
        <w:rPr>
          <w:rFonts w:ascii="Courier New" w:hAnsi="Courier New" w:cs="Courier New"/>
          <w:sz w:val="24"/>
          <w:szCs w:val="24"/>
        </w:rPr>
        <w:t xml:space="preserve">263). </w:t>
      </w:r>
      <w:r w:rsidR="003F111B" w:rsidRPr="00D449C6">
        <w:rPr>
          <w:rFonts w:ascii="Courier New" w:hAnsi="Courier New" w:cs="Courier New"/>
          <w:sz w:val="24"/>
          <w:szCs w:val="24"/>
        </w:rPr>
        <w:t>This encompasses the entire legal</w:t>
      </w:r>
      <w:r w:rsidR="00250051" w:rsidRPr="00D449C6">
        <w:rPr>
          <w:rFonts w:ascii="Courier New" w:hAnsi="Courier New" w:cs="Courier New"/>
          <w:sz w:val="24"/>
          <w:szCs w:val="24"/>
        </w:rPr>
        <w:t>, political, and religious authority of the community</w:t>
      </w:r>
      <w:r w:rsidR="00684016" w:rsidRPr="00D449C6">
        <w:rPr>
          <w:rFonts w:ascii="Courier New" w:hAnsi="Courier New" w:cs="Courier New"/>
          <w:sz w:val="24"/>
          <w:szCs w:val="24"/>
        </w:rPr>
        <w:t xml:space="preserve">, and </w:t>
      </w:r>
      <w:r w:rsidR="00684016" w:rsidRPr="00D449C6">
        <w:rPr>
          <w:rFonts w:ascii="Courier New" w:hAnsi="Courier New" w:cs="Courier New"/>
          <w:sz w:val="24"/>
          <w:szCs w:val="24"/>
        </w:rPr>
        <w:lastRenderedPageBreak/>
        <w:t xml:space="preserve">Perfecta’s house serves as </w:t>
      </w:r>
      <w:r w:rsidR="004A20ED" w:rsidRPr="00D449C6">
        <w:rPr>
          <w:rFonts w:ascii="Courier New" w:hAnsi="Courier New" w:cs="Courier New"/>
          <w:sz w:val="24"/>
          <w:szCs w:val="24"/>
        </w:rPr>
        <w:t>their meeting place</w:t>
      </w:r>
      <w:r w:rsidR="00045B9F" w:rsidRPr="00D449C6">
        <w:rPr>
          <w:rFonts w:ascii="Courier New" w:hAnsi="Courier New" w:cs="Courier New"/>
          <w:sz w:val="24"/>
          <w:szCs w:val="24"/>
        </w:rPr>
        <w:t xml:space="preserve">; she is </w:t>
      </w:r>
      <w:r w:rsidR="000C54B2" w:rsidRPr="00D449C6">
        <w:rPr>
          <w:rFonts w:ascii="Courier New" w:hAnsi="Courier New" w:cs="Courier New"/>
          <w:sz w:val="24"/>
          <w:szCs w:val="24"/>
        </w:rPr>
        <w:t>a ruler convening court in her palace.</w:t>
      </w:r>
    </w:p>
    <w:p w14:paraId="7E239B37" w14:textId="2069BBE0" w:rsidR="00283E36" w:rsidRPr="00D449C6" w:rsidRDefault="00964948" w:rsidP="00BB7E36">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Caballuco, </w:t>
      </w:r>
      <w:r w:rsidR="00AF63D8" w:rsidRPr="00D449C6">
        <w:rPr>
          <w:rFonts w:ascii="Courier New" w:hAnsi="Courier New" w:cs="Courier New"/>
          <w:sz w:val="24"/>
          <w:szCs w:val="24"/>
        </w:rPr>
        <w:t xml:space="preserve">or </w:t>
      </w:r>
      <w:r w:rsidRPr="00D449C6">
        <w:rPr>
          <w:rFonts w:ascii="Courier New" w:hAnsi="Courier New" w:cs="Courier New"/>
          <w:sz w:val="24"/>
          <w:szCs w:val="24"/>
        </w:rPr>
        <w:t xml:space="preserve">the centaur as the narrator calls him, </w:t>
      </w:r>
      <w:r w:rsidR="00B35F72" w:rsidRPr="00D449C6">
        <w:rPr>
          <w:rFonts w:ascii="Courier New" w:hAnsi="Courier New" w:cs="Courier New"/>
          <w:sz w:val="24"/>
          <w:szCs w:val="24"/>
        </w:rPr>
        <w:t>is one of the main</w:t>
      </w:r>
      <w:r w:rsidR="00B85D05" w:rsidRPr="00D449C6">
        <w:rPr>
          <w:rFonts w:ascii="Courier New" w:hAnsi="Courier New" w:cs="Courier New"/>
          <w:sz w:val="24"/>
          <w:szCs w:val="24"/>
        </w:rPr>
        <w:t xml:space="preserve"> tools that Galdós uses to</w:t>
      </w:r>
      <w:r w:rsidR="00B35F72" w:rsidRPr="00D449C6">
        <w:rPr>
          <w:rFonts w:ascii="Courier New" w:hAnsi="Courier New" w:cs="Courier New"/>
          <w:sz w:val="24"/>
          <w:szCs w:val="24"/>
        </w:rPr>
        <w:t xml:space="preserve"> </w:t>
      </w:r>
      <w:r w:rsidR="00AF63D8" w:rsidRPr="00D449C6">
        <w:rPr>
          <w:rFonts w:ascii="Courier New" w:hAnsi="Courier New" w:cs="Courier New"/>
          <w:sz w:val="24"/>
          <w:szCs w:val="24"/>
        </w:rPr>
        <w:t>demonstrate the depth of Perfecta’s influence.</w:t>
      </w:r>
      <w:r w:rsidR="007D21DE" w:rsidRPr="00D449C6">
        <w:rPr>
          <w:rFonts w:ascii="Courier New" w:hAnsi="Courier New" w:cs="Courier New"/>
          <w:sz w:val="24"/>
          <w:szCs w:val="24"/>
        </w:rPr>
        <w:t xml:space="preserve"> </w:t>
      </w:r>
      <w:r w:rsidR="00213A1C" w:rsidRPr="00D449C6">
        <w:rPr>
          <w:rFonts w:ascii="Courier New" w:hAnsi="Courier New" w:cs="Courier New"/>
          <w:sz w:val="24"/>
          <w:szCs w:val="24"/>
        </w:rPr>
        <w:t xml:space="preserve">In the second chapter, the narrative establishes him as the local tough guy whose fearsome reputation </w:t>
      </w:r>
      <w:r w:rsidR="006E16A6" w:rsidRPr="00D449C6">
        <w:rPr>
          <w:rFonts w:ascii="Courier New" w:hAnsi="Courier New" w:cs="Courier New"/>
          <w:sz w:val="24"/>
          <w:szCs w:val="24"/>
        </w:rPr>
        <w:t xml:space="preserve">makes him </w:t>
      </w:r>
      <w:r w:rsidR="00774F0C" w:rsidRPr="00D449C6">
        <w:rPr>
          <w:rFonts w:ascii="Courier New" w:hAnsi="Courier New" w:cs="Courier New"/>
          <w:sz w:val="24"/>
          <w:szCs w:val="24"/>
        </w:rPr>
        <w:t>a “cacique tremendo”</w:t>
      </w:r>
      <w:r w:rsidR="00A14D02" w:rsidRPr="00D449C6">
        <w:rPr>
          <w:rFonts w:ascii="Courier New" w:hAnsi="Courier New" w:cs="Courier New"/>
          <w:sz w:val="24"/>
          <w:szCs w:val="24"/>
        </w:rPr>
        <w:t xml:space="preserve"> upon </w:t>
      </w:r>
      <w:r w:rsidR="003F7507" w:rsidRPr="00D449C6">
        <w:rPr>
          <w:rFonts w:ascii="Courier New" w:hAnsi="Courier New" w:cs="Courier New"/>
          <w:sz w:val="24"/>
          <w:szCs w:val="24"/>
        </w:rPr>
        <w:t xml:space="preserve">whom even the provincial governor depends for electoral support (239). </w:t>
      </w:r>
      <w:r w:rsidR="00C8674B" w:rsidRPr="00D449C6">
        <w:rPr>
          <w:rFonts w:ascii="Courier New" w:hAnsi="Courier New" w:cs="Courier New"/>
          <w:sz w:val="24"/>
          <w:szCs w:val="24"/>
        </w:rPr>
        <w:t>He comes from a long line of Caballucos who have participated in previous Carlist insurrections</w:t>
      </w:r>
      <w:r w:rsidR="00A2167D" w:rsidRPr="00D449C6">
        <w:rPr>
          <w:rFonts w:ascii="Courier New" w:hAnsi="Courier New" w:cs="Courier New"/>
          <w:sz w:val="24"/>
          <w:szCs w:val="24"/>
        </w:rPr>
        <w:t xml:space="preserve">, and he himself has fought </w:t>
      </w:r>
      <w:r w:rsidR="00DA7EE7" w:rsidRPr="00D449C6">
        <w:rPr>
          <w:rFonts w:ascii="Courier New" w:hAnsi="Courier New" w:cs="Courier New"/>
          <w:sz w:val="24"/>
          <w:szCs w:val="24"/>
        </w:rPr>
        <w:t xml:space="preserve">against the central government’s army </w:t>
      </w:r>
      <w:r w:rsidR="00C8674B" w:rsidRPr="00D449C6">
        <w:rPr>
          <w:rFonts w:ascii="Courier New" w:hAnsi="Courier New" w:cs="Courier New"/>
          <w:sz w:val="24"/>
          <w:szCs w:val="24"/>
        </w:rPr>
        <w:t xml:space="preserve">(240). </w:t>
      </w:r>
      <w:r w:rsidR="00A147D8" w:rsidRPr="00D449C6">
        <w:rPr>
          <w:rFonts w:ascii="Courier New" w:hAnsi="Courier New" w:cs="Courier New"/>
          <w:sz w:val="24"/>
          <w:szCs w:val="24"/>
        </w:rPr>
        <w:t xml:space="preserve">However, </w:t>
      </w:r>
      <w:r w:rsidR="00060DA5" w:rsidRPr="00D449C6">
        <w:rPr>
          <w:rFonts w:ascii="Courier New" w:hAnsi="Courier New" w:cs="Courier New"/>
          <w:sz w:val="24"/>
          <w:szCs w:val="24"/>
        </w:rPr>
        <w:t xml:space="preserve">he is ready to settle down for a peaceful life, having sworn as such to the new </w:t>
      </w:r>
      <w:r w:rsidR="002E52F8" w:rsidRPr="00D449C6">
        <w:rPr>
          <w:rFonts w:ascii="Courier New" w:hAnsi="Courier New" w:cs="Courier New"/>
          <w:sz w:val="24"/>
          <w:szCs w:val="24"/>
        </w:rPr>
        <w:t xml:space="preserve">provincial </w:t>
      </w:r>
      <w:r w:rsidR="00060DA5" w:rsidRPr="00D449C6">
        <w:rPr>
          <w:rFonts w:ascii="Courier New" w:hAnsi="Courier New" w:cs="Courier New"/>
          <w:sz w:val="24"/>
          <w:szCs w:val="24"/>
        </w:rPr>
        <w:t>governor</w:t>
      </w:r>
      <w:r w:rsidR="000977D8" w:rsidRPr="00D449C6">
        <w:rPr>
          <w:rFonts w:ascii="Courier New" w:hAnsi="Courier New" w:cs="Courier New"/>
          <w:sz w:val="24"/>
          <w:szCs w:val="24"/>
        </w:rPr>
        <w:t>.</w:t>
      </w:r>
      <w:r w:rsidR="00CA5905" w:rsidRPr="00D449C6">
        <w:rPr>
          <w:rFonts w:ascii="Courier New" w:hAnsi="Courier New" w:cs="Courier New"/>
          <w:sz w:val="24"/>
          <w:szCs w:val="24"/>
        </w:rPr>
        <w:t xml:space="preserve"> In fact, the narrative establishes </w:t>
      </w:r>
      <w:r w:rsidR="005A6E5F" w:rsidRPr="00D449C6">
        <w:rPr>
          <w:rFonts w:ascii="Courier New" w:hAnsi="Courier New" w:cs="Courier New"/>
          <w:sz w:val="24"/>
          <w:szCs w:val="24"/>
        </w:rPr>
        <w:t xml:space="preserve">that </w:t>
      </w:r>
      <w:r w:rsidR="00D445DA" w:rsidRPr="00D449C6">
        <w:rPr>
          <w:rFonts w:ascii="Courier New" w:hAnsi="Courier New" w:cs="Courier New"/>
          <w:sz w:val="24"/>
          <w:szCs w:val="24"/>
        </w:rPr>
        <w:t xml:space="preserve">until Perfecta’s intervention, there was no insurrectionist activity in </w:t>
      </w:r>
      <w:r w:rsidR="00342D38" w:rsidRPr="00D449C6">
        <w:rPr>
          <w:rFonts w:ascii="Courier New" w:hAnsi="Courier New" w:cs="Courier New"/>
          <w:sz w:val="24"/>
          <w:szCs w:val="24"/>
        </w:rPr>
        <w:t>Orbajosa,</w:t>
      </w:r>
      <w:r w:rsidR="00D445DA" w:rsidRPr="00D449C6">
        <w:rPr>
          <w:rFonts w:ascii="Courier New" w:hAnsi="Courier New" w:cs="Courier New"/>
          <w:sz w:val="24"/>
          <w:szCs w:val="24"/>
        </w:rPr>
        <w:t xml:space="preserve"> and the military commander had decided to move the troops out of the town to where they were </w:t>
      </w:r>
      <w:r w:rsidR="00665717" w:rsidRPr="00D449C6">
        <w:rPr>
          <w:rFonts w:ascii="Courier New" w:hAnsi="Courier New" w:cs="Courier New"/>
          <w:sz w:val="24"/>
          <w:szCs w:val="24"/>
        </w:rPr>
        <w:t xml:space="preserve">more </w:t>
      </w:r>
      <w:r w:rsidR="00D445DA" w:rsidRPr="00D449C6">
        <w:rPr>
          <w:rFonts w:ascii="Courier New" w:hAnsi="Courier New" w:cs="Courier New"/>
          <w:sz w:val="24"/>
          <w:szCs w:val="24"/>
        </w:rPr>
        <w:t>needed</w:t>
      </w:r>
      <w:r w:rsidR="007C0B4C" w:rsidRPr="00D449C6">
        <w:rPr>
          <w:rFonts w:ascii="Courier New" w:hAnsi="Courier New" w:cs="Courier New"/>
          <w:sz w:val="24"/>
          <w:szCs w:val="24"/>
        </w:rPr>
        <w:t xml:space="preserve">. </w:t>
      </w:r>
      <w:r w:rsidR="00344FA8" w:rsidRPr="00D449C6">
        <w:rPr>
          <w:rFonts w:ascii="Courier New" w:hAnsi="Courier New" w:cs="Courier New"/>
          <w:sz w:val="24"/>
          <w:szCs w:val="24"/>
        </w:rPr>
        <w:t>Perfecta</w:t>
      </w:r>
      <w:r w:rsidR="007C0B4C" w:rsidRPr="00D449C6">
        <w:rPr>
          <w:rFonts w:ascii="Courier New" w:hAnsi="Courier New" w:cs="Courier New"/>
          <w:sz w:val="24"/>
          <w:szCs w:val="24"/>
        </w:rPr>
        <w:t xml:space="preserve"> provokes Caballuco</w:t>
      </w:r>
      <w:r w:rsidR="000F2259" w:rsidRPr="00D449C6">
        <w:rPr>
          <w:rFonts w:ascii="Courier New" w:hAnsi="Courier New" w:cs="Courier New"/>
          <w:sz w:val="24"/>
          <w:szCs w:val="24"/>
        </w:rPr>
        <w:t xml:space="preserve"> </w:t>
      </w:r>
      <w:r w:rsidR="00164268" w:rsidRPr="00D449C6">
        <w:rPr>
          <w:rFonts w:ascii="Courier New" w:hAnsi="Courier New" w:cs="Courier New"/>
          <w:sz w:val="24"/>
          <w:szCs w:val="24"/>
        </w:rPr>
        <w:t xml:space="preserve">into </w:t>
      </w:r>
      <w:r w:rsidR="00AC7830" w:rsidRPr="00D449C6">
        <w:rPr>
          <w:rFonts w:ascii="Courier New" w:hAnsi="Courier New" w:cs="Courier New"/>
          <w:sz w:val="24"/>
          <w:szCs w:val="24"/>
        </w:rPr>
        <w:t>acting</w:t>
      </w:r>
      <w:r w:rsidR="00164268" w:rsidRPr="00D449C6">
        <w:rPr>
          <w:rFonts w:ascii="Courier New" w:hAnsi="Courier New" w:cs="Courier New"/>
          <w:sz w:val="24"/>
          <w:szCs w:val="24"/>
        </w:rPr>
        <w:t xml:space="preserve"> against Pepe Rey and the army she</w:t>
      </w:r>
      <w:r w:rsidR="0057175D" w:rsidRPr="00D449C6">
        <w:rPr>
          <w:rFonts w:ascii="Courier New" w:hAnsi="Courier New" w:cs="Courier New"/>
          <w:sz w:val="24"/>
          <w:szCs w:val="24"/>
        </w:rPr>
        <w:t xml:space="preserve"> perceives as supporting Pepe Rey’s effort to steal away Rosario,</w:t>
      </w:r>
      <w:r w:rsidR="000F2259" w:rsidRPr="00D449C6">
        <w:rPr>
          <w:rFonts w:ascii="Courier New" w:hAnsi="Courier New" w:cs="Courier New"/>
          <w:sz w:val="24"/>
          <w:szCs w:val="24"/>
        </w:rPr>
        <w:t xml:space="preserve"> </w:t>
      </w:r>
      <w:r w:rsidR="00046CC6" w:rsidRPr="00D449C6">
        <w:rPr>
          <w:rFonts w:ascii="Courier New" w:hAnsi="Courier New" w:cs="Courier New"/>
          <w:sz w:val="24"/>
          <w:szCs w:val="24"/>
        </w:rPr>
        <w:t>saying, “¡Parece mentira que se hable tanto de un hombre de tan poco valer!</w:t>
      </w:r>
      <w:r w:rsidR="00833264" w:rsidRPr="00D449C6">
        <w:rPr>
          <w:rFonts w:ascii="Courier New" w:hAnsi="Courier New" w:cs="Courier New"/>
          <w:sz w:val="24"/>
          <w:szCs w:val="24"/>
        </w:rPr>
        <w:t xml:space="preserve"> </w:t>
      </w:r>
      <w:r w:rsidR="00833264" w:rsidRPr="00D449C6">
        <w:rPr>
          <w:rFonts w:ascii="Courier New" w:hAnsi="Courier New" w:cs="Courier New"/>
          <w:sz w:val="24"/>
          <w:szCs w:val="24"/>
          <w:lang w:val="es-ES"/>
        </w:rPr>
        <w:t>Dime, Caballuco, ¡es cierto que te han dado de bofetadas unos soldados esta mañana!</w:t>
      </w:r>
      <w:r w:rsidR="005F1ABB" w:rsidRPr="00D449C6">
        <w:rPr>
          <w:rFonts w:ascii="Courier New" w:hAnsi="Courier New" w:cs="Courier New"/>
          <w:sz w:val="24"/>
          <w:szCs w:val="24"/>
          <w:lang w:val="es-ES"/>
        </w:rPr>
        <w:t>;</w:t>
      </w:r>
      <w:r w:rsidR="006612FF">
        <w:rPr>
          <w:rFonts w:ascii="Courier New" w:hAnsi="Courier New" w:cs="Courier New"/>
          <w:sz w:val="24"/>
          <w:szCs w:val="24"/>
          <w:lang w:val="es-ES"/>
        </w:rPr>
        <w:t>”</w:t>
      </w:r>
      <w:r w:rsidR="005F1ABB" w:rsidRPr="00D449C6">
        <w:rPr>
          <w:rFonts w:ascii="Courier New" w:hAnsi="Courier New" w:cs="Courier New"/>
          <w:sz w:val="24"/>
          <w:szCs w:val="24"/>
          <w:lang w:val="es-ES"/>
        </w:rPr>
        <w:t xml:space="preserve"> </w:t>
      </w:r>
      <w:r w:rsidR="00EA3BA6" w:rsidRPr="00D449C6">
        <w:rPr>
          <w:rFonts w:ascii="Courier New" w:hAnsi="Courier New" w:cs="Courier New"/>
          <w:sz w:val="24"/>
          <w:szCs w:val="24"/>
          <w:lang w:val="es-ES"/>
        </w:rPr>
        <w:t xml:space="preserve">he proclaims his loyalty to her, calling her “mi madre, más que mi madre, mi señora, </w:t>
      </w:r>
      <w:r w:rsidR="00C06158" w:rsidRPr="00D449C6">
        <w:rPr>
          <w:rFonts w:ascii="Courier New" w:hAnsi="Courier New" w:cs="Courier New"/>
          <w:sz w:val="24"/>
          <w:szCs w:val="24"/>
          <w:lang w:val="es-ES"/>
        </w:rPr>
        <w:t>mi reina</w:t>
      </w:r>
      <w:r w:rsidR="006326C2" w:rsidRPr="00D449C6">
        <w:rPr>
          <w:rFonts w:ascii="Courier New" w:hAnsi="Courier New" w:cs="Courier New"/>
          <w:sz w:val="24"/>
          <w:szCs w:val="24"/>
          <w:lang w:val="es-ES"/>
        </w:rPr>
        <w:t xml:space="preserve"> . . .</w:t>
      </w:r>
      <w:r w:rsidR="00037122" w:rsidRPr="00D449C6">
        <w:rPr>
          <w:rFonts w:ascii="Courier New" w:hAnsi="Courier New" w:cs="Courier New"/>
          <w:sz w:val="24"/>
          <w:szCs w:val="24"/>
          <w:lang w:val="es-ES"/>
        </w:rPr>
        <w:t>”</w:t>
      </w:r>
      <w:r w:rsidR="006326C2" w:rsidRPr="00D449C6">
        <w:rPr>
          <w:rFonts w:ascii="Courier New" w:hAnsi="Courier New" w:cs="Courier New"/>
          <w:sz w:val="24"/>
          <w:szCs w:val="24"/>
          <w:lang w:val="es-ES"/>
        </w:rPr>
        <w:t xml:space="preserve"> </w:t>
      </w:r>
      <w:r w:rsidR="00CC4C96" w:rsidRPr="00D449C6">
        <w:rPr>
          <w:rFonts w:ascii="Courier New" w:hAnsi="Courier New" w:cs="Courier New"/>
          <w:sz w:val="24"/>
          <w:szCs w:val="24"/>
        </w:rPr>
        <w:t>(“Doña Perfecta” no. 197 54-5</w:t>
      </w:r>
      <w:r w:rsidR="00247BED" w:rsidRPr="00D449C6">
        <w:rPr>
          <w:rFonts w:ascii="Courier New" w:hAnsi="Courier New" w:cs="Courier New"/>
          <w:sz w:val="24"/>
          <w:szCs w:val="24"/>
        </w:rPr>
        <w:t>5</w:t>
      </w:r>
      <w:r w:rsidR="00CC4C96" w:rsidRPr="00D449C6">
        <w:rPr>
          <w:rFonts w:ascii="Courier New" w:hAnsi="Courier New" w:cs="Courier New"/>
          <w:sz w:val="24"/>
          <w:szCs w:val="24"/>
        </w:rPr>
        <w:t>).</w:t>
      </w:r>
      <w:r w:rsidR="0090721C" w:rsidRPr="00D449C6">
        <w:rPr>
          <w:rFonts w:ascii="Courier New" w:hAnsi="Courier New" w:cs="Courier New"/>
          <w:sz w:val="24"/>
          <w:szCs w:val="24"/>
        </w:rPr>
        <w:t xml:space="preserve"> The priest, Inocencio, tries to </w:t>
      </w:r>
      <w:r w:rsidR="00A43CD9" w:rsidRPr="00D449C6">
        <w:rPr>
          <w:rFonts w:ascii="Courier New" w:hAnsi="Courier New" w:cs="Courier New"/>
          <w:sz w:val="24"/>
          <w:szCs w:val="24"/>
        </w:rPr>
        <w:t>defuse the situation</w:t>
      </w:r>
      <w:r w:rsidR="006C675D" w:rsidRPr="00D449C6">
        <w:rPr>
          <w:rFonts w:ascii="Courier New" w:hAnsi="Courier New" w:cs="Courier New"/>
          <w:sz w:val="24"/>
          <w:szCs w:val="24"/>
        </w:rPr>
        <w:t xml:space="preserve">, but Perfecta </w:t>
      </w:r>
      <w:r w:rsidR="008205C5" w:rsidRPr="00D449C6">
        <w:rPr>
          <w:rFonts w:ascii="Courier New" w:hAnsi="Courier New" w:cs="Courier New"/>
          <w:sz w:val="24"/>
          <w:szCs w:val="24"/>
        </w:rPr>
        <w:lastRenderedPageBreak/>
        <w:t>overrules</w:t>
      </w:r>
      <w:r w:rsidR="006C675D" w:rsidRPr="00D449C6">
        <w:rPr>
          <w:rFonts w:ascii="Courier New" w:hAnsi="Courier New" w:cs="Courier New"/>
          <w:sz w:val="24"/>
          <w:szCs w:val="24"/>
        </w:rPr>
        <w:t xml:space="preserve"> </w:t>
      </w:r>
      <w:r w:rsidR="001D438F" w:rsidRPr="00D449C6">
        <w:rPr>
          <w:rFonts w:ascii="Courier New" w:hAnsi="Courier New" w:cs="Courier New"/>
          <w:sz w:val="24"/>
          <w:szCs w:val="24"/>
        </w:rPr>
        <w:t>him by</w:t>
      </w:r>
      <w:r w:rsidR="006C675D" w:rsidRPr="00D449C6">
        <w:rPr>
          <w:rFonts w:ascii="Courier New" w:hAnsi="Courier New" w:cs="Courier New"/>
          <w:sz w:val="24"/>
          <w:szCs w:val="24"/>
        </w:rPr>
        <w:t xml:space="preserve"> provoking </w:t>
      </w:r>
      <w:r w:rsidR="008D45E7" w:rsidRPr="00D449C6">
        <w:rPr>
          <w:rFonts w:ascii="Courier New" w:hAnsi="Courier New" w:cs="Courier New"/>
          <w:sz w:val="24"/>
          <w:szCs w:val="24"/>
        </w:rPr>
        <w:t>Caballuco</w:t>
      </w:r>
      <w:r w:rsidR="00185D42" w:rsidRPr="00D449C6">
        <w:rPr>
          <w:rFonts w:ascii="Courier New" w:hAnsi="Courier New" w:cs="Courier New"/>
          <w:sz w:val="24"/>
          <w:szCs w:val="24"/>
        </w:rPr>
        <w:t xml:space="preserve"> </w:t>
      </w:r>
      <w:r w:rsidR="00FE3F60" w:rsidRPr="00D449C6">
        <w:rPr>
          <w:rFonts w:ascii="Courier New" w:hAnsi="Courier New" w:cs="Courier New"/>
          <w:sz w:val="24"/>
          <w:szCs w:val="24"/>
        </w:rPr>
        <w:t xml:space="preserve">to </w:t>
      </w:r>
      <w:r w:rsidR="000F64EA" w:rsidRPr="00D449C6">
        <w:rPr>
          <w:rFonts w:ascii="Courier New" w:hAnsi="Courier New" w:cs="Courier New"/>
          <w:sz w:val="24"/>
          <w:szCs w:val="24"/>
        </w:rPr>
        <w:t>break his oath</w:t>
      </w:r>
      <w:r w:rsidR="00143327" w:rsidRPr="00D449C6">
        <w:rPr>
          <w:rFonts w:ascii="Courier New" w:hAnsi="Courier New" w:cs="Courier New"/>
          <w:sz w:val="24"/>
          <w:szCs w:val="24"/>
        </w:rPr>
        <w:t>,</w:t>
      </w:r>
      <w:r w:rsidR="00076F71" w:rsidRPr="00D449C6">
        <w:rPr>
          <w:rFonts w:ascii="Courier New" w:hAnsi="Courier New" w:cs="Courier New"/>
          <w:sz w:val="24"/>
          <w:szCs w:val="24"/>
        </w:rPr>
        <w:t xml:space="preserve"> which he does, yelling,</w:t>
      </w:r>
      <w:r w:rsidR="00143327" w:rsidRPr="00D449C6">
        <w:rPr>
          <w:rFonts w:ascii="Courier New" w:hAnsi="Courier New" w:cs="Courier New"/>
          <w:sz w:val="24"/>
          <w:szCs w:val="24"/>
        </w:rPr>
        <w:t xml:space="preserve"> “¡Viva Orbajosa, muera Madrid!”</w:t>
      </w:r>
      <w:r w:rsidR="00A02FFD" w:rsidRPr="00D449C6">
        <w:rPr>
          <w:rFonts w:ascii="Courier New" w:hAnsi="Courier New" w:cs="Courier New"/>
          <w:sz w:val="24"/>
          <w:szCs w:val="24"/>
        </w:rPr>
        <w:t xml:space="preserve"> </w:t>
      </w:r>
      <w:r w:rsidR="001E47D3" w:rsidRPr="00D449C6">
        <w:rPr>
          <w:rFonts w:ascii="Courier New" w:hAnsi="Courier New" w:cs="Courier New"/>
          <w:sz w:val="24"/>
          <w:szCs w:val="24"/>
        </w:rPr>
        <w:t>(57</w:t>
      </w:r>
      <w:r w:rsidR="006845B4" w:rsidRPr="00D449C6">
        <w:rPr>
          <w:rFonts w:ascii="Courier New" w:hAnsi="Courier New" w:cs="Courier New"/>
          <w:sz w:val="24"/>
          <w:szCs w:val="24"/>
        </w:rPr>
        <w:t>-</w:t>
      </w:r>
      <w:r w:rsidR="00B71E04" w:rsidRPr="00D449C6">
        <w:rPr>
          <w:rFonts w:ascii="Courier New" w:hAnsi="Courier New" w:cs="Courier New"/>
          <w:sz w:val="24"/>
          <w:szCs w:val="24"/>
        </w:rPr>
        <w:t>6</w:t>
      </w:r>
      <w:r w:rsidR="004C3170" w:rsidRPr="00D449C6">
        <w:rPr>
          <w:rFonts w:ascii="Courier New" w:hAnsi="Courier New" w:cs="Courier New"/>
          <w:sz w:val="24"/>
          <w:szCs w:val="24"/>
        </w:rPr>
        <w:t>6</w:t>
      </w:r>
      <w:r w:rsidR="001E47D3" w:rsidRPr="00D449C6">
        <w:rPr>
          <w:rFonts w:ascii="Courier New" w:hAnsi="Courier New" w:cs="Courier New"/>
          <w:sz w:val="24"/>
          <w:szCs w:val="24"/>
        </w:rPr>
        <w:t>).</w:t>
      </w:r>
      <w:r w:rsidR="000603A9" w:rsidRPr="00D449C6">
        <w:rPr>
          <w:rFonts w:ascii="Courier New" w:hAnsi="Courier New" w:cs="Courier New"/>
          <w:sz w:val="24"/>
          <w:szCs w:val="24"/>
        </w:rPr>
        <w:t xml:space="preserve"> Perfecta thus asserts her </w:t>
      </w:r>
      <w:r w:rsidR="0032203B" w:rsidRPr="00D449C6">
        <w:rPr>
          <w:rFonts w:ascii="Courier New" w:hAnsi="Courier New" w:cs="Courier New"/>
          <w:sz w:val="24"/>
          <w:szCs w:val="24"/>
        </w:rPr>
        <w:t xml:space="preserve">dominance over </w:t>
      </w:r>
      <w:r w:rsidR="00DD54DA" w:rsidRPr="00D449C6">
        <w:rPr>
          <w:rFonts w:ascii="Courier New" w:hAnsi="Courier New" w:cs="Courier New"/>
          <w:sz w:val="24"/>
          <w:szCs w:val="24"/>
        </w:rPr>
        <w:t>the most fearsome man in town</w:t>
      </w:r>
      <w:r w:rsidR="0090489D" w:rsidRPr="00D449C6">
        <w:rPr>
          <w:rFonts w:ascii="Courier New" w:hAnsi="Courier New" w:cs="Courier New"/>
          <w:sz w:val="24"/>
          <w:szCs w:val="24"/>
        </w:rPr>
        <w:t xml:space="preserve"> who commands a following of violent </w:t>
      </w:r>
      <w:r w:rsidR="00E00243" w:rsidRPr="00D449C6">
        <w:rPr>
          <w:rFonts w:ascii="Courier New" w:hAnsi="Courier New" w:cs="Courier New"/>
          <w:sz w:val="24"/>
          <w:szCs w:val="24"/>
        </w:rPr>
        <w:t>fighters</w:t>
      </w:r>
      <w:r w:rsidR="00C00CBA" w:rsidRPr="00D449C6">
        <w:rPr>
          <w:rFonts w:ascii="Courier New" w:hAnsi="Courier New" w:cs="Courier New"/>
          <w:sz w:val="24"/>
          <w:szCs w:val="24"/>
        </w:rPr>
        <w:t xml:space="preserve"> ready to </w:t>
      </w:r>
      <w:r w:rsidR="00E00243" w:rsidRPr="00D449C6">
        <w:rPr>
          <w:rFonts w:ascii="Courier New" w:hAnsi="Courier New" w:cs="Courier New"/>
          <w:sz w:val="24"/>
          <w:szCs w:val="24"/>
        </w:rPr>
        <w:t>kill</w:t>
      </w:r>
      <w:r w:rsidR="00C00CBA" w:rsidRPr="00D449C6">
        <w:rPr>
          <w:rFonts w:ascii="Courier New" w:hAnsi="Courier New" w:cs="Courier New"/>
          <w:sz w:val="24"/>
          <w:szCs w:val="24"/>
        </w:rPr>
        <w:t xml:space="preserve"> for </w:t>
      </w:r>
      <w:r w:rsidR="00F55AE9" w:rsidRPr="00D449C6">
        <w:rPr>
          <w:rFonts w:ascii="Courier New" w:hAnsi="Courier New" w:cs="Courier New"/>
          <w:sz w:val="24"/>
          <w:szCs w:val="24"/>
        </w:rPr>
        <w:t xml:space="preserve">her. </w:t>
      </w:r>
      <w:r w:rsidR="0007360D" w:rsidRPr="00D449C6">
        <w:rPr>
          <w:rFonts w:ascii="Courier New" w:hAnsi="Courier New" w:cs="Courier New"/>
          <w:sz w:val="24"/>
          <w:szCs w:val="24"/>
        </w:rPr>
        <w:t>At the same time, she asserts her dominance over the priest</w:t>
      </w:r>
      <w:r w:rsidR="00D86C75" w:rsidRPr="00D449C6">
        <w:rPr>
          <w:rFonts w:ascii="Courier New" w:hAnsi="Courier New" w:cs="Courier New"/>
          <w:sz w:val="24"/>
          <w:szCs w:val="24"/>
        </w:rPr>
        <w:t>, who sees his efforts to defuse the situation rebuffed</w:t>
      </w:r>
      <w:r w:rsidR="00396DBD" w:rsidRPr="00D449C6">
        <w:rPr>
          <w:rFonts w:ascii="Courier New" w:hAnsi="Courier New" w:cs="Courier New"/>
          <w:sz w:val="24"/>
          <w:szCs w:val="24"/>
        </w:rPr>
        <w:t xml:space="preserve"> and quickly falls in line with Perfecta’s command</w:t>
      </w:r>
      <w:r w:rsidR="00D86C75" w:rsidRPr="00D449C6">
        <w:rPr>
          <w:rFonts w:ascii="Courier New" w:hAnsi="Courier New" w:cs="Courier New"/>
          <w:sz w:val="24"/>
          <w:szCs w:val="24"/>
        </w:rPr>
        <w:t>.</w:t>
      </w:r>
      <w:r w:rsidR="00BB7E36" w:rsidRPr="00D449C6">
        <w:rPr>
          <w:rFonts w:ascii="Courier New" w:hAnsi="Courier New" w:cs="Courier New"/>
          <w:sz w:val="24"/>
          <w:szCs w:val="24"/>
        </w:rPr>
        <w:t xml:space="preserve"> </w:t>
      </w:r>
      <w:r w:rsidR="004839AF" w:rsidRPr="00D449C6">
        <w:rPr>
          <w:rFonts w:ascii="Courier New" w:hAnsi="Courier New" w:cs="Courier New"/>
          <w:sz w:val="24"/>
          <w:szCs w:val="24"/>
        </w:rPr>
        <w:t>Marilyn</w:t>
      </w:r>
      <w:r w:rsidR="00183319" w:rsidRPr="00D449C6">
        <w:rPr>
          <w:rFonts w:ascii="Courier New" w:hAnsi="Courier New" w:cs="Courier New"/>
          <w:sz w:val="24"/>
          <w:szCs w:val="24"/>
        </w:rPr>
        <w:t xml:space="preserve"> D.</w:t>
      </w:r>
      <w:r w:rsidR="004839AF" w:rsidRPr="00D449C6">
        <w:rPr>
          <w:rFonts w:ascii="Courier New" w:hAnsi="Courier New" w:cs="Courier New"/>
          <w:sz w:val="24"/>
          <w:szCs w:val="24"/>
        </w:rPr>
        <w:t xml:space="preserve"> </w:t>
      </w:r>
      <w:r w:rsidR="00CD390A" w:rsidRPr="00D449C6">
        <w:rPr>
          <w:rFonts w:ascii="Courier New" w:hAnsi="Courier New" w:cs="Courier New"/>
          <w:sz w:val="24"/>
          <w:szCs w:val="24"/>
        </w:rPr>
        <w:t>Rudd</w:t>
      </w:r>
      <w:r w:rsidR="00995B01" w:rsidRPr="00D449C6">
        <w:rPr>
          <w:rFonts w:ascii="Courier New" w:hAnsi="Courier New" w:cs="Courier New"/>
          <w:sz w:val="24"/>
          <w:szCs w:val="24"/>
        </w:rPr>
        <w:t xml:space="preserve"> uses this incident to</w:t>
      </w:r>
      <w:r w:rsidR="005D224F" w:rsidRPr="00D449C6">
        <w:rPr>
          <w:rFonts w:ascii="Courier New" w:hAnsi="Courier New" w:cs="Courier New"/>
          <w:sz w:val="24"/>
          <w:szCs w:val="24"/>
        </w:rPr>
        <w:t xml:space="preserve"> support the </w:t>
      </w:r>
      <w:r w:rsidR="009F7E92" w:rsidRPr="00D449C6">
        <w:rPr>
          <w:rFonts w:ascii="Courier New" w:hAnsi="Courier New" w:cs="Courier New"/>
          <w:sz w:val="24"/>
          <w:szCs w:val="24"/>
        </w:rPr>
        <w:t>conclusion</w:t>
      </w:r>
      <w:r w:rsidR="005D224F" w:rsidRPr="00D449C6">
        <w:rPr>
          <w:rFonts w:ascii="Courier New" w:hAnsi="Courier New" w:cs="Courier New"/>
          <w:sz w:val="24"/>
          <w:szCs w:val="24"/>
        </w:rPr>
        <w:t xml:space="preserve"> that Perfect</w:t>
      </w:r>
      <w:r w:rsidR="000E393C" w:rsidRPr="00D449C6">
        <w:rPr>
          <w:rFonts w:ascii="Courier New" w:hAnsi="Courier New" w:cs="Courier New"/>
          <w:sz w:val="24"/>
          <w:szCs w:val="24"/>
        </w:rPr>
        <w:t xml:space="preserve">a </w:t>
      </w:r>
      <w:r w:rsidR="007D112B" w:rsidRPr="00D449C6">
        <w:rPr>
          <w:rFonts w:ascii="Courier New" w:hAnsi="Courier New" w:cs="Courier New"/>
          <w:sz w:val="24"/>
          <w:szCs w:val="24"/>
        </w:rPr>
        <w:t xml:space="preserve">is the </w:t>
      </w:r>
      <w:r w:rsidR="0068157E" w:rsidRPr="00D449C6">
        <w:rPr>
          <w:rFonts w:ascii="Courier New" w:hAnsi="Courier New" w:cs="Courier New"/>
          <w:sz w:val="24"/>
          <w:szCs w:val="24"/>
        </w:rPr>
        <w:t>intended mastermind</w:t>
      </w:r>
      <w:r w:rsidR="00F0358B" w:rsidRPr="00D449C6">
        <w:rPr>
          <w:rFonts w:ascii="Courier New" w:hAnsi="Courier New" w:cs="Courier New"/>
          <w:sz w:val="24"/>
          <w:szCs w:val="24"/>
        </w:rPr>
        <w:t xml:space="preserve"> of the story and not the </w:t>
      </w:r>
      <w:r w:rsidR="009631C7" w:rsidRPr="00D449C6">
        <w:rPr>
          <w:rFonts w:ascii="Courier New" w:hAnsi="Courier New" w:cs="Courier New"/>
          <w:sz w:val="24"/>
          <w:szCs w:val="24"/>
        </w:rPr>
        <w:t xml:space="preserve">unwitting victim of </w:t>
      </w:r>
      <w:r w:rsidR="00AB18DF" w:rsidRPr="00D449C6">
        <w:rPr>
          <w:rFonts w:ascii="Courier New" w:hAnsi="Courier New" w:cs="Courier New"/>
          <w:sz w:val="24"/>
          <w:szCs w:val="24"/>
        </w:rPr>
        <w:t>Inocencio’s manipulations to secure marriage with Rosario</w:t>
      </w:r>
      <w:r w:rsidR="00D402BC" w:rsidRPr="00D449C6">
        <w:rPr>
          <w:rFonts w:ascii="Courier New" w:hAnsi="Courier New" w:cs="Courier New"/>
          <w:sz w:val="24"/>
          <w:szCs w:val="24"/>
        </w:rPr>
        <w:t xml:space="preserve"> </w:t>
      </w:r>
      <w:r w:rsidR="00414C98" w:rsidRPr="00D449C6">
        <w:rPr>
          <w:rFonts w:ascii="Courier New" w:hAnsi="Courier New" w:cs="Courier New"/>
          <w:sz w:val="24"/>
          <w:szCs w:val="24"/>
        </w:rPr>
        <w:t>for his nephew Jacinto</w:t>
      </w:r>
      <w:r w:rsidR="00357514" w:rsidRPr="00D449C6">
        <w:rPr>
          <w:rFonts w:ascii="Courier New" w:hAnsi="Courier New" w:cs="Courier New"/>
          <w:sz w:val="24"/>
          <w:szCs w:val="24"/>
        </w:rPr>
        <w:t xml:space="preserve">, as some interpretations of the text have </w:t>
      </w:r>
      <w:r w:rsidR="00DE41AA" w:rsidRPr="00D449C6">
        <w:rPr>
          <w:rFonts w:ascii="Courier New" w:hAnsi="Courier New" w:cs="Courier New"/>
          <w:sz w:val="24"/>
          <w:szCs w:val="24"/>
        </w:rPr>
        <w:t>suggested</w:t>
      </w:r>
      <w:r w:rsidR="008370A8" w:rsidRPr="00D449C6">
        <w:rPr>
          <w:rFonts w:ascii="Courier New" w:hAnsi="Courier New" w:cs="Courier New"/>
          <w:sz w:val="24"/>
          <w:szCs w:val="24"/>
        </w:rPr>
        <w:t xml:space="preserve"> (20</w:t>
      </w:r>
      <w:r w:rsidR="00302F83" w:rsidRPr="00D449C6">
        <w:rPr>
          <w:rFonts w:ascii="Courier New" w:hAnsi="Courier New" w:cs="Courier New"/>
          <w:sz w:val="24"/>
          <w:szCs w:val="24"/>
        </w:rPr>
        <w:t>1-02</w:t>
      </w:r>
      <w:r w:rsidR="008370A8" w:rsidRPr="00D449C6">
        <w:rPr>
          <w:rFonts w:ascii="Courier New" w:hAnsi="Courier New" w:cs="Courier New"/>
          <w:sz w:val="24"/>
          <w:szCs w:val="24"/>
        </w:rPr>
        <w:t>).</w:t>
      </w:r>
      <w:r w:rsidR="00B57C0E" w:rsidRPr="00D449C6">
        <w:rPr>
          <w:rFonts w:ascii="Courier New" w:hAnsi="Courier New" w:cs="Courier New"/>
          <w:sz w:val="24"/>
          <w:szCs w:val="24"/>
        </w:rPr>
        <w:t xml:space="preserve"> With all religious, legal, and extralegal authority </w:t>
      </w:r>
      <w:r w:rsidR="00A27263" w:rsidRPr="00D449C6">
        <w:rPr>
          <w:rFonts w:ascii="Courier New" w:hAnsi="Courier New" w:cs="Courier New"/>
          <w:sz w:val="24"/>
          <w:szCs w:val="24"/>
        </w:rPr>
        <w:t>in her grasp and a fighting force at her command, Perfecta effectively becomes Orbajosa’s warlord when she orders Caballuco into action.</w:t>
      </w:r>
      <w:r w:rsidR="0009241E" w:rsidRPr="00D449C6">
        <w:rPr>
          <w:rFonts w:ascii="Courier New" w:hAnsi="Courier New" w:cs="Courier New"/>
          <w:sz w:val="24"/>
          <w:szCs w:val="24"/>
        </w:rPr>
        <w:t xml:space="preserve"> In a society that </w:t>
      </w:r>
      <w:r w:rsidR="006A7A18" w:rsidRPr="00D449C6">
        <w:rPr>
          <w:rFonts w:ascii="Courier New" w:hAnsi="Courier New" w:cs="Courier New"/>
          <w:sz w:val="24"/>
          <w:szCs w:val="24"/>
        </w:rPr>
        <w:t xml:space="preserve">is </w:t>
      </w:r>
      <w:r w:rsidR="00ED28FA" w:rsidRPr="00D449C6">
        <w:rPr>
          <w:rFonts w:ascii="Courier New" w:hAnsi="Courier New" w:cs="Courier New"/>
          <w:sz w:val="24"/>
          <w:szCs w:val="24"/>
        </w:rPr>
        <w:t>recovering</w:t>
      </w:r>
      <w:r w:rsidR="006A7A18" w:rsidRPr="00D449C6">
        <w:rPr>
          <w:rFonts w:ascii="Courier New" w:hAnsi="Courier New" w:cs="Courier New"/>
          <w:sz w:val="24"/>
          <w:szCs w:val="24"/>
        </w:rPr>
        <w:t xml:space="preserve"> from years of a civil war that ended just a month earlier</w:t>
      </w:r>
      <w:r w:rsidR="0078699D" w:rsidRPr="00D449C6">
        <w:rPr>
          <w:rFonts w:ascii="Courier New" w:hAnsi="Courier New" w:cs="Courier New"/>
          <w:sz w:val="24"/>
          <w:szCs w:val="24"/>
        </w:rPr>
        <w:t xml:space="preserve">, this is a serious accusation </w:t>
      </w:r>
      <w:r w:rsidR="00362FE9" w:rsidRPr="00D449C6">
        <w:rPr>
          <w:rFonts w:ascii="Courier New" w:hAnsi="Courier New" w:cs="Courier New"/>
          <w:sz w:val="24"/>
          <w:szCs w:val="24"/>
        </w:rPr>
        <w:t xml:space="preserve">and a strong condemnation of Perfecta and the </w:t>
      </w:r>
      <w:r w:rsidR="00AA271F" w:rsidRPr="00D449C6">
        <w:rPr>
          <w:rFonts w:ascii="Courier New" w:hAnsi="Courier New" w:cs="Courier New"/>
          <w:sz w:val="24"/>
          <w:szCs w:val="24"/>
        </w:rPr>
        <w:t>i</w:t>
      </w:r>
      <w:r w:rsidR="00362FE9" w:rsidRPr="00D449C6">
        <w:rPr>
          <w:rFonts w:ascii="Courier New" w:hAnsi="Courier New" w:cs="Courier New"/>
          <w:sz w:val="24"/>
          <w:szCs w:val="24"/>
        </w:rPr>
        <w:t xml:space="preserve">nfluence </w:t>
      </w:r>
      <w:r w:rsidR="00AA271F" w:rsidRPr="00D449C6">
        <w:rPr>
          <w:rFonts w:ascii="Courier New" w:hAnsi="Courier New" w:cs="Courier New"/>
          <w:sz w:val="24"/>
          <w:szCs w:val="24"/>
        </w:rPr>
        <w:t>of rich conservative women o</w:t>
      </w:r>
      <w:r w:rsidR="00362FE9" w:rsidRPr="00D449C6">
        <w:rPr>
          <w:rFonts w:ascii="Courier New" w:hAnsi="Courier New" w:cs="Courier New"/>
          <w:sz w:val="24"/>
          <w:szCs w:val="24"/>
        </w:rPr>
        <w:t>n public life that she represents</w:t>
      </w:r>
      <w:r w:rsidR="00DA1F40" w:rsidRPr="00D449C6">
        <w:rPr>
          <w:rFonts w:ascii="Courier New" w:hAnsi="Courier New" w:cs="Courier New"/>
          <w:sz w:val="24"/>
          <w:szCs w:val="24"/>
        </w:rPr>
        <w:t xml:space="preserve"> for Galdós, for </w:t>
      </w:r>
      <w:r w:rsidR="00DA1F40" w:rsidRPr="00D449C6">
        <w:rPr>
          <w:rFonts w:ascii="Courier New" w:hAnsi="Courier New" w:cs="Courier New"/>
          <w:i/>
          <w:sz w:val="24"/>
          <w:szCs w:val="24"/>
        </w:rPr>
        <w:t>Revista de España</w:t>
      </w:r>
      <w:r w:rsidR="00FF2DB8" w:rsidRPr="00D449C6">
        <w:rPr>
          <w:rFonts w:ascii="Courier New" w:hAnsi="Courier New" w:cs="Courier New"/>
          <w:iCs/>
          <w:sz w:val="24"/>
          <w:szCs w:val="24"/>
        </w:rPr>
        <w:t>, and for the anonymous author or authors of “Revista Política: Interior</w:t>
      </w:r>
      <w:r w:rsidR="00C56B24" w:rsidRPr="00D449C6">
        <w:rPr>
          <w:rFonts w:ascii="Courier New" w:hAnsi="Courier New" w:cs="Courier New"/>
          <w:iCs/>
          <w:sz w:val="24"/>
          <w:szCs w:val="24"/>
        </w:rPr>
        <w:t>.”</w:t>
      </w:r>
    </w:p>
    <w:p w14:paraId="24F9A7BD" w14:textId="324745A1" w:rsidR="008E60DE" w:rsidRPr="00D449C6" w:rsidRDefault="00741063" w:rsidP="00DC4BB9">
      <w:pPr>
        <w:spacing w:after="0" w:line="480" w:lineRule="auto"/>
        <w:ind w:firstLine="720"/>
        <w:rPr>
          <w:rFonts w:ascii="Courier New" w:hAnsi="Courier New" w:cs="Courier New"/>
          <w:sz w:val="24"/>
          <w:szCs w:val="24"/>
        </w:rPr>
      </w:pPr>
      <w:r w:rsidRPr="00D449C6">
        <w:rPr>
          <w:rFonts w:ascii="Courier New" w:hAnsi="Courier New" w:cs="Courier New"/>
          <w:sz w:val="24"/>
          <w:szCs w:val="24"/>
        </w:rPr>
        <w:t>Furthermore, Galdós’s</w:t>
      </w:r>
      <w:r w:rsidR="00744709" w:rsidRPr="00D449C6">
        <w:rPr>
          <w:rFonts w:ascii="Courier New" w:hAnsi="Courier New" w:cs="Courier New"/>
          <w:sz w:val="24"/>
          <w:szCs w:val="24"/>
        </w:rPr>
        <w:t xml:space="preserve"> thesis is not just a bitter critique of fem</w:t>
      </w:r>
      <w:r w:rsidR="007B6121" w:rsidRPr="00D449C6">
        <w:rPr>
          <w:rFonts w:ascii="Courier New" w:hAnsi="Courier New" w:cs="Courier New"/>
          <w:sz w:val="24"/>
          <w:szCs w:val="24"/>
        </w:rPr>
        <w:t>inine</w:t>
      </w:r>
      <w:r w:rsidR="00744709" w:rsidRPr="00D449C6">
        <w:rPr>
          <w:rFonts w:ascii="Courier New" w:hAnsi="Courier New" w:cs="Courier New"/>
          <w:sz w:val="24"/>
          <w:szCs w:val="24"/>
        </w:rPr>
        <w:t xml:space="preserve"> influence i</w:t>
      </w:r>
      <w:r w:rsidR="00CC6AF5" w:rsidRPr="00D449C6">
        <w:rPr>
          <w:rFonts w:ascii="Courier New" w:hAnsi="Courier New" w:cs="Courier New"/>
          <w:sz w:val="24"/>
          <w:szCs w:val="24"/>
        </w:rPr>
        <w:t xml:space="preserve">n public </w:t>
      </w:r>
      <w:r w:rsidR="008B3867" w:rsidRPr="00D449C6">
        <w:rPr>
          <w:rFonts w:ascii="Courier New" w:hAnsi="Courier New" w:cs="Courier New"/>
          <w:sz w:val="24"/>
          <w:szCs w:val="24"/>
        </w:rPr>
        <w:t>l</w:t>
      </w:r>
      <w:r w:rsidR="00CC6AF5" w:rsidRPr="00D449C6">
        <w:rPr>
          <w:rFonts w:ascii="Courier New" w:hAnsi="Courier New" w:cs="Courier New"/>
          <w:sz w:val="24"/>
          <w:szCs w:val="24"/>
        </w:rPr>
        <w:t>ife, but also</w:t>
      </w:r>
      <w:r w:rsidR="000059E6" w:rsidRPr="00D449C6">
        <w:rPr>
          <w:rFonts w:ascii="Courier New" w:hAnsi="Courier New" w:cs="Courier New"/>
          <w:sz w:val="24"/>
          <w:szCs w:val="24"/>
        </w:rPr>
        <w:t xml:space="preserve"> </w:t>
      </w:r>
      <w:r w:rsidR="00E442A1" w:rsidRPr="00D449C6">
        <w:rPr>
          <w:rFonts w:ascii="Courier New" w:hAnsi="Courier New" w:cs="Courier New"/>
          <w:sz w:val="24"/>
          <w:szCs w:val="24"/>
        </w:rPr>
        <w:t xml:space="preserve">an appraisal </w:t>
      </w:r>
      <w:r w:rsidR="00D27BB4" w:rsidRPr="00D449C6">
        <w:rPr>
          <w:rFonts w:ascii="Courier New" w:hAnsi="Courier New" w:cs="Courier New"/>
          <w:sz w:val="24"/>
          <w:szCs w:val="24"/>
        </w:rPr>
        <w:t>o</w:t>
      </w:r>
      <w:r w:rsidR="00E442A1" w:rsidRPr="00D449C6">
        <w:rPr>
          <w:rFonts w:ascii="Courier New" w:hAnsi="Courier New" w:cs="Courier New"/>
          <w:sz w:val="24"/>
          <w:szCs w:val="24"/>
        </w:rPr>
        <w:t>f fatherhood</w:t>
      </w:r>
      <w:r w:rsidR="00516851" w:rsidRPr="00D449C6">
        <w:rPr>
          <w:rFonts w:ascii="Courier New" w:hAnsi="Courier New" w:cs="Courier New"/>
          <w:sz w:val="24"/>
          <w:szCs w:val="24"/>
        </w:rPr>
        <w:t xml:space="preserve"> that means to show the crisis that its absence </w:t>
      </w:r>
      <w:r w:rsidR="00516851" w:rsidRPr="00D449C6">
        <w:rPr>
          <w:rFonts w:ascii="Courier New" w:hAnsi="Courier New" w:cs="Courier New"/>
          <w:sz w:val="24"/>
          <w:szCs w:val="24"/>
        </w:rPr>
        <w:lastRenderedPageBreak/>
        <w:t xml:space="preserve">provokes. </w:t>
      </w:r>
      <w:r w:rsidR="00A1224F" w:rsidRPr="00D449C6">
        <w:rPr>
          <w:rFonts w:ascii="Courier New" w:hAnsi="Courier New" w:cs="Courier New"/>
          <w:sz w:val="24"/>
          <w:szCs w:val="24"/>
        </w:rPr>
        <w:t xml:space="preserve">All the young people in </w:t>
      </w:r>
      <w:r w:rsidR="00A1224F" w:rsidRPr="00D449C6">
        <w:rPr>
          <w:rFonts w:ascii="Courier New" w:hAnsi="Courier New" w:cs="Courier New"/>
          <w:i/>
          <w:iCs/>
          <w:sz w:val="24"/>
          <w:szCs w:val="24"/>
        </w:rPr>
        <w:t>Doña Perfecta</w:t>
      </w:r>
      <w:r w:rsidR="00A1224F" w:rsidRPr="00D449C6">
        <w:rPr>
          <w:rFonts w:ascii="Courier New" w:hAnsi="Courier New" w:cs="Courier New"/>
          <w:sz w:val="24"/>
          <w:szCs w:val="24"/>
        </w:rPr>
        <w:t xml:space="preserve"> </w:t>
      </w:r>
      <w:r w:rsidR="000779A9" w:rsidRPr="00D449C6">
        <w:rPr>
          <w:rFonts w:ascii="Courier New" w:hAnsi="Courier New" w:cs="Courier New"/>
          <w:sz w:val="24"/>
          <w:szCs w:val="24"/>
        </w:rPr>
        <w:t xml:space="preserve">except Pepe Rey </w:t>
      </w:r>
      <w:r w:rsidR="00A1224F" w:rsidRPr="00D449C6">
        <w:rPr>
          <w:rFonts w:ascii="Courier New" w:hAnsi="Courier New" w:cs="Courier New"/>
          <w:sz w:val="24"/>
          <w:szCs w:val="24"/>
        </w:rPr>
        <w:t>grew up without</w:t>
      </w:r>
      <w:r w:rsidR="00E21A74" w:rsidRPr="00D449C6">
        <w:rPr>
          <w:rFonts w:ascii="Courier New" w:hAnsi="Courier New" w:cs="Courier New"/>
          <w:sz w:val="24"/>
          <w:szCs w:val="24"/>
        </w:rPr>
        <w:t xml:space="preserve"> </w:t>
      </w:r>
      <w:r w:rsidR="00A1224F" w:rsidRPr="00D449C6">
        <w:rPr>
          <w:rFonts w:ascii="Courier New" w:hAnsi="Courier New" w:cs="Courier New"/>
          <w:sz w:val="24"/>
          <w:szCs w:val="24"/>
        </w:rPr>
        <w:t xml:space="preserve">fathers; </w:t>
      </w:r>
      <w:r w:rsidR="0092560C" w:rsidRPr="00D449C6">
        <w:rPr>
          <w:rFonts w:ascii="Courier New" w:hAnsi="Courier New" w:cs="Courier New"/>
          <w:sz w:val="24"/>
          <w:szCs w:val="24"/>
        </w:rPr>
        <w:t>the Troya sisters, Pinzón, Rosario</w:t>
      </w:r>
      <w:r w:rsidR="00BF7B8E" w:rsidRPr="00D449C6">
        <w:rPr>
          <w:rFonts w:ascii="Courier New" w:hAnsi="Courier New" w:cs="Courier New"/>
          <w:sz w:val="24"/>
          <w:szCs w:val="24"/>
        </w:rPr>
        <w:t>, and Jacinto</w:t>
      </w:r>
      <w:r w:rsidR="0092560C" w:rsidRPr="00D449C6">
        <w:rPr>
          <w:rFonts w:ascii="Courier New" w:hAnsi="Courier New" w:cs="Courier New"/>
          <w:sz w:val="24"/>
          <w:szCs w:val="24"/>
        </w:rPr>
        <w:t xml:space="preserve"> </w:t>
      </w:r>
      <w:r w:rsidR="001373FA" w:rsidRPr="00D449C6">
        <w:rPr>
          <w:rFonts w:ascii="Courier New" w:hAnsi="Courier New" w:cs="Courier New"/>
          <w:sz w:val="24"/>
          <w:szCs w:val="24"/>
        </w:rPr>
        <w:t>all share th</w:t>
      </w:r>
      <w:r w:rsidR="003606F4" w:rsidRPr="00D449C6">
        <w:rPr>
          <w:rFonts w:ascii="Courier New" w:hAnsi="Courier New" w:cs="Courier New"/>
          <w:sz w:val="24"/>
          <w:szCs w:val="24"/>
        </w:rPr>
        <w:t xml:space="preserve">is trait. </w:t>
      </w:r>
      <w:r w:rsidR="001928D2" w:rsidRPr="00D449C6">
        <w:rPr>
          <w:rFonts w:ascii="Courier New" w:hAnsi="Courier New" w:cs="Courier New"/>
          <w:sz w:val="24"/>
          <w:szCs w:val="24"/>
        </w:rPr>
        <w:t xml:space="preserve">All are fundamentally dysfunctional in </w:t>
      </w:r>
      <w:r w:rsidR="00AF1220" w:rsidRPr="00D449C6">
        <w:rPr>
          <w:rFonts w:ascii="Courier New" w:hAnsi="Courier New" w:cs="Courier New"/>
          <w:sz w:val="24"/>
          <w:szCs w:val="24"/>
        </w:rPr>
        <w:t>some way.</w:t>
      </w:r>
      <w:r w:rsidR="00B82DF0" w:rsidRPr="00D449C6">
        <w:rPr>
          <w:rFonts w:ascii="Courier New" w:hAnsi="Courier New" w:cs="Courier New"/>
          <w:sz w:val="24"/>
          <w:szCs w:val="24"/>
        </w:rPr>
        <w:t xml:space="preserve"> </w:t>
      </w:r>
      <w:r w:rsidR="00253BD0" w:rsidRPr="00D449C6">
        <w:rPr>
          <w:rFonts w:ascii="Courier New" w:hAnsi="Courier New" w:cs="Courier New"/>
          <w:sz w:val="24"/>
          <w:szCs w:val="24"/>
        </w:rPr>
        <w:t xml:space="preserve">The Troya sisters lost their </w:t>
      </w:r>
      <w:r w:rsidR="001D39D4" w:rsidRPr="00D449C6">
        <w:rPr>
          <w:rFonts w:ascii="Courier New" w:hAnsi="Courier New" w:cs="Courier New"/>
          <w:sz w:val="24"/>
          <w:szCs w:val="24"/>
        </w:rPr>
        <w:t>father</w:t>
      </w:r>
      <w:r w:rsidR="009B697B" w:rsidRPr="00D449C6">
        <w:rPr>
          <w:rFonts w:ascii="Courier New" w:hAnsi="Courier New" w:cs="Courier New"/>
          <w:sz w:val="24"/>
          <w:szCs w:val="24"/>
        </w:rPr>
        <w:t>, a military man,</w:t>
      </w:r>
      <w:r w:rsidR="001D39D4" w:rsidRPr="00D449C6">
        <w:rPr>
          <w:rFonts w:ascii="Courier New" w:hAnsi="Courier New" w:cs="Courier New"/>
          <w:sz w:val="24"/>
          <w:szCs w:val="24"/>
        </w:rPr>
        <w:t xml:space="preserve"> to street fighting in Madrid during the Revolution of </w:t>
      </w:r>
      <w:r w:rsidR="00C90F64" w:rsidRPr="00D449C6">
        <w:rPr>
          <w:rFonts w:ascii="Courier New" w:hAnsi="Courier New" w:cs="Courier New"/>
          <w:sz w:val="24"/>
          <w:szCs w:val="24"/>
        </w:rPr>
        <w:t>1854</w:t>
      </w:r>
      <w:r w:rsidR="00F71EE8" w:rsidRPr="00D449C6">
        <w:rPr>
          <w:rFonts w:ascii="Courier New" w:hAnsi="Courier New" w:cs="Courier New"/>
          <w:sz w:val="24"/>
          <w:szCs w:val="24"/>
        </w:rPr>
        <w:t xml:space="preserve">. Without their </w:t>
      </w:r>
      <w:r w:rsidR="000B6D16" w:rsidRPr="00D449C6">
        <w:rPr>
          <w:rFonts w:ascii="Courier New" w:hAnsi="Courier New" w:cs="Courier New"/>
          <w:sz w:val="24"/>
          <w:szCs w:val="24"/>
        </w:rPr>
        <w:t>father to provide economic security, they are forced to survive by whatever means they can</w:t>
      </w:r>
      <w:r w:rsidR="00530A27" w:rsidRPr="00D449C6">
        <w:rPr>
          <w:rFonts w:ascii="Courier New" w:hAnsi="Courier New" w:cs="Courier New"/>
          <w:sz w:val="24"/>
          <w:szCs w:val="24"/>
        </w:rPr>
        <w:t>, provoking vicious rumors about them in town</w:t>
      </w:r>
      <w:r w:rsidR="00C90F64" w:rsidRPr="00D449C6">
        <w:rPr>
          <w:rFonts w:ascii="Courier New" w:hAnsi="Courier New" w:cs="Courier New"/>
          <w:sz w:val="24"/>
          <w:szCs w:val="24"/>
        </w:rPr>
        <w:t xml:space="preserve"> (“Doña Perfecta” no. 195 400).</w:t>
      </w:r>
      <w:r w:rsidR="00A15CD7" w:rsidRPr="00D449C6">
        <w:rPr>
          <w:rFonts w:ascii="Courier New" w:hAnsi="Courier New" w:cs="Courier New"/>
          <w:sz w:val="24"/>
          <w:szCs w:val="24"/>
        </w:rPr>
        <w:t xml:space="preserve"> </w:t>
      </w:r>
      <w:r w:rsidR="006B79F1" w:rsidRPr="00D449C6">
        <w:rPr>
          <w:rFonts w:ascii="Courier New" w:hAnsi="Courier New" w:cs="Courier New"/>
          <w:sz w:val="24"/>
          <w:szCs w:val="24"/>
        </w:rPr>
        <w:t xml:space="preserve">Carlists from Orbajosa killed Pinzón’s </w:t>
      </w:r>
      <w:r w:rsidR="00CA254B" w:rsidRPr="00D449C6">
        <w:rPr>
          <w:rFonts w:ascii="Courier New" w:hAnsi="Courier New" w:cs="Courier New"/>
          <w:sz w:val="24"/>
          <w:szCs w:val="24"/>
        </w:rPr>
        <w:t>father in the Second Carlist War (1846-1849)</w:t>
      </w:r>
      <w:r w:rsidR="005B24F3" w:rsidRPr="00D449C6">
        <w:rPr>
          <w:rFonts w:ascii="Courier New" w:hAnsi="Courier New" w:cs="Courier New"/>
          <w:sz w:val="24"/>
          <w:szCs w:val="24"/>
        </w:rPr>
        <w:t xml:space="preserve">, again </w:t>
      </w:r>
      <w:r w:rsidR="007E0BA9" w:rsidRPr="00D449C6">
        <w:rPr>
          <w:rFonts w:ascii="Courier New" w:hAnsi="Courier New" w:cs="Courier New"/>
          <w:sz w:val="24"/>
          <w:szCs w:val="24"/>
        </w:rPr>
        <w:t>reminding the reader of the town’s violent roots</w:t>
      </w:r>
      <w:r w:rsidR="00DC27F3" w:rsidRPr="00D449C6">
        <w:rPr>
          <w:rFonts w:ascii="Courier New" w:hAnsi="Courier New" w:cs="Courier New"/>
          <w:sz w:val="24"/>
          <w:szCs w:val="24"/>
        </w:rPr>
        <w:t xml:space="preserve"> (</w:t>
      </w:r>
      <w:r w:rsidR="004D180E" w:rsidRPr="00D449C6">
        <w:rPr>
          <w:rFonts w:ascii="Courier New" w:hAnsi="Courier New" w:cs="Courier New"/>
          <w:sz w:val="24"/>
          <w:szCs w:val="24"/>
        </w:rPr>
        <w:t>“Doña Perfecta” no. 196 52</w:t>
      </w:r>
      <w:r w:rsidR="00341E2C" w:rsidRPr="00D449C6">
        <w:rPr>
          <w:rFonts w:ascii="Courier New" w:hAnsi="Courier New" w:cs="Courier New"/>
          <w:sz w:val="24"/>
          <w:szCs w:val="24"/>
        </w:rPr>
        <w:t>5</w:t>
      </w:r>
      <w:r w:rsidR="00DC27F3" w:rsidRPr="00D449C6">
        <w:rPr>
          <w:rFonts w:ascii="Courier New" w:hAnsi="Courier New" w:cs="Courier New"/>
          <w:sz w:val="24"/>
          <w:szCs w:val="24"/>
        </w:rPr>
        <w:t>)</w:t>
      </w:r>
      <w:r w:rsidR="007E0BA9" w:rsidRPr="00D449C6">
        <w:rPr>
          <w:rFonts w:ascii="Courier New" w:hAnsi="Courier New" w:cs="Courier New"/>
          <w:sz w:val="24"/>
          <w:szCs w:val="24"/>
        </w:rPr>
        <w:t>.</w:t>
      </w:r>
      <w:r w:rsidR="00A73CF1" w:rsidRPr="00D449C6">
        <w:rPr>
          <w:rFonts w:ascii="Courier New" w:hAnsi="Courier New" w:cs="Courier New"/>
          <w:sz w:val="24"/>
          <w:szCs w:val="24"/>
        </w:rPr>
        <w:t xml:space="preserve"> </w:t>
      </w:r>
      <w:r w:rsidR="005B3571" w:rsidRPr="00D449C6">
        <w:rPr>
          <w:rFonts w:ascii="Courier New" w:hAnsi="Courier New" w:cs="Courier New"/>
          <w:sz w:val="24"/>
          <w:szCs w:val="24"/>
        </w:rPr>
        <w:t>Hi</w:t>
      </w:r>
      <w:r w:rsidR="006B007A" w:rsidRPr="00D449C6">
        <w:rPr>
          <w:rFonts w:ascii="Courier New" w:hAnsi="Courier New" w:cs="Courier New"/>
          <w:sz w:val="24"/>
          <w:szCs w:val="24"/>
        </w:rPr>
        <w:t xml:space="preserve">s indiscretion </w:t>
      </w:r>
      <w:r w:rsidR="00D62248" w:rsidRPr="00D449C6">
        <w:rPr>
          <w:rFonts w:ascii="Courier New" w:hAnsi="Courier New" w:cs="Courier New"/>
          <w:sz w:val="24"/>
          <w:szCs w:val="24"/>
        </w:rPr>
        <w:t xml:space="preserve">needlessly </w:t>
      </w:r>
      <w:r w:rsidR="00B42C1C" w:rsidRPr="00D449C6">
        <w:rPr>
          <w:rFonts w:ascii="Courier New" w:hAnsi="Courier New" w:cs="Courier New"/>
          <w:sz w:val="24"/>
          <w:szCs w:val="24"/>
        </w:rPr>
        <w:t>escalate</w:t>
      </w:r>
      <w:r w:rsidR="005B3571" w:rsidRPr="00D449C6">
        <w:rPr>
          <w:rFonts w:ascii="Courier New" w:hAnsi="Courier New" w:cs="Courier New"/>
          <w:sz w:val="24"/>
          <w:szCs w:val="24"/>
        </w:rPr>
        <w:t>s</w:t>
      </w:r>
      <w:r w:rsidR="00B42C1C" w:rsidRPr="00D449C6">
        <w:rPr>
          <w:rFonts w:ascii="Courier New" w:hAnsi="Courier New" w:cs="Courier New"/>
          <w:sz w:val="24"/>
          <w:szCs w:val="24"/>
        </w:rPr>
        <w:t xml:space="preserve"> the c</w:t>
      </w:r>
      <w:r w:rsidR="005B3571" w:rsidRPr="00D449C6">
        <w:rPr>
          <w:rFonts w:ascii="Courier New" w:hAnsi="Courier New" w:cs="Courier New"/>
          <w:sz w:val="24"/>
          <w:szCs w:val="24"/>
        </w:rPr>
        <w:t>onflict</w:t>
      </w:r>
      <w:r w:rsidR="00B42C1C" w:rsidRPr="00D449C6">
        <w:rPr>
          <w:rFonts w:ascii="Courier New" w:hAnsi="Courier New" w:cs="Courier New"/>
          <w:sz w:val="24"/>
          <w:szCs w:val="24"/>
        </w:rPr>
        <w:t xml:space="preserve"> when he </w:t>
      </w:r>
      <w:r w:rsidR="005B3571" w:rsidRPr="00D449C6">
        <w:rPr>
          <w:rFonts w:ascii="Courier New" w:hAnsi="Courier New" w:cs="Courier New"/>
          <w:sz w:val="24"/>
          <w:szCs w:val="24"/>
        </w:rPr>
        <w:t>provokes</w:t>
      </w:r>
      <w:r w:rsidR="00B42C1C" w:rsidRPr="00D449C6">
        <w:rPr>
          <w:rFonts w:ascii="Courier New" w:hAnsi="Courier New" w:cs="Courier New"/>
          <w:sz w:val="24"/>
          <w:szCs w:val="24"/>
        </w:rPr>
        <w:t xml:space="preserve"> Perfecta and Inocencio against Pepe Rey</w:t>
      </w:r>
      <w:r w:rsidR="00C679B2" w:rsidRPr="00D449C6">
        <w:rPr>
          <w:rFonts w:ascii="Courier New" w:hAnsi="Courier New" w:cs="Courier New"/>
          <w:sz w:val="24"/>
          <w:szCs w:val="24"/>
        </w:rPr>
        <w:t xml:space="preserve"> </w:t>
      </w:r>
      <w:r w:rsidR="006134DA" w:rsidRPr="00D449C6">
        <w:rPr>
          <w:rFonts w:ascii="Courier New" w:hAnsi="Courier New" w:cs="Courier New"/>
          <w:sz w:val="24"/>
          <w:szCs w:val="24"/>
        </w:rPr>
        <w:t>(“Doña Perfecta” no. 197 51</w:t>
      </w:r>
      <w:r w:rsidR="00C679B2" w:rsidRPr="00D449C6">
        <w:rPr>
          <w:rFonts w:ascii="Courier New" w:hAnsi="Courier New" w:cs="Courier New"/>
          <w:sz w:val="24"/>
          <w:szCs w:val="24"/>
        </w:rPr>
        <w:t>).</w:t>
      </w:r>
      <w:r w:rsidR="00B42C1C" w:rsidRPr="00D449C6">
        <w:rPr>
          <w:rFonts w:ascii="Courier New" w:hAnsi="Courier New" w:cs="Courier New"/>
          <w:sz w:val="24"/>
          <w:szCs w:val="24"/>
        </w:rPr>
        <w:t xml:space="preserve"> </w:t>
      </w:r>
      <w:r w:rsidR="00706441" w:rsidRPr="00D449C6">
        <w:rPr>
          <w:rFonts w:ascii="Courier New" w:hAnsi="Courier New" w:cs="Courier New"/>
          <w:sz w:val="24"/>
          <w:szCs w:val="24"/>
        </w:rPr>
        <w:t xml:space="preserve">Rosario’s father was a </w:t>
      </w:r>
      <w:r w:rsidR="00565941" w:rsidRPr="00D449C6">
        <w:rPr>
          <w:rFonts w:ascii="Courier New" w:hAnsi="Courier New" w:cs="Courier New"/>
          <w:sz w:val="24"/>
          <w:szCs w:val="24"/>
        </w:rPr>
        <w:t>philander</w:t>
      </w:r>
      <w:r w:rsidR="00B54E02" w:rsidRPr="00D449C6">
        <w:rPr>
          <w:rFonts w:ascii="Courier New" w:hAnsi="Courier New" w:cs="Courier New"/>
          <w:sz w:val="24"/>
          <w:szCs w:val="24"/>
        </w:rPr>
        <w:t>ing gambler</w:t>
      </w:r>
      <w:r w:rsidR="00565941" w:rsidRPr="00D449C6">
        <w:rPr>
          <w:rFonts w:ascii="Courier New" w:hAnsi="Courier New" w:cs="Courier New"/>
          <w:sz w:val="24"/>
          <w:szCs w:val="24"/>
        </w:rPr>
        <w:t xml:space="preserve"> </w:t>
      </w:r>
      <w:r w:rsidR="00706441" w:rsidRPr="00D449C6">
        <w:rPr>
          <w:rFonts w:ascii="Courier New" w:hAnsi="Courier New" w:cs="Courier New"/>
          <w:sz w:val="24"/>
          <w:szCs w:val="24"/>
        </w:rPr>
        <w:t xml:space="preserve">that squandered the family’s wealth and succumbed </w:t>
      </w:r>
      <w:r w:rsidR="00A32A79" w:rsidRPr="00D449C6">
        <w:rPr>
          <w:rFonts w:ascii="Courier New" w:hAnsi="Courier New" w:cs="Courier New"/>
          <w:sz w:val="24"/>
          <w:szCs w:val="24"/>
        </w:rPr>
        <w:t xml:space="preserve">to his vices </w:t>
      </w:r>
      <w:r w:rsidR="00AE5792" w:rsidRPr="00D449C6">
        <w:rPr>
          <w:rFonts w:ascii="Courier New" w:hAnsi="Courier New" w:cs="Courier New"/>
          <w:sz w:val="24"/>
          <w:szCs w:val="24"/>
        </w:rPr>
        <w:t>at an early age</w:t>
      </w:r>
      <w:r w:rsidR="00FA088A" w:rsidRPr="00D449C6">
        <w:rPr>
          <w:rFonts w:ascii="Courier New" w:hAnsi="Courier New" w:cs="Courier New"/>
          <w:sz w:val="24"/>
          <w:szCs w:val="24"/>
        </w:rPr>
        <w:t>, leaving the family in debt.</w:t>
      </w:r>
      <w:r w:rsidR="008F20A5" w:rsidRPr="00D449C6">
        <w:rPr>
          <w:rFonts w:ascii="Courier New" w:hAnsi="Courier New" w:cs="Courier New"/>
          <w:sz w:val="24"/>
          <w:szCs w:val="24"/>
        </w:rPr>
        <w:t xml:space="preserve"> </w:t>
      </w:r>
      <w:r w:rsidR="008D042D" w:rsidRPr="00D449C6">
        <w:rPr>
          <w:rFonts w:ascii="Courier New" w:hAnsi="Courier New" w:cs="Courier New"/>
          <w:sz w:val="24"/>
          <w:szCs w:val="24"/>
        </w:rPr>
        <w:t xml:space="preserve">Pepe Rey’s father rescued his sister Perfecta’s </w:t>
      </w:r>
      <w:r w:rsidR="00FA088A" w:rsidRPr="00D449C6">
        <w:rPr>
          <w:rFonts w:ascii="Courier New" w:hAnsi="Courier New" w:cs="Courier New"/>
          <w:sz w:val="24"/>
          <w:szCs w:val="24"/>
        </w:rPr>
        <w:t>household fr</w:t>
      </w:r>
      <w:r w:rsidR="00852269" w:rsidRPr="00D449C6">
        <w:rPr>
          <w:rFonts w:ascii="Courier New" w:hAnsi="Courier New" w:cs="Courier New"/>
          <w:sz w:val="24"/>
          <w:szCs w:val="24"/>
        </w:rPr>
        <w:t>om ruin, sendin</w:t>
      </w:r>
      <w:r w:rsidR="00EB2A14" w:rsidRPr="00D449C6">
        <w:rPr>
          <w:rFonts w:ascii="Courier New" w:hAnsi="Courier New" w:cs="Courier New"/>
          <w:sz w:val="24"/>
          <w:szCs w:val="24"/>
        </w:rPr>
        <w:t>g her to Orbajosa to manage her properties directly</w:t>
      </w:r>
      <w:r w:rsidR="00E3173F" w:rsidRPr="00D449C6">
        <w:rPr>
          <w:rFonts w:ascii="Courier New" w:hAnsi="Courier New" w:cs="Courier New"/>
          <w:sz w:val="24"/>
          <w:szCs w:val="24"/>
        </w:rPr>
        <w:t xml:space="preserve"> while he settle</w:t>
      </w:r>
      <w:r w:rsidR="007210AA" w:rsidRPr="00D449C6">
        <w:rPr>
          <w:rFonts w:ascii="Courier New" w:hAnsi="Courier New" w:cs="Courier New"/>
          <w:sz w:val="24"/>
          <w:szCs w:val="24"/>
        </w:rPr>
        <w:t>d</w:t>
      </w:r>
      <w:r w:rsidR="00E3173F" w:rsidRPr="00D449C6">
        <w:rPr>
          <w:rFonts w:ascii="Courier New" w:hAnsi="Courier New" w:cs="Courier New"/>
          <w:sz w:val="24"/>
          <w:szCs w:val="24"/>
        </w:rPr>
        <w:t xml:space="preserve"> her debts in Madrid</w:t>
      </w:r>
      <w:r w:rsidR="00AE5792" w:rsidRPr="00D449C6">
        <w:rPr>
          <w:rFonts w:ascii="Courier New" w:hAnsi="Courier New" w:cs="Courier New"/>
          <w:sz w:val="24"/>
          <w:szCs w:val="24"/>
        </w:rPr>
        <w:t xml:space="preserve"> </w:t>
      </w:r>
      <w:r w:rsidR="00DB1FCC" w:rsidRPr="00D449C6">
        <w:rPr>
          <w:rFonts w:ascii="Courier New" w:hAnsi="Courier New" w:cs="Courier New"/>
          <w:sz w:val="24"/>
          <w:szCs w:val="24"/>
        </w:rPr>
        <w:t>(</w:t>
      </w:r>
      <w:r w:rsidR="00544600" w:rsidRPr="00D449C6">
        <w:rPr>
          <w:rFonts w:ascii="Courier New" w:hAnsi="Courier New" w:cs="Courier New"/>
          <w:sz w:val="24"/>
          <w:szCs w:val="24"/>
        </w:rPr>
        <w:t xml:space="preserve">“Doña Perfecta” no. 194 </w:t>
      </w:r>
      <w:r w:rsidR="00B54E02" w:rsidRPr="00D449C6">
        <w:rPr>
          <w:rFonts w:ascii="Courier New" w:hAnsi="Courier New" w:cs="Courier New"/>
          <w:sz w:val="24"/>
          <w:szCs w:val="24"/>
        </w:rPr>
        <w:t>243</w:t>
      </w:r>
      <w:r w:rsidR="00DB1FCC" w:rsidRPr="00D449C6">
        <w:rPr>
          <w:rFonts w:ascii="Courier New" w:hAnsi="Courier New" w:cs="Courier New"/>
          <w:sz w:val="24"/>
          <w:szCs w:val="24"/>
        </w:rPr>
        <w:t>).</w:t>
      </w:r>
      <w:r w:rsidR="007C326F" w:rsidRPr="00D449C6">
        <w:rPr>
          <w:rFonts w:ascii="Courier New" w:hAnsi="Courier New" w:cs="Courier New"/>
          <w:sz w:val="24"/>
          <w:szCs w:val="24"/>
        </w:rPr>
        <w:t xml:space="preserve"> </w:t>
      </w:r>
      <w:r w:rsidR="000A45A8" w:rsidRPr="00D449C6">
        <w:rPr>
          <w:rFonts w:ascii="Courier New" w:hAnsi="Courier New" w:cs="Courier New"/>
          <w:sz w:val="24"/>
          <w:szCs w:val="24"/>
        </w:rPr>
        <w:t>Had it not been for this assistance from her brother, Perfecta and Rosario could have</w:t>
      </w:r>
      <w:r w:rsidR="002134D0" w:rsidRPr="00D449C6">
        <w:rPr>
          <w:rFonts w:ascii="Courier New" w:hAnsi="Courier New" w:cs="Courier New"/>
          <w:sz w:val="24"/>
          <w:szCs w:val="24"/>
        </w:rPr>
        <w:t xml:space="preserve"> </w:t>
      </w:r>
      <w:r w:rsidR="009F4044" w:rsidRPr="00D449C6">
        <w:rPr>
          <w:rFonts w:ascii="Courier New" w:hAnsi="Courier New" w:cs="Courier New"/>
          <w:sz w:val="24"/>
          <w:szCs w:val="24"/>
        </w:rPr>
        <w:t xml:space="preserve">ended </w:t>
      </w:r>
      <w:r w:rsidR="00D741A7" w:rsidRPr="00D449C6">
        <w:rPr>
          <w:rFonts w:ascii="Courier New" w:hAnsi="Courier New" w:cs="Courier New"/>
          <w:sz w:val="24"/>
          <w:szCs w:val="24"/>
        </w:rPr>
        <w:t xml:space="preserve">up </w:t>
      </w:r>
      <w:r w:rsidR="002E4C5D" w:rsidRPr="00D449C6">
        <w:rPr>
          <w:rFonts w:ascii="Courier New" w:hAnsi="Courier New" w:cs="Courier New"/>
          <w:sz w:val="24"/>
          <w:szCs w:val="24"/>
        </w:rPr>
        <w:t>destitute and socially marginalized</w:t>
      </w:r>
      <w:r w:rsidR="00D741A7" w:rsidRPr="00D449C6">
        <w:rPr>
          <w:rFonts w:ascii="Courier New" w:hAnsi="Courier New" w:cs="Courier New"/>
          <w:sz w:val="24"/>
          <w:szCs w:val="24"/>
        </w:rPr>
        <w:t xml:space="preserve"> </w:t>
      </w:r>
      <w:r w:rsidR="00926AB4" w:rsidRPr="00D449C6">
        <w:rPr>
          <w:rFonts w:ascii="Courier New" w:hAnsi="Courier New" w:cs="Courier New"/>
          <w:sz w:val="24"/>
          <w:szCs w:val="24"/>
        </w:rPr>
        <w:t>like the Troya</w:t>
      </w:r>
      <w:r w:rsidR="001E2A80" w:rsidRPr="00D449C6">
        <w:rPr>
          <w:rFonts w:ascii="Courier New" w:hAnsi="Courier New" w:cs="Courier New"/>
          <w:sz w:val="24"/>
          <w:szCs w:val="24"/>
        </w:rPr>
        <w:t>s</w:t>
      </w:r>
      <w:r w:rsidR="002E4C5D" w:rsidRPr="00D449C6">
        <w:rPr>
          <w:rFonts w:ascii="Courier New" w:hAnsi="Courier New" w:cs="Courier New"/>
          <w:sz w:val="24"/>
          <w:szCs w:val="24"/>
        </w:rPr>
        <w:t>.</w:t>
      </w:r>
    </w:p>
    <w:p w14:paraId="250A7904" w14:textId="44931EA5" w:rsidR="00191ACE" w:rsidRPr="00D449C6" w:rsidRDefault="00FE16E0" w:rsidP="00DC4BB9">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The narrative does not explain how Jacinto </w:t>
      </w:r>
      <w:r w:rsidR="00A0054B" w:rsidRPr="00D449C6">
        <w:rPr>
          <w:rFonts w:ascii="Courier New" w:hAnsi="Courier New" w:cs="Courier New"/>
          <w:sz w:val="24"/>
          <w:szCs w:val="24"/>
        </w:rPr>
        <w:t xml:space="preserve">lost his </w:t>
      </w:r>
      <w:r w:rsidRPr="00D449C6">
        <w:rPr>
          <w:rFonts w:ascii="Courier New" w:hAnsi="Courier New" w:cs="Courier New"/>
          <w:sz w:val="24"/>
          <w:szCs w:val="24"/>
        </w:rPr>
        <w:t>father</w:t>
      </w:r>
      <w:r w:rsidR="00607588" w:rsidRPr="00D449C6">
        <w:rPr>
          <w:rFonts w:ascii="Courier New" w:hAnsi="Courier New" w:cs="Courier New"/>
          <w:sz w:val="24"/>
          <w:szCs w:val="24"/>
        </w:rPr>
        <w:t>, but coming from a lower economic class than Perfecta</w:t>
      </w:r>
      <w:r w:rsidR="002D111D" w:rsidRPr="00D449C6">
        <w:rPr>
          <w:rFonts w:ascii="Courier New" w:hAnsi="Courier New" w:cs="Courier New"/>
          <w:sz w:val="24"/>
          <w:szCs w:val="24"/>
        </w:rPr>
        <w:t xml:space="preserve">, he was </w:t>
      </w:r>
      <w:r w:rsidR="00D205D7" w:rsidRPr="00D449C6">
        <w:rPr>
          <w:rFonts w:ascii="Courier New" w:hAnsi="Courier New" w:cs="Courier New"/>
          <w:sz w:val="24"/>
          <w:szCs w:val="24"/>
        </w:rPr>
        <w:t>fortunate</w:t>
      </w:r>
      <w:r w:rsidR="002D111D" w:rsidRPr="00D449C6">
        <w:rPr>
          <w:rFonts w:ascii="Courier New" w:hAnsi="Courier New" w:cs="Courier New"/>
          <w:sz w:val="24"/>
          <w:szCs w:val="24"/>
        </w:rPr>
        <w:t xml:space="preserve"> that his uncle </w:t>
      </w:r>
      <w:r w:rsidR="00AA5478" w:rsidRPr="00D449C6">
        <w:rPr>
          <w:rFonts w:ascii="Courier New" w:hAnsi="Courier New" w:cs="Courier New"/>
          <w:sz w:val="24"/>
          <w:szCs w:val="24"/>
        </w:rPr>
        <w:t xml:space="preserve">was able to </w:t>
      </w:r>
      <w:r w:rsidR="00422343" w:rsidRPr="00D449C6">
        <w:rPr>
          <w:rFonts w:ascii="Courier New" w:hAnsi="Courier New" w:cs="Courier New"/>
          <w:sz w:val="24"/>
          <w:szCs w:val="24"/>
        </w:rPr>
        <w:t>a</w:t>
      </w:r>
      <w:r w:rsidR="007532F0" w:rsidRPr="00D449C6">
        <w:rPr>
          <w:rFonts w:ascii="Courier New" w:hAnsi="Courier New" w:cs="Courier New"/>
          <w:sz w:val="24"/>
          <w:szCs w:val="24"/>
        </w:rPr>
        <w:t>ttain</w:t>
      </w:r>
      <w:r w:rsidR="00422343" w:rsidRPr="00D449C6">
        <w:rPr>
          <w:rFonts w:ascii="Courier New" w:hAnsi="Courier New" w:cs="Courier New"/>
          <w:sz w:val="24"/>
          <w:szCs w:val="24"/>
        </w:rPr>
        <w:t xml:space="preserve"> </w:t>
      </w:r>
      <w:r w:rsidR="005F5800" w:rsidRPr="00D449C6">
        <w:rPr>
          <w:rFonts w:ascii="Courier New" w:hAnsi="Courier New" w:cs="Courier New"/>
          <w:sz w:val="24"/>
          <w:szCs w:val="24"/>
        </w:rPr>
        <w:t>a</w:t>
      </w:r>
      <w:r w:rsidR="00AA5478" w:rsidRPr="00D449C6">
        <w:rPr>
          <w:rFonts w:ascii="Courier New" w:hAnsi="Courier New" w:cs="Courier New"/>
          <w:sz w:val="24"/>
          <w:szCs w:val="24"/>
        </w:rPr>
        <w:t xml:space="preserve"> status as priest</w:t>
      </w:r>
      <w:r w:rsidR="00C02FDD" w:rsidRPr="00D449C6">
        <w:rPr>
          <w:rFonts w:ascii="Courier New" w:hAnsi="Courier New" w:cs="Courier New"/>
          <w:sz w:val="24"/>
          <w:szCs w:val="24"/>
        </w:rPr>
        <w:t xml:space="preserve"> </w:t>
      </w:r>
      <w:r w:rsidR="00C02FDD" w:rsidRPr="00D449C6">
        <w:rPr>
          <w:rFonts w:ascii="Courier New" w:hAnsi="Courier New" w:cs="Courier New"/>
          <w:sz w:val="24"/>
          <w:szCs w:val="24"/>
        </w:rPr>
        <w:lastRenderedPageBreak/>
        <w:t>and protect Jacinto and his mo</w:t>
      </w:r>
      <w:r w:rsidR="00B95E5E" w:rsidRPr="00D449C6">
        <w:rPr>
          <w:rFonts w:ascii="Courier New" w:hAnsi="Courier New" w:cs="Courier New"/>
          <w:sz w:val="24"/>
          <w:szCs w:val="24"/>
        </w:rPr>
        <w:t>ther</w:t>
      </w:r>
      <w:r w:rsidR="0094527E" w:rsidRPr="00D449C6">
        <w:rPr>
          <w:rFonts w:ascii="Courier New" w:hAnsi="Courier New" w:cs="Courier New"/>
          <w:sz w:val="24"/>
          <w:szCs w:val="24"/>
        </w:rPr>
        <w:t xml:space="preserve"> María Remedios</w:t>
      </w:r>
      <w:r w:rsidR="00C02FDD" w:rsidRPr="00D449C6">
        <w:rPr>
          <w:rFonts w:ascii="Courier New" w:hAnsi="Courier New" w:cs="Courier New"/>
          <w:sz w:val="24"/>
          <w:szCs w:val="24"/>
        </w:rPr>
        <w:t xml:space="preserve"> from the fate that </w:t>
      </w:r>
      <w:r w:rsidR="00C21B08" w:rsidRPr="00D449C6">
        <w:rPr>
          <w:rFonts w:ascii="Courier New" w:hAnsi="Courier New" w:cs="Courier New"/>
          <w:sz w:val="24"/>
          <w:szCs w:val="24"/>
        </w:rPr>
        <w:t xml:space="preserve">befell the Troyas. </w:t>
      </w:r>
      <w:r w:rsidR="005148A1" w:rsidRPr="00D449C6">
        <w:rPr>
          <w:rFonts w:ascii="Courier New" w:hAnsi="Courier New" w:cs="Courier New"/>
          <w:sz w:val="24"/>
          <w:szCs w:val="24"/>
        </w:rPr>
        <w:t>There was a time when María worked as a washerwoman for Perfecta</w:t>
      </w:r>
      <w:r w:rsidR="00125E90" w:rsidRPr="00D449C6">
        <w:rPr>
          <w:rFonts w:ascii="Courier New" w:hAnsi="Courier New" w:cs="Courier New"/>
          <w:sz w:val="24"/>
          <w:szCs w:val="24"/>
        </w:rPr>
        <w:t xml:space="preserve">, meaning that she was </w:t>
      </w:r>
      <w:r w:rsidR="00C07A9B" w:rsidRPr="00D449C6">
        <w:rPr>
          <w:rFonts w:ascii="Courier New" w:hAnsi="Courier New" w:cs="Courier New"/>
          <w:sz w:val="24"/>
          <w:szCs w:val="24"/>
        </w:rPr>
        <w:t>little removed from the socioeconomic status of the Troyas. H</w:t>
      </w:r>
      <w:r w:rsidR="00BB2B07" w:rsidRPr="00D449C6">
        <w:rPr>
          <w:rFonts w:ascii="Courier New" w:hAnsi="Courier New" w:cs="Courier New"/>
          <w:sz w:val="24"/>
          <w:szCs w:val="24"/>
        </w:rPr>
        <w:t>er boundless love for her son causes her to spoil him</w:t>
      </w:r>
      <w:r w:rsidR="002220B5" w:rsidRPr="00D449C6">
        <w:rPr>
          <w:rFonts w:ascii="Courier New" w:hAnsi="Courier New" w:cs="Courier New"/>
          <w:sz w:val="24"/>
          <w:szCs w:val="24"/>
        </w:rPr>
        <w:t>, even to the point of committing moral transgressions to protect him</w:t>
      </w:r>
      <w:r w:rsidR="00A90821" w:rsidRPr="00D449C6">
        <w:rPr>
          <w:rFonts w:ascii="Courier New" w:hAnsi="Courier New" w:cs="Courier New"/>
          <w:sz w:val="24"/>
          <w:szCs w:val="24"/>
        </w:rPr>
        <w:t xml:space="preserve"> (“Doña Perfecta” no. 198 </w:t>
      </w:r>
      <w:r w:rsidR="00A04C67" w:rsidRPr="00D449C6">
        <w:rPr>
          <w:rFonts w:ascii="Courier New" w:hAnsi="Courier New" w:cs="Courier New"/>
          <w:sz w:val="24"/>
          <w:szCs w:val="24"/>
        </w:rPr>
        <w:t>234</w:t>
      </w:r>
      <w:r w:rsidR="00A90821" w:rsidRPr="00D449C6">
        <w:rPr>
          <w:rFonts w:ascii="Courier New" w:hAnsi="Courier New" w:cs="Courier New"/>
          <w:sz w:val="24"/>
          <w:szCs w:val="24"/>
        </w:rPr>
        <w:t>).</w:t>
      </w:r>
      <w:r w:rsidR="0085720F" w:rsidRPr="00D449C6">
        <w:rPr>
          <w:rFonts w:ascii="Courier New" w:hAnsi="Courier New" w:cs="Courier New"/>
          <w:sz w:val="24"/>
          <w:szCs w:val="24"/>
        </w:rPr>
        <w:t xml:space="preserve"> </w:t>
      </w:r>
      <w:r w:rsidR="009918BA" w:rsidRPr="00D449C6">
        <w:rPr>
          <w:rFonts w:ascii="Courier New" w:hAnsi="Courier New" w:cs="Courier New"/>
          <w:sz w:val="24"/>
          <w:szCs w:val="24"/>
        </w:rPr>
        <w:t>H</w:t>
      </w:r>
      <w:r w:rsidR="00EF7128" w:rsidRPr="00D449C6">
        <w:rPr>
          <w:rFonts w:ascii="Courier New" w:hAnsi="Courier New" w:cs="Courier New"/>
          <w:sz w:val="24"/>
          <w:szCs w:val="24"/>
        </w:rPr>
        <w:t xml:space="preserve">e is the most well-adjusted </w:t>
      </w:r>
      <w:r w:rsidR="00760043" w:rsidRPr="00D449C6">
        <w:rPr>
          <w:rFonts w:ascii="Courier New" w:hAnsi="Courier New" w:cs="Courier New"/>
          <w:sz w:val="24"/>
          <w:szCs w:val="24"/>
        </w:rPr>
        <w:t>and prepared</w:t>
      </w:r>
      <w:r w:rsidR="009918BA" w:rsidRPr="00D449C6">
        <w:rPr>
          <w:rFonts w:ascii="Courier New" w:hAnsi="Courier New" w:cs="Courier New"/>
          <w:sz w:val="24"/>
          <w:szCs w:val="24"/>
        </w:rPr>
        <w:t xml:space="preserve"> of the fatherless young people in </w:t>
      </w:r>
      <w:r w:rsidR="009918BA" w:rsidRPr="00D449C6">
        <w:rPr>
          <w:rFonts w:ascii="Courier New" w:hAnsi="Courier New" w:cs="Courier New"/>
          <w:i/>
          <w:iCs/>
          <w:sz w:val="24"/>
          <w:szCs w:val="24"/>
        </w:rPr>
        <w:t>Doña Perfecta</w:t>
      </w:r>
      <w:r w:rsidR="00760043" w:rsidRPr="00D449C6">
        <w:rPr>
          <w:rFonts w:ascii="Courier New" w:hAnsi="Courier New" w:cs="Courier New"/>
          <w:sz w:val="24"/>
          <w:szCs w:val="24"/>
        </w:rPr>
        <w:t>,</w:t>
      </w:r>
      <w:r w:rsidR="007532F0" w:rsidRPr="00D449C6">
        <w:rPr>
          <w:rFonts w:ascii="Courier New" w:hAnsi="Courier New" w:cs="Courier New"/>
          <w:sz w:val="24"/>
          <w:szCs w:val="24"/>
        </w:rPr>
        <w:t xml:space="preserve"> </w:t>
      </w:r>
      <w:r w:rsidR="006E2F2B" w:rsidRPr="00D449C6">
        <w:rPr>
          <w:rFonts w:ascii="Courier New" w:hAnsi="Courier New" w:cs="Courier New"/>
          <w:sz w:val="24"/>
          <w:szCs w:val="24"/>
        </w:rPr>
        <w:t>having earned</w:t>
      </w:r>
      <w:r w:rsidR="007532F0" w:rsidRPr="00D449C6">
        <w:rPr>
          <w:rFonts w:ascii="Courier New" w:hAnsi="Courier New" w:cs="Courier New"/>
          <w:sz w:val="24"/>
          <w:szCs w:val="24"/>
        </w:rPr>
        <w:t xml:space="preserve"> a </w:t>
      </w:r>
      <w:r w:rsidR="00AF31D9" w:rsidRPr="00D449C6">
        <w:rPr>
          <w:rFonts w:ascii="Courier New" w:hAnsi="Courier New" w:cs="Courier New"/>
          <w:sz w:val="24"/>
          <w:szCs w:val="24"/>
        </w:rPr>
        <w:t xml:space="preserve">legal doctorate. </w:t>
      </w:r>
      <w:r w:rsidR="00984046" w:rsidRPr="00D449C6">
        <w:rPr>
          <w:rFonts w:ascii="Courier New" w:hAnsi="Courier New" w:cs="Courier New"/>
          <w:sz w:val="24"/>
          <w:szCs w:val="24"/>
        </w:rPr>
        <w:t xml:space="preserve">The narrative gives the credit for this to Inocencio, who serves as a paternal figure that instills in the young man </w:t>
      </w:r>
      <w:r w:rsidR="005F04D2" w:rsidRPr="00D449C6">
        <w:rPr>
          <w:rFonts w:ascii="Courier New" w:hAnsi="Courier New" w:cs="Courier New"/>
          <w:sz w:val="24"/>
          <w:szCs w:val="24"/>
        </w:rPr>
        <w:t xml:space="preserve">the discipline necessary to excel in </w:t>
      </w:r>
      <w:r w:rsidR="006E674E" w:rsidRPr="00D449C6">
        <w:rPr>
          <w:rFonts w:ascii="Courier New" w:hAnsi="Courier New" w:cs="Courier New"/>
          <w:sz w:val="24"/>
          <w:szCs w:val="24"/>
        </w:rPr>
        <w:t>school</w:t>
      </w:r>
      <w:r w:rsidR="00755DBD" w:rsidRPr="00D449C6">
        <w:rPr>
          <w:rFonts w:ascii="Courier New" w:hAnsi="Courier New" w:cs="Courier New"/>
          <w:sz w:val="24"/>
          <w:szCs w:val="24"/>
        </w:rPr>
        <w:t xml:space="preserve">. However, </w:t>
      </w:r>
      <w:r w:rsidR="00527CE3" w:rsidRPr="00D449C6">
        <w:rPr>
          <w:rFonts w:ascii="Courier New" w:hAnsi="Courier New" w:cs="Courier New"/>
          <w:sz w:val="24"/>
          <w:szCs w:val="24"/>
        </w:rPr>
        <w:t xml:space="preserve">the uncle is overprotective of his nephew, </w:t>
      </w:r>
      <w:r w:rsidR="003622DD" w:rsidRPr="00D449C6">
        <w:rPr>
          <w:rFonts w:ascii="Courier New" w:hAnsi="Courier New" w:cs="Courier New"/>
          <w:sz w:val="24"/>
          <w:szCs w:val="24"/>
        </w:rPr>
        <w:t xml:space="preserve">readily abandoning </w:t>
      </w:r>
      <w:r w:rsidR="00B30F87" w:rsidRPr="00D449C6">
        <w:rPr>
          <w:rFonts w:ascii="Courier New" w:hAnsi="Courier New" w:cs="Courier New"/>
          <w:sz w:val="24"/>
          <w:szCs w:val="24"/>
        </w:rPr>
        <w:t xml:space="preserve">his senses when it </w:t>
      </w:r>
      <w:r w:rsidR="00B922BC" w:rsidRPr="00D449C6">
        <w:rPr>
          <w:rFonts w:ascii="Courier New" w:hAnsi="Courier New" w:cs="Courier New"/>
          <w:sz w:val="24"/>
          <w:szCs w:val="24"/>
        </w:rPr>
        <w:t>comes</w:t>
      </w:r>
      <w:r w:rsidR="00B30F87" w:rsidRPr="00D449C6">
        <w:rPr>
          <w:rFonts w:ascii="Courier New" w:hAnsi="Courier New" w:cs="Courier New"/>
          <w:sz w:val="24"/>
          <w:szCs w:val="24"/>
        </w:rPr>
        <w:t xml:space="preserve"> to </w:t>
      </w:r>
      <w:r w:rsidR="00B42839" w:rsidRPr="00D449C6">
        <w:rPr>
          <w:rFonts w:ascii="Courier New" w:hAnsi="Courier New" w:cs="Courier New"/>
          <w:sz w:val="24"/>
          <w:szCs w:val="24"/>
        </w:rPr>
        <w:t>Jacinto</w:t>
      </w:r>
      <w:r w:rsidR="005A68A1" w:rsidRPr="00D449C6">
        <w:rPr>
          <w:rFonts w:ascii="Courier New" w:hAnsi="Courier New" w:cs="Courier New"/>
          <w:sz w:val="24"/>
          <w:szCs w:val="24"/>
        </w:rPr>
        <w:t>.</w:t>
      </w:r>
      <w:r w:rsidR="0096405F" w:rsidRPr="00D449C6">
        <w:rPr>
          <w:rFonts w:ascii="Courier New" w:hAnsi="Courier New" w:cs="Courier New"/>
          <w:sz w:val="24"/>
          <w:szCs w:val="24"/>
        </w:rPr>
        <w:t xml:space="preserve"> </w:t>
      </w:r>
      <w:r w:rsidR="0096405F" w:rsidRPr="00D449C6">
        <w:rPr>
          <w:rFonts w:ascii="Courier New" w:hAnsi="Courier New" w:cs="Courier New"/>
          <w:sz w:val="24"/>
          <w:szCs w:val="24"/>
          <w:lang w:val="es-ES"/>
        </w:rPr>
        <w:t>The narrat</w:t>
      </w:r>
      <w:r w:rsidR="0060125F" w:rsidRPr="00D449C6">
        <w:rPr>
          <w:rFonts w:ascii="Courier New" w:hAnsi="Courier New" w:cs="Courier New"/>
          <w:sz w:val="24"/>
          <w:szCs w:val="24"/>
          <w:lang w:val="es-ES"/>
        </w:rPr>
        <w:t>or</w:t>
      </w:r>
      <w:r w:rsidR="0096405F" w:rsidRPr="00D449C6">
        <w:rPr>
          <w:rFonts w:ascii="Courier New" w:hAnsi="Courier New" w:cs="Courier New"/>
          <w:sz w:val="24"/>
          <w:szCs w:val="24"/>
          <w:lang w:val="es-ES"/>
        </w:rPr>
        <w:t xml:space="preserve"> blames </w:t>
      </w:r>
      <w:r w:rsidR="00A6418E" w:rsidRPr="00D449C6">
        <w:rPr>
          <w:rFonts w:ascii="Courier New" w:hAnsi="Courier New" w:cs="Courier New"/>
          <w:sz w:val="24"/>
          <w:szCs w:val="24"/>
          <w:lang w:val="es-ES"/>
        </w:rPr>
        <w:t>priestly celibacy</w:t>
      </w:r>
      <w:r w:rsidR="00867CE8" w:rsidRPr="00D449C6">
        <w:rPr>
          <w:rFonts w:ascii="Courier New" w:hAnsi="Courier New" w:cs="Courier New"/>
          <w:sz w:val="24"/>
          <w:szCs w:val="24"/>
          <w:lang w:val="es-ES"/>
        </w:rPr>
        <w:t>,</w:t>
      </w:r>
      <w:r w:rsidR="008D7469" w:rsidRPr="00D449C6">
        <w:rPr>
          <w:rFonts w:ascii="Courier New" w:hAnsi="Courier New" w:cs="Courier New"/>
          <w:sz w:val="24"/>
          <w:szCs w:val="24"/>
          <w:lang w:val="es-ES"/>
        </w:rPr>
        <w:t xml:space="preserve"> arguing</w:t>
      </w:r>
      <w:r w:rsidR="005B6973" w:rsidRPr="00D449C6">
        <w:rPr>
          <w:rFonts w:ascii="Courier New" w:hAnsi="Courier New" w:cs="Courier New"/>
          <w:sz w:val="24"/>
          <w:szCs w:val="24"/>
          <w:lang w:val="es-ES"/>
        </w:rPr>
        <w:t xml:space="preserve">, “Si el Concilio de Trento les prohíbe </w:t>
      </w:r>
      <w:r w:rsidR="00F17385" w:rsidRPr="00D449C6">
        <w:rPr>
          <w:rFonts w:ascii="Courier New" w:hAnsi="Courier New" w:cs="Courier New"/>
          <w:sz w:val="24"/>
          <w:szCs w:val="24"/>
          <w:lang w:val="es-ES"/>
        </w:rPr>
        <w:t xml:space="preserve">tener hijos, Dios, no el </w:t>
      </w:r>
      <w:r w:rsidR="00CC54A3" w:rsidRPr="00D449C6">
        <w:rPr>
          <w:rFonts w:ascii="Courier New" w:hAnsi="Courier New" w:cs="Courier New"/>
          <w:sz w:val="24"/>
          <w:szCs w:val="24"/>
          <w:lang w:val="es-ES"/>
        </w:rPr>
        <w:t>demonio</w:t>
      </w:r>
      <w:r w:rsidR="00F17385" w:rsidRPr="00D449C6">
        <w:rPr>
          <w:rFonts w:ascii="Courier New" w:hAnsi="Courier New" w:cs="Courier New"/>
          <w:sz w:val="24"/>
          <w:szCs w:val="24"/>
          <w:lang w:val="es-ES"/>
        </w:rPr>
        <w:t>, les da sobrinos para que conozcan los dulces af</w:t>
      </w:r>
      <w:r w:rsidR="00CC54A3" w:rsidRPr="00D449C6">
        <w:rPr>
          <w:rFonts w:ascii="Courier New" w:hAnsi="Courier New" w:cs="Courier New"/>
          <w:sz w:val="24"/>
          <w:szCs w:val="24"/>
          <w:lang w:val="es-ES"/>
        </w:rPr>
        <w:t>a</w:t>
      </w:r>
      <w:r w:rsidR="00F17385" w:rsidRPr="00D449C6">
        <w:rPr>
          <w:rFonts w:ascii="Courier New" w:hAnsi="Courier New" w:cs="Courier New"/>
          <w:sz w:val="24"/>
          <w:szCs w:val="24"/>
          <w:lang w:val="es-ES"/>
        </w:rPr>
        <w:t>nes de la paternidad</w:t>
      </w:r>
      <w:r w:rsidR="00CC54A3" w:rsidRPr="00D449C6">
        <w:rPr>
          <w:rFonts w:ascii="Courier New" w:hAnsi="Courier New" w:cs="Courier New"/>
          <w:sz w:val="24"/>
          <w:szCs w:val="24"/>
          <w:lang w:val="es-ES"/>
        </w:rPr>
        <w:t>” (“Doña Perfecta” no. 195 374-75).</w:t>
      </w:r>
      <w:r w:rsidR="009C7D7A" w:rsidRPr="00D449C6">
        <w:rPr>
          <w:rFonts w:ascii="Courier New" w:hAnsi="Courier New" w:cs="Courier New"/>
          <w:sz w:val="24"/>
          <w:szCs w:val="24"/>
          <w:lang w:val="es-ES"/>
        </w:rPr>
        <w:t xml:space="preserve"> </w:t>
      </w:r>
      <w:r w:rsidR="00745F5D" w:rsidRPr="00D449C6">
        <w:rPr>
          <w:rFonts w:ascii="Courier New" w:hAnsi="Courier New" w:cs="Courier New"/>
          <w:sz w:val="24"/>
          <w:szCs w:val="24"/>
        </w:rPr>
        <w:t xml:space="preserve">Furthermore, </w:t>
      </w:r>
      <w:r w:rsidR="009C7D7A" w:rsidRPr="00D449C6">
        <w:rPr>
          <w:rFonts w:ascii="Courier New" w:hAnsi="Courier New" w:cs="Courier New"/>
          <w:sz w:val="24"/>
          <w:szCs w:val="24"/>
        </w:rPr>
        <w:t>Jacinto’s</w:t>
      </w:r>
      <w:r w:rsidR="003E34B0" w:rsidRPr="00D449C6">
        <w:rPr>
          <w:rFonts w:ascii="Courier New" w:hAnsi="Courier New" w:cs="Courier New"/>
          <w:sz w:val="24"/>
          <w:szCs w:val="24"/>
        </w:rPr>
        <w:t xml:space="preserve"> </w:t>
      </w:r>
      <w:r w:rsidR="009C7D7A" w:rsidRPr="00D449C6">
        <w:rPr>
          <w:rFonts w:ascii="Courier New" w:hAnsi="Courier New" w:cs="Courier New"/>
          <w:sz w:val="24"/>
          <w:szCs w:val="24"/>
        </w:rPr>
        <w:t>defect stems fro</w:t>
      </w:r>
      <w:r w:rsidR="001D54C7" w:rsidRPr="00D449C6">
        <w:rPr>
          <w:rFonts w:ascii="Courier New" w:hAnsi="Courier New" w:cs="Courier New"/>
          <w:sz w:val="24"/>
          <w:szCs w:val="24"/>
        </w:rPr>
        <w:t xml:space="preserve">m being </w:t>
      </w:r>
      <w:r w:rsidR="00706631" w:rsidRPr="00D449C6">
        <w:rPr>
          <w:rFonts w:ascii="Courier New" w:hAnsi="Courier New" w:cs="Courier New"/>
          <w:sz w:val="24"/>
          <w:szCs w:val="24"/>
        </w:rPr>
        <w:t>over</w:t>
      </w:r>
      <w:r w:rsidR="00857A1A" w:rsidRPr="00D449C6">
        <w:rPr>
          <w:rFonts w:ascii="Courier New" w:hAnsi="Courier New" w:cs="Courier New"/>
          <w:sz w:val="24"/>
          <w:szCs w:val="24"/>
        </w:rPr>
        <w:t>praised by Inocencio</w:t>
      </w:r>
      <w:r w:rsidR="003E34B0" w:rsidRPr="00D449C6">
        <w:rPr>
          <w:rFonts w:ascii="Courier New" w:hAnsi="Courier New" w:cs="Courier New"/>
          <w:sz w:val="24"/>
          <w:szCs w:val="24"/>
        </w:rPr>
        <w:t>.</w:t>
      </w:r>
      <w:r w:rsidR="00191ACE" w:rsidRPr="00D449C6">
        <w:rPr>
          <w:rFonts w:ascii="Courier New" w:hAnsi="Courier New" w:cs="Courier New"/>
          <w:sz w:val="24"/>
          <w:szCs w:val="24"/>
        </w:rPr>
        <w:t xml:space="preserve"> </w:t>
      </w:r>
      <w:r w:rsidR="003E34B0" w:rsidRPr="00D449C6">
        <w:rPr>
          <w:rFonts w:ascii="Courier New" w:hAnsi="Courier New" w:cs="Courier New"/>
          <w:sz w:val="24"/>
          <w:szCs w:val="24"/>
        </w:rPr>
        <w:t>T</w:t>
      </w:r>
      <w:r w:rsidR="00191ACE" w:rsidRPr="00D449C6">
        <w:rPr>
          <w:rFonts w:ascii="Courier New" w:hAnsi="Courier New" w:cs="Courier New"/>
          <w:sz w:val="24"/>
          <w:szCs w:val="24"/>
        </w:rPr>
        <w:t>he narrator states:</w:t>
      </w:r>
    </w:p>
    <w:p w14:paraId="175A82DE" w14:textId="77777777" w:rsidR="00BA6B2B" w:rsidRPr="00D449C6" w:rsidRDefault="007C57D0" w:rsidP="00191ACE">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pocos jóvenes . . . están libres de una pedantería fastidiosa que, si les da gran prestigio junto al sillón de sus mamás, es muy risible entre hombres hechos y formales. Jacinto tenía este defecto, muy disculp</w:t>
      </w:r>
      <w:r w:rsidR="00BA6B2B" w:rsidRPr="00D449C6">
        <w:rPr>
          <w:rFonts w:ascii="Courier New" w:hAnsi="Courier New" w:cs="Courier New"/>
          <w:sz w:val="24"/>
          <w:szCs w:val="24"/>
          <w:lang w:val="es-ES"/>
        </w:rPr>
        <w:t>a</w:t>
      </w:r>
      <w:r w:rsidRPr="00D449C6">
        <w:rPr>
          <w:rFonts w:ascii="Courier New" w:hAnsi="Courier New" w:cs="Courier New"/>
          <w:sz w:val="24"/>
          <w:szCs w:val="24"/>
          <w:lang w:val="es-ES"/>
        </w:rPr>
        <w:t xml:space="preserve">ble, no sólo por sus pocos años, sino porque el buen </w:t>
      </w:r>
      <w:r w:rsidR="00BA6B2B" w:rsidRPr="00D449C6">
        <w:rPr>
          <w:rFonts w:ascii="Courier New" w:hAnsi="Courier New" w:cs="Courier New"/>
          <w:sz w:val="24"/>
          <w:szCs w:val="24"/>
          <w:lang w:val="es-ES"/>
        </w:rPr>
        <w:t>tío</w:t>
      </w:r>
      <w:r w:rsidRPr="00D449C6">
        <w:rPr>
          <w:rFonts w:ascii="Courier New" w:hAnsi="Courier New" w:cs="Courier New"/>
          <w:sz w:val="24"/>
          <w:szCs w:val="24"/>
          <w:lang w:val="es-ES"/>
        </w:rPr>
        <w:t xml:space="preserve"> fomentaba aquella vanidad pueril con imprudentes aplausos</w:t>
      </w:r>
      <w:r w:rsidR="00E8728C"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w:t>
      </w:r>
      <w:r w:rsidRPr="00D449C6">
        <w:rPr>
          <w:rFonts w:ascii="Courier New" w:hAnsi="Courier New" w:cs="Courier New"/>
          <w:sz w:val="24"/>
          <w:szCs w:val="24"/>
        </w:rPr>
        <w:t>(</w:t>
      </w:r>
      <w:r w:rsidR="00A402AF" w:rsidRPr="00D449C6">
        <w:rPr>
          <w:rFonts w:ascii="Courier New" w:hAnsi="Courier New" w:cs="Courier New"/>
          <w:sz w:val="24"/>
          <w:szCs w:val="24"/>
        </w:rPr>
        <w:t>375</w:t>
      </w:r>
      <w:r w:rsidRPr="00D449C6">
        <w:rPr>
          <w:rFonts w:ascii="Courier New" w:hAnsi="Courier New" w:cs="Courier New"/>
          <w:sz w:val="24"/>
          <w:szCs w:val="24"/>
        </w:rPr>
        <w:t>)</w:t>
      </w:r>
    </w:p>
    <w:p w14:paraId="74CD4AC4" w14:textId="233B0EC8" w:rsidR="004813AA" w:rsidRPr="00D449C6" w:rsidRDefault="0016242F" w:rsidP="006C0C9E">
      <w:pPr>
        <w:spacing w:after="0" w:line="480" w:lineRule="auto"/>
        <w:rPr>
          <w:rFonts w:ascii="Courier New" w:hAnsi="Courier New" w:cs="Courier New"/>
          <w:sz w:val="24"/>
          <w:szCs w:val="24"/>
        </w:rPr>
      </w:pPr>
      <w:r w:rsidRPr="00D449C6">
        <w:rPr>
          <w:rFonts w:ascii="Courier New" w:hAnsi="Courier New" w:cs="Courier New"/>
          <w:sz w:val="24"/>
          <w:szCs w:val="24"/>
        </w:rPr>
        <w:lastRenderedPageBreak/>
        <w:t xml:space="preserve">Spoiled, overprotected, and overpraised by </w:t>
      </w:r>
      <w:r w:rsidR="00CB5E4C" w:rsidRPr="00D449C6">
        <w:rPr>
          <w:rFonts w:ascii="Courier New" w:hAnsi="Courier New" w:cs="Courier New"/>
          <w:sz w:val="24"/>
          <w:szCs w:val="24"/>
        </w:rPr>
        <w:t xml:space="preserve">his mother and uncle, Jacinto </w:t>
      </w:r>
      <w:r w:rsidR="00D10EA3" w:rsidRPr="00D449C6">
        <w:rPr>
          <w:rFonts w:ascii="Courier New" w:hAnsi="Courier New" w:cs="Courier New"/>
          <w:sz w:val="24"/>
          <w:szCs w:val="24"/>
        </w:rPr>
        <w:t>looks like</w:t>
      </w:r>
      <w:r w:rsidR="00E263AE" w:rsidRPr="00D449C6">
        <w:rPr>
          <w:rFonts w:ascii="Courier New" w:hAnsi="Courier New" w:cs="Courier New"/>
          <w:sz w:val="24"/>
          <w:szCs w:val="24"/>
        </w:rPr>
        <w:t xml:space="preserve"> the </w:t>
      </w:r>
      <w:r w:rsidR="00641DB4" w:rsidRPr="00D449C6">
        <w:rPr>
          <w:rFonts w:ascii="Courier New" w:hAnsi="Courier New" w:cs="Courier New"/>
          <w:sz w:val="24"/>
          <w:szCs w:val="24"/>
        </w:rPr>
        <w:t xml:space="preserve">Carlist political class that Galdós described when he complained </w:t>
      </w:r>
      <w:r w:rsidR="00EA1C03" w:rsidRPr="00D449C6">
        <w:rPr>
          <w:rFonts w:ascii="Courier New" w:hAnsi="Courier New" w:cs="Courier New"/>
          <w:sz w:val="24"/>
          <w:szCs w:val="24"/>
        </w:rPr>
        <w:t>four years earlier about the gridlock that brought an end to Amadeo I’s reign</w:t>
      </w:r>
      <w:r w:rsidR="001D3BC6" w:rsidRPr="00D449C6">
        <w:rPr>
          <w:rFonts w:ascii="Courier New" w:hAnsi="Courier New" w:cs="Courier New"/>
          <w:sz w:val="24"/>
          <w:szCs w:val="24"/>
        </w:rPr>
        <w:t xml:space="preserve">, </w:t>
      </w:r>
      <w:r w:rsidR="00252256" w:rsidRPr="00D449C6">
        <w:rPr>
          <w:rFonts w:ascii="Courier New" w:hAnsi="Courier New" w:cs="Courier New"/>
          <w:sz w:val="24"/>
          <w:szCs w:val="24"/>
        </w:rPr>
        <w:t>calling them “seglares protegidos por</w:t>
      </w:r>
      <w:r w:rsidR="00135F1B" w:rsidRPr="00D449C6">
        <w:rPr>
          <w:rFonts w:ascii="Courier New" w:hAnsi="Courier New" w:cs="Courier New"/>
          <w:sz w:val="24"/>
          <w:szCs w:val="24"/>
        </w:rPr>
        <w:t xml:space="preserve"> el</w:t>
      </w:r>
      <w:r w:rsidR="00252256" w:rsidRPr="00D449C6">
        <w:rPr>
          <w:rFonts w:ascii="Courier New" w:hAnsi="Courier New" w:cs="Courier New"/>
          <w:sz w:val="24"/>
          <w:szCs w:val="24"/>
        </w:rPr>
        <w:t xml:space="preserve"> clericalismo y templados al rigor de la política</w:t>
      </w:r>
      <w:r w:rsidR="00F405DF" w:rsidRPr="00D449C6">
        <w:rPr>
          <w:rFonts w:ascii="Courier New" w:hAnsi="Courier New" w:cs="Courier New"/>
          <w:sz w:val="24"/>
          <w:szCs w:val="24"/>
        </w:rPr>
        <w:t xml:space="preserve"> militante y batalladora</w:t>
      </w:r>
      <w:r w:rsidR="004F67AF" w:rsidRPr="00D449C6">
        <w:rPr>
          <w:rFonts w:ascii="Courier New" w:hAnsi="Courier New" w:cs="Courier New"/>
          <w:sz w:val="24"/>
          <w:szCs w:val="24"/>
        </w:rPr>
        <w:t xml:space="preserve">” (“Revista Política: Interior” no. 93 </w:t>
      </w:r>
      <w:r w:rsidR="00A41EE2" w:rsidRPr="00D449C6">
        <w:rPr>
          <w:rFonts w:ascii="Courier New" w:hAnsi="Courier New" w:cs="Courier New"/>
          <w:sz w:val="24"/>
          <w:szCs w:val="24"/>
        </w:rPr>
        <w:t>147</w:t>
      </w:r>
      <w:r w:rsidR="004F67AF" w:rsidRPr="00D449C6">
        <w:rPr>
          <w:rFonts w:ascii="Courier New" w:hAnsi="Courier New" w:cs="Courier New"/>
          <w:sz w:val="24"/>
          <w:szCs w:val="24"/>
        </w:rPr>
        <w:t>).</w:t>
      </w:r>
      <w:r w:rsidR="00206AEB" w:rsidRPr="00D449C6">
        <w:rPr>
          <w:rFonts w:ascii="Courier New" w:hAnsi="Courier New" w:cs="Courier New"/>
          <w:sz w:val="24"/>
          <w:szCs w:val="24"/>
        </w:rPr>
        <w:t xml:space="preserve"> Galdós gives Jacinto the same kind of respect that </w:t>
      </w:r>
      <w:r w:rsidR="00AB047D" w:rsidRPr="00D449C6">
        <w:rPr>
          <w:rFonts w:ascii="Courier New" w:hAnsi="Courier New" w:cs="Courier New"/>
          <w:sz w:val="24"/>
          <w:szCs w:val="24"/>
        </w:rPr>
        <w:t xml:space="preserve">he </w:t>
      </w:r>
      <w:r w:rsidR="00E84B5A" w:rsidRPr="00D449C6">
        <w:rPr>
          <w:rFonts w:ascii="Courier New" w:hAnsi="Courier New" w:cs="Courier New"/>
          <w:sz w:val="24"/>
          <w:szCs w:val="24"/>
        </w:rPr>
        <w:t>gave</w:t>
      </w:r>
      <w:r w:rsidR="00AB047D" w:rsidRPr="00D449C6">
        <w:rPr>
          <w:rFonts w:ascii="Courier New" w:hAnsi="Courier New" w:cs="Courier New"/>
          <w:sz w:val="24"/>
          <w:szCs w:val="24"/>
        </w:rPr>
        <w:t xml:space="preserve"> his ideological adversaries</w:t>
      </w:r>
      <w:r w:rsidR="00576805" w:rsidRPr="00D449C6">
        <w:rPr>
          <w:rFonts w:ascii="Courier New" w:hAnsi="Courier New" w:cs="Courier New"/>
          <w:sz w:val="24"/>
          <w:szCs w:val="24"/>
        </w:rPr>
        <w:t xml:space="preserve"> when he wrote editorial columns in </w:t>
      </w:r>
      <w:r w:rsidR="00576805" w:rsidRPr="00D449C6">
        <w:rPr>
          <w:rFonts w:ascii="Courier New" w:hAnsi="Courier New" w:cs="Courier New"/>
          <w:i/>
          <w:iCs/>
          <w:sz w:val="24"/>
          <w:szCs w:val="24"/>
        </w:rPr>
        <w:t>Revista de España</w:t>
      </w:r>
      <w:r w:rsidR="00F0592C" w:rsidRPr="00D449C6">
        <w:rPr>
          <w:rFonts w:ascii="Courier New" w:hAnsi="Courier New" w:cs="Courier New"/>
          <w:sz w:val="24"/>
          <w:szCs w:val="24"/>
        </w:rPr>
        <w:t xml:space="preserve"> four years earlier;</w:t>
      </w:r>
      <w:r w:rsidR="009F7F10" w:rsidRPr="00D449C6">
        <w:rPr>
          <w:rFonts w:ascii="Courier New" w:hAnsi="Courier New" w:cs="Courier New"/>
          <w:sz w:val="24"/>
          <w:szCs w:val="24"/>
        </w:rPr>
        <w:t xml:space="preserve"> he credits their formidable abilities</w:t>
      </w:r>
      <w:r w:rsidR="0005506B" w:rsidRPr="00D449C6">
        <w:rPr>
          <w:rFonts w:ascii="Courier New" w:hAnsi="Courier New" w:cs="Courier New"/>
          <w:sz w:val="24"/>
          <w:szCs w:val="24"/>
        </w:rPr>
        <w:t xml:space="preserve"> </w:t>
      </w:r>
      <w:r w:rsidR="007071E1" w:rsidRPr="00D449C6">
        <w:rPr>
          <w:rFonts w:ascii="Courier New" w:hAnsi="Courier New" w:cs="Courier New"/>
          <w:sz w:val="24"/>
          <w:szCs w:val="24"/>
        </w:rPr>
        <w:t xml:space="preserve">while fundamentally disagreeing with </w:t>
      </w:r>
      <w:r w:rsidR="00822922" w:rsidRPr="00D449C6">
        <w:rPr>
          <w:rFonts w:ascii="Courier New" w:hAnsi="Courier New" w:cs="Courier New"/>
          <w:sz w:val="24"/>
          <w:szCs w:val="24"/>
        </w:rPr>
        <w:t>them and their attitudes.</w:t>
      </w:r>
      <w:r w:rsidR="00217296" w:rsidRPr="00D449C6">
        <w:rPr>
          <w:rFonts w:ascii="Courier New" w:hAnsi="Courier New" w:cs="Courier New"/>
          <w:sz w:val="24"/>
          <w:szCs w:val="24"/>
        </w:rPr>
        <w:t xml:space="preserve"> </w:t>
      </w:r>
      <w:r w:rsidR="006F1492" w:rsidRPr="00D449C6">
        <w:rPr>
          <w:rFonts w:ascii="Courier New" w:hAnsi="Courier New" w:cs="Courier New"/>
          <w:sz w:val="24"/>
          <w:szCs w:val="24"/>
        </w:rPr>
        <w:t xml:space="preserve">With Jacinto, Galdós </w:t>
      </w:r>
      <w:r w:rsidR="004C029D" w:rsidRPr="00D449C6">
        <w:rPr>
          <w:rFonts w:ascii="Courier New" w:hAnsi="Courier New" w:cs="Courier New"/>
          <w:sz w:val="24"/>
          <w:szCs w:val="24"/>
        </w:rPr>
        <w:t>combines</w:t>
      </w:r>
      <w:r w:rsidR="006F1492" w:rsidRPr="00D449C6">
        <w:rPr>
          <w:rFonts w:ascii="Courier New" w:hAnsi="Courier New" w:cs="Courier New"/>
          <w:sz w:val="24"/>
          <w:szCs w:val="24"/>
        </w:rPr>
        <w:t xml:space="preserve"> two </w:t>
      </w:r>
      <w:r w:rsidR="00EC08E7" w:rsidRPr="00D449C6">
        <w:rPr>
          <w:rFonts w:ascii="Courier New" w:hAnsi="Courier New" w:cs="Courier New"/>
          <w:sz w:val="24"/>
          <w:szCs w:val="24"/>
        </w:rPr>
        <w:t>points i</w:t>
      </w:r>
      <w:r w:rsidR="006F1492" w:rsidRPr="00D449C6">
        <w:rPr>
          <w:rFonts w:ascii="Courier New" w:hAnsi="Courier New" w:cs="Courier New"/>
          <w:sz w:val="24"/>
          <w:szCs w:val="24"/>
        </w:rPr>
        <w:t>nto one character</w:t>
      </w:r>
      <w:r w:rsidR="00EC08E7" w:rsidRPr="00D449C6">
        <w:rPr>
          <w:rFonts w:ascii="Courier New" w:hAnsi="Courier New" w:cs="Courier New"/>
          <w:sz w:val="24"/>
          <w:szCs w:val="24"/>
        </w:rPr>
        <w:t xml:space="preserve">, stressing the importance of real fatherhood while </w:t>
      </w:r>
      <w:r w:rsidR="007C6753" w:rsidRPr="00D449C6">
        <w:rPr>
          <w:rFonts w:ascii="Courier New" w:hAnsi="Courier New" w:cs="Courier New"/>
          <w:sz w:val="24"/>
          <w:szCs w:val="24"/>
        </w:rPr>
        <w:t>condemning the superficial</w:t>
      </w:r>
      <w:r w:rsidR="003F0F97" w:rsidRPr="00D449C6">
        <w:rPr>
          <w:rFonts w:ascii="Courier New" w:hAnsi="Courier New" w:cs="Courier New"/>
          <w:sz w:val="24"/>
          <w:szCs w:val="24"/>
        </w:rPr>
        <w:t>ity</w:t>
      </w:r>
      <w:r w:rsidR="007C6753" w:rsidRPr="00D449C6">
        <w:rPr>
          <w:rFonts w:ascii="Courier New" w:hAnsi="Courier New" w:cs="Courier New"/>
          <w:sz w:val="24"/>
          <w:szCs w:val="24"/>
        </w:rPr>
        <w:t xml:space="preserve"> of the Carlist political class</w:t>
      </w:r>
      <w:r w:rsidR="00822916" w:rsidRPr="00D449C6">
        <w:rPr>
          <w:rFonts w:ascii="Courier New" w:hAnsi="Courier New" w:cs="Courier New"/>
          <w:sz w:val="24"/>
          <w:szCs w:val="24"/>
        </w:rPr>
        <w:t xml:space="preserve"> that </w:t>
      </w:r>
      <w:r w:rsidR="00FD068E" w:rsidRPr="00D449C6">
        <w:rPr>
          <w:rFonts w:ascii="Courier New" w:hAnsi="Courier New" w:cs="Courier New"/>
          <w:sz w:val="24"/>
          <w:szCs w:val="24"/>
        </w:rPr>
        <w:t>he blames for</w:t>
      </w:r>
      <w:r w:rsidR="00D0716C" w:rsidRPr="00D449C6">
        <w:rPr>
          <w:rFonts w:ascii="Courier New" w:hAnsi="Courier New" w:cs="Courier New"/>
          <w:sz w:val="24"/>
          <w:szCs w:val="24"/>
        </w:rPr>
        <w:t xml:space="preserve"> Spain’s legislative dysfunction</w:t>
      </w:r>
      <w:r w:rsidR="00302E31" w:rsidRPr="00D449C6">
        <w:rPr>
          <w:rFonts w:ascii="Courier New" w:hAnsi="Courier New" w:cs="Courier New"/>
          <w:sz w:val="24"/>
          <w:szCs w:val="24"/>
        </w:rPr>
        <w:t>.</w:t>
      </w:r>
      <w:r w:rsidR="004C3F0C" w:rsidRPr="00D449C6">
        <w:rPr>
          <w:rFonts w:ascii="Courier New" w:hAnsi="Courier New" w:cs="Courier New"/>
          <w:sz w:val="24"/>
          <w:szCs w:val="24"/>
        </w:rPr>
        <w:t xml:space="preserve"> Galdós reinforces this </w:t>
      </w:r>
      <w:r w:rsidR="00443F08" w:rsidRPr="00D449C6">
        <w:rPr>
          <w:rFonts w:ascii="Courier New" w:hAnsi="Courier New" w:cs="Courier New"/>
          <w:sz w:val="24"/>
          <w:szCs w:val="24"/>
        </w:rPr>
        <w:t xml:space="preserve">second </w:t>
      </w:r>
      <w:r w:rsidR="004C3F0C" w:rsidRPr="00D449C6">
        <w:rPr>
          <w:rFonts w:ascii="Courier New" w:hAnsi="Courier New" w:cs="Courier New"/>
          <w:sz w:val="24"/>
          <w:szCs w:val="24"/>
        </w:rPr>
        <w:t>point</w:t>
      </w:r>
      <w:r w:rsidR="00315DC5" w:rsidRPr="00D449C6">
        <w:rPr>
          <w:rFonts w:ascii="Courier New" w:hAnsi="Courier New" w:cs="Courier New"/>
          <w:sz w:val="24"/>
          <w:szCs w:val="24"/>
        </w:rPr>
        <w:t xml:space="preserve"> by</w:t>
      </w:r>
      <w:r w:rsidR="00AE58C5" w:rsidRPr="00D449C6">
        <w:rPr>
          <w:rFonts w:ascii="Courier New" w:hAnsi="Courier New" w:cs="Courier New"/>
          <w:sz w:val="24"/>
          <w:szCs w:val="24"/>
        </w:rPr>
        <w:t xml:space="preserve"> alluding to </w:t>
      </w:r>
      <w:r w:rsidR="0007108D" w:rsidRPr="00D449C6">
        <w:rPr>
          <w:rFonts w:ascii="Courier New" w:hAnsi="Courier New" w:cs="Courier New"/>
          <w:sz w:val="24"/>
          <w:szCs w:val="24"/>
        </w:rPr>
        <w:t xml:space="preserve">Jacinto’s </w:t>
      </w:r>
      <w:r w:rsidR="00AE58C5" w:rsidRPr="00D449C6">
        <w:rPr>
          <w:rFonts w:ascii="Courier New" w:hAnsi="Courier New" w:cs="Courier New"/>
          <w:sz w:val="24"/>
          <w:szCs w:val="24"/>
        </w:rPr>
        <w:t>political destiny</w:t>
      </w:r>
      <w:r w:rsidR="00383B04" w:rsidRPr="00D449C6">
        <w:rPr>
          <w:rFonts w:ascii="Courier New" w:hAnsi="Courier New" w:cs="Courier New"/>
          <w:sz w:val="24"/>
          <w:szCs w:val="24"/>
        </w:rPr>
        <w:t xml:space="preserve"> when </w:t>
      </w:r>
      <w:r w:rsidR="002F18CF" w:rsidRPr="00D449C6">
        <w:rPr>
          <w:rFonts w:ascii="Courier New" w:hAnsi="Courier New" w:cs="Courier New"/>
          <w:sz w:val="24"/>
          <w:szCs w:val="24"/>
        </w:rPr>
        <w:t>he is introduced to Pepe Rey</w:t>
      </w:r>
      <w:r w:rsidR="00620A0C" w:rsidRPr="00D449C6">
        <w:rPr>
          <w:rFonts w:ascii="Courier New" w:hAnsi="Courier New" w:cs="Courier New"/>
          <w:sz w:val="24"/>
          <w:szCs w:val="24"/>
        </w:rPr>
        <w:t>, referring to his potential to become a “</w:t>
      </w:r>
      <w:r w:rsidR="00620A0C" w:rsidRPr="00D449C6">
        <w:rPr>
          <w:rFonts w:ascii="Courier New" w:hAnsi="Courier New" w:cs="Courier New"/>
          <w:i/>
          <w:iCs/>
          <w:sz w:val="24"/>
          <w:szCs w:val="24"/>
        </w:rPr>
        <w:t xml:space="preserve">distinguido patricio </w:t>
      </w:r>
      <w:r w:rsidR="005A4BED" w:rsidRPr="00D449C6">
        <w:rPr>
          <w:rFonts w:ascii="Courier New" w:hAnsi="Courier New" w:cs="Courier New"/>
          <w:i/>
          <w:iCs/>
          <w:sz w:val="24"/>
          <w:szCs w:val="24"/>
        </w:rPr>
        <w:t>ó un eminente hombre públic</w:t>
      </w:r>
      <w:r w:rsidR="000608E1" w:rsidRPr="00D449C6">
        <w:rPr>
          <w:rFonts w:ascii="Courier New" w:hAnsi="Courier New" w:cs="Courier New"/>
          <w:i/>
          <w:iCs/>
          <w:sz w:val="24"/>
          <w:szCs w:val="24"/>
        </w:rPr>
        <w:t>o</w:t>
      </w:r>
      <w:r w:rsidR="005A4BED" w:rsidRPr="00D449C6">
        <w:rPr>
          <w:rFonts w:ascii="Courier New" w:hAnsi="Courier New" w:cs="Courier New"/>
          <w:sz w:val="24"/>
          <w:szCs w:val="24"/>
        </w:rPr>
        <w:t xml:space="preserve"> . . .”</w:t>
      </w:r>
      <w:r w:rsidR="002F18CF" w:rsidRPr="00D449C6">
        <w:rPr>
          <w:rFonts w:ascii="Courier New" w:hAnsi="Courier New" w:cs="Courier New"/>
          <w:sz w:val="24"/>
          <w:szCs w:val="24"/>
        </w:rPr>
        <w:t xml:space="preserve"> (“Doña Perfecta” no. 195 375).</w:t>
      </w:r>
      <w:r w:rsidR="00F62A03" w:rsidRPr="00D449C6">
        <w:rPr>
          <w:rFonts w:ascii="Courier New" w:hAnsi="Courier New" w:cs="Courier New"/>
          <w:sz w:val="24"/>
          <w:szCs w:val="24"/>
        </w:rPr>
        <w:t xml:space="preserve"> </w:t>
      </w:r>
      <w:r w:rsidR="00747786" w:rsidRPr="00D449C6">
        <w:rPr>
          <w:rFonts w:ascii="Courier New" w:hAnsi="Courier New" w:cs="Courier New"/>
          <w:sz w:val="24"/>
          <w:szCs w:val="24"/>
        </w:rPr>
        <w:t xml:space="preserve">In the </w:t>
      </w:r>
      <w:r w:rsidR="00225ADF" w:rsidRPr="00D449C6">
        <w:rPr>
          <w:rFonts w:ascii="Courier New" w:hAnsi="Courier New" w:cs="Courier New"/>
          <w:sz w:val="24"/>
          <w:szCs w:val="24"/>
        </w:rPr>
        <w:t xml:space="preserve">book </w:t>
      </w:r>
      <w:r w:rsidR="00747786" w:rsidRPr="00D449C6">
        <w:rPr>
          <w:rFonts w:ascii="Courier New" w:hAnsi="Courier New" w:cs="Courier New"/>
          <w:sz w:val="24"/>
          <w:szCs w:val="24"/>
        </w:rPr>
        <w:t xml:space="preserve">versions of the novel, the ending </w:t>
      </w:r>
      <w:r w:rsidR="00E65116" w:rsidRPr="00D449C6">
        <w:rPr>
          <w:rFonts w:ascii="Courier New" w:hAnsi="Courier New" w:cs="Courier New"/>
          <w:sz w:val="24"/>
          <w:szCs w:val="24"/>
        </w:rPr>
        <w:t xml:space="preserve">also alludes to </w:t>
      </w:r>
      <w:r w:rsidR="000C2D3B" w:rsidRPr="00D449C6">
        <w:rPr>
          <w:rFonts w:ascii="Courier New" w:hAnsi="Courier New" w:cs="Courier New"/>
          <w:sz w:val="24"/>
          <w:szCs w:val="24"/>
        </w:rPr>
        <w:t>a</w:t>
      </w:r>
      <w:r w:rsidR="00E65116" w:rsidRPr="00D449C6">
        <w:rPr>
          <w:rFonts w:ascii="Courier New" w:hAnsi="Courier New" w:cs="Courier New"/>
          <w:sz w:val="24"/>
          <w:szCs w:val="24"/>
        </w:rPr>
        <w:t xml:space="preserve"> political destiny for the young man. </w:t>
      </w:r>
      <w:r w:rsidR="004D0F39" w:rsidRPr="00D449C6">
        <w:rPr>
          <w:rFonts w:ascii="Courier New" w:hAnsi="Courier New" w:cs="Courier New"/>
          <w:sz w:val="24"/>
          <w:szCs w:val="24"/>
        </w:rPr>
        <w:t xml:space="preserve">Cayetano’s letter </w:t>
      </w:r>
      <w:r w:rsidR="00624190" w:rsidRPr="00D449C6">
        <w:rPr>
          <w:rFonts w:ascii="Courier New" w:hAnsi="Courier New" w:cs="Courier New"/>
          <w:sz w:val="24"/>
          <w:szCs w:val="24"/>
        </w:rPr>
        <w:t xml:space="preserve">to his friend </w:t>
      </w:r>
      <w:r w:rsidR="004955D2" w:rsidRPr="00D449C6">
        <w:rPr>
          <w:rFonts w:ascii="Courier New" w:hAnsi="Courier New" w:cs="Courier New"/>
          <w:sz w:val="24"/>
          <w:szCs w:val="24"/>
        </w:rPr>
        <w:t xml:space="preserve">in Madrid </w:t>
      </w:r>
      <w:r w:rsidR="009F002C" w:rsidRPr="00D449C6">
        <w:rPr>
          <w:rFonts w:ascii="Courier New" w:hAnsi="Courier New" w:cs="Courier New"/>
          <w:sz w:val="24"/>
          <w:szCs w:val="24"/>
        </w:rPr>
        <w:t xml:space="preserve">to </w:t>
      </w:r>
      <w:r w:rsidR="00BC4CB1" w:rsidRPr="00D449C6">
        <w:rPr>
          <w:rFonts w:ascii="Courier New" w:hAnsi="Courier New" w:cs="Courier New"/>
          <w:sz w:val="24"/>
          <w:szCs w:val="24"/>
        </w:rPr>
        <w:t>who</w:t>
      </w:r>
      <w:r w:rsidR="009F002C" w:rsidRPr="00D449C6">
        <w:rPr>
          <w:rFonts w:ascii="Courier New" w:hAnsi="Courier New" w:cs="Courier New"/>
          <w:sz w:val="24"/>
          <w:szCs w:val="24"/>
        </w:rPr>
        <w:t>m</w:t>
      </w:r>
      <w:r w:rsidR="00BC4CB1" w:rsidRPr="00D449C6">
        <w:rPr>
          <w:rFonts w:ascii="Courier New" w:hAnsi="Courier New" w:cs="Courier New"/>
          <w:sz w:val="24"/>
          <w:szCs w:val="24"/>
        </w:rPr>
        <w:t xml:space="preserve"> he recommend</w:t>
      </w:r>
      <w:r w:rsidR="00C2752A" w:rsidRPr="00D449C6">
        <w:rPr>
          <w:rFonts w:ascii="Courier New" w:hAnsi="Courier New" w:cs="Courier New"/>
          <w:sz w:val="24"/>
          <w:szCs w:val="24"/>
        </w:rPr>
        <w:t>s</w:t>
      </w:r>
      <w:r w:rsidR="00BC4CB1" w:rsidRPr="00D449C6">
        <w:rPr>
          <w:rFonts w:ascii="Courier New" w:hAnsi="Courier New" w:cs="Courier New"/>
          <w:sz w:val="24"/>
          <w:szCs w:val="24"/>
        </w:rPr>
        <w:t xml:space="preserve"> Jacinto</w:t>
      </w:r>
      <w:r w:rsidR="00514A6F" w:rsidRPr="00D449C6">
        <w:rPr>
          <w:rFonts w:ascii="Courier New" w:hAnsi="Courier New" w:cs="Courier New"/>
          <w:sz w:val="24"/>
          <w:szCs w:val="24"/>
        </w:rPr>
        <w:t xml:space="preserve"> </w:t>
      </w:r>
      <w:r w:rsidR="00BC4CB1" w:rsidRPr="00D449C6">
        <w:rPr>
          <w:rFonts w:ascii="Courier New" w:hAnsi="Courier New" w:cs="Courier New"/>
          <w:sz w:val="24"/>
          <w:szCs w:val="24"/>
        </w:rPr>
        <w:t>mentions María</w:t>
      </w:r>
      <w:r w:rsidR="002A4770" w:rsidRPr="00D449C6">
        <w:rPr>
          <w:rFonts w:ascii="Courier New" w:hAnsi="Courier New" w:cs="Courier New"/>
          <w:sz w:val="24"/>
          <w:szCs w:val="24"/>
        </w:rPr>
        <w:t>’s</w:t>
      </w:r>
      <w:r w:rsidR="00BC4CB1" w:rsidRPr="00D449C6">
        <w:rPr>
          <w:rFonts w:ascii="Courier New" w:hAnsi="Courier New" w:cs="Courier New"/>
          <w:sz w:val="24"/>
          <w:szCs w:val="24"/>
        </w:rPr>
        <w:t xml:space="preserve"> desire that </w:t>
      </w:r>
      <w:r w:rsidR="00A456CA" w:rsidRPr="00D449C6">
        <w:rPr>
          <w:rFonts w:ascii="Courier New" w:hAnsi="Courier New" w:cs="Courier New"/>
          <w:sz w:val="24"/>
          <w:szCs w:val="24"/>
        </w:rPr>
        <w:t>Jacinto become a government minister, and Cayetano agrees (</w:t>
      </w:r>
      <w:r w:rsidR="00A456CA" w:rsidRPr="00D449C6">
        <w:rPr>
          <w:rFonts w:ascii="Courier New" w:hAnsi="Courier New" w:cs="Courier New"/>
          <w:i/>
          <w:iCs/>
          <w:sz w:val="24"/>
          <w:szCs w:val="24"/>
        </w:rPr>
        <w:t>Doña Perfecta</w:t>
      </w:r>
      <w:r w:rsidR="00A456CA" w:rsidRPr="00D449C6">
        <w:rPr>
          <w:rFonts w:ascii="Courier New" w:hAnsi="Courier New" w:cs="Courier New"/>
          <w:sz w:val="24"/>
          <w:szCs w:val="24"/>
        </w:rPr>
        <w:t xml:space="preserve"> </w:t>
      </w:r>
      <w:r w:rsidR="00325B12" w:rsidRPr="00D449C6">
        <w:rPr>
          <w:rFonts w:ascii="Courier New" w:hAnsi="Courier New" w:cs="Courier New"/>
          <w:sz w:val="24"/>
          <w:szCs w:val="24"/>
        </w:rPr>
        <w:t>294</w:t>
      </w:r>
      <w:r w:rsidR="00A456CA" w:rsidRPr="00D449C6">
        <w:rPr>
          <w:rFonts w:ascii="Courier New" w:hAnsi="Courier New" w:cs="Courier New"/>
          <w:sz w:val="24"/>
          <w:szCs w:val="24"/>
        </w:rPr>
        <w:t>).</w:t>
      </w:r>
      <w:r w:rsidR="003C6E69" w:rsidRPr="00D449C6">
        <w:rPr>
          <w:rFonts w:ascii="Courier New" w:hAnsi="Courier New" w:cs="Courier New"/>
          <w:sz w:val="24"/>
          <w:szCs w:val="24"/>
        </w:rPr>
        <w:t xml:space="preserve"> Thus, Jacinto </w:t>
      </w:r>
      <w:r w:rsidR="00A714A3" w:rsidRPr="00D449C6">
        <w:rPr>
          <w:rFonts w:ascii="Courier New" w:hAnsi="Courier New" w:cs="Courier New"/>
          <w:sz w:val="24"/>
          <w:szCs w:val="24"/>
        </w:rPr>
        <w:t>represents</w:t>
      </w:r>
      <w:r w:rsidR="003C6E69" w:rsidRPr="00D449C6">
        <w:rPr>
          <w:rFonts w:ascii="Courier New" w:hAnsi="Courier New" w:cs="Courier New"/>
          <w:sz w:val="24"/>
          <w:szCs w:val="24"/>
        </w:rPr>
        <w:t xml:space="preserve"> the problem with </w:t>
      </w:r>
      <w:r w:rsidR="00FD1C9B" w:rsidRPr="00D449C6">
        <w:rPr>
          <w:rFonts w:ascii="Courier New" w:hAnsi="Courier New" w:cs="Courier New"/>
          <w:sz w:val="24"/>
          <w:szCs w:val="24"/>
        </w:rPr>
        <w:t>Spanish politics and why, incredibly to</w:t>
      </w:r>
      <w:r w:rsidR="00273101" w:rsidRPr="00D449C6">
        <w:rPr>
          <w:rFonts w:ascii="Courier New" w:hAnsi="Courier New" w:cs="Courier New"/>
          <w:sz w:val="24"/>
          <w:szCs w:val="24"/>
        </w:rPr>
        <w:t xml:space="preserve"> </w:t>
      </w:r>
      <w:r w:rsidR="00577626" w:rsidRPr="00D449C6">
        <w:rPr>
          <w:rFonts w:ascii="Courier New" w:hAnsi="Courier New" w:cs="Courier New"/>
          <w:sz w:val="24"/>
          <w:szCs w:val="24"/>
        </w:rPr>
        <w:t xml:space="preserve">urban </w:t>
      </w:r>
      <w:r w:rsidR="00273101" w:rsidRPr="00D449C6">
        <w:rPr>
          <w:rFonts w:ascii="Courier New" w:hAnsi="Courier New" w:cs="Courier New"/>
          <w:sz w:val="24"/>
          <w:szCs w:val="24"/>
        </w:rPr>
        <w:t>liberals like</w:t>
      </w:r>
      <w:r w:rsidR="00FD1C9B" w:rsidRPr="00D449C6">
        <w:rPr>
          <w:rFonts w:ascii="Courier New" w:hAnsi="Courier New" w:cs="Courier New"/>
          <w:sz w:val="24"/>
          <w:szCs w:val="24"/>
        </w:rPr>
        <w:t xml:space="preserve"> </w:t>
      </w:r>
      <w:r w:rsidR="00FD1C9B" w:rsidRPr="00D449C6">
        <w:rPr>
          <w:rFonts w:ascii="Courier New" w:hAnsi="Courier New" w:cs="Courier New"/>
          <w:sz w:val="24"/>
          <w:szCs w:val="24"/>
        </w:rPr>
        <w:lastRenderedPageBreak/>
        <w:t>Galdós, the question of religious freedom is still being debated in the Cortes</w:t>
      </w:r>
      <w:r w:rsidR="0070166C" w:rsidRPr="00D449C6">
        <w:rPr>
          <w:rFonts w:ascii="Courier New" w:hAnsi="Courier New" w:cs="Courier New"/>
          <w:sz w:val="24"/>
          <w:szCs w:val="24"/>
        </w:rPr>
        <w:t xml:space="preserve"> while</w:t>
      </w:r>
      <w:r w:rsidR="00440CE0" w:rsidRPr="00D449C6">
        <w:rPr>
          <w:rFonts w:ascii="Courier New" w:hAnsi="Courier New" w:cs="Courier New"/>
          <w:sz w:val="24"/>
          <w:szCs w:val="24"/>
        </w:rPr>
        <w:t xml:space="preserve"> </w:t>
      </w:r>
      <w:r w:rsidR="000B5AAB" w:rsidRPr="00D449C6">
        <w:rPr>
          <w:rFonts w:ascii="Courier New" w:hAnsi="Courier New" w:cs="Courier New"/>
          <w:sz w:val="24"/>
          <w:szCs w:val="24"/>
        </w:rPr>
        <w:t xml:space="preserve">the rest of </w:t>
      </w:r>
      <w:r w:rsidR="00440CE0" w:rsidRPr="00D449C6">
        <w:rPr>
          <w:rFonts w:ascii="Courier New" w:hAnsi="Courier New" w:cs="Courier New"/>
          <w:sz w:val="24"/>
          <w:szCs w:val="24"/>
        </w:rPr>
        <w:t>Europe has moved past it</w:t>
      </w:r>
      <w:r w:rsidR="00CB0EC0" w:rsidRPr="00D449C6">
        <w:rPr>
          <w:rFonts w:ascii="Courier New" w:hAnsi="Courier New" w:cs="Courier New"/>
          <w:sz w:val="24"/>
          <w:szCs w:val="24"/>
        </w:rPr>
        <w:t xml:space="preserve">; </w:t>
      </w:r>
      <w:r w:rsidR="00273101" w:rsidRPr="00D449C6">
        <w:rPr>
          <w:rFonts w:ascii="Courier New" w:hAnsi="Courier New" w:cs="Courier New"/>
          <w:sz w:val="24"/>
          <w:szCs w:val="24"/>
        </w:rPr>
        <w:t xml:space="preserve">entrenched rural interests </w:t>
      </w:r>
      <w:r w:rsidR="00D83B16" w:rsidRPr="00D449C6">
        <w:rPr>
          <w:rFonts w:ascii="Courier New" w:hAnsi="Courier New" w:cs="Courier New"/>
          <w:sz w:val="24"/>
          <w:szCs w:val="24"/>
        </w:rPr>
        <w:t>are overrepresented.</w:t>
      </w:r>
    </w:p>
    <w:p w14:paraId="69C12F19" w14:textId="1A9BCBF0" w:rsidR="00F27B7F" w:rsidRPr="00D449C6" w:rsidRDefault="004D6D9D" w:rsidP="00A35A7E">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If Jacinto had </w:t>
      </w:r>
      <w:r w:rsidR="00D121DC" w:rsidRPr="00D449C6">
        <w:rPr>
          <w:rFonts w:ascii="Courier New" w:hAnsi="Courier New" w:cs="Courier New"/>
          <w:sz w:val="24"/>
          <w:szCs w:val="24"/>
        </w:rPr>
        <w:t xml:space="preserve">had </w:t>
      </w:r>
      <w:r w:rsidRPr="00D449C6">
        <w:rPr>
          <w:rFonts w:ascii="Courier New" w:hAnsi="Courier New" w:cs="Courier New"/>
          <w:sz w:val="24"/>
          <w:szCs w:val="24"/>
        </w:rPr>
        <w:t>a fathe</w:t>
      </w:r>
      <w:r w:rsidR="007B4113" w:rsidRPr="00D449C6">
        <w:rPr>
          <w:rFonts w:ascii="Courier New" w:hAnsi="Courier New" w:cs="Courier New"/>
          <w:sz w:val="24"/>
          <w:szCs w:val="24"/>
        </w:rPr>
        <w:t xml:space="preserve">r </w:t>
      </w:r>
      <w:r w:rsidR="00556070" w:rsidRPr="00D449C6">
        <w:rPr>
          <w:rFonts w:ascii="Courier New" w:hAnsi="Courier New" w:cs="Courier New"/>
          <w:sz w:val="24"/>
          <w:szCs w:val="24"/>
        </w:rPr>
        <w:t>to teach him humility</w:t>
      </w:r>
      <w:r w:rsidR="007F2326" w:rsidRPr="00D449C6">
        <w:rPr>
          <w:rFonts w:ascii="Courier New" w:hAnsi="Courier New" w:cs="Courier New"/>
          <w:sz w:val="24"/>
          <w:szCs w:val="24"/>
        </w:rPr>
        <w:t xml:space="preserve">, then perhaps he would have turned out </w:t>
      </w:r>
      <w:r w:rsidR="00FC7CC9" w:rsidRPr="00D449C6">
        <w:rPr>
          <w:rFonts w:ascii="Courier New" w:hAnsi="Courier New" w:cs="Courier New"/>
          <w:sz w:val="24"/>
          <w:szCs w:val="24"/>
        </w:rPr>
        <w:t>a better man who truly deserve</w:t>
      </w:r>
      <w:r w:rsidR="00D121DC" w:rsidRPr="00D449C6">
        <w:rPr>
          <w:rFonts w:ascii="Courier New" w:hAnsi="Courier New" w:cs="Courier New"/>
          <w:sz w:val="24"/>
          <w:szCs w:val="24"/>
        </w:rPr>
        <w:t>d</w:t>
      </w:r>
      <w:r w:rsidR="00FC7CC9" w:rsidRPr="00D449C6">
        <w:rPr>
          <w:rFonts w:ascii="Courier New" w:hAnsi="Courier New" w:cs="Courier New"/>
          <w:sz w:val="24"/>
          <w:szCs w:val="24"/>
        </w:rPr>
        <w:t xml:space="preserve"> </w:t>
      </w:r>
      <w:r w:rsidR="005C23B2" w:rsidRPr="00D449C6">
        <w:rPr>
          <w:rFonts w:ascii="Courier New" w:hAnsi="Courier New" w:cs="Courier New"/>
          <w:sz w:val="24"/>
          <w:szCs w:val="24"/>
        </w:rPr>
        <w:t xml:space="preserve">the honor of serving </w:t>
      </w:r>
      <w:r w:rsidR="00C8440C" w:rsidRPr="00D449C6">
        <w:rPr>
          <w:rFonts w:ascii="Courier New" w:hAnsi="Courier New" w:cs="Courier New"/>
          <w:sz w:val="24"/>
          <w:szCs w:val="24"/>
        </w:rPr>
        <w:t xml:space="preserve">the solemn role </w:t>
      </w:r>
      <w:r w:rsidR="00EF3D84" w:rsidRPr="00D449C6">
        <w:rPr>
          <w:rFonts w:ascii="Courier New" w:hAnsi="Courier New" w:cs="Courier New"/>
          <w:sz w:val="24"/>
          <w:szCs w:val="24"/>
        </w:rPr>
        <w:t>as representative in a constitutional monarchy</w:t>
      </w:r>
      <w:r w:rsidR="0035664E" w:rsidRPr="00D449C6">
        <w:rPr>
          <w:rFonts w:ascii="Courier New" w:hAnsi="Courier New" w:cs="Courier New"/>
          <w:sz w:val="24"/>
          <w:szCs w:val="24"/>
        </w:rPr>
        <w:t xml:space="preserve">. </w:t>
      </w:r>
      <w:r w:rsidR="00D224D0" w:rsidRPr="00D449C6">
        <w:rPr>
          <w:rFonts w:ascii="Courier New" w:hAnsi="Courier New" w:cs="Courier New"/>
          <w:sz w:val="24"/>
          <w:szCs w:val="24"/>
          <w:lang w:val="es-ES"/>
        </w:rPr>
        <w:t xml:space="preserve">The narrator describes Jacinto’s natural inclination towards honor </w:t>
      </w:r>
      <w:r w:rsidR="00B3628F" w:rsidRPr="00D449C6">
        <w:rPr>
          <w:rFonts w:ascii="Courier New" w:hAnsi="Courier New" w:cs="Courier New"/>
          <w:sz w:val="24"/>
          <w:szCs w:val="24"/>
          <w:lang w:val="es-ES"/>
        </w:rPr>
        <w:t xml:space="preserve">and </w:t>
      </w:r>
      <w:r w:rsidR="00006E8E" w:rsidRPr="00D449C6">
        <w:rPr>
          <w:rFonts w:ascii="Courier New" w:hAnsi="Courier New" w:cs="Courier New"/>
          <w:sz w:val="24"/>
          <w:szCs w:val="24"/>
          <w:lang w:val="es-ES"/>
        </w:rPr>
        <w:t>nobility</w:t>
      </w:r>
      <w:r w:rsidR="00B3628F" w:rsidRPr="00D449C6">
        <w:rPr>
          <w:rFonts w:ascii="Courier New" w:hAnsi="Courier New" w:cs="Courier New"/>
          <w:sz w:val="24"/>
          <w:szCs w:val="24"/>
          <w:lang w:val="es-ES"/>
        </w:rPr>
        <w:t>, saying, “</w:t>
      </w:r>
      <w:r w:rsidR="00CE08CA" w:rsidRPr="00D449C6">
        <w:rPr>
          <w:rFonts w:ascii="Courier New" w:hAnsi="Courier New" w:cs="Courier New"/>
          <w:sz w:val="24"/>
          <w:szCs w:val="24"/>
          <w:lang w:val="es-ES"/>
        </w:rPr>
        <w:t xml:space="preserve">Su </w:t>
      </w:r>
      <w:r w:rsidR="008B083D" w:rsidRPr="00D449C6">
        <w:rPr>
          <w:rFonts w:ascii="Courier New" w:hAnsi="Courier New" w:cs="Courier New"/>
          <w:sz w:val="24"/>
          <w:szCs w:val="24"/>
          <w:lang w:val="es-ES"/>
        </w:rPr>
        <w:t>carácter</w:t>
      </w:r>
      <w:r w:rsidR="00CE08CA" w:rsidRPr="00D449C6">
        <w:rPr>
          <w:rFonts w:ascii="Courier New" w:hAnsi="Courier New" w:cs="Courier New"/>
          <w:sz w:val="24"/>
          <w:szCs w:val="24"/>
          <w:lang w:val="es-ES"/>
        </w:rPr>
        <w:t xml:space="preserve"> era por lo com</w:t>
      </w:r>
      <w:r w:rsidR="008B083D" w:rsidRPr="00D449C6">
        <w:rPr>
          <w:rFonts w:ascii="Courier New" w:hAnsi="Courier New" w:cs="Courier New"/>
          <w:sz w:val="24"/>
          <w:szCs w:val="24"/>
          <w:lang w:val="es-ES"/>
        </w:rPr>
        <w:t>ú</w:t>
      </w:r>
      <w:r w:rsidR="00CE08CA" w:rsidRPr="00D449C6">
        <w:rPr>
          <w:rFonts w:ascii="Courier New" w:hAnsi="Courier New" w:cs="Courier New"/>
          <w:sz w:val="24"/>
          <w:szCs w:val="24"/>
          <w:lang w:val="es-ES"/>
        </w:rPr>
        <w:t>n inclinado a la honradez</w:t>
      </w:r>
      <w:r w:rsidR="00D85AA0" w:rsidRPr="00D449C6">
        <w:rPr>
          <w:rFonts w:ascii="Courier New" w:hAnsi="Courier New" w:cs="Courier New"/>
          <w:sz w:val="24"/>
          <w:szCs w:val="24"/>
          <w:lang w:val="es-ES"/>
        </w:rPr>
        <w:t xml:space="preserve"> y acciones nobles despertaban franca admiración en su alma” (“Doña Perfecta” no. 195 </w:t>
      </w:r>
      <w:r w:rsidR="008B083D" w:rsidRPr="00D449C6">
        <w:rPr>
          <w:rFonts w:ascii="Courier New" w:hAnsi="Courier New" w:cs="Courier New"/>
          <w:sz w:val="24"/>
          <w:szCs w:val="24"/>
          <w:lang w:val="es-ES"/>
        </w:rPr>
        <w:t>375</w:t>
      </w:r>
      <w:r w:rsidR="00D85AA0" w:rsidRPr="00D449C6">
        <w:rPr>
          <w:rFonts w:ascii="Courier New" w:hAnsi="Courier New" w:cs="Courier New"/>
          <w:sz w:val="24"/>
          <w:szCs w:val="24"/>
          <w:lang w:val="es-ES"/>
        </w:rPr>
        <w:t>).</w:t>
      </w:r>
      <w:r w:rsidR="00BC0500" w:rsidRPr="00D449C6">
        <w:rPr>
          <w:rFonts w:ascii="Courier New" w:hAnsi="Courier New" w:cs="Courier New"/>
          <w:sz w:val="24"/>
          <w:szCs w:val="24"/>
          <w:lang w:val="es-ES"/>
        </w:rPr>
        <w:t xml:space="preserve"> </w:t>
      </w:r>
      <w:r w:rsidR="00736D5D" w:rsidRPr="00D449C6">
        <w:rPr>
          <w:rFonts w:ascii="Courier New" w:hAnsi="Courier New" w:cs="Courier New"/>
          <w:sz w:val="24"/>
          <w:szCs w:val="24"/>
        </w:rPr>
        <w:t xml:space="preserve">As he is, though, he is a part of the </w:t>
      </w:r>
      <w:r w:rsidR="00DF579C" w:rsidRPr="00D449C6">
        <w:rPr>
          <w:rFonts w:ascii="Courier New" w:hAnsi="Courier New" w:cs="Courier New"/>
          <w:sz w:val="24"/>
          <w:szCs w:val="24"/>
        </w:rPr>
        <w:t>two-pronged Carlist menace to constitutional monarchy,</w:t>
      </w:r>
      <w:r w:rsidR="0092754D" w:rsidRPr="00D449C6">
        <w:rPr>
          <w:rFonts w:ascii="Courier New" w:hAnsi="Courier New" w:cs="Courier New"/>
          <w:sz w:val="24"/>
          <w:szCs w:val="24"/>
        </w:rPr>
        <w:t xml:space="preserve"> with</w:t>
      </w:r>
      <w:r w:rsidR="00DF579C" w:rsidRPr="00D449C6">
        <w:rPr>
          <w:rFonts w:ascii="Courier New" w:hAnsi="Courier New" w:cs="Courier New"/>
          <w:sz w:val="24"/>
          <w:szCs w:val="24"/>
        </w:rPr>
        <w:t xml:space="preserve"> the rural warlords </w:t>
      </w:r>
      <w:r w:rsidR="0079480E" w:rsidRPr="00D449C6">
        <w:rPr>
          <w:rFonts w:ascii="Courier New" w:hAnsi="Courier New" w:cs="Courier New"/>
          <w:sz w:val="24"/>
          <w:szCs w:val="24"/>
        </w:rPr>
        <w:t>causing havoc in the countryside</w:t>
      </w:r>
      <w:r w:rsidR="00B53B69" w:rsidRPr="00D449C6">
        <w:rPr>
          <w:rFonts w:ascii="Courier New" w:hAnsi="Courier New" w:cs="Courier New"/>
          <w:sz w:val="24"/>
          <w:szCs w:val="24"/>
        </w:rPr>
        <w:t xml:space="preserve"> on one hand</w:t>
      </w:r>
      <w:r w:rsidR="0079480E" w:rsidRPr="00D449C6">
        <w:rPr>
          <w:rFonts w:ascii="Courier New" w:hAnsi="Courier New" w:cs="Courier New"/>
          <w:sz w:val="24"/>
          <w:szCs w:val="24"/>
        </w:rPr>
        <w:t xml:space="preserve"> and their elected representatives making the central government dysfunctional on the other.</w:t>
      </w:r>
      <w:r w:rsidR="00ED4363" w:rsidRPr="00D449C6">
        <w:rPr>
          <w:rFonts w:ascii="Courier New" w:hAnsi="Courier New" w:cs="Courier New"/>
          <w:sz w:val="24"/>
          <w:szCs w:val="24"/>
        </w:rPr>
        <w:t xml:space="preserve"> </w:t>
      </w:r>
      <w:r w:rsidR="007C2C0C" w:rsidRPr="00D449C6">
        <w:rPr>
          <w:rFonts w:ascii="Courier New" w:hAnsi="Courier New" w:cs="Courier New"/>
          <w:sz w:val="24"/>
          <w:szCs w:val="24"/>
        </w:rPr>
        <w:t>He is also a caricature</w:t>
      </w:r>
      <w:r w:rsidR="00ED4363" w:rsidRPr="00D449C6">
        <w:rPr>
          <w:rFonts w:ascii="Courier New" w:hAnsi="Courier New" w:cs="Courier New"/>
          <w:sz w:val="24"/>
          <w:szCs w:val="24"/>
        </w:rPr>
        <w:t>.</w:t>
      </w:r>
      <w:r w:rsidR="008B672C" w:rsidRPr="00D449C6">
        <w:rPr>
          <w:rFonts w:ascii="Courier New" w:hAnsi="Courier New" w:cs="Courier New"/>
          <w:sz w:val="24"/>
          <w:szCs w:val="24"/>
        </w:rPr>
        <w:t xml:space="preserve"> </w:t>
      </w:r>
      <w:r w:rsidR="00084639" w:rsidRPr="00D449C6">
        <w:rPr>
          <w:rFonts w:ascii="Courier New" w:hAnsi="Courier New" w:cs="Courier New"/>
          <w:sz w:val="24"/>
          <w:szCs w:val="24"/>
        </w:rPr>
        <w:t>Galdós</w:t>
      </w:r>
      <w:r w:rsidR="00027517" w:rsidRPr="00D449C6">
        <w:rPr>
          <w:rFonts w:ascii="Courier New" w:hAnsi="Courier New" w:cs="Courier New"/>
          <w:sz w:val="24"/>
          <w:szCs w:val="24"/>
        </w:rPr>
        <w:t xml:space="preserve"> </w:t>
      </w:r>
      <w:r w:rsidR="00534F6C" w:rsidRPr="00D449C6">
        <w:rPr>
          <w:rFonts w:ascii="Courier New" w:hAnsi="Courier New" w:cs="Courier New"/>
          <w:sz w:val="24"/>
          <w:szCs w:val="24"/>
        </w:rPr>
        <w:t xml:space="preserve">wrote with an </w:t>
      </w:r>
      <w:r w:rsidR="002C54BA" w:rsidRPr="00D449C6">
        <w:rPr>
          <w:rFonts w:ascii="Courier New" w:hAnsi="Courier New" w:cs="Courier New"/>
          <w:sz w:val="24"/>
          <w:szCs w:val="24"/>
        </w:rPr>
        <w:t>urban reader</w:t>
      </w:r>
      <w:r w:rsidR="00D25148" w:rsidRPr="00D449C6">
        <w:rPr>
          <w:rFonts w:ascii="Courier New" w:hAnsi="Courier New" w:cs="Courier New"/>
          <w:sz w:val="24"/>
          <w:szCs w:val="24"/>
        </w:rPr>
        <w:t xml:space="preserve"> </w:t>
      </w:r>
      <w:r w:rsidR="00534F6C" w:rsidRPr="00D449C6">
        <w:rPr>
          <w:rFonts w:ascii="Courier New" w:hAnsi="Courier New" w:cs="Courier New"/>
          <w:sz w:val="24"/>
          <w:szCs w:val="24"/>
        </w:rPr>
        <w:t>in mind</w:t>
      </w:r>
      <w:r w:rsidR="00084639" w:rsidRPr="00D449C6">
        <w:rPr>
          <w:rFonts w:ascii="Courier New" w:hAnsi="Courier New" w:cs="Courier New"/>
          <w:sz w:val="24"/>
          <w:szCs w:val="24"/>
        </w:rPr>
        <w:t xml:space="preserve"> </w:t>
      </w:r>
      <w:r w:rsidR="00C34F7F" w:rsidRPr="00D449C6">
        <w:rPr>
          <w:rFonts w:ascii="Courier New" w:hAnsi="Courier New" w:cs="Courier New"/>
          <w:sz w:val="24"/>
          <w:szCs w:val="24"/>
        </w:rPr>
        <w:t>and depicted</w:t>
      </w:r>
      <w:r w:rsidR="00B23967" w:rsidRPr="00D449C6">
        <w:rPr>
          <w:rFonts w:ascii="Courier New" w:hAnsi="Courier New" w:cs="Courier New"/>
          <w:sz w:val="24"/>
          <w:szCs w:val="24"/>
        </w:rPr>
        <w:t xml:space="preserve"> </w:t>
      </w:r>
      <w:r w:rsidR="00F61D29" w:rsidRPr="00D449C6">
        <w:rPr>
          <w:rFonts w:ascii="Courier New" w:hAnsi="Courier New" w:cs="Courier New"/>
          <w:sz w:val="24"/>
          <w:szCs w:val="24"/>
        </w:rPr>
        <w:t xml:space="preserve">in </w:t>
      </w:r>
      <w:r w:rsidR="00B23967" w:rsidRPr="00D449C6">
        <w:rPr>
          <w:rFonts w:ascii="Courier New" w:hAnsi="Courier New" w:cs="Courier New"/>
          <w:i/>
          <w:iCs/>
          <w:sz w:val="24"/>
          <w:szCs w:val="24"/>
        </w:rPr>
        <w:t>Doña Perfecta</w:t>
      </w:r>
      <w:r w:rsidR="00F61D29" w:rsidRPr="00D449C6">
        <w:rPr>
          <w:rFonts w:ascii="Courier New" w:hAnsi="Courier New" w:cs="Courier New"/>
          <w:sz w:val="24"/>
          <w:szCs w:val="24"/>
        </w:rPr>
        <w:t xml:space="preserve"> </w:t>
      </w:r>
      <w:r w:rsidR="00C34F7F" w:rsidRPr="00D449C6">
        <w:rPr>
          <w:rFonts w:ascii="Courier New" w:hAnsi="Courier New" w:cs="Courier New"/>
          <w:sz w:val="24"/>
          <w:szCs w:val="24"/>
        </w:rPr>
        <w:t xml:space="preserve">a </w:t>
      </w:r>
      <w:r w:rsidR="00133B6F" w:rsidRPr="00D449C6">
        <w:rPr>
          <w:rFonts w:ascii="Courier New" w:hAnsi="Courier New" w:cs="Courier New"/>
          <w:sz w:val="24"/>
          <w:szCs w:val="24"/>
        </w:rPr>
        <w:t>caricature of the rural communities that form the base of Carlist political and military power.</w:t>
      </w:r>
      <w:r w:rsidR="00A35A7E" w:rsidRPr="00D449C6">
        <w:rPr>
          <w:rFonts w:ascii="Courier New" w:hAnsi="Courier New" w:cs="Courier New"/>
          <w:sz w:val="24"/>
          <w:szCs w:val="24"/>
        </w:rPr>
        <w:t xml:space="preserve"> </w:t>
      </w:r>
      <w:r w:rsidR="00E570FF" w:rsidRPr="00D449C6">
        <w:rPr>
          <w:rFonts w:ascii="Courier New" w:hAnsi="Courier New" w:cs="Courier New"/>
          <w:sz w:val="24"/>
          <w:szCs w:val="24"/>
        </w:rPr>
        <w:t xml:space="preserve">All the characters in </w:t>
      </w:r>
      <w:r w:rsidR="00E570FF" w:rsidRPr="00D449C6">
        <w:rPr>
          <w:rFonts w:ascii="Courier New" w:hAnsi="Courier New" w:cs="Courier New"/>
          <w:i/>
          <w:iCs/>
          <w:sz w:val="24"/>
          <w:szCs w:val="24"/>
        </w:rPr>
        <w:t>Doña Perfecta</w:t>
      </w:r>
      <w:r w:rsidR="00E570FF" w:rsidRPr="00D449C6">
        <w:rPr>
          <w:rFonts w:ascii="Courier New" w:hAnsi="Courier New" w:cs="Courier New"/>
          <w:sz w:val="24"/>
          <w:szCs w:val="24"/>
        </w:rPr>
        <w:t xml:space="preserve"> are caricature</w:t>
      </w:r>
      <w:r w:rsidR="005648EB" w:rsidRPr="00D449C6">
        <w:rPr>
          <w:rFonts w:ascii="Courier New" w:hAnsi="Courier New" w:cs="Courier New"/>
          <w:sz w:val="24"/>
          <w:szCs w:val="24"/>
        </w:rPr>
        <w:t>s.</w:t>
      </w:r>
      <w:r w:rsidR="00585C64" w:rsidRPr="00D449C6">
        <w:rPr>
          <w:rFonts w:ascii="Courier New" w:hAnsi="Courier New" w:cs="Courier New"/>
          <w:sz w:val="24"/>
          <w:szCs w:val="24"/>
        </w:rPr>
        <w:t xml:space="preserve"> </w:t>
      </w:r>
      <w:r w:rsidR="005648EB" w:rsidRPr="00D449C6">
        <w:rPr>
          <w:rFonts w:ascii="Courier New" w:hAnsi="Courier New" w:cs="Courier New"/>
          <w:sz w:val="24"/>
          <w:szCs w:val="24"/>
        </w:rPr>
        <w:t>S</w:t>
      </w:r>
      <w:r w:rsidR="00585C64" w:rsidRPr="00D449C6">
        <w:rPr>
          <w:rFonts w:ascii="Courier New" w:hAnsi="Courier New" w:cs="Courier New"/>
          <w:sz w:val="24"/>
          <w:szCs w:val="24"/>
        </w:rPr>
        <w:t>ome are</w:t>
      </w:r>
      <w:r w:rsidR="00525FCD" w:rsidRPr="00D449C6">
        <w:rPr>
          <w:rFonts w:ascii="Courier New" w:hAnsi="Courier New" w:cs="Courier New"/>
          <w:sz w:val="24"/>
          <w:szCs w:val="24"/>
        </w:rPr>
        <w:t xml:space="preserve"> </w:t>
      </w:r>
      <w:r w:rsidR="00585C64" w:rsidRPr="00D449C6">
        <w:rPr>
          <w:rFonts w:ascii="Courier New" w:hAnsi="Courier New" w:cs="Courier New"/>
          <w:sz w:val="24"/>
          <w:szCs w:val="24"/>
        </w:rPr>
        <w:t>positive</w:t>
      </w:r>
      <w:r w:rsidR="00B47012" w:rsidRPr="00D449C6">
        <w:rPr>
          <w:rFonts w:ascii="Courier New" w:hAnsi="Courier New" w:cs="Courier New"/>
          <w:sz w:val="24"/>
          <w:szCs w:val="24"/>
        </w:rPr>
        <w:t xml:space="preserve"> albeit flawed</w:t>
      </w:r>
      <w:r w:rsidR="00585C64" w:rsidRPr="00D449C6">
        <w:rPr>
          <w:rFonts w:ascii="Courier New" w:hAnsi="Courier New" w:cs="Courier New"/>
          <w:sz w:val="24"/>
          <w:szCs w:val="24"/>
        </w:rPr>
        <w:t>, like Pepe Rey</w:t>
      </w:r>
      <w:r w:rsidR="00FB2F94" w:rsidRPr="00D449C6">
        <w:rPr>
          <w:rFonts w:ascii="Courier New" w:hAnsi="Courier New" w:cs="Courier New"/>
          <w:sz w:val="24"/>
          <w:szCs w:val="24"/>
        </w:rPr>
        <w:t xml:space="preserve"> and Pinz</w:t>
      </w:r>
      <w:r w:rsidR="008C1869" w:rsidRPr="00D449C6">
        <w:rPr>
          <w:rFonts w:ascii="Courier New" w:hAnsi="Courier New" w:cs="Courier New"/>
          <w:sz w:val="24"/>
          <w:szCs w:val="24"/>
        </w:rPr>
        <w:t>ón</w:t>
      </w:r>
      <w:r w:rsidR="005648EB" w:rsidRPr="00D449C6">
        <w:rPr>
          <w:rFonts w:ascii="Courier New" w:hAnsi="Courier New" w:cs="Courier New"/>
          <w:sz w:val="24"/>
          <w:szCs w:val="24"/>
        </w:rPr>
        <w:t>;</w:t>
      </w:r>
      <w:r w:rsidR="00F24269" w:rsidRPr="00D449C6">
        <w:rPr>
          <w:rFonts w:ascii="Courier New" w:hAnsi="Courier New" w:cs="Courier New"/>
          <w:sz w:val="24"/>
          <w:szCs w:val="24"/>
        </w:rPr>
        <w:t xml:space="preserve"> </w:t>
      </w:r>
      <w:r w:rsidR="005648EB" w:rsidRPr="00D449C6">
        <w:rPr>
          <w:rFonts w:ascii="Courier New" w:hAnsi="Courier New" w:cs="Courier New"/>
          <w:sz w:val="24"/>
          <w:szCs w:val="24"/>
        </w:rPr>
        <w:t>the</w:t>
      </w:r>
      <w:r w:rsidR="007E3E8A" w:rsidRPr="00D449C6">
        <w:rPr>
          <w:rFonts w:ascii="Courier New" w:hAnsi="Courier New" w:cs="Courier New"/>
          <w:sz w:val="24"/>
          <w:szCs w:val="24"/>
        </w:rPr>
        <w:t>se two</w:t>
      </w:r>
      <w:r w:rsidR="00F24269" w:rsidRPr="00D449C6">
        <w:rPr>
          <w:rFonts w:ascii="Courier New" w:hAnsi="Courier New" w:cs="Courier New"/>
          <w:sz w:val="24"/>
          <w:szCs w:val="24"/>
        </w:rPr>
        <w:t xml:space="preserve"> also happen to not be from the town</w:t>
      </w:r>
      <w:r w:rsidR="008C1869" w:rsidRPr="00D449C6">
        <w:rPr>
          <w:rFonts w:ascii="Courier New" w:hAnsi="Courier New" w:cs="Courier New"/>
          <w:sz w:val="24"/>
          <w:szCs w:val="24"/>
        </w:rPr>
        <w:t>.</w:t>
      </w:r>
      <w:r w:rsidR="003E6C8E" w:rsidRPr="00D449C6">
        <w:rPr>
          <w:rFonts w:ascii="Courier New" w:hAnsi="Courier New" w:cs="Courier New"/>
          <w:sz w:val="24"/>
          <w:szCs w:val="24"/>
        </w:rPr>
        <w:t xml:space="preserve"> </w:t>
      </w:r>
      <w:r w:rsidR="00F504D2" w:rsidRPr="00D449C6">
        <w:rPr>
          <w:rFonts w:ascii="Courier New" w:hAnsi="Courier New" w:cs="Courier New"/>
          <w:sz w:val="24"/>
          <w:szCs w:val="24"/>
        </w:rPr>
        <w:t>Except for</w:t>
      </w:r>
      <w:r w:rsidR="00F24269" w:rsidRPr="00D449C6">
        <w:rPr>
          <w:rFonts w:ascii="Courier New" w:hAnsi="Courier New" w:cs="Courier New"/>
          <w:sz w:val="24"/>
          <w:szCs w:val="24"/>
        </w:rPr>
        <w:t xml:space="preserve"> Rosario, the </w:t>
      </w:r>
      <w:r w:rsidR="007E3E8A" w:rsidRPr="00D449C6">
        <w:rPr>
          <w:rFonts w:ascii="Courier New" w:hAnsi="Courier New" w:cs="Courier New"/>
          <w:sz w:val="24"/>
          <w:szCs w:val="24"/>
        </w:rPr>
        <w:t xml:space="preserve">long-term </w:t>
      </w:r>
      <w:r w:rsidR="00F24269" w:rsidRPr="00D449C6">
        <w:rPr>
          <w:rFonts w:ascii="Courier New" w:hAnsi="Courier New" w:cs="Courier New"/>
          <w:sz w:val="24"/>
          <w:szCs w:val="24"/>
        </w:rPr>
        <w:t>inhabitants of the town</w:t>
      </w:r>
      <w:r w:rsidR="00B64639" w:rsidRPr="00D449C6">
        <w:rPr>
          <w:rFonts w:ascii="Courier New" w:hAnsi="Courier New" w:cs="Courier New"/>
          <w:sz w:val="24"/>
          <w:szCs w:val="24"/>
        </w:rPr>
        <w:t xml:space="preserve"> are </w:t>
      </w:r>
      <w:r w:rsidR="00315EB2" w:rsidRPr="00D449C6">
        <w:rPr>
          <w:rFonts w:ascii="Courier New" w:hAnsi="Courier New" w:cs="Courier New"/>
          <w:sz w:val="24"/>
          <w:szCs w:val="24"/>
        </w:rPr>
        <w:t>negative,</w:t>
      </w:r>
      <w:r w:rsidR="00422C53" w:rsidRPr="00D449C6">
        <w:rPr>
          <w:rFonts w:ascii="Courier New" w:hAnsi="Courier New" w:cs="Courier New"/>
          <w:sz w:val="24"/>
          <w:szCs w:val="24"/>
        </w:rPr>
        <w:t xml:space="preserve"> and </w:t>
      </w:r>
      <w:r w:rsidR="00496E52" w:rsidRPr="00D449C6">
        <w:rPr>
          <w:rFonts w:ascii="Courier New" w:hAnsi="Courier New" w:cs="Courier New"/>
          <w:sz w:val="24"/>
          <w:szCs w:val="24"/>
        </w:rPr>
        <w:t xml:space="preserve">their depiction </w:t>
      </w:r>
      <w:r w:rsidR="00422C53" w:rsidRPr="00D449C6">
        <w:rPr>
          <w:rFonts w:ascii="Courier New" w:hAnsi="Courier New" w:cs="Courier New"/>
          <w:sz w:val="24"/>
          <w:szCs w:val="24"/>
        </w:rPr>
        <w:t>point</w:t>
      </w:r>
      <w:r w:rsidR="00496E52" w:rsidRPr="00D449C6">
        <w:rPr>
          <w:rFonts w:ascii="Courier New" w:hAnsi="Courier New" w:cs="Courier New"/>
          <w:sz w:val="24"/>
          <w:szCs w:val="24"/>
        </w:rPr>
        <w:t>s</w:t>
      </w:r>
      <w:r w:rsidR="00422C53" w:rsidRPr="00D449C6">
        <w:rPr>
          <w:rFonts w:ascii="Courier New" w:hAnsi="Courier New" w:cs="Courier New"/>
          <w:sz w:val="24"/>
          <w:szCs w:val="24"/>
        </w:rPr>
        <w:t xml:space="preserve"> an accusatory finger </w:t>
      </w:r>
      <w:r w:rsidR="00B11899" w:rsidRPr="00D449C6">
        <w:rPr>
          <w:rFonts w:ascii="Courier New" w:hAnsi="Courier New" w:cs="Courier New"/>
          <w:sz w:val="24"/>
          <w:szCs w:val="24"/>
        </w:rPr>
        <w:t xml:space="preserve">at communities like Orbajosa for fostering so many </w:t>
      </w:r>
      <w:r w:rsidR="006B4CDE" w:rsidRPr="00D449C6">
        <w:rPr>
          <w:rFonts w:ascii="Courier New" w:hAnsi="Courier New" w:cs="Courier New"/>
          <w:sz w:val="24"/>
          <w:szCs w:val="24"/>
        </w:rPr>
        <w:t>terrible problems</w:t>
      </w:r>
      <w:r w:rsidR="007133FA" w:rsidRPr="00D449C6">
        <w:rPr>
          <w:rFonts w:ascii="Courier New" w:hAnsi="Courier New" w:cs="Courier New"/>
          <w:sz w:val="24"/>
          <w:szCs w:val="24"/>
        </w:rPr>
        <w:t>.</w:t>
      </w:r>
    </w:p>
    <w:p w14:paraId="0D7EDCF0" w14:textId="415EA030" w:rsidR="006F1E69" w:rsidRPr="00D449C6" w:rsidRDefault="00BD32F4" w:rsidP="006F1E69">
      <w:pPr>
        <w:spacing w:after="0" w:line="480" w:lineRule="auto"/>
        <w:ind w:firstLine="720"/>
        <w:rPr>
          <w:rFonts w:ascii="Courier New" w:hAnsi="Courier New" w:cs="Courier New"/>
          <w:sz w:val="24"/>
          <w:szCs w:val="24"/>
        </w:rPr>
      </w:pPr>
      <w:r w:rsidRPr="00D449C6">
        <w:rPr>
          <w:rFonts w:ascii="Courier New" w:hAnsi="Courier New" w:cs="Courier New"/>
          <w:sz w:val="24"/>
          <w:szCs w:val="24"/>
        </w:rPr>
        <w:lastRenderedPageBreak/>
        <w:t xml:space="preserve">Wifredo de </w:t>
      </w:r>
      <w:r w:rsidR="00257A7A" w:rsidRPr="00D449C6">
        <w:rPr>
          <w:rFonts w:ascii="Courier New" w:hAnsi="Courier New" w:cs="Courier New"/>
          <w:sz w:val="24"/>
          <w:szCs w:val="24"/>
        </w:rPr>
        <w:t>R</w:t>
      </w:r>
      <w:r w:rsidR="003F3900" w:rsidRPr="00D449C6">
        <w:rPr>
          <w:rFonts w:ascii="Courier New" w:hAnsi="Courier New" w:cs="Courier New"/>
          <w:sz w:val="24"/>
          <w:szCs w:val="24"/>
        </w:rPr>
        <w:t>à</w:t>
      </w:r>
      <w:r w:rsidR="00967EB5" w:rsidRPr="00D449C6">
        <w:rPr>
          <w:rFonts w:ascii="Courier New" w:hAnsi="Courier New" w:cs="Courier New"/>
          <w:sz w:val="24"/>
          <w:szCs w:val="24"/>
        </w:rPr>
        <w:t>fols</w:t>
      </w:r>
      <w:r w:rsidR="0030074B" w:rsidRPr="00D449C6">
        <w:rPr>
          <w:rFonts w:ascii="Courier New" w:hAnsi="Courier New" w:cs="Courier New"/>
          <w:sz w:val="24"/>
          <w:szCs w:val="24"/>
        </w:rPr>
        <w:t xml:space="preserve"> </w:t>
      </w:r>
      <w:r w:rsidR="00F13895" w:rsidRPr="00D449C6">
        <w:rPr>
          <w:rFonts w:ascii="Courier New" w:hAnsi="Courier New" w:cs="Courier New"/>
          <w:sz w:val="24"/>
          <w:szCs w:val="24"/>
        </w:rPr>
        <w:t xml:space="preserve">agrees that the characters in </w:t>
      </w:r>
      <w:r w:rsidR="00F13895" w:rsidRPr="00D449C6">
        <w:rPr>
          <w:rFonts w:ascii="Courier New" w:hAnsi="Courier New" w:cs="Courier New"/>
          <w:i/>
          <w:iCs/>
          <w:sz w:val="24"/>
          <w:szCs w:val="24"/>
        </w:rPr>
        <w:t>Doña Perfecta</w:t>
      </w:r>
      <w:r w:rsidR="00F13895" w:rsidRPr="00D449C6">
        <w:rPr>
          <w:rFonts w:ascii="Courier New" w:hAnsi="Courier New" w:cs="Courier New"/>
          <w:sz w:val="24"/>
          <w:szCs w:val="24"/>
        </w:rPr>
        <w:t xml:space="preserve"> are caricatures</w:t>
      </w:r>
      <w:r w:rsidR="00064932" w:rsidRPr="00D449C6">
        <w:rPr>
          <w:rFonts w:ascii="Courier New" w:hAnsi="Courier New" w:cs="Courier New"/>
          <w:sz w:val="24"/>
          <w:szCs w:val="24"/>
        </w:rPr>
        <w:t>, although</w:t>
      </w:r>
      <w:r w:rsidR="00F13895" w:rsidRPr="00D449C6">
        <w:rPr>
          <w:rFonts w:ascii="Courier New" w:hAnsi="Courier New" w:cs="Courier New"/>
          <w:sz w:val="24"/>
          <w:szCs w:val="24"/>
        </w:rPr>
        <w:t xml:space="preserve"> “at the service of parody and satire for their own sake</w:t>
      </w:r>
      <w:r w:rsidR="00F960A9" w:rsidRPr="00D449C6">
        <w:rPr>
          <w:rFonts w:ascii="Courier New" w:hAnsi="Courier New" w:cs="Courier New"/>
          <w:sz w:val="24"/>
          <w:szCs w:val="24"/>
        </w:rPr>
        <w:t>” and</w:t>
      </w:r>
      <w:r w:rsidR="008A4822" w:rsidRPr="00D449C6">
        <w:rPr>
          <w:rFonts w:ascii="Courier New" w:hAnsi="Courier New" w:cs="Courier New"/>
          <w:sz w:val="24"/>
          <w:szCs w:val="24"/>
        </w:rPr>
        <w:t xml:space="preserve"> concludes</w:t>
      </w:r>
      <w:r w:rsidR="00D02FCB" w:rsidRPr="00D449C6">
        <w:rPr>
          <w:rFonts w:ascii="Courier New" w:hAnsi="Courier New" w:cs="Courier New"/>
          <w:sz w:val="24"/>
          <w:szCs w:val="24"/>
        </w:rPr>
        <w:t xml:space="preserve"> that </w:t>
      </w:r>
      <w:r w:rsidR="007B68D6" w:rsidRPr="00D449C6">
        <w:rPr>
          <w:rFonts w:ascii="Courier New" w:hAnsi="Courier New" w:cs="Courier New"/>
          <w:sz w:val="24"/>
          <w:szCs w:val="24"/>
        </w:rPr>
        <w:t>the novel’s discourses “</w:t>
      </w:r>
      <w:r w:rsidR="00C87938" w:rsidRPr="00D449C6">
        <w:rPr>
          <w:rFonts w:ascii="Courier New" w:hAnsi="Courier New" w:cs="Courier New"/>
          <w:sz w:val="24"/>
          <w:szCs w:val="24"/>
        </w:rPr>
        <w:t>ridicule</w:t>
      </w:r>
      <w:r w:rsidR="007B68D6" w:rsidRPr="00D449C6">
        <w:rPr>
          <w:rFonts w:ascii="Courier New" w:hAnsi="Courier New" w:cs="Courier New"/>
          <w:sz w:val="24"/>
          <w:szCs w:val="24"/>
        </w:rPr>
        <w:t xml:space="preserve"> </w:t>
      </w:r>
      <w:r w:rsidR="00C87938" w:rsidRPr="00D449C6">
        <w:rPr>
          <w:rFonts w:ascii="Courier New" w:hAnsi="Courier New" w:cs="Courier New"/>
          <w:sz w:val="24"/>
          <w:szCs w:val="24"/>
        </w:rPr>
        <w:t>both sides of the ideological spectrum . .</w:t>
      </w:r>
      <w:r w:rsidR="00F960A9" w:rsidRPr="00D449C6">
        <w:rPr>
          <w:rFonts w:ascii="Courier New" w:hAnsi="Courier New" w:cs="Courier New"/>
          <w:sz w:val="24"/>
          <w:szCs w:val="24"/>
        </w:rPr>
        <w:t xml:space="preserve"> </w:t>
      </w:r>
      <w:r w:rsidR="00C87938" w:rsidRPr="00D449C6">
        <w:rPr>
          <w:rFonts w:ascii="Courier New" w:hAnsi="Courier New" w:cs="Courier New"/>
          <w:sz w:val="24"/>
          <w:szCs w:val="24"/>
        </w:rPr>
        <w:t>.” (</w:t>
      </w:r>
      <w:r w:rsidR="00413655" w:rsidRPr="00D449C6">
        <w:rPr>
          <w:rFonts w:ascii="Courier New" w:hAnsi="Courier New" w:cs="Courier New"/>
          <w:sz w:val="24"/>
          <w:szCs w:val="24"/>
        </w:rPr>
        <w:t>486</w:t>
      </w:r>
      <w:r w:rsidR="00C87938" w:rsidRPr="00D449C6">
        <w:rPr>
          <w:rFonts w:ascii="Courier New" w:hAnsi="Courier New" w:cs="Courier New"/>
          <w:sz w:val="24"/>
          <w:szCs w:val="24"/>
        </w:rPr>
        <w:t>).</w:t>
      </w:r>
      <w:r w:rsidR="00CB25B3" w:rsidRPr="00D449C6">
        <w:rPr>
          <w:rFonts w:ascii="Courier New" w:hAnsi="Courier New" w:cs="Courier New"/>
          <w:sz w:val="24"/>
          <w:szCs w:val="24"/>
        </w:rPr>
        <w:t xml:space="preserve"> Ràfols </w:t>
      </w:r>
      <w:r w:rsidR="00F9370A" w:rsidRPr="00D449C6">
        <w:rPr>
          <w:rFonts w:ascii="Courier New" w:hAnsi="Courier New" w:cs="Courier New"/>
          <w:sz w:val="24"/>
          <w:szCs w:val="24"/>
        </w:rPr>
        <w:t>finds</w:t>
      </w:r>
      <w:r w:rsidR="00770097" w:rsidRPr="00D449C6">
        <w:rPr>
          <w:rFonts w:ascii="Courier New" w:hAnsi="Courier New" w:cs="Courier New"/>
          <w:sz w:val="24"/>
          <w:szCs w:val="24"/>
        </w:rPr>
        <w:t xml:space="preserve"> that Pepe Rey </w:t>
      </w:r>
      <w:r w:rsidR="00305D50" w:rsidRPr="00D449C6">
        <w:rPr>
          <w:rFonts w:ascii="Courier New" w:hAnsi="Courier New" w:cs="Courier New"/>
          <w:sz w:val="24"/>
          <w:szCs w:val="24"/>
        </w:rPr>
        <w:t xml:space="preserve">parodies </w:t>
      </w:r>
      <w:r w:rsidR="00601AFF" w:rsidRPr="00D449C6">
        <w:rPr>
          <w:rFonts w:ascii="Courier New" w:hAnsi="Courier New" w:cs="Courier New"/>
          <w:i/>
          <w:iCs/>
          <w:sz w:val="24"/>
          <w:szCs w:val="24"/>
        </w:rPr>
        <w:t>Don Quijote</w:t>
      </w:r>
      <w:r w:rsidR="00601AFF" w:rsidRPr="00D449C6">
        <w:rPr>
          <w:rFonts w:ascii="Courier New" w:hAnsi="Courier New" w:cs="Courier New"/>
          <w:sz w:val="24"/>
          <w:szCs w:val="24"/>
        </w:rPr>
        <w:t xml:space="preserve"> in the first chapter of the novel, when </w:t>
      </w:r>
      <w:r w:rsidR="003920E3" w:rsidRPr="00D449C6">
        <w:rPr>
          <w:rFonts w:ascii="Courier New" w:hAnsi="Courier New" w:cs="Courier New"/>
          <w:sz w:val="24"/>
          <w:szCs w:val="24"/>
        </w:rPr>
        <w:t>he</w:t>
      </w:r>
      <w:r w:rsidR="00601AFF" w:rsidRPr="00D449C6">
        <w:rPr>
          <w:rFonts w:ascii="Courier New" w:hAnsi="Courier New" w:cs="Courier New"/>
          <w:sz w:val="24"/>
          <w:szCs w:val="24"/>
        </w:rPr>
        <w:t xml:space="preserve"> rides into Orbajosa across a desolate landscape </w:t>
      </w:r>
      <w:r w:rsidR="00BA2F81" w:rsidRPr="00D449C6">
        <w:rPr>
          <w:rFonts w:ascii="Courier New" w:hAnsi="Courier New" w:cs="Courier New"/>
          <w:sz w:val="24"/>
          <w:szCs w:val="24"/>
        </w:rPr>
        <w:t xml:space="preserve">accompanied by </w:t>
      </w:r>
      <w:r w:rsidR="00545207" w:rsidRPr="00D449C6">
        <w:rPr>
          <w:rFonts w:ascii="Courier New" w:hAnsi="Courier New" w:cs="Courier New"/>
          <w:sz w:val="24"/>
          <w:szCs w:val="24"/>
        </w:rPr>
        <w:t>Licurgo as his squire</w:t>
      </w:r>
      <w:r w:rsidR="00381859" w:rsidRPr="00D449C6">
        <w:rPr>
          <w:rFonts w:ascii="Courier New" w:hAnsi="Courier New" w:cs="Courier New"/>
          <w:sz w:val="24"/>
          <w:szCs w:val="24"/>
        </w:rPr>
        <w:t xml:space="preserve"> (</w:t>
      </w:r>
      <w:r w:rsidR="00EE1F2A" w:rsidRPr="00D449C6">
        <w:rPr>
          <w:rFonts w:ascii="Courier New" w:hAnsi="Courier New" w:cs="Courier New"/>
          <w:sz w:val="24"/>
          <w:szCs w:val="24"/>
        </w:rPr>
        <w:t>476</w:t>
      </w:r>
      <w:r w:rsidR="00381859" w:rsidRPr="00D449C6">
        <w:rPr>
          <w:rFonts w:ascii="Courier New" w:hAnsi="Courier New" w:cs="Courier New"/>
          <w:sz w:val="24"/>
          <w:szCs w:val="24"/>
        </w:rPr>
        <w:t>).</w:t>
      </w:r>
      <w:r w:rsidR="00305D50" w:rsidRPr="00D449C6">
        <w:rPr>
          <w:rFonts w:ascii="Courier New" w:hAnsi="Courier New" w:cs="Courier New"/>
          <w:sz w:val="24"/>
          <w:szCs w:val="24"/>
        </w:rPr>
        <w:t xml:space="preserve"> </w:t>
      </w:r>
      <w:r w:rsidR="00485B4E" w:rsidRPr="00D449C6">
        <w:rPr>
          <w:rFonts w:ascii="Courier New" w:hAnsi="Courier New" w:cs="Courier New"/>
          <w:sz w:val="24"/>
          <w:szCs w:val="24"/>
        </w:rPr>
        <w:t>This is true</w:t>
      </w:r>
      <w:r w:rsidR="00C45815" w:rsidRPr="00D449C6">
        <w:rPr>
          <w:rFonts w:ascii="Courier New" w:hAnsi="Courier New" w:cs="Courier New"/>
          <w:sz w:val="24"/>
          <w:szCs w:val="24"/>
        </w:rPr>
        <w:t>, but</w:t>
      </w:r>
      <w:r w:rsidR="00500F39" w:rsidRPr="00D449C6">
        <w:rPr>
          <w:rFonts w:ascii="Courier New" w:hAnsi="Courier New" w:cs="Courier New"/>
          <w:sz w:val="24"/>
          <w:szCs w:val="24"/>
        </w:rPr>
        <w:t xml:space="preserve"> Galdós only ascribes malice to one side of </w:t>
      </w:r>
      <w:r w:rsidR="00F54CA2" w:rsidRPr="00D449C6">
        <w:rPr>
          <w:rFonts w:ascii="Courier New" w:hAnsi="Courier New" w:cs="Courier New"/>
          <w:sz w:val="24"/>
          <w:szCs w:val="24"/>
        </w:rPr>
        <w:t xml:space="preserve">the ideological and cultural confrontation at the heart of </w:t>
      </w:r>
      <w:r w:rsidR="00E72FC1" w:rsidRPr="00D449C6">
        <w:rPr>
          <w:rFonts w:ascii="Courier New" w:hAnsi="Courier New" w:cs="Courier New"/>
          <w:sz w:val="24"/>
          <w:szCs w:val="24"/>
        </w:rPr>
        <w:t>the novel’s plot.</w:t>
      </w:r>
      <w:r w:rsidR="00E92BCE" w:rsidRPr="00D449C6">
        <w:rPr>
          <w:rFonts w:ascii="Courier New" w:hAnsi="Courier New" w:cs="Courier New"/>
          <w:sz w:val="24"/>
          <w:szCs w:val="24"/>
        </w:rPr>
        <w:t xml:space="preserve"> Yes, </w:t>
      </w:r>
      <w:r w:rsidR="00AB19E9" w:rsidRPr="00D449C6">
        <w:rPr>
          <w:rFonts w:ascii="Courier New" w:hAnsi="Courier New" w:cs="Courier New"/>
          <w:sz w:val="24"/>
          <w:szCs w:val="24"/>
        </w:rPr>
        <w:t>Pepe Rey</w:t>
      </w:r>
      <w:r w:rsidR="00B6527B" w:rsidRPr="00D449C6">
        <w:rPr>
          <w:rFonts w:ascii="Courier New" w:hAnsi="Courier New" w:cs="Courier New"/>
          <w:sz w:val="24"/>
          <w:szCs w:val="24"/>
        </w:rPr>
        <w:t xml:space="preserve"> is ridiculed for his matter of fact engineer attitude</w:t>
      </w:r>
      <w:r w:rsidR="00A12099" w:rsidRPr="00D449C6">
        <w:rPr>
          <w:rFonts w:ascii="Courier New" w:hAnsi="Courier New" w:cs="Courier New"/>
          <w:sz w:val="24"/>
          <w:szCs w:val="24"/>
        </w:rPr>
        <w:t>, his blunt</w:t>
      </w:r>
      <w:r w:rsidR="00C96085" w:rsidRPr="00D449C6">
        <w:rPr>
          <w:rFonts w:ascii="Courier New" w:hAnsi="Courier New" w:cs="Courier New"/>
          <w:sz w:val="24"/>
          <w:szCs w:val="24"/>
        </w:rPr>
        <w:t xml:space="preserve"> lack of social graces</w:t>
      </w:r>
      <w:r w:rsidR="00A12099" w:rsidRPr="00D449C6">
        <w:rPr>
          <w:rFonts w:ascii="Courier New" w:hAnsi="Courier New" w:cs="Courier New"/>
          <w:sz w:val="24"/>
          <w:szCs w:val="24"/>
        </w:rPr>
        <w:t>, his naivete</w:t>
      </w:r>
      <w:r w:rsidR="00C96085" w:rsidRPr="00D449C6">
        <w:rPr>
          <w:rFonts w:ascii="Courier New" w:hAnsi="Courier New" w:cs="Courier New"/>
          <w:sz w:val="24"/>
          <w:szCs w:val="24"/>
        </w:rPr>
        <w:t xml:space="preserve"> about the dangerous stakes in Orbajosa, </w:t>
      </w:r>
      <w:r w:rsidR="00DE5074" w:rsidRPr="00D449C6">
        <w:rPr>
          <w:rFonts w:ascii="Courier New" w:hAnsi="Courier New" w:cs="Courier New"/>
          <w:sz w:val="24"/>
          <w:szCs w:val="24"/>
        </w:rPr>
        <w:t>and</w:t>
      </w:r>
      <w:r w:rsidR="00266EC1" w:rsidRPr="00D449C6">
        <w:rPr>
          <w:rFonts w:ascii="Courier New" w:hAnsi="Courier New" w:cs="Courier New"/>
          <w:sz w:val="24"/>
          <w:szCs w:val="24"/>
        </w:rPr>
        <w:t xml:space="preserve"> his overconfiden</w:t>
      </w:r>
      <w:r w:rsidR="001C6E79" w:rsidRPr="00D449C6">
        <w:rPr>
          <w:rFonts w:ascii="Courier New" w:hAnsi="Courier New" w:cs="Courier New"/>
          <w:sz w:val="24"/>
          <w:szCs w:val="24"/>
        </w:rPr>
        <w:t>t idea to rescue his cousin</w:t>
      </w:r>
      <w:r w:rsidR="00B87EB6" w:rsidRPr="00D449C6">
        <w:rPr>
          <w:rFonts w:ascii="Courier New" w:hAnsi="Courier New" w:cs="Courier New"/>
          <w:sz w:val="24"/>
          <w:szCs w:val="24"/>
        </w:rPr>
        <w:t>, but those things do</w:t>
      </w:r>
      <w:r w:rsidR="005F0E75">
        <w:rPr>
          <w:rFonts w:ascii="Courier New" w:hAnsi="Courier New" w:cs="Courier New"/>
          <w:sz w:val="24"/>
          <w:szCs w:val="24"/>
        </w:rPr>
        <w:t xml:space="preserve"> not</w:t>
      </w:r>
      <w:r w:rsidR="00B87EB6" w:rsidRPr="00D449C6">
        <w:rPr>
          <w:rFonts w:ascii="Courier New" w:hAnsi="Courier New" w:cs="Courier New"/>
          <w:sz w:val="24"/>
          <w:szCs w:val="24"/>
        </w:rPr>
        <w:t xml:space="preserve"> make Pepe Rey a negative character. </w:t>
      </w:r>
      <w:r w:rsidR="008C71A6" w:rsidRPr="00D449C6">
        <w:rPr>
          <w:rFonts w:ascii="Courier New" w:hAnsi="Courier New" w:cs="Courier New"/>
          <w:sz w:val="24"/>
          <w:szCs w:val="24"/>
        </w:rPr>
        <w:t xml:space="preserve">It makes him </w:t>
      </w:r>
      <w:r w:rsidR="00244925" w:rsidRPr="00D449C6">
        <w:rPr>
          <w:rFonts w:ascii="Courier New" w:hAnsi="Courier New" w:cs="Courier New"/>
          <w:sz w:val="24"/>
          <w:szCs w:val="24"/>
        </w:rPr>
        <w:t>at worst a fool and at best</w:t>
      </w:r>
      <w:r w:rsidR="008C71A6" w:rsidRPr="00D449C6">
        <w:rPr>
          <w:rFonts w:ascii="Courier New" w:hAnsi="Courier New" w:cs="Courier New"/>
          <w:sz w:val="24"/>
          <w:szCs w:val="24"/>
        </w:rPr>
        <w:t xml:space="preserve"> </w:t>
      </w:r>
      <w:r w:rsidR="006F1E69" w:rsidRPr="00D449C6">
        <w:rPr>
          <w:rFonts w:ascii="Courier New" w:hAnsi="Courier New" w:cs="Courier New"/>
          <w:sz w:val="24"/>
          <w:szCs w:val="24"/>
        </w:rPr>
        <w:t>a quixotic</w:t>
      </w:r>
      <w:r w:rsidR="008C71A6" w:rsidRPr="00D449C6">
        <w:rPr>
          <w:rFonts w:ascii="Courier New" w:hAnsi="Courier New" w:cs="Courier New"/>
          <w:sz w:val="24"/>
          <w:szCs w:val="24"/>
        </w:rPr>
        <w:t xml:space="preserve"> hero</w:t>
      </w:r>
      <w:r w:rsidR="00A061DD" w:rsidRPr="00D449C6">
        <w:rPr>
          <w:rFonts w:ascii="Courier New" w:hAnsi="Courier New" w:cs="Courier New"/>
          <w:sz w:val="24"/>
          <w:szCs w:val="24"/>
        </w:rPr>
        <w:t xml:space="preserve"> at whom the reader laughs</w:t>
      </w:r>
      <w:r w:rsidR="00754ECA" w:rsidRPr="00D449C6">
        <w:rPr>
          <w:rFonts w:ascii="Courier New" w:hAnsi="Courier New" w:cs="Courier New"/>
          <w:sz w:val="24"/>
          <w:szCs w:val="24"/>
        </w:rPr>
        <w:t xml:space="preserve"> when he awkwardly</w:t>
      </w:r>
      <w:r w:rsidR="00EF6DB2" w:rsidRPr="00D449C6">
        <w:rPr>
          <w:rFonts w:ascii="Courier New" w:hAnsi="Courier New" w:cs="Courier New"/>
          <w:sz w:val="24"/>
          <w:szCs w:val="24"/>
        </w:rPr>
        <w:t xml:space="preserve"> interacts with the inhabitants of Orbajosa</w:t>
      </w:r>
      <w:r w:rsidR="00CB75F5" w:rsidRPr="00D449C6">
        <w:rPr>
          <w:rFonts w:ascii="Courier New" w:hAnsi="Courier New" w:cs="Courier New"/>
          <w:sz w:val="24"/>
          <w:szCs w:val="24"/>
        </w:rPr>
        <w:t xml:space="preserve"> and for whom the reader </w:t>
      </w:r>
      <w:r w:rsidR="00132C0C" w:rsidRPr="00D449C6">
        <w:rPr>
          <w:rFonts w:ascii="Courier New" w:hAnsi="Courier New" w:cs="Courier New"/>
          <w:sz w:val="24"/>
          <w:szCs w:val="24"/>
        </w:rPr>
        <w:t>feels sorrow</w:t>
      </w:r>
      <w:r w:rsidR="00CB75F5" w:rsidRPr="00D449C6">
        <w:rPr>
          <w:rFonts w:ascii="Courier New" w:hAnsi="Courier New" w:cs="Courier New"/>
          <w:sz w:val="24"/>
          <w:szCs w:val="24"/>
        </w:rPr>
        <w:t xml:space="preserve"> when his quest ultimately </w:t>
      </w:r>
      <w:r w:rsidR="0092439A" w:rsidRPr="00D449C6">
        <w:rPr>
          <w:rFonts w:ascii="Courier New" w:hAnsi="Courier New" w:cs="Courier New"/>
          <w:sz w:val="24"/>
          <w:szCs w:val="24"/>
        </w:rPr>
        <w:t>fails</w:t>
      </w:r>
      <w:r w:rsidR="00CB75F5" w:rsidRPr="00D449C6">
        <w:rPr>
          <w:rFonts w:ascii="Courier New" w:hAnsi="Courier New" w:cs="Courier New"/>
          <w:sz w:val="24"/>
          <w:szCs w:val="24"/>
        </w:rPr>
        <w:t>.</w:t>
      </w:r>
      <w:r w:rsidR="00720D62" w:rsidRPr="00D449C6">
        <w:rPr>
          <w:rFonts w:ascii="Courier New" w:hAnsi="Courier New" w:cs="Courier New"/>
          <w:sz w:val="24"/>
          <w:szCs w:val="24"/>
        </w:rPr>
        <w:t xml:space="preserve"> That is because the intended reader, most likely a resident of Madrid,</w:t>
      </w:r>
      <w:r w:rsidR="00A16A3E" w:rsidRPr="00D449C6">
        <w:rPr>
          <w:rFonts w:ascii="Courier New" w:hAnsi="Courier New" w:cs="Courier New"/>
          <w:sz w:val="24"/>
          <w:szCs w:val="24"/>
        </w:rPr>
        <w:t xml:space="preserve"> naturally</w:t>
      </w:r>
      <w:r w:rsidR="00720D62" w:rsidRPr="00D449C6">
        <w:rPr>
          <w:rFonts w:ascii="Courier New" w:hAnsi="Courier New" w:cs="Courier New"/>
          <w:sz w:val="24"/>
          <w:szCs w:val="24"/>
        </w:rPr>
        <w:t xml:space="preserve"> identifies with Pepe Rey</w:t>
      </w:r>
      <w:r w:rsidR="00A16A3E" w:rsidRPr="00D449C6">
        <w:rPr>
          <w:rFonts w:ascii="Courier New" w:hAnsi="Courier New" w:cs="Courier New"/>
          <w:sz w:val="24"/>
          <w:szCs w:val="24"/>
        </w:rPr>
        <w:t xml:space="preserve">. </w:t>
      </w:r>
      <w:r w:rsidR="00CC55A7" w:rsidRPr="00D449C6">
        <w:rPr>
          <w:rFonts w:ascii="Courier New" w:hAnsi="Courier New" w:cs="Courier New"/>
          <w:sz w:val="24"/>
          <w:szCs w:val="24"/>
        </w:rPr>
        <w:t>The negative characters</w:t>
      </w:r>
      <w:r w:rsidR="000A6708" w:rsidRPr="00D449C6">
        <w:rPr>
          <w:rFonts w:ascii="Courier New" w:hAnsi="Courier New" w:cs="Courier New"/>
          <w:sz w:val="24"/>
          <w:szCs w:val="24"/>
        </w:rPr>
        <w:t xml:space="preserve"> a</w:t>
      </w:r>
      <w:r w:rsidR="00CC55A7" w:rsidRPr="00D449C6">
        <w:rPr>
          <w:rFonts w:ascii="Courier New" w:hAnsi="Courier New" w:cs="Courier New"/>
          <w:sz w:val="24"/>
          <w:szCs w:val="24"/>
        </w:rPr>
        <w:t>r</w:t>
      </w:r>
      <w:r w:rsidR="000A6708" w:rsidRPr="00D449C6">
        <w:rPr>
          <w:rFonts w:ascii="Courier New" w:hAnsi="Courier New" w:cs="Courier New"/>
          <w:sz w:val="24"/>
          <w:szCs w:val="24"/>
        </w:rPr>
        <w:t>e</w:t>
      </w:r>
      <w:r w:rsidR="00CC55A7" w:rsidRPr="00D449C6">
        <w:rPr>
          <w:rFonts w:ascii="Courier New" w:hAnsi="Courier New" w:cs="Courier New"/>
          <w:sz w:val="24"/>
          <w:szCs w:val="24"/>
        </w:rPr>
        <w:t xml:space="preserve"> the inhabitants of the town, who are as </w:t>
      </w:r>
      <w:r w:rsidR="00060AAB" w:rsidRPr="00D449C6">
        <w:rPr>
          <w:rFonts w:ascii="Courier New" w:hAnsi="Courier New" w:cs="Courier New"/>
          <w:sz w:val="24"/>
          <w:szCs w:val="24"/>
        </w:rPr>
        <w:t xml:space="preserve">alien </w:t>
      </w:r>
      <w:r w:rsidR="00F47128" w:rsidRPr="00D449C6">
        <w:rPr>
          <w:rFonts w:ascii="Courier New" w:hAnsi="Courier New" w:cs="Courier New"/>
          <w:sz w:val="24"/>
          <w:szCs w:val="24"/>
        </w:rPr>
        <w:t xml:space="preserve">to </w:t>
      </w:r>
      <w:r w:rsidR="000A6708" w:rsidRPr="00D449C6">
        <w:rPr>
          <w:rFonts w:ascii="Courier New" w:hAnsi="Courier New" w:cs="Courier New"/>
          <w:sz w:val="24"/>
          <w:szCs w:val="24"/>
        </w:rPr>
        <w:t>the reader as they are to Pepe Rey</w:t>
      </w:r>
      <w:r w:rsidR="00873599" w:rsidRPr="00D449C6">
        <w:rPr>
          <w:rFonts w:ascii="Courier New" w:hAnsi="Courier New" w:cs="Courier New"/>
          <w:sz w:val="24"/>
          <w:szCs w:val="24"/>
        </w:rPr>
        <w:t xml:space="preserve">; the reader and hero share a bond as interlopers in this strange </w:t>
      </w:r>
      <w:r w:rsidR="00173CBE" w:rsidRPr="00D449C6">
        <w:rPr>
          <w:rFonts w:ascii="Courier New" w:hAnsi="Courier New" w:cs="Courier New"/>
          <w:sz w:val="24"/>
          <w:szCs w:val="24"/>
        </w:rPr>
        <w:t xml:space="preserve">little </w:t>
      </w:r>
      <w:r w:rsidR="00873599" w:rsidRPr="00D449C6">
        <w:rPr>
          <w:rFonts w:ascii="Courier New" w:hAnsi="Courier New" w:cs="Courier New"/>
          <w:sz w:val="24"/>
          <w:szCs w:val="24"/>
        </w:rPr>
        <w:t>town</w:t>
      </w:r>
      <w:r w:rsidR="004217B4" w:rsidRPr="00D449C6">
        <w:rPr>
          <w:rFonts w:ascii="Courier New" w:hAnsi="Courier New" w:cs="Courier New"/>
          <w:sz w:val="24"/>
          <w:szCs w:val="24"/>
        </w:rPr>
        <w:t xml:space="preserve"> run by</w:t>
      </w:r>
      <w:r w:rsidR="00F73438" w:rsidRPr="00D449C6">
        <w:rPr>
          <w:rFonts w:ascii="Courier New" w:hAnsi="Courier New" w:cs="Courier New"/>
          <w:sz w:val="24"/>
          <w:szCs w:val="24"/>
        </w:rPr>
        <w:t xml:space="preserve"> his </w:t>
      </w:r>
      <w:r w:rsidR="00484094" w:rsidRPr="00D449C6">
        <w:rPr>
          <w:rFonts w:ascii="Courier New" w:hAnsi="Courier New" w:cs="Courier New"/>
          <w:sz w:val="24"/>
          <w:szCs w:val="24"/>
        </w:rPr>
        <w:t>fanatical scheming aunt.</w:t>
      </w:r>
      <w:r w:rsidR="007929A8" w:rsidRPr="00D449C6">
        <w:rPr>
          <w:rFonts w:ascii="Courier New" w:hAnsi="Courier New" w:cs="Courier New"/>
          <w:sz w:val="24"/>
          <w:szCs w:val="24"/>
        </w:rPr>
        <w:t xml:space="preserve"> The way that the people of Orbajosa treat Pepe Rey is the way they would treat the reader</w:t>
      </w:r>
      <w:r w:rsidR="00C62301" w:rsidRPr="00D449C6">
        <w:rPr>
          <w:rFonts w:ascii="Courier New" w:hAnsi="Courier New" w:cs="Courier New"/>
          <w:sz w:val="24"/>
          <w:szCs w:val="24"/>
        </w:rPr>
        <w:t>.</w:t>
      </w:r>
    </w:p>
    <w:p w14:paraId="6DFF61B3" w14:textId="32C8B454" w:rsidR="00FB35F5" w:rsidRDefault="00446ACD" w:rsidP="00352922">
      <w:pPr>
        <w:spacing w:after="0" w:line="480" w:lineRule="auto"/>
        <w:ind w:firstLine="720"/>
        <w:rPr>
          <w:rFonts w:ascii="Courier New" w:hAnsi="Courier New" w:cs="Courier New"/>
          <w:sz w:val="24"/>
          <w:szCs w:val="24"/>
        </w:rPr>
      </w:pPr>
      <w:r w:rsidRPr="00D449C6">
        <w:rPr>
          <w:rFonts w:ascii="Courier New" w:hAnsi="Courier New" w:cs="Courier New"/>
          <w:sz w:val="24"/>
          <w:szCs w:val="24"/>
        </w:rPr>
        <w:lastRenderedPageBreak/>
        <w:t xml:space="preserve">Even Rosario, </w:t>
      </w:r>
      <w:r w:rsidR="00EF73EF" w:rsidRPr="00D449C6">
        <w:rPr>
          <w:rFonts w:ascii="Courier New" w:hAnsi="Courier New" w:cs="Courier New"/>
          <w:sz w:val="24"/>
          <w:szCs w:val="24"/>
        </w:rPr>
        <w:t>the only</w:t>
      </w:r>
      <w:r w:rsidR="00407FAE" w:rsidRPr="00D449C6">
        <w:rPr>
          <w:rFonts w:ascii="Courier New" w:hAnsi="Courier New" w:cs="Courier New"/>
          <w:sz w:val="24"/>
          <w:szCs w:val="24"/>
        </w:rPr>
        <w:t xml:space="preserve"> </w:t>
      </w:r>
      <w:r w:rsidR="00A0703C" w:rsidRPr="00D449C6">
        <w:rPr>
          <w:rFonts w:ascii="Courier New" w:hAnsi="Courier New" w:cs="Courier New"/>
          <w:sz w:val="24"/>
          <w:szCs w:val="24"/>
        </w:rPr>
        <w:t xml:space="preserve">sympathetic </w:t>
      </w:r>
      <w:r w:rsidR="00D34336" w:rsidRPr="00D449C6">
        <w:rPr>
          <w:rFonts w:ascii="Courier New" w:hAnsi="Courier New" w:cs="Courier New"/>
          <w:sz w:val="24"/>
          <w:szCs w:val="24"/>
        </w:rPr>
        <w:t>inhabitant of Orbajosa</w:t>
      </w:r>
      <w:r w:rsidR="009E6EDD" w:rsidRPr="00D449C6">
        <w:rPr>
          <w:rFonts w:ascii="Courier New" w:hAnsi="Courier New" w:cs="Courier New"/>
          <w:sz w:val="24"/>
          <w:szCs w:val="24"/>
        </w:rPr>
        <w:t>, is a caricature.</w:t>
      </w:r>
      <w:r w:rsidR="00E809FD" w:rsidRPr="00D449C6">
        <w:rPr>
          <w:rFonts w:ascii="Courier New" w:hAnsi="Courier New" w:cs="Courier New"/>
          <w:sz w:val="24"/>
          <w:szCs w:val="24"/>
        </w:rPr>
        <w:t xml:space="preserve"> </w:t>
      </w:r>
      <w:r w:rsidR="00301AB0" w:rsidRPr="00D449C6">
        <w:rPr>
          <w:rFonts w:ascii="Courier New" w:hAnsi="Courier New" w:cs="Courier New"/>
          <w:sz w:val="24"/>
          <w:szCs w:val="24"/>
        </w:rPr>
        <w:t>She is an idealized portrait of virginal innocence and pure love</w:t>
      </w:r>
      <w:r w:rsidR="00355342" w:rsidRPr="00D449C6">
        <w:rPr>
          <w:rFonts w:ascii="Courier New" w:hAnsi="Courier New" w:cs="Courier New"/>
          <w:sz w:val="24"/>
          <w:szCs w:val="24"/>
        </w:rPr>
        <w:t>, which are</w:t>
      </w:r>
      <w:r w:rsidR="002F22BC" w:rsidRPr="00D449C6">
        <w:rPr>
          <w:rFonts w:ascii="Courier New" w:hAnsi="Courier New" w:cs="Courier New"/>
          <w:sz w:val="24"/>
          <w:szCs w:val="24"/>
        </w:rPr>
        <w:t xml:space="preserve"> qualities</w:t>
      </w:r>
      <w:r w:rsidR="00355342" w:rsidRPr="00D449C6">
        <w:rPr>
          <w:rFonts w:ascii="Courier New" w:hAnsi="Courier New" w:cs="Courier New"/>
          <w:sz w:val="24"/>
          <w:szCs w:val="24"/>
        </w:rPr>
        <w:t xml:space="preserve"> exaggerated enough to warrant the label of </w:t>
      </w:r>
      <w:r w:rsidR="002F22BC" w:rsidRPr="00D449C6">
        <w:rPr>
          <w:rFonts w:ascii="Courier New" w:hAnsi="Courier New" w:cs="Courier New"/>
          <w:sz w:val="24"/>
          <w:szCs w:val="24"/>
        </w:rPr>
        <w:t>caricature.</w:t>
      </w:r>
      <w:r w:rsidR="007A440A" w:rsidRPr="00D449C6">
        <w:rPr>
          <w:rFonts w:ascii="Courier New" w:hAnsi="Courier New" w:cs="Courier New"/>
          <w:sz w:val="24"/>
          <w:szCs w:val="24"/>
        </w:rPr>
        <w:t xml:space="preserve"> </w:t>
      </w:r>
      <w:r w:rsidR="00A30B00" w:rsidRPr="00D449C6">
        <w:rPr>
          <w:rFonts w:ascii="Courier New" w:hAnsi="Courier New" w:cs="Courier New"/>
          <w:sz w:val="24"/>
          <w:szCs w:val="24"/>
        </w:rPr>
        <w:t>She is also a prisoner, unable to choose her own destiny.</w:t>
      </w:r>
      <w:r w:rsidR="005D6512">
        <w:rPr>
          <w:rFonts w:ascii="Courier New" w:hAnsi="Courier New" w:cs="Courier New"/>
          <w:sz w:val="24"/>
          <w:szCs w:val="24"/>
        </w:rPr>
        <w:t xml:space="preserve"> </w:t>
      </w:r>
      <w:r w:rsidR="009A3A9B" w:rsidRPr="00D449C6">
        <w:rPr>
          <w:rFonts w:ascii="Courier New" w:hAnsi="Courier New" w:cs="Courier New"/>
          <w:sz w:val="24"/>
          <w:szCs w:val="24"/>
        </w:rPr>
        <w:t xml:space="preserve">This depiction of </w:t>
      </w:r>
      <w:r w:rsidR="00A30B00" w:rsidRPr="00D449C6">
        <w:rPr>
          <w:rFonts w:ascii="Courier New" w:hAnsi="Courier New" w:cs="Courier New"/>
          <w:sz w:val="24"/>
          <w:szCs w:val="24"/>
        </w:rPr>
        <w:t xml:space="preserve">imprisoned </w:t>
      </w:r>
      <w:r w:rsidR="009A3A9B" w:rsidRPr="00D449C6">
        <w:rPr>
          <w:rFonts w:ascii="Courier New" w:hAnsi="Courier New" w:cs="Courier New"/>
          <w:sz w:val="24"/>
          <w:szCs w:val="24"/>
        </w:rPr>
        <w:t xml:space="preserve">virginal beauty coincides with a frequent motif in nineteenth century Spanish political cartoons </w:t>
      </w:r>
      <w:r w:rsidR="00EC70AF" w:rsidRPr="00D449C6">
        <w:rPr>
          <w:rFonts w:ascii="Courier New" w:hAnsi="Courier New" w:cs="Courier New"/>
          <w:sz w:val="24"/>
          <w:szCs w:val="24"/>
        </w:rPr>
        <w:t xml:space="preserve">that depicted Spain </w:t>
      </w:r>
      <w:r w:rsidR="007457EB" w:rsidRPr="00D449C6">
        <w:rPr>
          <w:rFonts w:ascii="Courier New" w:hAnsi="Courier New" w:cs="Courier New"/>
          <w:sz w:val="24"/>
          <w:szCs w:val="24"/>
        </w:rPr>
        <w:t xml:space="preserve">as a captive woman. </w:t>
      </w:r>
      <w:r w:rsidR="00865A03" w:rsidRPr="00D449C6">
        <w:rPr>
          <w:rFonts w:ascii="Courier New" w:hAnsi="Courier New" w:cs="Courier New"/>
          <w:sz w:val="24"/>
          <w:szCs w:val="24"/>
        </w:rPr>
        <w:t>Such</w:t>
      </w:r>
      <w:r w:rsidR="007457EB" w:rsidRPr="00D449C6">
        <w:rPr>
          <w:rFonts w:ascii="Courier New" w:hAnsi="Courier New" w:cs="Courier New"/>
          <w:sz w:val="24"/>
          <w:szCs w:val="24"/>
        </w:rPr>
        <w:t xml:space="preserve"> cartoons </w:t>
      </w:r>
      <w:r w:rsidR="00BA44F0" w:rsidRPr="00D449C6">
        <w:rPr>
          <w:rFonts w:ascii="Courier New" w:hAnsi="Courier New" w:cs="Courier New"/>
          <w:sz w:val="24"/>
          <w:szCs w:val="24"/>
        </w:rPr>
        <w:t>appear</w:t>
      </w:r>
      <w:r w:rsidR="00025D52" w:rsidRPr="00D449C6">
        <w:rPr>
          <w:rFonts w:ascii="Courier New" w:hAnsi="Courier New" w:cs="Courier New"/>
          <w:sz w:val="24"/>
          <w:szCs w:val="24"/>
        </w:rPr>
        <w:t>ed</w:t>
      </w:r>
      <w:r w:rsidR="007457EB" w:rsidRPr="00D449C6">
        <w:rPr>
          <w:rFonts w:ascii="Courier New" w:hAnsi="Courier New" w:cs="Courier New"/>
          <w:sz w:val="24"/>
          <w:szCs w:val="24"/>
        </w:rPr>
        <w:t xml:space="preserve"> in publications </w:t>
      </w:r>
      <w:r w:rsidR="00BA44F0" w:rsidRPr="00D449C6">
        <w:rPr>
          <w:rFonts w:ascii="Courier New" w:hAnsi="Courier New" w:cs="Courier New"/>
          <w:sz w:val="24"/>
          <w:szCs w:val="24"/>
        </w:rPr>
        <w:t>like</w:t>
      </w:r>
      <w:r w:rsidR="007457EB" w:rsidRPr="00D449C6">
        <w:rPr>
          <w:rFonts w:ascii="Courier New" w:hAnsi="Courier New" w:cs="Courier New"/>
          <w:sz w:val="24"/>
          <w:szCs w:val="24"/>
        </w:rPr>
        <w:t xml:space="preserve"> </w:t>
      </w:r>
      <w:r w:rsidR="00557CB6" w:rsidRPr="00D449C6">
        <w:rPr>
          <w:rFonts w:ascii="Courier New" w:hAnsi="Courier New" w:cs="Courier New"/>
          <w:i/>
          <w:iCs/>
          <w:sz w:val="24"/>
          <w:szCs w:val="24"/>
        </w:rPr>
        <w:t>El Loro</w:t>
      </w:r>
      <w:r w:rsidR="007F00B0" w:rsidRPr="00D449C6">
        <w:rPr>
          <w:rFonts w:ascii="Courier New" w:hAnsi="Courier New" w:cs="Courier New"/>
          <w:sz w:val="24"/>
          <w:szCs w:val="24"/>
        </w:rPr>
        <w:t>,</w:t>
      </w:r>
      <w:r w:rsidR="00557CB6" w:rsidRPr="00D449C6">
        <w:rPr>
          <w:rFonts w:ascii="Courier New" w:hAnsi="Courier New" w:cs="Courier New"/>
          <w:i/>
          <w:iCs/>
          <w:sz w:val="24"/>
          <w:szCs w:val="24"/>
        </w:rPr>
        <w:t xml:space="preserve"> </w:t>
      </w:r>
      <w:r w:rsidR="001C4144" w:rsidRPr="00D449C6">
        <w:rPr>
          <w:rFonts w:ascii="Courier New" w:hAnsi="Courier New" w:cs="Courier New"/>
          <w:i/>
          <w:iCs/>
          <w:sz w:val="24"/>
          <w:szCs w:val="24"/>
        </w:rPr>
        <w:t>La Araña</w:t>
      </w:r>
      <w:r w:rsidR="001C4144" w:rsidRPr="00D449C6">
        <w:rPr>
          <w:rFonts w:ascii="Courier New" w:hAnsi="Courier New" w:cs="Courier New"/>
          <w:sz w:val="24"/>
          <w:szCs w:val="24"/>
        </w:rPr>
        <w:t>,</w:t>
      </w:r>
      <w:r w:rsidR="007F00B0" w:rsidRPr="00D449C6">
        <w:rPr>
          <w:rFonts w:ascii="Courier New" w:hAnsi="Courier New" w:cs="Courier New"/>
          <w:sz w:val="24"/>
          <w:szCs w:val="24"/>
        </w:rPr>
        <w:t xml:space="preserve"> and</w:t>
      </w:r>
      <w:r w:rsidR="001C4144" w:rsidRPr="00D449C6">
        <w:rPr>
          <w:rFonts w:ascii="Courier New" w:hAnsi="Courier New" w:cs="Courier New"/>
          <w:sz w:val="24"/>
          <w:szCs w:val="24"/>
        </w:rPr>
        <w:t xml:space="preserve"> </w:t>
      </w:r>
      <w:r w:rsidR="001C4144" w:rsidRPr="00D449C6">
        <w:rPr>
          <w:rFonts w:ascii="Courier New" w:hAnsi="Courier New" w:cs="Courier New"/>
          <w:i/>
          <w:iCs/>
          <w:sz w:val="24"/>
          <w:szCs w:val="24"/>
        </w:rPr>
        <w:t>Don Quijote</w:t>
      </w:r>
      <w:r w:rsidR="0022610C" w:rsidRPr="00D449C6">
        <w:rPr>
          <w:rFonts w:ascii="Courier New" w:hAnsi="Courier New" w:cs="Courier New"/>
          <w:sz w:val="24"/>
          <w:szCs w:val="24"/>
        </w:rPr>
        <w:t xml:space="preserve"> </w:t>
      </w:r>
      <w:r w:rsidR="00430F97" w:rsidRPr="00D449C6">
        <w:rPr>
          <w:rFonts w:ascii="Courier New" w:hAnsi="Courier New" w:cs="Courier New"/>
          <w:sz w:val="24"/>
          <w:szCs w:val="24"/>
        </w:rPr>
        <w:t>in the decades after the Restoration</w:t>
      </w:r>
      <w:r w:rsidR="001B0BD0" w:rsidRPr="00D449C6">
        <w:rPr>
          <w:rFonts w:ascii="Courier New" w:hAnsi="Courier New" w:cs="Courier New"/>
          <w:sz w:val="24"/>
          <w:szCs w:val="24"/>
        </w:rPr>
        <w:t>, and depict a woman</w:t>
      </w:r>
      <w:r w:rsidR="008C54B4" w:rsidRPr="00D449C6">
        <w:rPr>
          <w:rFonts w:ascii="Courier New" w:hAnsi="Courier New" w:cs="Courier New"/>
          <w:sz w:val="24"/>
          <w:szCs w:val="24"/>
        </w:rPr>
        <w:t xml:space="preserve"> covered by the Spanish flag being </w:t>
      </w:r>
      <w:r w:rsidR="00FF2F86" w:rsidRPr="00D449C6">
        <w:rPr>
          <w:rFonts w:ascii="Courier New" w:hAnsi="Courier New" w:cs="Courier New"/>
          <w:sz w:val="24"/>
          <w:szCs w:val="24"/>
        </w:rPr>
        <w:t>carried away</w:t>
      </w:r>
      <w:r w:rsidR="00E918F3" w:rsidRPr="00D449C6">
        <w:rPr>
          <w:rFonts w:ascii="Courier New" w:hAnsi="Courier New" w:cs="Courier New"/>
          <w:sz w:val="24"/>
          <w:szCs w:val="24"/>
        </w:rPr>
        <w:t xml:space="preserve"> or assaulted by captors</w:t>
      </w:r>
      <w:r w:rsidR="0089609E" w:rsidRPr="00D449C6">
        <w:rPr>
          <w:rFonts w:ascii="Courier New" w:hAnsi="Courier New" w:cs="Courier New"/>
          <w:sz w:val="24"/>
          <w:szCs w:val="24"/>
        </w:rPr>
        <w:t>.</w:t>
      </w:r>
      <w:r w:rsidR="00084739">
        <w:rPr>
          <w:rFonts w:ascii="Courier New" w:hAnsi="Courier New" w:cs="Courier New"/>
          <w:sz w:val="24"/>
          <w:szCs w:val="24"/>
        </w:rPr>
        <w:t xml:space="preserve"> Th</w:t>
      </w:r>
      <w:r w:rsidR="00287E93">
        <w:rPr>
          <w:rFonts w:ascii="Courier New" w:hAnsi="Courier New" w:cs="Courier New"/>
          <w:sz w:val="24"/>
          <w:szCs w:val="24"/>
        </w:rPr>
        <w:t>e</w:t>
      </w:r>
      <w:r w:rsidR="00084739">
        <w:rPr>
          <w:rFonts w:ascii="Courier New" w:hAnsi="Courier New" w:cs="Courier New"/>
          <w:sz w:val="24"/>
          <w:szCs w:val="24"/>
        </w:rPr>
        <w:t>s</w:t>
      </w:r>
      <w:r w:rsidR="00287E93">
        <w:rPr>
          <w:rFonts w:ascii="Courier New" w:hAnsi="Courier New" w:cs="Courier New"/>
          <w:sz w:val="24"/>
          <w:szCs w:val="24"/>
        </w:rPr>
        <w:t>e</w:t>
      </w:r>
      <w:r w:rsidR="00084739">
        <w:rPr>
          <w:rFonts w:ascii="Courier New" w:hAnsi="Courier New" w:cs="Courier New"/>
          <w:sz w:val="24"/>
          <w:szCs w:val="24"/>
        </w:rPr>
        <w:t xml:space="preserve"> depiction</w:t>
      </w:r>
      <w:r w:rsidR="00287E93">
        <w:rPr>
          <w:rFonts w:ascii="Courier New" w:hAnsi="Courier New" w:cs="Courier New"/>
          <w:sz w:val="24"/>
          <w:szCs w:val="24"/>
        </w:rPr>
        <w:t>s</w:t>
      </w:r>
      <w:r w:rsidR="00084739">
        <w:rPr>
          <w:rFonts w:ascii="Courier New" w:hAnsi="Courier New" w:cs="Courier New"/>
          <w:sz w:val="24"/>
          <w:szCs w:val="24"/>
        </w:rPr>
        <w:t xml:space="preserve"> of Spain as </w:t>
      </w:r>
      <w:r w:rsidR="00222D64">
        <w:rPr>
          <w:rFonts w:ascii="Courier New" w:hAnsi="Courier New" w:cs="Courier New"/>
          <w:sz w:val="24"/>
          <w:szCs w:val="24"/>
        </w:rPr>
        <w:t xml:space="preserve">feminine and vulnerable also coincide with </w:t>
      </w:r>
      <w:r w:rsidR="00B655EF">
        <w:rPr>
          <w:rFonts w:ascii="Courier New" w:hAnsi="Courier New" w:cs="Courier New"/>
          <w:sz w:val="24"/>
          <w:szCs w:val="24"/>
        </w:rPr>
        <w:t xml:space="preserve">nineteenth century </w:t>
      </w:r>
      <w:r w:rsidR="00364215">
        <w:rPr>
          <w:rFonts w:ascii="Courier New" w:hAnsi="Courier New" w:cs="Courier New"/>
          <w:sz w:val="24"/>
          <w:szCs w:val="24"/>
        </w:rPr>
        <w:t>characterizations of</w:t>
      </w:r>
      <w:r w:rsidR="005D069E">
        <w:rPr>
          <w:rFonts w:ascii="Courier New" w:hAnsi="Courier New" w:cs="Courier New"/>
          <w:sz w:val="24"/>
          <w:szCs w:val="24"/>
        </w:rPr>
        <w:t xml:space="preserve"> Spain’s </w:t>
      </w:r>
      <w:r w:rsidR="00FB35F5">
        <w:rPr>
          <w:rFonts w:ascii="Courier New" w:hAnsi="Courier New" w:cs="Courier New"/>
          <w:sz w:val="24"/>
          <w:szCs w:val="24"/>
        </w:rPr>
        <w:t>international decline.</w:t>
      </w:r>
      <w:r w:rsidR="00B655EF">
        <w:rPr>
          <w:rFonts w:ascii="Courier New" w:hAnsi="Courier New" w:cs="Courier New"/>
          <w:sz w:val="24"/>
          <w:szCs w:val="24"/>
        </w:rPr>
        <w:t xml:space="preserve"> </w:t>
      </w:r>
      <w:r w:rsidR="00364215">
        <w:rPr>
          <w:rFonts w:ascii="Courier New" w:hAnsi="Courier New" w:cs="Courier New"/>
          <w:sz w:val="24"/>
          <w:szCs w:val="24"/>
        </w:rPr>
        <w:t>Nineteenth</w:t>
      </w:r>
      <w:r w:rsidR="008C00CA">
        <w:rPr>
          <w:rFonts w:ascii="Courier New" w:hAnsi="Courier New" w:cs="Courier New"/>
          <w:sz w:val="24"/>
          <w:szCs w:val="24"/>
        </w:rPr>
        <w:t>-</w:t>
      </w:r>
      <w:r w:rsidR="00364215">
        <w:rPr>
          <w:rFonts w:ascii="Courier New" w:hAnsi="Courier New" w:cs="Courier New"/>
          <w:sz w:val="24"/>
          <w:szCs w:val="24"/>
        </w:rPr>
        <w:t>century</w:t>
      </w:r>
      <w:r w:rsidR="00FB35F5">
        <w:rPr>
          <w:rFonts w:ascii="Courier New" w:hAnsi="Courier New" w:cs="Courier New"/>
          <w:sz w:val="24"/>
          <w:szCs w:val="24"/>
        </w:rPr>
        <w:t xml:space="preserve"> attitudes</w:t>
      </w:r>
      <w:r w:rsidR="00B655EF">
        <w:rPr>
          <w:rFonts w:ascii="Courier New" w:hAnsi="Courier New" w:cs="Courier New"/>
          <w:sz w:val="24"/>
          <w:szCs w:val="24"/>
        </w:rPr>
        <w:t xml:space="preserve"> considered weak countries as “subservient </w:t>
      </w:r>
      <w:r w:rsidR="009C67BF">
        <w:rPr>
          <w:rFonts w:ascii="Courier New" w:hAnsi="Courier New" w:cs="Courier New"/>
          <w:sz w:val="24"/>
          <w:szCs w:val="24"/>
        </w:rPr>
        <w:t xml:space="preserve">and effeminate” (Cuzovic-Severn </w:t>
      </w:r>
      <w:r w:rsidR="005D069E">
        <w:rPr>
          <w:rFonts w:ascii="Courier New" w:hAnsi="Courier New" w:cs="Courier New"/>
          <w:sz w:val="24"/>
          <w:szCs w:val="24"/>
        </w:rPr>
        <w:t>180</w:t>
      </w:r>
      <w:r w:rsidR="009C67BF">
        <w:rPr>
          <w:rFonts w:ascii="Courier New" w:hAnsi="Courier New" w:cs="Courier New"/>
          <w:sz w:val="24"/>
          <w:szCs w:val="24"/>
        </w:rPr>
        <w:t>).</w:t>
      </w:r>
      <w:r w:rsidR="005F6F5D">
        <w:rPr>
          <w:rFonts w:ascii="Courier New" w:hAnsi="Courier New" w:cs="Courier New"/>
          <w:sz w:val="24"/>
          <w:szCs w:val="24"/>
        </w:rPr>
        <w:t xml:space="preserve"> Spain as a helpless woman was a common </w:t>
      </w:r>
      <w:r w:rsidR="00ED06F3">
        <w:rPr>
          <w:rFonts w:ascii="Courier New" w:hAnsi="Courier New" w:cs="Courier New"/>
          <w:sz w:val="24"/>
          <w:szCs w:val="24"/>
        </w:rPr>
        <w:t>trope from which to criticize the nation’s decline.</w:t>
      </w:r>
    </w:p>
    <w:p w14:paraId="5D2EDF3B" w14:textId="3EB02891" w:rsidR="00970A1B" w:rsidRDefault="003951B3" w:rsidP="00352922">
      <w:pPr>
        <w:spacing w:after="0" w:line="480" w:lineRule="auto"/>
        <w:ind w:firstLine="720"/>
        <w:rPr>
          <w:rFonts w:ascii="Courier New" w:hAnsi="Courier New" w:cs="Courier New"/>
          <w:sz w:val="24"/>
          <w:szCs w:val="24"/>
        </w:rPr>
        <w:sectPr w:rsidR="00970A1B" w:rsidSect="00503200">
          <w:pgSz w:w="12240" w:h="15840"/>
          <w:pgMar w:top="1440" w:right="1440" w:bottom="1440" w:left="1440" w:header="720" w:footer="720" w:gutter="0"/>
          <w:pgNumType w:start="1"/>
          <w:cols w:space="720"/>
          <w:docGrid w:linePitch="360"/>
        </w:sectPr>
      </w:pPr>
      <w:r w:rsidRPr="00D449C6">
        <w:rPr>
          <w:rFonts w:ascii="Courier New" w:hAnsi="Courier New" w:cs="Courier New"/>
          <w:sz w:val="24"/>
          <w:szCs w:val="24"/>
        </w:rPr>
        <w:t xml:space="preserve">In the </w:t>
      </w:r>
      <w:r w:rsidR="00174142" w:rsidRPr="00D449C6">
        <w:rPr>
          <w:rFonts w:ascii="Courier New" w:hAnsi="Courier New" w:cs="Courier New"/>
          <w:sz w:val="24"/>
          <w:szCs w:val="24"/>
        </w:rPr>
        <w:t xml:space="preserve">1880 </w:t>
      </w:r>
      <w:r w:rsidRPr="00D449C6">
        <w:rPr>
          <w:rFonts w:ascii="Courier New" w:hAnsi="Courier New" w:cs="Courier New"/>
          <w:sz w:val="24"/>
          <w:szCs w:val="24"/>
        </w:rPr>
        <w:t xml:space="preserve">two-page spread </w:t>
      </w:r>
      <w:r w:rsidR="00174142" w:rsidRPr="00D449C6">
        <w:rPr>
          <w:rFonts w:ascii="Courier New" w:hAnsi="Courier New" w:cs="Courier New"/>
          <w:sz w:val="24"/>
          <w:szCs w:val="24"/>
        </w:rPr>
        <w:t xml:space="preserve">from </w:t>
      </w:r>
      <w:r w:rsidR="00174142" w:rsidRPr="00D449C6">
        <w:rPr>
          <w:rFonts w:ascii="Courier New" w:hAnsi="Courier New" w:cs="Courier New"/>
          <w:i/>
          <w:iCs/>
          <w:sz w:val="24"/>
          <w:szCs w:val="24"/>
        </w:rPr>
        <w:t>El Loro</w:t>
      </w:r>
      <w:r w:rsidR="00D5134D" w:rsidRPr="00D449C6">
        <w:rPr>
          <w:rFonts w:ascii="Courier New" w:hAnsi="Courier New" w:cs="Courier New"/>
          <w:sz w:val="24"/>
          <w:szCs w:val="24"/>
        </w:rPr>
        <w:t xml:space="preserve"> </w:t>
      </w:r>
      <w:r w:rsidR="002E7792" w:rsidRPr="00D449C6">
        <w:rPr>
          <w:rFonts w:ascii="Courier New" w:hAnsi="Courier New" w:cs="Courier New"/>
          <w:sz w:val="24"/>
          <w:szCs w:val="24"/>
        </w:rPr>
        <w:t xml:space="preserve">likely titled </w:t>
      </w:r>
      <w:r w:rsidR="00CE3327" w:rsidRPr="00D449C6">
        <w:rPr>
          <w:rFonts w:ascii="Courier New" w:hAnsi="Courier New" w:cs="Courier New"/>
          <w:sz w:val="24"/>
          <w:szCs w:val="24"/>
        </w:rPr>
        <w:t>“Luz y sombra</w:t>
      </w:r>
      <w:r w:rsidR="00547675">
        <w:rPr>
          <w:rFonts w:ascii="Courier New" w:hAnsi="Courier New" w:cs="Courier New"/>
          <w:sz w:val="24"/>
          <w:szCs w:val="24"/>
        </w:rPr>
        <w:t>,</w:t>
      </w:r>
      <w:r w:rsidR="00CE3327" w:rsidRPr="00D449C6">
        <w:rPr>
          <w:rFonts w:ascii="Courier New" w:hAnsi="Courier New" w:cs="Courier New"/>
          <w:sz w:val="24"/>
          <w:szCs w:val="24"/>
        </w:rPr>
        <w:t xml:space="preserve">” </w:t>
      </w:r>
      <w:r w:rsidR="009B0DE6" w:rsidRPr="00D449C6">
        <w:rPr>
          <w:rFonts w:ascii="Courier New" w:hAnsi="Courier New" w:cs="Courier New"/>
          <w:sz w:val="24"/>
          <w:szCs w:val="24"/>
        </w:rPr>
        <w:t xml:space="preserve">a woman wearing </w:t>
      </w:r>
      <w:r w:rsidR="00276DBA" w:rsidRPr="00D449C6">
        <w:rPr>
          <w:rFonts w:ascii="Courier New" w:hAnsi="Courier New" w:cs="Courier New"/>
          <w:sz w:val="24"/>
          <w:szCs w:val="24"/>
        </w:rPr>
        <w:t>the</w:t>
      </w:r>
      <w:r w:rsidR="00955517" w:rsidRPr="00D449C6">
        <w:rPr>
          <w:rFonts w:ascii="Courier New" w:hAnsi="Courier New" w:cs="Courier New"/>
          <w:sz w:val="24"/>
          <w:szCs w:val="24"/>
        </w:rPr>
        <w:t xml:space="preserve"> colors of the </w:t>
      </w:r>
      <w:r w:rsidR="00AF1A7E" w:rsidRPr="00D449C6">
        <w:rPr>
          <w:rFonts w:ascii="Courier New" w:hAnsi="Courier New" w:cs="Courier New"/>
          <w:sz w:val="24"/>
          <w:szCs w:val="24"/>
        </w:rPr>
        <w:t>Spanish flag is dragged</w:t>
      </w:r>
      <w:r w:rsidR="00262DAB" w:rsidRPr="00D449C6">
        <w:rPr>
          <w:rFonts w:ascii="Courier New" w:hAnsi="Courier New" w:cs="Courier New"/>
          <w:sz w:val="24"/>
          <w:szCs w:val="24"/>
        </w:rPr>
        <w:t xml:space="preserve"> by a deranged military officer wearing an Austrian </w:t>
      </w:r>
      <w:r w:rsidR="008D75E9" w:rsidRPr="00D449C6">
        <w:rPr>
          <w:rFonts w:ascii="Courier New" w:hAnsi="Courier New" w:cs="Courier New"/>
          <w:sz w:val="24"/>
          <w:szCs w:val="24"/>
        </w:rPr>
        <w:t>pickelhaube</w:t>
      </w:r>
      <w:r w:rsidR="00AF1A7E" w:rsidRPr="00D449C6">
        <w:rPr>
          <w:rFonts w:ascii="Courier New" w:hAnsi="Courier New" w:cs="Courier New"/>
          <w:sz w:val="24"/>
          <w:szCs w:val="24"/>
        </w:rPr>
        <w:t xml:space="preserve"> into </w:t>
      </w:r>
      <w:r w:rsidR="004D4EBD" w:rsidRPr="00D449C6">
        <w:rPr>
          <w:rFonts w:ascii="Courier New" w:hAnsi="Courier New" w:cs="Courier New"/>
          <w:sz w:val="24"/>
          <w:szCs w:val="24"/>
        </w:rPr>
        <w:t>a</w:t>
      </w:r>
      <w:r w:rsidR="00AF1A7E" w:rsidRPr="00D449C6">
        <w:rPr>
          <w:rFonts w:ascii="Courier New" w:hAnsi="Courier New" w:cs="Courier New"/>
          <w:sz w:val="24"/>
          <w:szCs w:val="24"/>
        </w:rPr>
        <w:t xml:space="preserve"> </w:t>
      </w:r>
      <w:r w:rsidR="005B2360" w:rsidRPr="00D449C6">
        <w:rPr>
          <w:rFonts w:ascii="Courier New" w:hAnsi="Courier New" w:cs="Courier New"/>
          <w:sz w:val="24"/>
          <w:szCs w:val="24"/>
        </w:rPr>
        <w:t>page</w:t>
      </w:r>
      <w:r w:rsidR="00262DAB" w:rsidRPr="00D449C6">
        <w:rPr>
          <w:rFonts w:ascii="Courier New" w:hAnsi="Courier New" w:cs="Courier New"/>
          <w:sz w:val="24"/>
          <w:szCs w:val="24"/>
        </w:rPr>
        <w:t xml:space="preserve"> </w:t>
      </w:r>
      <w:r w:rsidR="005B2360" w:rsidRPr="00D449C6">
        <w:rPr>
          <w:rFonts w:ascii="Courier New" w:hAnsi="Courier New" w:cs="Courier New"/>
          <w:sz w:val="24"/>
          <w:szCs w:val="24"/>
        </w:rPr>
        <w:t>depicting a scene of war</w:t>
      </w:r>
      <w:r w:rsidR="00971283" w:rsidRPr="00D449C6">
        <w:rPr>
          <w:rFonts w:ascii="Courier New" w:hAnsi="Courier New" w:cs="Courier New"/>
          <w:sz w:val="24"/>
          <w:szCs w:val="24"/>
        </w:rPr>
        <w:t xml:space="preserve">. A </w:t>
      </w:r>
      <w:r w:rsidR="00D67E94" w:rsidRPr="00D449C6">
        <w:rPr>
          <w:rFonts w:ascii="Courier New" w:hAnsi="Courier New" w:cs="Courier New"/>
          <w:sz w:val="24"/>
          <w:szCs w:val="24"/>
        </w:rPr>
        <w:t xml:space="preserve">tattered </w:t>
      </w:r>
      <w:r w:rsidR="00971283" w:rsidRPr="00D449C6">
        <w:rPr>
          <w:rFonts w:ascii="Courier New" w:hAnsi="Courier New" w:cs="Courier New"/>
          <w:sz w:val="24"/>
          <w:szCs w:val="24"/>
        </w:rPr>
        <w:t>flag flies overhead</w:t>
      </w:r>
      <w:r w:rsidR="00DC6F59" w:rsidRPr="00D449C6">
        <w:rPr>
          <w:rFonts w:ascii="Courier New" w:hAnsi="Courier New" w:cs="Courier New"/>
          <w:sz w:val="24"/>
          <w:szCs w:val="24"/>
        </w:rPr>
        <w:t xml:space="preserve"> </w:t>
      </w:r>
      <w:r w:rsidR="00680783" w:rsidRPr="00D449C6">
        <w:rPr>
          <w:rFonts w:ascii="Courier New" w:hAnsi="Courier New" w:cs="Courier New"/>
          <w:sz w:val="24"/>
          <w:szCs w:val="24"/>
        </w:rPr>
        <w:t>with</w:t>
      </w:r>
      <w:r w:rsidR="00DC6F59" w:rsidRPr="00D449C6">
        <w:rPr>
          <w:rFonts w:ascii="Courier New" w:hAnsi="Courier New" w:cs="Courier New"/>
          <w:sz w:val="24"/>
          <w:szCs w:val="24"/>
        </w:rPr>
        <w:t xml:space="preserve"> the words, “oscurantismo retroceso</w:t>
      </w:r>
      <w:r w:rsidR="00AB7D0C" w:rsidRPr="00D449C6">
        <w:rPr>
          <w:rFonts w:ascii="Courier New" w:hAnsi="Courier New" w:cs="Courier New"/>
          <w:sz w:val="24"/>
          <w:szCs w:val="24"/>
        </w:rPr>
        <w:t xml:space="preserve">.” On the </w:t>
      </w:r>
      <w:r w:rsidR="006D2490" w:rsidRPr="00D449C6">
        <w:rPr>
          <w:rFonts w:ascii="Courier New" w:hAnsi="Courier New" w:cs="Courier New"/>
          <w:sz w:val="24"/>
          <w:szCs w:val="24"/>
        </w:rPr>
        <w:t>other</w:t>
      </w:r>
      <w:r w:rsidR="00AB7D0C" w:rsidRPr="00D449C6">
        <w:rPr>
          <w:rFonts w:ascii="Courier New" w:hAnsi="Courier New" w:cs="Courier New"/>
          <w:sz w:val="24"/>
          <w:szCs w:val="24"/>
        </w:rPr>
        <w:t xml:space="preserve"> page</w:t>
      </w:r>
      <w:r w:rsidR="001F1CEF" w:rsidRPr="00D449C6">
        <w:rPr>
          <w:rFonts w:ascii="Courier New" w:hAnsi="Courier New" w:cs="Courier New"/>
          <w:sz w:val="24"/>
          <w:szCs w:val="24"/>
        </w:rPr>
        <w:t xml:space="preserve"> are a group of women wearing dresses </w:t>
      </w:r>
      <w:r w:rsidR="008C0F09" w:rsidRPr="00D449C6">
        <w:rPr>
          <w:rFonts w:ascii="Courier New" w:hAnsi="Courier New" w:cs="Courier New"/>
          <w:sz w:val="24"/>
          <w:szCs w:val="24"/>
        </w:rPr>
        <w:t xml:space="preserve">with </w:t>
      </w:r>
      <w:r w:rsidR="001F1CEF" w:rsidRPr="00D449C6">
        <w:rPr>
          <w:rFonts w:ascii="Courier New" w:hAnsi="Courier New" w:cs="Courier New"/>
          <w:sz w:val="24"/>
          <w:szCs w:val="24"/>
        </w:rPr>
        <w:t xml:space="preserve">the colors of the flags of France, Italy, the United States, the </w:t>
      </w:r>
      <w:r w:rsidR="001F1CEF" w:rsidRPr="00D449C6">
        <w:rPr>
          <w:rFonts w:ascii="Courier New" w:hAnsi="Courier New" w:cs="Courier New"/>
          <w:sz w:val="24"/>
          <w:szCs w:val="24"/>
        </w:rPr>
        <w:lastRenderedPageBreak/>
        <w:t>United Kingdom, an</w:t>
      </w:r>
      <w:r w:rsidR="000E0653" w:rsidRPr="00D449C6">
        <w:rPr>
          <w:rFonts w:ascii="Courier New" w:hAnsi="Courier New" w:cs="Courier New"/>
          <w:sz w:val="24"/>
          <w:szCs w:val="24"/>
        </w:rPr>
        <w:t>d Belgium</w:t>
      </w:r>
      <w:r w:rsidR="00680783" w:rsidRPr="00D449C6">
        <w:rPr>
          <w:rFonts w:ascii="Courier New" w:hAnsi="Courier New" w:cs="Courier New"/>
          <w:sz w:val="24"/>
          <w:szCs w:val="24"/>
        </w:rPr>
        <w:t xml:space="preserve"> </w:t>
      </w:r>
      <w:r w:rsidR="009C6138" w:rsidRPr="00D449C6">
        <w:rPr>
          <w:rFonts w:ascii="Courier New" w:hAnsi="Courier New" w:cs="Courier New"/>
          <w:sz w:val="24"/>
          <w:szCs w:val="24"/>
        </w:rPr>
        <w:t>carrying</w:t>
      </w:r>
      <w:r w:rsidR="00680783" w:rsidRPr="00D449C6">
        <w:rPr>
          <w:rFonts w:ascii="Courier New" w:hAnsi="Courier New" w:cs="Courier New"/>
          <w:sz w:val="24"/>
          <w:szCs w:val="24"/>
        </w:rPr>
        <w:t xml:space="preserve"> a flag that reads, “civilización progreso.”</w:t>
      </w:r>
      <w:r w:rsidR="001D5618" w:rsidRPr="00D449C6">
        <w:rPr>
          <w:rFonts w:ascii="Courier New" w:hAnsi="Courier New" w:cs="Courier New"/>
          <w:sz w:val="24"/>
          <w:szCs w:val="24"/>
        </w:rPr>
        <w:t xml:space="preserve"> They look </w:t>
      </w:r>
      <w:r w:rsidR="00A95DED" w:rsidRPr="00D449C6">
        <w:rPr>
          <w:rFonts w:ascii="Courier New" w:hAnsi="Courier New" w:cs="Courier New"/>
          <w:sz w:val="24"/>
          <w:szCs w:val="24"/>
        </w:rPr>
        <w:t>at the</w:t>
      </w:r>
      <w:r w:rsidR="00BA778F" w:rsidRPr="00D449C6">
        <w:rPr>
          <w:rFonts w:ascii="Courier New" w:hAnsi="Courier New" w:cs="Courier New"/>
          <w:sz w:val="24"/>
          <w:szCs w:val="24"/>
        </w:rPr>
        <w:t xml:space="preserve"> woman wearing Spain’s colors</w:t>
      </w:r>
      <w:r w:rsidR="00786F02" w:rsidRPr="00D449C6">
        <w:rPr>
          <w:rFonts w:ascii="Courier New" w:hAnsi="Courier New" w:cs="Courier New"/>
          <w:sz w:val="24"/>
          <w:szCs w:val="24"/>
        </w:rPr>
        <w:t>, who</w:t>
      </w:r>
      <w:r w:rsidR="00BA778F" w:rsidRPr="00D449C6">
        <w:rPr>
          <w:rFonts w:ascii="Courier New" w:hAnsi="Courier New" w:cs="Courier New"/>
          <w:sz w:val="24"/>
          <w:szCs w:val="24"/>
        </w:rPr>
        <w:t xml:space="preserve"> </w:t>
      </w:r>
      <w:r w:rsidR="00931798" w:rsidRPr="00D449C6">
        <w:rPr>
          <w:rFonts w:ascii="Courier New" w:hAnsi="Courier New" w:cs="Courier New"/>
          <w:sz w:val="24"/>
          <w:szCs w:val="24"/>
        </w:rPr>
        <w:t>holds her hand out pleading for rescue a</w:t>
      </w:r>
      <w:r w:rsidR="00466B16" w:rsidRPr="00D449C6">
        <w:rPr>
          <w:rFonts w:ascii="Courier New" w:hAnsi="Courier New" w:cs="Courier New"/>
          <w:sz w:val="24"/>
          <w:szCs w:val="24"/>
        </w:rPr>
        <w:t>s</w:t>
      </w:r>
      <w:r w:rsidR="00931798" w:rsidRPr="00D449C6">
        <w:rPr>
          <w:rFonts w:ascii="Courier New" w:hAnsi="Courier New" w:cs="Courier New"/>
          <w:sz w:val="24"/>
          <w:szCs w:val="24"/>
        </w:rPr>
        <w:t xml:space="preserve"> she </w:t>
      </w:r>
      <w:r w:rsidR="00BA778F" w:rsidRPr="00D449C6">
        <w:rPr>
          <w:rFonts w:ascii="Courier New" w:hAnsi="Courier New" w:cs="Courier New"/>
          <w:sz w:val="24"/>
          <w:szCs w:val="24"/>
        </w:rPr>
        <w:t xml:space="preserve">is dragged into the </w:t>
      </w:r>
      <w:r w:rsidR="006469E3" w:rsidRPr="00D449C6">
        <w:rPr>
          <w:rFonts w:ascii="Courier New" w:hAnsi="Courier New" w:cs="Courier New"/>
          <w:sz w:val="24"/>
          <w:szCs w:val="24"/>
        </w:rPr>
        <w:t>hellish scene</w:t>
      </w:r>
      <w:r w:rsidR="00BA778F" w:rsidRPr="00D449C6">
        <w:rPr>
          <w:rFonts w:ascii="Courier New" w:hAnsi="Courier New" w:cs="Courier New"/>
          <w:sz w:val="24"/>
          <w:szCs w:val="24"/>
        </w:rPr>
        <w:t xml:space="preserve"> of the first page</w:t>
      </w:r>
      <w:r w:rsidR="00311EC4" w:rsidRPr="00D449C6">
        <w:rPr>
          <w:rFonts w:ascii="Courier New" w:hAnsi="Courier New" w:cs="Courier New"/>
          <w:sz w:val="24"/>
          <w:szCs w:val="24"/>
        </w:rPr>
        <w:t xml:space="preserve"> (2-3)</w:t>
      </w:r>
      <w:r w:rsidR="00BA778F" w:rsidRPr="00D449C6">
        <w:rPr>
          <w:rFonts w:ascii="Courier New" w:hAnsi="Courier New" w:cs="Courier New"/>
          <w:sz w:val="24"/>
          <w:szCs w:val="24"/>
        </w:rPr>
        <w:t>.</w:t>
      </w:r>
      <w:r w:rsidR="003130D1" w:rsidRPr="00D449C6">
        <w:rPr>
          <w:rFonts w:ascii="Courier New" w:hAnsi="Courier New" w:cs="Courier New"/>
          <w:sz w:val="24"/>
          <w:szCs w:val="24"/>
        </w:rPr>
        <w:t xml:space="preserve"> </w:t>
      </w:r>
      <w:r w:rsidR="001239C4" w:rsidRPr="00D449C6">
        <w:rPr>
          <w:rFonts w:ascii="Courier New" w:hAnsi="Courier New" w:cs="Courier New"/>
          <w:sz w:val="24"/>
          <w:szCs w:val="24"/>
        </w:rPr>
        <w:t xml:space="preserve">In the </w:t>
      </w:r>
      <w:r w:rsidR="009230AC" w:rsidRPr="00D449C6">
        <w:rPr>
          <w:rFonts w:ascii="Courier New" w:hAnsi="Courier New" w:cs="Courier New"/>
          <w:sz w:val="24"/>
          <w:szCs w:val="24"/>
        </w:rPr>
        <w:t xml:space="preserve">1885 </w:t>
      </w:r>
      <w:r w:rsidR="001239C4" w:rsidRPr="00D449C6">
        <w:rPr>
          <w:rFonts w:ascii="Courier New" w:hAnsi="Courier New" w:cs="Courier New"/>
          <w:sz w:val="24"/>
          <w:szCs w:val="24"/>
        </w:rPr>
        <w:t xml:space="preserve">cartoon from </w:t>
      </w:r>
      <w:r w:rsidR="004B3C4C" w:rsidRPr="00D449C6">
        <w:rPr>
          <w:rFonts w:ascii="Courier New" w:hAnsi="Courier New" w:cs="Courier New"/>
          <w:i/>
          <w:iCs/>
          <w:sz w:val="24"/>
          <w:szCs w:val="24"/>
        </w:rPr>
        <w:t>La Araña</w:t>
      </w:r>
      <w:r w:rsidR="004B3C4C" w:rsidRPr="00D449C6">
        <w:rPr>
          <w:rFonts w:ascii="Courier New" w:hAnsi="Courier New" w:cs="Courier New"/>
          <w:sz w:val="24"/>
          <w:szCs w:val="24"/>
        </w:rPr>
        <w:t xml:space="preserve">, </w:t>
      </w:r>
      <w:r w:rsidR="00CF447B" w:rsidRPr="00D449C6">
        <w:rPr>
          <w:rFonts w:ascii="Courier New" w:hAnsi="Courier New" w:cs="Courier New"/>
          <w:sz w:val="24"/>
          <w:szCs w:val="24"/>
        </w:rPr>
        <w:t xml:space="preserve">a woman who represents Spain lies on a beach barely covered by the tatters of </w:t>
      </w:r>
      <w:r w:rsidR="00786F02" w:rsidRPr="00D449C6">
        <w:rPr>
          <w:rFonts w:ascii="Courier New" w:hAnsi="Courier New" w:cs="Courier New"/>
          <w:sz w:val="24"/>
          <w:szCs w:val="24"/>
        </w:rPr>
        <w:t>a</w:t>
      </w:r>
      <w:r w:rsidR="00CF447B" w:rsidRPr="00D449C6">
        <w:rPr>
          <w:rFonts w:ascii="Courier New" w:hAnsi="Courier New" w:cs="Courier New"/>
          <w:sz w:val="24"/>
          <w:szCs w:val="24"/>
        </w:rPr>
        <w:t xml:space="preserve"> Spanish flag that is being pulled apart by figures such as Cánovas, Sagasta, </w:t>
      </w:r>
      <w:r w:rsidR="009230AC" w:rsidRPr="00D449C6">
        <w:rPr>
          <w:rFonts w:ascii="Courier New" w:hAnsi="Courier New" w:cs="Courier New"/>
          <w:sz w:val="24"/>
          <w:szCs w:val="24"/>
        </w:rPr>
        <w:t>Moret, and Carlos de Borbón.</w:t>
      </w:r>
      <w:r w:rsidR="005A152F">
        <w:rPr>
          <w:rFonts w:ascii="Courier New" w:hAnsi="Courier New" w:cs="Courier New"/>
          <w:sz w:val="24"/>
          <w:szCs w:val="24"/>
        </w:rPr>
        <w:t xml:space="preserve"> Manuel Ruiz Zorrilla </w:t>
      </w:r>
      <w:r w:rsidR="00A97D6D">
        <w:rPr>
          <w:rFonts w:ascii="Courier New" w:hAnsi="Courier New" w:cs="Courier New"/>
          <w:sz w:val="24"/>
          <w:szCs w:val="24"/>
        </w:rPr>
        <w:t>(1833-1895)</w:t>
      </w:r>
      <w:r w:rsidR="00F249A0">
        <w:rPr>
          <w:rFonts w:ascii="Courier New" w:hAnsi="Courier New" w:cs="Courier New"/>
          <w:sz w:val="24"/>
          <w:szCs w:val="24"/>
        </w:rPr>
        <w:t xml:space="preserve"> gestures angrily from the distance.</w:t>
      </w:r>
      <w:r w:rsidR="009230AC" w:rsidRPr="00D449C6">
        <w:rPr>
          <w:rFonts w:ascii="Courier New" w:hAnsi="Courier New" w:cs="Courier New"/>
          <w:sz w:val="24"/>
          <w:szCs w:val="24"/>
        </w:rPr>
        <w:t xml:space="preserve"> </w:t>
      </w:r>
      <w:r w:rsidR="00A807AA" w:rsidRPr="00D449C6">
        <w:rPr>
          <w:rFonts w:ascii="Courier New" w:hAnsi="Courier New" w:cs="Courier New"/>
          <w:sz w:val="24"/>
          <w:szCs w:val="24"/>
        </w:rPr>
        <w:t>Ominously,</w:t>
      </w:r>
      <w:r w:rsidR="00F539FF" w:rsidRPr="00D449C6">
        <w:rPr>
          <w:rFonts w:ascii="Courier New" w:hAnsi="Courier New" w:cs="Courier New"/>
          <w:sz w:val="24"/>
          <w:szCs w:val="24"/>
        </w:rPr>
        <w:t xml:space="preserve"> German </w:t>
      </w:r>
      <w:r w:rsidR="003600E6" w:rsidRPr="00D449C6">
        <w:rPr>
          <w:rFonts w:ascii="Courier New" w:hAnsi="Courier New" w:cs="Courier New"/>
          <w:sz w:val="24"/>
          <w:szCs w:val="24"/>
        </w:rPr>
        <w:t xml:space="preserve">chancellor Otto </w:t>
      </w:r>
      <w:r w:rsidR="00CB0787" w:rsidRPr="00D449C6">
        <w:rPr>
          <w:rFonts w:ascii="Courier New" w:hAnsi="Courier New" w:cs="Courier New"/>
          <w:sz w:val="24"/>
          <w:szCs w:val="24"/>
        </w:rPr>
        <w:t>V</w:t>
      </w:r>
      <w:r w:rsidR="00D56836" w:rsidRPr="00D449C6">
        <w:rPr>
          <w:rFonts w:ascii="Courier New" w:hAnsi="Courier New" w:cs="Courier New"/>
          <w:sz w:val="24"/>
          <w:szCs w:val="24"/>
        </w:rPr>
        <w:t xml:space="preserve">on </w:t>
      </w:r>
      <w:r w:rsidR="00F539FF" w:rsidRPr="00D449C6">
        <w:rPr>
          <w:rFonts w:ascii="Courier New" w:hAnsi="Courier New" w:cs="Courier New"/>
          <w:sz w:val="24"/>
          <w:szCs w:val="24"/>
        </w:rPr>
        <w:t>Bismark</w:t>
      </w:r>
      <w:r w:rsidR="003600E6" w:rsidRPr="00D449C6">
        <w:rPr>
          <w:rFonts w:ascii="Courier New" w:hAnsi="Courier New" w:cs="Courier New"/>
          <w:sz w:val="24"/>
          <w:szCs w:val="24"/>
        </w:rPr>
        <w:t xml:space="preserve"> (</w:t>
      </w:r>
      <w:r w:rsidR="00615920" w:rsidRPr="00D449C6">
        <w:rPr>
          <w:rFonts w:ascii="Courier New" w:hAnsi="Courier New" w:cs="Courier New"/>
          <w:sz w:val="24"/>
          <w:szCs w:val="24"/>
        </w:rPr>
        <w:t>1815-1898</w:t>
      </w:r>
      <w:r w:rsidR="003600E6" w:rsidRPr="00D449C6">
        <w:rPr>
          <w:rFonts w:ascii="Courier New" w:hAnsi="Courier New" w:cs="Courier New"/>
          <w:sz w:val="24"/>
          <w:szCs w:val="24"/>
        </w:rPr>
        <w:t>)</w:t>
      </w:r>
      <w:r w:rsidR="00F539FF" w:rsidRPr="00D449C6">
        <w:rPr>
          <w:rFonts w:ascii="Courier New" w:hAnsi="Courier New" w:cs="Courier New"/>
          <w:sz w:val="24"/>
          <w:szCs w:val="24"/>
        </w:rPr>
        <w:t xml:space="preserve">, French president Jules </w:t>
      </w:r>
      <w:r w:rsidR="004E2381" w:rsidRPr="00D449C6">
        <w:rPr>
          <w:rFonts w:ascii="Courier New" w:hAnsi="Courier New" w:cs="Courier New"/>
          <w:sz w:val="24"/>
          <w:szCs w:val="24"/>
        </w:rPr>
        <w:t>Grévy</w:t>
      </w:r>
      <w:r w:rsidR="00615920" w:rsidRPr="00D449C6">
        <w:rPr>
          <w:rFonts w:ascii="Courier New" w:hAnsi="Courier New" w:cs="Courier New"/>
          <w:sz w:val="24"/>
          <w:szCs w:val="24"/>
        </w:rPr>
        <w:t xml:space="preserve"> (1807-1891)</w:t>
      </w:r>
      <w:r w:rsidR="004E2381" w:rsidRPr="00D449C6">
        <w:rPr>
          <w:rFonts w:ascii="Courier New" w:hAnsi="Courier New" w:cs="Courier New"/>
          <w:sz w:val="24"/>
          <w:szCs w:val="24"/>
        </w:rPr>
        <w:t xml:space="preserve">, </w:t>
      </w:r>
      <w:r w:rsidR="00095173" w:rsidRPr="00D449C6">
        <w:rPr>
          <w:rFonts w:ascii="Courier New" w:hAnsi="Courier New" w:cs="Courier New"/>
          <w:sz w:val="24"/>
          <w:szCs w:val="24"/>
        </w:rPr>
        <w:t>Umberto I of Italy (</w:t>
      </w:r>
      <w:r w:rsidR="00F9117B" w:rsidRPr="00D449C6">
        <w:rPr>
          <w:rFonts w:ascii="Courier New" w:hAnsi="Courier New" w:cs="Courier New"/>
          <w:sz w:val="24"/>
          <w:szCs w:val="24"/>
        </w:rPr>
        <w:t>1844-1900</w:t>
      </w:r>
      <w:r w:rsidR="00095173" w:rsidRPr="00D449C6">
        <w:rPr>
          <w:rFonts w:ascii="Courier New" w:hAnsi="Courier New" w:cs="Courier New"/>
          <w:sz w:val="24"/>
          <w:szCs w:val="24"/>
        </w:rPr>
        <w:t>)</w:t>
      </w:r>
      <w:r w:rsidR="00BC28B2" w:rsidRPr="00D449C6">
        <w:rPr>
          <w:rFonts w:ascii="Courier New" w:hAnsi="Courier New" w:cs="Courier New"/>
          <w:sz w:val="24"/>
          <w:szCs w:val="24"/>
        </w:rPr>
        <w:t xml:space="preserve">, </w:t>
      </w:r>
      <w:r w:rsidR="00AA3CF9" w:rsidRPr="00D449C6">
        <w:rPr>
          <w:rFonts w:ascii="Courier New" w:hAnsi="Courier New" w:cs="Courier New"/>
          <w:sz w:val="24"/>
          <w:szCs w:val="24"/>
        </w:rPr>
        <w:t xml:space="preserve">a British officer, and some others look on, </w:t>
      </w:r>
      <w:r w:rsidR="007537CA">
        <w:rPr>
          <w:rFonts w:ascii="Courier New" w:hAnsi="Courier New" w:cs="Courier New"/>
          <w:sz w:val="24"/>
          <w:szCs w:val="24"/>
        </w:rPr>
        <w:t>amused by</w:t>
      </w:r>
      <w:r w:rsidR="00AA3CF9" w:rsidRPr="00D449C6">
        <w:rPr>
          <w:rFonts w:ascii="Courier New" w:hAnsi="Courier New" w:cs="Courier New"/>
          <w:sz w:val="24"/>
          <w:szCs w:val="24"/>
        </w:rPr>
        <w:t xml:space="preserve"> the spectacle</w:t>
      </w:r>
      <w:r w:rsidR="007B3271" w:rsidRPr="00D449C6">
        <w:rPr>
          <w:rFonts w:ascii="Courier New" w:hAnsi="Courier New" w:cs="Courier New"/>
          <w:sz w:val="24"/>
          <w:szCs w:val="24"/>
        </w:rPr>
        <w:t xml:space="preserve"> and implying the danger that Spain </w:t>
      </w:r>
      <w:r w:rsidR="003D6A7A" w:rsidRPr="00D449C6">
        <w:rPr>
          <w:rFonts w:ascii="Courier New" w:hAnsi="Courier New" w:cs="Courier New"/>
          <w:sz w:val="24"/>
          <w:szCs w:val="24"/>
        </w:rPr>
        <w:t>faced</w:t>
      </w:r>
      <w:r w:rsidR="007B3271" w:rsidRPr="00D449C6">
        <w:rPr>
          <w:rFonts w:ascii="Courier New" w:hAnsi="Courier New" w:cs="Courier New"/>
          <w:sz w:val="24"/>
          <w:szCs w:val="24"/>
        </w:rPr>
        <w:t xml:space="preserve"> </w:t>
      </w:r>
      <w:r w:rsidR="00FB4680" w:rsidRPr="00D449C6">
        <w:rPr>
          <w:rFonts w:ascii="Courier New" w:hAnsi="Courier New" w:cs="Courier New"/>
          <w:sz w:val="24"/>
          <w:szCs w:val="24"/>
        </w:rPr>
        <w:t>internationally</w:t>
      </w:r>
      <w:r w:rsidR="00F33009">
        <w:rPr>
          <w:rFonts w:ascii="Courier New" w:hAnsi="Courier New" w:cs="Courier New"/>
          <w:sz w:val="24"/>
          <w:szCs w:val="24"/>
        </w:rPr>
        <w:t>. Bismark holds a tatter of the Spanish flag in reference to the Carolinas Islands that Germany forced Spain to cede</w:t>
      </w:r>
      <w:r w:rsidR="006B1E5B">
        <w:rPr>
          <w:rFonts w:ascii="Courier New" w:hAnsi="Courier New" w:cs="Courier New"/>
          <w:sz w:val="24"/>
          <w:szCs w:val="24"/>
        </w:rPr>
        <w:t xml:space="preserve"> </w:t>
      </w:r>
      <w:r w:rsidR="00AA3CF9" w:rsidRPr="00D449C6">
        <w:rPr>
          <w:rFonts w:ascii="Courier New" w:hAnsi="Courier New" w:cs="Courier New"/>
          <w:sz w:val="24"/>
          <w:szCs w:val="24"/>
        </w:rPr>
        <w:t>(</w:t>
      </w:r>
      <w:r w:rsidR="00793EF3" w:rsidRPr="00D449C6">
        <w:rPr>
          <w:rFonts w:ascii="Courier New" w:hAnsi="Courier New" w:cs="Courier New"/>
          <w:sz w:val="24"/>
          <w:szCs w:val="24"/>
        </w:rPr>
        <w:t>“Como es tan hermosa”</w:t>
      </w:r>
      <w:r w:rsidR="00110130" w:rsidRPr="00D449C6">
        <w:rPr>
          <w:rFonts w:ascii="Courier New" w:hAnsi="Courier New" w:cs="Courier New"/>
          <w:sz w:val="24"/>
          <w:szCs w:val="24"/>
        </w:rPr>
        <w:t xml:space="preserve"> 2-3</w:t>
      </w:r>
      <w:r w:rsidR="00AA3CF9" w:rsidRPr="00D449C6">
        <w:rPr>
          <w:rFonts w:ascii="Courier New" w:hAnsi="Courier New" w:cs="Courier New"/>
          <w:sz w:val="24"/>
          <w:szCs w:val="24"/>
        </w:rPr>
        <w:t>).</w:t>
      </w:r>
      <w:r w:rsidR="002D4A1C" w:rsidRPr="00D449C6">
        <w:rPr>
          <w:rFonts w:ascii="Courier New" w:hAnsi="Courier New" w:cs="Courier New"/>
          <w:sz w:val="24"/>
          <w:szCs w:val="24"/>
        </w:rPr>
        <w:t xml:space="preserve"> </w:t>
      </w:r>
      <w:r w:rsidR="009D38D9" w:rsidRPr="00D449C6">
        <w:rPr>
          <w:rFonts w:ascii="Courier New" w:hAnsi="Courier New" w:cs="Courier New"/>
          <w:sz w:val="24"/>
          <w:szCs w:val="24"/>
        </w:rPr>
        <w:t>T</w:t>
      </w:r>
      <w:r w:rsidR="002D4A1C" w:rsidRPr="00D449C6">
        <w:rPr>
          <w:rFonts w:ascii="Courier New" w:hAnsi="Courier New" w:cs="Courier New"/>
          <w:sz w:val="24"/>
          <w:szCs w:val="24"/>
        </w:rPr>
        <w:t xml:space="preserve">he 1894 </w:t>
      </w:r>
      <w:r w:rsidR="004B58F4" w:rsidRPr="00D449C6">
        <w:rPr>
          <w:rFonts w:ascii="Courier New" w:hAnsi="Courier New" w:cs="Courier New"/>
          <w:sz w:val="24"/>
          <w:szCs w:val="24"/>
        </w:rPr>
        <w:t xml:space="preserve">cartoon from </w:t>
      </w:r>
      <w:r w:rsidR="004B58F4" w:rsidRPr="00D449C6">
        <w:rPr>
          <w:rFonts w:ascii="Courier New" w:hAnsi="Courier New" w:cs="Courier New"/>
          <w:i/>
          <w:iCs/>
          <w:sz w:val="24"/>
          <w:szCs w:val="24"/>
        </w:rPr>
        <w:t>Don Quijote</w:t>
      </w:r>
      <w:r w:rsidR="009D38D9" w:rsidRPr="00D449C6">
        <w:rPr>
          <w:rFonts w:ascii="Courier New" w:hAnsi="Courier New" w:cs="Courier New"/>
          <w:sz w:val="24"/>
          <w:szCs w:val="24"/>
        </w:rPr>
        <w:t xml:space="preserve"> displays </w:t>
      </w:r>
      <w:r w:rsidR="00271C3E" w:rsidRPr="00D449C6">
        <w:rPr>
          <w:rFonts w:ascii="Courier New" w:hAnsi="Courier New" w:cs="Courier New"/>
          <w:sz w:val="24"/>
          <w:szCs w:val="24"/>
        </w:rPr>
        <w:t>several</w:t>
      </w:r>
      <w:r w:rsidR="009D38D9" w:rsidRPr="00D449C6">
        <w:rPr>
          <w:rFonts w:ascii="Courier New" w:hAnsi="Courier New" w:cs="Courier New"/>
          <w:sz w:val="24"/>
          <w:szCs w:val="24"/>
        </w:rPr>
        <w:t xml:space="preserve"> vignettes, </w:t>
      </w:r>
      <w:r w:rsidR="003B3236">
        <w:rPr>
          <w:rFonts w:ascii="Courier New" w:hAnsi="Courier New" w:cs="Courier New"/>
          <w:sz w:val="24"/>
          <w:szCs w:val="24"/>
        </w:rPr>
        <w:t xml:space="preserve">central and </w:t>
      </w:r>
      <w:r w:rsidR="00110FDC" w:rsidRPr="00D449C6">
        <w:rPr>
          <w:rFonts w:ascii="Courier New" w:hAnsi="Courier New" w:cs="Courier New"/>
          <w:sz w:val="24"/>
          <w:szCs w:val="24"/>
        </w:rPr>
        <w:t xml:space="preserve">most prominent is </w:t>
      </w:r>
      <w:r w:rsidR="0021298B" w:rsidRPr="00D449C6">
        <w:rPr>
          <w:rFonts w:ascii="Courier New" w:hAnsi="Courier New" w:cs="Courier New"/>
          <w:sz w:val="24"/>
          <w:szCs w:val="24"/>
        </w:rPr>
        <w:t xml:space="preserve">a </w:t>
      </w:r>
      <w:r w:rsidR="00210E5F" w:rsidRPr="00D449C6">
        <w:rPr>
          <w:rFonts w:ascii="Courier New" w:hAnsi="Courier New" w:cs="Courier New"/>
          <w:sz w:val="24"/>
          <w:szCs w:val="24"/>
        </w:rPr>
        <w:t xml:space="preserve">woman </w:t>
      </w:r>
      <w:r w:rsidR="00CC6F12" w:rsidRPr="00D449C6">
        <w:rPr>
          <w:rFonts w:ascii="Courier New" w:hAnsi="Courier New" w:cs="Courier New"/>
          <w:sz w:val="24"/>
          <w:szCs w:val="24"/>
        </w:rPr>
        <w:t>who</w:t>
      </w:r>
      <w:r w:rsidR="00210E5F" w:rsidRPr="00D449C6">
        <w:rPr>
          <w:rFonts w:ascii="Courier New" w:hAnsi="Courier New" w:cs="Courier New"/>
          <w:sz w:val="24"/>
          <w:szCs w:val="24"/>
        </w:rPr>
        <w:t xml:space="preserve"> is barely covered by </w:t>
      </w:r>
      <w:r w:rsidR="00BC4A04" w:rsidRPr="00D449C6">
        <w:rPr>
          <w:rFonts w:ascii="Courier New" w:hAnsi="Courier New" w:cs="Courier New"/>
          <w:sz w:val="24"/>
          <w:szCs w:val="24"/>
        </w:rPr>
        <w:t>a lace garment bearing the Spanish flag and shiel</w:t>
      </w:r>
      <w:r w:rsidR="00271C3E" w:rsidRPr="00D449C6">
        <w:rPr>
          <w:rFonts w:ascii="Courier New" w:hAnsi="Courier New" w:cs="Courier New"/>
          <w:sz w:val="24"/>
          <w:szCs w:val="24"/>
        </w:rPr>
        <w:t>d</w:t>
      </w:r>
      <w:r w:rsidR="00AA17A8" w:rsidRPr="00D449C6">
        <w:rPr>
          <w:rFonts w:ascii="Courier New" w:hAnsi="Courier New" w:cs="Courier New"/>
          <w:sz w:val="24"/>
          <w:szCs w:val="24"/>
        </w:rPr>
        <w:t>.</w:t>
      </w:r>
      <w:r w:rsidR="00865E68" w:rsidRPr="00D449C6">
        <w:rPr>
          <w:rFonts w:ascii="Courier New" w:hAnsi="Courier New" w:cs="Courier New"/>
          <w:sz w:val="24"/>
          <w:szCs w:val="24"/>
        </w:rPr>
        <w:t xml:space="preserve"> She looks terrified as Sagasta and Cánovas stand at either side, each clutching </w:t>
      </w:r>
      <w:r w:rsidR="009661DF" w:rsidRPr="00D449C6">
        <w:rPr>
          <w:rFonts w:ascii="Courier New" w:hAnsi="Courier New" w:cs="Courier New"/>
          <w:sz w:val="24"/>
          <w:szCs w:val="24"/>
        </w:rPr>
        <w:t>some of her hair.</w:t>
      </w:r>
      <w:r w:rsidR="00AC0948" w:rsidRPr="00D449C6">
        <w:rPr>
          <w:rFonts w:ascii="Courier New" w:hAnsi="Courier New" w:cs="Courier New"/>
          <w:sz w:val="24"/>
          <w:szCs w:val="24"/>
        </w:rPr>
        <w:t xml:space="preserve"> </w:t>
      </w:r>
      <w:r w:rsidR="00AC0948" w:rsidRPr="00D449C6">
        <w:rPr>
          <w:rFonts w:ascii="Courier New" w:hAnsi="Courier New" w:cs="Courier New"/>
          <w:sz w:val="24"/>
          <w:szCs w:val="24"/>
          <w:lang w:val="es-ES"/>
        </w:rPr>
        <w:t>Cánovas is dressed as a clown.</w:t>
      </w:r>
      <w:r w:rsidR="009661DF" w:rsidRPr="00D449C6">
        <w:rPr>
          <w:rFonts w:ascii="Courier New" w:hAnsi="Courier New" w:cs="Courier New"/>
          <w:sz w:val="24"/>
          <w:szCs w:val="24"/>
          <w:lang w:val="es-ES"/>
        </w:rPr>
        <w:t xml:space="preserve"> The caption reads, </w:t>
      </w:r>
      <w:r w:rsidR="00ED7E8B" w:rsidRPr="00D449C6">
        <w:rPr>
          <w:rFonts w:ascii="Courier New" w:hAnsi="Courier New" w:cs="Courier New"/>
          <w:sz w:val="24"/>
          <w:szCs w:val="24"/>
          <w:lang w:val="es-ES"/>
        </w:rPr>
        <w:t>“yo la cojo: me la quitas</w:t>
      </w:r>
      <w:r w:rsidR="002B5FEE" w:rsidRPr="00D449C6">
        <w:rPr>
          <w:rFonts w:ascii="Courier New" w:hAnsi="Courier New" w:cs="Courier New"/>
          <w:sz w:val="24"/>
          <w:szCs w:val="24"/>
          <w:lang w:val="es-ES"/>
        </w:rPr>
        <w:t>-</w:t>
      </w:r>
      <w:r w:rsidR="00ED7E8B" w:rsidRPr="00D449C6">
        <w:rPr>
          <w:rFonts w:ascii="Courier New" w:hAnsi="Courier New" w:cs="Courier New"/>
          <w:sz w:val="24"/>
          <w:szCs w:val="24"/>
          <w:lang w:val="es-ES"/>
        </w:rPr>
        <w:t>tu la sueltas, y la agarro</w:t>
      </w:r>
      <w:r w:rsidR="00B64D68" w:rsidRPr="00D449C6">
        <w:rPr>
          <w:rFonts w:ascii="Courier New" w:hAnsi="Courier New" w:cs="Courier New"/>
          <w:sz w:val="24"/>
          <w:szCs w:val="24"/>
          <w:lang w:val="es-ES"/>
        </w:rPr>
        <w:t xml:space="preserve">. </w:t>
      </w:r>
      <w:r w:rsidR="00B041D1" w:rsidRPr="00D449C6">
        <w:rPr>
          <w:rFonts w:ascii="Courier New" w:hAnsi="Courier New" w:cs="Courier New"/>
          <w:sz w:val="24"/>
          <w:szCs w:val="24"/>
          <w:lang w:val="es-ES"/>
        </w:rPr>
        <w:t>—</w:t>
      </w:r>
      <w:r w:rsidR="00B64D68" w:rsidRPr="00D449C6">
        <w:rPr>
          <w:rFonts w:ascii="Courier New" w:hAnsi="Courier New" w:cs="Courier New"/>
          <w:sz w:val="24"/>
          <w:szCs w:val="24"/>
          <w:lang w:val="es-ES"/>
        </w:rPr>
        <w:t>Pacto de tomarla en pelo-según el pacto de</w:t>
      </w:r>
      <w:r w:rsidR="002800A3" w:rsidRPr="00D449C6">
        <w:rPr>
          <w:rFonts w:ascii="Courier New" w:hAnsi="Courier New" w:cs="Courier New"/>
          <w:sz w:val="24"/>
          <w:szCs w:val="24"/>
          <w:lang w:val="es-ES"/>
        </w:rPr>
        <w:t>l</w:t>
      </w:r>
      <w:r w:rsidR="00B64D68" w:rsidRPr="00D449C6">
        <w:rPr>
          <w:rFonts w:ascii="Courier New" w:hAnsi="Courier New" w:cs="Courier New"/>
          <w:sz w:val="24"/>
          <w:szCs w:val="24"/>
          <w:lang w:val="es-ES"/>
        </w:rPr>
        <w:t xml:space="preserve"> Pardo” (</w:t>
      </w:r>
      <w:r w:rsidR="00912AE7" w:rsidRPr="00D449C6">
        <w:rPr>
          <w:rFonts w:ascii="Courier New" w:hAnsi="Courier New" w:cs="Courier New"/>
          <w:sz w:val="24"/>
          <w:szCs w:val="24"/>
          <w:lang w:val="es-ES"/>
        </w:rPr>
        <w:t>Sojo 2-3</w:t>
      </w:r>
      <w:r w:rsidR="00B64D68" w:rsidRPr="00D449C6">
        <w:rPr>
          <w:rFonts w:ascii="Courier New" w:hAnsi="Courier New" w:cs="Courier New"/>
          <w:sz w:val="24"/>
          <w:szCs w:val="24"/>
          <w:lang w:val="es-ES"/>
        </w:rPr>
        <w:t>).</w:t>
      </w:r>
      <w:r w:rsidR="00B32644" w:rsidRPr="00D449C6">
        <w:rPr>
          <w:rFonts w:ascii="Courier New" w:hAnsi="Courier New" w:cs="Courier New"/>
          <w:sz w:val="24"/>
          <w:szCs w:val="24"/>
          <w:lang w:val="es-ES"/>
        </w:rPr>
        <w:t xml:space="preserve"> </w:t>
      </w:r>
      <w:r w:rsidR="00665A72" w:rsidRPr="00D449C6">
        <w:rPr>
          <w:rFonts w:ascii="Courier New" w:hAnsi="Courier New" w:cs="Courier New"/>
          <w:sz w:val="24"/>
          <w:szCs w:val="24"/>
        </w:rPr>
        <w:t xml:space="preserve">Rosario is as helpless as the women in the </w:t>
      </w:r>
      <w:r w:rsidR="00922F6F" w:rsidRPr="00D449C6">
        <w:rPr>
          <w:rFonts w:ascii="Courier New" w:hAnsi="Courier New" w:cs="Courier New"/>
          <w:sz w:val="24"/>
          <w:szCs w:val="24"/>
        </w:rPr>
        <w:t>political cartoons</w:t>
      </w:r>
      <w:r w:rsidR="003B3236">
        <w:rPr>
          <w:rFonts w:ascii="Courier New" w:hAnsi="Courier New" w:cs="Courier New"/>
          <w:sz w:val="24"/>
          <w:szCs w:val="24"/>
        </w:rPr>
        <w:t>; she is</w:t>
      </w:r>
      <w:r w:rsidR="00A01D2F" w:rsidRPr="00D449C6">
        <w:rPr>
          <w:rFonts w:ascii="Courier New" w:hAnsi="Courier New" w:cs="Courier New"/>
          <w:sz w:val="24"/>
          <w:szCs w:val="24"/>
        </w:rPr>
        <w:t xml:space="preserve"> the victim of others’ schemes to attain power.</w:t>
      </w:r>
      <w:r w:rsidR="00970A1B">
        <w:rPr>
          <w:rFonts w:ascii="Courier New" w:hAnsi="Courier New" w:cs="Courier New"/>
          <w:sz w:val="24"/>
          <w:szCs w:val="24"/>
        </w:rPr>
        <w:br w:type="page"/>
      </w:r>
    </w:p>
    <w:p w14:paraId="4ECE16E5" w14:textId="77777777" w:rsidR="00B011C0" w:rsidRDefault="00970A1B" w:rsidP="00B011C0">
      <w:pPr>
        <w:keepNext/>
        <w:spacing w:after="0" w:line="480" w:lineRule="auto"/>
        <w:jc w:val="center"/>
      </w:pPr>
      <w:r w:rsidRPr="00D449C6">
        <w:rPr>
          <w:rFonts w:ascii="Courier New" w:hAnsi="Courier New" w:cs="Courier New"/>
          <w:noProof/>
          <w:sz w:val="24"/>
          <w:szCs w:val="24"/>
        </w:rPr>
        <w:lastRenderedPageBreak/>
        <w:drawing>
          <wp:inline distT="0" distB="0" distL="0" distR="0" wp14:anchorId="3756D83A" wp14:editId="43860A8B">
            <wp:extent cx="4892131" cy="3495944"/>
            <wp:effectExtent l="19050" t="19050" r="22860" b="28575"/>
            <wp:docPr id="485419128" name="Picture 485419128" descr="A woman wearing the colors of the Spanish flag is dragged by a deranged military officer wearing an Austrian pickelhaube into a page depicting a scene of war. A tattered flag flies overhead with the words, “oscurantismo retroceso.” On the other page are a group of women wearing dresses with the colors of the flags of France, Italy, the United States, the United Kingdom, and Belgium carrying a flag that reads, “civilización progreso.” They look at the woman wearing Spain’s colors, who holds her hand out pleading for rescue as she is dragged into the hellish scene of the fir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19128" name="Picture 3" descr="A woman wearing the colors of the Spanish flag is dragged by a deranged military officer wearing an Austrian pickelhaube into a page depicting a scene of war. A tattered flag flies overhead with the words, “oscurantismo retroceso.” On the other page are a group of women wearing dresses with the colors of the flags of France, Italy, the United States, the United Kingdom, and Belgium carrying a flag that reads, “civilización progreso.” They look at the woman wearing Spain’s colors, who holds her hand out pleading for rescue as she is dragged into the hellish scene of the first page."/>
                    <pic:cNvPicPr/>
                  </pic:nvPicPr>
                  <pic:blipFill>
                    <a:blip r:embed="rId11">
                      <a:extLst>
                        <a:ext uri="{28A0092B-C50C-407E-A947-70E740481C1C}">
                          <a14:useLocalDpi xmlns:a14="http://schemas.microsoft.com/office/drawing/2010/main" val="0"/>
                        </a:ext>
                      </a:extLst>
                    </a:blip>
                    <a:stretch>
                      <a:fillRect/>
                    </a:stretch>
                  </pic:blipFill>
                  <pic:spPr>
                    <a:xfrm>
                      <a:off x="0" y="0"/>
                      <a:ext cx="4973329" cy="3553968"/>
                    </a:xfrm>
                    <a:prstGeom prst="rect">
                      <a:avLst/>
                    </a:prstGeom>
                    <a:ln>
                      <a:solidFill>
                        <a:schemeClr val="tx1"/>
                      </a:solidFill>
                    </a:ln>
                  </pic:spPr>
                </pic:pic>
              </a:graphicData>
            </a:graphic>
          </wp:inline>
        </w:drawing>
      </w:r>
    </w:p>
    <w:p w14:paraId="53513DEF" w14:textId="2466A8C5" w:rsidR="00B011C0" w:rsidRPr="007A4D1D" w:rsidRDefault="00B011C0" w:rsidP="00E5136B">
      <w:pPr>
        <w:pStyle w:val="Caption"/>
        <w:tabs>
          <w:tab w:val="left" w:pos="810"/>
        </w:tabs>
        <w:spacing w:after="240"/>
        <w:ind w:left="810"/>
        <w:rPr>
          <w:rFonts w:ascii="Courier New" w:hAnsi="Courier New" w:cs="Courier New"/>
          <w:i w:val="0"/>
          <w:iCs w:val="0"/>
          <w:sz w:val="24"/>
          <w:szCs w:val="24"/>
          <w:lang w:val="es-ES"/>
        </w:rPr>
      </w:pPr>
      <w:r w:rsidRPr="007A4D1D">
        <w:rPr>
          <w:rFonts w:ascii="Courier New" w:hAnsi="Courier New" w:cs="Courier New"/>
          <w:i w:val="0"/>
          <w:iCs w:val="0"/>
          <w:sz w:val="24"/>
          <w:szCs w:val="24"/>
          <w:lang w:val="es-ES"/>
        </w:rPr>
        <w:t>Fig</w:t>
      </w:r>
      <w:r w:rsidR="009B4699" w:rsidRPr="007A4D1D">
        <w:rPr>
          <w:rFonts w:ascii="Courier New" w:hAnsi="Courier New" w:cs="Courier New"/>
          <w:i w:val="0"/>
          <w:iCs w:val="0"/>
          <w:sz w:val="24"/>
          <w:szCs w:val="24"/>
          <w:lang w:val="es-ES"/>
        </w:rPr>
        <w:t>.</w:t>
      </w:r>
      <w:r w:rsidRPr="007A4D1D">
        <w:rPr>
          <w:rFonts w:ascii="Courier New" w:hAnsi="Courier New" w:cs="Courier New"/>
          <w:i w:val="0"/>
          <w:iCs w:val="0"/>
          <w:sz w:val="24"/>
          <w:szCs w:val="24"/>
          <w:lang w:val="es-ES"/>
        </w:rPr>
        <w:t xml:space="preserve"> </w:t>
      </w:r>
      <w:r w:rsidRPr="00B011C0">
        <w:rPr>
          <w:rFonts w:ascii="Courier New" w:hAnsi="Courier New" w:cs="Courier New"/>
          <w:i w:val="0"/>
          <w:iCs w:val="0"/>
          <w:sz w:val="24"/>
          <w:szCs w:val="24"/>
        </w:rPr>
        <w:fldChar w:fldCharType="begin"/>
      </w:r>
      <w:r w:rsidRPr="007A4D1D">
        <w:rPr>
          <w:rFonts w:ascii="Courier New" w:hAnsi="Courier New" w:cs="Courier New"/>
          <w:i w:val="0"/>
          <w:iCs w:val="0"/>
          <w:sz w:val="24"/>
          <w:szCs w:val="24"/>
          <w:lang w:val="es-ES"/>
        </w:rPr>
        <w:instrText xml:space="preserve"> SEQ Figure \* ARABIC </w:instrText>
      </w:r>
      <w:r w:rsidRPr="00B011C0">
        <w:rPr>
          <w:rFonts w:ascii="Courier New" w:hAnsi="Courier New" w:cs="Courier New"/>
          <w:i w:val="0"/>
          <w:iCs w:val="0"/>
          <w:sz w:val="24"/>
          <w:szCs w:val="24"/>
        </w:rPr>
        <w:fldChar w:fldCharType="separate"/>
      </w:r>
      <w:r w:rsidR="003B5350">
        <w:rPr>
          <w:rFonts w:ascii="Courier New" w:hAnsi="Courier New" w:cs="Courier New"/>
          <w:i w:val="0"/>
          <w:iCs w:val="0"/>
          <w:noProof/>
          <w:sz w:val="24"/>
          <w:szCs w:val="24"/>
          <w:lang w:val="es-ES"/>
        </w:rPr>
        <w:t>1</w:t>
      </w:r>
      <w:r w:rsidRPr="00B011C0">
        <w:rPr>
          <w:rFonts w:ascii="Courier New" w:hAnsi="Courier New" w:cs="Courier New"/>
          <w:i w:val="0"/>
          <w:iCs w:val="0"/>
          <w:sz w:val="24"/>
          <w:szCs w:val="24"/>
        </w:rPr>
        <w:fldChar w:fldCharType="end"/>
      </w:r>
      <w:r w:rsidR="004E61FD" w:rsidRPr="007A4D1D">
        <w:rPr>
          <w:rFonts w:ascii="Courier New" w:hAnsi="Courier New" w:cs="Courier New"/>
          <w:i w:val="0"/>
          <w:iCs w:val="0"/>
          <w:sz w:val="24"/>
          <w:szCs w:val="24"/>
          <w:lang w:val="es-ES"/>
        </w:rPr>
        <w:t xml:space="preserve">. </w:t>
      </w:r>
      <w:r w:rsidR="00C057F9" w:rsidRPr="007A4D1D">
        <w:rPr>
          <w:rFonts w:ascii="Courier New" w:hAnsi="Courier New" w:cs="Courier New"/>
          <w:i w:val="0"/>
          <w:iCs w:val="0"/>
          <w:sz w:val="24"/>
          <w:szCs w:val="24"/>
          <w:lang w:val="es-ES"/>
        </w:rPr>
        <w:t>“Luz y sombra</w:t>
      </w:r>
      <w:r w:rsidR="002E1F05" w:rsidRPr="007A4D1D">
        <w:rPr>
          <w:rFonts w:ascii="Courier New" w:hAnsi="Courier New" w:cs="Courier New"/>
          <w:i w:val="0"/>
          <w:iCs w:val="0"/>
          <w:sz w:val="24"/>
          <w:szCs w:val="24"/>
          <w:lang w:val="es-ES"/>
        </w:rPr>
        <w:t>,”</w:t>
      </w:r>
      <w:r w:rsidR="00E14476" w:rsidRPr="007A4D1D">
        <w:rPr>
          <w:rFonts w:ascii="Courier New" w:hAnsi="Courier New" w:cs="Courier New"/>
          <w:i w:val="0"/>
          <w:iCs w:val="0"/>
          <w:sz w:val="24"/>
          <w:szCs w:val="24"/>
          <w:lang w:val="es-ES"/>
        </w:rPr>
        <w:t xml:space="preserve"> </w:t>
      </w:r>
      <w:r w:rsidRPr="007A4D1D">
        <w:rPr>
          <w:rFonts w:ascii="Courier New" w:hAnsi="Courier New" w:cs="Courier New"/>
          <w:sz w:val="24"/>
          <w:szCs w:val="24"/>
          <w:lang w:val="es-ES"/>
        </w:rPr>
        <w:t>El Loro</w:t>
      </w:r>
      <w:r w:rsidR="00F16FEA" w:rsidRPr="007A4D1D">
        <w:rPr>
          <w:rFonts w:ascii="Courier New" w:hAnsi="Courier New" w:cs="Courier New"/>
          <w:i w:val="0"/>
          <w:iCs w:val="0"/>
          <w:sz w:val="24"/>
          <w:szCs w:val="24"/>
          <w:lang w:val="es-ES"/>
        </w:rPr>
        <w:t>, 1880</w:t>
      </w:r>
      <w:r w:rsidR="007A4D1D">
        <w:rPr>
          <w:rFonts w:ascii="Courier New" w:hAnsi="Courier New" w:cs="Courier New"/>
          <w:i w:val="0"/>
          <w:iCs w:val="0"/>
          <w:sz w:val="24"/>
          <w:szCs w:val="24"/>
          <w:lang w:val="es-ES"/>
        </w:rPr>
        <w:t>.</w:t>
      </w:r>
    </w:p>
    <w:p w14:paraId="4C04AACC" w14:textId="77777777" w:rsidR="00B011C0" w:rsidRDefault="00B011C0" w:rsidP="00B011C0">
      <w:pPr>
        <w:keepNext/>
        <w:spacing w:after="0" w:line="480" w:lineRule="auto"/>
        <w:jc w:val="center"/>
      </w:pPr>
      <w:r w:rsidRPr="00D449C6">
        <w:rPr>
          <w:rFonts w:ascii="Courier New" w:hAnsi="Courier New" w:cs="Courier New"/>
          <w:noProof/>
          <w:sz w:val="36"/>
          <w:szCs w:val="36"/>
        </w:rPr>
        <w:drawing>
          <wp:inline distT="0" distB="0" distL="0" distR="0" wp14:anchorId="59188A40" wp14:editId="636B9F05">
            <wp:extent cx="4998594" cy="3708358"/>
            <wp:effectExtent l="19050" t="19050" r="12065" b="26035"/>
            <wp:docPr id="1870485818" name="Picture 1870485818" descr="A woman who represents Spain lies on a beach barely covered by the tatters of a Spanish flag that is being pulled apart by figures such as Cánovas, Sagasta, Moret, and Carlos de Borbón. Ominously, German chancellor Otto Von Bismark (1815-1898), French president Jules Grévy (1807-1891), Umberto I of Italy (1844-1900), a British officer, and some others look on, happy to observe the spectacle and implying the danger that Spain faced internation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85818" name="Picture 4" descr="A woman who represents Spain lies on a beach barely covered by the tatters of a Spanish flag that is being pulled apart by figures such as Cánovas, Sagasta, Moret, and Carlos de Borbón. Ominously, German chancellor Otto Von Bismark (1815-1898), French president Jules Grévy (1807-1891), Umberto I of Italy (1844-1900), a British officer, and some others look on, happy to observe the spectacle and implying the danger that Spain faced internationally."/>
                    <pic:cNvPicPr/>
                  </pic:nvPicPr>
                  <pic:blipFill>
                    <a:blip r:embed="rId12">
                      <a:extLst>
                        <a:ext uri="{28A0092B-C50C-407E-A947-70E740481C1C}">
                          <a14:useLocalDpi xmlns:a14="http://schemas.microsoft.com/office/drawing/2010/main" val="0"/>
                        </a:ext>
                      </a:extLst>
                    </a:blip>
                    <a:stretch>
                      <a:fillRect/>
                    </a:stretch>
                  </pic:blipFill>
                  <pic:spPr>
                    <a:xfrm>
                      <a:off x="0" y="0"/>
                      <a:ext cx="5076068" cy="3765834"/>
                    </a:xfrm>
                    <a:prstGeom prst="rect">
                      <a:avLst/>
                    </a:prstGeom>
                    <a:ln>
                      <a:solidFill>
                        <a:schemeClr val="tx1"/>
                      </a:solidFill>
                    </a:ln>
                  </pic:spPr>
                </pic:pic>
              </a:graphicData>
            </a:graphic>
          </wp:inline>
        </w:drawing>
      </w:r>
    </w:p>
    <w:p w14:paraId="6A36CC79" w14:textId="3D9E0580" w:rsidR="00970A1B" w:rsidRPr="00C534ED" w:rsidRDefault="00B011C0" w:rsidP="00E5136B">
      <w:pPr>
        <w:pStyle w:val="Caption"/>
        <w:tabs>
          <w:tab w:val="left" w:pos="720"/>
        </w:tabs>
        <w:spacing w:after="0"/>
        <w:ind w:left="720"/>
        <w:rPr>
          <w:rFonts w:ascii="Courier New" w:hAnsi="Courier New" w:cs="Courier New"/>
          <w:i w:val="0"/>
          <w:iCs w:val="0"/>
          <w:sz w:val="24"/>
          <w:szCs w:val="24"/>
          <w:lang w:val="es-ES"/>
        </w:rPr>
        <w:sectPr w:rsidR="00970A1B" w:rsidRPr="00C534ED" w:rsidSect="00503200">
          <w:type w:val="continuous"/>
          <w:pgSz w:w="12240" w:h="15840"/>
          <w:pgMar w:top="1440" w:right="1440" w:bottom="1440" w:left="1440" w:header="720" w:footer="720" w:gutter="0"/>
          <w:cols w:space="720"/>
          <w:docGrid w:linePitch="360"/>
        </w:sectPr>
      </w:pPr>
      <w:r w:rsidRPr="007A4D1D">
        <w:rPr>
          <w:rFonts w:ascii="Courier New" w:hAnsi="Courier New" w:cs="Courier New"/>
          <w:i w:val="0"/>
          <w:iCs w:val="0"/>
          <w:sz w:val="24"/>
          <w:szCs w:val="24"/>
          <w:lang w:val="es-ES"/>
        </w:rPr>
        <w:t>Fig</w:t>
      </w:r>
      <w:r w:rsidR="007A4D1D" w:rsidRPr="007A4D1D">
        <w:rPr>
          <w:rFonts w:ascii="Courier New" w:hAnsi="Courier New" w:cs="Courier New"/>
          <w:i w:val="0"/>
          <w:iCs w:val="0"/>
          <w:sz w:val="24"/>
          <w:szCs w:val="24"/>
          <w:lang w:val="es-ES"/>
        </w:rPr>
        <w:t>.</w:t>
      </w:r>
      <w:r w:rsidRPr="007A4D1D">
        <w:rPr>
          <w:rFonts w:ascii="Courier New" w:hAnsi="Courier New" w:cs="Courier New"/>
          <w:i w:val="0"/>
          <w:iCs w:val="0"/>
          <w:sz w:val="24"/>
          <w:szCs w:val="24"/>
          <w:lang w:val="es-ES"/>
        </w:rPr>
        <w:t xml:space="preserve"> </w:t>
      </w:r>
      <w:r w:rsidRPr="00B011C0">
        <w:rPr>
          <w:rFonts w:ascii="Courier New" w:hAnsi="Courier New" w:cs="Courier New"/>
          <w:i w:val="0"/>
          <w:iCs w:val="0"/>
          <w:sz w:val="24"/>
          <w:szCs w:val="24"/>
        </w:rPr>
        <w:fldChar w:fldCharType="begin"/>
      </w:r>
      <w:r w:rsidRPr="007A4D1D">
        <w:rPr>
          <w:rFonts w:ascii="Courier New" w:hAnsi="Courier New" w:cs="Courier New"/>
          <w:i w:val="0"/>
          <w:iCs w:val="0"/>
          <w:sz w:val="24"/>
          <w:szCs w:val="24"/>
          <w:lang w:val="es-ES"/>
        </w:rPr>
        <w:instrText xml:space="preserve"> SEQ Figure \* ARABIC </w:instrText>
      </w:r>
      <w:r w:rsidRPr="00B011C0">
        <w:rPr>
          <w:rFonts w:ascii="Courier New" w:hAnsi="Courier New" w:cs="Courier New"/>
          <w:i w:val="0"/>
          <w:iCs w:val="0"/>
          <w:sz w:val="24"/>
          <w:szCs w:val="24"/>
        </w:rPr>
        <w:fldChar w:fldCharType="separate"/>
      </w:r>
      <w:r w:rsidR="003B5350">
        <w:rPr>
          <w:rFonts w:ascii="Courier New" w:hAnsi="Courier New" w:cs="Courier New"/>
          <w:i w:val="0"/>
          <w:iCs w:val="0"/>
          <w:noProof/>
          <w:sz w:val="24"/>
          <w:szCs w:val="24"/>
          <w:lang w:val="es-ES"/>
        </w:rPr>
        <w:t>2</w:t>
      </w:r>
      <w:r w:rsidRPr="00B011C0">
        <w:rPr>
          <w:rFonts w:ascii="Courier New" w:hAnsi="Courier New" w:cs="Courier New"/>
          <w:i w:val="0"/>
          <w:iCs w:val="0"/>
          <w:sz w:val="24"/>
          <w:szCs w:val="24"/>
        </w:rPr>
        <w:fldChar w:fldCharType="end"/>
      </w:r>
      <w:r w:rsidR="007A4D1D" w:rsidRPr="007A4D1D">
        <w:rPr>
          <w:rFonts w:ascii="Courier New" w:hAnsi="Courier New" w:cs="Courier New"/>
          <w:i w:val="0"/>
          <w:iCs w:val="0"/>
          <w:sz w:val="24"/>
          <w:szCs w:val="24"/>
          <w:lang w:val="es-ES"/>
        </w:rPr>
        <w:t>. “Como es tan hermosa</w:t>
      </w:r>
      <w:r w:rsidR="007A4D1D">
        <w:rPr>
          <w:rFonts w:ascii="Courier New" w:hAnsi="Courier New" w:cs="Courier New"/>
          <w:i w:val="0"/>
          <w:iCs w:val="0"/>
          <w:sz w:val="24"/>
          <w:szCs w:val="24"/>
          <w:lang w:val="es-ES"/>
        </w:rPr>
        <w:t>,”</w:t>
      </w:r>
      <w:r w:rsidRPr="007A4D1D">
        <w:rPr>
          <w:rFonts w:ascii="Courier New" w:hAnsi="Courier New" w:cs="Courier New"/>
          <w:sz w:val="24"/>
          <w:szCs w:val="24"/>
          <w:lang w:val="es-ES"/>
        </w:rPr>
        <w:t xml:space="preserve"> </w:t>
      </w:r>
      <w:r w:rsidRPr="00C534ED">
        <w:rPr>
          <w:rFonts w:ascii="Courier New" w:hAnsi="Courier New" w:cs="Courier New"/>
          <w:sz w:val="24"/>
          <w:szCs w:val="24"/>
          <w:lang w:val="es-ES"/>
        </w:rPr>
        <w:t>La Araña</w:t>
      </w:r>
      <w:r w:rsidR="007A4D1D" w:rsidRPr="00C534ED">
        <w:rPr>
          <w:rFonts w:ascii="Courier New" w:hAnsi="Courier New" w:cs="Courier New"/>
          <w:i w:val="0"/>
          <w:iCs w:val="0"/>
          <w:sz w:val="24"/>
          <w:szCs w:val="24"/>
          <w:lang w:val="es-ES"/>
        </w:rPr>
        <w:t xml:space="preserve">, </w:t>
      </w:r>
      <w:r w:rsidR="00C534ED">
        <w:rPr>
          <w:rFonts w:ascii="Courier New" w:hAnsi="Courier New" w:cs="Courier New"/>
          <w:i w:val="0"/>
          <w:iCs w:val="0"/>
          <w:sz w:val="24"/>
          <w:szCs w:val="24"/>
          <w:lang w:val="es-ES"/>
        </w:rPr>
        <w:t>1885.</w:t>
      </w:r>
    </w:p>
    <w:p w14:paraId="724935A0" w14:textId="77777777" w:rsidR="00B011C0" w:rsidRDefault="00970A1B" w:rsidP="00EF5946">
      <w:pPr>
        <w:keepNext/>
        <w:spacing w:after="0" w:line="480" w:lineRule="auto"/>
        <w:jc w:val="center"/>
      </w:pPr>
      <w:r w:rsidRPr="00D449C6">
        <w:rPr>
          <w:rFonts w:ascii="Courier New" w:hAnsi="Courier New" w:cs="Courier New"/>
          <w:noProof/>
          <w:sz w:val="24"/>
          <w:szCs w:val="24"/>
        </w:rPr>
        <w:lastRenderedPageBreak/>
        <w:drawing>
          <wp:inline distT="0" distB="0" distL="0" distR="0" wp14:anchorId="6A6485F2" wp14:editId="719D9540">
            <wp:extent cx="5353050" cy="3533814"/>
            <wp:effectExtent l="19050" t="19050" r="19050" b="28575"/>
            <wp:docPr id="729167660" name="Picture 729167660" descr="This cartoon displays several vignettes, most prominent is a woman who is barely covered by a lace garment bearing the Spanish flag and shield. She looks terrified as Sagasta and Cánovas stand at either side, each clutching some of her hair. Cánovas is dressed as a cl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67660" name="Picture 5" descr="This cartoon displays several vignettes, most prominent is a woman who is barely covered by a lace garment bearing the Spanish flag and shield. She looks terrified as Sagasta and Cánovas stand at either side, each clutching some of her hair. Cánovas is dressed as a clown."/>
                    <pic:cNvPicPr/>
                  </pic:nvPicPr>
                  <pic:blipFill>
                    <a:blip r:embed="rId13">
                      <a:extLst>
                        <a:ext uri="{28A0092B-C50C-407E-A947-70E740481C1C}">
                          <a14:useLocalDpi xmlns:a14="http://schemas.microsoft.com/office/drawing/2010/main" val="0"/>
                        </a:ext>
                      </a:extLst>
                    </a:blip>
                    <a:stretch>
                      <a:fillRect/>
                    </a:stretch>
                  </pic:blipFill>
                  <pic:spPr>
                    <a:xfrm>
                      <a:off x="0" y="0"/>
                      <a:ext cx="5353050" cy="3533814"/>
                    </a:xfrm>
                    <a:prstGeom prst="rect">
                      <a:avLst/>
                    </a:prstGeom>
                    <a:ln>
                      <a:solidFill>
                        <a:schemeClr val="tx1"/>
                      </a:solidFill>
                    </a:ln>
                  </pic:spPr>
                </pic:pic>
              </a:graphicData>
            </a:graphic>
          </wp:inline>
        </w:drawing>
      </w:r>
    </w:p>
    <w:p w14:paraId="557D2CC9" w14:textId="65F1FC9B" w:rsidR="00970A1B" w:rsidRPr="008A1E94" w:rsidRDefault="00B011C0" w:rsidP="00A170A6">
      <w:pPr>
        <w:pStyle w:val="Caption"/>
        <w:spacing w:after="240"/>
        <w:ind w:left="450"/>
        <w:rPr>
          <w:rFonts w:ascii="Courier New" w:hAnsi="Courier New" w:cs="Courier New"/>
          <w:i w:val="0"/>
          <w:iCs w:val="0"/>
          <w:sz w:val="36"/>
          <w:szCs w:val="36"/>
          <w:lang w:val="es-ES"/>
        </w:rPr>
      </w:pPr>
      <w:r w:rsidRPr="00AD343C">
        <w:rPr>
          <w:rFonts w:ascii="Courier New" w:hAnsi="Courier New" w:cs="Courier New"/>
          <w:i w:val="0"/>
          <w:iCs w:val="0"/>
          <w:sz w:val="24"/>
          <w:szCs w:val="24"/>
          <w:lang w:val="es-ES"/>
        </w:rPr>
        <w:t>Fig</w:t>
      </w:r>
      <w:r w:rsidR="00516816" w:rsidRPr="00AD343C">
        <w:rPr>
          <w:rFonts w:ascii="Courier New" w:hAnsi="Courier New" w:cs="Courier New"/>
          <w:i w:val="0"/>
          <w:iCs w:val="0"/>
          <w:sz w:val="24"/>
          <w:szCs w:val="24"/>
          <w:lang w:val="es-ES"/>
        </w:rPr>
        <w:t>.</w:t>
      </w:r>
      <w:r w:rsidRPr="00AD343C">
        <w:rPr>
          <w:rFonts w:ascii="Courier New" w:hAnsi="Courier New" w:cs="Courier New"/>
          <w:i w:val="0"/>
          <w:iCs w:val="0"/>
          <w:sz w:val="24"/>
          <w:szCs w:val="24"/>
          <w:lang w:val="es-ES"/>
        </w:rPr>
        <w:t xml:space="preserve"> </w:t>
      </w:r>
      <w:r w:rsidRPr="00B011C0">
        <w:rPr>
          <w:rFonts w:ascii="Courier New" w:hAnsi="Courier New" w:cs="Courier New"/>
          <w:i w:val="0"/>
          <w:iCs w:val="0"/>
          <w:sz w:val="24"/>
          <w:szCs w:val="24"/>
        </w:rPr>
        <w:fldChar w:fldCharType="begin"/>
      </w:r>
      <w:r w:rsidRPr="00AD343C">
        <w:rPr>
          <w:rFonts w:ascii="Courier New" w:hAnsi="Courier New" w:cs="Courier New"/>
          <w:i w:val="0"/>
          <w:iCs w:val="0"/>
          <w:sz w:val="24"/>
          <w:szCs w:val="24"/>
          <w:lang w:val="es-ES"/>
        </w:rPr>
        <w:instrText xml:space="preserve"> SEQ Figure \* ARABIC </w:instrText>
      </w:r>
      <w:r w:rsidRPr="00B011C0">
        <w:rPr>
          <w:rFonts w:ascii="Courier New" w:hAnsi="Courier New" w:cs="Courier New"/>
          <w:i w:val="0"/>
          <w:iCs w:val="0"/>
          <w:sz w:val="24"/>
          <w:szCs w:val="24"/>
        </w:rPr>
        <w:fldChar w:fldCharType="separate"/>
      </w:r>
      <w:r w:rsidR="003B5350">
        <w:rPr>
          <w:rFonts w:ascii="Courier New" w:hAnsi="Courier New" w:cs="Courier New"/>
          <w:i w:val="0"/>
          <w:iCs w:val="0"/>
          <w:noProof/>
          <w:sz w:val="24"/>
          <w:szCs w:val="24"/>
          <w:lang w:val="es-ES"/>
        </w:rPr>
        <w:t>3</w:t>
      </w:r>
      <w:r w:rsidRPr="00B011C0">
        <w:rPr>
          <w:rFonts w:ascii="Courier New" w:hAnsi="Courier New" w:cs="Courier New"/>
          <w:i w:val="0"/>
          <w:iCs w:val="0"/>
          <w:sz w:val="24"/>
          <w:szCs w:val="24"/>
        </w:rPr>
        <w:fldChar w:fldCharType="end"/>
      </w:r>
      <w:r w:rsidR="00516816" w:rsidRPr="00AD343C">
        <w:rPr>
          <w:rFonts w:ascii="Courier New" w:hAnsi="Courier New" w:cs="Courier New"/>
          <w:i w:val="0"/>
          <w:iCs w:val="0"/>
          <w:sz w:val="24"/>
          <w:szCs w:val="24"/>
          <w:lang w:val="es-ES"/>
        </w:rPr>
        <w:t xml:space="preserve">. </w:t>
      </w:r>
      <w:r w:rsidR="00AD343C" w:rsidRPr="008A1E94">
        <w:rPr>
          <w:rFonts w:ascii="Courier New" w:hAnsi="Courier New" w:cs="Courier New"/>
          <w:i w:val="0"/>
          <w:iCs w:val="0"/>
          <w:sz w:val="24"/>
          <w:szCs w:val="24"/>
          <w:lang w:val="es-ES"/>
        </w:rPr>
        <w:t>Eduardo</w:t>
      </w:r>
      <w:r w:rsidR="00516816" w:rsidRPr="008A1E94">
        <w:rPr>
          <w:rFonts w:ascii="Courier New" w:hAnsi="Courier New" w:cs="Courier New"/>
          <w:i w:val="0"/>
          <w:iCs w:val="0"/>
          <w:sz w:val="24"/>
          <w:szCs w:val="24"/>
          <w:lang w:val="es-ES"/>
        </w:rPr>
        <w:t xml:space="preserve"> Sojo,</w:t>
      </w:r>
      <w:r w:rsidRPr="008A1E94">
        <w:rPr>
          <w:rFonts w:ascii="Courier New" w:hAnsi="Courier New" w:cs="Courier New"/>
          <w:sz w:val="24"/>
          <w:szCs w:val="24"/>
          <w:lang w:val="es-ES"/>
        </w:rPr>
        <w:t xml:space="preserve"> Don Quijote</w:t>
      </w:r>
      <w:r w:rsidR="00516816" w:rsidRPr="008A1E94">
        <w:rPr>
          <w:rFonts w:ascii="Courier New" w:hAnsi="Courier New" w:cs="Courier New"/>
          <w:i w:val="0"/>
          <w:iCs w:val="0"/>
          <w:sz w:val="24"/>
          <w:szCs w:val="24"/>
          <w:lang w:val="es-ES"/>
        </w:rPr>
        <w:t>, 1894.</w:t>
      </w:r>
    </w:p>
    <w:p w14:paraId="35AC1046" w14:textId="70144A8E" w:rsidR="0090244F" w:rsidRPr="00D449C6" w:rsidRDefault="004D1D4F" w:rsidP="00970A1B">
      <w:pPr>
        <w:spacing w:after="0" w:line="480" w:lineRule="auto"/>
        <w:ind w:firstLine="720"/>
        <w:rPr>
          <w:rFonts w:ascii="Courier New" w:hAnsi="Courier New" w:cs="Courier New"/>
          <w:sz w:val="24"/>
          <w:szCs w:val="24"/>
        </w:rPr>
      </w:pPr>
      <w:r w:rsidRPr="00D449C6">
        <w:rPr>
          <w:rFonts w:ascii="Courier New" w:hAnsi="Courier New" w:cs="Courier New"/>
          <w:sz w:val="24"/>
          <w:szCs w:val="24"/>
        </w:rPr>
        <w:t>The person that is supposed to protect</w:t>
      </w:r>
      <w:r w:rsidR="004E7BE8" w:rsidRPr="00D449C6">
        <w:rPr>
          <w:rFonts w:ascii="Courier New" w:hAnsi="Courier New" w:cs="Courier New"/>
          <w:sz w:val="24"/>
          <w:szCs w:val="24"/>
        </w:rPr>
        <w:t xml:space="preserve"> her family</w:t>
      </w:r>
      <w:r w:rsidR="009A7C60" w:rsidRPr="00D449C6">
        <w:rPr>
          <w:rFonts w:ascii="Courier New" w:hAnsi="Courier New" w:cs="Courier New"/>
          <w:sz w:val="24"/>
          <w:szCs w:val="24"/>
        </w:rPr>
        <w:t>, Perfecta</w:t>
      </w:r>
      <w:r w:rsidR="00384270" w:rsidRPr="00D449C6">
        <w:rPr>
          <w:rFonts w:ascii="Courier New" w:hAnsi="Courier New" w:cs="Courier New"/>
          <w:sz w:val="24"/>
          <w:szCs w:val="24"/>
        </w:rPr>
        <w:t xml:space="preserve">, </w:t>
      </w:r>
      <w:r w:rsidR="00921586" w:rsidRPr="00D449C6">
        <w:rPr>
          <w:rFonts w:ascii="Courier New" w:hAnsi="Courier New" w:cs="Courier New"/>
          <w:sz w:val="24"/>
          <w:szCs w:val="24"/>
        </w:rPr>
        <w:t>instead chooses</w:t>
      </w:r>
      <w:r w:rsidR="00384270" w:rsidRPr="00D449C6">
        <w:rPr>
          <w:rFonts w:ascii="Courier New" w:hAnsi="Courier New" w:cs="Courier New"/>
          <w:sz w:val="24"/>
          <w:szCs w:val="24"/>
        </w:rPr>
        <w:t xml:space="preserve"> </w:t>
      </w:r>
      <w:r w:rsidR="006F1148" w:rsidRPr="00D449C6">
        <w:rPr>
          <w:rFonts w:ascii="Courier New" w:hAnsi="Courier New" w:cs="Courier New"/>
          <w:sz w:val="24"/>
          <w:szCs w:val="24"/>
        </w:rPr>
        <w:t>a</w:t>
      </w:r>
      <w:r w:rsidR="00F35970" w:rsidRPr="00D449C6">
        <w:rPr>
          <w:rFonts w:ascii="Courier New" w:hAnsi="Courier New" w:cs="Courier New"/>
          <w:sz w:val="24"/>
          <w:szCs w:val="24"/>
        </w:rPr>
        <w:t xml:space="preserve"> violent </w:t>
      </w:r>
      <w:r w:rsidR="00384270" w:rsidRPr="00D449C6">
        <w:rPr>
          <w:rFonts w:ascii="Courier New" w:hAnsi="Courier New" w:cs="Courier New"/>
          <w:sz w:val="24"/>
          <w:szCs w:val="24"/>
        </w:rPr>
        <w:t xml:space="preserve">path that ends in the destruction of </w:t>
      </w:r>
      <w:r w:rsidR="00171869" w:rsidRPr="00D449C6">
        <w:rPr>
          <w:rFonts w:ascii="Courier New" w:hAnsi="Courier New" w:cs="Courier New"/>
          <w:sz w:val="24"/>
          <w:szCs w:val="24"/>
        </w:rPr>
        <w:t>her own family</w:t>
      </w:r>
      <w:r w:rsidR="00C45748" w:rsidRPr="00D449C6">
        <w:rPr>
          <w:rFonts w:ascii="Courier New" w:hAnsi="Courier New" w:cs="Courier New"/>
          <w:sz w:val="24"/>
          <w:szCs w:val="24"/>
        </w:rPr>
        <w:t>.</w:t>
      </w:r>
      <w:r w:rsidR="00637D90" w:rsidRPr="00D449C6">
        <w:rPr>
          <w:rFonts w:ascii="Courier New" w:hAnsi="Courier New" w:cs="Courier New"/>
          <w:sz w:val="24"/>
          <w:szCs w:val="24"/>
        </w:rPr>
        <w:t xml:space="preserve"> </w:t>
      </w:r>
      <w:r w:rsidR="005B6979" w:rsidRPr="00D449C6">
        <w:rPr>
          <w:rFonts w:ascii="Courier New" w:hAnsi="Courier New" w:cs="Courier New"/>
          <w:sz w:val="24"/>
          <w:szCs w:val="24"/>
        </w:rPr>
        <w:t xml:space="preserve">Moreover, Perfecta </w:t>
      </w:r>
      <w:r w:rsidR="001C134C" w:rsidRPr="00D449C6">
        <w:rPr>
          <w:rFonts w:ascii="Courier New" w:hAnsi="Courier New" w:cs="Courier New"/>
          <w:sz w:val="24"/>
          <w:szCs w:val="24"/>
        </w:rPr>
        <w:t>chooses</w:t>
      </w:r>
      <w:r w:rsidR="005B6979" w:rsidRPr="00D449C6">
        <w:rPr>
          <w:rFonts w:ascii="Courier New" w:hAnsi="Courier New" w:cs="Courier New"/>
          <w:sz w:val="24"/>
          <w:szCs w:val="24"/>
        </w:rPr>
        <w:t xml:space="preserve"> this path against all reason</w:t>
      </w:r>
      <w:r w:rsidR="002D78FF" w:rsidRPr="00D449C6">
        <w:rPr>
          <w:rFonts w:ascii="Courier New" w:hAnsi="Courier New" w:cs="Courier New"/>
          <w:sz w:val="24"/>
          <w:szCs w:val="24"/>
        </w:rPr>
        <w:t xml:space="preserve">, </w:t>
      </w:r>
      <w:r w:rsidR="00A21B19" w:rsidRPr="00D449C6">
        <w:rPr>
          <w:rFonts w:ascii="Courier New" w:hAnsi="Courier New" w:cs="Courier New"/>
          <w:sz w:val="24"/>
          <w:szCs w:val="24"/>
        </w:rPr>
        <w:t>thro</w:t>
      </w:r>
      <w:r w:rsidR="00BF71E8" w:rsidRPr="00D449C6">
        <w:rPr>
          <w:rFonts w:ascii="Courier New" w:hAnsi="Courier New" w:cs="Courier New"/>
          <w:sz w:val="24"/>
          <w:szCs w:val="24"/>
        </w:rPr>
        <w:t>w</w:t>
      </w:r>
      <w:r w:rsidR="00A21B19" w:rsidRPr="00D449C6">
        <w:rPr>
          <w:rFonts w:ascii="Courier New" w:hAnsi="Courier New" w:cs="Courier New"/>
          <w:sz w:val="24"/>
          <w:szCs w:val="24"/>
        </w:rPr>
        <w:t>ing</w:t>
      </w:r>
      <w:r w:rsidR="00BF71E8" w:rsidRPr="00D449C6">
        <w:rPr>
          <w:rFonts w:ascii="Courier New" w:hAnsi="Courier New" w:cs="Courier New"/>
          <w:sz w:val="24"/>
          <w:szCs w:val="24"/>
        </w:rPr>
        <w:t xml:space="preserve"> it all away</w:t>
      </w:r>
      <w:r w:rsidR="00DE2053" w:rsidRPr="00D449C6">
        <w:rPr>
          <w:rFonts w:ascii="Courier New" w:hAnsi="Courier New" w:cs="Courier New"/>
          <w:sz w:val="24"/>
          <w:szCs w:val="24"/>
        </w:rPr>
        <w:t xml:space="preserve"> in the name of relig</w:t>
      </w:r>
      <w:r w:rsidR="00A57525" w:rsidRPr="00D449C6">
        <w:rPr>
          <w:rFonts w:ascii="Courier New" w:hAnsi="Courier New" w:cs="Courier New"/>
          <w:sz w:val="24"/>
          <w:szCs w:val="24"/>
        </w:rPr>
        <w:t>ious dogmatism</w:t>
      </w:r>
      <w:r w:rsidR="00DE2053" w:rsidRPr="00D449C6">
        <w:rPr>
          <w:rFonts w:ascii="Courier New" w:hAnsi="Courier New" w:cs="Courier New"/>
          <w:sz w:val="24"/>
          <w:szCs w:val="24"/>
        </w:rPr>
        <w:t xml:space="preserve"> </w:t>
      </w:r>
      <w:r w:rsidR="00EE3AEF" w:rsidRPr="00D449C6">
        <w:rPr>
          <w:rFonts w:ascii="Courier New" w:hAnsi="Courier New" w:cs="Courier New"/>
          <w:sz w:val="24"/>
          <w:szCs w:val="24"/>
        </w:rPr>
        <w:t>and p</w:t>
      </w:r>
      <w:r w:rsidR="000C62DD" w:rsidRPr="00D449C6">
        <w:rPr>
          <w:rFonts w:ascii="Courier New" w:hAnsi="Courier New" w:cs="Courier New"/>
          <w:sz w:val="24"/>
          <w:szCs w:val="24"/>
        </w:rPr>
        <w:t xml:space="preserve">ersonal power </w:t>
      </w:r>
      <w:r w:rsidR="00DE2053" w:rsidRPr="00D449C6">
        <w:rPr>
          <w:rFonts w:ascii="Courier New" w:hAnsi="Courier New" w:cs="Courier New"/>
          <w:sz w:val="24"/>
          <w:szCs w:val="24"/>
        </w:rPr>
        <w:t>without considering the fatal consequences for the family</w:t>
      </w:r>
      <w:r w:rsidR="005B6979" w:rsidRPr="00D449C6">
        <w:rPr>
          <w:rFonts w:ascii="Courier New" w:hAnsi="Courier New" w:cs="Courier New"/>
          <w:sz w:val="24"/>
          <w:szCs w:val="24"/>
        </w:rPr>
        <w:t xml:space="preserve">. </w:t>
      </w:r>
      <w:r w:rsidR="00142FB9" w:rsidRPr="00D449C6">
        <w:rPr>
          <w:rFonts w:ascii="Courier New" w:hAnsi="Courier New" w:cs="Courier New"/>
          <w:sz w:val="24"/>
          <w:szCs w:val="24"/>
        </w:rPr>
        <w:t>Marriage between Rosario and Pepe Rey was the</w:t>
      </w:r>
      <w:r w:rsidR="002F48A4" w:rsidRPr="00D449C6">
        <w:rPr>
          <w:rFonts w:ascii="Courier New" w:hAnsi="Courier New" w:cs="Courier New"/>
          <w:sz w:val="24"/>
          <w:szCs w:val="24"/>
        </w:rPr>
        <w:t xml:space="preserve"> only</w:t>
      </w:r>
      <w:r w:rsidR="00142FB9" w:rsidRPr="00D449C6">
        <w:rPr>
          <w:rFonts w:ascii="Courier New" w:hAnsi="Courier New" w:cs="Courier New"/>
          <w:sz w:val="24"/>
          <w:szCs w:val="24"/>
        </w:rPr>
        <w:t xml:space="preserve"> outcome that would have protected the family and held together its estate</w:t>
      </w:r>
      <w:r w:rsidR="007A45B5" w:rsidRPr="00D449C6">
        <w:rPr>
          <w:rFonts w:ascii="Courier New" w:hAnsi="Courier New" w:cs="Courier New"/>
          <w:sz w:val="24"/>
          <w:szCs w:val="24"/>
        </w:rPr>
        <w:t xml:space="preserve"> for posterity</w:t>
      </w:r>
      <w:r w:rsidR="00513412" w:rsidRPr="00D449C6">
        <w:rPr>
          <w:rFonts w:ascii="Courier New" w:hAnsi="Courier New" w:cs="Courier New"/>
          <w:sz w:val="24"/>
          <w:szCs w:val="24"/>
        </w:rPr>
        <w:t xml:space="preserve">, providing </w:t>
      </w:r>
      <w:r w:rsidR="00E60B0A" w:rsidRPr="00D449C6">
        <w:rPr>
          <w:rFonts w:ascii="Courier New" w:hAnsi="Courier New" w:cs="Courier New"/>
          <w:sz w:val="24"/>
          <w:szCs w:val="24"/>
        </w:rPr>
        <w:t xml:space="preserve">social and economic </w:t>
      </w:r>
      <w:r w:rsidR="00F330C4" w:rsidRPr="00D449C6">
        <w:rPr>
          <w:rFonts w:ascii="Courier New" w:hAnsi="Courier New" w:cs="Courier New"/>
          <w:sz w:val="24"/>
          <w:szCs w:val="24"/>
        </w:rPr>
        <w:t>security</w:t>
      </w:r>
      <w:r w:rsidR="00D254C4" w:rsidRPr="00D449C6">
        <w:rPr>
          <w:rFonts w:ascii="Courier New" w:hAnsi="Courier New" w:cs="Courier New"/>
          <w:sz w:val="24"/>
          <w:szCs w:val="24"/>
        </w:rPr>
        <w:t xml:space="preserve"> for </w:t>
      </w:r>
      <w:r w:rsidR="002C2E32" w:rsidRPr="00D449C6">
        <w:rPr>
          <w:rFonts w:ascii="Courier New" w:hAnsi="Courier New" w:cs="Courier New"/>
          <w:sz w:val="24"/>
          <w:szCs w:val="24"/>
        </w:rPr>
        <w:t>g</w:t>
      </w:r>
      <w:r w:rsidR="00D254C4" w:rsidRPr="00D449C6">
        <w:rPr>
          <w:rFonts w:ascii="Courier New" w:hAnsi="Courier New" w:cs="Courier New"/>
          <w:sz w:val="24"/>
          <w:szCs w:val="24"/>
        </w:rPr>
        <w:t>enerations.</w:t>
      </w:r>
      <w:r w:rsidR="009109F6" w:rsidRPr="00D449C6">
        <w:rPr>
          <w:rFonts w:ascii="Courier New" w:hAnsi="Courier New" w:cs="Courier New"/>
          <w:sz w:val="24"/>
          <w:szCs w:val="24"/>
        </w:rPr>
        <w:t xml:space="preserve"> It is no wonder that Rosa</w:t>
      </w:r>
      <w:r w:rsidR="00EA5A14" w:rsidRPr="00D449C6">
        <w:rPr>
          <w:rFonts w:ascii="Courier New" w:hAnsi="Courier New" w:cs="Courier New"/>
          <w:sz w:val="24"/>
          <w:szCs w:val="24"/>
        </w:rPr>
        <w:t xml:space="preserve">rio breaks down completely and ends up in an asylum. </w:t>
      </w:r>
      <w:r w:rsidR="009D3379" w:rsidRPr="00D449C6">
        <w:rPr>
          <w:rFonts w:ascii="Courier New" w:hAnsi="Courier New" w:cs="Courier New"/>
          <w:sz w:val="24"/>
          <w:szCs w:val="24"/>
        </w:rPr>
        <w:t>Perfecta has failed not only in her maternal dut</w:t>
      </w:r>
      <w:r w:rsidR="005920F1" w:rsidRPr="00D449C6">
        <w:rPr>
          <w:rFonts w:ascii="Courier New" w:hAnsi="Courier New" w:cs="Courier New"/>
          <w:sz w:val="24"/>
          <w:szCs w:val="24"/>
        </w:rPr>
        <w:t>y</w:t>
      </w:r>
      <w:r w:rsidR="006D20B3" w:rsidRPr="00D449C6">
        <w:rPr>
          <w:rFonts w:ascii="Courier New" w:hAnsi="Courier New" w:cs="Courier New"/>
          <w:sz w:val="24"/>
          <w:szCs w:val="24"/>
        </w:rPr>
        <w:t xml:space="preserve"> to care for her daughter</w:t>
      </w:r>
      <w:r w:rsidR="009D3379" w:rsidRPr="00D449C6">
        <w:rPr>
          <w:rFonts w:ascii="Courier New" w:hAnsi="Courier New" w:cs="Courier New"/>
          <w:sz w:val="24"/>
          <w:szCs w:val="24"/>
        </w:rPr>
        <w:t>, but also in her paternal dut</w:t>
      </w:r>
      <w:r w:rsidR="005920F1" w:rsidRPr="00D449C6">
        <w:rPr>
          <w:rFonts w:ascii="Courier New" w:hAnsi="Courier New" w:cs="Courier New"/>
          <w:sz w:val="24"/>
          <w:szCs w:val="24"/>
        </w:rPr>
        <w:t>y</w:t>
      </w:r>
      <w:r w:rsidR="006D20B3" w:rsidRPr="00D449C6">
        <w:rPr>
          <w:rFonts w:ascii="Courier New" w:hAnsi="Courier New" w:cs="Courier New"/>
          <w:sz w:val="24"/>
          <w:szCs w:val="24"/>
        </w:rPr>
        <w:t xml:space="preserve"> to lead the family</w:t>
      </w:r>
      <w:r w:rsidR="009D3379" w:rsidRPr="00D449C6">
        <w:rPr>
          <w:rFonts w:ascii="Courier New" w:hAnsi="Courier New" w:cs="Courier New"/>
          <w:sz w:val="24"/>
          <w:szCs w:val="24"/>
        </w:rPr>
        <w:t xml:space="preserve"> </w:t>
      </w:r>
      <w:r w:rsidR="009D3379" w:rsidRPr="00D449C6">
        <w:rPr>
          <w:rFonts w:ascii="Courier New" w:hAnsi="Courier New" w:cs="Courier New"/>
          <w:sz w:val="24"/>
          <w:szCs w:val="24"/>
        </w:rPr>
        <w:lastRenderedPageBreak/>
        <w:t>t</w:t>
      </w:r>
      <w:r w:rsidR="005920F1" w:rsidRPr="00D449C6">
        <w:rPr>
          <w:rFonts w:ascii="Courier New" w:hAnsi="Courier New" w:cs="Courier New"/>
          <w:sz w:val="24"/>
          <w:szCs w:val="24"/>
        </w:rPr>
        <w:t>hat she</w:t>
      </w:r>
      <w:r w:rsidR="006D20B3" w:rsidRPr="00D449C6">
        <w:rPr>
          <w:rFonts w:ascii="Courier New" w:hAnsi="Courier New" w:cs="Courier New"/>
          <w:sz w:val="24"/>
          <w:szCs w:val="24"/>
        </w:rPr>
        <w:t xml:space="preserve"> inherited as a widow.</w:t>
      </w:r>
      <w:r w:rsidR="00D522EE" w:rsidRPr="00D449C6">
        <w:rPr>
          <w:rFonts w:ascii="Courier New" w:hAnsi="Courier New" w:cs="Courier New"/>
          <w:sz w:val="24"/>
          <w:szCs w:val="24"/>
        </w:rPr>
        <w:t xml:space="preserve"> To place religious feeling </w:t>
      </w:r>
      <w:r w:rsidR="007C04CA" w:rsidRPr="00D449C6">
        <w:rPr>
          <w:rFonts w:ascii="Courier New" w:hAnsi="Courier New" w:cs="Courier New"/>
          <w:sz w:val="24"/>
          <w:szCs w:val="24"/>
        </w:rPr>
        <w:t xml:space="preserve">and personal power </w:t>
      </w:r>
      <w:r w:rsidR="00D522EE" w:rsidRPr="00D449C6">
        <w:rPr>
          <w:rFonts w:ascii="Courier New" w:hAnsi="Courier New" w:cs="Courier New"/>
          <w:sz w:val="24"/>
          <w:szCs w:val="24"/>
        </w:rPr>
        <w:t xml:space="preserve">above </w:t>
      </w:r>
      <w:r w:rsidR="00A83AD4" w:rsidRPr="00D449C6">
        <w:rPr>
          <w:rFonts w:ascii="Courier New" w:hAnsi="Courier New" w:cs="Courier New"/>
          <w:sz w:val="24"/>
          <w:szCs w:val="24"/>
        </w:rPr>
        <w:t xml:space="preserve">the well-being of the family is </w:t>
      </w:r>
      <w:r w:rsidR="00B21C69" w:rsidRPr="00D449C6">
        <w:rPr>
          <w:rFonts w:ascii="Courier New" w:hAnsi="Courier New" w:cs="Courier New"/>
          <w:sz w:val="24"/>
          <w:szCs w:val="24"/>
        </w:rPr>
        <w:t xml:space="preserve">unforgivable </w:t>
      </w:r>
      <w:r w:rsidR="003E0910" w:rsidRPr="00D449C6">
        <w:rPr>
          <w:rFonts w:ascii="Courier New" w:hAnsi="Courier New" w:cs="Courier New"/>
          <w:sz w:val="24"/>
          <w:szCs w:val="24"/>
        </w:rPr>
        <w:t xml:space="preserve">in the </w:t>
      </w:r>
      <w:r w:rsidR="0026016F" w:rsidRPr="00D449C6">
        <w:rPr>
          <w:rFonts w:ascii="Courier New" w:hAnsi="Courier New" w:cs="Courier New"/>
          <w:sz w:val="24"/>
          <w:szCs w:val="24"/>
        </w:rPr>
        <w:t>economically</w:t>
      </w:r>
      <w:r w:rsidR="003E0910" w:rsidRPr="00D449C6">
        <w:rPr>
          <w:rFonts w:ascii="Courier New" w:hAnsi="Courier New" w:cs="Courier New"/>
          <w:sz w:val="24"/>
          <w:szCs w:val="24"/>
        </w:rPr>
        <w:t xml:space="preserve"> minded ethic of the</w:t>
      </w:r>
      <w:r w:rsidR="00E4703C" w:rsidRPr="00D449C6">
        <w:rPr>
          <w:rFonts w:ascii="Courier New" w:hAnsi="Courier New" w:cs="Courier New"/>
          <w:sz w:val="24"/>
          <w:szCs w:val="24"/>
        </w:rPr>
        <w:t xml:space="preserve"> nineteenth century Spanish</w:t>
      </w:r>
      <w:r w:rsidR="003E0910" w:rsidRPr="00D449C6">
        <w:rPr>
          <w:rFonts w:ascii="Courier New" w:hAnsi="Courier New" w:cs="Courier New"/>
          <w:sz w:val="24"/>
          <w:szCs w:val="24"/>
        </w:rPr>
        <w:t xml:space="preserve"> middle class.</w:t>
      </w:r>
      <w:r w:rsidR="00A83AD4" w:rsidRPr="00D449C6">
        <w:rPr>
          <w:rFonts w:ascii="Courier New" w:hAnsi="Courier New" w:cs="Courier New"/>
          <w:sz w:val="24"/>
          <w:szCs w:val="24"/>
        </w:rPr>
        <w:t xml:space="preserve"> Perfecta has nothing to profit from having Pepe Rey killed and preventing </w:t>
      </w:r>
      <w:r w:rsidR="008B0F3B" w:rsidRPr="00D449C6">
        <w:rPr>
          <w:rFonts w:ascii="Courier New" w:hAnsi="Courier New" w:cs="Courier New"/>
          <w:sz w:val="24"/>
          <w:szCs w:val="24"/>
        </w:rPr>
        <w:t xml:space="preserve">his marriage to Rosario, other than she gets to stay in charge of her little fiefdom that she has constructed but which will inevitably end with her. </w:t>
      </w:r>
      <w:r w:rsidR="00F5025F" w:rsidRPr="00D449C6">
        <w:rPr>
          <w:rFonts w:ascii="Courier New" w:hAnsi="Courier New" w:cs="Courier New"/>
          <w:sz w:val="24"/>
          <w:szCs w:val="24"/>
        </w:rPr>
        <w:t xml:space="preserve">She prevents Pepe Rey from taking his </w:t>
      </w:r>
      <w:r w:rsidR="00D3792C" w:rsidRPr="00D449C6">
        <w:rPr>
          <w:rFonts w:ascii="Courier New" w:hAnsi="Courier New" w:cs="Courier New"/>
          <w:sz w:val="24"/>
          <w:szCs w:val="24"/>
        </w:rPr>
        <w:t xml:space="preserve">place at the head of the family and gains temporary power </w:t>
      </w:r>
      <w:r w:rsidR="00A87A03" w:rsidRPr="00D449C6">
        <w:rPr>
          <w:rFonts w:ascii="Courier New" w:hAnsi="Courier New" w:cs="Courier New"/>
          <w:sz w:val="24"/>
          <w:szCs w:val="24"/>
        </w:rPr>
        <w:t xml:space="preserve">for </w:t>
      </w:r>
      <w:r w:rsidR="00D3792C" w:rsidRPr="00D449C6">
        <w:rPr>
          <w:rFonts w:ascii="Courier New" w:hAnsi="Courier New" w:cs="Courier New"/>
          <w:sz w:val="24"/>
          <w:szCs w:val="24"/>
        </w:rPr>
        <w:t xml:space="preserve">the price of sacrificing the family’s future. </w:t>
      </w:r>
      <w:r w:rsidR="00626424" w:rsidRPr="00D449C6">
        <w:rPr>
          <w:rFonts w:ascii="Courier New" w:hAnsi="Courier New" w:cs="Courier New"/>
          <w:sz w:val="24"/>
          <w:szCs w:val="24"/>
        </w:rPr>
        <w:t xml:space="preserve">A responsible </w:t>
      </w:r>
      <w:r w:rsidR="00245775" w:rsidRPr="00D449C6">
        <w:rPr>
          <w:rFonts w:ascii="Courier New" w:hAnsi="Courier New" w:cs="Courier New"/>
          <w:sz w:val="24"/>
          <w:szCs w:val="24"/>
        </w:rPr>
        <w:t>parent</w:t>
      </w:r>
      <w:r w:rsidR="00601B53" w:rsidRPr="00D449C6">
        <w:rPr>
          <w:rFonts w:ascii="Courier New" w:hAnsi="Courier New" w:cs="Courier New"/>
          <w:sz w:val="24"/>
          <w:szCs w:val="24"/>
        </w:rPr>
        <w:t xml:space="preserve"> would not have made this mistake. </w:t>
      </w:r>
      <w:r w:rsidR="000B36F1" w:rsidRPr="00D449C6">
        <w:rPr>
          <w:rFonts w:ascii="Courier New" w:hAnsi="Courier New" w:cs="Courier New"/>
          <w:sz w:val="24"/>
          <w:szCs w:val="24"/>
        </w:rPr>
        <w:t xml:space="preserve">Despite all her </w:t>
      </w:r>
      <w:r w:rsidR="00CB5F2C" w:rsidRPr="00D449C6">
        <w:rPr>
          <w:rFonts w:ascii="Courier New" w:hAnsi="Courier New" w:cs="Courier New"/>
          <w:sz w:val="24"/>
          <w:szCs w:val="24"/>
        </w:rPr>
        <w:t>formidable qualities</w:t>
      </w:r>
      <w:r w:rsidR="00484660" w:rsidRPr="00D449C6">
        <w:rPr>
          <w:rFonts w:ascii="Courier New" w:hAnsi="Courier New" w:cs="Courier New"/>
          <w:sz w:val="24"/>
          <w:szCs w:val="24"/>
        </w:rPr>
        <w:t xml:space="preserve"> like</w:t>
      </w:r>
      <w:r w:rsidR="00CB5F2C" w:rsidRPr="00D449C6">
        <w:rPr>
          <w:rFonts w:ascii="Courier New" w:hAnsi="Courier New" w:cs="Courier New"/>
          <w:sz w:val="24"/>
          <w:szCs w:val="24"/>
        </w:rPr>
        <w:t xml:space="preserve"> her intelligence, her business acumen, her diligence, and her </w:t>
      </w:r>
      <w:r w:rsidR="005E0B5E" w:rsidRPr="00D449C6">
        <w:rPr>
          <w:rFonts w:ascii="Courier New" w:hAnsi="Courier New" w:cs="Courier New"/>
          <w:sz w:val="24"/>
          <w:szCs w:val="24"/>
        </w:rPr>
        <w:t xml:space="preserve">industriousness, Perfecta is the biggest fool of the </w:t>
      </w:r>
      <w:r w:rsidR="003A7FAB" w:rsidRPr="00D449C6">
        <w:rPr>
          <w:rFonts w:ascii="Courier New" w:hAnsi="Courier New" w:cs="Courier New"/>
          <w:sz w:val="24"/>
          <w:szCs w:val="24"/>
        </w:rPr>
        <w:t>story</w:t>
      </w:r>
      <w:r w:rsidR="006C1648" w:rsidRPr="00D449C6">
        <w:rPr>
          <w:rFonts w:ascii="Courier New" w:hAnsi="Courier New" w:cs="Courier New"/>
          <w:sz w:val="24"/>
          <w:szCs w:val="24"/>
        </w:rPr>
        <w:t xml:space="preserve"> because she allow</w:t>
      </w:r>
      <w:r w:rsidR="00971C74" w:rsidRPr="00D449C6">
        <w:rPr>
          <w:rFonts w:ascii="Courier New" w:hAnsi="Courier New" w:cs="Courier New"/>
          <w:sz w:val="24"/>
          <w:szCs w:val="24"/>
        </w:rPr>
        <w:t>s</w:t>
      </w:r>
      <w:r w:rsidR="006C1648" w:rsidRPr="00D449C6">
        <w:rPr>
          <w:rFonts w:ascii="Courier New" w:hAnsi="Courier New" w:cs="Courier New"/>
          <w:sz w:val="24"/>
          <w:szCs w:val="24"/>
        </w:rPr>
        <w:t xml:space="preserve"> hubris to </w:t>
      </w:r>
      <w:r w:rsidR="00972B29" w:rsidRPr="00D449C6">
        <w:rPr>
          <w:rFonts w:ascii="Courier New" w:hAnsi="Courier New" w:cs="Courier New"/>
          <w:sz w:val="24"/>
          <w:szCs w:val="24"/>
        </w:rPr>
        <w:t xml:space="preserve">doom her </w:t>
      </w:r>
      <w:r w:rsidR="00FE619D" w:rsidRPr="00D449C6">
        <w:rPr>
          <w:rFonts w:ascii="Courier New" w:hAnsi="Courier New" w:cs="Courier New"/>
          <w:sz w:val="24"/>
          <w:szCs w:val="24"/>
        </w:rPr>
        <w:t xml:space="preserve">own </w:t>
      </w:r>
      <w:r w:rsidR="00972B29" w:rsidRPr="00D449C6">
        <w:rPr>
          <w:rFonts w:ascii="Courier New" w:hAnsi="Courier New" w:cs="Courier New"/>
          <w:sz w:val="24"/>
          <w:szCs w:val="24"/>
        </w:rPr>
        <w:t>family to extinction.</w:t>
      </w:r>
      <w:r w:rsidR="00481F7F" w:rsidRPr="00D449C6">
        <w:rPr>
          <w:rFonts w:ascii="Courier New" w:hAnsi="Courier New" w:cs="Courier New"/>
          <w:sz w:val="24"/>
          <w:szCs w:val="24"/>
        </w:rPr>
        <w:t xml:space="preserve"> In the book versions, </w:t>
      </w:r>
      <w:r w:rsidR="006A2C8B" w:rsidRPr="00D449C6">
        <w:rPr>
          <w:rFonts w:ascii="Courier New" w:hAnsi="Courier New" w:cs="Courier New"/>
          <w:sz w:val="24"/>
          <w:szCs w:val="24"/>
        </w:rPr>
        <w:t>she</w:t>
      </w:r>
      <w:r w:rsidR="00E32F65" w:rsidRPr="00D449C6">
        <w:rPr>
          <w:rFonts w:ascii="Courier New" w:hAnsi="Courier New" w:cs="Courier New"/>
          <w:sz w:val="24"/>
          <w:szCs w:val="24"/>
        </w:rPr>
        <w:t xml:space="preserve"> </w:t>
      </w:r>
      <w:r w:rsidR="006A2C8B" w:rsidRPr="00D449C6">
        <w:rPr>
          <w:rFonts w:ascii="Courier New" w:hAnsi="Courier New" w:cs="Courier New"/>
          <w:sz w:val="24"/>
          <w:szCs w:val="24"/>
        </w:rPr>
        <w:t xml:space="preserve">tries to </w:t>
      </w:r>
      <w:r w:rsidR="001F0156" w:rsidRPr="00D449C6">
        <w:rPr>
          <w:rFonts w:ascii="Courier New" w:hAnsi="Courier New" w:cs="Courier New"/>
          <w:sz w:val="24"/>
          <w:szCs w:val="24"/>
        </w:rPr>
        <w:t xml:space="preserve">redeem her catastrophic decision-making and give her family sacrifice meaning and purpose </w:t>
      </w:r>
      <w:r w:rsidR="00AC20EB" w:rsidRPr="00D449C6">
        <w:rPr>
          <w:rFonts w:ascii="Courier New" w:hAnsi="Courier New" w:cs="Courier New"/>
          <w:sz w:val="24"/>
          <w:szCs w:val="24"/>
        </w:rPr>
        <w:t>through religious practice</w:t>
      </w:r>
      <w:r w:rsidR="001F0156" w:rsidRPr="00D449C6">
        <w:rPr>
          <w:rFonts w:ascii="Courier New" w:hAnsi="Courier New" w:cs="Courier New"/>
          <w:sz w:val="24"/>
          <w:szCs w:val="24"/>
        </w:rPr>
        <w:t xml:space="preserve"> and lavish donations to the church</w:t>
      </w:r>
      <w:r w:rsidR="006F2CC2" w:rsidRPr="00D449C6">
        <w:rPr>
          <w:rFonts w:ascii="Courier New" w:hAnsi="Courier New" w:cs="Courier New"/>
          <w:sz w:val="24"/>
          <w:szCs w:val="24"/>
        </w:rPr>
        <w:t xml:space="preserve"> </w:t>
      </w:r>
      <w:r w:rsidR="00F13697" w:rsidRPr="00D449C6">
        <w:rPr>
          <w:rFonts w:ascii="Courier New" w:hAnsi="Courier New" w:cs="Courier New"/>
          <w:sz w:val="24"/>
          <w:szCs w:val="24"/>
        </w:rPr>
        <w:t>(</w:t>
      </w:r>
      <w:r w:rsidR="00F13697" w:rsidRPr="00D449C6">
        <w:rPr>
          <w:rFonts w:ascii="Courier New" w:hAnsi="Courier New" w:cs="Courier New"/>
          <w:i/>
          <w:iCs/>
          <w:sz w:val="24"/>
          <w:szCs w:val="24"/>
        </w:rPr>
        <w:t>Doña Perfecta</w:t>
      </w:r>
      <w:r w:rsidR="00F13697" w:rsidRPr="00D449C6">
        <w:rPr>
          <w:rFonts w:ascii="Courier New" w:hAnsi="Courier New" w:cs="Courier New"/>
          <w:sz w:val="24"/>
          <w:szCs w:val="24"/>
        </w:rPr>
        <w:t xml:space="preserve"> </w:t>
      </w:r>
      <w:r w:rsidR="006B79CD" w:rsidRPr="00D449C6">
        <w:rPr>
          <w:rFonts w:ascii="Courier New" w:hAnsi="Courier New" w:cs="Courier New"/>
          <w:sz w:val="24"/>
          <w:szCs w:val="24"/>
        </w:rPr>
        <w:t>295</w:t>
      </w:r>
      <w:r w:rsidR="00F13697" w:rsidRPr="00D449C6">
        <w:rPr>
          <w:rFonts w:ascii="Courier New" w:hAnsi="Courier New" w:cs="Courier New"/>
          <w:sz w:val="24"/>
          <w:szCs w:val="24"/>
        </w:rPr>
        <w:t>).</w:t>
      </w:r>
      <w:r w:rsidR="00683645" w:rsidRPr="00D449C6">
        <w:rPr>
          <w:rFonts w:ascii="Courier New" w:hAnsi="Courier New" w:cs="Courier New"/>
          <w:sz w:val="24"/>
          <w:szCs w:val="24"/>
        </w:rPr>
        <w:t xml:space="preserve"> Despite her futile efforts, </w:t>
      </w:r>
      <w:r w:rsidR="00597ACA" w:rsidRPr="00D449C6">
        <w:rPr>
          <w:rFonts w:ascii="Courier New" w:hAnsi="Courier New" w:cs="Courier New"/>
          <w:sz w:val="24"/>
          <w:szCs w:val="24"/>
        </w:rPr>
        <w:t>she cannot salvage anything other than a nihilistic victory over Pepe Rey</w:t>
      </w:r>
      <w:r w:rsidR="00C80D70" w:rsidRPr="00D449C6">
        <w:rPr>
          <w:rFonts w:ascii="Courier New" w:hAnsi="Courier New" w:cs="Courier New"/>
          <w:sz w:val="24"/>
          <w:szCs w:val="24"/>
        </w:rPr>
        <w:t>, ruling over the ruins of her and her brother’s family.</w:t>
      </w:r>
    </w:p>
    <w:p w14:paraId="1A128670" w14:textId="0872B4E1" w:rsidR="00686BBA" w:rsidRPr="00D449C6" w:rsidRDefault="00425BC4" w:rsidP="00582FB1">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This outcome </w:t>
      </w:r>
      <w:r w:rsidR="00B9538A" w:rsidRPr="00D449C6">
        <w:rPr>
          <w:rFonts w:ascii="Courier New" w:hAnsi="Courier New" w:cs="Courier New"/>
          <w:sz w:val="24"/>
          <w:szCs w:val="24"/>
        </w:rPr>
        <w:t xml:space="preserve">is </w:t>
      </w:r>
      <w:r w:rsidR="00F503E5" w:rsidRPr="00D449C6">
        <w:rPr>
          <w:rFonts w:ascii="Courier New" w:hAnsi="Courier New" w:cs="Courier New"/>
          <w:sz w:val="24"/>
          <w:szCs w:val="24"/>
        </w:rPr>
        <w:t>like</w:t>
      </w:r>
      <w:r w:rsidRPr="00D449C6">
        <w:rPr>
          <w:rFonts w:ascii="Courier New" w:hAnsi="Courier New" w:cs="Courier New"/>
          <w:sz w:val="24"/>
          <w:szCs w:val="24"/>
        </w:rPr>
        <w:t xml:space="preserve"> an accusation </w:t>
      </w:r>
      <w:r w:rsidR="00333A1F" w:rsidRPr="00D449C6">
        <w:rPr>
          <w:rFonts w:ascii="Courier New" w:hAnsi="Courier New" w:cs="Courier New"/>
          <w:sz w:val="24"/>
          <w:szCs w:val="24"/>
        </w:rPr>
        <w:t>that Galdós made a</w:t>
      </w:r>
      <w:r w:rsidR="008269B4" w:rsidRPr="00D449C6">
        <w:rPr>
          <w:rFonts w:ascii="Courier New" w:hAnsi="Courier New" w:cs="Courier New"/>
          <w:sz w:val="24"/>
          <w:szCs w:val="24"/>
        </w:rPr>
        <w:t>gains</w:t>
      </w:r>
      <w:r w:rsidR="00333A1F" w:rsidRPr="00D449C6">
        <w:rPr>
          <w:rFonts w:ascii="Courier New" w:hAnsi="Courier New" w:cs="Courier New"/>
          <w:sz w:val="24"/>
          <w:szCs w:val="24"/>
        </w:rPr>
        <w:t>t</w:t>
      </w:r>
      <w:r w:rsidR="00CD434E" w:rsidRPr="00D449C6">
        <w:rPr>
          <w:rFonts w:ascii="Courier New" w:hAnsi="Courier New" w:cs="Courier New"/>
          <w:sz w:val="24"/>
          <w:szCs w:val="24"/>
        </w:rPr>
        <w:t xml:space="preserve"> the Carlists four years earlier </w:t>
      </w:r>
      <w:r w:rsidR="009F0A32" w:rsidRPr="00D449C6">
        <w:rPr>
          <w:rFonts w:ascii="Courier New" w:hAnsi="Courier New" w:cs="Courier New"/>
          <w:sz w:val="24"/>
          <w:szCs w:val="24"/>
        </w:rPr>
        <w:t xml:space="preserve">as they </w:t>
      </w:r>
      <w:r w:rsidR="00BB402F" w:rsidRPr="00D449C6">
        <w:rPr>
          <w:rFonts w:ascii="Courier New" w:hAnsi="Courier New" w:cs="Courier New"/>
          <w:sz w:val="24"/>
          <w:szCs w:val="24"/>
        </w:rPr>
        <w:t xml:space="preserve">formed a coalition with the </w:t>
      </w:r>
      <w:r w:rsidR="00571434" w:rsidRPr="00D449C6">
        <w:rPr>
          <w:rFonts w:ascii="Courier New" w:hAnsi="Courier New" w:cs="Courier New"/>
          <w:sz w:val="24"/>
          <w:szCs w:val="24"/>
        </w:rPr>
        <w:t xml:space="preserve">republicans and socialists </w:t>
      </w:r>
      <w:r w:rsidR="00D42D0A" w:rsidRPr="00D449C6">
        <w:rPr>
          <w:rFonts w:ascii="Courier New" w:hAnsi="Courier New" w:cs="Courier New"/>
          <w:sz w:val="24"/>
          <w:szCs w:val="24"/>
        </w:rPr>
        <w:t>in</w:t>
      </w:r>
      <w:r w:rsidR="00856465" w:rsidRPr="00D449C6">
        <w:rPr>
          <w:rFonts w:ascii="Courier New" w:hAnsi="Courier New" w:cs="Courier New"/>
          <w:sz w:val="24"/>
          <w:szCs w:val="24"/>
        </w:rPr>
        <w:t xml:space="preserve"> the month leading up to the start of the Third Carlist War in April 1872. </w:t>
      </w:r>
      <w:r w:rsidR="00F83567" w:rsidRPr="00D449C6">
        <w:rPr>
          <w:rFonts w:ascii="Courier New" w:hAnsi="Courier New" w:cs="Courier New"/>
          <w:sz w:val="24"/>
          <w:szCs w:val="24"/>
        </w:rPr>
        <w:t xml:space="preserve">In the first </w:t>
      </w:r>
      <w:r w:rsidR="00CB39CE" w:rsidRPr="00D449C6">
        <w:rPr>
          <w:rFonts w:ascii="Courier New" w:hAnsi="Courier New" w:cs="Courier New"/>
          <w:sz w:val="24"/>
          <w:szCs w:val="24"/>
        </w:rPr>
        <w:t xml:space="preserve">issue </w:t>
      </w:r>
      <w:r w:rsidR="00CB39CE" w:rsidRPr="00D449C6">
        <w:rPr>
          <w:rFonts w:ascii="Courier New" w:hAnsi="Courier New" w:cs="Courier New"/>
          <w:sz w:val="24"/>
          <w:szCs w:val="24"/>
        </w:rPr>
        <w:lastRenderedPageBreak/>
        <w:t xml:space="preserve">of </w:t>
      </w:r>
      <w:r w:rsidR="004B67D2" w:rsidRPr="00D449C6">
        <w:rPr>
          <w:rFonts w:ascii="Courier New" w:hAnsi="Courier New" w:cs="Courier New"/>
          <w:sz w:val="24"/>
          <w:szCs w:val="24"/>
        </w:rPr>
        <w:t>March</w:t>
      </w:r>
      <w:r w:rsidR="00CB39CE" w:rsidRPr="00D449C6">
        <w:rPr>
          <w:rFonts w:ascii="Courier New" w:hAnsi="Courier New" w:cs="Courier New"/>
          <w:sz w:val="24"/>
          <w:szCs w:val="24"/>
        </w:rPr>
        <w:t xml:space="preserve">’s </w:t>
      </w:r>
      <w:r w:rsidR="00CB39CE" w:rsidRPr="00D449C6">
        <w:rPr>
          <w:rFonts w:ascii="Courier New" w:hAnsi="Courier New" w:cs="Courier New"/>
          <w:i/>
          <w:iCs/>
          <w:sz w:val="24"/>
          <w:szCs w:val="24"/>
        </w:rPr>
        <w:t>Revista de España</w:t>
      </w:r>
      <w:r w:rsidR="00CB39CE" w:rsidRPr="00D449C6">
        <w:rPr>
          <w:rFonts w:ascii="Courier New" w:hAnsi="Courier New" w:cs="Courier New"/>
          <w:sz w:val="24"/>
          <w:szCs w:val="24"/>
        </w:rPr>
        <w:t>,</w:t>
      </w:r>
      <w:r w:rsidR="00E80B82" w:rsidRPr="00D449C6">
        <w:rPr>
          <w:rFonts w:ascii="Courier New" w:hAnsi="Courier New" w:cs="Courier New"/>
          <w:sz w:val="24"/>
          <w:szCs w:val="24"/>
        </w:rPr>
        <w:t xml:space="preserve"> Galdós</w:t>
      </w:r>
      <w:r w:rsidR="00AF2C8E" w:rsidRPr="00D449C6">
        <w:rPr>
          <w:rFonts w:ascii="Courier New" w:hAnsi="Courier New" w:cs="Courier New"/>
          <w:sz w:val="24"/>
          <w:szCs w:val="24"/>
        </w:rPr>
        <w:t xml:space="preserve"> expresses his sense of vindication </w:t>
      </w:r>
      <w:r w:rsidR="000B10FE" w:rsidRPr="00D449C6">
        <w:rPr>
          <w:rFonts w:ascii="Courier New" w:hAnsi="Courier New" w:cs="Courier New"/>
          <w:sz w:val="24"/>
          <w:szCs w:val="24"/>
        </w:rPr>
        <w:t xml:space="preserve">for having predicted that the radicals and Carlists would form a coalition to destabilize </w:t>
      </w:r>
      <w:r w:rsidR="00554F54" w:rsidRPr="00D449C6">
        <w:rPr>
          <w:rFonts w:ascii="Courier New" w:hAnsi="Courier New" w:cs="Courier New"/>
          <w:sz w:val="24"/>
          <w:szCs w:val="24"/>
        </w:rPr>
        <w:t>Amadeo I’s</w:t>
      </w:r>
      <w:r w:rsidR="000B10FE" w:rsidRPr="00D449C6">
        <w:rPr>
          <w:rFonts w:ascii="Courier New" w:hAnsi="Courier New" w:cs="Courier New"/>
          <w:sz w:val="24"/>
          <w:szCs w:val="24"/>
        </w:rPr>
        <w:t xml:space="preserve"> government</w:t>
      </w:r>
      <w:r w:rsidR="00F565DF" w:rsidRPr="00D449C6">
        <w:rPr>
          <w:rFonts w:ascii="Courier New" w:hAnsi="Courier New" w:cs="Courier New"/>
          <w:sz w:val="24"/>
          <w:szCs w:val="24"/>
        </w:rPr>
        <w:t xml:space="preserve">, chastising those who had doubted that such a coalition </w:t>
      </w:r>
      <w:r w:rsidR="00FF102B" w:rsidRPr="00D449C6">
        <w:rPr>
          <w:rFonts w:ascii="Courier New" w:hAnsi="Courier New" w:cs="Courier New"/>
          <w:sz w:val="24"/>
          <w:szCs w:val="24"/>
        </w:rPr>
        <w:t xml:space="preserve">would form for being too generous </w:t>
      </w:r>
      <w:r w:rsidR="00926B52" w:rsidRPr="00D449C6">
        <w:rPr>
          <w:rFonts w:ascii="Courier New" w:hAnsi="Courier New" w:cs="Courier New"/>
          <w:sz w:val="24"/>
          <w:szCs w:val="24"/>
        </w:rPr>
        <w:t>to their opponents</w:t>
      </w:r>
      <w:r w:rsidR="00CB39CE" w:rsidRPr="00D449C6">
        <w:rPr>
          <w:rFonts w:ascii="Courier New" w:hAnsi="Courier New" w:cs="Courier New"/>
          <w:sz w:val="24"/>
          <w:szCs w:val="24"/>
        </w:rPr>
        <w:t xml:space="preserve"> </w:t>
      </w:r>
      <w:r w:rsidR="00545414" w:rsidRPr="00D449C6">
        <w:rPr>
          <w:rFonts w:ascii="Courier New" w:hAnsi="Courier New" w:cs="Courier New"/>
          <w:sz w:val="24"/>
          <w:szCs w:val="24"/>
        </w:rPr>
        <w:t>(“Revista Política: Interior” no. 97 127).</w:t>
      </w:r>
      <w:r w:rsidR="00AC7A34" w:rsidRPr="00D449C6">
        <w:rPr>
          <w:rFonts w:ascii="Courier New" w:hAnsi="Courier New" w:cs="Courier New"/>
          <w:sz w:val="24"/>
          <w:szCs w:val="24"/>
        </w:rPr>
        <w:t xml:space="preserve"> He goes on to warn </w:t>
      </w:r>
      <w:r w:rsidR="004F43F3" w:rsidRPr="00D449C6">
        <w:rPr>
          <w:rFonts w:ascii="Courier New" w:hAnsi="Courier New" w:cs="Courier New"/>
          <w:sz w:val="24"/>
          <w:szCs w:val="24"/>
        </w:rPr>
        <w:t xml:space="preserve">that the Carlists are </w:t>
      </w:r>
      <w:r w:rsidR="003F5460" w:rsidRPr="00D449C6">
        <w:rPr>
          <w:rFonts w:ascii="Courier New" w:hAnsi="Courier New" w:cs="Courier New"/>
          <w:sz w:val="24"/>
          <w:szCs w:val="24"/>
        </w:rPr>
        <w:t>opportunists</w:t>
      </w:r>
      <w:r w:rsidR="00AB7B71" w:rsidRPr="00D449C6">
        <w:rPr>
          <w:rFonts w:ascii="Courier New" w:hAnsi="Courier New" w:cs="Courier New"/>
          <w:sz w:val="24"/>
          <w:szCs w:val="24"/>
        </w:rPr>
        <w:t xml:space="preserve"> looking for any way to take control of the country, saying:</w:t>
      </w:r>
    </w:p>
    <w:p w14:paraId="318B262A" w14:textId="77B64EEF" w:rsidR="00D70F4D" w:rsidRPr="00D449C6" w:rsidRDefault="00571434" w:rsidP="00686BBA">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El ofrecimiento que los radicales hacían de sus sagrados compromisos políticos, </w:t>
      </w:r>
      <w:r w:rsidR="00727065" w:rsidRPr="00D449C6">
        <w:rPr>
          <w:rFonts w:ascii="Courier New" w:hAnsi="Courier New" w:cs="Courier New"/>
          <w:sz w:val="24"/>
          <w:szCs w:val="24"/>
          <w:lang w:val="es-ES"/>
        </w:rPr>
        <w:t>a</w:t>
      </w:r>
      <w:r w:rsidR="00F3770E" w:rsidRPr="00D449C6">
        <w:rPr>
          <w:rFonts w:ascii="Courier New" w:hAnsi="Courier New" w:cs="Courier New"/>
          <w:sz w:val="24"/>
          <w:szCs w:val="24"/>
          <w:lang w:val="es-ES"/>
        </w:rPr>
        <w:t xml:space="preserve"> cambio de votos antidinásticos, no podía ser rechazado por gentes como las que componen el partido absolutista, hombres que todo lo </w:t>
      </w:r>
      <w:r w:rsidR="00822B73" w:rsidRPr="00D449C6">
        <w:rPr>
          <w:rFonts w:ascii="Courier New" w:hAnsi="Courier New" w:cs="Courier New"/>
          <w:sz w:val="24"/>
          <w:szCs w:val="24"/>
          <w:lang w:val="es-ES"/>
        </w:rPr>
        <w:t>fían</w:t>
      </w:r>
      <w:r w:rsidR="00F3770E" w:rsidRPr="00D449C6">
        <w:rPr>
          <w:rFonts w:ascii="Courier New" w:hAnsi="Courier New" w:cs="Courier New"/>
          <w:sz w:val="24"/>
          <w:szCs w:val="24"/>
          <w:lang w:val="es-ES"/>
        </w:rPr>
        <w:t xml:space="preserve"> </w:t>
      </w:r>
      <w:r w:rsidR="00822B73" w:rsidRPr="00D449C6">
        <w:rPr>
          <w:rFonts w:ascii="Courier New" w:hAnsi="Courier New" w:cs="Courier New"/>
          <w:sz w:val="24"/>
          <w:szCs w:val="24"/>
          <w:lang w:val="es-ES"/>
        </w:rPr>
        <w:t>a</w:t>
      </w:r>
      <w:r w:rsidR="00816F49" w:rsidRPr="00D449C6">
        <w:rPr>
          <w:rFonts w:ascii="Courier New" w:hAnsi="Courier New" w:cs="Courier New"/>
          <w:sz w:val="24"/>
          <w:szCs w:val="24"/>
          <w:lang w:val="es-ES"/>
        </w:rPr>
        <w:t xml:space="preserve"> los errores de los demás, y que verían con gusto la dominación de La Internacional con la esperanza de fundar su trono sobre las cenizas y los escombros que ésta dejara tras </w:t>
      </w:r>
      <w:r w:rsidR="00822B73" w:rsidRPr="00D449C6">
        <w:rPr>
          <w:rFonts w:ascii="Courier New" w:hAnsi="Courier New" w:cs="Courier New"/>
          <w:sz w:val="24"/>
          <w:szCs w:val="24"/>
          <w:lang w:val="es-ES"/>
        </w:rPr>
        <w:t>sí</w:t>
      </w:r>
      <w:r w:rsidR="00816F49" w:rsidRPr="00D449C6">
        <w:rPr>
          <w:rFonts w:ascii="Courier New" w:hAnsi="Courier New" w:cs="Courier New"/>
          <w:sz w:val="24"/>
          <w:szCs w:val="24"/>
          <w:lang w:val="es-ES"/>
        </w:rPr>
        <w:t>.</w:t>
      </w:r>
      <w:r w:rsidR="00545414" w:rsidRPr="00D449C6">
        <w:rPr>
          <w:rFonts w:ascii="Courier New" w:hAnsi="Courier New" w:cs="Courier New"/>
          <w:sz w:val="24"/>
          <w:szCs w:val="24"/>
          <w:lang w:val="es-ES"/>
        </w:rPr>
        <w:t xml:space="preserve"> </w:t>
      </w:r>
      <w:r w:rsidR="00545414" w:rsidRPr="00D449C6">
        <w:rPr>
          <w:rFonts w:ascii="Courier New" w:hAnsi="Courier New" w:cs="Courier New"/>
          <w:sz w:val="24"/>
          <w:szCs w:val="24"/>
        </w:rPr>
        <w:t>(130</w:t>
      </w:r>
      <w:r w:rsidR="00A374B7" w:rsidRPr="00D449C6">
        <w:rPr>
          <w:rFonts w:ascii="Courier New" w:hAnsi="Courier New" w:cs="Courier New"/>
          <w:sz w:val="24"/>
          <w:szCs w:val="24"/>
        </w:rPr>
        <w:t>)</w:t>
      </w:r>
    </w:p>
    <w:p w14:paraId="5473C408" w14:textId="697234AA" w:rsidR="00FD4253" w:rsidRPr="00D449C6" w:rsidRDefault="000B38DA" w:rsidP="00D70F4D">
      <w:pPr>
        <w:spacing w:after="0" w:line="480" w:lineRule="auto"/>
        <w:rPr>
          <w:rFonts w:ascii="Courier New" w:hAnsi="Courier New" w:cs="Courier New"/>
          <w:sz w:val="24"/>
          <w:szCs w:val="24"/>
        </w:rPr>
      </w:pPr>
      <w:r w:rsidRPr="00D449C6">
        <w:rPr>
          <w:rFonts w:ascii="Courier New" w:hAnsi="Courier New" w:cs="Courier New"/>
          <w:sz w:val="24"/>
          <w:szCs w:val="24"/>
        </w:rPr>
        <w:t xml:space="preserve">Here, </w:t>
      </w:r>
      <w:r w:rsidR="003D5616" w:rsidRPr="00D449C6">
        <w:rPr>
          <w:rFonts w:ascii="Courier New" w:hAnsi="Courier New" w:cs="Courier New"/>
          <w:sz w:val="24"/>
          <w:szCs w:val="24"/>
        </w:rPr>
        <w:t xml:space="preserve">Galdós accuses the Carlists of seeking a nihilistic victory like the one he would depict four years later in </w:t>
      </w:r>
      <w:r w:rsidR="003D5616" w:rsidRPr="00D449C6">
        <w:rPr>
          <w:rFonts w:ascii="Courier New" w:hAnsi="Courier New" w:cs="Courier New"/>
          <w:i/>
          <w:iCs/>
          <w:sz w:val="24"/>
          <w:szCs w:val="24"/>
        </w:rPr>
        <w:t>Doña Perfecta</w:t>
      </w:r>
      <w:r w:rsidR="003D5616" w:rsidRPr="00D449C6">
        <w:rPr>
          <w:rFonts w:ascii="Courier New" w:hAnsi="Courier New" w:cs="Courier New"/>
          <w:sz w:val="24"/>
          <w:szCs w:val="24"/>
        </w:rPr>
        <w:t>.</w:t>
      </w:r>
      <w:r w:rsidR="004E410E" w:rsidRPr="00D449C6">
        <w:rPr>
          <w:rFonts w:ascii="Courier New" w:hAnsi="Courier New" w:cs="Courier New"/>
          <w:sz w:val="24"/>
          <w:szCs w:val="24"/>
        </w:rPr>
        <w:t xml:space="preserve"> </w:t>
      </w:r>
      <w:r w:rsidR="008A3331" w:rsidRPr="00D449C6">
        <w:rPr>
          <w:rFonts w:ascii="Courier New" w:hAnsi="Courier New" w:cs="Courier New"/>
          <w:sz w:val="24"/>
          <w:szCs w:val="24"/>
        </w:rPr>
        <w:t xml:space="preserve">In the novel, </w:t>
      </w:r>
      <w:r w:rsidR="004E410E" w:rsidRPr="00D449C6">
        <w:rPr>
          <w:rFonts w:ascii="Courier New" w:hAnsi="Courier New" w:cs="Courier New"/>
          <w:sz w:val="24"/>
          <w:szCs w:val="24"/>
        </w:rPr>
        <w:t xml:space="preserve">Rosario serves as the allegorical </w:t>
      </w:r>
      <w:r w:rsidR="00326B6D" w:rsidRPr="00D449C6">
        <w:rPr>
          <w:rFonts w:ascii="Courier New" w:hAnsi="Courier New" w:cs="Courier New"/>
          <w:sz w:val="24"/>
          <w:szCs w:val="24"/>
        </w:rPr>
        <w:t xml:space="preserve">stand-in for Spain. Perfecta wins the battle </w:t>
      </w:r>
      <w:r w:rsidR="00887F2E" w:rsidRPr="00D449C6">
        <w:rPr>
          <w:rFonts w:ascii="Courier New" w:hAnsi="Courier New" w:cs="Courier New"/>
          <w:sz w:val="24"/>
          <w:szCs w:val="24"/>
        </w:rPr>
        <w:t>f</w:t>
      </w:r>
      <w:r w:rsidR="00326B6D" w:rsidRPr="00D449C6">
        <w:rPr>
          <w:rFonts w:ascii="Courier New" w:hAnsi="Courier New" w:cs="Courier New"/>
          <w:sz w:val="24"/>
          <w:szCs w:val="24"/>
        </w:rPr>
        <w:t xml:space="preserve">or control over her daughter, </w:t>
      </w:r>
      <w:r w:rsidR="00C81B45" w:rsidRPr="00D449C6">
        <w:rPr>
          <w:rFonts w:ascii="Courier New" w:hAnsi="Courier New" w:cs="Courier New"/>
          <w:sz w:val="24"/>
          <w:szCs w:val="24"/>
        </w:rPr>
        <w:t>who</w:t>
      </w:r>
      <w:r w:rsidR="00887F2E" w:rsidRPr="00D449C6">
        <w:rPr>
          <w:rFonts w:ascii="Courier New" w:hAnsi="Courier New" w:cs="Courier New"/>
          <w:sz w:val="24"/>
          <w:szCs w:val="24"/>
        </w:rPr>
        <w:t xml:space="preserve"> </w:t>
      </w:r>
      <w:r w:rsidR="00326B6D" w:rsidRPr="00D449C6">
        <w:rPr>
          <w:rFonts w:ascii="Courier New" w:hAnsi="Courier New" w:cs="Courier New"/>
          <w:sz w:val="24"/>
          <w:szCs w:val="24"/>
        </w:rPr>
        <w:t xml:space="preserve">ends up </w:t>
      </w:r>
      <w:r w:rsidR="00422B81" w:rsidRPr="00D449C6">
        <w:rPr>
          <w:rFonts w:ascii="Courier New" w:hAnsi="Courier New" w:cs="Courier New"/>
          <w:sz w:val="24"/>
          <w:szCs w:val="24"/>
        </w:rPr>
        <w:t>imprisoned in an asylum without any realistic chance for a normal, prosperous future</w:t>
      </w:r>
      <w:r w:rsidR="00385AEC" w:rsidRPr="00D449C6">
        <w:rPr>
          <w:rFonts w:ascii="Courier New" w:hAnsi="Courier New" w:cs="Courier New"/>
          <w:sz w:val="24"/>
          <w:szCs w:val="24"/>
        </w:rPr>
        <w:t>, just as Spain would end up in the hands of the Carlists according to Galdós.</w:t>
      </w:r>
      <w:r w:rsidR="002A00BD" w:rsidRPr="00D449C6">
        <w:rPr>
          <w:rFonts w:ascii="Courier New" w:hAnsi="Courier New" w:cs="Courier New"/>
          <w:sz w:val="24"/>
          <w:szCs w:val="24"/>
        </w:rPr>
        <w:t xml:space="preserve"> This allegorical understanding of Rosario helps to explain one of the </w:t>
      </w:r>
      <w:r w:rsidR="00423E09" w:rsidRPr="00D449C6">
        <w:rPr>
          <w:rFonts w:ascii="Courier New" w:hAnsi="Courier New" w:cs="Courier New"/>
          <w:sz w:val="24"/>
          <w:szCs w:val="24"/>
        </w:rPr>
        <w:t xml:space="preserve">perplexing issues of her character: </w:t>
      </w:r>
      <w:r w:rsidR="00AC57EA" w:rsidRPr="00D449C6">
        <w:rPr>
          <w:rFonts w:ascii="Courier New" w:hAnsi="Courier New" w:cs="Courier New"/>
          <w:sz w:val="24"/>
          <w:szCs w:val="24"/>
        </w:rPr>
        <w:t xml:space="preserve">how suddenly she and </w:t>
      </w:r>
      <w:r w:rsidR="00AC57EA" w:rsidRPr="00D449C6">
        <w:rPr>
          <w:rFonts w:ascii="Courier New" w:hAnsi="Courier New" w:cs="Courier New"/>
          <w:sz w:val="24"/>
          <w:szCs w:val="24"/>
        </w:rPr>
        <w:lastRenderedPageBreak/>
        <w:t xml:space="preserve">Pepe Rey fall in love upon meeting each other. </w:t>
      </w:r>
      <w:r w:rsidR="003A7F1F" w:rsidRPr="00D449C6">
        <w:rPr>
          <w:rFonts w:ascii="Courier New" w:hAnsi="Courier New" w:cs="Courier New"/>
          <w:sz w:val="24"/>
          <w:szCs w:val="24"/>
        </w:rPr>
        <w:t xml:space="preserve">If Pepe Rey </w:t>
      </w:r>
      <w:r w:rsidR="00FA3043" w:rsidRPr="00D449C6">
        <w:rPr>
          <w:rFonts w:ascii="Courier New" w:hAnsi="Courier New" w:cs="Courier New"/>
          <w:sz w:val="24"/>
          <w:szCs w:val="24"/>
        </w:rPr>
        <w:t xml:space="preserve">represents Alfonso XII, and Rosario </w:t>
      </w:r>
      <w:r w:rsidR="00243075" w:rsidRPr="00D449C6">
        <w:rPr>
          <w:rFonts w:ascii="Courier New" w:hAnsi="Courier New" w:cs="Courier New"/>
          <w:sz w:val="24"/>
          <w:szCs w:val="24"/>
        </w:rPr>
        <w:t xml:space="preserve">represents </w:t>
      </w:r>
      <w:r w:rsidR="00715373" w:rsidRPr="00D449C6">
        <w:rPr>
          <w:rFonts w:ascii="Courier New" w:hAnsi="Courier New" w:cs="Courier New"/>
          <w:sz w:val="24"/>
          <w:szCs w:val="24"/>
        </w:rPr>
        <w:t xml:space="preserve">Spain, then their meeting represents </w:t>
      </w:r>
      <w:r w:rsidR="00F7264F" w:rsidRPr="00D449C6">
        <w:rPr>
          <w:rFonts w:ascii="Courier New" w:hAnsi="Courier New" w:cs="Courier New"/>
          <w:sz w:val="24"/>
          <w:szCs w:val="24"/>
        </w:rPr>
        <w:t xml:space="preserve">Alfonso XII’s triumphant entry into Madrid </w:t>
      </w:r>
      <w:r w:rsidR="00BE1EA6" w:rsidRPr="00D449C6">
        <w:rPr>
          <w:rFonts w:ascii="Courier New" w:hAnsi="Courier New" w:cs="Courier New"/>
          <w:sz w:val="24"/>
          <w:szCs w:val="24"/>
        </w:rPr>
        <w:t xml:space="preserve">on </w:t>
      </w:r>
      <w:r w:rsidR="00FE1C76" w:rsidRPr="00D449C6">
        <w:rPr>
          <w:rFonts w:ascii="Courier New" w:hAnsi="Courier New" w:cs="Courier New"/>
          <w:sz w:val="24"/>
          <w:szCs w:val="24"/>
        </w:rPr>
        <w:t>14 January 1875</w:t>
      </w:r>
      <w:r w:rsidR="004F2709" w:rsidRPr="00D449C6">
        <w:rPr>
          <w:rFonts w:ascii="Courier New" w:hAnsi="Courier New" w:cs="Courier New"/>
          <w:sz w:val="24"/>
          <w:szCs w:val="24"/>
        </w:rPr>
        <w:t>, when the c</w:t>
      </w:r>
      <w:r w:rsidR="00B25689" w:rsidRPr="00D449C6">
        <w:rPr>
          <w:rFonts w:ascii="Courier New" w:hAnsi="Courier New" w:cs="Courier New"/>
          <w:sz w:val="24"/>
          <w:szCs w:val="24"/>
        </w:rPr>
        <w:t>ity’</w:t>
      </w:r>
      <w:r w:rsidR="008C5693" w:rsidRPr="00D449C6">
        <w:rPr>
          <w:rFonts w:ascii="Courier New" w:hAnsi="Courier New" w:cs="Courier New"/>
          <w:sz w:val="24"/>
          <w:szCs w:val="24"/>
        </w:rPr>
        <w:t>s</w:t>
      </w:r>
      <w:r w:rsidR="00C61121" w:rsidRPr="00D449C6">
        <w:rPr>
          <w:rFonts w:ascii="Courier New" w:hAnsi="Courier New" w:cs="Courier New"/>
          <w:sz w:val="24"/>
          <w:szCs w:val="24"/>
        </w:rPr>
        <w:t xml:space="preserve"> expectant sense of relief expressed itself in adulating crowds that filled the streets to welcome the young monarch</w:t>
      </w:r>
      <w:r w:rsidR="005F4A74" w:rsidRPr="00D449C6">
        <w:rPr>
          <w:rFonts w:ascii="Courier New" w:hAnsi="Courier New" w:cs="Courier New"/>
          <w:sz w:val="24"/>
          <w:szCs w:val="24"/>
        </w:rPr>
        <w:t xml:space="preserve"> after a long period of instability</w:t>
      </w:r>
      <w:r w:rsidR="00C61121" w:rsidRPr="00D449C6">
        <w:rPr>
          <w:rFonts w:ascii="Courier New" w:hAnsi="Courier New" w:cs="Courier New"/>
          <w:sz w:val="24"/>
          <w:szCs w:val="24"/>
        </w:rPr>
        <w:t>.</w:t>
      </w:r>
    </w:p>
    <w:p w14:paraId="6F5553EC" w14:textId="4EE79FAF" w:rsidR="00EB39B2" w:rsidRPr="00D449C6" w:rsidRDefault="00CE60B0" w:rsidP="00EB39B2">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An anonymous edition of “Revista Política: Interior” in </w:t>
      </w:r>
      <w:r w:rsidRPr="00D449C6">
        <w:rPr>
          <w:rFonts w:ascii="Courier New" w:hAnsi="Courier New" w:cs="Courier New"/>
          <w:i/>
          <w:iCs/>
          <w:sz w:val="24"/>
          <w:szCs w:val="24"/>
        </w:rPr>
        <w:t>Revista de España</w:t>
      </w:r>
      <w:r w:rsidRPr="00D449C6">
        <w:rPr>
          <w:rFonts w:ascii="Courier New" w:hAnsi="Courier New" w:cs="Courier New"/>
          <w:sz w:val="24"/>
          <w:szCs w:val="24"/>
        </w:rPr>
        <w:t xml:space="preserve"> </w:t>
      </w:r>
      <w:r w:rsidR="00AD23CC" w:rsidRPr="00D449C6">
        <w:rPr>
          <w:rFonts w:ascii="Courier New" w:hAnsi="Courier New" w:cs="Courier New"/>
          <w:sz w:val="24"/>
          <w:szCs w:val="24"/>
        </w:rPr>
        <w:t>covered</w:t>
      </w:r>
      <w:r w:rsidR="00FF6B00" w:rsidRPr="00D449C6">
        <w:rPr>
          <w:rFonts w:ascii="Courier New" w:hAnsi="Courier New" w:cs="Courier New"/>
          <w:sz w:val="24"/>
          <w:szCs w:val="24"/>
        </w:rPr>
        <w:t xml:space="preserve"> the event that January, noting the </w:t>
      </w:r>
      <w:r w:rsidR="002C44F6" w:rsidRPr="00D449C6">
        <w:rPr>
          <w:rFonts w:ascii="Courier New" w:hAnsi="Courier New" w:cs="Courier New"/>
          <w:sz w:val="24"/>
          <w:szCs w:val="24"/>
        </w:rPr>
        <w:t>celebratory atmosphere</w:t>
      </w:r>
      <w:r w:rsidR="003326AE" w:rsidRPr="00D449C6">
        <w:rPr>
          <w:rFonts w:ascii="Courier New" w:hAnsi="Courier New" w:cs="Courier New"/>
          <w:sz w:val="24"/>
          <w:szCs w:val="24"/>
        </w:rPr>
        <w:t xml:space="preserve"> but also mentioning </w:t>
      </w:r>
      <w:r w:rsidR="005D0FEF" w:rsidRPr="00D449C6">
        <w:rPr>
          <w:rFonts w:ascii="Courier New" w:hAnsi="Courier New" w:cs="Courier New"/>
          <w:sz w:val="24"/>
          <w:szCs w:val="24"/>
        </w:rPr>
        <w:t>th</w:t>
      </w:r>
      <w:r w:rsidR="00004063" w:rsidRPr="00D449C6">
        <w:rPr>
          <w:rFonts w:ascii="Courier New" w:hAnsi="Courier New" w:cs="Courier New"/>
          <w:sz w:val="24"/>
          <w:szCs w:val="24"/>
        </w:rPr>
        <w:t xml:space="preserve">at such </w:t>
      </w:r>
      <w:r w:rsidR="0090044C" w:rsidRPr="00D449C6">
        <w:rPr>
          <w:rFonts w:ascii="Courier New" w:hAnsi="Courier New" w:cs="Courier New"/>
          <w:sz w:val="24"/>
          <w:szCs w:val="24"/>
        </w:rPr>
        <w:t>events</w:t>
      </w:r>
      <w:r w:rsidR="00004063" w:rsidRPr="00D449C6">
        <w:rPr>
          <w:rFonts w:ascii="Courier New" w:hAnsi="Courier New" w:cs="Courier New"/>
          <w:sz w:val="24"/>
          <w:szCs w:val="24"/>
        </w:rPr>
        <w:t xml:space="preserve"> are not new for the </w:t>
      </w:r>
      <w:r w:rsidR="0033250E" w:rsidRPr="00D449C6">
        <w:rPr>
          <w:rFonts w:ascii="Courier New" w:hAnsi="Courier New" w:cs="Courier New"/>
          <w:sz w:val="24"/>
          <w:szCs w:val="24"/>
        </w:rPr>
        <w:t xml:space="preserve">inhabitants of </w:t>
      </w:r>
      <w:r w:rsidR="00B430A3" w:rsidRPr="00D449C6">
        <w:rPr>
          <w:rFonts w:ascii="Courier New" w:hAnsi="Courier New" w:cs="Courier New"/>
          <w:sz w:val="24"/>
          <w:szCs w:val="24"/>
        </w:rPr>
        <w:t>the capital</w:t>
      </w:r>
      <w:r w:rsidR="007F29DD" w:rsidRPr="00D449C6">
        <w:rPr>
          <w:rFonts w:ascii="Courier New" w:hAnsi="Courier New" w:cs="Courier New"/>
          <w:sz w:val="24"/>
          <w:szCs w:val="24"/>
        </w:rPr>
        <w:t>,</w:t>
      </w:r>
      <w:r w:rsidR="00EF362F" w:rsidRPr="00D449C6">
        <w:rPr>
          <w:rFonts w:ascii="Courier New" w:hAnsi="Courier New" w:cs="Courier New"/>
          <w:sz w:val="24"/>
          <w:szCs w:val="24"/>
        </w:rPr>
        <w:t xml:space="preserve"> where multiple generations have witnessed</w:t>
      </w:r>
      <w:r w:rsidR="00F47C6F" w:rsidRPr="00D449C6">
        <w:rPr>
          <w:rFonts w:ascii="Courier New" w:hAnsi="Courier New" w:cs="Courier New"/>
          <w:sz w:val="24"/>
          <w:szCs w:val="24"/>
        </w:rPr>
        <w:t xml:space="preserve"> “</w:t>
      </w:r>
      <w:r w:rsidR="00A6506B" w:rsidRPr="00D449C6">
        <w:rPr>
          <w:rFonts w:ascii="Courier New" w:hAnsi="Courier New" w:cs="Courier New"/>
          <w:sz w:val="24"/>
          <w:szCs w:val="24"/>
        </w:rPr>
        <w:t xml:space="preserve">las </w:t>
      </w:r>
      <w:r w:rsidR="00F47C6F" w:rsidRPr="00D449C6">
        <w:rPr>
          <w:rFonts w:ascii="Courier New" w:hAnsi="Courier New" w:cs="Courier New"/>
          <w:sz w:val="24"/>
          <w:szCs w:val="24"/>
        </w:rPr>
        <w:t>pompas regias de sucesivas entradas de príncipes y princesas.</w:t>
      </w:r>
      <w:r w:rsidR="00A6506B" w:rsidRPr="00D449C6">
        <w:rPr>
          <w:rFonts w:ascii="Courier New" w:hAnsi="Courier New" w:cs="Courier New"/>
          <w:sz w:val="24"/>
          <w:szCs w:val="24"/>
        </w:rPr>
        <w:t>”</w:t>
      </w:r>
      <w:r w:rsidR="00F1637F" w:rsidRPr="00D449C6">
        <w:rPr>
          <w:rFonts w:ascii="Courier New" w:hAnsi="Courier New" w:cs="Courier New"/>
          <w:sz w:val="24"/>
          <w:szCs w:val="24"/>
        </w:rPr>
        <w:t xml:space="preserve"> The article</w:t>
      </w:r>
      <w:r w:rsidR="00171694" w:rsidRPr="00D449C6">
        <w:rPr>
          <w:rFonts w:ascii="Courier New" w:hAnsi="Courier New" w:cs="Courier New"/>
          <w:sz w:val="24"/>
          <w:szCs w:val="24"/>
        </w:rPr>
        <w:t xml:space="preserve"> </w:t>
      </w:r>
      <w:r w:rsidR="00F1637F" w:rsidRPr="00D449C6">
        <w:rPr>
          <w:rFonts w:ascii="Courier New" w:hAnsi="Courier New" w:cs="Courier New"/>
          <w:sz w:val="24"/>
          <w:szCs w:val="24"/>
        </w:rPr>
        <w:t>compares Alfonso XII’s entry into the city with the four</w:t>
      </w:r>
      <w:r w:rsidR="004F79F9" w:rsidRPr="00D449C6">
        <w:rPr>
          <w:rFonts w:ascii="Courier New" w:hAnsi="Courier New" w:cs="Courier New"/>
          <w:sz w:val="24"/>
          <w:szCs w:val="24"/>
        </w:rPr>
        <w:t xml:space="preserve"> triumphant</w:t>
      </w:r>
      <w:r w:rsidR="00F1637F" w:rsidRPr="00D449C6">
        <w:rPr>
          <w:rFonts w:ascii="Courier New" w:hAnsi="Courier New" w:cs="Courier New"/>
          <w:sz w:val="24"/>
          <w:szCs w:val="24"/>
        </w:rPr>
        <w:t xml:space="preserve"> entries made by Fernando VI</w:t>
      </w:r>
      <w:r w:rsidR="00835C29" w:rsidRPr="00D449C6">
        <w:rPr>
          <w:rFonts w:ascii="Courier New" w:hAnsi="Courier New" w:cs="Courier New"/>
          <w:sz w:val="24"/>
          <w:szCs w:val="24"/>
        </w:rPr>
        <w:t>I</w:t>
      </w:r>
      <w:r w:rsidR="004F79F9" w:rsidRPr="00D449C6">
        <w:rPr>
          <w:rFonts w:ascii="Courier New" w:hAnsi="Courier New" w:cs="Courier New"/>
          <w:sz w:val="24"/>
          <w:szCs w:val="24"/>
        </w:rPr>
        <w:t xml:space="preserve"> into the city</w:t>
      </w:r>
      <w:r w:rsidR="009D3E1D" w:rsidRPr="00D449C6">
        <w:rPr>
          <w:rFonts w:ascii="Courier New" w:hAnsi="Courier New" w:cs="Courier New"/>
          <w:sz w:val="24"/>
          <w:szCs w:val="24"/>
        </w:rPr>
        <w:t xml:space="preserve">, which divided his reign into four periods that the author describes as </w:t>
      </w:r>
      <w:r w:rsidR="00DF0FCB" w:rsidRPr="00D449C6">
        <w:rPr>
          <w:rFonts w:ascii="Courier New" w:hAnsi="Courier New" w:cs="Courier New"/>
          <w:sz w:val="24"/>
          <w:szCs w:val="24"/>
        </w:rPr>
        <w:t>“igualmente funestos”</w:t>
      </w:r>
      <w:r w:rsidR="00A10AA2" w:rsidRPr="00D449C6">
        <w:rPr>
          <w:rFonts w:ascii="Courier New" w:hAnsi="Courier New" w:cs="Courier New"/>
          <w:sz w:val="24"/>
          <w:szCs w:val="24"/>
        </w:rPr>
        <w:t xml:space="preserve"> (“Revista Política: Interior” no. 166 256</w:t>
      </w:r>
      <w:r w:rsidR="00FA7185" w:rsidRPr="00D449C6">
        <w:rPr>
          <w:rFonts w:ascii="Courier New" w:hAnsi="Courier New" w:cs="Courier New"/>
          <w:sz w:val="24"/>
          <w:szCs w:val="24"/>
        </w:rPr>
        <w:t>-57</w:t>
      </w:r>
      <w:r w:rsidR="00A10AA2" w:rsidRPr="00D449C6">
        <w:rPr>
          <w:rFonts w:ascii="Courier New" w:hAnsi="Courier New" w:cs="Courier New"/>
          <w:sz w:val="24"/>
          <w:szCs w:val="24"/>
        </w:rPr>
        <w:t>).</w:t>
      </w:r>
      <w:r w:rsidR="008F0408" w:rsidRPr="00D449C6">
        <w:rPr>
          <w:rFonts w:ascii="Courier New" w:hAnsi="Courier New" w:cs="Courier New"/>
          <w:sz w:val="24"/>
          <w:szCs w:val="24"/>
        </w:rPr>
        <w:t xml:space="preserve"> By </w:t>
      </w:r>
      <w:r w:rsidR="00602E6B" w:rsidRPr="00D449C6">
        <w:rPr>
          <w:rFonts w:ascii="Courier New" w:hAnsi="Courier New" w:cs="Courier New"/>
          <w:sz w:val="24"/>
          <w:szCs w:val="24"/>
        </w:rPr>
        <w:t>referencing</w:t>
      </w:r>
      <w:r w:rsidR="008F0408" w:rsidRPr="00D449C6">
        <w:rPr>
          <w:rFonts w:ascii="Courier New" w:hAnsi="Courier New" w:cs="Courier New"/>
          <w:sz w:val="24"/>
          <w:szCs w:val="24"/>
        </w:rPr>
        <w:t xml:space="preserve"> the notorious figure of Fernando VII, </w:t>
      </w:r>
      <w:r w:rsidR="004B62A3" w:rsidRPr="00D449C6">
        <w:rPr>
          <w:rFonts w:ascii="Courier New" w:hAnsi="Courier New" w:cs="Courier New"/>
          <w:sz w:val="24"/>
          <w:szCs w:val="24"/>
        </w:rPr>
        <w:t>the anonymous author is making a negative connection</w:t>
      </w:r>
      <w:r w:rsidR="009B5DA1" w:rsidRPr="00D449C6">
        <w:rPr>
          <w:rFonts w:ascii="Courier New" w:hAnsi="Courier New" w:cs="Courier New"/>
          <w:sz w:val="24"/>
          <w:szCs w:val="24"/>
        </w:rPr>
        <w:t xml:space="preserve"> that conveys skepticism</w:t>
      </w:r>
      <w:r w:rsidR="000E55DF" w:rsidRPr="00D449C6">
        <w:rPr>
          <w:rFonts w:ascii="Courier New" w:hAnsi="Courier New" w:cs="Courier New"/>
          <w:sz w:val="24"/>
          <w:szCs w:val="24"/>
        </w:rPr>
        <w:t xml:space="preserve"> about the celebration</w:t>
      </w:r>
      <w:r w:rsidR="00F33C9E" w:rsidRPr="00D449C6">
        <w:rPr>
          <w:rFonts w:ascii="Courier New" w:hAnsi="Courier New" w:cs="Courier New"/>
          <w:sz w:val="24"/>
          <w:szCs w:val="24"/>
        </w:rPr>
        <w:t>. The author explains that this skepticism is based on</w:t>
      </w:r>
      <w:r w:rsidR="004C7FF1" w:rsidRPr="00D449C6">
        <w:rPr>
          <w:rFonts w:ascii="Courier New" w:hAnsi="Courier New" w:cs="Courier New"/>
          <w:sz w:val="24"/>
          <w:szCs w:val="24"/>
        </w:rPr>
        <w:t xml:space="preserve"> the collective</w:t>
      </w:r>
      <w:r w:rsidR="00F33C9E" w:rsidRPr="00D449C6">
        <w:rPr>
          <w:rFonts w:ascii="Courier New" w:hAnsi="Courier New" w:cs="Courier New"/>
          <w:sz w:val="24"/>
          <w:szCs w:val="24"/>
        </w:rPr>
        <w:t xml:space="preserve"> </w:t>
      </w:r>
      <w:r w:rsidR="004C7FF1" w:rsidRPr="00D449C6">
        <w:rPr>
          <w:rFonts w:ascii="Courier New" w:hAnsi="Courier New" w:cs="Courier New"/>
          <w:sz w:val="24"/>
          <w:szCs w:val="24"/>
        </w:rPr>
        <w:t>experience of the city’s inhabitants</w:t>
      </w:r>
      <w:r w:rsidR="00F33C9E" w:rsidRPr="00D449C6">
        <w:rPr>
          <w:rFonts w:ascii="Courier New" w:hAnsi="Courier New" w:cs="Courier New"/>
          <w:sz w:val="24"/>
          <w:szCs w:val="24"/>
        </w:rPr>
        <w:t>.</w:t>
      </w:r>
      <w:r w:rsidR="00097DDD" w:rsidRPr="00D449C6">
        <w:rPr>
          <w:rFonts w:ascii="Courier New" w:hAnsi="Courier New" w:cs="Courier New"/>
          <w:sz w:val="24"/>
          <w:szCs w:val="24"/>
        </w:rPr>
        <w:t xml:space="preserve"> However, after </w:t>
      </w:r>
      <w:r w:rsidR="00D4743A" w:rsidRPr="00D449C6">
        <w:rPr>
          <w:rFonts w:ascii="Courier New" w:hAnsi="Courier New" w:cs="Courier New"/>
          <w:sz w:val="24"/>
          <w:szCs w:val="24"/>
        </w:rPr>
        <w:t xml:space="preserve">communicating a healthy skepticism, the author pivots to </w:t>
      </w:r>
      <w:r w:rsidR="005A5EC9" w:rsidRPr="00D449C6">
        <w:rPr>
          <w:rFonts w:ascii="Courier New" w:hAnsi="Courier New" w:cs="Courier New"/>
          <w:sz w:val="24"/>
          <w:szCs w:val="24"/>
        </w:rPr>
        <w:t xml:space="preserve">a more hopeful stance </w:t>
      </w:r>
      <w:r w:rsidR="00894468" w:rsidRPr="00D449C6">
        <w:rPr>
          <w:rFonts w:ascii="Courier New" w:hAnsi="Courier New" w:cs="Courier New"/>
          <w:sz w:val="24"/>
          <w:szCs w:val="24"/>
        </w:rPr>
        <w:t>about the king</w:t>
      </w:r>
      <w:r w:rsidR="005A5EC9" w:rsidRPr="00D449C6">
        <w:rPr>
          <w:rFonts w:ascii="Courier New" w:hAnsi="Courier New" w:cs="Courier New"/>
          <w:sz w:val="24"/>
          <w:szCs w:val="24"/>
        </w:rPr>
        <w:t>,</w:t>
      </w:r>
      <w:r w:rsidR="000710AF" w:rsidRPr="00D449C6">
        <w:rPr>
          <w:rFonts w:ascii="Courier New" w:hAnsi="Courier New" w:cs="Courier New"/>
          <w:sz w:val="24"/>
          <w:szCs w:val="24"/>
        </w:rPr>
        <w:t xml:space="preserve"> saying</w:t>
      </w:r>
      <w:r w:rsidR="00EB39B2" w:rsidRPr="00D449C6">
        <w:rPr>
          <w:rFonts w:ascii="Courier New" w:hAnsi="Courier New" w:cs="Courier New"/>
          <w:sz w:val="24"/>
          <w:szCs w:val="24"/>
        </w:rPr>
        <w:t>:</w:t>
      </w:r>
    </w:p>
    <w:p w14:paraId="1C700A2E" w14:textId="77777777" w:rsidR="003F70EE" w:rsidRPr="00D449C6" w:rsidRDefault="00D04229" w:rsidP="00EB39B2">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Su persona inspira verdadero y cordial interés en todas las clases de la sociedad, y generalmente se considera la </w:t>
      </w:r>
      <w:r w:rsidRPr="00D449C6">
        <w:rPr>
          <w:rFonts w:ascii="Courier New" w:hAnsi="Courier New" w:cs="Courier New"/>
          <w:sz w:val="24"/>
          <w:szCs w:val="24"/>
          <w:lang w:val="es-ES"/>
        </w:rPr>
        <w:lastRenderedPageBreak/>
        <w:t>inauguración de su reinado como anuncio de mejores días, de esos días que ha tiempo esperamos todos, y que por desgracia han tardado tanto que muchos bajan al frio sepulcro sin verlos</w:t>
      </w:r>
      <w:r w:rsidR="00053066" w:rsidRPr="00D449C6">
        <w:rPr>
          <w:rFonts w:ascii="Courier New" w:hAnsi="Courier New" w:cs="Courier New"/>
          <w:sz w:val="24"/>
          <w:szCs w:val="24"/>
          <w:lang w:val="es-ES"/>
        </w:rPr>
        <w:t xml:space="preserve">, aunque los han aguardado hasta el último momento. Esta desgracia de nuestra patria hace que se vuelvan </w:t>
      </w:r>
      <w:r w:rsidR="002319D5" w:rsidRPr="00D449C6">
        <w:rPr>
          <w:rFonts w:ascii="Courier New" w:hAnsi="Courier New" w:cs="Courier New"/>
          <w:sz w:val="24"/>
          <w:szCs w:val="24"/>
          <w:lang w:val="es-ES"/>
        </w:rPr>
        <w:t xml:space="preserve">con amor los ojos hacia el joven príncipe que viene en la flor de su edad, sin odios ni prevenciones, con una inteligencia y un corazón </w:t>
      </w:r>
      <w:r w:rsidR="00DD0900" w:rsidRPr="00D449C6">
        <w:rPr>
          <w:rFonts w:ascii="Courier New" w:hAnsi="Courier New" w:cs="Courier New"/>
          <w:sz w:val="24"/>
          <w:szCs w:val="24"/>
          <w:lang w:val="es-ES"/>
        </w:rPr>
        <w:t>preparados indudablemente para las grandes cosas, para las grandes ideas, para las grandes acciones, y cuya suerte depende sin duda de las primeras semillas que se arrojen en el terren</w:t>
      </w:r>
      <w:r w:rsidR="00BE7500" w:rsidRPr="00D449C6">
        <w:rPr>
          <w:rFonts w:ascii="Courier New" w:hAnsi="Courier New" w:cs="Courier New"/>
          <w:sz w:val="24"/>
          <w:szCs w:val="24"/>
          <w:lang w:val="es-ES"/>
        </w:rPr>
        <w:t>o</w:t>
      </w:r>
      <w:r w:rsidR="00DD0900" w:rsidRPr="00D449C6">
        <w:rPr>
          <w:rFonts w:ascii="Courier New" w:hAnsi="Courier New" w:cs="Courier New"/>
          <w:sz w:val="24"/>
          <w:szCs w:val="24"/>
          <w:lang w:val="es-ES"/>
        </w:rPr>
        <w:t xml:space="preserve"> virginal preparado por una buena educación</w:t>
      </w:r>
      <w:r w:rsidR="0001767C" w:rsidRPr="00D449C6">
        <w:rPr>
          <w:rFonts w:ascii="Courier New" w:hAnsi="Courier New" w:cs="Courier New"/>
          <w:sz w:val="24"/>
          <w:szCs w:val="24"/>
          <w:lang w:val="es-ES"/>
        </w:rPr>
        <w:t xml:space="preserve">. </w:t>
      </w:r>
      <w:r w:rsidR="0001767C" w:rsidRPr="00D449C6">
        <w:rPr>
          <w:rFonts w:ascii="Courier New" w:hAnsi="Courier New" w:cs="Courier New"/>
          <w:sz w:val="24"/>
          <w:szCs w:val="24"/>
        </w:rPr>
        <w:t>(257)</w:t>
      </w:r>
    </w:p>
    <w:p w14:paraId="65F7DAB7" w14:textId="483C77CC" w:rsidR="00A118FF" w:rsidRPr="00D449C6" w:rsidRDefault="00D3148A" w:rsidP="002152F5">
      <w:pPr>
        <w:spacing w:after="0" w:line="480" w:lineRule="auto"/>
        <w:rPr>
          <w:rFonts w:ascii="Courier New" w:hAnsi="Courier New" w:cs="Courier New"/>
          <w:sz w:val="24"/>
          <w:szCs w:val="24"/>
        </w:rPr>
      </w:pPr>
      <w:r w:rsidRPr="00D449C6">
        <w:rPr>
          <w:rFonts w:ascii="Courier New" w:hAnsi="Courier New" w:cs="Courier New"/>
          <w:sz w:val="24"/>
          <w:szCs w:val="24"/>
        </w:rPr>
        <w:t>The</w:t>
      </w:r>
      <w:r w:rsidR="00583F8E" w:rsidRPr="00D449C6">
        <w:rPr>
          <w:rFonts w:ascii="Courier New" w:hAnsi="Courier New" w:cs="Courier New"/>
          <w:sz w:val="24"/>
          <w:szCs w:val="24"/>
        </w:rPr>
        <w:t xml:space="preserve"> author </w:t>
      </w:r>
      <w:r w:rsidR="00134449" w:rsidRPr="00D449C6">
        <w:rPr>
          <w:rFonts w:ascii="Courier New" w:hAnsi="Courier New" w:cs="Courier New"/>
          <w:sz w:val="24"/>
          <w:szCs w:val="24"/>
        </w:rPr>
        <w:t xml:space="preserve">welcomes the constitutionalist rhetoric </w:t>
      </w:r>
      <w:r w:rsidR="00723EBF" w:rsidRPr="00D449C6">
        <w:rPr>
          <w:rFonts w:ascii="Courier New" w:hAnsi="Courier New" w:cs="Courier New"/>
          <w:sz w:val="24"/>
          <w:szCs w:val="24"/>
        </w:rPr>
        <w:t xml:space="preserve">that the </w:t>
      </w:r>
      <w:r w:rsidR="00B74C11" w:rsidRPr="00D449C6">
        <w:rPr>
          <w:rFonts w:ascii="Courier New" w:hAnsi="Courier New" w:cs="Courier New"/>
          <w:sz w:val="24"/>
          <w:szCs w:val="24"/>
        </w:rPr>
        <w:t xml:space="preserve">new </w:t>
      </w:r>
      <w:r w:rsidR="00723EBF" w:rsidRPr="00D449C6">
        <w:rPr>
          <w:rFonts w:ascii="Courier New" w:hAnsi="Courier New" w:cs="Courier New"/>
          <w:sz w:val="24"/>
          <w:szCs w:val="24"/>
        </w:rPr>
        <w:t xml:space="preserve">monarch employs and waits to see if it is implemented </w:t>
      </w:r>
      <w:r w:rsidR="00B74C11" w:rsidRPr="00D449C6">
        <w:rPr>
          <w:rFonts w:ascii="Courier New" w:hAnsi="Courier New" w:cs="Courier New"/>
          <w:sz w:val="24"/>
          <w:szCs w:val="24"/>
        </w:rPr>
        <w:t>in practice.</w:t>
      </w:r>
      <w:r w:rsidR="00AA461C" w:rsidRPr="00D449C6">
        <w:rPr>
          <w:rFonts w:ascii="Courier New" w:hAnsi="Courier New" w:cs="Courier New"/>
          <w:sz w:val="24"/>
          <w:szCs w:val="24"/>
        </w:rPr>
        <w:t xml:space="preserve"> </w:t>
      </w:r>
      <w:r w:rsidR="001C417B" w:rsidRPr="00D449C6">
        <w:rPr>
          <w:rFonts w:ascii="Courier New" w:hAnsi="Courier New" w:cs="Courier New"/>
          <w:sz w:val="24"/>
          <w:szCs w:val="24"/>
        </w:rPr>
        <w:t>Despite the praise, the author</w:t>
      </w:r>
      <w:r w:rsidR="000540E2" w:rsidRPr="00D449C6">
        <w:rPr>
          <w:rFonts w:ascii="Courier New" w:hAnsi="Courier New" w:cs="Courier New"/>
          <w:sz w:val="24"/>
          <w:szCs w:val="24"/>
        </w:rPr>
        <w:t xml:space="preserve"> expresses</w:t>
      </w:r>
      <w:r w:rsidR="001C417B" w:rsidRPr="00D449C6">
        <w:rPr>
          <w:rFonts w:ascii="Courier New" w:hAnsi="Courier New" w:cs="Courier New"/>
          <w:sz w:val="24"/>
          <w:szCs w:val="24"/>
        </w:rPr>
        <w:t xml:space="preserve"> skepticism about the new king</w:t>
      </w:r>
      <w:r w:rsidR="0046385E" w:rsidRPr="00D449C6">
        <w:rPr>
          <w:rFonts w:ascii="Courier New" w:hAnsi="Courier New" w:cs="Courier New"/>
          <w:sz w:val="24"/>
          <w:szCs w:val="24"/>
        </w:rPr>
        <w:t>’s ability to</w:t>
      </w:r>
      <w:r w:rsidR="004E045F" w:rsidRPr="00D449C6">
        <w:rPr>
          <w:rFonts w:ascii="Courier New" w:hAnsi="Courier New" w:cs="Courier New"/>
          <w:sz w:val="24"/>
          <w:szCs w:val="24"/>
        </w:rPr>
        <w:t xml:space="preserve"> live up to the constitutional promises</w:t>
      </w:r>
      <w:r w:rsidR="000F3B48" w:rsidRPr="00D449C6">
        <w:rPr>
          <w:rFonts w:ascii="Courier New" w:hAnsi="Courier New" w:cs="Courier New"/>
          <w:sz w:val="24"/>
          <w:szCs w:val="24"/>
        </w:rPr>
        <w:t>, at on</w:t>
      </w:r>
      <w:r w:rsidR="000540E2" w:rsidRPr="00D449C6">
        <w:rPr>
          <w:rFonts w:ascii="Courier New" w:hAnsi="Courier New" w:cs="Courier New"/>
          <w:sz w:val="24"/>
          <w:szCs w:val="24"/>
        </w:rPr>
        <w:t>e</w:t>
      </w:r>
      <w:r w:rsidR="000F3B48" w:rsidRPr="00D449C6">
        <w:rPr>
          <w:rFonts w:ascii="Courier New" w:hAnsi="Courier New" w:cs="Courier New"/>
          <w:sz w:val="24"/>
          <w:szCs w:val="24"/>
        </w:rPr>
        <w:t xml:space="preserve"> point describing the king as </w:t>
      </w:r>
      <w:r w:rsidR="00687B82" w:rsidRPr="00D449C6">
        <w:rPr>
          <w:rFonts w:ascii="Courier New" w:hAnsi="Courier New" w:cs="Courier New"/>
          <w:sz w:val="24"/>
          <w:szCs w:val="24"/>
        </w:rPr>
        <w:t>seemingly “lisonjero” and warning that the success or failure of this constitutional project will depend</w:t>
      </w:r>
      <w:r w:rsidR="00955268" w:rsidRPr="00D449C6">
        <w:rPr>
          <w:rFonts w:ascii="Courier New" w:hAnsi="Courier New" w:cs="Courier New"/>
          <w:sz w:val="24"/>
          <w:szCs w:val="24"/>
        </w:rPr>
        <w:t xml:space="preserve"> on how the first days of the new regime proceed, which will not </w:t>
      </w:r>
      <w:r w:rsidR="0075778B" w:rsidRPr="00D449C6">
        <w:rPr>
          <w:rFonts w:ascii="Courier New" w:hAnsi="Courier New" w:cs="Courier New"/>
          <w:sz w:val="24"/>
          <w:szCs w:val="24"/>
        </w:rPr>
        <w:t>be decided by</w:t>
      </w:r>
      <w:r w:rsidR="00955268" w:rsidRPr="00D449C6">
        <w:rPr>
          <w:rFonts w:ascii="Courier New" w:hAnsi="Courier New" w:cs="Courier New"/>
          <w:sz w:val="24"/>
          <w:szCs w:val="24"/>
        </w:rPr>
        <w:t xml:space="preserve"> the young monarch but instead </w:t>
      </w:r>
      <w:r w:rsidR="00F476E1" w:rsidRPr="00D449C6">
        <w:rPr>
          <w:rFonts w:ascii="Courier New" w:hAnsi="Courier New" w:cs="Courier New"/>
          <w:sz w:val="24"/>
          <w:szCs w:val="24"/>
        </w:rPr>
        <w:t>by</w:t>
      </w:r>
      <w:r w:rsidR="00955268" w:rsidRPr="00D449C6">
        <w:rPr>
          <w:rFonts w:ascii="Courier New" w:hAnsi="Courier New" w:cs="Courier New"/>
          <w:sz w:val="24"/>
          <w:szCs w:val="24"/>
        </w:rPr>
        <w:t xml:space="preserve"> the factions </w:t>
      </w:r>
      <w:r w:rsidR="0075778B" w:rsidRPr="00D449C6">
        <w:rPr>
          <w:rFonts w:ascii="Courier New" w:hAnsi="Courier New" w:cs="Courier New"/>
          <w:sz w:val="24"/>
          <w:szCs w:val="24"/>
        </w:rPr>
        <w:t>vying for power (258).</w:t>
      </w:r>
      <w:r w:rsidR="00AB4EDE" w:rsidRPr="00D449C6">
        <w:rPr>
          <w:rFonts w:ascii="Courier New" w:hAnsi="Courier New" w:cs="Courier New"/>
          <w:sz w:val="24"/>
          <w:szCs w:val="24"/>
        </w:rPr>
        <w:t xml:space="preserve"> Remarkably,</w:t>
      </w:r>
      <w:r w:rsidR="00F75EE9" w:rsidRPr="00D449C6">
        <w:rPr>
          <w:rFonts w:ascii="Courier New" w:hAnsi="Courier New" w:cs="Courier New"/>
          <w:sz w:val="24"/>
          <w:szCs w:val="24"/>
        </w:rPr>
        <w:t xml:space="preserve"> here the author predicts the </w:t>
      </w:r>
      <w:r w:rsidR="00831036" w:rsidRPr="00D449C6">
        <w:rPr>
          <w:rFonts w:ascii="Courier New" w:hAnsi="Courier New" w:cs="Courier New"/>
          <w:sz w:val="24"/>
          <w:szCs w:val="24"/>
        </w:rPr>
        <w:t xml:space="preserve">circumstances that will frustrate the young king’s liberal aspirations over the next </w:t>
      </w:r>
      <w:r w:rsidR="00A34844" w:rsidRPr="00D449C6">
        <w:rPr>
          <w:rFonts w:ascii="Courier New" w:hAnsi="Courier New" w:cs="Courier New"/>
          <w:sz w:val="24"/>
          <w:szCs w:val="24"/>
        </w:rPr>
        <w:t>six years</w:t>
      </w:r>
      <w:r w:rsidR="000B5743" w:rsidRPr="00D449C6">
        <w:rPr>
          <w:rFonts w:ascii="Courier New" w:hAnsi="Courier New" w:cs="Courier New"/>
          <w:sz w:val="24"/>
          <w:szCs w:val="24"/>
        </w:rPr>
        <w:t>.</w:t>
      </w:r>
      <w:r w:rsidR="00214BB7" w:rsidRPr="00D449C6">
        <w:rPr>
          <w:rFonts w:ascii="Courier New" w:hAnsi="Courier New" w:cs="Courier New"/>
          <w:sz w:val="24"/>
          <w:szCs w:val="24"/>
        </w:rPr>
        <w:t xml:space="preserve"> </w:t>
      </w:r>
      <w:r w:rsidR="00305B24" w:rsidRPr="00D449C6">
        <w:rPr>
          <w:rFonts w:ascii="Courier New" w:hAnsi="Courier New" w:cs="Courier New"/>
          <w:sz w:val="24"/>
          <w:szCs w:val="24"/>
        </w:rPr>
        <w:t>These are the circumstances that Ángeles Lario describe</w:t>
      </w:r>
      <w:r w:rsidR="00B57229" w:rsidRPr="00D449C6">
        <w:rPr>
          <w:rFonts w:ascii="Courier New" w:hAnsi="Courier New" w:cs="Courier New"/>
          <w:sz w:val="24"/>
          <w:szCs w:val="24"/>
        </w:rPr>
        <w:t>s</w:t>
      </w:r>
      <w:r w:rsidR="00305B24" w:rsidRPr="00D449C6">
        <w:rPr>
          <w:rFonts w:ascii="Courier New" w:hAnsi="Courier New" w:cs="Courier New"/>
          <w:sz w:val="24"/>
          <w:szCs w:val="24"/>
        </w:rPr>
        <w:t xml:space="preserve"> </w:t>
      </w:r>
      <w:r w:rsidR="00305B24" w:rsidRPr="00D449C6">
        <w:rPr>
          <w:rFonts w:ascii="Courier New" w:hAnsi="Courier New" w:cs="Courier New"/>
          <w:sz w:val="24"/>
          <w:szCs w:val="24"/>
        </w:rPr>
        <w:lastRenderedPageBreak/>
        <w:t>in his article; Cánovas outmaneuvered the king</w:t>
      </w:r>
      <w:r w:rsidR="004678F3" w:rsidRPr="00D449C6">
        <w:rPr>
          <w:rFonts w:ascii="Courier New" w:hAnsi="Courier New" w:cs="Courier New"/>
          <w:sz w:val="24"/>
          <w:szCs w:val="24"/>
        </w:rPr>
        <w:t xml:space="preserve">, putting off the formation of a liberal government under Sagasta until 1881 </w:t>
      </w:r>
      <w:r w:rsidR="000B5743" w:rsidRPr="00D449C6">
        <w:rPr>
          <w:rFonts w:ascii="Courier New" w:hAnsi="Courier New" w:cs="Courier New"/>
          <w:sz w:val="24"/>
          <w:szCs w:val="24"/>
        </w:rPr>
        <w:t>(</w:t>
      </w:r>
      <w:r w:rsidR="00FA02B7" w:rsidRPr="00D449C6">
        <w:rPr>
          <w:rFonts w:ascii="Courier New" w:hAnsi="Courier New" w:cs="Courier New"/>
          <w:sz w:val="24"/>
          <w:szCs w:val="24"/>
        </w:rPr>
        <w:t>30</w:t>
      </w:r>
      <w:r w:rsidR="000B5743" w:rsidRPr="00D449C6">
        <w:rPr>
          <w:rFonts w:ascii="Courier New" w:hAnsi="Courier New" w:cs="Courier New"/>
          <w:sz w:val="24"/>
          <w:szCs w:val="24"/>
        </w:rPr>
        <w:t>).</w:t>
      </w:r>
      <w:r w:rsidR="00D22F7C" w:rsidRPr="00D449C6">
        <w:rPr>
          <w:rFonts w:ascii="Courier New" w:hAnsi="Courier New" w:cs="Courier New"/>
          <w:sz w:val="24"/>
          <w:szCs w:val="24"/>
        </w:rPr>
        <w:t xml:space="preserve"> </w:t>
      </w:r>
      <w:r w:rsidR="000E0685" w:rsidRPr="00D449C6">
        <w:rPr>
          <w:rFonts w:ascii="Courier New" w:hAnsi="Courier New" w:cs="Courier New"/>
          <w:sz w:val="24"/>
          <w:szCs w:val="24"/>
        </w:rPr>
        <w:t>The factional divisions that frustrated the reign of Alfonso XII were the same factional divisions that had frustrated the reign of Amadeo I</w:t>
      </w:r>
      <w:r w:rsidR="005A24D7" w:rsidRPr="00D449C6">
        <w:rPr>
          <w:rFonts w:ascii="Courier New" w:hAnsi="Courier New" w:cs="Courier New"/>
          <w:sz w:val="24"/>
          <w:szCs w:val="24"/>
        </w:rPr>
        <w:t>. L</w:t>
      </w:r>
      <w:r w:rsidR="00E655C0" w:rsidRPr="00D449C6">
        <w:rPr>
          <w:rFonts w:ascii="Courier New" w:hAnsi="Courier New" w:cs="Courier New"/>
          <w:sz w:val="24"/>
          <w:szCs w:val="24"/>
        </w:rPr>
        <w:t>iberals</w:t>
      </w:r>
      <w:r w:rsidR="00461429" w:rsidRPr="00D449C6">
        <w:rPr>
          <w:rFonts w:ascii="Courier New" w:hAnsi="Courier New" w:cs="Courier New"/>
          <w:sz w:val="24"/>
          <w:szCs w:val="24"/>
        </w:rPr>
        <w:t xml:space="preserve"> like Galdós</w:t>
      </w:r>
      <w:r w:rsidR="00E655C0" w:rsidRPr="00D449C6">
        <w:rPr>
          <w:rFonts w:ascii="Courier New" w:hAnsi="Courier New" w:cs="Courier New"/>
          <w:sz w:val="24"/>
          <w:szCs w:val="24"/>
        </w:rPr>
        <w:t xml:space="preserve"> had </w:t>
      </w:r>
      <w:r w:rsidR="00966E93" w:rsidRPr="00D449C6">
        <w:rPr>
          <w:rFonts w:ascii="Courier New" w:hAnsi="Courier New" w:cs="Courier New"/>
          <w:sz w:val="24"/>
          <w:szCs w:val="24"/>
        </w:rPr>
        <w:t xml:space="preserve">reason to fear that Spain under Alfonso XII might be as ungovernable </w:t>
      </w:r>
      <w:r w:rsidR="00B37A29" w:rsidRPr="00D449C6">
        <w:rPr>
          <w:rFonts w:ascii="Courier New" w:hAnsi="Courier New" w:cs="Courier New"/>
          <w:sz w:val="24"/>
          <w:szCs w:val="24"/>
        </w:rPr>
        <w:t>or</w:t>
      </w:r>
      <w:r w:rsidR="00842632" w:rsidRPr="00D449C6">
        <w:rPr>
          <w:rFonts w:ascii="Courier New" w:hAnsi="Courier New" w:cs="Courier New"/>
          <w:sz w:val="24"/>
          <w:szCs w:val="24"/>
        </w:rPr>
        <w:t xml:space="preserve"> worse, tha</w:t>
      </w:r>
      <w:r w:rsidR="00074134" w:rsidRPr="00D449C6">
        <w:rPr>
          <w:rFonts w:ascii="Courier New" w:hAnsi="Courier New" w:cs="Courier New"/>
          <w:sz w:val="24"/>
          <w:szCs w:val="24"/>
        </w:rPr>
        <w:t>t he</w:t>
      </w:r>
      <w:r w:rsidR="00DE2AE6" w:rsidRPr="00D449C6">
        <w:rPr>
          <w:rFonts w:ascii="Courier New" w:hAnsi="Courier New" w:cs="Courier New"/>
          <w:sz w:val="24"/>
          <w:szCs w:val="24"/>
        </w:rPr>
        <w:t xml:space="preserve"> might</w:t>
      </w:r>
      <w:r w:rsidR="00074134" w:rsidRPr="00D449C6">
        <w:rPr>
          <w:rFonts w:ascii="Courier New" w:hAnsi="Courier New" w:cs="Courier New"/>
          <w:sz w:val="24"/>
          <w:szCs w:val="24"/>
        </w:rPr>
        <w:t xml:space="preserve"> </w:t>
      </w:r>
      <w:r w:rsidR="00D77B9A" w:rsidRPr="00D449C6">
        <w:rPr>
          <w:rFonts w:ascii="Courier New" w:hAnsi="Courier New" w:cs="Courier New"/>
          <w:sz w:val="24"/>
          <w:szCs w:val="24"/>
        </w:rPr>
        <w:t>abdicate</w:t>
      </w:r>
      <w:r w:rsidR="00074134" w:rsidRPr="00D449C6">
        <w:rPr>
          <w:rFonts w:ascii="Courier New" w:hAnsi="Courier New" w:cs="Courier New"/>
          <w:sz w:val="24"/>
          <w:szCs w:val="24"/>
        </w:rPr>
        <w:t xml:space="preserve"> </w:t>
      </w:r>
      <w:r w:rsidR="00921C92" w:rsidRPr="00D449C6">
        <w:rPr>
          <w:rFonts w:ascii="Courier New" w:hAnsi="Courier New" w:cs="Courier New"/>
          <w:sz w:val="24"/>
          <w:szCs w:val="24"/>
        </w:rPr>
        <w:t xml:space="preserve">like Amadeo I </w:t>
      </w:r>
      <w:r w:rsidR="00074134" w:rsidRPr="00D449C6">
        <w:rPr>
          <w:rFonts w:ascii="Courier New" w:hAnsi="Courier New" w:cs="Courier New"/>
          <w:sz w:val="24"/>
          <w:szCs w:val="24"/>
        </w:rPr>
        <w:t>and giv</w:t>
      </w:r>
      <w:r w:rsidR="00B35039" w:rsidRPr="00D449C6">
        <w:rPr>
          <w:rFonts w:ascii="Courier New" w:hAnsi="Courier New" w:cs="Courier New"/>
          <w:sz w:val="24"/>
          <w:szCs w:val="24"/>
        </w:rPr>
        <w:t>e</w:t>
      </w:r>
      <w:r w:rsidR="00074134" w:rsidRPr="00D449C6">
        <w:rPr>
          <w:rFonts w:ascii="Courier New" w:hAnsi="Courier New" w:cs="Courier New"/>
          <w:sz w:val="24"/>
          <w:szCs w:val="24"/>
        </w:rPr>
        <w:t xml:space="preserve"> an opportunity to the Carlist pretender to plunge the country into </w:t>
      </w:r>
      <w:r w:rsidR="00C767D4" w:rsidRPr="00D449C6">
        <w:rPr>
          <w:rFonts w:ascii="Courier New" w:hAnsi="Courier New" w:cs="Courier New"/>
          <w:sz w:val="24"/>
          <w:szCs w:val="24"/>
        </w:rPr>
        <w:t>absolutism</w:t>
      </w:r>
      <w:r w:rsidR="00BB75EE" w:rsidRPr="00D449C6">
        <w:rPr>
          <w:rFonts w:ascii="Courier New" w:hAnsi="Courier New" w:cs="Courier New"/>
          <w:sz w:val="24"/>
          <w:szCs w:val="24"/>
        </w:rPr>
        <w:t>.</w:t>
      </w:r>
      <w:r w:rsidR="009147E5" w:rsidRPr="00D449C6">
        <w:rPr>
          <w:rFonts w:ascii="Courier New" w:hAnsi="Courier New" w:cs="Courier New"/>
          <w:sz w:val="24"/>
          <w:szCs w:val="24"/>
        </w:rPr>
        <w:t xml:space="preserve"> </w:t>
      </w:r>
      <w:r w:rsidR="00461429" w:rsidRPr="00D449C6">
        <w:rPr>
          <w:rFonts w:ascii="Courier New" w:hAnsi="Courier New" w:cs="Courier New"/>
          <w:sz w:val="24"/>
          <w:szCs w:val="24"/>
        </w:rPr>
        <w:t>To avoid this</w:t>
      </w:r>
      <w:r w:rsidR="00766AC4" w:rsidRPr="00D449C6">
        <w:rPr>
          <w:rFonts w:ascii="Courier New" w:hAnsi="Courier New" w:cs="Courier New"/>
          <w:sz w:val="24"/>
          <w:szCs w:val="24"/>
        </w:rPr>
        <w:t xml:space="preserve">, </w:t>
      </w:r>
      <w:r w:rsidR="002E44B1" w:rsidRPr="00D449C6">
        <w:rPr>
          <w:rFonts w:ascii="Courier New" w:hAnsi="Courier New" w:cs="Courier New"/>
          <w:sz w:val="24"/>
          <w:szCs w:val="24"/>
        </w:rPr>
        <w:t>Spain</w:t>
      </w:r>
      <w:r w:rsidR="00766AC4" w:rsidRPr="00D449C6">
        <w:rPr>
          <w:rFonts w:ascii="Courier New" w:hAnsi="Courier New" w:cs="Courier New"/>
          <w:sz w:val="24"/>
          <w:szCs w:val="24"/>
        </w:rPr>
        <w:t xml:space="preserve"> </w:t>
      </w:r>
      <w:r w:rsidR="009147E5" w:rsidRPr="00D449C6">
        <w:rPr>
          <w:rFonts w:ascii="Courier New" w:hAnsi="Courier New" w:cs="Courier New"/>
          <w:sz w:val="24"/>
          <w:szCs w:val="24"/>
        </w:rPr>
        <w:t>need</w:t>
      </w:r>
      <w:r w:rsidR="008844EF" w:rsidRPr="00D449C6">
        <w:rPr>
          <w:rFonts w:ascii="Courier New" w:hAnsi="Courier New" w:cs="Courier New"/>
          <w:sz w:val="24"/>
          <w:szCs w:val="24"/>
        </w:rPr>
        <w:t>ed</w:t>
      </w:r>
      <w:r w:rsidR="009147E5" w:rsidRPr="00D449C6">
        <w:rPr>
          <w:rFonts w:ascii="Courier New" w:hAnsi="Courier New" w:cs="Courier New"/>
          <w:sz w:val="24"/>
          <w:szCs w:val="24"/>
        </w:rPr>
        <w:t xml:space="preserve"> Alfonso XII to succeed and </w:t>
      </w:r>
      <w:r w:rsidR="0002415D" w:rsidRPr="00D449C6">
        <w:rPr>
          <w:rFonts w:ascii="Courier New" w:hAnsi="Courier New" w:cs="Courier New"/>
          <w:sz w:val="24"/>
          <w:szCs w:val="24"/>
        </w:rPr>
        <w:t xml:space="preserve">fulfill his </w:t>
      </w:r>
      <w:r w:rsidR="00C834A3" w:rsidRPr="00D449C6">
        <w:rPr>
          <w:rFonts w:ascii="Courier New" w:hAnsi="Courier New" w:cs="Courier New"/>
          <w:sz w:val="24"/>
          <w:szCs w:val="24"/>
        </w:rPr>
        <w:t>promise</w:t>
      </w:r>
      <w:r w:rsidR="005940E2" w:rsidRPr="00D449C6">
        <w:rPr>
          <w:rFonts w:ascii="Courier New" w:hAnsi="Courier New" w:cs="Courier New"/>
          <w:sz w:val="24"/>
          <w:szCs w:val="24"/>
        </w:rPr>
        <w:t xml:space="preserve"> </w:t>
      </w:r>
      <w:r w:rsidR="007A5AFA" w:rsidRPr="00D449C6">
        <w:rPr>
          <w:rFonts w:ascii="Courier New" w:hAnsi="Courier New" w:cs="Courier New"/>
          <w:sz w:val="24"/>
          <w:szCs w:val="24"/>
        </w:rPr>
        <w:t xml:space="preserve">to rule constitutionally so that the gains in political and civil rights made since 1868 </w:t>
      </w:r>
      <w:r w:rsidR="002679CF" w:rsidRPr="00D449C6">
        <w:rPr>
          <w:rFonts w:ascii="Courier New" w:hAnsi="Courier New" w:cs="Courier New"/>
          <w:sz w:val="24"/>
          <w:szCs w:val="24"/>
        </w:rPr>
        <w:t>may</w:t>
      </w:r>
      <w:r w:rsidR="007A5AFA" w:rsidRPr="00D449C6">
        <w:rPr>
          <w:rFonts w:ascii="Courier New" w:hAnsi="Courier New" w:cs="Courier New"/>
          <w:sz w:val="24"/>
          <w:szCs w:val="24"/>
        </w:rPr>
        <w:t xml:space="preserve"> solidify into Spanish political culture in a lasting way.</w:t>
      </w:r>
    </w:p>
    <w:p w14:paraId="4670FAE3" w14:textId="230DAAE4" w:rsidR="003A6E38" w:rsidRPr="00D449C6" w:rsidRDefault="00A5652D" w:rsidP="00A118FF">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Likewise, </w:t>
      </w:r>
      <w:r w:rsidR="001F36D6" w:rsidRPr="00D449C6">
        <w:rPr>
          <w:rFonts w:ascii="Courier New" w:hAnsi="Courier New" w:cs="Courier New"/>
          <w:sz w:val="24"/>
          <w:szCs w:val="24"/>
        </w:rPr>
        <w:t xml:space="preserve">Rosario needs Pepe Rey to fulfill his promise </w:t>
      </w:r>
      <w:r w:rsidR="00016344" w:rsidRPr="00D449C6">
        <w:rPr>
          <w:rFonts w:ascii="Courier New" w:hAnsi="Courier New" w:cs="Courier New"/>
          <w:sz w:val="24"/>
          <w:szCs w:val="24"/>
        </w:rPr>
        <w:t>to</w:t>
      </w:r>
      <w:r w:rsidR="001F36D6" w:rsidRPr="00D449C6">
        <w:rPr>
          <w:rFonts w:ascii="Courier New" w:hAnsi="Courier New" w:cs="Courier New"/>
          <w:sz w:val="24"/>
          <w:szCs w:val="24"/>
        </w:rPr>
        <w:t xml:space="preserve"> marry her </w:t>
      </w:r>
      <w:r w:rsidR="00A21F79" w:rsidRPr="00D449C6">
        <w:rPr>
          <w:rFonts w:ascii="Courier New" w:hAnsi="Courier New" w:cs="Courier New"/>
          <w:sz w:val="24"/>
          <w:szCs w:val="24"/>
        </w:rPr>
        <w:t xml:space="preserve">to </w:t>
      </w:r>
      <w:r w:rsidR="004F0DEB" w:rsidRPr="00D449C6">
        <w:rPr>
          <w:rFonts w:ascii="Courier New" w:hAnsi="Courier New" w:cs="Courier New"/>
          <w:sz w:val="24"/>
          <w:szCs w:val="24"/>
        </w:rPr>
        <w:t xml:space="preserve">secure her future. </w:t>
      </w:r>
      <w:r w:rsidR="007D3A2D" w:rsidRPr="00D449C6">
        <w:rPr>
          <w:rFonts w:ascii="Courier New" w:hAnsi="Courier New" w:cs="Courier New"/>
          <w:sz w:val="24"/>
          <w:szCs w:val="24"/>
        </w:rPr>
        <w:t xml:space="preserve">The parallels between </w:t>
      </w:r>
      <w:r w:rsidR="003212D2" w:rsidRPr="00D449C6">
        <w:rPr>
          <w:rFonts w:ascii="Courier New" w:hAnsi="Courier New" w:cs="Courier New"/>
          <w:sz w:val="24"/>
          <w:szCs w:val="24"/>
        </w:rPr>
        <w:t xml:space="preserve">the story and the </w:t>
      </w:r>
      <w:r w:rsidR="0033323E" w:rsidRPr="00D449C6">
        <w:rPr>
          <w:rFonts w:ascii="Courier New" w:hAnsi="Courier New" w:cs="Courier New"/>
          <w:sz w:val="24"/>
          <w:szCs w:val="24"/>
        </w:rPr>
        <w:t xml:space="preserve">political situation in Spain are too numerous and circumscribed to dismiss as coincidental or passing in nature. </w:t>
      </w:r>
      <w:r w:rsidR="00601996" w:rsidRPr="00D449C6">
        <w:rPr>
          <w:rFonts w:ascii="Courier New" w:hAnsi="Courier New" w:cs="Courier New"/>
          <w:i/>
          <w:iCs/>
          <w:sz w:val="24"/>
          <w:szCs w:val="24"/>
        </w:rPr>
        <w:t>Doña Perfecta</w:t>
      </w:r>
      <w:r w:rsidR="00601996" w:rsidRPr="00D449C6">
        <w:rPr>
          <w:rFonts w:ascii="Courier New" w:hAnsi="Courier New" w:cs="Courier New"/>
          <w:sz w:val="24"/>
          <w:szCs w:val="24"/>
        </w:rPr>
        <w:t xml:space="preserve"> perfectly reflects the </w:t>
      </w:r>
      <w:r w:rsidR="004A2B8F" w:rsidRPr="00D449C6">
        <w:rPr>
          <w:rFonts w:ascii="Courier New" w:hAnsi="Courier New" w:cs="Courier New"/>
          <w:sz w:val="24"/>
          <w:szCs w:val="24"/>
        </w:rPr>
        <w:t>fears</w:t>
      </w:r>
      <w:r w:rsidR="00601996" w:rsidRPr="00D449C6">
        <w:rPr>
          <w:rFonts w:ascii="Courier New" w:hAnsi="Courier New" w:cs="Courier New"/>
          <w:sz w:val="24"/>
          <w:szCs w:val="24"/>
        </w:rPr>
        <w:t xml:space="preserve"> of Galdós </w:t>
      </w:r>
      <w:r w:rsidR="00006918" w:rsidRPr="00D449C6">
        <w:rPr>
          <w:rFonts w:ascii="Courier New" w:hAnsi="Courier New" w:cs="Courier New"/>
          <w:sz w:val="24"/>
          <w:szCs w:val="24"/>
        </w:rPr>
        <w:t xml:space="preserve">and liberals like him at the start of the Restoration. </w:t>
      </w:r>
      <w:r w:rsidR="00A505E2" w:rsidRPr="00D449C6">
        <w:rPr>
          <w:rFonts w:ascii="Courier New" w:hAnsi="Courier New" w:cs="Courier New"/>
          <w:sz w:val="24"/>
          <w:szCs w:val="24"/>
        </w:rPr>
        <w:t xml:space="preserve">The experience of Amadeo I’s brief reign left a deep scar in the </w:t>
      </w:r>
      <w:r w:rsidR="0054185A" w:rsidRPr="00D449C6">
        <w:rPr>
          <w:rFonts w:ascii="Courier New" w:hAnsi="Courier New" w:cs="Courier New"/>
          <w:sz w:val="24"/>
          <w:szCs w:val="24"/>
        </w:rPr>
        <w:t>memory</w:t>
      </w:r>
      <w:r w:rsidR="00A505E2" w:rsidRPr="00D449C6">
        <w:rPr>
          <w:rFonts w:ascii="Courier New" w:hAnsi="Courier New" w:cs="Courier New"/>
          <w:sz w:val="24"/>
          <w:szCs w:val="24"/>
        </w:rPr>
        <w:t xml:space="preserve"> of </w:t>
      </w:r>
      <w:r w:rsidR="003E161E" w:rsidRPr="00D449C6">
        <w:rPr>
          <w:rFonts w:ascii="Courier New" w:hAnsi="Courier New" w:cs="Courier New"/>
          <w:sz w:val="24"/>
          <w:szCs w:val="24"/>
        </w:rPr>
        <w:t xml:space="preserve">a polity that considered itself </w:t>
      </w:r>
      <w:r w:rsidR="00B861BD" w:rsidRPr="00D449C6">
        <w:rPr>
          <w:rFonts w:ascii="Courier New" w:hAnsi="Courier New" w:cs="Courier New"/>
          <w:sz w:val="24"/>
          <w:szCs w:val="24"/>
        </w:rPr>
        <w:t>reasonable</w:t>
      </w:r>
      <w:r w:rsidR="003B3EE4" w:rsidRPr="00D449C6">
        <w:rPr>
          <w:rFonts w:ascii="Courier New" w:hAnsi="Courier New" w:cs="Courier New"/>
          <w:sz w:val="24"/>
          <w:szCs w:val="24"/>
        </w:rPr>
        <w:t xml:space="preserve">, centrist, </w:t>
      </w:r>
      <w:r w:rsidR="00CD6257" w:rsidRPr="00D449C6">
        <w:rPr>
          <w:rFonts w:ascii="Courier New" w:hAnsi="Courier New" w:cs="Courier New"/>
          <w:sz w:val="24"/>
          <w:szCs w:val="24"/>
        </w:rPr>
        <w:t xml:space="preserve">conciliatory, </w:t>
      </w:r>
      <w:r w:rsidR="003B3EE4" w:rsidRPr="00D449C6">
        <w:rPr>
          <w:rFonts w:ascii="Courier New" w:hAnsi="Courier New" w:cs="Courier New"/>
          <w:sz w:val="24"/>
          <w:szCs w:val="24"/>
        </w:rPr>
        <w:t xml:space="preserve">and therefore </w:t>
      </w:r>
      <w:r w:rsidR="00D3197E" w:rsidRPr="00D449C6">
        <w:rPr>
          <w:rFonts w:ascii="Courier New" w:hAnsi="Courier New" w:cs="Courier New"/>
          <w:sz w:val="24"/>
          <w:szCs w:val="24"/>
        </w:rPr>
        <w:t xml:space="preserve">the legitimate guardians of the majority’s interests. Their inability to govern </w:t>
      </w:r>
      <w:r w:rsidR="00670EB8" w:rsidRPr="00D449C6">
        <w:rPr>
          <w:rFonts w:ascii="Courier New" w:hAnsi="Courier New" w:cs="Courier New"/>
          <w:sz w:val="24"/>
          <w:szCs w:val="24"/>
        </w:rPr>
        <w:t xml:space="preserve">by their own principles </w:t>
      </w:r>
      <w:r w:rsidR="00D742EB" w:rsidRPr="00D449C6">
        <w:rPr>
          <w:rFonts w:ascii="Courier New" w:hAnsi="Courier New" w:cs="Courier New"/>
          <w:sz w:val="24"/>
          <w:szCs w:val="24"/>
        </w:rPr>
        <w:t xml:space="preserve">during the Sexenio Democrático </w:t>
      </w:r>
      <w:r w:rsidR="005F10B4" w:rsidRPr="00D449C6">
        <w:rPr>
          <w:rFonts w:ascii="Courier New" w:hAnsi="Courier New" w:cs="Courier New"/>
          <w:sz w:val="24"/>
          <w:szCs w:val="24"/>
        </w:rPr>
        <w:t>was a shock</w:t>
      </w:r>
      <w:r w:rsidR="00F2204B" w:rsidRPr="00D449C6">
        <w:rPr>
          <w:rFonts w:ascii="Courier New" w:hAnsi="Courier New" w:cs="Courier New"/>
          <w:sz w:val="24"/>
          <w:szCs w:val="24"/>
        </w:rPr>
        <w:t xml:space="preserve"> that produced a deep sense of consternation and betrayal that can be </w:t>
      </w:r>
      <w:r w:rsidR="00F2204B" w:rsidRPr="00D449C6">
        <w:rPr>
          <w:rFonts w:ascii="Courier New" w:hAnsi="Courier New" w:cs="Courier New"/>
          <w:sz w:val="24"/>
          <w:szCs w:val="24"/>
        </w:rPr>
        <w:lastRenderedPageBreak/>
        <w:t>read in Galdós’</w:t>
      </w:r>
      <w:r w:rsidR="00762E3E" w:rsidRPr="00D449C6">
        <w:rPr>
          <w:rFonts w:ascii="Courier New" w:hAnsi="Courier New" w:cs="Courier New"/>
          <w:sz w:val="24"/>
          <w:szCs w:val="24"/>
        </w:rPr>
        <w:t xml:space="preserve"> contemporary political articles in </w:t>
      </w:r>
      <w:r w:rsidR="00762E3E" w:rsidRPr="00D449C6">
        <w:rPr>
          <w:rFonts w:ascii="Courier New" w:hAnsi="Courier New" w:cs="Courier New"/>
          <w:i/>
          <w:iCs/>
          <w:sz w:val="24"/>
          <w:szCs w:val="24"/>
        </w:rPr>
        <w:t>Revista de España</w:t>
      </w:r>
      <w:r w:rsidR="00697248" w:rsidRPr="00D449C6">
        <w:rPr>
          <w:rFonts w:ascii="Courier New" w:hAnsi="Courier New" w:cs="Courier New"/>
          <w:sz w:val="24"/>
          <w:szCs w:val="24"/>
        </w:rPr>
        <w:t>.</w:t>
      </w:r>
      <w:r w:rsidR="00483134" w:rsidRPr="00D449C6">
        <w:rPr>
          <w:rFonts w:ascii="Courier New" w:hAnsi="Courier New" w:cs="Courier New"/>
          <w:sz w:val="24"/>
          <w:szCs w:val="24"/>
        </w:rPr>
        <w:t xml:space="preserve"> </w:t>
      </w:r>
      <w:r w:rsidR="00033715" w:rsidRPr="00D449C6">
        <w:rPr>
          <w:rFonts w:ascii="Courier New" w:hAnsi="Courier New" w:cs="Courier New"/>
          <w:sz w:val="24"/>
          <w:szCs w:val="24"/>
          <w:lang w:val="es-ES"/>
        </w:rPr>
        <w:t>He places the blame on the political fringes</w:t>
      </w:r>
      <w:r w:rsidR="003402C4" w:rsidRPr="00D449C6">
        <w:rPr>
          <w:rFonts w:ascii="Courier New" w:hAnsi="Courier New" w:cs="Courier New"/>
          <w:sz w:val="24"/>
          <w:szCs w:val="24"/>
          <w:lang w:val="es-ES"/>
        </w:rPr>
        <w:t xml:space="preserve"> that teamed up against the center</w:t>
      </w:r>
      <w:r w:rsidR="00C60E1B" w:rsidRPr="00D449C6">
        <w:rPr>
          <w:rFonts w:ascii="Courier New" w:hAnsi="Courier New" w:cs="Courier New"/>
          <w:sz w:val="24"/>
          <w:szCs w:val="24"/>
          <w:lang w:val="es-ES"/>
        </w:rPr>
        <w:t xml:space="preserve"> to</w:t>
      </w:r>
      <w:r w:rsidR="00750F84" w:rsidRPr="00D449C6">
        <w:rPr>
          <w:rFonts w:ascii="Courier New" w:hAnsi="Courier New" w:cs="Courier New"/>
          <w:sz w:val="24"/>
          <w:szCs w:val="24"/>
          <w:lang w:val="es-ES"/>
        </w:rPr>
        <w:t xml:space="preserve"> </w:t>
      </w:r>
      <w:r w:rsidR="00177550" w:rsidRPr="00D449C6">
        <w:rPr>
          <w:rFonts w:ascii="Courier New" w:hAnsi="Courier New" w:cs="Courier New"/>
          <w:sz w:val="24"/>
          <w:szCs w:val="24"/>
          <w:lang w:val="es-ES"/>
        </w:rPr>
        <w:t>sabotage Spain’s experiment with</w:t>
      </w:r>
      <w:r w:rsidR="00C36F27" w:rsidRPr="00D449C6">
        <w:rPr>
          <w:rFonts w:ascii="Courier New" w:hAnsi="Courier New" w:cs="Courier New"/>
          <w:sz w:val="24"/>
          <w:szCs w:val="24"/>
          <w:lang w:val="es-ES"/>
        </w:rPr>
        <w:t xml:space="preserve"> democratic monarchy</w:t>
      </w:r>
      <w:r w:rsidR="007429A1" w:rsidRPr="00D449C6">
        <w:rPr>
          <w:rFonts w:ascii="Courier New" w:hAnsi="Courier New" w:cs="Courier New"/>
          <w:sz w:val="24"/>
          <w:szCs w:val="24"/>
          <w:lang w:val="es-ES"/>
        </w:rPr>
        <w:t xml:space="preserve"> and plunge the country into civil war,</w:t>
      </w:r>
      <w:r w:rsidR="002F23E3" w:rsidRPr="00D449C6">
        <w:rPr>
          <w:rFonts w:ascii="Courier New" w:hAnsi="Courier New" w:cs="Courier New"/>
          <w:sz w:val="24"/>
          <w:szCs w:val="24"/>
          <w:lang w:val="es-ES"/>
        </w:rPr>
        <w:t xml:space="preserve"> </w:t>
      </w:r>
      <w:r w:rsidR="002B355C" w:rsidRPr="00D449C6">
        <w:rPr>
          <w:rFonts w:ascii="Courier New" w:hAnsi="Courier New" w:cs="Courier New"/>
          <w:sz w:val="24"/>
          <w:szCs w:val="24"/>
          <w:lang w:val="es-ES"/>
        </w:rPr>
        <w:t>calling them,</w:t>
      </w:r>
      <w:r w:rsidR="00C36F27" w:rsidRPr="00D449C6">
        <w:rPr>
          <w:rFonts w:ascii="Courier New" w:hAnsi="Courier New" w:cs="Courier New"/>
          <w:sz w:val="24"/>
          <w:szCs w:val="24"/>
          <w:lang w:val="es-ES"/>
        </w:rPr>
        <w:t xml:space="preserve"> </w:t>
      </w:r>
      <w:r w:rsidR="0054541F" w:rsidRPr="00D449C6">
        <w:rPr>
          <w:rFonts w:ascii="Courier New" w:hAnsi="Courier New" w:cs="Courier New"/>
          <w:sz w:val="24"/>
          <w:szCs w:val="24"/>
          <w:lang w:val="es-ES"/>
        </w:rPr>
        <w:t xml:space="preserve">“la coalición entre los enemigos de la monarquía, los enemigos de la </w:t>
      </w:r>
      <w:r w:rsidR="00287720" w:rsidRPr="00D449C6">
        <w:rPr>
          <w:rFonts w:ascii="Courier New" w:hAnsi="Courier New" w:cs="Courier New"/>
          <w:sz w:val="24"/>
          <w:szCs w:val="24"/>
          <w:lang w:val="es-ES"/>
        </w:rPr>
        <w:t>religión</w:t>
      </w:r>
      <w:r w:rsidR="0054541F" w:rsidRPr="00D449C6">
        <w:rPr>
          <w:rFonts w:ascii="Courier New" w:hAnsi="Courier New" w:cs="Courier New"/>
          <w:sz w:val="24"/>
          <w:szCs w:val="24"/>
          <w:lang w:val="es-ES"/>
        </w:rPr>
        <w:t xml:space="preserve">, los enemigos de la </w:t>
      </w:r>
      <w:r w:rsidR="002B355C" w:rsidRPr="00D449C6">
        <w:rPr>
          <w:rFonts w:ascii="Courier New" w:hAnsi="Courier New" w:cs="Courier New"/>
          <w:sz w:val="24"/>
          <w:szCs w:val="24"/>
          <w:lang w:val="es-ES"/>
        </w:rPr>
        <w:t>l</w:t>
      </w:r>
      <w:r w:rsidR="0054541F" w:rsidRPr="00D449C6">
        <w:rPr>
          <w:rFonts w:ascii="Courier New" w:hAnsi="Courier New" w:cs="Courier New"/>
          <w:sz w:val="24"/>
          <w:szCs w:val="24"/>
          <w:lang w:val="es-ES"/>
        </w:rPr>
        <w:t>ibertad y los enemigos de la propiedad</w:t>
      </w:r>
      <w:r w:rsidR="00EE1728" w:rsidRPr="00D449C6">
        <w:rPr>
          <w:rFonts w:ascii="Courier New" w:hAnsi="Courier New" w:cs="Courier New"/>
          <w:sz w:val="24"/>
          <w:szCs w:val="24"/>
          <w:lang w:val="es-ES"/>
        </w:rPr>
        <w:t>” (“Revista Política: Interior” no. 97</w:t>
      </w:r>
      <w:r w:rsidR="001E0EAE" w:rsidRPr="00D449C6">
        <w:rPr>
          <w:rFonts w:ascii="Courier New" w:hAnsi="Courier New" w:cs="Courier New"/>
          <w:sz w:val="24"/>
          <w:szCs w:val="24"/>
          <w:lang w:val="es-ES"/>
        </w:rPr>
        <w:t xml:space="preserve"> 131</w:t>
      </w:r>
      <w:r w:rsidR="00EE1728" w:rsidRPr="00D449C6">
        <w:rPr>
          <w:rFonts w:ascii="Courier New" w:hAnsi="Courier New" w:cs="Courier New"/>
          <w:sz w:val="24"/>
          <w:szCs w:val="24"/>
          <w:lang w:val="es-ES"/>
        </w:rPr>
        <w:t>).</w:t>
      </w:r>
      <w:r w:rsidR="00391D48" w:rsidRPr="00D449C6">
        <w:rPr>
          <w:rFonts w:ascii="Courier New" w:hAnsi="Courier New" w:cs="Courier New"/>
          <w:sz w:val="24"/>
          <w:szCs w:val="24"/>
          <w:lang w:val="es-ES"/>
        </w:rPr>
        <w:t xml:space="preserve"> </w:t>
      </w:r>
      <w:r w:rsidR="00391D48" w:rsidRPr="00D449C6">
        <w:rPr>
          <w:rFonts w:ascii="Courier New" w:hAnsi="Courier New" w:cs="Courier New"/>
          <w:sz w:val="24"/>
          <w:szCs w:val="24"/>
        </w:rPr>
        <w:t>Four years later</w:t>
      </w:r>
      <w:r w:rsidR="00EA4E86" w:rsidRPr="00D449C6">
        <w:rPr>
          <w:rFonts w:ascii="Courier New" w:hAnsi="Courier New" w:cs="Courier New"/>
          <w:sz w:val="24"/>
          <w:szCs w:val="24"/>
        </w:rPr>
        <w:t xml:space="preserve">, </w:t>
      </w:r>
      <w:r w:rsidR="00F94A47" w:rsidRPr="00D449C6">
        <w:rPr>
          <w:rFonts w:ascii="Courier New" w:hAnsi="Courier New" w:cs="Courier New"/>
          <w:sz w:val="24"/>
          <w:szCs w:val="24"/>
        </w:rPr>
        <w:t>the same political</w:t>
      </w:r>
      <w:r w:rsidR="00DF103C" w:rsidRPr="00D449C6">
        <w:rPr>
          <w:rFonts w:ascii="Courier New" w:hAnsi="Courier New" w:cs="Courier New"/>
          <w:sz w:val="24"/>
          <w:szCs w:val="24"/>
        </w:rPr>
        <w:t xml:space="preserve"> divisions </w:t>
      </w:r>
      <w:r w:rsidR="004E27CC" w:rsidRPr="00D449C6">
        <w:rPr>
          <w:rFonts w:ascii="Courier New" w:hAnsi="Courier New" w:cs="Courier New"/>
          <w:sz w:val="24"/>
          <w:szCs w:val="24"/>
        </w:rPr>
        <w:t>still threatened the kingdom’s stability.</w:t>
      </w:r>
      <w:r w:rsidR="009321F3" w:rsidRPr="00D449C6">
        <w:rPr>
          <w:rFonts w:ascii="Courier New" w:hAnsi="Courier New" w:cs="Courier New"/>
          <w:sz w:val="24"/>
          <w:szCs w:val="24"/>
        </w:rPr>
        <w:t xml:space="preserve"> </w:t>
      </w:r>
      <w:r w:rsidR="004A7C43" w:rsidRPr="00D449C6">
        <w:rPr>
          <w:rFonts w:ascii="Courier New" w:hAnsi="Courier New" w:cs="Courier New"/>
          <w:sz w:val="24"/>
          <w:szCs w:val="24"/>
        </w:rPr>
        <w:t xml:space="preserve">The anonymous </w:t>
      </w:r>
      <w:r w:rsidR="00254C9D" w:rsidRPr="00D449C6">
        <w:rPr>
          <w:rFonts w:ascii="Courier New" w:hAnsi="Courier New" w:cs="Courier New"/>
          <w:sz w:val="24"/>
          <w:szCs w:val="24"/>
        </w:rPr>
        <w:t xml:space="preserve">author whose </w:t>
      </w:r>
      <w:r w:rsidR="00E12AB1" w:rsidRPr="00D449C6">
        <w:rPr>
          <w:rFonts w:ascii="Courier New" w:hAnsi="Courier New" w:cs="Courier New"/>
          <w:sz w:val="24"/>
          <w:szCs w:val="24"/>
        </w:rPr>
        <w:t xml:space="preserve">issue of “Revista Política: Interior” accompanied the second </w:t>
      </w:r>
      <w:r w:rsidR="00E12AB1" w:rsidRPr="00D449C6">
        <w:rPr>
          <w:rFonts w:ascii="Courier New" w:hAnsi="Courier New" w:cs="Courier New"/>
          <w:i/>
          <w:iCs/>
          <w:sz w:val="24"/>
          <w:szCs w:val="24"/>
        </w:rPr>
        <w:t>entrega</w:t>
      </w:r>
      <w:r w:rsidR="00E12AB1" w:rsidRPr="00D449C6">
        <w:rPr>
          <w:rFonts w:ascii="Courier New" w:hAnsi="Courier New" w:cs="Courier New"/>
          <w:sz w:val="24"/>
          <w:szCs w:val="24"/>
        </w:rPr>
        <w:t xml:space="preserve"> of the novel</w:t>
      </w:r>
      <w:r w:rsidR="003C6BB4" w:rsidRPr="00D449C6">
        <w:rPr>
          <w:rFonts w:ascii="Courier New" w:hAnsi="Courier New" w:cs="Courier New"/>
          <w:sz w:val="24"/>
          <w:szCs w:val="24"/>
        </w:rPr>
        <w:t xml:space="preserve"> echoes </w:t>
      </w:r>
      <w:r w:rsidR="004E27CC" w:rsidRPr="00D449C6">
        <w:rPr>
          <w:rFonts w:ascii="Courier New" w:hAnsi="Courier New" w:cs="Courier New"/>
          <w:sz w:val="24"/>
          <w:szCs w:val="24"/>
        </w:rPr>
        <w:t>Galdós’ accusation</w:t>
      </w:r>
      <w:r w:rsidR="003C6BB4" w:rsidRPr="00D449C6">
        <w:rPr>
          <w:rFonts w:ascii="Courier New" w:hAnsi="Courier New" w:cs="Courier New"/>
          <w:sz w:val="24"/>
          <w:szCs w:val="24"/>
        </w:rPr>
        <w:t>, saying</w:t>
      </w:r>
      <w:r w:rsidR="003A6E38" w:rsidRPr="00D449C6">
        <w:rPr>
          <w:rFonts w:ascii="Courier New" w:hAnsi="Courier New" w:cs="Courier New"/>
          <w:sz w:val="24"/>
          <w:szCs w:val="24"/>
        </w:rPr>
        <w:t>:</w:t>
      </w:r>
    </w:p>
    <w:p w14:paraId="412429EB" w14:textId="3C62DAC8" w:rsidR="00E10548" w:rsidRPr="00D449C6" w:rsidRDefault="003C6BB4" w:rsidP="00BF7AD9">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Si en España no hubiese dos partidos extremos, el carlista y el ultra-demócr</w:t>
      </w:r>
      <w:r w:rsidR="00F639C5" w:rsidRPr="00D449C6">
        <w:rPr>
          <w:rFonts w:ascii="Courier New" w:hAnsi="Courier New" w:cs="Courier New"/>
          <w:sz w:val="24"/>
          <w:szCs w:val="24"/>
          <w:lang w:val="es-ES"/>
        </w:rPr>
        <w:t xml:space="preserve">ata, engrosados, cuando llega la ocasión, por gente levantisca, aficionada a </w:t>
      </w:r>
      <w:r w:rsidR="001A484D" w:rsidRPr="00D449C6">
        <w:rPr>
          <w:rFonts w:ascii="Courier New" w:hAnsi="Courier New" w:cs="Courier New"/>
          <w:sz w:val="24"/>
          <w:szCs w:val="24"/>
          <w:lang w:val="es-ES"/>
        </w:rPr>
        <w:t>echarse</w:t>
      </w:r>
      <w:r w:rsidR="00F639C5" w:rsidRPr="00D449C6">
        <w:rPr>
          <w:rFonts w:ascii="Courier New" w:hAnsi="Courier New" w:cs="Courier New"/>
          <w:sz w:val="24"/>
          <w:szCs w:val="24"/>
          <w:lang w:val="es-ES"/>
        </w:rPr>
        <w:t xml:space="preserve"> a los caminos y al vivir </w:t>
      </w:r>
      <w:r w:rsidR="001A484D" w:rsidRPr="00D449C6">
        <w:rPr>
          <w:rFonts w:ascii="Courier New" w:hAnsi="Courier New" w:cs="Courier New"/>
          <w:sz w:val="24"/>
          <w:szCs w:val="24"/>
          <w:lang w:val="es-ES"/>
        </w:rPr>
        <w:t>heroico</w:t>
      </w:r>
      <w:r w:rsidR="00F639C5" w:rsidRPr="00D449C6">
        <w:rPr>
          <w:rFonts w:ascii="Courier New" w:hAnsi="Courier New" w:cs="Courier New"/>
          <w:sz w:val="24"/>
          <w:szCs w:val="24"/>
          <w:lang w:val="es-ES"/>
        </w:rPr>
        <w:t>-bárbaro, medrando</w:t>
      </w:r>
      <w:r w:rsidR="001A484D" w:rsidRPr="00D449C6">
        <w:rPr>
          <w:rFonts w:ascii="Courier New" w:hAnsi="Courier New" w:cs="Courier New"/>
          <w:sz w:val="24"/>
          <w:szCs w:val="24"/>
          <w:lang w:val="es-ES"/>
        </w:rPr>
        <w:t>,</w:t>
      </w:r>
      <w:r w:rsidR="00F639C5" w:rsidRPr="00D449C6">
        <w:rPr>
          <w:rFonts w:ascii="Courier New" w:hAnsi="Courier New" w:cs="Courier New"/>
          <w:sz w:val="24"/>
          <w:szCs w:val="24"/>
          <w:lang w:val="es-ES"/>
        </w:rPr>
        <w:t xml:space="preserve"> prosperando y garbeando en las guerras civiles, es </w:t>
      </w:r>
      <w:r w:rsidR="00A50F14" w:rsidRPr="00D449C6">
        <w:rPr>
          <w:rFonts w:ascii="Courier New" w:hAnsi="Courier New" w:cs="Courier New"/>
          <w:sz w:val="24"/>
          <w:szCs w:val="24"/>
          <w:lang w:val="es-ES"/>
        </w:rPr>
        <w:t>evidente</w:t>
      </w:r>
      <w:r w:rsidR="00A952A4" w:rsidRPr="00D449C6">
        <w:rPr>
          <w:rFonts w:ascii="Courier New" w:hAnsi="Courier New" w:cs="Courier New"/>
          <w:sz w:val="24"/>
          <w:szCs w:val="24"/>
          <w:lang w:val="es-ES"/>
        </w:rPr>
        <w:t>, que</w:t>
      </w:r>
      <w:r w:rsidR="004524DC" w:rsidRPr="00D449C6">
        <w:rPr>
          <w:rFonts w:ascii="Courier New" w:hAnsi="Courier New" w:cs="Courier New"/>
          <w:sz w:val="24"/>
          <w:szCs w:val="24"/>
          <w:lang w:val="es-ES"/>
        </w:rPr>
        <w:t xml:space="preserve"> . . .</w:t>
      </w:r>
      <w:r w:rsidR="00710D99" w:rsidRPr="00D449C6">
        <w:rPr>
          <w:rFonts w:ascii="Courier New" w:hAnsi="Courier New" w:cs="Courier New"/>
          <w:sz w:val="24"/>
          <w:szCs w:val="24"/>
          <w:lang w:val="es-ES"/>
        </w:rPr>
        <w:t xml:space="preserve"> </w:t>
      </w:r>
      <w:r w:rsidR="0054334F" w:rsidRPr="00D449C6">
        <w:rPr>
          <w:rFonts w:ascii="Courier New" w:hAnsi="Courier New" w:cs="Courier New"/>
          <w:sz w:val="24"/>
          <w:szCs w:val="24"/>
          <w:lang w:val="es-ES"/>
        </w:rPr>
        <w:t xml:space="preserve">no nos conviene, </w:t>
      </w:r>
      <w:r w:rsidR="004E4B69" w:rsidRPr="00D449C6">
        <w:rPr>
          <w:rFonts w:ascii="Courier New" w:hAnsi="Courier New" w:cs="Courier New"/>
          <w:sz w:val="24"/>
          <w:szCs w:val="24"/>
          <w:lang w:val="es-ES"/>
        </w:rPr>
        <w:t xml:space="preserve">ni estamos llamados a tener un </w:t>
      </w:r>
      <w:r w:rsidR="00D426FD" w:rsidRPr="00D449C6">
        <w:rPr>
          <w:rFonts w:ascii="Courier New" w:hAnsi="Courier New" w:cs="Courier New"/>
          <w:sz w:val="24"/>
          <w:szCs w:val="24"/>
          <w:lang w:val="es-ES"/>
        </w:rPr>
        <w:t>ejército</w:t>
      </w:r>
      <w:r w:rsidR="004E4B69" w:rsidRPr="00D449C6">
        <w:rPr>
          <w:rFonts w:ascii="Courier New" w:hAnsi="Courier New" w:cs="Courier New"/>
          <w:sz w:val="24"/>
          <w:szCs w:val="24"/>
          <w:lang w:val="es-ES"/>
        </w:rPr>
        <w:t xml:space="preserve"> numeroso, empobreciénd</w:t>
      </w:r>
      <w:r w:rsidR="00855712" w:rsidRPr="00D449C6">
        <w:rPr>
          <w:rFonts w:ascii="Courier New" w:hAnsi="Courier New" w:cs="Courier New"/>
          <w:sz w:val="24"/>
          <w:szCs w:val="24"/>
          <w:lang w:val="es-ES"/>
        </w:rPr>
        <w:t>onos y arruinándonos por sostenerle.</w:t>
      </w:r>
      <w:r w:rsidR="00000066" w:rsidRPr="00D449C6">
        <w:rPr>
          <w:rFonts w:ascii="Courier New" w:hAnsi="Courier New" w:cs="Courier New"/>
          <w:sz w:val="24"/>
          <w:szCs w:val="24"/>
          <w:lang w:val="es-ES"/>
        </w:rPr>
        <w:t xml:space="preserve"> </w:t>
      </w:r>
      <w:r w:rsidR="00000066" w:rsidRPr="00D449C6">
        <w:rPr>
          <w:rFonts w:ascii="Courier New" w:hAnsi="Courier New" w:cs="Courier New"/>
          <w:sz w:val="24"/>
          <w:szCs w:val="24"/>
        </w:rPr>
        <w:t xml:space="preserve">(“Revista Política: Interior” no. </w:t>
      </w:r>
      <w:r w:rsidR="00C64DE6" w:rsidRPr="00D449C6">
        <w:rPr>
          <w:rFonts w:ascii="Courier New" w:hAnsi="Courier New" w:cs="Courier New"/>
          <w:sz w:val="24"/>
          <w:szCs w:val="24"/>
        </w:rPr>
        <w:t>195</w:t>
      </w:r>
      <w:r w:rsidR="00C2636D" w:rsidRPr="00D449C6">
        <w:rPr>
          <w:rFonts w:ascii="Courier New" w:hAnsi="Courier New" w:cs="Courier New"/>
          <w:sz w:val="24"/>
          <w:szCs w:val="24"/>
        </w:rPr>
        <w:t xml:space="preserve"> 423</w:t>
      </w:r>
      <w:r w:rsidR="00C94B84" w:rsidRPr="00D449C6">
        <w:rPr>
          <w:rFonts w:ascii="Courier New" w:hAnsi="Courier New" w:cs="Courier New"/>
          <w:sz w:val="24"/>
          <w:szCs w:val="24"/>
        </w:rPr>
        <w:t>-24</w:t>
      </w:r>
      <w:r w:rsidR="00000066" w:rsidRPr="00D449C6">
        <w:rPr>
          <w:rFonts w:ascii="Courier New" w:hAnsi="Courier New" w:cs="Courier New"/>
          <w:sz w:val="24"/>
          <w:szCs w:val="24"/>
        </w:rPr>
        <w:t>)</w:t>
      </w:r>
    </w:p>
    <w:p w14:paraId="663CADCE" w14:textId="4DBE131A" w:rsidR="00E74ABE" w:rsidRPr="00D449C6" w:rsidRDefault="00F51B57" w:rsidP="00E10548">
      <w:pPr>
        <w:spacing w:after="0" w:line="480" w:lineRule="auto"/>
        <w:rPr>
          <w:rFonts w:ascii="Courier New" w:hAnsi="Courier New" w:cs="Courier New"/>
          <w:sz w:val="24"/>
          <w:szCs w:val="24"/>
        </w:rPr>
      </w:pPr>
      <w:r w:rsidRPr="00D449C6">
        <w:rPr>
          <w:rFonts w:ascii="Courier New" w:hAnsi="Courier New" w:cs="Courier New"/>
          <w:sz w:val="24"/>
          <w:szCs w:val="24"/>
        </w:rPr>
        <w:t>Only great military force had</w:t>
      </w:r>
      <w:r w:rsidR="00471694" w:rsidRPr="00D449C6">
        <w:rPr>
          <w:rFonts w:ascii="Courier New" w:hAnsi="Courier New" w:cs="Courier New"/>
          <w:sz w:val="24"/>
          <w:szCs w:val="24"/>
        </w:rPr>
        <w:t xml:space="preserve"> </w:t>
      </w:r>
      <w:r w:rsidRPr="00D449C6">
        <w:rPr>
          <w:rFonts w:ascii="Courier New" w:hAnsi="Courier New" w:cs="Courier New"/>
          <w:sz w:val="24"/>
          <w:szCs w:val="24"/>
        </w:rPr>
        <w:t>suppressed the</w:t>
      </w:r>
      <w:r w:rsidR="00A63251" w:rsidRPr="00D449C6">
        <w:rPr>
          <w:rFonts w:ascii="Courier New" w:hAnsi="Courier New" w:cs="Courier New"/>
          <w:sz w:val="24"/>
          <w:szCs w:val="24"/>
        </w:rPr>
        <w:t xml:space="preserve"> Carlist </w:t>
      </w:r>
      <w:r w:rsidR="00471694" w:rsidRPr="00D449C6">
        <w:rPr>
          <w:rFonts w:ascii="Courier New" w:hAnsi="Courier New" w:cs="Courier New"/>
          <w:sz w:val="24"/>
          <w:szCs w:val="24"/>
        </w:rPr>
        <w:t>rebell</w:t>
      </w:r>
      <w:r w:rsidR="00A63251" w:rsidRPr="00D449C6">
        <w:rPr>
          <w:rFonts w:ascii="Courier New" w:hAnsi="Courier New" w:cs="Courier New"/>
          <w:sz w:val="24"/>
          <w:szCs w:val="24"/>
        </w:rPr>
        <w:t>ion</w:t>
      </w:r>
      <w:r w:rsidR="00336E28" w:rsidRPr="00D449C6">
        <w:rPr>
          <w:rFonts w:ascii="Courier New" w:hAnsi="Courier New" w:cs="Courier New"/>
          <w:sz w:val="24"/>
          <w:szCs w:val="24"/>
        </w:rPr>
        <w:t>s</w:t>
      </w:r>
      <w:r w:rsidR="00A63251" w:rsidRPr="00D449C6">
        <w:rPr>
          <w:rFonts w:ascii="Courier New" w:hAnsi="Courier New" w:cs="Courier New"/>
          <w:sz w:val="24"/>
          <w:szCs w:val="24"/>
        </w:rPr>
        <w:t xml:space="preserve"> that </w:t>
      </w:r>
      <w:r w:rsidR="00EA171E" w:rsidRPr="00D449C6">
        <w:rPr>
          <w:rFonts w:ascii="Courier New" w:hAnsi="Courier New" w:cs="Courier New"/>
          <w:sz w:val="24"/>
          <w:szCs w:val="24"/>
        </w:rPr>
        <w:t xml:space="preserve">arose </w:t>
      </w:r>
      <w:r w:rsidR="006E2307" w:rsidRPr="00D449C6">
        <w:rPr>
          <w:rFonts w:ascii="Courier New" w:hAnsi="Courier New" w:cs="Courier New"/>
          <w:sz w:val="24"/>
          <w:szCs w:val="24"/>
        </w:rPr>
        <w:t xml:space="preserve">to take advantage of </w:t>
      </w:r>
      <w:r w:rsidR="00536891" w:rsidRPr="00D449C6">
        <w:rPr>
          <w:rFonts w:ascii="Courier New" w:hAnsi="Courier New" w:cs="Courier New"/>
          <w:sz w:val="24"/>
          <w:szCs w:val="24"/>
        </w:rPr>
        <w:t xml:space="preserve">Spain’s </w:t>
      </w:r>
      <w:r w:rsidR="00576DFC" w:rsidRPr="00D449C6">
        <w:rPr>
          <w:rFonts w:ascii="Courier New" w:hAnsi="Courier New" w:cs="Courier New"/>
          <w:sz w:val="24"/>
          <w:szCs w:val="24"/>
        </w:rPr>
        <w:t>political instabilit</w:t>
      </w:r>
      <w:r w:rsidR="00EC6E0E" w:rsidRPr="00D449C6">
        <w:rPr>
          <w:rFonts w:ascii="Courier New" w:hAnsi="Courier New" w:cs="Courier New"/>
          <w:sz w:val="24"/>
          <w:szCs w:val="24"/>
        </w:rPr>
        <w:t xml:space="preserve">y </w:t>
      </w:r>
      <w:r w:rsidR="00576DFC" w:rsidRPr="00D449C6">
        <w:rPr>
          <w:rFonts w:ascii="Courier New" w:hAnsi="Courier New" w:cs="Courier New"/>
          <w:sz w:val="24"/>
          <w:szCs w:val="24"/>
        </w:rPr>
        <w:t>d</w:t>
      </w:r>
      <w:r w:rsidR="00536891" w:rsidRPr="00D449C6">
        <w:rPr>
          <w:rFonts w:ascii="Courier New" w:hAnsi="Courier New" w:cs="Courier New"/>
          <w:sz w:val="24"/>
          <w:szCs w:val="24"/>
        </w:rPr>
        <w:t>uring</w:t>
      </w:r>
      <w:r w:rsidR="00576DFC" w:rsidRPr="00D449C6">
        <w:rPr>
          <w:rFonts w:ascii="Courier New" w:hAnsi="Courier New" w:cs="Courier New"/>
          <w:sz w:val="24"/>
          <w:szCs w:val="24"/>
        </w:rPr>
        <w:t xml:space="preserve"> the reign of Amadeo I</w:t>
      </w:r>
      <w:r w:rsidR="00B32435" w:rsidRPr="00D449C6">
        <w:rPr>
          <w:rFonts w:ascii="Courier New" w:hAnsi="Courier New" w:cs="Courier New"/>
          <w:sz w:val="24"/>
          <w:szCs w:val="24"/>
        </w:rPr>
        <w:t xml:space="preserve">, and only that force continued to hold it at bay in 1876. </w:t>
      </w:r>
      <w:r w:rsidR="00C138AD" w:rsidRPr="00D449C6">
        <w:rPr>
          <w:rFonts w:ascii="Courier New" w:hAnsi="Courier New" w:cs="Courier New"/>
          <w:sz w:val="24"/>
          <w:szCs w:val="24"/>
        </w:rPr>
        <w:t xml:space="preserve">The constitutional debates that spring </w:t>
      </w:r>
      <w:r w:rsidR="00CF3E0D" w:rsidRPr="00D449C6">
        <w:rPr>
          <w:rFonts w:ascii="Courier New" w:hAnsi="Courier New" w:cs="Courier New"/>
          <w:sz w:val="24"/>
          <w:szCs w:val="24"/>
        </w:rPr>
        <w:t xml:space="preserve">raised the political temperature. </w:t>
      </w:r>
      <w:r w:rsidR="00B32435" w:rsidRPr="00D449C6">
        <w:rPr>
          <w:rFonts w:ascii="Courier New" w:hAnsi="Courier New" w:cs="Courier New"/>
          <w:sz w:val="24"/>
          <w:szCs w:val="24"/>
        </w:rPr>
        <w:t>Provoked by a Papal brief</w:t>
      </w:r>
      <w:r w:rsidR="00E635BA" w:rsidRPr="00D449C6">
        <w:rPr>
          <w:rFonts w:ascii="Courier New" w:hAnsi="Courier New" w:cs="Courier New"/>
          <w:sz w:val="24"/>
          <w:szCs w:val="24"/>
        </w:rPr>
        <w:t xml:space="preserve"> </w:t>
      </w:r>
      <w:r w:rsidR="00E635BA" w:rsidRPr="00D449C6">
        <w:rPr>
          <w:rFonts w:ascii="Courier New" w:hAnsi="Courier New" w:cs="Courier New"/>
          <w:sz w:val="24"/>
          <w:szCs w:val="24"/>
        </w:rPr>
        <w:lastRenderedPageBreak/>
        <w:t xml:space="preserve">against </w:t>
      </w:r>
      <w:r w:rsidR="0005287C" w:rsidRPr="00D449C6">
        <w:rPr>
          <w:rFonts w:ascii="Courier New" w:hAnsi="Courier New" w:cs="Courier New"/>
          <w:sz w:val="24"/>
          <w:szCs w:val="24"/>
        </w:rPr>
        <w:t>religious tolerance</w:t>
      </w:r>
      <w:r w:rsidR="00E635BA" w:rsidRPr="00D449C6">
        <w:rPr>
          <w:rFonts w:ascii="Courier New" w:hAnsi="Courier New" w:cs="Courier New"/>
          <w:sz w:val="24"/>
          <w:szCs w:val="24"/>
        </w:rPr>
        <w:t xml:space="preserve">, </w:t>
      </w:r>
      <w:r w:rsidR="00E645E0" w:rsidRPr="00D449C6">
        <w:rPr>
          <w:rFonts w:ascii="Courier New" w:hAnsi="Courier New" w:cs="Courier New"/>
          <w:sz w:val="24"/>
          <w:szCs w:val="24"/>
        </w:rPr>
        <w:t xml:space="preserve">Carlist </w:t>
      </w:r>
      <w:r w:rsidR="008D377F" w:rsidRPr="00D449C6">
        <w:rPr>
          <w:rFonts w:ascii="Courier New" w:hAnsi="Courier New" w:cs="Courier New"/>
          <w:sz w:val="24"/>
          <w:szCs w:val="24"/>
        </w:rPr>
        <w:t>agitation surrounding Article Eleven</w:t>
      </w:r>
      <w:r w:rsidR="0091017C" w:rsidRPr="00D449C6">
        <w:rPr>
          <w:rFonts w:ascii="Courier New" w:hAnsi="Courier New" w:cs="Courier New"/>
          <w:sz w:val="24"/>
          <w:szCs w:val="24"/>
        </w:rPr>
        <w:t xml:space="preserve"> </w:t>
      </w:r>
      <w:r w:rsidR="00213F94" w:rsidRPr="00D449C6">
        <w:rPr>
          <w:rFonts w:ascii="Courier New" w:hAnsi="Courier New" w:cs="Courier New"/>
          <w:sz w:val="24"/>
          <w:szCs w:val="24"/>
        </w:rPr>
        <w:t>gained strength as the</w:t>
      </w:r>
      <w:r w:rsidR="00394620" w:rsidRPr="00D449C6">
        <w:rPr>
          <w:rFonts w:ascii="Courier New" w:hAnsi="Courier New" w:cs="Courier New"/>
          <w:sz w:val="24"/>
          <w:szCs w:val="24"/>
        </w:rPr>
        <w:t xml:space="preserve"> Cortes prepared to debate </w:t>
      </w:r>
      <w:r w:rsidR="00213F94" w:rsidRPr="00D449C6">
        <w:rPr>
          <w:rFonts w:ascii="Courier New" w:hAnsi="Courier New" w:cs="Courier New"/>
          <w:sz w:val="24"/>
          <w:szCs w:val="24"/>
        </w:rPr>
        <w:t xml:space="preserve">the subject and the first </w:t>
      </w:r>
      <w:r w:rsidR="00213F94" w:rsidRPr="00D449C6">
        <w:rPr>
          <w:rFonts w:ascii="Courier New" w:hAnsi="Courier New" w:cs="Courier New"/>
          <w:i/>
          <w:iCs/>
          <w:sz w:val="24"/>
          <w:szCs w:val="24"/>
        </w:rPr>
        <w:t>entrega</w:t>
      </w:r>
      <w:r w:rsidR="00213F94" w:rsidRPr="00D449C6">
        <w:rPr>
          <w:rFonts w:ascii="Courier New" w:hAnsi="Courier New" w:cs="Courier New"/>
          <w:sz w:val="24"/>
          <w:szCs w:val="24"/>
        </w:rPr>
        <w:t xml:space="preserve"> of </w:t>
      </w:r>
      <w:r w:rsidR="00213F94" w:rsidRPr="00D449C6">
        <w:rPr>
          <w:rFonts w:ascii="Courier New" w:hAnsi="Courier New" w:cs="Courier New"/>
          <w:i/>
          <w:iCs/>
          <w:sz w:val="24"/>
          <w:szCs w:val="24"/>
        </w:rPr>
        <w:t xml:space="preserve">Doña Perfecta </w:t>
      </w:r>
      <w:r w:rsidR="00213F94" w:rsidRPr="00D449C6">
        <w:rPr>
          <w:rFonts w:ascii="Courier New" w:hAnsi="Courier New" w:cs="Courier New"/>
          <w:sz w:val="24"/>
          <w:szCs w:val="24"/>
        </w:rPr>
        <w:t>appeared in</w:t>
      </w:r>
      <w:r w:rsidR="00196D55" w:rsidRPr="00D449C6">
        <w:rPr>
          <w:rFonts w:ascii="Courier New" w:hAnsi="Courier New" w:cs="Courier New"/>
          <w:sz w:val="24"/>
          <w:szCs w:val="24"/>
        </w:rPr>
        <w:t xml:space="preserve"> </w:t>
      </w:r>
      <w:r w:rsidR="00213F94" w:rsidRPr="00D449C6">
        <w:rPr>
          <w:rFonts w:ascii="Courier New" w:hAnsi="Courier New" w:cs="Courier New"/>
          <w:i/>
          <w:iCs/>
          <w:sz w:val="24"/>
          <w:szCs w:val="24"/>
        </w:rPr>
        <w:t>Revista de España</w:t>
      </w:r>
      <w:r w:rsidR="00213F94" w:rsidRPr="00D449C6">
        <w:rPr>
          <w:rFonts w:ascii="Courier New" w:hAnsi="Courier New" w:cs="Courier New"/>
          <w:sz w:val="24"/>
          <w:szCs w:val="24"/>
        </w:rPr>
        <w:t xml:space="preserve"> (“Revista Política: Interior” no. 194</w:t>
      </w:r>
      <w:r w:rsidR="00394620" w:rsidRPr="00D449C6">
        <w:rPr>
          <w:rFonts w:ascii="Courier New" w:hAnsi="Courier New" w:cs="Courier New"/>
          <w:sz w:val="24"/>
          <w:szCs w:val="24"/>
        </w:rPr>
        <w:t xml:space="preserve"> 274-75</w:t>
      </w:r>
      <w:r w:rsidR="00213F94" w:rsidRPr="00D449C6">
        <w:rPr>
          <w:rFonts w:ascii="Courier New" w:hAnsi="Courier New" w:cs="Courier New"/>
          <w:sz w:val="24"/>
          <w:szCs w:val="24"/>
        </w:rPr>
        <w:t>).</w:t>
      </w:r>
      <w:r w:rsidR="004B6C13" w:rsidRPr="00D449C6">
        <w:rPr>
          <w:rFonts w:ascii="Courier New" w:hAnsi="Courier New" w:cs="Courier New"/>
          <w:sz w:val="24"/>
          <w:szCs w:val="24"/>
        </w:rPr>
        <w:t xml:space="preserve"> </w:t>
      </w:r>
      <w:r w:rsidR="007276C6" w:rsidRPr="00D449C6">
        <w:rPr>
          <w:rFonts w:ascii="Courier New" w:hAnsi="Courier New" w:cs="Courier New"/>
          <w:sz w:val="24"/>
          <w:szCs w:val="24"/>
        </w:rPr>
        <w:t xml:space="preserve">The novel reflects this tense atmosphere and points an accusing finger at </w:t>
      </w:r>
      <w:r w:rsidR="004047CC" w:rsidRPr="00D449C6">
        <w:rPr>
          <w:rFonts w:ascii="Courier New" w:hAnsi="Courier New" w:cs="Courier New"/>
          <w:sz w:val="24"/>
          <w:szCs w:val="24"/>
        </w:rPr>
        <w:t>conservative women for fueling this agitation, which threaten</w:t>
      </w:r>
      <w:r w:rsidR="005A1F67" w:rsidRPr="00D449C6">
        <w:rPr>
          <w:rFonts w:ascii="Courier New" w:hAnsi="Courier New" w:cs="Courier New"/>
          <w:sz w:val="24"/>
          <w:szCs w:val="24"/>
        </w:rPr>
        <w:t>ed</w:t>
      </w:r>
      <w:r w:rsidR="004047CC" w:rsidRPr="00D449C6">
        <w:rPr>
          <w:rFonts w:ascii="Courier New" w:hAnsi="Courier New" w:cs="Courier New"/>
          <w:sz w:val="24"/>
          <w:szCs w:val="24"/>
        </w:rPr>
        <w:t xml:space="preserve"> to cause the same instability that</w:t>
      </w:r>
      <w:r w:rsidR="003D1D2E" w:rsidRPr="00D449C6">
        <w:rPr>
          <w:rFonts w:ascii="Courier New" w:hAnsi="Courier New" w:cs="Courier New"/>
          <w:sz w:val="24"/>
          <w:szCs w:val="24"/>
        </w:rPr>
        <w:t xml:space="preserve"> ended the reign of Amadeo I and</w:t>
      </w:r>
      <w:r w:rsidR="004047CC" w:rsidRPr="00D449C6">
        <w:rPr>
          <w:rFonts w:ascii="Courier New" w:hAnsi="Courier New" w:cs="Courier New"/>
          <w:sz w:val="24"/>
          <w:szCs w:val="24"/>
        </w:rPr>
        <w:t xml:space="preserve"> plunged the country into a bloody civil war that only ended a month earlier.</w:t>
      </w:r>
      <w:r w:rsidR="00FF6B20" w:rsidRPr="00D449C6">
        <w:rPr>
          <w:rFonts w:ascii="Courier New" w:hAnsi="Courier New" w:cs="Courier New"/>
          <w:sz w:val="24"/>
          <w:szCs w:val="24"/>
        </w:rPr>
        <w:t xml:space="preserve"> Perfecta</w:t>
      </w:r>
      <w:r w:rsidR="00C57570" w:rsidRPr="00D449C6">
        <w:rPr>
          <w:rFonts w:ascii="Courier New" w:hAnsi="Courier New" w:cs="Courier New"/>
          <w:sz w:val="24"/>
          <w:szCs w:val="24"/>
        </w:rPr>
        <w:t>, who</w:t>
      </w:r>
      <w:r w:rsidR="00FF6B20" w:rsidRPr="00D449C6">
        <w:rPr>
          <w:rFonts w:ascii="Courier New" w:hAnsi="Courier New" w:cs="Courier New"/>
          <w:sz w:val="24"/>
          <w:szCs w:val="24"/>
        </w:rPr>
        <w:t xml:space="preserve"> agitates </w:t>
      </w:r>
      <w:r w:rsidR="007E2378" w:rsidRPr="00D449C6">
        <w:rPr>
          <w:rFonts w:ascii="Courier New" w:hAnsi="Courier New" w:cs="Courier New"/>
          <w:sz w:val="24"/>
          <w:szCs w:val="24"/>
        </w:rPr>
        <w:t>all</w:t>
      </w:r>
      <w:r w:rsidR="00E67C45" w:rsidRPr="00D449C6">
        <w:rPr>
          <w:rFonts w:ascii="Courier New" w:hAnsi="Courier New" w:cs="Courier New"/>
          <w:sz w:val="24"/>
          <w:szCs w:val="24"/>
        </w:rPr>
        <w:t xml:space="preserve"> </w:t>
      </w:r>
      <w:r w:rsidR="00043E99" w:rsidRPr="00D449C6">
        <w:rPr>
          <w:rFonts w:ascii="Courier New" w:hAnsi="Courier New" w:cs="Courier New"/>
          <w:sz w:val="24"/>
          <w:szCs w:val="24"/>
        </w:rPr>
        <w:t xml:space="preserve">of </w:t>
      </w:r>
      <w:r w:rsidR="00E67C45" w:rsidRPr="00D449C6">
        <w:rPr>
          <w:rFonts w:ascii="Courier New" w:hAnsi="Courier New" w:cs="Courier New"/>
          <w:sz w:val="24"/>
          <w:szCs w:val="24"/>
        </w:rPr>
        <w:t>Orbajosa’s notable citizens against Pepe Rey with her slander</w:t>
      </w:r>
      <w:r w:rsidR="00FD0A77" w:rsidRPr="00D449C6">
        <w:rPr>
          <w:rFonts w:ascii="Courier New" w:hAnsi="Courier New" w:cs="Courier New"/>
          <w:sz w:val="24"/>
          <w:szCs w:val="24"/>
        </w:rPr>
        <w:t xml:space="preserve"> against him</w:t>
      </w:r>
      <w:r w:rsidR="00C57570" w:rsidRPr="00D449C6">
        <w:rPr>
          <w:rFonts w:ascii="Courier New" w:hAnsi="Courier New" w:cs="Courier New"/>
          <w:sz w:val="24"/>
          <w:szCs w:val="24"/>
        </w:rPr>
        <w:t xml:space="preserve">, </w:t>
      </w:r>
      <w:r w:rsidR="00FE60FA" w:rsidRPr="00D449C6">
        <w:rPr>
          <w:rFonts w:ascii="Courier New" w:hAnsi="Courier New" w:cs="Courier New"/>
          <w:sz w:val="24"/>
          <w:szCs w:val="24"/>
        </w:rPr>
        <w:t>is a caricature of those women</w:t>
      </w:r>
      <w:r w:rsidR="00FD0A77" w:rsidRPr="00D449C6">
        <w:rPr>
          <w:rFonts w:ascii="Courier New" w:hAnsi="Courier New" w:cs="Courier New"/>
          <w:sz w:val="24"/>
          <w:szCs w:val="24"/>
        </w:rPr>
        <w:t>.</w:t>
      </w:r>
    </w:p>
    <w:p w14:paraId="085579BF" w14:textId="7D42ACDA" w:rsidR="0069643F" w:rsidRPr="00D449C6" w:rsidRDefault="00525903" w:rsidP="00EE32A1">
      <w:pPr>
        <w:spacing w:after="0" w:line="480" w:lineRule="auto"/>
        <w:ind w:firstLine="720"/>
        <w:rPr>
          <w:rFonts w:ascii="Courier New" w:hAnsi="Courier New" w:cs="Courier New"/>
          <w:sz w:val="24"/>
          <w:szCs w:val="24"/>
        </w:rPr>
      </w:pPr>
      <w:r w:rsidRPr="00D449C6">
        <w:rPr>
          <w:rFonts w:ascii="Courier New" w:hAnsi="Courier New" w:cs="Courier New"/>
          <w:sz w:val="24"/>
          <w:szCs w:val="24"/>
        </w:rPr>
        <w:t>Her nihilistic victory over Pepe Rey</w:t>
      </w:r>
      <w:r w:rsidR="005C3F65" w:rsidRPr="00D449C6">
        <w:rPr>
          <w:rFonts w:ascii="Courier New" w:hAnsi="Courier New" w:cs="Courier New"/>
          <w:sz w:val="24"/>
          <w:szCs w:val="24"/>
        </w:rPr>
        <w:t xml:space="preserve"> serve</w:t>
      </w:r>
      <w:r w:rsidR="00D23260" w:rsidRPr="00D449C6">
        <w:rPr>
          <w:rFonts w:ascii="Courier New" w:hAnsi="Courier New" w:cs="Courier New"/>
          <w:sz w:val="24"/>
          <w:szCs w:val="24"/>
        </w:rPr>
        <w:t>s</w:t>
      </w:r>
      <w:r w:rsidR="005C3F65" w:rsidRPr="00D449C6">
        <w:rPr>
          <w:rFonts w:ascii="Courier New" w:hAnsi="Courier New" w:cs="Courier New"/>
          <w:sz w:val="24"/>
          <w:szCs w:val="24"/>
        </w:rPr>
        <w:t xml:space="preserve"> as a warning of the consequences</w:t>
      </w:r>
      <w:r w:rsidR="00007C9A" w:rsidRPr="00D449C6">
        <w:rPr>
          <w:rFonts w:ascii="Courier New" w:hAnsi="Courier New" w:cs="Courier New"/>
          <w:sz w:val="24"/>
          <w:szCs w:val="24"/>
        </w:rPr>
        <w:t xml:space="preserve"> if </w:t>
      </w:r>
      <w:r w:rsidR="00272E2E" w:rsidRPr="00D449C6">
        <w:rPr>
          <w:rFonts w:ascii="Courier New" w:hAnsi="Courier New" w:cs="Courier New"/>
          <w:sz w:val="24"/>
          <w:szCs w:val="24"/>
        </w:rPr>
        <w:t xml:space="preserve">the </w:t>
      </w:r>
      <w:r w:rsidR="00863D51" w:rsidRPr="00D449C6">
        <w:rPr>
          <w:rFonts w:ascii="Courier New" w:hAnsi="Courier New" w:cs="Courier New"/>
          <w:sz w:val="24"/>
          <w:szCs w:val="24"/>
        </w:rPr>
        <w:t>Bourbonic experiment with</w:t>
      </w:r>
      <w:r w:rsidR="00555507" w:rsidRPr="00D449C6">
        <w:rPr>
          <w:rFonts w:ascii="Courier New" w:hAnsi="Courier New" w:cs="Courier New"/>
          <w:sz w:val="24"/>
          <w:szCs w:val="24"/>
        </w:rPr>
        <w:t xml:space="preserve"> democratic, constitutional</w:t>
      </w:r>
      <w:r w:rsidR="004070EE" w:rsidRPr="00D449C6">
        <w:rPr>
          <w:rFonts w:ascii="Courier New" w:hAnsi="Courier New" w:cs="Courier New"/>
          <w:sz w:val="24"/>
          <w:szCs w:val="24"/>
        </w:rPr>
        <w:t>, and limited government fails.</w:t>
      </w:r>
      <w:r w:rsidR="00FB4E1F" w:rsidRPr="00D449C6">
        <w:rPr>
          <w:rFonts w:ascii="Courier New" w:hAnsi="Courier New" w:cs="Courier New"/>
          <w:sz w:val="24"/>
          <w:szCs w:val="24"/>
        </w:rPr>
        <w:t xml:space="preserve"> </w:t>
      </w:r>
      <w:r w:rsidR="00887BFC" w:rsidRPr="00D449C6">
        <w:rPr>
          <w:rFonts w:ascii="Courier New" w:hAnsi="Courier New" w:cs="Courier New"/>
          <w:sz w:val="24"/>
          <w:szCs w:val="24"/>
        </w:rPr>
        <w:t xml:space="preserve">This time, there </w:t>
      </w:r>
      <w:r w:rsidR="00A2189A" w:rsidRPr="00D449C6">
        <w:rPr>
          <w:rFonts w:ascii="Courier New" w:hAnsi="Courier New" w:cs="Courier New"/>
          <w:sz w:val="24"/>
          <w:szCs w:val="24"/>
        </w:rPr>
        <w:t>was</w:t>
      </w:r>
      <w:r w:rsidR="00887BFC" w:rsidRPr="00D449C6">
        <w:rPr>
          <w:rFonts w:ascii="Courier New" w:hAnsi="Courier New" w:cs="Courier New"/>
          <w:sz w:val="24"/>
          <w:szCs w:val="24"/>
        </w:rPr>
        <w:t xml:space="preserve"> no other claimant to the throne to fall back o</w:t>
      </w:r>
      <w:r w:rsidR="00D33B55" w:rsidRPr="00D449C6">
        <w:rPr>
          <w:rFonts w:ascii="Courier New" w:hAnsi="Courier New" w:cs="Courier New"/>
          <w:sz w:val="24"/>
          <w:szCs w:val="24"/>
        </w:rPr>
        <w:t>n like there was fortuitously when Alfonso XII stepped in to fill the void</w:t>
      </w:r>
      <w:r w:rsidR="005D7AB2" w:rsidRPr="00D449C6">
        <w:rPr>
          <w:rFonts w:ascii="Courier New" w:hAnsi="Courier New" w:cs="Courier New"/>
          <w:sz w:val="24"/>
          <w:szCs w:val="24"/>
        </w:rPr>
        <w:t xml:space="preserve"> left by </w:t>
      </w:r>
      <w:r w:rsidR="00D94ADD" w:rsidRPr="00D449C6">
        <w:rPr>
          <w:rFonts w:ascii="Courier New" w:hAnsi="Courier New" w:cs="Courier New"/>
          <w:sz w:val="24"/>
          <w:szCs w:val="24"/>
        </w:rPr>
        <w:t>Amadeo I’s abdication and the subsequent failure of the First Republic</w:t>
      </w:r>
      <w:r w:rsidR="00B929A7" w:rsidRPr="00D449C6">
        <w:rPr>
          <w:rFonts w:ascii="Courier New" w:hAnsi="Courier New" w:cs="Courier New"/>
          <w:sz w:val="24"/>
          <w:szCs w:val="24"/>
        </w:rPr>
        <w:t xml:space="preserve">. </w:t>
      </w:r>
      <w:r w:rsidR="00994564" w:rsidRPr="00D449C6">
        <w:rPr>
          <w:rFonts w:ascii="Courier New" w:hAnsi="Courier New" w:cs="Courier New"/>
          <w:sz w:val="24"/>
          <w:szCs w:val="24"/>
        </w:rPr>
        <w:t xml:space="preserve">If the experiment fails and Alfonso </w:t>
      </w:r>
      <w:r w:rsidR="009A36E1" w:rsidRPr="00D449C6">
        <w:rPr>
          <w:rFonts w:ascii="Courier New" w:hAnsi="Courier New" w:cs="Courier New"/>
          <w:sz w:val="24"/>
          <w:szCs w:val="24"/>
        </w:rPr>
        <w:t xml:space="preserve">XII </w:t>
      </w:r>
      <w:r w:rsidR="007B4C74" w:rsidRPr="00D449C6">
        <w:rPr>
          <w:rFonts w:ascii="Courier New" w:hAnsi="Courier New" w:cs="Courier New"/>
          <w:sz w:val="24"/>
          <w:szCs w:val="24"/>
        </w:rPr>
        <w:t>were</w:t>
      </w:r>
      <w:r w:rsidR="009A36E1" w:rsidRPr="00D449C6">
        <w:rPr>
          <w:rFonts w:ascii="Courier New" w:hAnsi="Courier New" w:cs="Courier New"/>
          <w:sz w:val="24"/>
          <w:szCs w:val="24"/>
        </w:rPr>
        <w:t xml:space="preserve"> dethroned, then the only possibilit</w:t>
      </w:r>
      <w:r w:rsidR="00A756B4" w:rsidRPr="00D449C6">
        <w:rPr>
          <w:rFonts w:ascii="Courier New" w:hAnsi="Courier New" w:cs="Courier New"/>
          <w:sz w:val="24"/>
          <w:szCs w:val="24"/>
        </w:rPr>
        <w:t>y</w:t>
      </w:r>
      <w:r w:rsidR="009A36E1" w:rsidRPr="00D449C6">
        <w:rPr>
          <w:rFonts w:ascii="Courier New" w:hAnsi="Courier New" w:cs="Courier New"/>
          <w:sz w:val="24"/>
          <w:szCs w:val="24"/>
        </w:rPr>
        <w:t xml:space="preserve"> left at that point would be </w:t>
      </w:r>
      <w:r w:rsidR="0071354A" w:rsidRPr="00D449C6">
        <w:rPr>
          <w:rFonts w:ascii="Courier New" w:hAnsi="Courier New" w:cs="Courier New"/>
          <w:sz w:val="24"/>
          <w:szCs w:val="24"/>
        </w:rPr>
        <w:t>the ascension of Carlos VII</w:t>
      </w:r>
      <w:r w:rsidR="00FE3824" w:rsidRPr="00D449C6">
        <w:rPr>
          <w:rFonts w:ascii="Courier New" w:hAnsi="Courier New" w:cs="Courier New"/>
          <w:sz w:val="24"/>
          <w:szCs w:val="24"/>
        </w:rPr>
        <w:t xml:space="preserve">, presenting an impossible situation for liberal monarchists who cannot abide </w:t>
      </w:r>
      <w:r w:rsidR="00A756B4" w:rsidRPr="00D449C6">
        <w:rPr>
          <w:rFonts w:ascii="Courier New" w:hAnsi="Courier New" w:cs="Courier New"/>
          <w:sz w:val="24"/>
          <w:szCs w:val="24"/>
        </w:rPr>
        <w:t>that</w:t>
      </w:r>
      <w:r w:rsidR="00FE3824" w:rsidRPr="00D449C6">
        <w:rPr>
          <w:rFonts w:ascii="Courier New" w:hAnsi="Courier New" w:cs="Courier New"/>
          <w:sz w:val="24"/>
          <w:szCs w:val="24"/>
        </w:rPr>
        <w:t xml:space="preserve"> </w:t>
      </w:r>
      <w:r w:rsidR="006252BE" w:rsidRPr="00D449C6">
        <w:rPr>
          <w:rFonts w:ascii="Courier New" w:hAnsi="Courier New" w:cs="Courier New"/>
          <w:sz w:val="24"/>
          <w:szCs w:val="24"/>
        </w:rPr>
        <w:t>possibility</w:t>
      </w:r>
      <w:r w:rsidR="008F1D92" w:rsidRPr="00D449C6">
        <w:rPr>
          <w:rFonts w:ascii="Courier New" w:hAnsi="Courier New" w:cs="Courier New"/>
          <w:sz w:val="24"/>
          <w:szCs w:val="24"/>
        </w:rPr>
        <w:t>.</w:t>
      </w:r>
      <w:r w:rsidR="00D94C26" w:rsidRPr="00D449C6">
        <w:rPr>
          <w:rFonts w:ascii="Courier New" w:hAnsi="Courier New" w:cs="Courier New"/>
          <w:sz w:val="24"/>
          <w:szCs w:val="24"/>
        </w:rPr>
        <w:t xml:space="preserve"> </w:t>
      </w:r>
      <w:r w:rsidR="00631FCA" w:rsidRPr="00D449C6">
        <w:rPr>
          <w:rFonts w:ascii="Courier New" w:hAnsi="Courier New" w:cs="Courier New"/>
          <w:sz w:val="24"/>
          <w:szCs w:val="24"/>
        </w:rPr>
        <w:t xml:space="preserve">Juan Valera </w:t>
      </w:r>
      <w:r w:rsidR="001152DA" w:rsidRPr="00D449C6">
        <w:rPr>
          <w:rFonts w:ascii="Courier New" w:hAnsi="Courier New" w:cs="Courier New"/>
          <w:sz w:val="24"/>
          <w:szCs w:val="24"/>
        </w:rPr>
        <w:t>described</w:t>
      </w:r>
      <w:r w:rsidR="00631FCA" w:rsidRPr="00D449C6">
        <w:rPr>
          <w:rFonts w:ascii="Courier New" w:hAnsi="Courier New" w:cs="Courier New"/>
          <w:sz w:val="24"/>
          <w:szCs w:val="24"/>
        </w:rPr>
        <w:t xml:space="preserve"> the limited opti</w:t>
      </w:r>
      <w:r w:rsidR="007045C9" w:rsidRPr="00D449C6">
        <w:rPr>
          <w:rFonts w:ascii="Courier New" w:hAnsi="Courier New" w:cs="Courier New"/>
          <w:sz w:val="24"/>
          <w:szCs w:val="24"/>
        </w:rPr>
        <w:t>ons for a Spanish monarchy</w:t>
      </w:r>
      <w:r w:rsidR="00AE0505" w:rsidRPr="00D449C6">
        <w:rPr>
          <w:rFonts w:ascii="Courier New" w:hAnsi="Courier New" w:cs="Courier New"/>
          <w:sz w:val="24"/>
          <w:szCs w:val="24"/>
        </w:rPr>
        <w:t xml:space="preserve"> ten months before general Campos’ coup that restored the Bourbon dynasty</w:t>
      </w:r>
      <w:r w:rsidR="007045C9" w:rsidRPr="00D449C6">
        <w:rPr>
          <w:rFonts w:ascii="Courier New" w:hAnsi="Courier New" w:cs="Courier New"/>
          <w:sz w:val="24"/>
          <w:szCs w:val="24"/>
        </w:rPr>
        <w:t>.</w:t>
      </w:r>
      <w:r w:rsidR="007572CE" w:rsidRPr="00D449C6">
        <w:rPr>
          <w:rFonts w:ascii="Courier New" w:hAnsi="Courier New" w:cs="Courier New"/>
          <w:sz w:val="24"/>
          <w:szCs w:val="24"/>
        </w:rPr>
        <w:t xml:space="preserve"> In a February 1874 issue of </w:t>
      </w:r>
      <w:r w:rsidR="007572CE" w:rsidRPr="00D449C6">
        <w:rPr>
          <w:rFonts w:ascii="Courier New" w:hAnsi="Courier New" w:cs="Courier New"/>
          <w:i/>
          <w:iCs/>
          <w:sz w:val="24"/>
          <w:szCs w:val="24"/>
        </w:rPr>
        <w:t>Revista de España</w:t>
      </w:r>
      <w:r w:rsidR="007572CE" w:rsidRPr="00D449C6">
        <w:rPr>
          <w:rFonts w:ascii="Courier New" w:hAnsi="Courier New" w:cs="Courier New"/>
          <w:sz w:val="24"/>
          <w:szCs w:val="24"/>
        </w:rPr>
        <w:t xml:space="preserve">, </w:t>
      </w:r>
      <w:r w:rsidR="00D33FAD" w:rsidRPr="00D449C6">
        <w:rPr>
          <w:rFonts w:ascii="Courier New" w:hAnsi="Courier New" w:cs="Courier New"/>
          <w:sz w:val="24"/>
          <w:szCs w:val="24"/>
        </w:rPr>
        <w:t xml:space="preserve">he </w:t>
      </w:r>
      <w:r w:rsidR="00D33FAD" w:rsidRPr="00D449C6">
        <w:rPr>
          <w:rFonts w:ascii="Courier New" w:hAnsi="Courier New" w:cs="Courier New"/>
          <w:sz w:val="24"/>
          <w:szCs w:val="24"/>
        </w:rPr>
        <w:lastRenderedPageBreak/>
        <w:t>explains</w:t>
      </w:r>
      <w:r w:rsidR="001E0CEF" w:rsidRPr="00D449C6">
        <w:rPr>
          <w:rFonts w:ascii="Courier New" w:hAnsi="Courier New" w:cs="Courier New"/>
          <w:sz w:val="24"/>
          <w:szCs w:val="24"/>
        </w:rPr>
        <w:t xml:space="preserve"> the impossibility of returning </w:t>
      </w:r>
      <w:r w:rsidR="00227A65" w:rsidRPr="00D449C6">
        <w:rPr>
          <w:rFonts w:ascii="Courier New" w:hAnsi="Courier New" w:cs="Courier New"/>
          <w:sz w:val="24"/>
          <w:szCs w:val="24"/>
        </w:rPr>
        <w:t>to that moment before the election of Amadeo I</w:t>
      </w:r>
      <w:r w:rsidR="00D14E82" w:rsidRPr="00D449C6">
        <w:rPr>
          <w:rFonts w:ascii="Courier New" w:hAnsi="Courier New" w:cs="Courier New"/>
          <w:sz w:val="24"/>
          <w:szCs w:val="24"/>
        </w:rPr>
        <w:t xml:space="preserve"> and asserts that t</w:t>
      </w:r>
      <w:r w:rsidR="002E5C08" w:rsidRPr="00D449C6">
        <w:rPr>
          <w:rFonts w:ascii="Courier New" w:hAnsi="Courier New" w:cs="Courier New"/>
          <w:sz w:val="24"/>
          <w:szCs w:val="24"/>
        </w:rPr>
        <w:t xml:space="preserve">here are only two </w:t>
      </w:r>
      <w:r w:rsidR="00E244E3" w:rsidRPr="00D449C6">
        <w:rPr>
          <w:rFonts w:ascii="Courier New" w:hAnsi="Courier New" w:cs="Courier New"/>
          <w:sz w:val="24"/>
          <w:szCs w:val="24"/>
        </w:rPr>
        <w:t xml:space="preserve">candidates </w:t>
      </w:r>
      <w:r w:rsidR="00D14E82" w:rsidRPr="00D449C6">
        <w:rPr>
          <w:rFonts w:ascii="Courier New" w:hAnsi="Courier New" w:cs="Courier New"/>
          <w:sz w:val="24"/>
          <w:szCs w:val="24"/>
        </w:rPr>
        <w:t xml:space="preserve">left </w:t>
      </w:r>
      <w:r w:rsidR="00E244E3" w:rsidRPr="00D449C6">
        <w:rPr>
          <w:rFonts w:ascii="Courier New" w:hAnsi="Courier New" w:cs="Courier New"/>
          <w:sz w:val="24"/>
          <w:szCs w:val="24"/>
        </w:rPr>
        <w:t>for the Spanish thron</w:t>
      </w:r>
      <w:r w:rsidR="0062468F" w:rsidRPr="00D449C6">
        <w:rPr>
          <w:rFonts w:ascii="Courier New" w:hAnsi="Courier New" w:cs="Courier New"/>
          <w:sz w:val="24"/>
          <w:szCs w:val="24"/>
        </w:rPr>
        <w:t>e</w:t>
      </w:r>
      <w:r w:rsidR="00E244E3" w:rsidRPr="00D449C6">
        <w:rPr>
          <w:rFonts w:ascii="Courier New" w:hAnsi="Courier New" w:cs="Courier New"/>
          <w:sz w:val="24"/>
          <w:szCs w:val="24"/>
        </w:rPr>
        <w:t>: Carlos VII and Alfonso XII.</w:t>
      </w:r>
      <w:r w:rsidR="005906BE" w:rsidRPr="00D449C6">
        <w:rPr>
          <w:rFonts w:ascii="Courier New" w:hAnsi="Courier New" w:cs="Courier New"/>
          <w:sz w:val="24"/>
          <w:szCs w:val="24"/>
        </w:rPr>
        <w:t xml:space="preserve"> He further explains that Carlos VII is unpalatable for liberals due to his absolutis</w:t>
      </w:r>
      <w:r w:rsidR="00DF7949" w:rsidRPr="00D449C6">
        <w:rPr>
          <w:rFonts w:ascii="Courier New" w:hAnsi="Courier New" w:cs="Courier New"/>
          <w:sz w:val="24"/>
          <w:szCs w:val="24"/>
        </w:rPr>
        <w:t xml:space="preserve">m </w:t>
      </w:r>
      <w:r w:rsidR="0093106B" w:rsidRPr="00D449C6">
        <w:rPr>
          <w:rFonts w:ascii="Courier New" w:hAnsi="Courier New" w:cs="Courier New"/>
          <w:sz w:val="24"/>
          <w:szCs w:val="24"/>
        </w:rPr>
        <w:t xml:space="preserve">and that if they want a monarchy, then they have no choice but to support Alfonso XII’s claim to the throne. </w:t>
      </w:r>
      <w:r w:rsidR="000346EB" w:rsidRPr="00D449C6">
        <w:rPr>
          <w:rFonts w:ascii="Courier New" w:hAnsi="Courier New" w:cs="Courier New"/>
          <w:sz w:val="24"/>
          <w:szCs w:val="24"/>
        </w:rPr>
        <w:t xml:space="preserve">However, </w:t>
      </w:r>
      <w:r w:rsidR="00EE34FF" w:rsidRPr="00D449C6">
        <w:rPr>
          <w:rFonts w:ascii="Courier New" w:hAnsi="Courier New" w:cs="Courier New"/>
          <w:sz w:val="24"/>
          <w:szCs w:val="24"/>
        </w:rPr>
        <w:t>that would also require those liberals who participated in the 1868 revolution to swallow their pride and admit that they were wrong to overthrow</w:t>
      </w:r>
      <w:r w:rsidR="00FF26A9" w:rsidRPr="00D449C6">
        <w:rPr>
          <w:rFonts w:ascii="Courier New" w:hAnsi="Courier New" w:cs="Courier New"/>
          <w:sz w:val="24"/>
          <w:szCs w:val="24"/>
        </w:rPr>
        <w:t xml:space="preserve"> the government</w:t>
      </w:r>
      <w:r w:rsidR="008258F1" w:rsidRPr="00D449C6">
        <w:rPr>
          <w:rFonts w:ascii="Courier New" w:hAnsi="Courier New" w:cs="Courier New"/>
          <w:sz w:val="24"/>
          <w:szCs w:val="24"/>
        </w:rPr>
        <w:t xml:space="preserve"> in the first place</w:t>
      </w:r>
      <w:r w:rsidR="00FF26A9" w:rsidRPr="00D449C6">
        <w:rPr>
          <w:rFonts w:ascii="Courier New" w:hAnsi="Courier New" w:cs="Courier New"/>
          <w:sz w:val="24"/>
          <w:szCs w:val="24"/>
        </w:rPr>
        <w:t>.</w:t>
      </w:r>
      <w:r w:rsidR="0043407D" w:rsidRPr="00D449C6">
        <w:rPr>
          <w:rFonts w:ascii="Courier New" w:hAnsi="Courier New" w:cs="Courier New"/>
          <w:sz w:val="24"/>
          <w:szCs w:val="24"/>
        </w:rPr>
        <w:t xml:space="preserve"> Those that do not wish to admit that they were wrong, Valera concludes, have no </w:t>
      </w:r>
      <w:r w:rsidR="00DB6B96" w:rsidRPr="00D449C6">
        <w:rPr>
          <w:rFonts w:ascii="Courier New" w:hAnsi="Courier New" w:cs="Courier New"/>
          <w:sz w:val="24"/>
          <w:szCs w:val="24"/>
        </w:rPr>
        <w:t xml:space="preserve">other logical </w:t>
      </w:r>
      <w:r w:rsidR="0043407D" w:rsidRPr="00D449C6">
        <w:rPr>
          <w:rFonts w:ascii="Courier New" w:hAnsi="Courier New" w:cs="Courier New"/>
          <w:sz w:val="24"/>
          <w:szCs w:val="24"/>
        </w:rPr>
        <w:t>choice but to become republicans</w:t>
      </w:r>
      <w:r w:rsidR="00F945C7" w:rsidRPr="00D449C6">
        <w:rPr>
          <w:rFonts w:ascii="Courier New" w:hAnsi="Courier New" w:cs="Courier New"/>
          <w:sz w:val="24"/>
          <w:szCs w:val="24"/>
        </w:rPr>
        <w:t xml:space="preserve"> </w:t>
      </w:r>
      <w:r w:rsidR="006837DC" w:rsidRPr="00D449C6">
        <w:rPr>
          <w:rFonts w:ascii="Courier New" w:hAnsi="Courier New" w:cs="Courier New"/>
          <w:sz w:val="24"/>
          <w:szCs w:val="24"/>
        </w:rPr>
        <w:t>(“Revista Política: Interior” no. 143 409-10)</w:t>
      </w:r>
      <w:r w:rsidR="00A65316" w:rsidRPr="00D449C6">
        <w:rPr>
          <w:rFonts w:ascii="Courier New" w:hAnsi="Courier New" w:cs="Courier New"/>
          <w:sz w:val="24"/>
          <w:szCs w:val="24"/>
        </w:rPr>
        <w:t>.</w:t>
      </w:r>
      <w:r w:rsidR="001D0F17" w:rsidRPr="00D449C6">
        <w:rPr>
          <w:rFonts w:ascii="Courier New" w:hAnsi="Courier New" w:cs="Courier New"/>
          <w:sz w:val="24"/>
          <w:szCs w:val="24"/>
        </w:rPr>
        <w:t xml:space="preserve"> Advance four years to the spring of 1876 </w:t>
      </w:r>
      <w:r w:rsidR="00C75BC1" w:rsidRPr="00D449C6">
        <w:rPr>
          <w:rFonts w:ascii="Courier New" w:hAnsi="Courier New" w:cs="Courier New"/>
          <w:sz w:val="24"/>
          <w:szCs w:val="24"/>
        </w:rPr>
        <w:t xml:space="preserve">with Alfonso XII </w:t>
      </w:r>
      <w:r w:rsidR="0060439C" w:rsidRPr="00D449C6">
        <w:rPr>
          <w:rFonts w:ascii="Courier New" w:hAnsi="Courier New" w:cs="Courier New"/>
          <w:sz w:val="24"/>
          <w:szCs w:val="24"/>
        </w:rPr>
        <w:t xml:space="preserve">de facto </w:t>
      </w:r>
      <w:r w:rsidR="00C75BC1" w:rsidRPr="00D449C6">
        <w:rPr>
          <w:rFonts w:ascii="Courier New" w:hAnsi="Courier New" w:cs="Courier New"/>
          <w:sz w:val="24"/>
          <w:szCs w:val="24"/>
        </w:rPr>
        <w:t>on the throne and the republican option is no longer viable either</w:t>
      </w:r>
      <w:r w:rsidR="00C1375D" w:rsidRPr="00D449C6">
        <w:rPr>
          <w:rFonts w:ascii="Courier New" w:hAnsi="Courier New" w:cs="Courier New"/>
          <w:sz w:val="24"/>
          <w:szCs w:val="24"/>
        </w:rPr>
        <w:t>, becaus</w:t>
      </w:r>
      <w:r w:rsidR="00940A1C" w:rsidRPr="00D449C6">
        <w:rPr>
          <w:rFonts w:ascii="Courier New" w:hAnsi="Courier New" w:cs="Courier New"/>
          <w:sz w:val="24"/>
          <w:szCs w:val="24"/>
        </w:rPr>
        <w:t xml:space="preserve">e for republicans to agitate against the sitting dynasty </w:t>
      </w:r>
      <w:r w:rsidR="00E27355" w:rsidRPr="00D449C6">
        <w:rPr>
          <w:rFonts w:ascii="Courier New" w:hAnsi="Courier New" w:cs="Courier New"/>
          <w:sz w:val="24"/>
          <w:szCs w:val="24"/>
        </w:rPr>
        <w:t xml:space="preserve">in 1876 means repeating the same mistake that republicans committed in 1872-1873, when their </w:t>
      </w:r>
      <w:r w:rsidR="00C732F9" w:rsidRPr="00D449C6">
        <w:rPr>
          <w:rFonts w:ascii="Courier New" w:hAnsi="Courier New" w:cs="Courier New"/>
          <w:sz w:val="24"/>
          <w:szCs w:val="24"/>
        </w:rPr>
        <w:t>activism against Amadeo I merely enabled the Carlists to nearly seize control of</w:t>
      </w:r>
      <w:r w:rsidR="00646531" w:rsidRPr="00D449C6">
        <w:rPr>
          <w:rFonts w:ascii="Courier New" w:hAnsi="Courier New" w:cs="Courier New"/>
          <w:sz w:val="24"/>
          <w:szCs w:val="24"/>
        </w:rPr>
        <w:t xml:space="preserve"> the country. </w:t>
      </w:r>
      <w:r w:rsidR="00342F4E" w:rsidRPr="00D449C6">
        <w:rPr>
          <w:rFonts w:ascii="Courier New" w:hAnsi="Courier New" w:cs="Courier New"/>
          <w:sz w:val="24"/>
          <w:szCs w:val="24"/>
        </w:rPr>
        <w:t xml:space="preserve">That is not an acceptable solution, so liberals </w:t>
      </w:r>
      <w:r w:rsidR="00B55840" w:rsidRPr="00D449C6">
        <w:rPr>
          <w:rFonts w:ascii="Courier New" w:hAnsi="Courier New" w:cs="Courier New"/>
          <w:sz w:val="24"/>
          <w:szCs w:val="24"/>
        </w:rPr>
        <w:t>were</w:t>
      </w:r>
      <w:r w:rsidR="00342F4E" w:rsidRPr="00D449C6">
        <w:rPr>
          <w:rFonts w:ascii="Courier New" w:hAnsi="Courier New" w:cs="Courier New"/>
          <w:sz w:val="24"/>
          <w:szCs w:val="24"/>
        </w:rPr>
        <w:t xml:space="preserve"> stuck with Alfonso XII whether they like</w:t>
      </w:r>
      <w:r w:rsidR="00B55840" w:rsidRPr="00D449C6">
        <w:rPr>
          <w:rFonts w:ascii="Courier New" w:hAnsi="Courier New" w:cs="Courier New"/>
          <w:sz w:val="24"/>
          <w:szCs w:val="24"/>
        </w:rPr>
        <w:t>d</w:t>
      </w:r>
      <w:r w:rsidR="00342F4E" w:rsidRPr="00D449C6">
        <w:rPr>
          <w:rFonts w:ascii="Courier New" w:hAnsi="Courier New" w:cs="Courier New"/>
          <w:sz w:val="24"/>
          <w:szCs w:val="24"/>
        </w:rPr>
        <w:t xml:space="preserve"> it or not. </w:t>
      </w:r>
      <w:r w:rsidR="009800F9" w:rsidRPr="00D449C6">
        <w:rPr>
          <w:rFonts w:ascii="Courier New" w:hAnsi="Courier New" w:cs="Courier New"/>
          <w:sz w:val="24"/>
          <w:szCs w:val="24"/>
        </w:rPr>
        <w:t xml:space="preserve">He </w:t>
      </w:r>
      <w:r w:rsidR="00B55840" w:rsidRPr="00D449C6">
        <w:rPr>
          <w:rFonts w:ascii="Courier New" w:hAnsi="Courier New" w:cs="Courier New"/>
          <w:sz w:val="24"/>
          <w:szCs w:val="24"/>
        </w:rPr>
        <w:t>wa</w:t>
      </w:r>
      <w:r w:rsidR="009800F9" w:rsidRPr="00D449C6">
        <w:rPr>
          <w:rFonts w:ascii="Courier New" w:hAnsi="Courier New" w:cs="Courier New"/>
          <w:sz w:val="24"/>
          <w:szCs w:val="24"/>
        </w:rPr>
        <w:t>s their only path to attain the</w:t>
      </w:r>
      <w:r w:rsidR="002244D3" w:rsidRPr="00D449C6">
        <w:rPr>
          <w:rFonts w:ascii="Courier New" w:hAnsi="Courier New" w:cs="Courier New"/>
          <w:sz w:val="24"/>
          <w:szCs w:val="24"/>
        </w:rPr>
        <w:t xml:space="preserve"> </w:t>
      </w:r>
      <w:r w:rsidR="002244D3" w:rsidRPr="00D449C6">
        <w:rPr>
          <w:rFonts w:ascii="Courier New" w:hAnsi="Courier New" w:cs="Courier New"/>
          <w:i/>
          <w:iCs/>
          <w:sz w:val="24"/>
          <w:szCs w:val="24"/>
        </w:rPr>
        <w:t>regeneracionista</w:t>
      </w:r>
      <w:r w:rsidR="009800F9" w:rsidRPr="00D449C6">
        <w:rPr>
          <w:rFonts w:ascii="Courier New" w:hAnsi="Courier New" w:cs="Courier New"/>
          <w:sz w:val="24"/>
          <w:szCs w:val="24"/>
        </w:rPr>
        <w:t xml:space="preserve"> goals they envision</w:t>
      </w:r>
      <w:r w:rsidR="002244D3" w:rsidRPr="00D449C6">
        <w:rPr>
          <w:rFonts w:ascii="Courier New" w:hAnsi="Courier New" w:cs="Courier New"/>
          <w:sz w:val="24"/>
          <w:szCs w:val="24"/>
        </w:rPr>
        <w:t>ed</w:t>
      </w:r>
      <w:r w:rsidR="009800F9" w:rsidRPr="00D449C6">
        <w:rPr>
          <w:rFonts w:ascii="Courier New" w:hAnsi="Courier New" w:cs="Courier New"/>
          <w:sz w:val="24"/>
          <w:szCs w:val="24"/>
        </w:rPr>
        <w:t xml:space="preserve"> for Spain</w:t>
      </w:r>
      <w:r w:rsidR="007F2578" w:rsidRPr="00D449C6">
        <w:rPr>
          <w:rFonts w:ascii="Courier New" w:hAnsi="Courier New" w:cs="Courier New"/>
          <w:sz w:val="24"/>
          <w:szCs w:val="24"/>
        </w:rPr>
        <w:t xml:space="preserve"> when they launched the revolution in 1868</w:t>
      </w:r>
      <w:r w:rsidR="009800F9" w:rsidRPr="00D449C6">
        <w:rPr>
          <w:rFonts w:ascii="Courier New" w:hAnsi="Courier New" w:cs="Courier New"/>
          <w:sz w:val="24"/>
          <w:szCs w:val="24"/>
        </w:rPr>
        <w:t xml:space="preserve">. </w:t>
      </w:r>
      <w:r w:rsidR="0024375C" w:rsidRPr="00D449C6">
        <w:rPr>
          <w:rFonts w:ascii="Courier New" w:hAnsi="Courier New" w:cs="Courier New"/>
          <w:sz w:val="24"/>
          <w:szCs w:val="24"/>
        </w:rPr>
        <w:t>All other paths led to Carlos VII</w:t>
      </w:r>
      <w:r w:rsidR="00844424" w:rsidRPr="00D449C6">
        <w:rPr>
          <w:rFonts w:ascii="Courier New" w:hAnsi="Courier New" w:cs="Courier New"/>
          <w:sz w:val="24"/>
          <w:szCs w:val="24"/>
        </w:rPr>
        <w:t xml:space="preserve">, who from their perspective </w:t>
      </w:r>
      <w:r w:rsidR="00844424" w:rsidRPr="00D449C6">
        <w:rPr>
          <w:rFonts w:ascii="Courier New" w:hAnsi="Courier New" w:cs="Courier New"/>
          <w:sz w:val="24"/>
          <w:szCs w:val="24"/>
        </w:rPr>
        <w:lastRenderedPageBreak/>
        <w:t xml:space="preserve">would be happy to burn the country down to rule </w:t>
      </w:r>
      <w:r w:rsidR="00647915" w:rsidRPr="00D449C6">
        <w:rPr>
          <w:rFonts w:ascii="Courier New" w:hAnsi="Courier New" w:cs="Courier New"/>
          <w:sz w:val="24"/>
          <w:szCs w:val="24"/>
        </w:rPr>
        <w:t>over the remaining ash heap.</w:t>
      </w:r>
    </w:p>
    <w:p w14:paraId="3F1D38C9" w14:textId="77777777" w:rsidR="00100434" w:rsidRPr="00D449C6" w:rsidRDefault="0017035A" w:rsidP="003C2611">
      <w:pPr>
        <w:spacing w:after="0" w:line="480" w:lineRule="auto"/>
        <w:ind w:firstLine="720"/>
        <w:rPr>
          <w:rFonts w:ascii="Courier New" w:hAnsi="Courier New" w:cs="Courier New"/>
          <w:sz w:val="24"/>
          <w:szCs w:val="24"/>
        </w:rPr>
      </w:pPr>
      <w:r w:rsidRPr="00D449C6">
        <w:rPr>
          <w:rFonts w:ascii="Courier New" w:hAnsi="Courier New" w:cs="Courier New"/>
          <w:sz w:val="24"/>
          <w:szCs w:val="24"/>
        </w:rPr>
        <w:t>Thus,</w:t>
      </w:r>
      <w:r w:rsidR="009052FC" w:rsidRPr="00D449C6">
        <w:rPr>
          <w:rFonts w:ascii="Courier New" w:hAnsi="Courier New" w:cs="Courier New"/>
          <w:sz w:val="24"/>
          <w:szCs w:val="24"/>
        </w:rPr>
        <w:t xml:space="preserve"> the new constitutional monarchy was in a precarious </w:t>
      </w:r>
      <w:r w:rsidR="005950C1" w:rsidRPr="00D449C6">
        <w:rPr>
          <w:rFonts w:ascii="Courier New" w:hAnsi="Courier New" w:cs="Courier New"/>
          <w:sz w:val="24"/>
          <w:szCs w:val="24"/>
        </w:rPr>
        <w:t>position</w:t>
      </w:r>
      <w:r w:rsidR="009052FC" w:rsidRPr="00D449C6">
        <w:rPr>
          <w:rFonts w:ascii="Courier New" w:hAnsi="Courier New" w:cs="Courier New"/>
          <w:sz w:val="24"/>
          <w:szCs w:val="24"/>
        </w:rPr>
        <w:t xml:space="preserve"> before</w:t>
      </w:r>
      <w:r w:rsidR="00C04869" w:rsidRPr="00D449C6">
        <w:rPr>
          <w:rFonts w:ascii="Courier New" w:hAnsi="Courier New" w:cs="Courier New"/>
          <w:sz w:val="24"/>
          <w:szCs w:val="24"/>
        </w:rPr>
        <w:t xml:space="preserve"> it even officially started.</w:t>
      </w:r>
      <w:r w:rsidR="0075315D" w:rsidRPr="00D449C6">
        <w:rPr>
          <w:rFonts w:ascii="Courier New" w:hAnsi="Courier New" w:cs="Courier New"/>
          <w:sz w:val="24"/>
          <w:szCs w:val="24"/>
        </w:rPr>
        <w:t xml:space="preserve"> The religious</w:t>
      </w:r>
      <w:r w:rsidR="00E70F26" w:rsidRPr="00D449C6">
        <w:rPr>
          <w:rFonts w:ascii="Courier New" w:hAnsi="Courier New" w:cs="Courier New"/>
          <w:sz w:val="24"/>
          <w:szCs w:val="24"/>
        </w:rPr>
        <w:t xml:space="preserve"> </w:t>
      </w:r>
      <w:r w:rsidR="0075315D" w:rsidRPr="00D449C6">
        <w:rPr>
          <w:rFonts w:ascii="Courier New" w:hAnsi="Courier New" w:cs="Courier New"/>
          <w:sz w:val="24"/>
          <w:szCs w:val="24"/>
        </w:rPr>
        <w:t xml:space="preserve">question of Article Eleven </w:t>
      </w:r>
      <w:r w:rsidR="009D060F" w:rsidRPr="00D449C6">
        <w:rPr>
          <w:rFonts w:ascii="Courier New" w:hAnsi="Courier New" w:cs="Courier New"/>
          <w:sz w:val="24"/>
          <w:szCs w:val="24"/>
        </w:rPr>
        <w:t xml:space="preserve">drove a wedge </w:t>
      </w:r>
      <w:r w:rsidR="00221C57" w:rsidRPr="00D449C6">
        <w:rPr>
          <w:rFonts w:ascii="Courier New" w:hAnsi="Courier New" w:cs="Courier New"/>
          <w:sz w:val="24"/>
          <w:szCs w:val="24"/>
        </w:rPr>
        <w:t>between Alfonso XII’s conservative supporters and the liberals whose aspirations depended on the new monarchy’s success</w:t>
      </w:r>
      <w:r w:rsidR="00BB4233" w:rsidRPr="00D449C6">
        <w:rPr>
          <w:rFonts w:ascii="Courier New" w:hAnsi="Courier New" w:cs="Courier New"/>
          <w:sz w:val="24"/>
          <w:szCs w:val="24"/>
        </w:rPr>
        <w:t xml:space="preserve">, weakening Alfonso XII’s political position and empowering the </w:t>
      </w:r>
      <w:r w:rsidR="005D2F90" w:rsidRPr="00D449C6">
        <w:rPr>
          <w:rFonts w:ascii="Courier New" w:hAnsi="Courier New" w:cs="Courier New"/>
          <w:sz w:val="24"/>
          <w:szCs w:val="24"/>
        </w:rPr>
        <w:t>ideological fringes that would, if given the chance, depose him</w:t>
      </w:r>
      <w:r w:rsidR="00AA69EF" w:rsidRPr="00D449C6">
        <w:rPr>
          <w:rFonts w:ascii="Courier New" w:hAnsi="Courier New" w:cs="Courier New"/>
          <w:sz w:val="24"/>
          <w:szCs w:val="24"/>
        </w:rPr>
        <w:t xml:space="preserve">. </w:t>
      </w:r>
      <w:r w:rsidR="00014F2C" w:rsidRPr="00D449C6">
        <w:rPr>
          <w:rFonts w:ascii="Courier New" w:hAnsi="Courier New" w:cs="Courier New"/>
          <w:sz w:val="24"/>
          <w:szCs w:val="24"/>
        </w:rPr>
        <w:t xml:space="preserve">In this environment, the propaganda campaign to influence women against </w:t>
      </w:r>
      <w:r w:rsidR="005277AA" w:rsidRPr="00D449C6">
        <w:rPr>
          <w:rFonts w:ascii="Courier New" w:hAnsi="Courier New" w:cs="Courier New"/>
          <w:sz w:val="24"/>
          <w:szCs w:val="24"/>
        </w:rPr>
        <w:t xml:space="preserve">religious tolerance and the Carlist agitation surrounding the issue was a severe threat </w:t>
      </w:r>
      <w:r w:rsidR="00EE78BB" w:rsidRPr="00D449C6">
        <w:rPr>
          <w:rFonts w:ascii="Courier New" w:hAnsi="Courier New" w:cs="Courier New"/>
          <w:sz w:val="24"/>
          <w:szCs w:val="24"/>
        </w:rPr>
        <w:t xml:space="preserve">to liberal aspirations and the political program espoused by </w:t>
      </w:r>
      <w:r w:rsidR="00EE78BB" w:rsidRPr="00D449C6">
        <w:rPr>
          <w:rFonts w:ascii="Courier New" w:hAnsi="Courier New" w:cs="Courier New"/>
          <w:i/>
          <w:iCs/>
          <w:sz w:val="24"/>
          <w:szCs w:val="24"/>
        </w:rPr>
        <w:t>Revista de España</w:t>
      </w:r>
      <w:r w:rsidR="00EE78BB" w:rsidRPr="00D449C6">
        <w:rPr>
          <w:rFonts w:ascii="Courier New" w:hAnsi="Courier New" w:cs="Courier New"/>
          <w:sz w:val="24"/>
          <w:szCs w:val="24"/>
        </w:rPr>
        <w:t xml:space="preserve">. </w:t>
      </w:r>
      <w:r w:rsidR="007A3C16" w:rsidRPr="00D449C6">
        <w:rPr>
          <w:rFonts w:ascii="Courier New" w:hAnsi="Courier New" w:cs="Courier New"/>
          <w:sz w:val="24"/>
          <w:szCs w:val="24"/>
        </w:rPr>
        <w:t xml:space="preserve">The editors and contributors to the magazine during the constitutional debate in the spring of 1876 saw feminine influence as a threat and responded to this threat with an outburst of </w:t>
      </w:r>
      <w:r w:rsidR="009D646F" w:rsidRPr="00D449C6">
        <w:rPr>
          <w:rFonts w:ascii="Courier New" w:hAnsi="Courier New" w:cs="Courier New"/>
          <w:sz w:val="24"/>
          <w:szCs w:val="24"/>
        </w:rPr>
        <w:t xml:space="preserve">blatant liberal misogyny against conservative women. </w:t>
      </w:r>
      <w:r w:rsidR="009D646F" w:rsidRPr="00D449C6">
        <w:rPr>
          <w:rFonts w:ascii="Courier New" w:hAnsi="Courier New" w:cs="Courier New"/>
          <w:i/>
          <w:iCs/>
          <w:sz w:val="24"/>
          <w:szCs w:val="24"/>
        </w:rPr>
        <w:t>Doña Perfecta</w:t>
      </w:r>
      <w:r w:rsidR="009D646F" w:rsidRPr="00D449C6">
        <w:rPr>
          <w:rFonts w:ascii="Courier New" w:hAnsi="Courier New" w:cs="Courier New"/>
          <w:sz w:val="24"/>
          <w:szCs w:val="24"/>
        </w:rPr>
        <w:t xml:space="preserve"> is a part of this outburst.</w:t>
      </w:r>
    </w:p>
    <w:p w14:paraId="3C444602" w14:textId="77777777" w:rsidR="000B2077" w:rsidRDefault="000B2077" w:rsidP="00100434">
      <w:pPr>
        <w:spacing w:after="0" w:line="480" w:lineRule="auto"/>
        <w:jc w:val="center"/>
        <w:rPr>
          <w:rFonts w:ascii="Courier New" w:hAnsi="Courier New" w:cs="Courier New"/>
          <w:sz w:val="24"/>
          <w:szCs w:val="24"/>
        </w:rPr>
      </w:pPr>
      <w:r>
        <w:rPr>
          <w:rFonts w:ascii="Courier New" w:hAnsi="Courier New" w:cs="Courier New"/>
          <w:sz w:val="24"/>
          <w:szCs w:val="24"/>
        </w:rPr>
        <w:br w:type="page"/>
      </w:r>
    </w:p>
    <w:p w14:paraId="5F1852E1" w14:textId="00B1B39D" w:rsidR="00100434" w:rsidRPr="00D449C6" w:rsidRDefault="00100434" w:rsidP="00100434">
      <w:pPr>
        <w:spacing w:after="0" w:line="480" w:lineRule="auto"/>
        <w:jc w:val="center"/>
        <w:rPr>
          <w:rFonts w:ascii="Courier New" w:hAnsi="Courier New" w:cs="Courier New"/>
          <w:sz w:val="24"/>
          <w:szCs w:val="24"/>
        </w:rPr>
      </w:pPr>
      <w:r w:rsidRPr="00D449C6">
        <w:rPr>
          <w:rFonts w:ascii="Courier New" w:hAnsi="Courier New" w:cs="Courier New"/>
          <w:sz w:val="24"/>
          <w:szCs w:val="24"/>
        </w:rPr>
        <w:lastRenderedPageBreak/>
        <w:t xml:space="preserve">Chapter 4: </w:t>
      </w:r>
      <w:r w:rsidR="0084454C">
        <w:rPr>
          <w:rFonts w:ascii="Courier New" w:hAnsi="Courier New" w:cs="Courier New"/>
          <w:sz w:val="24"/>
          <w:szCs w:val="24"/>
        </w:rPr>
        <w:t>The Countess Replies</w:t>
      </w:r>
    </w:p>
    <w:p w14:paraId="4330761A" w14:textId="2031E95F" w:rsidR="00100434" w:rsidRPr="00D449C6" w:rsidRDefault="00100434" w:rsidP="00100434">
      <w:pPr>
        <w:spacing w:after="0" w:line="480" w:lineRule="auto"/>
        <w:ind w:firstLine="720"/>
        <w:rPr>
          <w:rFonts w:ascii="Courier New" w:hAnsi="Courier New" w:cs="Courier New"/>
          <w:sz w:val="24"/>
          <w:szCs w:val="24"/>
          <w:lang w:val="es-ES"/>
        </w:rPr>
      </w:pPr>
      <w:r w:rsidRPr="00D449C6">
        <w:rPr>
          <w:rFonts w:ascii="Courier New" w:hAnsi="Courier New" w:cs="Courier New"/>
          <w:sz w:val="24"/>
          <w:szCs w:val="24"/>
        </w:rPr>
        <w:t xml:space="preserve">Thirty-six years after the initial publication of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Spain’s most accomplished female author of the late nineteenth and early twentieth centuries, Emilia Pardo Bazán, wrote a review of a play based on Galdós’ novel that she saw in the Español theater in Madrid. She wrote this review for the Argentine newspaper, </w:t>
      </w:r>
      <w:r w:rsidRPr="00D449C6">
        <w:rPr>
          <w:rFonts w:ascii="Courier New" w:hAnsi="Courier New" w:cs="Courier New"/>
          <w:i/>
          <w:iCs/>
          <w:sz w:val="24"/>
          <w:szCs w:val="24"/>
        </w:rPr>
        <w:t>La Nación</w:t>
      </w:r>
      <w:r w:rsidRPr="00D449C6">
        <w:rPr>
          <w:rFonts w:ascii="Courier New" w:hAnsi="Courier New" w:cs="Courier New"/>
          <w:sz w:val="24"/>
          <w:szCs w:val="24"/>
        </w:rPr>
        <w:t xml:space="preserve">, to which she had been a regular contributor since inheriting José Nogales’ (1860-1908) role with the newspaper in 1909. Prior to this she contributed twenty articles to </w:t>
      </w:r>
      <w:r w:rsidRPr="00D449C6">
        <w:rPr>
          <w:rFonts w:ascii="Courier New" w:hAnsi="Courier New" w:cs="Courier New"/>
          <w:i/>
          <w:iCs/>
          <w:sz w:val="24"/>
          <w:szCs w:val="24"/>
        </w:rPr>
        <w:t>La Nación</w:t>
      </w:r>
      <w:r w:rsidRPr="00D449C6">
        <w:rPr>
          <w:rFonts w:ascii="Courier New" w:hAnsi="Courier New" w:cs="Courier New"/>
          <w:sz w:val="24"/>
          <w:szCs w:val="24"/>
        </w:rPr>
        <w:t xml:space="preserve"> between 1889 and 1909 (DeCoster 10). In her review, she heaps praise on Galdós as one of the best dramatic authors of his time and laments that the Spanish public d</w:t>
      </w:r>
      <w:r w:rsidR="009079CC">
        <w:rPr>
          <w:rFonts w:ascii="Courier New" w:hAnsi="Courier New" w:cs="Courier New"/>
          <w:sz w:val="24"/>
          <w:szCs w:val="24"/>
        </w:rPr>
        <w:t>oes</w:t>
      </w:r>
      <w:r w:rsidRPr="00D449C6">
        <w:rPr>
          <w:rFonts w:ascii="Courier New" w:hAnsi="Courier New" w:cs="Courier New"/>
          <w:sz w:val="24"/>
          <w:szCs w:val="24"/>
        </w:rPr>
        <w:t xml:space="preserve"> not appreciate his dramatic talents, regrettably confining him to the novel. She compares him to French dramatist Francisco de Curel who she thinks was similarly underappreciated. According to Pardo Bazán, the public is to blame for its poor taste for preferring to entertain itself “con farsas indecorosas y con dramas en que se refieren las hazañas de Arseno Lupin o </w:t>
      </w:r>
      <w:r w:rsidRPr="00D449C6">
        <w:rPr>
          <w:rFonts w:ascii="Courier New" w:hAnsi="Courier New" w:cs="Courier New"/>
          <w:i/>
          <w:iCs/>
          <w:sz w:val="24"/>
          <w:szCs w:val="24"/>
        </w:rPr>
        <w:t>El misterio del cuarto amarillo</w:t>
      </w:r>
      <w:r w:rsidRPr="00D449C6">
        <w:rPr>
          <w:rFonts w:ascii="Courier New" w:hAnsi="Courier New" w:cs="Courier New"/>
          <w:sz w:val="24"/>
          <w:szCs w:val="24"/>
        </w:rPr>
        <w:t xml:space="preserve">.” </w:t>
      </w:r>
      <w:r w:rsidRPr="00D449C6">
        <w:rPr>
          <w:rFonts w:ascii="Courier New" w:hAnsi="Courier New" w:cs="Courier New"/>
          <w:sz w:val="24"/>
          <w:szCs w:val="24"/>
          <w:lang w:val="es-ES"/>
        </w:rPr>
        <w:t>She continues criticizing the public for Galdós’ lack of theatrical success, saying, “Cuando las obras teatrales van más altas que el nivel general de los espectadores, no es habitual que se llene muchas noches el teatro” (</w:t>
      </w:r>
      <w:r w:rsidRPr="00D449C6">
        <w:rPr>
          <w:rFonts w:ascii="Courier New" w:hAnsi="Courier New" w:cs="Courier New"/>
          <w:i/>
          <w:iCs/>
          <w:sz w:val="24"/>
          <w:szCs w:val="24"/>
          <w:lang w:val="es-ES"/>
        </w:rPr>
        <w:t>Crónicas</w:t>
      </w:r>
      <w:r w:rsidRPr="00D449C6">
        <w:rPr>
          <w:rFonts w:ascii="Courier New" w:hAnsi="Courier New" w:cs="Courier New"/>
          <w:sz w:val="24"/>
          <w:szCs w:val="24"/>
          <w:lang w:val="es-ES"/>
        </w:rPr>
        <w:t xml:space="preserve"> 126).</w:t>
      </w:r>
    </w:p>
    <w:p w14:paraId="352FA0A8" w14:textId="77777777"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lastRenderedPageBreak/>
        <w:t xml:space="preserve">At this time, she was one of very few critical voices who defended Galdós’ artistic merits in a country whose literary high society was dominated by elitest men that snidely derided him and his work. It is clear from her public praise of his work and the affection in her private letters to Galdós that she cared deeply for him and thought that he and she deserved more recognition for their literary accomplishments than they received from the elite circles of Spanish academia. Nineteen-twelve was the same year in which Galdós’ bid to join the Real Academia was rejected in an environment of acrid partisanship, as mentioned in the first chapter. It was the same year when the academy headed by Alejandro Pidal y Mon rejected Pardo Bazán’s bid to join (Simón Palmer 627). This was the same Pidal y Mon whose discourse at the constitutional debates of 1876 the anonymous author of that April’s “Revista Política: Interior” described as “el catolicismo ultramontano . . . en estrecha alianza con las ideas más inti-liberales y retrogradas” (no. 195 420). In a letter that Pardo Bazán wrote to Galdós in August 1912, a few months after her review of the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play in </w:t>
      </w:r>
      <w:r w:rsidRPr="00D449C6">
        <w:rPr>
          <w:rFonts w:ascii="Courier New" w:hAnsi="Courier New" w:cs="Courier New"/>
          <w:i/>
          <w:iCs/>
          <w:sz w:val="24"/>
          <w:szCs w:val="24"/>
        </w:rPr>
        <w:t>La Nación</w:t>
      </w:r>
      <w:r w:rsidRPr="00D449C6">
        <w:rPr>
          <w:rFonts w:ascii="Courier New" w:hAnsi="Courier New" w:cs="Courier New"/>
          <w:sz w:val="24"/>
          <w:szCs w:val="24"/>
        </w:rPr>
        <w:t>, she commiserates their shared sense of unjust rejection, stating:</w:t>
      </w:r>
    </w:p>
    <w:p w14:paraId="7F33255E" w14:textId="77777777" w:rsidR="00100434" w:rsidRPr="00D449C6" w:rsidRDefault="00100434" w:rsidP="00100434">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Ya ve V. para qué sirve aquí la fama, el trabajo, cuanto se hace; ni las puertas de una Academia, untadas esmeradamente de aceite para los políticos, se abrirían, aunque llevase </w:t>
      </w:r>
      <w:r w:rsidRPr="00D449C6">
        <w:rPr>
          <w:rFonts w:ascii="Courier New" w:hAnsi="Courier New" w:cs="Courier New"/>
          <w:sz w:val="24"/>
          <w:szCs w:val="24"/>
          <w:lang w:val="es-ES"/>
        </w:rPr>
        <w:lastRenderedPageBreak/>
        <w:t xml:space="preserve">una mujer más carga de méritos que St. Teresa. Y para el hombre que haya logrado salir de la volgare schiera e inmortalizarse, tampoco dejarán de rechinar las consabidas puertas. </w:t>
      </w:r>
      <w:r w:rsidRPr="00D449C6">
        <w:rPr>
          <w:rFonts w:ascii="Courier New" w:hAnsi="Courier New" w:cs="Courier New"/>
          <w:sz w:val="24"/>
          <w:szCs w:val="24"/>
        </w:rPr>
        <w:t>(</w:t>
      </w:r>
      <w:r w:rsidRPr="00D449C6">
        <w:rPr>
          <w:rFonts w:ascii="Courier New" w:hAnsi="Courier New" w:cs="Courier New"/>
          <w:i/>
          <w:iCs/>
          <w:sz w:val="24"/>
          <w:szCs w:val="24"/>
        </w:rPr>
        <w:t xml:space="preserve">Miquiño Mío </w:t>
      </w:r>
      <w:r w:rsidRPr="00D449C6">
        <w:rPr>
          <w:rFonts w:ascii="Courier New" w:hAnsi="Courier New" w:cs="Courier New"/>
          <w:sz w:val="24"/>
          <w:szCs w:val="24"/>
        </w:rPr>
        <w:t>Carta nº 92)</w:t>
      </w:r>
    </w:p>
    <w:p w14:paraId="682D8D45" w14:textId="77777777" w:rsidR="00100434" w:rsidRPr="00D449C6" w:rsidRDefault="00100434" w:rsidP="00100434">
      <w:pPr>
        <w:spacing w:after="0" w:line="480" w:lineRule="auto"/>
        <w:rPr>
          <w:rFonts w:ascii="Courier New" w:hAnsi="Courier New" w:cs="Courier New"/>
          <w:sz w:val="24"/>
          <w:szCs w:val="24"/>
        </w:rPr>
      </w:pPr>
      <w:r w:rsidRPr="00D449C6">
        <w:rPr>
          <w:rFonts w:ascii="Courier New" w:hAnsi="Courier New" w:cs="Courier New"/>
          <w:sz w:val="24"/>
          <w:szCs w:val="24"/>
        </w:rPr>
        <w:t>She greatly admired Galdós and was an avid reader of his work. This personal and literary relationship went back decades to the 1880s, when they began to exchange correspondence regularly. They maintained this bond as each evolved artistically, ideologically, and professionally into the twentieth century, with Galdós undergoing the political transformation already described in the first chapter and Pardo Bazán undergoing her own break with the past even earlier.</w:t>
      </w:r>
    </w:p>
    <w:p w14:paraId="36916F4D" w14:textId="30864771"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Their mutual respect and support never wavered throughout these changes. Pardo Bazán lists Galdós among her prominent supporters in an article that same April addressing her Argentine readers on her prospects for successfully joining the Real Academia. In that </w:t>
      </w:r>
      <w:r w:rsidR="00694C96" w:rsidRPr="00D449C6">
        <w:rPr>
          <w:rFonts w:ascii="Courier New" w:hAnsi="Courier New" w:cs="Courier New"/>
          <w:sz w:val="24"/>
          <w:szCs w:val="24"/>
        </w:rPr>
        <w:t>piece</w:t>
      </w:r>
      <w:r w:rsidRPr="00D449C6">
        <w:rPr>
          <w:rFonts w:ascii="Courier New" w:hAnsi="Courier New" w:cs="Courier New"/>
          <w:sz w:val="24"/>
          <w:szCs w:val="24"/>
        </w:rPr>
        <w:t xml:space="preserve">, she expresses a healthy skepticism about her chances, but reckons that by all rights she should win the prestigious position because of the support that she has received from prominent personalities representing a broad swath of Spain’s artistic and ideological spectrums. This support includes José Canalejas (1854-1912), leader of the liberal party, Antonio Maura (1853-1925), leader of the conservative party, and Vázquez de Mella (1861-1928), leader of the Carlist </w:t>
      </w:r>
      <w:r w:rsidRPr="00D449C6">
        <w:rPr>
          <w:rFonts w:ascii="Courier New" w:hAnsi="Courier New" w:cs="Courier New"/>
          <w:sz w:val="24"/>
          <w:szCs w:val="24"/>
        </w:rPr>
        <w:lastRenderedPageBreak/>
        <w:t xml:space="preserve">party. She lists Galdós first among her supporters and calls him “el genial novelista.” </w:t>
      </w:r>
      <w:r w:rsidRPr="00D449C6">
        <w:rPr>
          <w:rFonts w:ascii="Courier New" w:hAnsi="Courier New" w:cs="Courier New"/>
          <w:sz w:val="24"/>
          <w:szCs w:val="24"/>
          <w:lang w:val="es-ES"/>
        </w:rPr>
        <w:t>She goes on to describe him with the statement, “Pérez Galdós es un radical, designado en España para presidir la república, el día en que sus ideales triunfen” (</w:t>
      </w:r>
      <w:r w:rsidRPr="00D449C6">
        <w:rPr>
          <w:rFonts w:ascii="Courier New" w:hAnsi="Courier New" w:cs="Courier New"/>
          <w:i/>
          <w:iCs/>
          <w:sz w:val="24"/>
          <w:szCs w:val="24"/>
          <w:lang w:val="es-ES"/>
        </w:rPr>
        <w:t>Crónicas</w:t>
      </w:r>
      <w:r w:rsidRPr="00D449C6">
        <w:rPr>
          <w:rFonts w:ascii="Courier New" w:hAnsi="Courier New" w:cs="Courier New"/>
          <w:sz w:val="24"/>
          <w:szCs w:val="24"/>
          <w:lang w:val="es-ES"/>
        </w:rPr>
        <w:t xml:space="preserve"> 121). </w:t>
      </w:r>
      <w:r w:rsidRPr="00D449C6">
        <w:rPr>
          <w:rFonts w:ascii="Courier New" w:hAnsi="Courier New" w:cs="Courier New"/>
          <w:sz w:val="24"/>
          <w:szCs w:val="24"/>
        </w:rPr>
        <w:t>Some might consider this a critical statement but considering that she wrote for one of the most popular newspapers in Latin America, describing Galdós in such terms was more of an attempt to promote him to her readership than to denigrate him.</w:t>
      </w:r>
    </w:p>
    <w:p w14:paraId="0467B1A5" w14:textId="2BE521D1"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That Pardo Bazán was familiar with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should be no surprise considering she was a vigorous consumer of culture who admired Galdós’ work. Again, she promotes her friend, noting that </w:t>
      </w:r>
      <w:r w:rsidRPr="00D449C6">
        <w:rPr>
          <w:rFonts w:ascii="Courier New" w:hAnsi="Courier New" w:cs="Courier New"/>
          <w:i/>
          <w:iCs/>
          <w:sz w:val="24"/>
          <w:szCs w:val="24"/>
        </w:rPr>
        <w:t>Elektra</w:t>
      </w:r>
      <w:r w:rsidRPr="00D449C6">
        <w:rPr>
          <w:rFonts w:ascii="Courier New" w:hAnsi="Courier New" w:cs="Courier New"/>
          <w:sz w:val="24"/>
          <w:szCs w:val="24"/>
        </w:rPr>
        <w:t xml:space="preserve">, his most universally disliked theatrical work, is an exception and that his other dramatic works have a lot to offer artistically to audiences, urging theater owners to take a chance on them (127). The production of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that she reviewed for </w:t>
      </w:r>
      <w:r w:rsidRPr="00D449C6">
        <w:rPr>
          <w:rFonts w:ascii="Courier New" w:hAnsi="Courier New" w:cs="Courier New"/>
          <w:i/>
          <w:iCs/>
          <w:sz w:val="24"/>
          <w:szCs w:val="24"/>
        </w:rPr>
        <w:t>La Nación</w:t>
      </w:r>
      <w:r w:rsidRPr="00D449C6">
        <w:rPr>
          <w:rFonts w:ascii="Courier New" w:hAnsi="Courier New" w:cs="Courier New"/>
          <w:sz w:val="24"/>
          <w:szCs w:val="24"/>
        </w:rPr>
        <w:t xml:space="preserve"> was new to her, but she expresses a strong familiarity with the source novel, using the adjective “mucho” to describe how well she knows </w:t>
      </w:r>
      <w:r w:rsidR="00497722" w:rsidRPr="00D449C6">
        <w:rPr>
          <w:rFonts w:ascii="Courier New" w:hAnsi="Courier New" w:cs="Courier New"/>
          <w:sz w:val="24"/>
          <w:szCs w:val="24"/>
        </w:rPr>
        <w:t>it</w:t>
      </w:r>
      <w:r w:rsidRPr="00D449C6">
        <w:rPr>
          <w:rFonts w:ascii="Courier New" w:hAnsi="Courier New" w:cs="Courier New"/>
          <w:sz w:val="24"/>
          <w:szCs w:val="24"/>
        </w:rPr>
        <w:t xml:space="preserve"> (126). She calls it a political novel that is so connected to the specific historical context in which Galdós wrote it that some of its meaning has been obscured by the passage of time, leaving only the novel’s basic protest of hypocrisy to resonate with modern audiences. </w:t>
      </w:r>
      <w:r w:rsidRPr="00D449C6">
        <w:rPr>
          <w:rFonts w:ascii="Courier New" w:hAnsi="Courier New" w:cs="Courier New"/>
          <w:sz w:val="24"/>
          <w:szCs w:val="24"/>
          <w:lang w:val="es-ES"/>
        </w:rPr>
        <w:t xml:space="preserve">She compares it to Moliére’s </w:t>
      </w:r>
      <w:r w:rsidRPr="00D449C6">
        <w:rPr>
          <w:rFonts w:ascii="Courier New" w:hAnsi="Courier New" w:cs="Courier New"/>
          <w:i/>
          <w:iCs/>
          <w:sz w:val="24"/>
          <w:szCs w:val="24"/>
          <w:lang w:val="es-ES"/>
        </w:rPr>
        <w:t>Tartufo</w:t>
      </w:r>
      <w:r w:rsidRPr="00D449C6">
        <w:rPr>
          <w:rFonts w:ascii="Courier New" w:hAnsi="Courier New" w:cs="Courier New"/>
          <w:sz w:val="24"/>
          <w:szCs w:val="24"/>
          <w:lang w:val="es-ES"/>
        </w:rPr>
        <w:t xml:space="preserve"> and notes that the </w:t>
      </w:r>
      <w:r w:rsidRPr="00D449C6">
        <w:rPr>
          <w:rFonts w:ascii="Courier New" w:hAnsi="Courier New" w:cs="Courier New"/>
          <w:sz w:val="24"/>
          <w:szCs w:val="24"/>
          <w:lang w:val="es-ES"/>
        </w:rPr>
        <w:lastRenderedPageBreak/>
        <w:t xml:space="preserve">characters “están dibujados magistralmente, y por la fidelidad y vida de la transcripción, el cabecilla Caballuco nos es tan simpático como el ingeniero, al cabo víctima suya.” </w:t>
      </w:r>
      <w:r w:rsidRPr="00D449C6">
        <w:rPr>
          <w:rFonts w:ascii="Courier New" w:hAnsi="Courier New" w:cs="Courier New"/>
          <w:sz w:val="24"/>
          <w:szCs w:val="24"/>
        </w:rPr>
        <w:t>She says the story perfectly reflects the polarized Spanish society of 1869 and 1870, when:</w:t>
      </w:r>
    </w:p>
    <w:p w14:paraId="1916C429" w14:textId="77777777" w:rsidR="00100434" w:rsidRPr="00D449C6" w:rsidRDefault="00100434" w:rsidP="00100434">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se discurría exactamente así; cada momento, las ideas batallaban enconadamente. Los unos renegando de la tradición sólo porque lo era; los otros maldiciendo de la libertad, y aun del progreso, sin tomarse el trabajo de estudiarlo, de discernir hasta qué punto había que abrirle paso, y dónde comenzaba el sacrilegio, al empeñarse en que España continuase distanciada de Europa; el fuego de la guerra entre hermanos, devorando nuestra cosecha mental y moral, antes de que granase; tantas y tantas luchas fatales, simiente de cizaña, cómo iban a germinar ahogando el trigo . . . todo creaba en los ánimos esa efervescencia que late en la obra de Galdós, los que entonces vivíamos en un pueblo de provincia pudimos comprobarlo. . . . </w:t>
      </w:r>
      <w:r w:rsidRPr="00D449C6">
        <w:rPr>
          <w:rFonts w:ascii="Courier New" w:hAnsi="Courier New" w:cs="Courier New"/>
          <w:sz w:val="24"/>
          <w:szCs w:val="24"/>
        </w:rPr>
        <w:t>(127)</w:t>
      </w:r>
    </w:p>
    <w:p w14:paraId="19701BBC" w14:textId="77777777" w:rsidR="00100434" w:rsidRPr="00D449C6" w:rsidRDefault="00100434" w:rsidP="00100434">
      <w:pPr>
        <w:spacing w:after="0" w:line="480" w:lineRule="auto"/>
        <w:rPr>
          <w:rFonts w:ascii="Courier New" w:hAnsi="Courier New" w:cs="Courier New"/>
          <w:sz w:val="24"/>
          <w:szCs w:val="24"/>
        </w:rPr>
      </w:pPr>
      <w:r w:rsidRPr="00D449C6">
        <w:rPr>
          <w:rFonts w:ascii="Courier New" w:hAnsi="Courier New" w:cs="Courier New"/>
          <w:sz w:val="24"/>
          <w:szCs w:val="24"/>
        </w:rPr>
        <w:t>Pardo Bazán was not only familiar with the novel, but also a firsthand witness to the national historical context in which it was written and which it reflected.</w:t>
      </w:r>
    </w:p>
    <w:p w14:paraId="7CE4AFAB" w14:textId="13984EE0"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With </w:t>
      </w:r>
      <w:r w:rsidRPr="00D449C6">
        <w:rPr>
          <w:rFonts w:ascii="Courier New" w:hAnsi="Courier New" w:cs="Courier New"/>
          <w:i/>
          <w:iCs/>
          <w:sz w:val="24"/>
          <w:szCs w:val="24"/>
        </w:rPr>
        <w:t>Los pazos de Ulloa</w:t>
      </w:r>
      <w:r w:rsidRPr="00D449C6">
        <w:rPr>
          <w:rFonts w:ascii="Courier New" w:hAnsi="Courier New" w:cs="Courier New"/>
          <w:sz w:val="24"/>
          <w:szCs w:val="24"/>
        </w:rPr>
        <w:t xml:space="preserve">, Pardo Bazán created her own story set in the same tumultuous era of revolution and restoration as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She sought to create a story as faithful to what </w:t>
      </w:r>
      <w:r w:rsidRPr="00D449C6">
        <w:rPr>
          <w:rFonts w:ascii="Courier New" w:hAnsi="Courier New" w:cs="Courier New"/>
          <w:sz w:val="24"/>
          <w:szCs w:val="24"/>
        </w:rPr>
        <w:lastRenderedPageBreak/>
        <w:t xml:space="preserve">it was like to live through that era as Galdós did. However, she also sought to write it from her own perspective and had different goals for her work than Galdós did. Unlike Galdós, she was not trying to persuade her readers to accept a defined political program. Instead, her goals were more artistic and the persuasive elements in the text are of a socially and personally defensive nature, rather than an explicitly political one. She defends femininity in this story because it is set in a time that she views as a great leap backwards in women’s rights relative to that of men. The political program espoused by liberals and dramatized in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was to Pardo Bazán oppressive to women. It oppressed her gender and her religiosity by advancing the rights of men while leaving women behind and secularizing society away from the only institution that gave a semblance of intellectual parity to women, the church. The Sexenio Democrático was an exclusively male-dominated political event during which women were essentially unwitting passengers on a ship of state captained by urban middle-class male interests that believed the ideal role for women is that of </w:t>
      </w:r>
      <w:r w:rsidRPr="00D449C6">
        <w:rPr>
          <w:rFonts w:ascii="Courier New" w:hAnsi="Courier New" w:cs="Courier New"/>
          <w:i/>
          <w:iCs/>
          <w:sz w:val="24"/>
          <w:szCs w:val="24"/>
        </w:rPr>
        <w:t>ángel del hogar</w:t>
      </w:r>
      <w:r w:rsidRPr="00D449C6">
        <w:rPr>
          <w:rFonts w:ascii="Courier New" w:hAnsi="Courier New" w:cs="Courier New"/>
          <w:sz w:val="24"/>
          <w:szCs w:val="24"/>
        </w:rPr>
        <w:t xml:space="preserve">. When women did speak up at the outset of the Restoration, motivated by the church to influence the Senate during the constitutional debates over Article Eleven in 1876, liberals tried to shut them down with an outburst of misogyny that Galdós participated in with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w:t>
      </w:r>
      <w:r w:rsidRPr="00D449C6">
        <w:rPr>
          <w:rFonts w:ascii="Courier New" w:hAnsi="Courier New" w:cs="Courier New"/>
          <w:i/>
          <w:iCs/>
          <w:sz w:val="24"/>
          <w:szCs w:val="24"/>
        </w:rPr>
        <w:t xml:space="preserve">Los pazos de </w:t>
      </w:r>
      <w:r w:rsidRPr="00D449C6">
        <w:rPr>
          <w:rFonts w:ascii="Courier New" w:hAnsi="Courier New" w:cs="Courier New"/>
          <w:i/>
          <w:iCs/>
          <w:sz w:val="24"/>
          <w:szCs w:val="24"/>
        </w:rPr>
        <w:lastRenderedPageBreak/>
        <w:t xml:space="preserve">Ulloa </w:t>
      </w:r>
      <w:r w:rsidRPr="00D449C6">
        <w:rPr>
          <w:rFonts w:ascii="Courier New" w:hAnsi="Courier New" w:cs="Courier New"/>
          <w:sz w:val="24"/>
          <w:szCs w:val="24"/>
        </w:rPr>
        <w:t xml:space="preserve">responds to the antifeminist and patriarchal perspective that Galdós brilliantly presented in his novel with Pardo Bazán’s own brilliantly presented feminine perspective to balance how the tumultuous era of the Sexenio Democrático was depicted in Spanish fiction. As her personal letters to Galdós demonstrate, she was aware, and probably had been since an early age, of the personal weight that each of them had and would have on Spanish literary culture long after they had passed. She had to show another side to the story for posterity’s sake. To do this, she takes the patriarchal plot of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in which a man seeks to marry his angel and instead of obstructing it with a complication, subverts it by asking what is to become of said angel after they marry. In Nucha’s case in </w:t>
      </w:r>
      <w:r w:rsidRPr="00D449C6">
        <w:rPr>
          <w:rFonts w:ascii="Courier New" w:hAnsi="Courier New" w:cs="Courier New"/>
          <w:i/>
          <w:iCs/>
          <w:sz w:val="24"/>
          <w:szCs w:val="24"/>
        </w:rPr>
        <w:t>Los pazos de Ulloa</w:t>
      </w:r>
      <w:r w:rsidRPr="00D449C6">
        <w:rPr>
          <w:rFonts w:ascii="Courier New" w:hAnsi="Courier New" w:cs="Courier New"/>
          <w:sz w:val="24"/>
          <w:szCs w:val="24"/>
        </w:rPr>
        <w:t>, she is to be neglected and abused by her husband and ultimately left to die essentially alone. Once Pedro Moscoso expels Juli</w:t>
      </w:r>
      <w:r w:rsidR="00D117F9" w:rsidRPr="00D449C6">
        <w:rPr>
          <w:rFonts w:ascii="Courier New" w:hAnsi="Courier New" w:cs="Courier New"/>
          <w:sz w:val="24"/>
          <w:szCs w:val="24"/>
        </w:rPr>
        <w:t>á</w:t>
      </w:r>
      <w:r w:rsidRPr="00D449C6">
        <w:rPr>
          <w:rFonts w:ascii="Courier New" w:hAnsi="Courier New" w:cs="Courier New"/>
          <w:sz w:val="24"/>
          <w:szCs w:val="24"/>
        </w:rPr>
        <w:t>n from the estate, she is left with only her husband, his unwanted infant daughter, his illegitimate son, and his mistress for company; this is why Juli</w:t>
      </w:r>
      <w:r w:rsidR="00D117F9" w:rsidRPr="00D449C6">
        <w:rPr>
          <w:rFonts w:ascii="Courier New" w:hAnsi="Courier New" w:cs="Courier New"/>
          <w:sz w:val="24"/>
          <w:szCs w:val="24"/>
        </w:rPr>
        <w:t>á</w:t>
      </w:r>
      <w:r w:rsidRPr="00D449C6">
        <w:rPr>
          <w:rFonts w:ascii="Courier New" w:hAnsi="Courier New" w:cs="Courier New"/>
          <w:sz w:val="24"/>
          <w:szCs w:val="24"/>
        </w:rPr>
        <w:t>n is almost relieved to hear of her passing, considering it her final escape to freedom (297-300).</w:t>
      </w:r>
    </w:p>
    <w:p w14:paraId="6C34320C" w14:textId="77777777"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Pardo Bazán truly was a feminist in that she understood women’s struggle as a class interest. Because of this, she saw through liberal and republican arguments to find in their success a deterioration of women’s place in society. </w:t>
      </w:r>
      <w:r w:rsidRPr="00D449C6">
        <w:rPr>
          <w:rFonts w:ascii="Courier New" w:hAnsi="Courier New" w:cs="Courier New"/>
          <w:sz w:val="24"/>
          <w:szCs w:val="24"/>
          <w:lang w:val="es-ES"/>
        </w:rPr>
        <w:t xml:space="preserve">Chita Espino Bravo says in her book about Pardo Bazán’s and Carmen de </w:t>
      </w:r>
      <w:r w:rsidRPr="00D449C6">
        <w:rPr>
          <w:rFonts w:ascii="Courier New" w:hAnsi="Courier New" w:cs="Courier New"/>
          <w:sz w:val="24"/>
          <w:szCs w:val="24"/>
          <w:lang w:val="es-ES"/>
        </w:rPr>
        <w:lastRenderedPageBreak/>
        <w:t xml:space="preserve">Burgos’ resistance to the role of the </w:t>
      </w:r>
      <w:r w:rsidRPr="00D449C6">
        <w:rPr>
          <w:rFonts w:ascii="Courier New" w:hAnsi="Courier New" w:cs="Courier New"/>
          <w:i/>
          <w:iCs/>
          <w:sz w:val="24"/>
          <w:szCs w:val="24"/>
          <w:lang w:val="es-ES"/>
        </w:rPr>
        <w:t>ángel del hogar</w:t>
      </w:r>
      <w:r w:rsidRPr="00D449C6">
        <w:rPr>
          <w:rFonts w:ascii="Courier New" w:hAnsi="Courier New" w:cs="Courier New"/>
          <w:sz w:val="24"/>
          <w:szCs w:val="24"/>
          <w:lang w:val="es-ES"/>
        </w:rPr>
        <w:t xml:space="preserve"> during the the Restoration, “Pardo Bazán veía claramente que la política liberal de los republicanos no traía ninguna ventaja para los derechos de las mujeres . . .” </w:t>
      </w:r>
      <w:r w:rsidRPr="00D449C6">
        <w:rPr>
          <w:rFonts w:ascii="Courier New" w:hAnsi="Courier New" w:cs="Courier New"/>
          <w:sz w:val="24"/>
          <w:szCs w:val="24"/>
        </w:rPr>
        <w:t>(129). As a feminist author she had to navigate a complex cultural landscape in which allies on an issue like artistic freedom, which was also important to her, became adversaries on women’s rights, or in reverse, allies in terms of women’s rights became adversaries on artistic freedom. The juxtaposition of these two issues helps to highlight the complex cultural landscape in which Pardo Bazán sought to participate as an author and critic.</w:t>
      </w:r>
    </w:p>
    <w:p w14:paraId="2970EB2D" w14:textId="106A182B"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Furthermore, it highlights the contradictory and heterogenous nature of the Krausist philosophical movement that thrived among academics and authors of late nineteenth century Spain. Adapted by Julián Sanz del Río (1814-1869) to fit his </w:t>
      </w:r>
      <w:r w:rsidRPr="00D449C6">
        <w:rPr>
          <w:rFonts w:ascii="Courier New" w:hAnsi="Courier New" w:cs="Courier New"/>
          <w:i/>
          <w:iCs/>
          <w:sz w:val="24"/>
          <w:szCs w:val="24"/>
        </w:rPr>
        <w:t>regeneracionista</w:t>
      </w:r>
      <w:r w:rsidRPr="00D449C6">
        <w:rPr>
          <w:rFonts w:ascii="Courier New" w:hAnsi="Courier New" w:cs="Courier New"/>
          <w:sz w:val="24"/>
          <w:szCs w:val="24"/>
        </w:rPr>
        <w:t xml:space="preserve"> goals after studying in Germany, this metaphysical philosophy originally articulated by Karl Christian Friedrich Krause (1781-1832) became in Spain a movement to modernize the country and bring it in line with the social, scientific, and industrial advancements that were being made in the rest of Europe (Rubio 6, xix). According to José Luis Gómez-Martínez, the Krausist movement reflects more than the philosophy adapted by Sanz del Río, responding also to the spirit of the 1868 revolution that overthrew Isabell II, which </w:t>
      </w:r>
      <w:r w:rsidRPr="00D449C6">
        <w:rPr>
          <w:rFonts w:ascii="Courier New" w:hAnsi="Courier New" w:cs="Courier New"/>
          <w:sz w:val="24"/>
          <w:szCs w:val="24"/>
        </w:rPr>
        <w:lastRenderedPageBreak/>
        <w:t xml:space="preserve">in turn reflected Krausim’s values by enacting freedom of religion, civil marriage, and protections for academic freedom (56). In many ways, the Sexenio Democrático was an experiment of Spanish Krausism, one that failed miserably because its proponents could not overcome their divisions to form a cohesive front against the Carlists and the supporters of Isabel II. Recall from the first chapter that republicans teamed up with the Carlists to make the country ungovernable and force Amadeo I to abdicate. In hindsight, the divisions that drove this betrayal had always been there and could have been predicted. </w:t>
      </w:r>
      <w:r w:rsidR="00746842">
        <w:rPr>
          <w:rFonts w:ascii="Courier New" w:hAnsi="Courier New" w:cs="Courier New"/>
          <w:sz w:val="24"/>
          <w:szCs w:val="24"/>
        </w:rPr>
        <w:t>As already me</w:t>
      </w:r>
      <w:r w:rsidRPr="00D449C6">
        <w:rPr>
          <w:rFonts w:ascii="Courier New" w:hAnsi="Courier New" w:cs="Courier New"/>
          <w:sz w:val="24"/>
          <w:szCs w:val="24"/>
        </w:rPr>
        <w:t>n</w:t>
      </w:r>
      <w:r w:rsidR="00746842">
        <w:rPr>
          <w:rFonts w:ascii="Courier New" w:hAnsi="Courier New" w:cs="Courier New"/>
          <w:sz w:val="24"/>
          <w:szCs w:val="24"/>
        </w:rPr>
        <w:t>tioned in the second chapter</w:t>
      </w:r>
      <w:r w:rsidRPr="00D449C6">
        <w:rPr>
          <w:rFonts w:ascii="Courier New" w:hAnsi="Courier New" w:cs="Courier New"/>
          <w:sz w:val="24"/>
          <w:szCs w:val="24"/>
        </w:rPr>
        <w:t xml:space="preserve">, Galdós did predict the betrayal and pointed it out in one of his articles for </w:t>
      </w:r>
      <w:r w:rsidRPr="00D449C6">
        <w:rPr>
          <w:rFonts w:ascii="Courier New" w:hAnsi="Courier New" w:cs="Courier New"/>
          <w:i/>
          <w:iCs/>
          <w:sz w:val="24"/>
          <w:szCs w:val="24"/>
        </w:rPr>
        <w:t>Revista de España</w:t>
      </w:r>
      <w:r w:rsidRPr="00D449C6">
        <w:rPr>
          <w:rFonts w:ascii="Courier New" w:hAnsi="Courier New" w:cs="Courier New"/>
          <w:sz w:val="24"/>
          <w:szCs w:val="24"/>
        </w:rPr>
        <w:t>.</w:t>
      </w:r>
    </w:p>
    <w:p w14:paraId="6BFAD7B7" w14:textId="38F20B5B"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In his book about the impact of Krausism on the Spanish avant-garde of the twentieth century, Christian Rubio points out that Krausism had at its core always been a compromise which “aimed to be a middle point between antagonistic forces.” The movement therefore “attracted numerous people from both conservative and liberal spheres” (28). The initial phase of the Sexenio Democrático reflects this diversity, with </w:t>
      </w:r>
      <w:r w:rsidRPr="00D449C6">
        <w:rPr>
          <w:rFonts w:ascii="Courier New" w:hAnsi="Courier New" w:cs="Courier New"/>
          <w:i/>
          <w:iCs/>
          <w:sz w:val="24"/>
          <w:szCs w:val="24"/>
        </w:rPr>
        <w:t>amadeistas</w:t>
      </w:r>
      <w:r w:rsidRPr="00D449C6">
        <w:rPr>
          <w:rFonts w:ascii="Courier New" w:hAnsi="Courier New" w:cs="Courier New"/>
          <w:sz w:val="24"/>
          <w:szCs w:val="24"/>
        </w:rPr>
        <w:t xml:space="preserve"> like Galdós being the conservatives and republicans being the liberals. Spanish Krausism was thus a broad movement that propelled an ideologically </w:t>
      </w:r>
      <w:r w:rsidR="00A23268" w:rsidRPr="00D449C6">
        <w:rPr>
          <w:rFonts w:ascii="Courier New" w:hAnsi="Courier New" w:cs="Courier New"/>
          <w:sz w:val="24"/>
          <w:szCs w:val="24"/>
        </w:rPr>
        <w:t>diverse</w:t>
      </w:r>
      <w:r w:rsidRPr="00D449C6">
        <w:rPr>
          <w:rFonts w:ascii="Courier New" w:hAnsi="Courier New" w:cs="Courier New"/>
          <w:sz w:val="24"/>
          <w:szCs w:val="24"/>
        </w:rPr>
        <w:t xml:space="preserve"> and sometimes even contradictory set of values. This included the movement’s </w:t>
      </w:r>
      <w:r w:rsidRPr="00D449C6">
        <w:rPr>
          <w:rFonts w:ascii="Courier New" w:hAnsi="Courier New" w:cs="Courier New"/>
          <w:sz w:val="24"/>
          <w:szCs w:val="24"/>
        </w:rPr>
        <w:lastRenderedPageBreak/>
        <w:t xml:space="preserve">attitude towards women’s rights. Rubio points out that Giner de los Ríos (1839-1915), founder of the Institución Libre de Enseñanza and one of the primary disciples of Sanz del Río, advocated for women’s education and made changes to his school that “served as a springboard for some of the major advances for women at the turn of the century” (134). Additionally, Gómez-Martínez points out in his article that Krause’s book, </w:t>
      </w:r>
      <w:r w:rsidRPr="00D449C6">
        <w:rPr>
          <w:rFonts w:ascii="Courier New" w:hAnsi="Courier New" w:cs="Courier New"/>
          <w:i/>
          <w:iCs/>
          <w:sz w:val="24"/>
          <w:szCs w:val="24"/>
        </w:rPr>
        <w:t>Ideal de la Humanidad</w:t>
      </w:r>
      <w:r w:rsidRPr="00D449C6">
        <w:rPr>
          <w:rFonts w:ascii="Courier New" w:hAnsi="Courier New" w:cs="Courier New"/>
          <w:sz w:val="24"/>
          <w:szCs w:val="24"/>
        </w:rPr>
        <w:t>, calls for women’s equality with men (58). Naturally this would have attracted Pardo Bazán.</w:t>
      </w:r>
    </w:p>
    <w:p w14:paraId="1132746E" w14:textId="77777777" w:rsidR="00100434" w:rsidRPr="00D449C6" w:rsidRDefault="00100434" w:rsidP="00100434">
      <w:pPr>
        <w:spacing w:after="0" w:line="480" w:lineRule="auto"/>
        <w:ind w:firstLine="720"/>
        <w:rPr>
          <w:rFonts w:ascii="Courier New" w:hAnsi="Courier New" w:cs="Courier New"/>
          <w:sz w:val="24"/>
          <w:szCs w:val="24"/>
          <w:lang w:val="es-ES"/>
        </w:rPr>
      </w:pPr>
      <w:r w:rsidRPr="00D449C6">
        <w:rPr>
          <w:rFonts w:ascii="Courier New" w:hAnsi="Courier New" w:cs="Courier New"/>
          <w:sz w:val="24"/>
          <w:szCs w:val="24"/>
        </w:rPr>
        <w:t xml:space="preserve">However, Spanish Krausism also had a strong patriarchal component that as a part of its compromise between conflicting sets of values, generally opposed giving political rights to women. Rubio points out the lack of progress made in women’s rights during the period when Krausism was influential in Spain (132). Jo Labanyi goes into more detail in her book about gender and modernity in the Spanish realist novel. Labanyi asserts that the Spanish Krausists did not fundamentally see women as truly equal to men, instead seeing women as a compliment to men who are, as she puts it, “iguales pero diferentes” (112). As a complement to men, Krausists generally thought women were thus represented politically and legally by their husbands, who would exercise such rights on their behalf (491). </w:t>
      </w:r>
      <w:r w:rsidRPr="00D449C6">
        <w:rPr>
          <w:rFonts w:ascii="Courier New" w:hAnsi="Courier New" w:cs="Courier New"/>
          <w:sz w:val="24"/>
          <w:szCs w:val="24"/>
          <w:lang w:val="es-ES"/>
        </w:rPr>
        <w:t>As Labanyi says:</w:t>
      </w:r>
    </w:p>
    <w:p w14:paraId="57A957A2" w14:textId="77777777" w:rsidR="00100434" w:rsidRPr="00D449C6" w:rsidRDefault="00100434" w:rsidP="00100434">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opinaban que las mujeres que afirmaban su independencia cometían un abuso de la representación política no muy </w:t>
      </w:r>
      <w:r w:rsidRPr="00D449C6">
        <w:rPr>
          <w:rFonts w:ascii="Courier New" w:hAnsi="Courier New" w:cs="Courier New"/>
          <w:sz w:val="24"/>
          <w:szCs w:val="24"/>
          <w:lang w:val="es-ES"/>
        </w:rPr>
        <w:lastRenderedPageBreak/>
        <w:t xml:space="preserve">distinto al de los caciques que amenazaban el dominio de una minoría ilustrada. </w:t>
      </w:r>
      <w:r w:rsidRPr="00D449C6">
        <w:rPr>
          <w:rFonts w:ascii="Courier New" w:hAnsi="Courier New" w:cs="Courier New"/>
          <w:sz w:val="24"/>
          <w:szCs w:val="24"/>
        </w:rPr>
        <w:t>(492)</w:t>
      </w:r>
    </w:p>
    <w:p w14:paraId="1693BA1F" w14:textId="77777777" w:rsidR="00100434" w:rsidRPr="00D449C6" w:rsidRDefault="00100434" w:rsidP="00100434">
      <w:pPr>
        <w:spacing w:after="0" w:line="480" w:lineRule="auto"/>
        <w:rPr>
          <w:rFonts w:ascii="Courier New" w:hAnsi="Courier New" w:cs="Courier New"/>
          <w:sz w:val="24"/>
          <w:szCs w:val="24"/>
        </w:rPr>
      </w:pPr>
      <w:r w:rsidRPr="00D449C6">
        <w:rPr>
          <w:rFonts w:ascii="Courier New" w:hAnsi="Courier New" w:cs="Courier New"/>
          <w:sz w:val="24"/>
          <w:szCs w:val="24"/>
        </w:rPr>
        <w:t xml:space="preserve">Pardo Bazán was opposed to this opinion and expressed how the liberal’s revolution had been unfair to women in an article for </w:t>
      </w:r>
      <w:r w:rsidRPr="00D449C6">
        <w:rPr>
          <w:rFonts w:ascii="Courier New" w:hAnsi="Courier New" w:cs="Courier New"/>
          <w:i/>
          <w:iCs/>
          <w:sz w:val="24"/>
          <w:szCs w:val="24"/>
        </w:rPr>
        <w:t>La Ilustración Artística</w:t>
      </w:r>
      <w:r w:rsidRPr="00D449C6">
        <w:rPr>
          <w:rFonts w:ascii="Courier New" w:hAnsi="Courier New" w:cs="Courier New"/>
          <w:sz w:val="24"/>
          <w:szCs w:val="24"/>
        </w:rPr>
        <w:t xml:space="preserve"> in 1901, saying:</w:t>
      </w:r>
    </w:p>
    <w:p w14:paraId="3C57E9B0" w14:textId="77777777" w:rsidR="00100434" w:rsidRPr="00D449C6" w:rsidRDefault="00100434" w:rsidP="00100434">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En efecto, la burguesía, que hizo las revoluciones políticas, no las hizo sino para el varón: a la mujer se puede afirmar que en vez de aprovecharla, la perjudicaron; antes de ellas no era tan inferior al hombre. Un marido del siglo XVIII, sin derechos políticos, se encontraba más cerca de su esposa que el burgués elector y elegible del siglo XIX. Hoy, él ha andado, ella no se ha movido; distancia incalculable los separa. Los derechos políticos influyen en los derechos civiles; en nuestra organización presente, la política ejerce coacción sobre todo. La condición de la mujer contemporánea se resiente – hasta qué punto, lo han dicho con lógica inflexible Stuart Mill y tantos otros – de la anomalía creada por los acontecimientos que engrandecieron al hombre y dejaron a la mujer en su reducida esfera de acción, en su rincón de Cenicienta. </w:t>
      </w:r>
      <w:r w:rsidRPr="00D449C6">
        <w:rPr>
          <w:rFonts w:ascii="Courier New" w:hAnsi="Courier New" w:cs="Courier New"/>
          <w:sz w:val="24"/>
          <w:szCs w:val="24"/>
        </w:rPr>
        <w:t>(</w:t>
      </w:r>
      <w:r w:rsidRPr="00D449C6">
        <w:rPr>
          <w:rFonts w:ascii="Courier New" w:hAnsi="Courier New" w:cs="Courier New"/>
          <w:i/>
          <w:iCs/>
          <w:sz w:val="24"/>
          <w:szCs w:val="24"/>
        </w:rPr>
        <w:t>La Vida</w:t>
      </w:r>
      <w:r w:rsidRPr="00D449C6">
        <w:rPr>
          <w:rFonts w:ascii="Courier New" w:hAnsi="Courier New" w:cs="Courier New"/>
          <w:sz w:val="24"/>
          <w:szCs w:val="24"/>
        </w:rPr>
        <w:t xml:space="preserve"> 186)</w:t>
      </w:r>
    </w:p>
    <w:p w14:paraId="13ACE825" w14:textId="77777777" w:rsidR="00100434" w:rsidRPr="00D449C6" w:rsidRDefault="00100434" w:rsidP="00100434">
      <w:pPr>
        <w:spacing w:after="0" w:line="480" w:lineRule="auto"/>
        <w:rPr>
          <w:rFonts w:ascii="Courier New" w:hAnsi="Courier New" w:cs="Courier New"/>
          <w:sz w:val="24"/>
          <w:szCs w:val="24"/>
        </w:rPr>
      </w:pPr>
      <w:r w:rsidRPr="00D449C6">
        <w:rPr>
          <w:rFonts w:ascii="Courier New" w:hAnsi="Courier New" w:cs="Courier New"/>
          <w:sz w:val="24"/>
          <w:szCs w:val="24"/>
        </w:rPr>
        <w:t xml:space="preserve">She considered women’s position in Spanish society to have reached a trough in the nineteenth century. In an article for </w:t>
      </w:r>
      <w:r w:rsidRPr="00D449C6">
        <w:rPr>
          <w:rFonts w:ascii="Courier New" w:hAnsi="Courier New" w:cs="Courier New"/>
          <w:i/>
          <w:iCs/>
          <w:sz w:val="24"/>
          <w:szCs w:val="24"/>
        </w:rPr>
        <w:t xml:space="preserve">La Nación </w:t>
      </w:r>
      <w:r w:rsidRPr="00D449C6">
        <w:rPr>
          <w:rFonts w:ascii="Courier New" w:hAnsi="Courier New" w:cs="Courier New"/>
          <w:sz w:val="24"/>
          <w:szCs w:val="24"/>
        </w:rPr>
        <w:t xml:space="preserve">addressing her American readers about her efforts to join </w:t>
      </w:r>
      <w:r w:rsidRPr="00D449C6">
        <w:rPr>
          <w:rFonts w:ascii="Courier New" w:hAnsi="Courier New" w:cs="Courier New"/>
          <w:sz w:val="24"/>
          <w:szCs w:val="24"/>
        </w:rPr>
        <w:lastRenderedPageBreak/>
        <w:t>the Real Academia from April 1912, she explains her opinion that the late fifteenth century and all the sixteenth century were for Spain:</w:t>
      </w:r>
    </w:p>
    <w:p w14:paraId="6B5299CC" w14:textId="77777777" w:rsidR="00100434" w:rsidRPr="00D449C6" w:rsidRDefault="00100434" w:rsidP="00100434">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las épocas gloriosas de la sólida y fuerte cultura femenina; y, al decaer nuestro poderío, se inicia el retroceso en este y tantos respectos, y surge la idea inconcebible de la incapacidad femenina, a cada paso más acentuada, y llevada a sus últimos límites y extremos en el curso del siglo XIX. </w:t>
      </w:r>
      <w:r w:rsidRPr="00D449C6">
        <w:rPr>
          <w:rFonts w:ascii="Courier New" w:hAnsi="Courier New" w:cs="Courier New"/>
          <w:sz w:val="24"/>
          <w:szCs w:val="24"/>
        </w:rPr>
        <w:t>(</w:t>
      </w:r>
      <w:r w:rsidRPr="00D449C6">
        <w:rPr>
          <w:rFonts w:ascii="Courier New" w:hAnsi="Courier New" w:cs="Courier New"/>
          <w:i/>
          <w:iCs/>
          <w:sz w:val="24"/>
          <w:szCs w:val="24"/>
        </w:rPr>
        <w:t>Crónicas</w:t>
      </w:r>
      <w:r w:rsidRPr="00D449C6">
        <w:rPr>
          <w:rFonts w:ascii="Courier New" w:hAnsi="Courier New" w:cs="Courier New"/>
          <w:sz w:val="24"/>
          <w:szCs w:val="24"/>
        </w:rPr>
        <w:t xml:space="preserve"> 119)</w:t>
      </w:r>
    </w:p>
    <w:p w14:paraId="5AE31674" w14:textId="77777777" w:rsidR="00100434" w:rsidRPr="00D449C6" w:rsidRDefault="00100434" w:rsidP="00100434">
      <w:pPr>
        <w:spacing w:after="0" w:line="480" w:lineRule="auto"/>
        <w:rPr>
          <w:rFonts w:ascii="Courier New" w:hAnsi="Courier New" w:cs="Courier New"/>
          <w:sz w:val="24"/>
          <w:szCs w:val="24"/>
        </w:rPr>
      </w:pPr>
      <w:r w:rsidRPr="00D449C6">
        <w:rPr>
          <w:rFonts w:ascii="Courier New" w:hAnsi="Courier New" w:cs="Courier New"/>
          <w:sz w:val="24"/>
          <w:szCs w:val="24"/>
        </w:rPr>
        <w:t>Her feminist criticism of the nineteenth century liberal project thus comes from a traditionalist perspective that sees old, imperial Spain as a more dynamic and well-functioning society in which women enjoyed a better standing than in modern Spain. This sets her apart from Galdós, who saw in the same old, imperial Spain a dead history of past glories with little to offer modern Spanish society. The two authors saw Spain’s past quite differently.</w:t>
      </w:r>
    </w:p>
    <w:p w14:paraId="54E136FB" w14:textId="77777777"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Xosé R. Barreiro Fernández concludes that Pardo Bazán was a traditionalist who was heavily influenced by French Catholic traditionalism (66). One of the things he uses to support this conclusion is her aborted attempt in 1877 to create an absolutist political theory to give a philosophical grounding to the Carlist cause (41-42). In her book about female mysticism in late nineteenth century Spain, Jennifer Smith describes Pardo </w:t>
      </w:r>
      <w:r w:rsidRPr="00D449C6">
        <w:rPr>
          <w:rFonts w:ascii="Courier New" w:hAnsi="Courier New" w:cs="Courier New"/>
          <w:sz w:val="24"/>
          <w:szCs w:val="24"/>
        </w:rPr>
        <w:lastRenderedPageBreak/>
        <w:t>Bazán as, “sympathetic to Carlism” (150). There are even allegations that in her youth she helped to traffic arms from Britain to the Carlist armies during the Third Carlist War (Gallardo 212). This does remain an allegation though, with no definitive substantiation other than that she may have accompanied her husband on such a trip (Fell 3). She would have been in her mid-twenties during the Third Carlist War, and it stretches the imagination to have the pretender to the Spanish throne ask a young woman and her husband to take on the role of arms traffickers, especially since the allegation itself implies that it happened early during the war, when Carlos de Borbón was gathering his army in 1872 or 1873. She would have been twenty-one or twenty-two years old. Surely Carlos de Borbón would find someone more appropriate to fetch his army’s rifles. Pardo Bazán did not really like Britain, anyways, so why would she be the one to go?</w:t>
      </w:r>
    </w:p>
    <w:p w14:paraId="5F072907" w14:textId="77777777"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Allegations aside, Pardo Bazán did have ideological and personal links to the Carlist movement early in her adult life. However, in the late 1880s, she broke with the most hard-nosed and recalcitrant Carlist remnants, or more precisely, they broke with her. This break was not an ideological transformation, however, since her position on social issues did not change. Rebecca Fell describes this break in an article about the secret narrative in the short story, “Morrión y Boina” that Pardo Bazán </w:t>
      </w:r>
      <w:r w:rsidRPr="00D449C6">
        <w:rPr>
          <w:rFonts w:ascii="Courier New" w:hAnsi="Courier New" w:cs="Courier New"/>
          <w:sz w:val="24"/>
          <w:szCs w:val="24"/>
        </w:rPr>
        <w:lastRenderedPageBreak/>
        <w:t xml:space="preserve">published in 1889. Fell suggests that the short story is a response to the criticism that she received from staunch Carlists for an article that covered her meeting with Carlos de Borbón during a visit to Italy. Far right Carlists considered her description of Carlos de Borbón to be too moderate (4). Fell describes the circumstances that led to Pardo Bazán writing a short story that ridicules the staunch Carlists of the </w:t>
      </w:r>
      <w:r w:rsidRPr="00D449C6">
        <w:rPr>
          <w:rFonts w:ascii="Courier New" w:hAnsi="Courier New" w:cs="Courier New"/>
          <w:i/>
          <w:iCs/>
          <w:sz w:val="24"/>
          <w:szCs w:val="24"/>
        </w:rPr>
        <w:t>integrista</w:t>
      </w:r>
      <w:r w:rsidRPr="00D449C6">
        <w:rPr>
          <w:rFonts w:ascii="Courier New" w:hAnsi="Courier New" w:cs="Courier New"/>
          <w:sz w:val="24"/>
          <w:szCs w:val="24"/>
        </w:rPr>
        <w:t xml:space="preserve"> faction led by Ramón Nocedal (1842-1907). The newspaper for which Pardo Bazán wrote the article that the extremists disliked, </w:t>
      </w:r>
      <w:r w:rsidRPr="00D449C6">
        <w:rPr>
          <w:rFonts w:ascii="Courier New" w:hAnsi="Courier New" w:cs="Courier New"/>
          <w:i/>
          <w:iCs/>
          <w:sz w:val="24"/>
          <w:szCs w:val="24"/>
        </w:rPr>
        <w:t>El Imparcial</w:t>
      </w:r>
      <w:r w:rsidRPr="00D449C6">
        <w:rPr>
          <w:rFonts w:ascii="Courier New" w:hAnsi="Courier New" w:cs="Courier New"/>
          <w:sz w:val="24"/>
          <w:szCs w:val="24"/>
        </w:rPr>
        <w:t xml:space="preserve">, refused to publish it, although a more moderate Carlist newspaper, </w:t>
      </w:r>
      <w:r w:rsidRPr="00D449C6">
        <w:rPr>
          <w:rFonts w:ascii="Courier New" w:hAnsi="Courier New" w:cs="Courier New"/>
          <w:i/>
          <w:iCs/>
          <w:sz w:val="24"/>
          <w:szCs w:val="24"/>
        </w:rPr>
        <w:t>La Fe</w:t>
      </w:r>
      <w:r w:rsidRPr="00D449C6">
        <w:rPr>
          <w:rFonts w:ascii="Courier New" w:hAnsi="Courier New" w:cs="Courier New"/>
          <w:sz w:val="24"/>
          <w:szCs w:val="24"/>
        </w:rPr>
        <w:t xml:space="preserve">, did. This provoked Nocedal to condemn </w:t>
      </w:r>
      <w:r w:rsidRPr="00D449C6">
        <w:rPr>
          <w:rFonts w:ascii="Courier New" w:hAnsi="Courier New" w:cs="Courier New"/>
          <w:i/>
          <w:iCs/>
          <w:sz w:val="24"/>
          <w:szCs w:val="24"/>
        </w:rPr>
        <w:t>La Fe</w:t>
      </w:r>
      <w:r w:rsidRPr="00D449C6">
        <w:rPr>
          <w:rFonts w:ascii="Courier New" w:hAnsi="Courier New" w:cs="Courier New"/>
          <w:sz w:val="24"/>
          <w:szCs w:val="24"/>
        </w:rPr>
        <w:t xml:space="preserve"> for publishing Pardo Bazán’s controversial article. Carlos de Borbón had to intervene himself, writing an article for </w:t>
      </w:r>
      <w:r w:rsidRPr="00D449C6">
        <w:rPr>
          <w:rFonts w:ascii="Courier New" w:hAnsi="Courier New" w:cs="Courier New"/>
          <w:i/>
          <w:iCs/>
          <w:sz w:val="24"/>
          <w:szCs w:val="24"/>
        </w:rPr>
        <w:t>El Siglo Futuro</w:t>
      </w:r>
      <w:r w:rsidRPr="00D449C6">
        <w:rPr>
          <w:rFonts w:ascii="Courier New" w:hAnsi="Courier New" w:cs="Courier New"/>
          <w:sz w:val="24"/>
          <w:szCs w:val="24"/>
        </w:rPr>
        <w:t xml:space="preserve"> in which he admonishes Nocedal to avoid infighting within the Carlist camp. Fell quotes the admonishment, where the pretender dismisses Pardo Bazán as “una escritora liberal” and says that she lacks political authority no matter how many literary accomplishments she has (19). A year later Pardo Bazán published “Morrión y Boina,” in which “Carlism’s attempts at success are ridiculed.” Fell suggests a possible connection between this short story critical of Carlism and Carlos de Borbón’s commentary, asking if Pardo Bazán would have published such a story if not for Carlos the Borbón’s negative public treatment of Pardo Bazán (24).</w:t>
      </w:r>
    </w:p>
    <w:p w14:paraId="30BDD653" w14:textId="77777777"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lastRenderedPageBreak/>
        <w:t xml:space="preserve">Ideologically, Pardo Bazán was a realist. She did not see the world in black and white or even shades of grey, but in its full polychromatic splendor. In fact, relative to the people of her community of A Coruña where she grew up, she considered herself a free thinker, saying in her review of the play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for </w:t>
      </w:r>
      <w:r w:rsidRPr="00D449C6">
        <w:rPr>
          <w:rFonts w:ascii="Courier New" w:hAnsi="Courier New" w:cs="Courier New"/>
          <w:i/>
          <w:iCs/>
          <w:sz w:val="24"/>
          <w:szCs w:val="24"/>
        </w:rPr>
        <w:t>La Nación</w:t>
      </w:r>
      <w:r w:rsidRPr="00D449C6">
        <w:rPr>
          <w:rFonts w:ascii="Courier New" w:hAnsi="Courier New" w:cs="Courier New"/>
          <w:sz w:val="24"/>
          <w:szCs w:val="24"/>
        </w:rPr>
        <w:t xml:space="preserve"> that Galdós accurately depicted the closed-minded attitudes of rural people. </w:t>
      </w:r>
      <w:r w:rsidRPr="00D449C6">
        <w:rPr>
          <w:rFonts w:ascii="Courier New" w:hAnsi="Courier New" w:cs="Courier New"/>
          <w:sz w:val="24"/>
          <w:szCs w:val="24"/>
          <w:lang w:val="es-ES"/>
        </w:rPr>
        <w:t xml:space="preserve">She says, “yo que soy un espíritu tan abierto, tan curioso, tan ávido de saber, para los fanáticos era ya una libre pensadora . . .” </w:t>
      </w:r>
      <w:r w:rsidRPr="00D449C6">
        <w:rPr>
          <w:rFonts w:ascii="Courier New" w:hAnsi="Courier New" w:cs="Courier New"/>
          <w:sz w:val="24"/>
          <w:szCs w:val="24"/>
        </w:rPr>
        <w:t>(</w:t>
      </w:r>
      <w:r w:rsidRPr="00D449C6">
        <w:rPr>
          <w:rFonts w:ascii="Courier New" w:hAnsi="Courier New" w:cs="Courier New"/>
          <w:i/>
          <w:iCs/>
          <w:sz w:val="24"/>
          <w:szCs w:val="24"/>
        </w:rPr>
        <w:t>Crónicas</w:t>
      </w:r>
      <w:r w:rsidRPr="00D449C6">
        <w:rPr>
          <w:rFonts w:ascii="Courier New" w:hAnsi="Courier New" w:cs="Courier New"/>
          <w:sz w:val="24"/>
          <w:szCs w:val="24"/>
        </w:rPr>
        <w:t xml:space="preserve"> 127). She also placed an immense value on artistic and academic freedom. Such was her support for intellectual freedom that she even defended pornographic literature and freely spoke of reading it without a sense of embarrassment as some might expect of a traditionalist. In an article for the 19 May issue of </w:t>
      </w:r>
      <w:r w:rsidRPr="00D449C6">
        <w:rPr>
          <w:rFonts w:ascii="Courier New" w:hAnsi="Courier New" w:cs="Courier New"/>
          <w:i/>
          <w:iCs/>
          <w:sz w:val="24"/>
          <w:szCs w:val="24"/>
        </w:rPr>
        <w:t>La Nación</w:t>
      </w:r>
      <w:r w:rsidRPr="00D449C6">
        <w:rPr>
          <w:rFonts w:ascii="Courier New" w:hAnsi="Courier New" w:cs="Courier New"/>
          <w:sz w:val="24"/>
          <w:szCs w:val="24"/>
        </w:rPr>
        <w:t>, she tackles the issue frontally, citing Juan Valera to argue that all life is subject to artistic depiction and saying, “Excluir del arte la pintura y estudio de lances amorosos equivaldría a cruel, inhumana mutilación” (</w:t>
      </w:r>
      <w:r w:rsidRPr="00D449C6">
        <w:rPr>
          <w:rFonts w:ascii="Courier New" w:hAnsi="Courier New" w:cs="Courier New"/>
          <w:i/>
          <w:iCs/>
          <w:sz w:val="24"/>
          <w:szCs w:val="24"/>
        </w:rPr>
        <w:t>Crónicas</w:t>
      </w:r>
      <w:r w:rsidRPr="00D449C6">
        <w:rPr>
          <w:rFonts w:ascii="Courier New" w:hAnsi="Courier New" w:cs="Courier New"/>
          <w:sz w:val="24"/>
          <w:szCs w:val="24"/>
        </w:rPr>
        <w:t xml:space="preserve"> 102-03). Pardo Bazán was no Phyllis Schlafly (1924-2016) despite her traditionalism.</w:t>
      </w:r>
    </w:p>
    <w:p w14:paraId="7DD3ED63" w14:textId="77777777"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In her book about Pardo Bazán’s Catholic ideals, Denise Dupont finds that Pardo Bazán “did not envision art as subordinate to a religious or ethical message” (2). Pardo Bazán’s statements in </w:t>
      </w:r>
      <w:r w:rsidRPr="00D449C6">
        <w:rPr>
          <w:rFonts w:ascii="Courier New" w:hAnsi="Courier New" w:cs="Courier New"/>
          <w:i/>
          <w:iCs/>
          <w:sz w:val="24"/>
          <w:szCs w:val="24"/>
        </w:rPr>
        <w:t>La Nación</w:t>
      </w:r>
      <w:r w:rsidRPr="00D449C6">
        <w:rPr>
          <w:rFonts w:ascii="Courier New" w:hAnsi="Courier New" w:cs="Courier New"/>
          <w:sz w:val="24"/>
          <w:szCs w:val="24"/>
        </w:rPr>
        <w:t xml:space="preserve"> support this. In her defense of </w:t>
      </w:r>
      <w:r w:rsidRPr="00D449C6">
        <w:rPr>
          <w:rFonts w:ascii="Courier New" w:hAnsi="Courier New" w:cs="Courier New"/>
          <w:sz w:val="24"/>
          <w:szCs w:val="24"/>
        </w:rPr>
        <w:lastRenderedPageBreak/>
        <w:t>pornographic literature, she makes her distaste for moralizing stories evident by saying:</w:t>
      </w:r>
    </w:p>
    <w:p w14:paraId="4646FADB" w14:textId="77777777" w:rsidR="00100434" w:rsidRPr="00D449C6" w:rsidRDefault="00100434" w:rsidP="00100434">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al lado de la literatura licenciosa, surge la literatura de moral, la literatura azul, rosa y blanca, y confieso que ni la primera ni la segunda son predilectas para mí. La vida no es ni continuo desfile de cuadros sicalípticos, ni cándido sueño de niña inocente. </w:t>
      </w:r>
      <w:r w:rsidRPr="00D449C6">
        <w:rPr>
          <w:rFonts w:ascii="Courier New" w:hAnsi="Courier New" w:cs="Courier New"/>
          <w:sz w:val="24"/>
          <w:szCs w:val="24"/>
        </w:rPr>
        <w:t>(</w:t>
      </w:r>
      <w:r w:rsidRPr="00D449C6">
        <w:rPr>
          <w:rFonts w:ascii="Courier New" w:hAnsi="Courier New" w:cs="Courier New"/>
          <w:i/>
          <w:iCs/>
          <w:sz w:val="24"/>
          <w:szCs w:val="24"/>
        </w:rPr>
        <w:t>Crónicas</w:t>
      </w:r>
      <w:r w:rsidRPr="00D449C6">
        <w:rPr>
          <w:rFonts w:ascii="Courier New" w:hAnsi="Courier New" w:cs="Courier New"/>
          <w:sz w:val="24"/>
          <w:szCs w:val="24"/>
        </w:rPr>
        <w:t xml:space="preserve"> 101)</w:t>
      </w:r>
    </w:p>
    <w:p w14:paraId="2C128232" w14:textId="77777777" w:rsidR="00100434" w:rsidRPr="00D449C6" w:rsidRDefault="00100434" w:rsidP="00100434">
      <w:pPr>
        <w:spacing w:after="0" w:line="480" w:lineRule="auto"/>
        <w:rPr>
          <w:rFonts w:ascii="Courier New" w:hAnsi="Courier New" w:cs="Courier New"/>
          <w:sz w:val="24"/>
          <w:szCs w:val="24"/>
        </w:rPr>
      </w:pPr>
      <w:r w:rsidRPr="00D449C6">
        <w:rPr>
          <w:rFonts w:ascii="Courier New" w:hAnsi="Courier New" w:cs="Courier New"/>
          <w:sz w:val="24"/>
          <w:szCs w:val="24"/>
        </w:rPr>
        <w:t>By placing both forms of literature at the same aesthetic value, she defends the former while attacking the latter. Her rhetorical technique takes the subject of scorn and shock, pornographic literature, and equates it with the type of literature that those who are most shocked by pornography find wholesome and acceptable. In one move, she makes her point while disarming the counterargument, asserting her realist principles without contradicting her traditionalist ones.</w:t>
      </w:r>
    </w:p>
    <w:p w14:paraId="5D197B73" w14:textId="77777777"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Consequently,</w:t>
      </w:r>
      <w:r w:rsidRPr="00D449C6">
        <w:rPr>
          <w:rFonts w:ascii="Courier New" w:hAnsi="Courier New" w:cs="Courier New"/>
          <w:i/>
          <w:iCs/>
          <w:sz w:val="24"/>
          <w:szCs w:val="24"/>
        </w:rPr>
        <w:t xml:space="preserve"> Los pazos de Ulloa</w:t>
      </w:r>
      <w:r w:rsidRPr="00D449C6">
        <w:rPr>
          <w:rFonts w:ascii="Courier New" w:hAnsi="Courier New" w:cs="Courier New"/>
          <w:sz w:val="24"/>
          <w:szCs w:val="24"/>
        </w:rPr>
        <w:t xml:space="preserve"> is not a moralizing story. It has no true villains or heroes. It has only victims with varying degrees of culpability in causing their circumstances. Even the story’s most detestable character, Pedro Moscoso, is as much a victim of the degradation in his own family as he is its perpetrator. </w:t>
      </w:r>
      <w:r w:rsidRPr="00D449C6">
        <w:rPr>
          <w:rFonts w:ascii="Courier New" w:hAnsi="Courier New" w:cs="Courier New"/>
          <w:i/>
          <w:iCs/>
          <w:sz w:val="24"/>
          <w:szCs w:val="24"/>
        </w:rPr>
        <w:t>Los pazos de Ulloa</w:t>
      </w:r>
      <w:r w:rsidRPr="00D449C6">
        <w:rPr>
          <w:rFonts w:ascii="Courier New" w:hAnsi="Courier New" w:cs="Courier New"/>
          <w:sz w:val="24"/>
          <w:szCs w:val="24"/>
        </w:rPr>
        <w:t xml:space="preserve"> tells a story about a rotting family and a priest whose attempts to regenerate it back to health result in disastrous consequences. The family’s head, Pedro Moscoso, is an ignorant brute who is simultaneously weak, </w:t>
      </w:r>
      <w:r w:rsidRPr="00D449C6">
        <w:rPr>
          <w:rFonts w:ascii="Courier New" w:hAnsi="Courier New" w:cs="Courier New"/>
          <w:sz w:val="24"/>
          <w:szCs w:val="24"/>
        </w:rPr>
        <w:lastRenderedPageBreak/>
        <w:t xml:space="preserve">manipulatable, and ineffective as the patriarch of a noble estate. However, he is the natural product of his ancestry coupled with childhood neglect. It is important to note that the opposite of nurture is to neglect. In the ongoing debate between nature versus nurture, or determinism versus free will, Pardo Bazán opted for a concept of partial determinism that allowed for both the arbitrary material reality and the intangible human will to influence the outcomes of people’s lives. Dupont notes that the rigid determinism of Émile Zola (1840-1902) is what Pardo Bazán diagnoses as the error of his naturalism in her critical essay, </w:t>
      </w:r>
      <w:r w:rsidRPr="00D449C6">
        <w:rPr>
          <w:rFonts w:ascii="Courier New" w:hAnsi="Courier New" w:cs="Courier New"/>
          <w:i/>
          <w:iCs/>
          <w:sz w:val="24"/>
          <w:szCs w:val="24"/>
        </w:rPr>
        <w:t>La cuestión palpitante</w:t>
      </w:r>
      <w:r w:rsidRPr="00D449C6">
        <w:rPr>
          <w:rFonts w:ascii="Courier New" w:hAnsi="Courier New" w:cs="Courier New"/>
          <w:sz w:val="24"/>
          <w:szCs w:val="24"/>
        </w:rPr>
        <w:t xml:space="preserve"> (10). All the characters of </w:t>
      </w:r>
      <w:r w:rsidRPr="00D449C6">
        <w:rPr>
          <w:rFonts w:ascii="Courier New" w:hAnsi="Courier New" w:cs="Courier New"/>
          <w:i/>
          <w:iCs/>
          <w:sz w:val="24"/>
          <w:szCs w:val="24"/>
        </w:rPr>
        <w:t>Los pazos de Ulloa</w:t>
      </w:r>
      <w:r w:rsidRPr="00D449C6">
        <w:rPr>
          <w:rFonts w:ascii="Courier New" w:hAnsi="Courier New" w:cs="Courier New"/>
          <w:sz w:val="24"/>
          <w:szCs w:val="24"/>
        </w:rPr>
        <w:t xml:space="preserve"> serve as showcases for partial determinism and how people are the sum of the influences in their lives, both natural as well as artificial, and their own inner personalities and choices.</w:t>
      </w:r>
    </w:p>
    <w:p w14:paraId="35A1C8F7" w14:textId="07604689"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Nature and nurture both play a part in creating the personal disaster that is Pedro Moscoso. Pardo Bazán’s narrator reveals Pedro’s upbringing when Juli</w:t>
      </w:r>
      <w:r w:rsidR="00D117F9" w:rsidRPr="00D449C6">
        <w:rPr>
          <w:rFonts w:ascii="Courier New" w:hAnsi="Courier New" w:cs="Courier New"/>
          <w:sz w:val="24"/>
          <w:szCs w:val="24"/>
        </w:rPr>
        <w:t>á</w:t>
      </w:r>
      <w:r w:rsidRPr="00D449C6">
        <w:rPr>
          <w:rFonts w:ascii="Courier New" w:hAnsi="Courier New" w:cs="Courier New"/>
          <w:sz w:val="24"/>
          <w:szCs w:val="24"/>
        </w:rPr>
        <w:t>n gets a vague premonition of ruin and decay from the Moscoso family’s archive, which Juli</w:t>
      </w:r>
      <w:r w:rsidR="00D117F9" w:rsidRPr="00D449C6">
        <w:rPr>
          <w:rFonts w:ascii="Courier New" w:hAnsi="Courier New" w:cs="Courier New"/>
          <w:sz w:val="24"/>
          <w:szCs w:val="24"/>
        </w:rPr>
        <w:t>á</w:t>
      </w:r>
      <w:r w:rsidRPr="00D449C6">
        <w:rPr>
          <w:rFonts w:ascii="Courier New" w:hAnsi="Courier New" w:cs="Courier New"/>
          <w:sz w:val="24"/>
          <w:szCs w:val="24"/>
        </w:rPr>
        <w:t>n has been tasked with organizing. The narrator jokes that if Juli</w:t>
      </w:r>
      <w:r w:rsidR="00D117F9" w:rsidRPr="00D449C6">
        <w:rPr>
          <w:rFonts w:ascii="Courier New" w:hAnsi="Courier New" w:cs="Courier New"/>
          <w:sz w:val="24"/>
          <w:szCs w:val="24"/>
        </w:rPr>
        <w:t>á</w:t>
      </w:r>
      <w:r w:rsidRPr="00D449C6">
        <w:rPr>
          <w:rFonts w:ascii="Courier New" w:hAnsi="Courier New" w:cs="Courier New"/>
          <w:sz w:val="24"/>
          <w:szCs w:val="24"/>
        </w:rPr>
        <w:t>n knew the family’s history, then this premonition would become a conviction</w:t>
      </w:r>
      <w:r w:rsidR="00CC347C">
        <w:rPr>
          <w:rFonts w:ascii="Courier New" w:hAnsi="Courier New" w:cs="Courier New"/>
          <w:sz w:val="24"/>
          <w:szCs w:val="24"/>
        </w:rPr>
        <w:t xml:space="preserve"> (</w:t>
      </w:r>
      <w:r w:rsidR="00F06FD8">
        <w:rPr>
          <w:rFonts w:ascii="Courier New" w:hAnsi="Courier New" w:cs="Courier New"/>
          <w:i/>
          <w:iCs/>
          <w:sz w:val="24"/>
          <w:szCs w:val="24"/>
        </w:rPr>
        <w:t xml:space="preserve">Los pazos </w:t>
      </w:r>
      <w:r w:rsidR="00D109BA">
        <w:rPr>
          <w:rFonts w:ascii="Courier New" w:hAnsi="Courier New" w:cs="Courier New"/>
          <w:sz w:val="24"/>
          <w:szCs w:val="24"/>
        </w:rPr>
        <w:t>129</w:t>
      </w:r>
      <w:r w:rsidR="00CC347C">
        <w:rPr>
          <w:rFonts w:ascii="Courier New" w:hAnsi="Courier New" w:cs="Courier New"/>
          <w:sz w:val="24"/>
          <w:szCs w:val="24"/>
        </w:rPr>
        <w:t>)</w:t>
      </w:r>
      <w:r w:rsidRPr="00D449C6">
        <w:rPr>
          <w:rFonts w:ascii="Courier New" w:hAnsi="Courier New" w:cs="Courier New"/>
          <w:sz w:val="24"/>
          <w:szCs w:val="24"/>
        </w:rPr>
        <w:t xml:space="preserve">. The narrative that follows reveals Pedro’s personal history. Pedro lost his father at an early age and was raised by his maternal uncle, who was mainly </w:t>
      </w:r>
      <w:r w:rsidRPr="00D449C6">
        <w:rPr>
          <w:rFonts w:ascii="Courier New" w:hAnsi="Courier New" w:cs="Courier New"/>
          <w:sz w:val="24"/>
          <w:szCs w:val="24"/>
        </w:rPr>
        <w:lastRenderedPageBreak/>
        <w:t>interested in taking advantage of his widowed sister’s financial ignorance for his own benefit. The uncle educated Pedro after himself, exposing him to all manners of country living, both innocent and not. More importantly for the story, the uncle taught Pedro contempt for humanity and to use violence to get what he wants (</w:t>
      </w:r>
      <w:r w:rsidR="0017580F">
        <w:rPr>
          <w:rFonts w:ascii="Courier New" w:hAnsi="Courier New" w:cs="Courier New"/>
          <w:sz w:val="24"/>
          <w:szCs w:val="24"/>
        </w:rPr>
        <w:t>129-</w:t>
      </w:r>
      <w:r w:rsidR="00DA6A90">
        <w:rPr>
          <w:rFonts w:ascii="Courier New" w:hAnsi="Courier New" w:cs="Courier New"/>
          <w:sz w:val="24"/>
          <w:szCs w:val="24"/>
        </w:rPr>
        <w:t>31</w:t>
      </w:r>
      <w:r w:rsidRPr="00D449C6">
        <w:rPr>
          <w:rFonts w:ascii="Courier New" w:hAnsi="Courier New" w:cs="Courier New"/>
          <w:sz w:val="24"/>
          <w:szCs w:val="24"/>
        </w:rPr>
        <w:t>). Pedro had a terrible upbringing devoid of formal education or positive experiences that might have imparted a semblance of wisdom in him. He grew up feral, and when his affair with Sabel, daughter of his estate’s overseer, produced an illegitimate son, he raised Perucho after himself, feral. When Juli</w:t>
      </w:r>
      <w:r w:rsidR="00D117F9" w:rsidRPr="00D449C6">
        <w:rPr>
          <w:rFonts w:ascii="Courier New" w:hAnsi="Courier New" w:cs="Courier New"/>
          <w:sz w:val="24"/>
          <w:szCs w:val="24"/>
        </w:rPr>
        <w:t>á</w:t>
      </w:r>
      <w:r w:rsidRPr="00D449C6">
        <w:rPr>
          <w:rFonts w:ascii="Courier New" w:hAnsi="Courier New" w:cs="Courier New"/>
          <w:sz w:val="24"/>
          <w:szCs w:val="24"/>
        </w:rPr>
        <w:t>n first encounters the boy, he finds him lurking in the shadows among Pedro’s baying hunting hounds, like a fourth dog. When one of the dogs lashes out at the boy and attempts to bite him, only Juli</w:t>
      </w:r>
      <w:r w:rsidR="00D117F9" w:rsidRPr="00D449C6">
        <w:rPr>
          <w:rFonts w:ascii="Courier New" w:hAnsi="Courier New" w:cs="Courier New"/>
          <w:sz w:val="24"/>
          <w:szCs w:val="24"/>
        </w:rPr>
        <w:t>á</w:t>
      </w:r>
      <w:r w:rsidRPr="00D449C6">
        <w:rPr>
          <w:rFonts w:ascii="Courier New" w:hAnsi="Courier New" w:cs="Courier New"/>
          <w:sz w:val="24"/>
          <w:szCs w:val="24"/>
        </w:rPr>
        <w:t>n shows concern while Pedro blames the boy for challenging the dog, who is apparently a higher-ranking member of the family than the boy (</w:t>
      </w:r>
      <w:r w:rsidR="00B12E84">
        <w:rPr>
          <w:rFonts w:ascii="Courier New" w:hAnsi="Courier New" w:cs="Courier New"/>
          <w:sz w:val="24"/>
          <w:szCs w:val="24"/>
        </w:rPr>
        <w:t>106</w:t>
      </w:r>
      <w:r w:rsidR="00287734">
        <w:rPr>
          <w:rFonts w:ascii="Courier New" w:hAnsi="Courier New" w:cs="Courier New"/>
          <w:sz w:val="24"/>
          <w:szCs w:val="24"/>
        </w:rPr>
        <w:t>-07</w:t>
      </w:r>
      <w:r w:rsidRPr="00D449C6">
        <w:rPr>
          <w:rFonts w:ascii="Courier New" w:hAnsi="Courier New" w:cs="Courier New"/>
          <w:sz w:val="24"/>
          <w:szCs w:val="24"/>
        </w:rPr>
        <w:t>).</w:t>
      </w:r>
      <w:r w:rsidRPr="00D449C6">
        <w:rPr>
          <w:rFonts w:ascii="Courier New" w:hAnsi="Courier New" w:cs="Courier New"/>
          <w:i/>
          <w:iCs/>
          <w:sz w:val="24"/>
          <w:szCs w:val="24"/>
        </w:rPr>
        <w:t xml:space="preserve"> </w:t>
      </w:r>
      <w:r w:rsidRPr="00D449C6">
        <w:rPr>
          <w:rFonts w:ascii="Courier New" w:hAnsi="Courier New" w:cs="Courier New"/>
          <w:sz w:val="24"/>
          <w:szCs w:val="24"/>
        </w:rPr>
        <w:t>Thus, neglect begets neglect, and the cycle of degradation is passed from one generation of the Moscoso family to the next.</w:t>
      </w:r>
    </w:p>
    <w:p w14:paraId="1AA76B92" w14:textId="089EC964" w:rsidR="00100434" w:rsidRPr="00D449C6" w:rsidRDefault="00100434" w:rsidP="00100434">
      <w:pPr>
        <w:spacing w:after="0" w:line="480" w:lineRule="auto"/>
        <w:ind w:firstLine="720"/>
        <w:rPr>
          <w:rFonts w:ascii="Courier New" w:hAnsi="Courier New" w:cs="Courier New"/>
          <w:sz w:val="24"/>
          <w:szCs w:val="24"/>
        </w:rPr>
      </w:pPr>
      <w:r w:rsidRPr="00D449C6">
        <w:rPr>
          <w:rFonts w:ascii="Courier New" w:hAnsi="Courier New" w:cs="Courier New"/>
          <w:sz w:val="24"/>
          <w:szCs w:val="24"/>
        </w:rPr>
        <w:t>Pardo Bazán alludes to the primal cause of the rot in the Moscoso family being their Francophile predecessor’s consumption of the eighteenth-century liberal philosophies of Voltaire (1694-1778) and Jean-Jacques Rousseau (1712-1778). Juli</w:t>
      </w:r>
      <w:r w:rsidR="00D117F9" w:rsidRPr="00D449C6">
        <w:rPr>
          <w:rFonts w:ascii="Courier New" w:hAnsi="Courier New" w:cs="Courier New"/>
          <w:sz w:val="24"/>
          <w:szCs w:val="24"/>
        </w:rPr>
        <w:t>á</w:t>
      </w:r>
      <w:r w:rsidRPr="00D449C6">
        <w:rPr>
          <w:rFonts w:ascii="Courier New" w:hAnsi="Courier New" w:cs="Courier New"/>
          <w:sz w:val="24"/>
          <w:szCs w:val="24"/>
        </w:rPr>
        <w:t xml:space="preserve">n encounters their works in the family archive and recoils from them instinctively as he arranges them in their place they had </w:t>
      </w:r>
      <w:r w:rsidRPr="00D449C6">
        <w:rPr>
          <w:rFonts w:ascii="Courier New" w:hAnsi="Courier New" w:cs="Courier New"/>
          <w:sz w:val="24"/>
          <w:szCs w:val="24"/>
        </w:rPr>
        <w:lastRenderedPageBreak/>
        <w:t>in the family’s library since 1816 (</w:t>
      </w:r>
      <w:r w:rsidR="009376FA">
        <w:rPr>
          <w:rFonts w:ascii="Courier New" w:hAnsi="Courier New" w:cs="Courier New"/>
          <w:sz w:val="24"/>
          <w:szCs w:val="24"/>
        </w:rPr>
        <w:t>126-27</w:t>
      </w:r>
      <w:r w:rsidRPr="00D449C6">
        <w:rPr>
          <w:rFonts w:ascii="Courier New" w:hAnsi="Courier New" w:cs="Courier New"/>
          <w:sz w:val="24"/>
          <w:szCs w:val="24"/>
        </w:rPr>
        <w:t xml:space="preserve">). This tracks perfectly with Pardo Bazán’s conception that the liberal convulsions of the eighteenth and nineteenth centuries had caused Spain’s decline. Voltaire and Rousseau poisoned the Moscoso family just as they poisoned Spain, leading to Spain’s decline and the degeneration of Spanish society just like the Moscoso family declined and degenerated parallelly. Women bore the brunt of the consequences of this social degeneration, and that is exactly what Pardo Bazán demonstrates in </w:t>
      </w:r>
      <w:r w:rsidRPr="00D449C6">
        <w:rPr>
          <w:rFonts w:ascii="Courier New" w:hAnsi="Courier New" w:cs="Courier New"/>
          <w:i/>
          <w:iCs/>
          <w:sz w:val="24"/>
          <w:szCs w:val="24"/>
        </w:rPr>
        <w:t>Los pazos de Ulloa</w:t>
      </w:r>
      <w:r w:rsidRPr="00D449C6">
        <w:rPr>
          <w:rFonts w:ascii="Courier New" w:hAnsi="Courier New" w:cs="Courier New"/>
          <w:sz w:val="24"/>
          <w:szCs w:val="24"/>
        </w:rPr>
        <w:t xml:space="preserve">. The women of the story, Sabel, Nucha, and Manolita, all suffer the degradations of the corrupted social and family order, and none of them can do anything to free themselves from it on their own because they lack the legal and economic agency to do so. Unlike Perfecta in Galdós’ </w:t>
      </w:r>
      <w:r w:rsidRPr="00D449C6">
        <w:rPr>
          <w:rFonts w:ascii="Courier New" w:hAnsi="Courier New" w:cs="Courier New"/>
          <w:i/>
          <w:iCs/>
          <w:sz w:val="24"/>
          <w:szCs w:val="24"/>
        </w:rPr>
        <w:t>Doña Perfecta</w:t>
      </w:r>
      <w:r w:rsidRPr="00D449C6">
        <w:rPr>
          <w:rFonts w:ascii="Courier New" w:hAnsi="Courier New" w:cs="Courier New"/>
          <w:sz w:val="24"/>
          <w:szCs w:val="24"/>
        </w:rPr>
        <w:t xml:space="preserve">, this subordination is the reality that most women would have found themselves in during the nineteenth century in Spain. Taken as a deeply sociological novel as Pardo Bazán intended, </w:t>
      </w:r>
      <w:r w:rsidRPr="00D449C6">
        <w:rPr>
          <w:rFonts w:ascii="Courier New" w:hAnsi="Courier New" w:cs="Courier New"/>
          <w:i/>
          <w:iCs/>
          <w:sz w:val="24"/>
          <w:szCs w:val="24"/>
        </w:rPr>
        <w:t>Los pazos de Ulloa</w:t>
      </w:r>
      <w:r w:rsidRPr="00D449C6">
        <w:rPr>
          <w:rFonts w:ascii="Courier New" w:hAnsi="Courier New" w:cs="Courier New"/>
          <w:sz w:val="24"/>
          <w:szCs w:val="24"/>
        </w:rPr>
        <w:t xml:space="preserve"> refutes the female villain archetype identified by Linda C. Fox as </w:t>
      </w:r>
      <w:r w:rsidR="001F7F8F" w:rsidRPr="00D449C6">
        <w:rPr>
          <w:rFonts w:ascii="Courier New" w:hAnsi="Courier New" w:cs="Courier New"/>
          <w:sz w:val="24"/>
          <w:szCs w:val="24"/>
        </w:rPr>
        <w:t>an</w:t>
      </w:r>
      <w:r w:rsidRPr="00D449C6">
        <w:rPr>
          <w:rFonts w:ascii="Courier New" w:hAnsi="Courier New" w:cs="Courier New"/>
          <w:sz w:val="24"/>
          <w:szCs w:val="24"/>
        </w:rPr>
        <w:t xml:space="preserve"> exception, rather than the rule in nineteenth century Spain. This is why the novel is Pardo Bazán’s answer to </w:t>
      </w:r>
      <w:r w:rsidRPr="00D449C6">
        <w:rPr>
          <w:rFonts w:ascii="Courier New" w:hAnsi="Courier New" w:cs="Courier New"/>
          <w:i/>
          <w:iCs/>
          <w:sz w:val="24"/>
          <w:szCs w:val="24"/>
        </w:rPr>
        <w:t>Doña Perfecta</w:t>
      </w:r>
      <w:r w:rsidRPr="00D449C6">
        <w:rPr>
          <w:rFonts w:ascii="Courier New" w:hAnsi="Courier New" w:cs="Courier New"/>
          <w:sz w:val="24"/>
          <w:szCs w:val="24"/>
        </w:rPr>
        <w:t>. On behalf of women, Pardo Bazán needed to set the record straight about that era of Spain’s history.</w:t>
      </w:r>
    </w:p>
    <w:p w14:paraId="561FF70A" w14:textId="62E61D8C" w:rsidR="00256622" w:rsidRPr="00D449C6" w:rsidRDefault="00100434" w:rsidP="00256622">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Pardo Bazán associated her realism with her femininity. Dupont cites an epistolary </w:t>
      </w:r>
      <w:r w:rsidR="0012574D" w:rsidRPr="00D449C6">
        <w:rPr>
          <w:rFonts w:ascii="Courier New" w:hAnsi="Courier New" w:cs="Courier New"/>
          <w:sz w:val="24"/>
          <w:szCs w:val="24"/>
        </w:rPr>
        <w:t>debate</w:t>
      </w:r>
      <w:r w:rsidRPr="00D449C6">
        <w:rPr>
          <w:rFonts w:ascii="Courier New" w:hAnsi="Courier New" w:cs="Courier New"/>
          <w:sz w:val="24"/>
          <w:szCs w:val="24"/>
        </w:rPr>
        <w:t xml:space="preserve"> between Pardo Bazán and </w:t>
      </w:r>
      <w:r w:rsidRPr="00D449C6">
        <w:rPr>
          <w:rFonts w:ascii="Courier New" w:hAnsi="Courier New" w:cs="Courier New"/>
          <w:sz w:val="24"/>
          <w:szCs w:val="24"/>
        </w:rPr>
        <w:lastRenderedPageBreak/>
        <w:t xml:space="preserve">Ecuadorian writer Juan Montalvo (1832-1889) to show that she considered her “syncretistic realism” to be a part of her femininity. After Montalvo chastised her for smoking and not wasting away her time in idle domesticity waiting for a man to sweep her away, Pardo Bazán argues in her reply that it is men who are the idealistic and poetic sex and women who are realistic and practical. Furthermore, the argument with Montalvo reveals that Pardo Bazán had a fluid understanding of gender characteristics. When Montalvo pointed out idealistic elements in her writing, Pardo Bazán agreed, “but insisted that these characteristics came from the manly part of her nature” (8). Her realism led her to see life as complex and impossible to reduce to simplistic dichotomies. She viewed the ongoing social debates between nature versus nurture, determinism versus free will, or inheritance versus choice in a similar fashion. Just like a person’s behavior and outlook lay on a scale between the two extremes of totally female or totally male, the outcomes of people’s lives lay somewhere between the arbitrary randomness of material existence and the power of human </w:t>
      </w:r>
      <w:r w:rsidR="00F71B33" w:rsidRPr="00D449C6">
        <w:rPr>
          <w:rFonts w:ascii="Courier New" w:hAnsi="Courier New" w:cs="Courier New"/>
          <w:sz w:val="24"/>
          <w:szCs w:val="24"/>
        </w:rPr>
        <w:t>intervention to</w:t>
      </w:r>
      <w:r w:rsidRPr="00D449C6">
        <w:rPr>
          <w:rFonts w:ascii="Courier New" w:hAnsi="Courier New" w:cs="Courier New"/>
          <w:sz w:val="24"/>
          <w:szCs w:val="24"/>
        </w:rPr>
        <w:t xml:space="preserve"> change the path of events for an immaterial purpose. Dupont cites a 1957 article from Donald Fowler Brown about Pardo Bazán to show that her partial determinism allowed her to reconcile her literary naturalism with her Catholic faith (10).</w:t>
      </w:r>
      <w:r w:rsidR="007777A8" w:rsidRPr="00D449C6">
        <w:rPr>
          <w:rFonts w:ascii="Courier New" w:hAnsi="Courier New" w:cs="Courier New"/>
          <w:sz w:val="24"/>
          <w:szCs w:val="24"/>
        </w:rPr>
        <w:t xml:space="preserve"> It also gave her writing a </w:t>
      </w:r>
      <w:r w:rsidR="00A40839" w:rsidRPr="00D449C6">
        <w:rPr>
          <w:rFonts w:ascii="Courier New" w:hAnsi="Courier New" w:cs="Courier New"/>
          <w:sz w:val="24"/>
          <w:szCs w:val="24"/>
        </w:rPr>
        <w:t xml:space="preserve">deep and realistic complexity </w:t>
      </w:r>
      <w:r w:rsidR="001525F3" w:rsidRPr="00D449C6">
        <w:rPr>
          <w:rFonts w:ascii="Courier New" w:hAnsi="Courier New" w:cs="Courier New"/>
          <w:sz w:val="24"/>
          <w:szCs w:val="24"/>
        </w:rPr>
        <w:t xml:space="preserve">that </w:t>
      </w:r>
      <w:r w:rsidR="00BE393D" w:rsidRPr="00D449C6">
        <w:rPr>
          <w:rFonts w:ascii="Courier New" w:hAnsi="Courier New" w:cs="Courier New"/>
          <w:sz w:val="24"/>
          <w:szCs w:val="24"/>
        </w:rPr>
        <w:t>resonate</w:t>
      </w:r>
      <w:r w:rsidR="00922F72" w:rsidRPr="00D449C6">
        <w:rPr>
          <w:rFonts w:ascii="Courier New" w:hAnsi="Courier New" w:cs="Courier New"/>
          <w:sz w:val="24"/>
          <w:szCs w:val="24"/>
        </w:rPr>
        <w:t xml:space="preserve">s </w:t>
      </w:r>
      <w:r w:rsidR="00C45EBA" w:rsidRPr="00D449C6">
        <w:rPr>
          <w:rFonts w:ascii="Courier New" w:hAnsi="Courier New" w:cs="Courier New"/>
          <w:sz w:val="24"/>
          <w:szCs w:val="24"/>
        </w:rPr>
        <w:t xml:space="preserve">with </w:t>
      </w:r>
      <w:r w:rsidR="00C45EBA" w:rsidRPr="00D449C6">
        <w:rPr>
          <w:rFonts w:ascii="Courier New" w:hAnsi="Courier New" w:cs="Courier New"/>
          <w:sz w:val="24"/>
          <w:szCs w:val="24"/>
        </w:rPr>
        <w:lastRenderedPageBreak/>
        <w:t xml:space="preserve">readers because </w:t>
      </w:r>
      <w:r w:rsidR="00A56697" w:rsidRPr="00D449C6">
        <w:rPr>
          <w:rFonts w:ascii="Courier New" w:hAnsi="Courier New" w:cs="Courier New"/>
          <w:sz w:val="24"/>
          <w:szCs w:val="24"/>
        </w:rPr>
        <w:t xml:space="preserve">it depicts </w:t>
      </w:r>
      <w:r w:rsidR="001E1E69" w:rsidRPr="00D449C6">
        <w:rPr>
          <w:rFonts w:ascii="Courier New" w:hAnsi="Courier New" w:cs="Courier New"/>
          <w:sz w:val="24"/>
          <w:szCs w:val="24"/>
        </w:rPr>
        <w:t>relatable characters</w:t>
      </w:r>
      <w:r w:rsidR="00C62E84" w:rsidRPr="00D449C6">
        <w:rPr>
          <w:rFonts w:ascii="Courier New" w:hAnsi="Courier New" w:cs="Courier New"/>
          <w:sz w:val="24"/>
          <w:szCs w:val="24"/>
        </w:rPr>
        <w:t xml:space="preserve"> whose personal</w:t>
      </w:r>
      <w:r w:rsidR="002E0406" w:rsidRPr="00D449C6">
        <w:rPr>
          <w:rFonts w:ascii="Courier New" w:hAnsi="Courier New" w:cs="Courier New"/>
          <w:sz w:val="24"/>
          <w:szCs w:val="24"/>
        </w:rPr>
        <w:t xml:space="preserve"> histories and actions </w:t>
      </w:r>
      <w:r w:rsidR="000E6246" w:rsidRPr="00D449C6">
        <w:rPr>
          <w:rFonts w:ascii="Courier New" w:hAnsi="Courier New" w:cs="Courier New"/>
          <w:sz w:val="24"/>
          <w:szCs w:val="24"/>
        </w:rPr>
        <w:t>touch the core of human nature</w:t>
      </w:r>
      <w:r w:rsidR="00FE56C0" w:rsidRPr="00D449C6">
        <w:rPr>
          <w:rFonts w:ascii="Courier New" w:hAnsi="Courier New" w:cs="Courier New"/>
          <w:sz w:val="24"/>
          <w:szCs w:val="24"/>
        </w:rPr>
        <w:t xml:space="preserve"> that all people share.</w:t>
      </w:r>
    </w:p>
    <w:p w14:paraId="63069406" w14:textId="05749A2A" w:rsidR="00B72D71" w:rsidRPr="00D449C6" w:rsidRDefault="005E18F2" w:rsidP="00256622">
      <w:pPr>
        <w:spacing w:after="0" w:line="480" w:lineRule="auto"/>
        <w:ind w:firstLine="720"/>
        <w:rPr>
          <w:rFonts w:ascii="Courier New" w:hAnsi="Courier New" w:cs="Courier New"/>
          <w:sz w:val="24"/>
          <w:szCs w:val="24"/>
        </w:rPr>
      </w:pPr>
      <w:r w:rsidRPr="00E91B07">
        <w:rPr>
          <w:rFonts w:ascii="Courier New" w:hAnsi="Courier New" w:cs="Courier New"/>
          <w:sz w:val="24"/>
          <w:szCs w:val="24"/>
        </w:rPr>
        <w:t>This is why she liked Caballuco</w:t>
      </w:r>
      <w:r w:rsidR="00B07109" w:rsidRPr="00E91B07">
        <w:rPr>
          <w:rFonts w:ascii="Courier New" w:hAnsi="Courier New" w:cs="Courier New"/>
          <w:sz w:val="24"/>
          <w:szCs w:val="24"/>
        </w:rPr>
        <w:t xml:space="preserve"> in </w:t>
      </w:r>
      <w:r w:rsidR="00B07109" w:rsidRPr="00E91B07">
        <w:rPr>
          <w:rFonts w:ascii="Courier New" w:hAnsi="Courier New" w:cs="Courier New"/>
          <w:i/>
          <w:iCs/>
          <w:sz w:val="24"/>
          <w:szCs w:val="24"/>
        </w:rPr>
        <w:t>Doña Perfecta</w:t>
      </w:r>
      <w:r w:rsidRPr="00E91B07">
        <w:rPr>
          <w:rFonts w:ascii="Courier New" w:hAnsi="Courier New" w:cs="Courier New"/>
          <w:sz w:val="24"/>
          <w:szCs w:val="24"/>
        </w:rPr>
        <w:t xml:space="preserve"> as a character so much</w:t>
      </w:r>
      <w:r w:rsidR="00B07109" w:rsidRPr="00E91B07">
        <w:rPr>
          <w:rFonts w:ascii="Courier New" w:hAnsi="Courier New" w:cs="Courier New"/>
          <w:sz w:val="24"/>
          <w:szCs w:val="24"/>
        </w:rPr>
        <w:t>.</w:t>
      </w:r>
      <w:r w:rsidR="00FA7088" w:rsidRPr="00E91B07">
        <w:rPr>
          <w:rFonts w:ascii="Courier New" w:hAnsi="Courier New" w:cs="Courier New"/>
          <w:sz w:val="24"/>
          <w:szCs w:val="24"/>
        </w:rPr>
        <w:t xml:space="preserve"> </w:t>
      </w:r>
      <w:r w:rsidR="00A46364" w:rsidRPr="00D449C6">
        <w:rPr>
          <w:rFonts w:ascii="Courier New" w:hAnsi="Courier New" w:cs="Courier New"/>
          <w:sz w:val="24"/>
          <w:szCs w:val="24"/>
        </w:rPr>
        <w:t xml:space="preserve">Despite being the instrument of </w:t>
      </w:r>
      <w:r w:rsidR="000565A3" w:rsidRPr="00D449C6">
        <w:rPr>
          <w:rFonts w:ascii="Courier New" w:hAnsi="Courier New" w:cs="Courier New"/>
          <w:sz w:val="24"/>
          <w:szCs w:val="24"/>
        </w:rPr>
        <w:t xml:space="preserve">the hero’s demise, </w:t>
      </w:r>
      <w:r w:rsidR="008A289A" w:rsidRPr="00D449C6">
        <w:rPr>
          <w:rFonts w:ascii="Courier New" w:hAnsi="Courier New" w:cs="Courier New"/>
          <w:sz w:val="24"/>
          <w:szCs w:val="24"/>
        </w:rPr>
        <w:t xml:space="preserve">Galdós </w:t>
      </w:r>
      <w:r w:rsidR="00490760" w:rsidRPr="00D449C6">
        <w:rPr>
          <w:rFonts w:ascii="Courier New" w:hAnsi="Courier New" w:cs="Courier New"/>
          <w:sz w:val="24"/>
          <w:szCs w:val="24"/>
        </w:rPr>
        <w:t>g</w:t>
      </w:r>
      <w:r w:rsidR="008A289A" w:rsidRPr="00D449C6">
        <w:rPr>
          <w:rFonts w:ascii="Courier New" w:hAnsi="Courier New" w:cs="Courier New"/>
          <w:sz w:val="24"/>
          <w:szCs w:val="24"/>
        </w:rPr>
        <w:t>ive</w:t>
      </w:r>
      <w:r w:rsidR="00490760" w:rsidRPr="00D449C6">
        <w:rPr>
          <w:rFonts w:ascii="Courier New" w:hAnsi="Courier New" w:cs="Courier New"/>
          <w:sz w:val="24"/>
          <w:szCs w:val="24"/>
        </w:rPr>
        <w:t>s</w:t>
      </w:r>
      <w:r w:rsidR="008A289A" w:rsidRPr="00D449C6">
        <w:rPr>
          <w:rFonts w:ascii="Courier New" w:hAnsi="Courier New" w:cs="Courier New"/>
          <w:sz w:val="24"/>
          <w:szCs w:val="24"/>
        </w:rPr>
        <w:t xml:space="preserve"> him humanity </w:t>
      </w:r>
      <w:r w:rsidR="009525FD" w:rsidRPr="00D449C6">
        <w:rPr>
          <w:rFonts w:ascii="Courier New" w:hAnsi="Courier New" w:cs="Courier New"/>
          <w:sz w:val="24"/>
          <w:szCs w:val="24"/>
        </w:rPr>
        <w:t>by describing his</w:t>
      </w:r>
      <w:r w:rsidR="00983E61" w:rsidRPr="00D449C6">
        <w:rPr>
          <w:rFonts w:ascii="Courier New" w:hAnsi="Courier New" w:cs="Courier New"/>
          <w:sz w:val="24"/>
          <w:szCs w:val="24"/>
        </w:rPr>
        <w:t xml:space="preserve"> violent family history </w:t>
      </w:r>
      <w:r w:rsidR="000E3561" w:rsidRPr="00D449C6">
        <w:rPr>
          <w:rFonts w:ascii="Courier New" w:hAnsi="Courier New" w:cs="Courier New"/>
          <w:sz w:val="24"/>
          <w:szCs w:val="24"/>
        </w:rPr>
        <w:t>and his honest desire to live in peace</w:t>
      </w:r>
      <w:r w:rsidR="003F5B1F" w:rsidRPr="00D449C6">
        <w:rPr>
          <w:rFonts w:ascii="Courier New" w:hAnsi="Courier New" w:cs="Courier New"/>
          <w:sz w:val="24"/>
          <w:szCs w:val="24"/>
        </w:rPr>
        <w:t xml:space="preserve">. </w:t>
      </w:r>
      <w:r w:rsidR="0067013F" w:rsidRPr="00D449C6">
        <w:rPr>
          <w:rFonts w:ascii="Courier New" w:hAnsi="Courier New" w:cs="Courier New"/>
          <w:sz w:val="24"/>
          <w:szCs w:val="24"/>
        </w:rPr>
        <w:t>H</w:t>
      </w:r>
      <w:r w:rsidR="00462F5F" w:rsidRPr="00D449C6">
        <w:rPr>
          <w:rFonts w:ascii="Courier New" w:hAnsi="Courier New" w:cs="Courier New"/>
          <w:sz w:val="24"/>
          <w:szCs w:val="24"/>
        </w:rPr>
        <w:t xml:space="preserve">is loyal nature </w:t>
      </w:r>
      <w:r w:rsidR="00577067" w:rsidRPr="00D449C6">
        <w:rPr>
          <w:rFonts w:ascii="Courier New" w:hAnsi="Courier New" w:cs="Courier New"/>
          <w:sz w:val="24"/>
          <w:szCs w:val="24"/>
        </w:rPr>
        <w:t xml:space="preserve">recalls </w:t>
      </w:r>
      <w:r w:rsidR="0039119F" w:rsidRPr="00D449C6">
        <w:rPr>
          <w:rFonts w:ascii="Courier New" w:hAnsi="Courier New" w:cs="Courier New"/>
          <w:sz w:val="24"/>
          <w:szCs w:val="24"/>
        </w:rPr>
        <w:t xml:space="preserve">Castilian </w:t>
      </w:r>
      <w:r w:rsidR="00F8576E" w:rsidRPr="00D449C6">
        <w:rPr>
          <w:rFonts w:ascii="Courier New" w:hAnsi="Courier New" w:cs="Courier New"/>
          <w:sz w:val="24"/>
          <w:szCs w:val="24"/>
        </w:rPr>
        <w:t xml:space="preserve">medieval </w:t>
      </w:r>
      <w:r w:rsidR="0067192D" w:rsidRPr="00D449C6">
        <w:rPr>
          <w:rFonts w:ascii="Courier New" w:hAnsi="Courier New" w:cs="Courier New"/>
          <w:sz w:val="24"/>
          <w:szCs w:val="24"/>
        </w:rPr>
        <w:t>ideals harkening back to El Cid</w:t>
      </w:r>
      <w:r w:rsidR="00365C18" w:rsidRPr="00D449C6">
        <w:rPr>
          <w:rFonts w:ascii="Courier New" w:hAnsi="Courier New" w:cs="Courier New"/>
          <w:sz w:val="24"/>
          <w:szCs w:val="24"/>
        </w:rPr>
        <w:t xml:space="preserve"> (1043-1099)</w:t>
      </w:r>
      <w:r w:rsidR="00136732" w:rsidRPr="00D449C6">
        <w:rPr>
          <w:rFonts w:ascii="Courier New" w:hAnsi="Courier New" w:cs="Courier New"/>
          <w:sz w:val="24"/>
          <w:szCs w:val="24"/>
        </w:rPr>
        <w:t xml:space="preserve">, which Pardo Bazán would have probably found especially appealing. </w:t>
      </w:r>
      <w:r w:rsidR="00FD5329" w:rsidRPr="00D449C6">
        <w:rPr>
          <w:rFonts w:ascii="Courier New" w:hAnsi="Courier New" w:cs="Courier New"/>
          <w:sz w:val="24"/>
          <w:szCs w:val="24"/>
        </w:rPr>
        <w:t xml:space="preserve">It is this loyalty that Perfecta </w:t>
      </w:r>
      <w:r w:rsidR="00D9540B" w:rsidRPr="00D449C6">
        <w:rPr>
          <w:rFonts w:ascii="Courier New" w:hAnsi="Courier New" w:cs="Courier New"/>
          <w:sz w:val="24"/>
          <w:szCs w:val="24"/>
        </w:rPr>
        <w:t xml:space="preserve">nakedly </w:t>
      </w:r>
      <w:r w:rsidR="005E6516" w:rsidRPr="00D449C6">
        <w:rPr>
          <w:rFonts w:ascii="Courier New" w:hAnsi="Courier New" w:cs="Courier New"/>
          <w:sz w:val="24"/>
          <w:szCs w:val="24"/>
        </w:rPr>
        <w:t>exploits to get him to do her bidding</w:t>
      </w:r>
      <w:r w:rsidR="003E51CE" w:rsidRPr="00D449C6">
        <w:rPr>
          <w:rFonts w:ascii="Courier New" w:hAnsi="Courier New" w:cs="Courier New"/>
          <w:sz w:val="24"/>
          <w:szCs w:val="24"/>
        </w:rPr>
        <w:t xml:space="preserve">, once again </w:t>
      </w:r>
      <w:r w:rsidR="009E6B7B" w:rsidRPr="00D449C6">
        <w:rPr>
          <w:rFonts w:ascii="Courier New" w:hAnsi="Courier New" w:cs="Courier New"/>
          <w:sz w:val="24"/>
          <w:szCs w:val="24"/>
        </w:rPr>
        <w:t>showing</w:t>
      </w:r>
      <w:r w:rsidR="003E51CE" w:rsidRPr="00D449C6">
        <w:rPr>
          <w:rFonts w:ascii="Courier New" w:hAnsi="Courier New" w:cs="Courier New"/>
          <w:sz w:val="24"/>
          <w:szCs w:val="24"/>
        </w:rPr>
        <w:t xml:space="preserve"> that she is the </w:t>
      </w:r>
      <w:r w:rsidR="003C5662" w:rsidRPr="00D449C6">
        <w:rPr>
          <w:rFonts w:ascii="Courier New" w:hAnsi="Courier New" w:cs="Courier New"/>
          <w:sz w:val="24"/>
          <w:szCs w:val="24"/>
        </w:rPr>
        <w:t xml:space="preserve">villain and mastermind of </w:t>
      </w:r>
      <w:r w:rsidR="00716B20" w:rsidRPr="00D449C6">
        <w:rPr>
          <w:rFonts w:ascii="Courier New" w:hAnsi="Courier New" w:cs="Courier New"/>
          <w:sz w:val="24"/>
          <w:szCs w:val="24"/>
        </w:rPr>
        <w:t xml:space="preserve">Galdós’ novel. </w:t>
      </w:r>
      <w:r w:rsidR="009A2013" w:rsidRPr="00D449C6">
        <w:rPr>
          <w:rFonts w:ascii="Courier New" w:hAnsi="Courier New" w:cs="Courier New"/>
          <w:sz w:val="24"/>
          <w:szCs w:val="24"/>
        </w:rPr>
        <w:t xml:space="preserve">This makes Caballuco </w:t>
      </w:r>
      <w:r w:rsidR="00BD3AD4" w:rsidRPr="00D449C6">
        <w:rPr>
          <w:rFonts w:ascii="Courier New" w:hAnsi="Courier New" w:cs="Courier New"/>
          <w:sz w:val="24"/>
          <w:szCs w:val="24"/>
        </w:rPr>
        <w:t xml:space="preserve">morally ambiguous and realistic, </w:t>
      </w:r>
      <w:r w:rsidR="003B4E8A" w:rsidRPr="00D449C6">
        <w:rPr>
          <w:rFonts w:ascii="Courier New" w:hAnsi="Courier New" w:cs="Courier New"/>
          <w:sz w:val="24"/>
          <w:szCs w:val="24"/>
        </w:rPr>
        <w:t xml:space="preserve">with motivations that reflect the conundrums that people encounter and must deal with </w:t>
      </w:r>
      <w:r w:rsidR="00CC3190" w:rsidRPr="00D449C6">
        <w:rPr>
          <w:rFonts w:ascii="Courier New" w:hAnsi="Courier New" w:cs="Courier New"/>
          <w:sz w:val="24"/>
          <w:szCs w:val="24"/>
        </w:rPr>
        <w:t xml:space="preserve">in </w:t>
      </w:r>
      <w:r w:rsidR="00195BEC" w:rsidRPr="00D449C6">
        <w:rPr>
          <w:rFonts w:ascii="Courier New" w:hAnsi="Courier New" w:cs="Courier New"/>
          <w:sz w:val="24"/>
          <w:szCs w:val="24"/>
        </w:rPr>
        <w:t>life</w:t>
      </w:r>
      <w:r w:rsidR="00D0367D" w:rsidRPr="00D449C6">
        <w:rPr>
          <w:rFonts w:ascii="Courier New" w:hAnsi="Courier New" w:cs="Courier New"/>
          <w:sz w:val="24"/>
          <w:szCs w:val="24"/>
        </w:rPr>
        <w:t>.</w:t>
      </w:r>
      <w:r w:rsidR="002E352B" w:rsidRPr="00D449C6">
        <w:rPr>
          <w:rFonts w:ascii="Courier New" w:hAnsi="Courier New" w:cs="Courier New"/>
          <w:sz w:val="24"/>
          <w:szCs w:val="24"/>
        </w:rPr>
        <w:t xml:space="preserve"> His role, as stated in the previous chapter, </w:t>
      </w:r>
      <w:r w:rsidR="00107789" w:rsidRPr="00D449C6">
        <w:rPr>
          <w:rFonts w:ascii="Courier New" w:hAnsi="Courier New" w:cs="Courier New"/>
          <w:sz w:val="24"/>
          <w:szCs w:val="24"/>
        </w:rPr>
        <w:t>is</w:t>
      </w:r>
      <w:r w:rsidR="002E352B" w:rsidRPr="00D449C6">
        <w:rPr>
          <w:rFonts w:ascii="Courier New" w:hAnsi="Courier New" w:cs="Courier New"/>
          <w:sz w:val="24"/>
          <w:szCs w:val="24"/>
        </w:rPr>
        <w:t xml:space="preserve"> to show the </w:t>
      </w:r>
      <w:r w:rsidR="008704DB" w:rsidRPr="00D449C6">
        <w:rPr>
          <w:rFonts w:ascii="Courier New" w:hAnsi="Courier New" w:cs="Courier New"/>
          <w:sz w:val="24"/>
          <w:szCs w:val="24"/>
        </w:rPr>
        <w:t>extent of Perfecta’s influence</w:t>
      </w:r>
      <w:r w:rsidR="006E5BB6" w:rsidRPr="00D449C6">
        <w:rPr>
          <w:rFonts w:ascii="Courier New" w:hAnsi="Courier New" w:cs="Courier New"/>
          <w:sz w:val="24"/>
          <w:szCs w:val="24"/>
        </w:rPr>
        <w:t xml:space="preserve"> </w:t>
      </w:r>
      <w:r w:rsidR="0007550A" w:rsidRPr="00D449C6">
        <w:rPr>
          <w:rFonts w:ascii="Courier New" w:hAnsi="Courier New" w:cs="Courier New"/>
          <w:sz w:val="24"/>
          <w:szCs w:val="24"/>
        </w:rPr>
        <w:t>over the men around her</w:t>
      </w:r>
      <w:r w:rsidR="008A57E1" w:rsidRPr="00D449C6">
        <w:rPr>
          <w:rFonts w:ascii="Courier New" w:hAnsi="Courier New" w:cs="Courier New"/>
          <w:sz w:val="24"/>
          <w:szCs w:val="24"/>
        </w:rPr>
        <w:t xml:space="preserve"> by having her turn an otherwise </w:t>
      </w:r>
      <w:r w:rsidR="00724B24" w:rsidRPr="00D449C6">
        <w:rPr>
          <w:rFonts w:ascii="Courier New" w:hAnsi="Courier New" w:cs="Courier New"/>
          <w:sz w:val="24"/>
          <w:szCs w:val="24"/>
        </w:rPr>
        <w:t>honorable man who wants to live in peace into an oath breaking rebel and a murderer.</w:t>
      </w:r>
      <w:r w:rsidR="008C25B2" w:rsidRPr="00D449C6">
        <w:rPr>
          <w:rFonts w:ascii="Courier New" w:hAnsi="Courier New" w:cs="Courier New"/>
          <w:sz w:val="24"/>
          <w:szCs w:val="24"/>
        </w:rPr>
        <w:t xml:space="preserve"> </w:t>
      </w:r>
      <w:r w:rsidR="00C95246" w:rsidRPr="00D449C6">
        <w:rPr>
          <w:rFonts w:ascii="Courier New" w:hAnsi="Courier New" w:cs="Courier New"/>
          <w:sz w:val="24"/>
          <w:szCs w:val="24"/>
        </w:rPr>
        <w:t>His character development</w:t>
      </w:r>
      <w:r w:rsidR="001970D4" w:rsidRPr="00D449C6">
        <w:rPr>
          <w:rFonts w:ascii="Courier New" w:hAnsi="Courier New" w:cs="Courier New"/>
          <w:sz w:val="24"/>
          <w:szCs w:val="24"/>
        </w:rPr>
        <w:t xml:space="preserve"> </w:t>
      </w:r>
      <w:r w:rsidR="001D376E" w:rsidRPr="00D449C6">
        <w:rPr>
          <w:rFonts w:ascii="Courier New" w:hAnsi="Courier New" w:cs="Courier New"/>
          <w:sz w:val="24"/>
          <w:szCs w:val="24"/>
        </w:rPr>
        <w:t>has</w:t>
      </w:r>
      <w:r w:rsidR="001970D4" w:rsidRPr="00D449C6">
        <w:rPr>
          <w:rFonts w:ascii="Courier New" w:hAnsi="Courier New" w:cs="Courier New"/>
          <w:sz w:val="24"/>
          <w:szCs w:val="24"/>
        </w:rPr>
        <w:t xml:space="preserve"> the </w:t>
      </w:r>
      <w:r w:rsidR="00F977B2" w:rsidRPr="00D449C6">
        <w:rPr>
          <w:rFonts w:ascii="Courier New" w:hAnsi="Courier New" w:cs="Courier New"/>
          <w:sz w:val="24"/>
          <w:szCs w:val="24"/>
        </w:rPr>
        <w:t>right combination of nature</w:t>
      </w:r>
      <w:r w:rsidR="00FB13ED" w:rsidRPr="00D449C6">
        <w:rPr>
          <w:rFonts w:ascii="Courier New" w:hAnsi="Courier New" w:cs="Courier New"/>
          <w:sz w:val="24"/>
          <w:szCs w:val="24"/>
        </w:rPr>
        <w:t xml:space="preserve"> and nurture</w:t>
      </w:r>
      <w:r w:rsidR="00F977B2" w:rsidRPr="00D449C6">
        <w:rPr>
          <w:rFonts w:ascii="Courier New" w:hAnsi="Courier New" w:cs="Courier New"/>
          <w:sz w:val="24"/>
          <w:szCs w:val="24"/>
        </w:rPr>
        <w:t xml:space="preserve"> to make him especially intriguing to a </w:t>
      </w:r>
      <w:r w:rsidR="004D506D" w:rsidRPr="00D449C6">
        <w:rPr>
          <w:rFonts w:ascii="Courier New" w:hAnsi="Courier New" w:cs="Courier New"/>
          <w:sz w:val="24"/>
          <w:szCs w:val="24"/>
        </w:rPr>
        <w:t>partial determinist like Pardo Bazán.</w:t>
      </w:r>
    </w:p>
    <w:p w14:paraId="5AA04E7B" w14:textId="72083C31" w:rsidR="00B82E84" w:rsidRPr="00D449C6" w:rsidRDefault="00162FD7" w:rsidP="00256622">
      <w:pPr>
        <w:spacing w:after="0" w:line="480" w:lineRule="auto"/>
        <w:ind w:firstLine="720"/>
        <w:rPr>
          <w:rFonts w:ascii="Courier New" w:hAnsi="Courier New" w:cs="Courier New"/>
          <w:sz w:val="24"/>
          <w:szCs w:val="24"/>
        </w:rPr>
      </w:pPr>
      <w:r w:rsidRPr="00D449C6">
        <w:rPr>
          <w:rFonts w:ascii="Courier New" w:hAnsi="Courier New" w:cs="Courier New"/>
          <w:sz w:val="24"/>
          <w:szCs w:val="24"/>
        </w:rPr>
        <w:t xml:space="preserve">Likewise, </w:t>
      </w:r>
      <w:r w:rsidR="00EE6CED" w:rsidRPr="00D449C6">
        <w:rPr>
          <w:rFonts w:ascii="Courier New" w:hAnsi="Courier New" w:cs="Courier New"/>
          <w:sz w:val="24"/>
          <w:szCs w:val="24"/>
        </w:rPr>
        <w:t xml:space="preserve">the protagonist of </w:t>
      </w:r>
      <w:r w:rsidR="00EE6CED" w:rsidRPr="00D449C6">
        <w:rPr>
          <w:rFonts w:ascii="Courier New" w:hAnsi="Courier New" w:cs="Courier New"/>
          <w:i/>
          <w:iCs/>
          <w:sz w:val="24"/>
          <w:szCs w:val="24"/>
        </w:rPr>
        <w:t>Los pazos de Ulloa</w:t>
      </w:r>
      <w:r w:rsidR="00EE6CED" w:rsidRPr="00D449C6">
        <w:rPr>
          <w:rFonts w:ascii="Courier New" w:hAnsi="Courier New" w:cs="Courier New"/>
          <w:sz w:val="24"/>
          <w:szCs w:val="24"/>
        </w:rPr>
        <w:t>, Juli</w:t>
      </w:r>
      <w:r w:rsidR="00D117F9" w:rsidRPr="00D449C6">
        <w:rPr>
          <w:rFonts w:ascii="Courier New" w:hAnsi="Courier New" w:cs="Courier New"/>
          <w:sz w:val="24"/>
          <w:szCs w:val="24"/>
        </w:rPr>
        <w:t>á</w:t>
      </w:r>
      <w:r w:rsidR="00EE6CED" w:rsidRPr="00D449C6">
        <w:rPr>
          <w:rFonts w:ascii="Courier New" w:hAnsi="Courier New" w:cs="Courier New"/>
          <w:sz w:val="24"/>
          <w:szCs w:val="24"/>
        </w:rPr>
        <w:t xml:space="preserve">n, </w:t>
      </w:r>
      <w:r w:rsidR="00F93D23" w:rsidRPr="00D449C6">
        <w:rPr>
          <w:rFonts w:ascii="Courier New" w:hAnsi="Courier New" w:cs="Courier New"/>
          <w:sz w:val="24"/>
          <w:szCs w:val="24"/>
        </w:rPr>
        <w:t xml:space="preserve">possesses </w:t>
      </w:r>
      <w:r w:rsidR="00731E57" w:rsidRPr="00D449C6">
        <w:rPr>
          <w:rFonts w:ascii="Courier New" w:hAnsi="Courier New" w:cs="Courier New"/>
          <w:sz w:val="24"/>
          <w:szCs w:val="24"/>
        </w:rPr>
        <w:t xml:space="preserve">a complexity </w:t>
      </w:r>
      <w:r w:rsidR="00810495" w:rsidRPr="00D449C6">
        <w:rPr>
          <w:rFonts w:ascii="Courier New" w:hAnsi="Courier New" w:cs="Courier New"/>
          <w:sz w:val="24"/>
          <w:szCs w:val="24"/>
        </w:rPr>
        <w:t xml:space="preserve">that Pardo Bazán uses to </w:t>
      </w:r>
      <w:r w:rsidR="00B93B9B">
        <w:rPr>
          <w:rFonts w:ascii="Courier New" w:hAnsi="Courier New" w:cs="Courier New"/>
          <w:sz w:val="24"/>
          <w:szCs w:val="24"/>
        </w:rPr>
        <w:t xml:space="preserve">represent and </w:t>
      </w:r>
      <w:r w:rsidR="00810495" w:rsidRPr="00D449C6">
        <w:rPr>
          <w:rFonts w:ascii="Courier New" w:hAnsi="Courier New" w:cs="Courier New"/>
          <w:sz w:val="24"/>
          <w:szCs w:val="24"/>
        </w:rPr>
        <w:t>defend femininity and the church</w:t>
      </w:r>
      <w:r w:rsidR="003842F7" w:rsidRPr="00D449C6">
        <w:rPr>
          <w:rFonts w:ascii="Courier New" w:hAnsi="Courier New" w:cs="Courier New"/>
          <w:sz w:val="24"/>
          <w:szCs w:val="24"/>
        </w:rPr>
        <w:t xml:space="preserve">, the two things most </w:t>
      </w:r>
      <w:r w:rsidR="00C01F48" w:rsidRPr="00D449C6">
        <w:rPr>
          <w:rFonts w:ascii="Courier New" w:hAnsi="Courier New" w:cs="Courier New"/>
          <w:sz w:val="24"/>
          <w:szCs w:val="24"/>
        </w:rPr>
        <w:t xml:space="preserve">negatively </w:t>
      </w:r>
      <w:r w:rsidR="00C01F48" w:rsidRPr="00D449C6">
        <w:rPr>
          <w:rFonts w:ascii="Courier New" w:hAnsi="Courier New" w:cs="Courier New"/>
          <w:sz w:val="24"/>
          <w:szCs w:val="24"/>
        </w:rPr>
        <w:lastRenderedPageBreak/>
        <w:t xml:space="preserve">portrayed </w:t>
      </w:r>
      <w:r w:rsidR="006C203F" w:rsidRPr="00D449C6">
        <w:rPr>
          <w:rFonts w:ascii="Courier New" w:hAnsi="Courier New" w:cs="Courier New"/>
          <w:sz w:val="24"/>
          <w:szCs w:val="24"/>
        </w:rPr>
        <w:t xml:space="preserve">by Galdós </w:t>
      </w:r>
      <w:r w:rsidR="00C01F48" w:rsidRPr="00D449C6">
        <w:rPr>
          <w:rFonts w:ascii="Courier New" w:hAnsi="Courier New" w:cs="Courier New"/>
          <w:sz w:val="24"/>
          <w:szCs w:val="24"/>
        </w:rPr>
        <w:t xml:space="preserve">in </w:t>
      </w:r>
      <w:r w:rsidR="00C01F48" w:rsidRPr="00D449C6">
        <w:rPr>
          <w:rFonts w:ascii="Courier New" w:hAnsi="Courier New" w:cs="Courier New"/>
          <w:i/>
          <w:iCs/>
          <w:sz w:val="24"/>
          <w:szCs w:val="24"/>
        </w:rPr>
        <w:t>Doña Perfecta</w:t>
      </w:r>
      <w:r w:rsidR="00C01F48" w:rsidRPr="00D449C6">
        <w:rPr>
          <w:rFonts w:ascii="Courier New" w:hAnsi="Courier New" w:cs="Courier New"/>
          <w:sz w:val="24"/>
          <w:szCs w:val="24"/>
        </w:rPr>
        <w:t xml:space="preserve">. </w:t>
      </w:r>
      <w:r w:rsidR="006D7E11" w:rsidRPr="00D449C6">
        <w:rPr>
          <w:rFonts w:ascii="Courier New" w:hAnsi="Courier New" w:cs="Courier New"/>
          <w:sz w:val="24"/>
          <w:szCs w:val="24"/>
        </w:rPr>
        <w:t>Juli</w:t>
      </w:r>
      <w:r w:rsidR="00D117F9" w:rsidRPr="00D449C6">
        <w:rPr>
          <w:rFonts w:ascii="Courier New" w:hAnsi="Courier New" w:cs="Courier New"/>
          <w:sz w:val="24"/>
          <w:szCs w:val="24"/>
        </w:rPr>
        <w:t>á</w:t>
      </w:r>
      <w:r w:rsidR="006D7E11" w:rsidRPr="00D449C6">
        <w:rPr>
          <w:rFonts w:ascii="Courier New" w:hAnsi="Courier New" w:cs="Courier New"/>
          <w:sz w:val="24"/>
          <w:szCs w:val="24"/>
        </w:rPr>
        <w:t>n</w:t>
      </w:r>
      <w:r w:rsidR="00F40732" w:rsidRPr="00D449C6">
        <w:rPr>
          <w:rFonts w:ascii="Courier New" w:hAnsi="Courier New" w:cs="Courier New"/>
          <w:sz w:val="24"/>
          <w:szCs w:val="24"/>
        </w:rPr>
        <w:t xml:space="preserve"> defends femininity</w:t>
      </w:r>
      <w:r w:rsidR="001B35D4">
        <w:rPr>
          <w:rFonts w:ascii="Courier New" w:hAnsi="Courier New" w:cs="Courier New"/>
          <w:sz w:val="24"/>
          <w:szCs w:val="24"/>
        </w:rPr>
        <w:t xml:space="preserve"> </w:t>
      </w:r>
      <w:r w:rsidR="00F40732" w:rsidRPr="00D449C6">
        <w:rPr>
          <w:rFonts w:ascii="Courier New" w:hAnsi="Courier New" w:cs="Courier New"/>
          <w:sz w:val="24"/>
          <w:szCs w:val="24"/>
        </w:rPr>
        <w:t>because he is a feminine character</w:t>
      </w:r>
      <w:r w:rsidR="0071792E">
        <w:rPr>
          <w:rFonts w:ascii="Courier New" w:hAnsi="Courier New" w:cs="Courier New"/>
          <w:sz w:val="24"/>
          <w:szCs w:val="24"/>
        </w:rPr>
        <w:t xml:space="preserve"> despite being a man</w:t>
      </w:r>
      <w:r w:rsidR="00F40732" w:rsidRPr="00D449C6">
        <w:rPr>
          <w:rFonts w:ascii="Courier New" w:hAnsi="Courier New" w:cs="Courier New"/>
          <w:sz w:val="24"/>
          <w:szCs w:val="24"/>
        </w:rPr>
        <w:t xml:space="preserve">. </w:t>
      </w:r>
      <w:r w:rsidR="00B23935" w:rsidRPr="00D449C6">
        <w:rPr>
          <w:rFonts w:ascii="Courier New" w:hAnsi="Courier New" w:cs="Courier New"/>
          <w:sz w:val="24"/>
          <w:szCs w:val="24"/>
        </w:rPr>
        <w:t xml:space="preserve">Pardo Bazán </w:t>
      </w:r>
      <w:r w:rsidR="000A5EC9" w:rsidRPr="00D449C6">
        <w:rPr>
          <w:rFonts w:ascii="Courier New" w:hAnsi="Courier New" w:cs="Courier New"/>
          <w:sz w:val="24"/>
          <w:szCs w:val="24"/>
        </w:rPr>
        <w:t xml:space="preserve">applies the same fluid concept of gender to </w:t>
      </w:r>
      <w:r w:rsidR="008E139F" w:rsidRPr="00D449C6">
        <w:rPr>
          <w:rFonts w:ascii="Courier New" w:hAnsi="Courier New" w:cs="Courier New"/>
          <w:sz w:val="24"/>
          <w:szCs w:val="24"/>
        </w:rPr>
        <w:t>Juli</w:t>
      </w:r>
      <w:r w:rsidR="00D117F9" w:rsidRPr="00D449C6">
        <w:rPr>
          <w:rFonts w:ascii="Courier New" w:hAnsi="Courier New" w:cs="Courier New"/>
          <w:sz w:val="24"/>
          <w:szCs w:val="24"/>
        </w:rPr>
        <w:t>á</w:t>
      </w:r>
      <w:r w:rsidR="008E139F" w:rsidRPr="00D449C6">
        <w:rPr>
          <w:rFonts w:ascii="Courier New" w:hAnsi="Courier New" w:cs="Courier New"/>
          <w:sz w:val="24"/>
          <w:szCs w:val="24"/>
        </w:rPr>
        <w:t>n</w:t>
      </w:r>
      <w:r w:rsidR="000A5EC9" w:rsidRPr="00D449C6">
        <w:rPr>
          <w:rFonts w:ascii="Courier New" w:hAnsi="Courier New" w:cs="Courier New"/>
          <w:sz w:val="24"/>
          <w:szCs w:val="24"/>
        </w:rPr>
        <w:t xml:space="preserve"> that she applie</w:t>
      </w:r>
      <w:r w:rsidR="00247F06" w:rsidRPr="00D449C6">
        <w:rPr>
          <w:rFonts w:ascii="Courier New" w:hAnsi="Courier New" w:cs="Courier New"/>
          <w:sz w:val="24"/>
          <w:szCs w:val="24"/>
        </w:rPr>
        <w:t>d</w:t>
      </w:r>
      <w:r w:rsidR="000A5EC9" w:rsidRPr="00D449C6">
        <w:rPr>
          <w:rFonts w:ascii="Courier New" w:hAnsi="Courier New" w:cs="Courier New"/>
          <w:sz w:val="24"/>
          <w:szCs w:val="24"/>
        </w:rPr>
        <w:t xml:space="preserve"> to herself in her </w:t>
      </w:r>
      <w:r w:rsidR="00247F06" w:rsidRPr="00D449C6">
        <w:rPr>
          <w:rFonts w:ascii="Courier New" w:hAnsi="Courier New" w:cs="Courier New"/>
          <w:sz w:val="24"/>
          <w:szCs w:val="24"/>
        </w:rPr>
        <w:t>debate with</w:t>
      </w:r>
      <w:r w:rsidR="00832B5F" w:rsidRPr="00D449C6">
        <w:rPr>
          <w:rFonts w:ascii="Courier New" w:hAnsi="Courier New" w:cs="Courier New"/>
          <w:sz w:val="24"/>
          <w:szCs w:val="24"/>
        </w:rPr>
        <w:t xml:space="preserve"> Juan Montalvo. </w:t>
      </w:r>
      <w:r w:rsidR="00241315" w:rsidRPr="00D449C6">
        <w:rPr>
          <w:rFonts w:ascii="Courier New" w:hAnsi="Courier New" w:cs="Courier New"/>
          <w:sz w:val="24"/>
          <w:szCs w:val="24"/>
        </w:rPr>
        <w:t>She does not leave it up to the reader to interpret</w:t>
      </w:r>
      <w:r w:rsidR="00662276" w:rsidRPr="00D449C6">
        <w:rPr>
          <w:rFonts w:ascii="Courier New" w:hAnsi="Courier New" w:cs="Courier New"/>
          <w:sz w:val="24"/>
          <w:szCs w:val="24"/>
        </w:rPr>
        <w:t xml:space="preserve"> this</w:t>
      </w:r>
      <w:r w:rsidR="00241315" w:rsidRPr="00D449C6">
        <w:rPr>
          <w:rFonts w:ascii="Courier New" w:hAnsi="Courier New" w:cs="Courier New"/>
          <w:sz w:val="24"/>
          <w:szCs w:val="24"/>
        </w:rPr>
        <w:t>, explicitly describing Juli</w:t>
      </w:r>
      <w:r w:rsidR="00D117F9" w:rsidRPr="00D449C6">
        <w:rPr>
          <w:rFonts w:ascii="Courier New" w:hAnsi="Courier New" w:cs="Courier New"/>
          <w:sz w:val="24"/>
          <w:szCs w:val="24"/>
        </w:rPr>
        <w:t>á</w:t>
      </w:r>
      <w:r w:rsidR="00241315" w:rsidRPr="00D449C6">
        <w:rPr>
          <w:rFonts w:ascii="Courier New" w:hAnsi="Courier New" w:cs="Courier New"/>
          <w:sz w:val="24"/>
          <w:szCs w:val="24"/>
        </w:rPr>
        <w:t xml:space="preserve">n’s feminine nature on multiple occasions. </w:t>
      </w:r>
      <w:r w:rsidR="00027961" w:rsidRPr="00D449C6">
        <w:rPr>
          <w:rFonts w:ascii="Courier New" w:hAnsi="Courier New" w:cs="Courier New"/>
          <w:sz w:val="24"/>
          <w:szCs w:val="24"/>
        </w:rPr>
        <w:t xml:space="preserve">From the very beginning of the story, </w:t>
      </w:r>
      <w:r w:rsidR="00D923D3" w:rsidRPr="00D449C6">
        <w:rPr>
          <w:rFonts w:ascii="Courier New" w:hAnsi="Courier New" w:cs="Courier New"/>
          <w:sz w:val="24"/>
          <w:szCs w:val="24"/>
        </w:rPr>
        <w:t xml:space="preserve">she describes him as </w:t>
      </w:r>
      <w:r w:rsidR="00A14F1F" w:rsidRPr="00D449C6">
        <w:rPr>
          <w:rFonts w:ascii="Courier New" w:hAnsi="Courier New" w:cs="Courier New"/>
          <w:sz w:val="24"/>
          <w:szCs w:val="24"/>
        </w:rPr>
        <w:t>lymphatic</w:t>
      </w:r>
      <w:r w:rsidR="00D923D3" w:rsidRPr="00D449C6">
        <w:rPr>
          <w:rFonts w:ascii="Courier New" w:hAnsi="Courier New" w:cs="Courier New"/>
          <w:sz w:val="24"/>
          <w:szCs w:val="24"/>
        </w:rPr>
        <w:t>, clean shaven</w:t>
      </w:r>
      <w:r w:rsidR="00A14F1F" w:rsidRPr="00D449C6">
        <w:rPr>
          <w:rFonts w:ascii="Courier New" w:hAnsi="Courier New" w:cs="Courier New"/>
          <w:sz w:val="24"/>
          <w:szCs w:val="24"/>
        </w:rPr>
        <w:t xml:space="preserve">, </w:t>
      </w:r>
      <w:r w:rsidR="007269ED" w:rsidRPr="00D449C6">
        <w:rPr>
          <w:rFonts w:ascii="Courier New" w:hAnsi="Courier New" w:cs="Courier New"/>
          <w:sz w:val="24"/>
          <w:szCs w:val="24"/>
        </w:rPr>
        <w:t xml:space="preserve">and </w:t>
      </w:r>
      <w:r w:rsidR="00A14F1F" w:rsidRPr="00D449C6">
        <w:rPr>
          <w:rFonts w:ascii="Courier New" w:hAnsi="Courier New" w:cs="Courier New"/>
          <w:sz w:val="24"/>
          <w:szCs w:val="24"/>
        </w:rPr>
        <w:t xml:space="preserve">with delicate </w:t>
      </w:r>
      <w:r w:rsidR="00272737" w:rsidRPr="00D449C6">
        <w:rPr>
          <w:rFonts w:ascii="Courier New" w:hAnsi="Courier New" w:cs="Courier New"/>
          <w:sz w:val="24"/>
          <w:szCs w:val="24"/>
        </w:rPr>
        <w:t>fingers</w:t>
      </w:r>
      <w:r w:rsidR="00A14F1F" w:rsidRPr="00D449C6">
        <w:rPr>
          <w:rFonts w:ascii="Courier New" w:hAnsi="Courier New" w:cs="Courier New"/>
          <w:sz w:val="24"/>
          <w:szCs w:val="24"/>
        </w:rPr>
        <w:t xml:space="preserve">. </w:t>
      </w:r>
      <w:r w:rsidR="00272737" w:rsidRPr="00D449C6">
        <w:rPr>
          <w:rFonts w:ascii="Courier New" w:hAnsi="Courier New" w:cs="Courier New"/>
          <w:sz w:val="24"/>
          <w:szCs w:val="24"/>
        </w:rPr>
        <w:t>He struggles to control the steed on which he is riding when the story begins.</w:t>
      </w:r>
      <w:r w:rsidR="009E0507" w:rsidRPr="00D449C6">
        <w:rPr>
          <w:rFonts w:ascii="Courier New" w:hAnsi="Courier New" w:cs="Courier New"/>
          <w:sz w:val="24"/>
          <w:szCs w:val="24"/>
        </w:rPr>
        <w:t xml:space="preserve"> </w:t>
      </w:r>
      <w:r w:rsidR="00884A7F" w:rsidRPr="00D449C6">
        <w:rPr>
          <w:rFonts w:ascii="Courier New" w:hAnsi="Courier New" w:cs="Courier New"/>
          <w:sz w:val="24"/>
          <w:szCs w:val="24"/>
        </w:rPr>
        <w:t>To</w:t>
      </w:r>
      <w:r w:rsidR="009E0507" w:rsidRPr="00D449C6">
        <w:rPr>
          <w:rFonts w:ascii="Courier New" w:hAnsi="Courier New" w:cs="Courier New"/>
          <w:sz w:val="24"/>
          <w:szCs w:val="24"/>
        </w:rPr>
        <w:t xml:space="preserve"> the narrator he </w:t>
      </w:r>
      <w:r w:rsidR="00FD0E27" w:rsidRPr="00D449C6">
        <w:rPr>
          <w:rFonts w:ascii="Courier New" w:hAnsi="Courier New" w:cs="Courier New"/>
          <w:sz w:val="24"/>
          <w:szCs w:val="24"/>
        </w:rPr>
        <w:t xml:space="preserve">even seems childlike </w:t>
      </w:r>
      <w:r w:rsidR="009B5719" w:rsidRPr="00D449C6">
        <w:rPr>
          <w:rFonts w:ascii="Courier New" w:hAnsi="Courier New" w:cs="Courier New"/>
          <w:sz w:val="24"/>
          <w:szCs w:val="24"/>
        </w:rPr>
        <w:t>(</w:t>
      </w:r>
      <w:r w:rsidR="00970BAF">
        <w:rPr>
          <w:rFonts w:ascii="Courier New" w:hAnsi="Courier New" w:cs="Courier New"/>
          <w:i/>
          <w:iCs/>
          <w:sz w:val="24"/>
          <w:szCs w:val="24"/>
        </w:rPr>
        <w:t>Los pazos</w:t>
      </w:r>
      <w:r w:rsidR="00970BAF">
        <w:rPr>
          <w:rFonts w:ascii="Courier New" w:hAnsi="Courier New" w:cs="Courier New"/>
          <w:sz w:val="24"/>
          <w:szCs w:val="24"/>
        </w:rPr>
        <w:t xml:space="preserve"> </w:t>
      </w:r>
      <w:r w:rsidR="009B5719" w:rsidRPr="00970BAF">
        <w:rPr>
          <w:rFonts w:ascii="Courier New" w:hAnsi="Courier New" w:cs="Courier New"/>
          <w:sz w:val="24"/>
          <w:szCs w:val="24"/>
        </w:rPr>
        <w:t>9</w:t>
      </w:r>
      <w:r w:rsidR="00240F57" w:rsidRPr="00970BAF">
        <w:rPr>
          <w:rFonts w:ascii="Courier New" w:hAnsi="Courier New" w:cs="Courier New"/>
          <w:sz w:val="24"/>
          <w:szCs w:val="24"/>
        </w:rPr>
        <w:t>4</w:t>
      </w:r>
      <w:r w:rsidR="009B5719" w:rsidRPr="00D449C6">
        <w:rPr>
          <w:rFonts w:ascii="Courier New" w:hAnsi="Courier New" w:cs="Courier New"/>
          <w:sz w:val="24"/>
          <w:szCs w:val="24"/>
        </w:rPr>
        <w:t>).</w:t>
      </w:r>
      <w:r w:rsidR="00272737" w:rsidRPr="00D449C6">
        <w:rPr>
          <w:rFonts w:ascii="Courier New" w:hAnsi="Courier New" w:cs="Courier New"/>
          <w:sz w:val="24"/>
          <w:szCs w:val="24"/>
        </w:rPr>
        <w:t xml:space="preserve"> </w:t>
      </w:r>
      <w:r w:rsidR="00FD0E27" w:rsidRPr="00D449C6">
        <w:rPr>
          <w:rFonts w:ascii="Courier New" w:hAnsi="Courier New" w:cs="Courier New"/>
          <w:sz w:val="24"/>
          <w:szCs w:val="24"/>
        </w:rPr>
        <w:t xml:space="preserve">Later, Pardo Bazán </w:t>
      </w:r>
      <w:r w:rsidR="00F94407" w:rsidRPr="00D449C6">
        <w:rPr>
          <w:rFonts w:ascii="Courier New" w:hAnsi="Courier New" w:cs="Courier New"/>
          <w:sz w:val="24"/>
          <w:szCs w:val="24"/>
        </w:rPr>
        <w:t xml:space="preserve">clarifies </w:t>
      </w:r>
      <w:r w:rsidR="00636FB4" w:rsidRPr="00D449C6">
        <w:rPr>
          <w:rFonts w:ascii="Courier New" w:hAnsi="Courier New" w:cs="Courier New"/>
          <w:sz w:val="24"/>
          <w:szCs w:val="24"/>
        </w:rPr>
        <w:t xml:space="preserve">this </w:t>
      </w:r>
      <w:r w:rsidR="00F94407" w:rsidRPr="00D449C6">
        <w:rPr>
          <w:rFonts w:ascii="Courier New" w:hAnsi="Courier New" w:cs="Courier New"/>
          <w:sz w:val="24"/>
          <w:szCs w:val="24"/>
        </w:rPr>
        <w:t>more explicitly</w:t>
      </w:r>
      <w:r w:rsidR="00D4030A" w:rsidRPr="00D449C6">
        <w:rPr>
          <w:rFonts w:ascii="Courier New" w:hAnsi="Courier New" w:cs="Courier New"/>
          <w:sz w:val="24"/>
          <w:szCs w:val="24"/>
        </w:rPr>
        <w:t>, saying he has “</w:t>
      </w:r>
      <w:r w:rsidR="0069340A" w:rsidRPr="00D449C6">
        <w:rPr>
          <w:rFonts w:ascii="Courier New" w:hAnsi="Courier New" w:cs="Courier New"/>
          <w:sz w:val="24"/>
          <w:szCs w:val="24"/>
        </w:rPr>
        <w:t>un corazón afeminado y virgen” (</w:t>
      </w:r>
      <w:r w:rsidR="00706CC1">
        <w:rPr>
          <w:rFonts w:ascii="Courier New" w:hAnsi="Courier New" w:cs="Courier New"/>
          <w:sz w:val="24"/>
          <w:szCs w:val="24"/>
        </w:rPr>
        <w:t>2</w:t>
      </w:r>
      <w:r w:rsidR="0069340A" w:rsidRPr="00D449C6">
        <w:rPr>
          <w:rFonts w:ascii="Courier New" w:hAnsi="Courier New" w:cs="Courier New"/>
          <w:sz w:val="24"/>
          <w:szCs w:val="24"/>
        </w:rPr>
        <w:t>8</w:t>
      </w:r>
      <w:r w:rsidR="00706CC1">
        <w:rPr>
          <w:rFonts w:ascii="Courier New" w:hAnsi="Courier New" w:cs="Courier New"/>
          <w:sz w:val="24"/>
          <w:szCs w:val="24"/>
        </w:rPr>
        <w:t>6</w:t>
      </w:r>
      <w:r w:rsidR="0069340A" w:rsidRPr="00D449C6">
        <w:rPr>
          <w:rFonts w:ascii="Courier New" w:hAnsi="Courier New" w:cs="Courier New"/>
          <w:sz w:val="24"/>
          <w:szCs w:val="24"/>
        </w:rPr>
        <w:t>).</w:t>
      </w:r>
      <w:r w:rsidR="00D82B72" w:rsidRPr="00D449C6">
        <w:rPr>
          <w:rFonts w:ascii="Courier New" w:hAnsi="Courier New" w:cs="Courier New"/>
          <w:sz w:val="24"/>
          <w:szCs w:val="24"/>
        </w:rPr>
        <w:t xml:space="preserve"> </w:t>
      </w:r>
      <w:r w:rsidR="00E1530D" w:rsidRPr="00D449C6">
        <w:rPr>
          <w:rFonts w:ascii="Courier New" w:hAnsi="Courier New" w:cs="Courier New"/>
          <w:sz w:val="24"/>
          <w:szCs w:val="24"/>
        </w:rPr>
        <w:t xml:space="preserve">His feminine nature clashes </w:t>
      </w:r>
      <w:r w:rsidR="00FB653D" w:rsidRPr="00D449C6">
        <w:rPr>
          <w:rFonts w:ascii="Courier New" w:hAnsi="Courier New" w:cs="Courier New"/>
          <w:sz w:val="24"/>
          <w:szCs w:val="24"/>
        </w:rPr>
        <w:t xml:space="preserve">with the rustic life of the Moscoso estate, where the primary </w:t>
      </w:r>
      <w:r w:rsidR="004C33EA" w:rsidRPr="00D449C6">
        <w:rPr>
          <w:rFonts w:ascii="Courier New" w:hAnsi="Courier New" w:cs="Courier New"/>
          <w:sz w:val="24"/>
          <w:szCs w:val="24"/>
        </w:rPr>
        <w:t>activity seems to be hunting</w:t>
      </w:r>
      <w:r w:rsidR="00FB653D" w:rsidRPr="00D449C6">
        <w:rPr>
          <w:rFonts w:ascii="Courier New" w:hAnsi="Courier New" w:cs="Courier New"/>
          <w:sz w:val="24"/>
          <w:szCs w:val="24"/>
        </w:rPr>
        <w:t xml:space="preserve">. </w:t>
      </w:r>
      <w:r w:rsidR="00FB653D" w:rsidRPr="00D449C6">
        <w:rPr>
          <w:rFonts w:ascii="Courier New" w:hAnsi="Courier New" w:cs="Courier New"/>
          <w:sz w:val="24"/>
          <w:szCs w:val="24"/>
          <w:lang w:val="es-ES"/>
        </w:rPr>
        <w:t>As the narrator says, he is “bisoño</w:t>
      </w:r>
      <w:r w:rsidR="005B4FCF" w:rsidRPr="00D449C6">
        <w:rPr>
          <w:rFonts w:ascii="Courier New" w:hAnsi="Courier New" w:cs="Courier New"/>
          <w:sz w:val="24"/>
          <w:szCs w:val="24"/>
          <w:lang w:val="es-ES"/>
        </w:rPr>
        <w:t xml:space="preserve"> en materia de sobremesas de cazadores</w:t>
      </w:r>
      <w:r w:rsidR="001001DA" w:rsidRPr="00D449C6">
        <w:rPr>
          <w:rFonts w:ascii="Courier New" w:hAnsi="Courier New" w:cs="Courier New"/>
          <w:sz w:val="24"/>
          <w:szCs w:val="24"/>
          <w:lang w:val="es-ES"/>
        </w:rPr>
        <w:t>” (</w:t>
      </w:r>
      <w:r w:rsidR="005C784F">
        <w:rPr>
          <w:rFonts w:ascii="Courier New" w:hAnsi="Courier New" w:cs="Courier New"/>
          <w:sz w:val="24"/>
          <w:szCs w:val="24"/>
          <w:lang w:val="es-ES"/>
        </w:rPr>
        <w:t>109</w:t>
      </w:r>
      <w:r w:rsidR="001001DA" w:rsidRPr="00D449C6">
        <w:rPr>
          <w:rFonts w:ascii="Courier New" w:hAnsi="Courier New" w:cs="Courier New"/>
          <w:sz w:val="24"/>
          <w:szCs w:val="24"/>
          <w:lang w:val="es-ES"/>
        </w:rPr>
        <w:t xml:space="preserve">). </w:t>
      </w:r>
      <w:r w:rsidR="001001DA" w:rsidRPr="00D449C6">
        <w:rPr>
          <w:rFonts w:ascii="Courier New" w:hAnsi="Courier New" w:cs="Courier New"/>
          <w:sz w:val="24"/>
          <w:szCs w:val="24"/>
        </w:rPr>
        <w:t>Th</w:t>
      </w:r>
      <w:r w:rsidR="00BB58A6" w:rsidRPr="00D449C6">
        <w:rPr>
          <w:rFonts w:ascii="Courier New" w:hAnsi="Courier New" w:cs="Courier New"/>
          <w:sz w:val="24"/>
          <w:szCs w:val="24"/>
        </w:rPr>
        <w:t>e abbot, who Juli</w:t>
      </w:r>
      <w:r w:rsidR="00D117F9" w:rsidRPr="00D449C6">
        <w:rPr>
          <w:rFonts w:ascii="Courier New" w:hAnsi="Courier New" w:cs="Courier New"/>
          <w:sz w:val="24"/>
          <w:szCs w:val="24"/>
        </w:rPr>
        <w:t>á</w:t>
      </w:r>
      <w:r w:rsidR="00BB58A6" w:rsidRPr="00D449C6">
        <w:rPr>
          <w:rFonts w:ascii="Courier New" w:hAnsi="Courier New" w:cs="Courier New"/>
          <w:sz w:val="24"/>
          <w:szCs w:val="24"/>
        </w:rPr>
        <w:t>n is replacing</w:t>
      </w:r>
      <w:r w:rsidR="00EF2BA3" w:rsidRPr="00D449C6">
        <w:rPr>
          <w:rFonts w:ascii="Courier New" w:hAnsi="Courier New" w:cs="Courier New"/>
          <w:sz w:val="24"/>
          <w:szCs w:val="24"/>
        </w:rPr>
        <w:t xml:space="preserve"> at the Moscoso house</w:t>
      </w:r>
      <w:r w:rsidR="001001DA" w:rsidRPr="00D449C6">
        <w:rPr>
          <w:rFonts w:ascii="Courier New" w:hAnsi="Courier New" w:cs="Courier New"/>
          <w:sz w:val="24"/>
          <w:szCs w:val="24"/>
        </w:rPr>
        <w:t>,</w:t>
      </w:r>
      <w:r w:rsidR="00BB58A6" w:rsidRPr="00D449C6">
        <w:rPr>
          <w:rFonts w:ascii="Courier New" w:hAnsi="Courier New" w:cs="Courier New"/>
          <w:sz w:val="24"/>
          <w:szCs w:val="24"/>
        </w:rPr>
        <w:t xml:space="preserve"> treats him with contempt, calling him “mariquita</w:t>
      </w:r>
      <w:r w:rsidR="004D617A" w:rsidRPr="00D449C6">
        <w:rPr>
          <w:rFonts w:ascii="Courier New" w:hAnsi="Courier New" w:cs="Courier New"/>
          <w:sz w:val="24"/>
          <w:szCs w:val="24"/>
        </w:rPr>
        <w:t>.</w:t>
      </w:r>
      <w:r w:rsidR="00EF2BA3" w:rsidRPr="00D449C6">
        <w:rPr>
          <w:rFonts w:ascii="Courier New" w:hAnsi="Courier New" w:cs="Courier New"/>
          <w:sz w:val="24"/>
          <w:szCs w:val="24"/>
        </w:rPr>
        <w:t xml:space="preserve">” </w:t>
      </w:r>
      <w:r w:rsidR="004D617A" w:rsidRPr="00D449C6">
        <w:rPr>
          <w:rFonts w:ascii="Courier New" w:hAnsi="Courier New" w:cs="Courier New"/>
          <w:sz w:val="24"/>
          <w:szCs w:val="24"/>
        </w:rPr>
        <w:t xml:space="preserve">The abbot </w:t>
      </w:r>
      <w:r w:rsidR="0014778E" w:rsidRPr="00D449C6">
        <w:rPr>
          <w:rFonts w:ascii="Courier New" w:hAnsi="Courier New" w:cs="Courier New"/>
          <w:sz w:val="24"/>
          <w:szCs w:val="24"/>
        </w:rPr>
        <w:t xml:space="preserve">considered that drinking water and washing oneself with soap </w:t>
      </w:r>
      <w:r w:rsidR="008010F1" w:rsidRPr="00D449C6">
        <w:rPr>
          <w:rFonts w:ascii="Courier New" w:hAnsi="Courier New" w:cs="Courier New"/>
          <w:sz w:val="24"/>
          <w:szCs w:val="24"/>
        </w:rPr>
        <w:t>a</w:t>
      </w:r>
      <w:r w:rsidR="0014778E" w:rsidRPr="00D449C6">
        <w:rPr>
          <w:rFonts w:ascii="Courier New" w:hAnsi="Courier New" w:cs="Courier New"/>
          <w:sz w:val="24"/>
          <w:szCs w:val="24"/>
        </w:rPr>
        <w:t xml:space="preserve">re the worst degradations </w:t>
      </w:r>
      <w:r w:rsidR="008010F1" w:rsidRPr="00D449C6">
        <w:rPr>
          <w:rFonts w:ascii="Courier New" w:hAnsi="Courier New" w:cs="Courier New"/>
          <w:sz w:val="24"/>
          <w:szCs w:val="24"/>
        </w:rPr>
        <w:t xml:space="preserve">a man </w:t>
      </w:r>
      <w:r w:rsidR="0014778E" w:rsidRPr="00D449C6">
        <w:rPr>
          <w:rFonts w:ascii="Courier New" w:hAnsi="Courier New" w:cs="Courier New"/>
          <w:sz w:val="24"/>
          <w:szCs w:val="24"/>
        </w:rPr>
        <w:t>could fall into, saying “</w:t>
      </w:r>
      <w:r w:rsidR="005D7D10" w:rsidRPr="00D449C6">
        <w:rPr>
          <w:rFonts w:ascii="Courier New" w:hAnsi="Courier New" w:cs="Courier New"/>
          <w:sz w:val="24"/>
          <w:szCs w:val="24"/>
        </w:rPr>
        <w:t>Afeminaciones, afeminaciones</w:t>
      </w:r>
      <w:r w:rsidR="00284CB7" w:rsidRPr="00D449C6">
        <w:rPr>
          <w:rFonts w:ascii="Courier New" w:hAnsi="Courier New" w:cs="Courier New"/>
          <w:sz w:val="24"/>
          <w:szCs w:val="24"/>
        </w:rPr>
        <w:t xml:space="preserve"> . . .</w:t>
      </w:r>
      <w:r w:rsidR="00430EBD" w:rsidRPr="00D449C6">
        <w:rPr>
          <w:rFonts w:ascii="Courier New" w:hAnsi="Courier New" w:cs="Courier New"/>
          <w:sz w:val="24"/>
          <w:szCs w:val="24"/>
        </w:rPr>
        <w:t>”</w:t>
      </w:r>
      <w:r w:rsidR="004D617A" w:rsidRPr="00D449C6">
        <w:rPr>
          <w:rFonts w:ascii="Courier New" w:hAnsi="Courier New" w:cs="Courier New"/>
          <w:sz w:val="24"/>
          <w:szCs w:val="24"/>
        </w:rPr>
        <w:t xml:space="preserve"> </w:t>
      </w:r>
      <w:r w:rsidR="00EF2BA3" w:rsidRPr="00D449C6">
        <w:rPr>
          <w:rFonts w:ascii="Courier New" w:hAnsi="Courier New" w:cs="Courier New"/>
          <w:sz w:val="24"/>
          <w:szCs w:val="24"/>
        </w:rPr>
        <w:t>(</w:t>
      </w:r>
      <w:r w:rsidR="00C95774">
        <w:rPr>
          <w:rFonts w:ascii="Courier New" w:hAnsi="Courier New" w:cs="Courier New"/>
          <w:sz w:val="24"/>
          <w:szCs w:val="24"/>
        </w:rPr>
        <w:t>145</w:t>
      </w:r>
      <w:r w:rsidR="00EF2BA3" w:rsidRPr="00D449C6">
        <w:rPr>
          <w:rFonts w:ascii="Courier New" w:hAnsi="Courier New" w:cs="Courier New"/>
          <w:sz w:val="24"/>
          <w:szCs w:val="24"/>
        </w:rPr>
        <w:t>)</w:t>
      </w:r>
      <w:r w:rsidR="00430EBD" w:rsidRPr="00D449C6">
        <w:rPr>
          <w:rFonts w:ascii="Courier New" w:hAnsi="Courier New" w:cs="Courier New"/>
          <w:sz w:val="24"/>
          <w:szCs w:val="24"/>
        </w:rPr>
        <w:t>.</w:t>
      </w:r>
      <w:r w:rsidR="005B6B8E" w:rsidRPr="00D449C6">
        <w:rPr>
          <w:rFonts w:ascii="Courier New" w:hAnsi="Courier New" w:cs="Courier New"/>
          <w:sz w:val="24"/>
          <w:szCs w:val="24"/>
        </w:rPr>
        <w:t xml:space="preserve"> This underscores how unprepared Juli</w:t>
      </w:r>
      <w:r w:rsidR="00D117F9" w:rsidRPr="00D449C6">
        <w:rPr>
          <w:rFonts w:ascii="Courier New" w:hAnsi="Courier New" w:cs="Courier New"/>
          <w:sz w:val="24"/>
          <w:szCs w:val="24"/>
        </w:rPr>
        <w:t>á</w:t>
      </w:r>
      <w:r w:rsidR="005B6B8E" w:rsidRPr="00D449C6">
        <w:rPr>
          <w:rFonts w:ascii="Courier New" w:hAnsi="Courier New" w:cs="Courier New"/>
          <w:sz w:val="24"/>
          <w:szCs w:val="24"/>
        </w:rPr>
        <w:t>n is for the</w:t>
      </w:r>
      <w:r w:rsidR="00CE2B63" w:rsidRPr="00D449C6">
        <w:rPr>
          <w:rFonts w:ascii="Courier New" w:hAnsi="Courier New" w:cs="Courier New"/>
          <w:sz w:val="24"/>
          <w:szCs w:val="24"/>
        </w:rPr>
        <w:t xml:space="preserve"> role he takes in the story</w:t>
      </w:r>
      <w:r w:rsidR="00A7433C" w:rsidRPr="00D449C6">
        <w:rPr>
          <w:rFonts w:ascii="Courier New" w:hAnsi="Courier New" w:cs="Courier New"/>
          <w:sz w:val="24"/>
          <w:szCs w:val="24"/>
        </w:rPr>
        <w:t xml:space="preserve"> and shows how alone he </w:t>
      </w:r>
      <w:r w:rsidR="0038295A" w:rsidRPr="00D449C6">
        <w:rPr>
          <w:rFonts w:ascii="Courier New" w:hAnsi="Courier New" w:cs="Courier New"/>
          <w:sz w:val="24"/>
          <w:szCs w:val="24"/>
        </w:rPr>
        <w:t xml:space="preserve">will be during its tragic course. </w:t>
      </w:r>
      <w:r w:rsidR="0064144C" w:rsidRPr="00D449C6">
        <w:rPr>
          <w:rFonts w:ascii="Courier New" w:hAnsi="Courier New" w:cs="Courier New"/>
          <w:sz w:val="24"/>
          <w:szCs w:val="24"/>
        </w:rPr>
        <w:t xml:space="preserve">He </w:t>
      </w:r>
      <w:r w:rsidR="0031183D" w:rsidRPr="00D449C6">
        <w:rPr>
          <w:rFonts w:ascii="Courier New" w:hAnsi="Courier New" w:cs="Courier New"/>
          <w:sz w:val="24"/>
          <w:szCs w:val="24"/>
        </w:rPr>
        <w:t>does</w:t>
      </w:r>
      <w:r w:rsidR="0064144C" w:rsidRPr="00D449C6">
        <w:rPr>
          <w:rFonts w:ascii="Courier New" w:hAnsi="Courier New" w:cs="Courier New"/>
          <w:sz w:val="24"/>
          <w:szCs w:val="24"/>
        </w:rPr>
        <w:t xml:space="preserve"> not</w:t>
      </w:r>
      <w:r w:rsidR="0031183D" w:rsidRPr="00D449C6">
        <w:rPr>
          <w:rFonts w:ascii="Courier New" w:hAnsi="Courier New" w:cs="Courier New"/>
          <w:sz w:val="24"/>
          <w:szCs w:val="24"/>
        </w:rPr>
        <w:t xml:space="preserve"> even</w:t>
      </w:r>
      <w:r w:rsidR="0064144C" w:rsidRPr="00D449C6">
        <w:rPr>
          <w:rFonts w:ascii="Courier New" w:hAnsi="Courier New" w:cs="Courier New"/>
          <w:sz w:val="24"/>
          <w:szCs w:val="24"/>
        </w:rPr>
        <w:t xml:space="preserve"> have the support of his fellow clergy</w:t>
      </w:r>
      <w:r w:rsidR="0031183D" w:rsidRPr="00D449C6">
        <w:rPr>
          <w:rFonts w:ascii="Courier New" w:hAnsi="Courier New" w:cs="Courier New"/>
          <w:sz w:val="24"/>
          <w:szCs w:val="24"/>
        </w:rPr>
        <w:t xml:space="preserve"> in the community. </w:t>
      </w:r>
      <w:r w:rsidR="009A2848" w:rsidRPr="00D449C6">
        <w:rPr>
          <w:rFonts w:ascii="Courier New" w:hAnsi="Courier New" w:cs="Courier New"/>
          <w:sz w:val="24"/>
          <w:szCs w:val="24"/>
        </w:rPr>
        <w:t xml:space="preserve">Describing how his </w:t>
      </w:r>
      <w:r w:rsidR="00BF4653" w:rsidRPr="00D449C6">
        <w:rPr>
          <w:rFonts w:ascii="Courier New" w:hAnsi="Courier New" w:cs="Courier New"/>
          <w:sz w:val="24"/>
          <w:szCs w:val="24"/>
        </w:rPr>
        <w:t xml:space="preserve">temperament helped </w:t>
      </w:r>
      <w:r w:rsidR="00BF4653" w:rsidRPr="00D449C6">
        <w:rPr>
          <w:rFonts w:ascii="Courier New" w:hAnsi="Courier New" w:cs="Courier New"/>
          <w:sz w:val="24"/>
          <w:szCs w:val="24"/>
        </w:rPr>
        <w:lastRenderedPageBreak/>
        <w:t xml:space="preserve">him to achieve the </w:t>
      </w:r>
      <w:r w:rsidR="00D117F9" w:rsidRPr="00D449C6">
        <w:rPr>
          <w:rFonts w:ascii="Courier New" w:hAnsi="Courier New" w:cs="Courier New"/>
          <w:sz w:val="24"/>
          <w:szCs w:val="24"/>
        </w:rPr>
        <w:t>self-restraint</w:t>
      </w:r>
      <w:r w:rsidR="00BF4653" w:rsidRPr="00D449C6">
        <w:rPr>
          <w:rFonts w:ascii="Courier New" w:hAnsi="Courier New" w:cs="Courier New"/>
          <w:sz w:val="24"/>
          <w:szCs w:val="24"/>
        </w:rPr>
        <w:t xml:space="preserve"> necessary to faithfully serve as a member of the clergy, </w:t>
      </w:r>
      <w:r w:rsidR="00D117F9" w:rsidRPr="00D449C6">
        <w:rPr>
          <w:rFonts w:ascii="Courier New" w:hAnsi="Courier New" w:cs="Courier New"/>
          <w:sz w:val="24"/>
          <w:szCs w:val="24"/>
        </w:rPr>
        <w:t>Pardo Bazán says of Julián</w:t>
      </w:r>
      <w:r w:rsidR="00B82E84" w:rsidRPr="00D449C6">
        <w:rPr>
          <w:rFonts w:ascii="Courier New" w:hAnsi="Courier New" w:cs="Courier New"/>
          <w:sz w:val="24"/>
          <w:szCs w:val="24"/>
        </w:rPr>
        <w:t>:</w:t>
      </w:r>
    </w:p>
    <w:p w14:paraId="6692F0C2" w14:textId="29757171" w:rsidR="00961FE7" w:rsidRPr="00166B02" w:rsidRDefault="003A2138" w:rsidP="00B82E84">
      <w:pPr>
        <w:spacing w:after="0" w:line="480" w:lineRule="auto"/>
        <w:ind w:left="720"/>
        <w:rPr>
          <w:rFonts w:ascii="Courier New" w:hAnsi="Courier New" w:cs="Courier New"/>
          <w:sz w:val="24"/>
          <w:szCs w:val="24"/>
        </w:rPr>
      </w:pPr>
      <w:r w:rsidRPr="00D449C6">
        <w:rPr>
          <w:rFonts w:ascii="Courier New" w:hAnsi="Courier New" w:cs="Courier New"/>
          <w:sz w:val="24"/>
          <w:szCs w:val="24"/>
          <w:lang w:val="es-ES"/>
        </w:rPr>
        <w:t xml:space="preserve">A Julián </w:t>
      </w:r>
      <w:r w:rsidR="00C65554" w:rsidRPr="00D449C6">
        <w:rPr>
          <w:rFonts w:ascii="Courier New" w:hAnsi="Courier New" w:cs="Courier New"/>
          <w:sz w:val="24"/>
          <w:szCs w:val="24"/>
          <w:lang w:val="es-ES"/>
        </w:rPr>
        <w:t xml:space="preserve">le ayudaba en su triunfo, amén de la gracia de Dios, que él solicitaba muy de veras, la endeblez de </w:t>
      </w:r>
      <w:r w:rsidR="00B82E84" w:rsidRPr="00D449C6">
        <w:rPr>
          <w:rFonts w:ascii="Courier New" w:hAnsi="Courier New" w:cs="Courier New"/>
          <w:sz w:val="24"/>
          <w:szCs w:val="24"/>
          <w:lang w:val="es-ES"/>
        </w:rPr>
        <w:t xml:space="preserve">su temperamento linfático-nervioso, puramente femenino, sin ardores </w:t>
      </w:r>
      <w:r w:rsidR="00D013CD" w:rsidRPr="00D449C6">
        <w:rPr>
          <w:rFonts w:ascii="Courier New" w:hAnsi="Courier New" w:cs="Courier New"/>
          <w:sz w:val="24"/>
          <w:szCs w:val="24"/>
          <w:lang w:val="es-ES"/>
        </w:rPr>
        <w:t>ni rebeldías,</w:t>
      </w:r>
      <w:r w:rsidR="001B58DA" w:rsidRPr="00D449C6">
        <w:rPr>
          <w:rFonts w:ascii="Courier New" w:hAnsi="Courier New" w:cs="Courier New"/>
          <w:sz w:val="24"/>
          <w:szCs w:val="24"/>
          <w:lang w:val="es-ES"/>
        </w:rPr>
        <w:t xml:space="preserve"> propenso a la ternura, dulce y benigno como las propias malvas</w:t>
      </w:r>
      <w:r w:rsidR="00A177CA">
        <w:rPr>
          <w:rFonts w:ascii="Courier New" w:hAnsi="Courier New" w:cs="Courier New"/>
          <w:sz w:val="24"/>
          <w:szCs w:val="24"/>
          <w:lang w:val="es-ES"/>
        </w:rPr>
        <w:t>.</w:t>
      </w:r>
      <w:r w:rsidR="00C21D60">
        <w:rPr>
          <w:rFonts w:ascii="Courier New" w:hAnsi="Courier New" w:cs="Courier New"/>
          <w:sz w:val="24"/>
          <w:szCs w:val="24"/>
          <w:lang w:val="es-ES"/>
        </w:rPr>
        <w:t xml:space="preserve"> . . .</w:t>
      </w:r>
      <w:r w:rsidR="00484FC8" w:rsidRPr="00D449C6">
        <w:rPr>
          <w:rFonts w:ascii="Courier New" w:hAnsi="Courier New" w:cs="Courier New"/>
          <w:sz w:val="24"/>
          <w:szCs w:val="24"/>
          <w:lang w:val="es-ES"/>
        </w:rPr>
        <w:t xml:space="preserve"> </w:t>
      </w:r>
      <w:r w:rsidR="00484FC8" w:rsidRPr="00166B02">
        <w:rPr>
          <w:rFonts w:ascii="Courier New" w:hAnsi="Courier New" w:cs="Courier New"/>
          <w:sz w:val="24"/>
          <w:szCs w:val="24"/>
        </w:rPr>
        <w:t>(</w:t>
      </w:r>
      <w:r w:rsidR="001013C5">
        <w:rPr>
          <w:rFonts w:ascii="Courier New" w:hAnsi="Courier New" w:cs="Courier New"/>
          <w:sz w:val="24"/>
          <w:szCs w:val="24"/>
        </w:rPr>
        <w:t>115</w:t>
      </w:r>
      <w:r w:rsidR="00484FC8" w:rsidRPr="00166B02">
        <w:rPr>
          <w:rFonts w:ascii="Courier New" w:hAnsi="Courier New" w:cs="Courier New"/>
          <w:sz w:val="24"/>
          <w:szCs w:val="24"/>
        </w:rPr>
        <w:t>)</w:t>
      </w:r>
    </w:p>
    <w:p w14:paraId="223AD925" w14:textId="3CFFBD1E" w:rsidR="002A152B" w:rsidRDefault="00F74FC3" w:rsidP="00DD1B9F">
      <w:pPr>
        <w:spacing w:after="0" w:line="480" w:lineRule="auto"/>
        <w:rPr>
          <w:rFonts w:ascii="Courier New" w:hAnsi="Courier New" w:cs="Courier New"/>
          <w:sz w:val="24"/>
          <w:szCs w:val="24"/>
        </w:rPr>
      </w:pPr>
      <w:r>
        <w:rPr>
          <w:rFonts w:ascii="Courier New" w:hAnsi="Courier New" w:cs="Courier New"/>
          <w:sz w:val="24"/>
          <w:szCs w:val="24"/>
        </w:rPr>
        <w:t>Thus,</w:t>
      </w:r>
      <w:r w:rsidR="00952694">
        <w:rPr>
          <w:rFonts w:ascii="Courier New" w:hAnsi="Courier New" w:cs="Courier New"/>
          <w:sz w:val="24"/>
          <w:szCs w:val="24"/>
        </w:rPr>
        <w:t xml:space="preserve"> his femininity is </w:t>
      </w:r>
      <w:r w:rsidR="000C1B4E">
        <w:rPr>
          <w:rFonts w:ascii="Courier New" w:hAnsi="Courier New" w:cs="Courier New"/>
          <w:sz w:val="24"/>
          <w:szCs w:val="24"/>
        </w:rPr>
        <w:t xml:space="preserve">a central part of his nature </w:t>
      </w:r>
      <w:r w:rsidR="000608BD">
        <w:rPr>
          <w:rFonts w:ascii="Courier New" w:hAnsi="Courier New" w:cs="Courier New"/>
          <w:sz w:val="24"/>
          <w:szCs w:val="24"/>
        </w:rPr>
        <w:t xml:space="preserve">and </w:t>
      </w:r>
      <w:r w:rsidR="007C0930">
        <w:rPr>
          <w:rFonts w:ascii="Courier New" w:hAnsi="Courier New" w:cs="Courier New"/>
          <w:sz w:val="24"/>
          <w:szCs w:val="24"/>
        </w:rPr>
        <w:t xml:space="preserve">why he is a priest. </w:t>
      </w:r>
      <w:r w:rsidR="00756086">
        <w:rPr>
          <w:rFonts w:ascii="Courier New" w:hAnsi="Courier New" w:cs="Courier New"/>
          <w:sz w:val="24"/>
          <w:szCs w:val="24"/>
        </w:rPr>
        <w:t xml:space="preserve">He is not just a priest, however. He is a good priest. </w:t>
      </w:r>
      <w:r w:rsidR="009B4E2B">
        <w:rPr>
          <w:rFonts w:ascii="Courier New" w:hAnsi="Courier New" w:cs="Courier New"/>
          <w:sz w:val="24"/>
          <w:szCs w:val="24"/>
        </w:rPr>
        <w:t>Pardo Ba</w:t>
      </w:r>
      <w:r w:rsidR="009B4E2B" w:rsidRPr="009B4E2B">
        <w:rPr>
          <w:rFonts w:ascii="Courier New" w:hAnsi="Courier New" w:cs="Courier New"/>
          <w:sz w:val="24"/>
          <w:szCs w:val="24"/>
        </w:rPr>
        <w:t>zán</w:t>
      </w:r>
      <w:r w:rsidR="009B4E2B">
        <w:rPr>
          <w:rFonts w:ascii="Courier New" w:hAnsi="Courier New" w:cs="Courier New"/>
          <w:sz w:val="24"/>
          <w:szCs w:val="24"/>
        </w:rPr>
        <w:t xml:space="preserve"> makes a point of distinguishing him from his predecessor at the Moscoso estate</w:t>
      </w:r>
      <w:r w:rsidR="008A2546">
        <w:rPr>
          <w:rFonts w:ascii="Courier New" w:hAnsi="Courier New" w:cs="Courier New"/>
          <w:sz w:val="24"/>
          <w:szCs w:val="24"/>
        </w:rPr>
        <w:t xml:space="preserve">, who is every bit as much of a disgusting brute as Pedro </w:t>
      </w:r>
      <w:r w:rsidR="003967D5">
        <w:rPr>
          <w:rFonts w:ascii="Courier New" w:hAnsi="Courier New" w:cs="Courier New"/>
          <w:sz w:val="24"/>
          <w:szCs w:val="24"/>
        </w:rPr>
        <w:t>is</w:t>
      </w:r>
      <w:r w:rsidR="00873025">
        <w:rPr>
          <w:rFonts w:ascii="Courier New" w:hAnsi="Courier New" w:cs="Courier New"/>
          <w:sz w:val="24"/>
          <w:szCs w:val="24"/>
        </w:rPr>
        <w:t xml:space="preserve"> and</w:t>
      </w:r>
      <w:r w:rsidR="00BC0DEA">
        <w:rPr>
          <w:rFonts w:ascii="Courier New" w:hAnsi="Courier New" w:cs="Courier New"/>
          <w:sz w:val="24"/>
          <w:szCs w:val="24"/>
        </w:rPr>
        <w:t xml:space="preserve"> who</w:t>
      </w:r>
      <w:r w:rsidR="00873025">
        <w:rPr>
          <w:rFonts w:ascii="Courier New" w:hAnsi="Courier New" w:cs="Courier New"/>
          <w:sz w:val="24"/>
          <w:szCs w:val="24"/>
        </w:rPr>
        <w:t xml:space="preserve"> has obviously served as an enabler of the </w:t>
      </w:r>
      <w:r w:rsidR="00A62CD9">
        <w:rPr>
          <w:rFonts w:ascii="Courier New" w:hAnsi="Courier New" w:cs="Courier New"/>
          <w:sz w:val="24"/>
          <w:szCs w:val="24"/>
        </w:rPr>
        <w:t>scandalous behavior happening</w:t>
      </w:r>
      <w:r w:rsidR="00DD1B9F">
        <w:rPr>
          <w:rFonts w:ascii="Courier New" w:hAnsi="Courier New" w:cs="Courier New"/>
          <w:sz w:val="24"/>
          <w:szCs w:val="24"/>
        </w:rPr>
        <w:t xml:space="preserve"> in the family.</w:t>
      </w:r>
    </w:p>
    <w:p w14:paraId="25C865FF" w14:textId="3A52A642" w:rsidR="000D78DB" w:rsidRPr="004855C9" w:rsidRDefault="000D78DB" w:rsidP="000D78DB">
      <w:pPr>
        <w:spacing w:after="0" w:line="480" w:lineRule="auto"/>
        <w:ind w:firstLine="720"/>
        <w:rPr>
          <w:rFonts w:ascii="Courier New" w:hAnsi="Courier New" w:cs="Courier New"/>
          <w:sz w:val="24"/>
          <w:szCs w:val="24"/>
        </w:rPr>
      </w:pPr>
      <w:r>
        <w:rPr>
          <w:rFonts w:ascii="Courier New" w:hAnsi="Courier New" w:cs="Courier New"/>
          <w:sz w:val="24"/>
          <w:szCs w:val="24"/>
        </w:rPr>
        <w:t xml:space="preserve">Julián is wise, patient, just, sober, and generous. If Pepe Rey is the idealized modern man according to </w:t>
      </w:r>
      <w:r w:rsidRPr="008A31F8">
        <w:rPr>
          <w:rFonts w:ascii="Courier New" w:hAnsi="Courier New" w:cs="Courier New"/>
          <w:sz w:val="24"/>
          <w:szCs w:val="24"/>
        </w:rPr>
        <w:t>G</w:t>
      </w:r>
      <w:r>
        <w:rPr>
          <w:rFonts w:ascii="Courier New" w:hAnsi="Courier New" w:cs="Courier New"/>
          <w:sz w:val="24"/>
          <w:szCs w:val="24"/>
        </w:rPr>
        <w:t xml:space="preserve">aldós, then </w:t>
      </w:r>
      <w:r w:rsidRPr="00E23D03">
        <w:rPr>
          <w:rFonts w:ascii="Courier New" w:hAnsi="Courier New" w:cs="Courier New"/>
          <w:sz w:val="24"/>
          <w:szCs w:val="24"/>
        </w:rPr>
        <w:t>J</w:t>
      </w:r>
      <w:r>
        <w:rPr>
          <w:rFonts w:ascii="Courier New" w:hAnsi="Courier New" w:cs="Courier New"/>
          <w:sz w:val="24"/>
          <w:szCs w:val="24"/>
        </w:rPr>
        <w:t xml:space="preserve">ulián is the combination of all the good traits that modern man loses in the process of his modernization according to Pardo </w:t>
      </w:r>
      <w:r w:rsidRPr="007014D1">
        <w:rPr>
          <w:rFonts w:ascii="Courier New" w:hAnsi="Courier New" w:cs="Courier New"/>
          <w:sz w:val="24"/>
          <w:szCs w:val="24"/>
        </w:rPr>
        <w:t>Ba</w:t>
      </w:r>
      <w:r>
        <w:rPr>
          <w:rFonts w:ascii="Courier New" w:hAnsi="Courier New" w:cs="Courier New"/>
          <w:sz w:val="24"/>
          <w:szCs w:val="24"/>
        </w:rPr>
        <w:t xml:space="preserve">zán. In sum, he is the opposite of Inocencio in </w:t>
      </w:r>
      <w:r>
        <w:rPr>
          <w:rFonts w:ascii="Courier New" w:hAnsi="Courier New" w:cs="Courier New"/>
          <w:i/>
          <w:iCs/>
          <w:sz w:val="24"/>
          <w:szCs w:val="24"/>
        </w:rPr>
        <w:t>Doña Perfecta</w:t>
      </w:r>
      <w:r>
        <w:rPr>
          <w:rFonts w:ascii="Courier New" w:hAnsi="Courier New" w:cs="Courier New"/>
          <w:sz w:val="24"/>
          <w:szCs w:val="24"/>
        </w:rPr>
        <w:t>.</w:t>
      </w:r>
      <w:r w:rsidR="000447B5">
        <w:rPr>
          <w:rFonts w:ascii="Courier New" w:hAnsi="Courier New" w:cs="Courier New"/>
          <w:sz w:val="24"/>
          <w:szCs w:val="24"/>
        </w:rPr>
        <w:t xml:space="preserve"> In his </w:t>
      </w:r>
      <w:r w:rsidR="00DB7443">
        <w:rPr>
          <w:rFonts w:ascii="Courier New" w:hAnsi="Courier New" w:cs="Courier New"/>
          <w:sz w:val="24"/>
          <w:szCs w:val="24"/>
        </w:rPr>
        <w:t xml:space="preserve">analysis of </w:t>
      </w:r>
      <w:r w:rsidR="00DB7443">
        <w:rPr>
          <w:rFonts w:ascii="Courier New" w:hAnsi="Courier New" w:cs="Courier New"/>
          <w:i/>
          <w:iCs/>
          <w:sz w:val="24"/>
          <w:szCs w:val="24"/>
        </w:rPr>
        <w:t>Gulliver’s Travels</w:t>
      </w:r>
      <w:r w:rsidR="000D5096">
        <w:rPr>
          <w:rFonts w:ascii="Courier New" w:hAnsi="Courier New" w:cs="Courier New"/>
          <w:sz w:val="24"/>
          <w:szCs w:val="24"/>
        </w:rPr>
        <w:t>, Michael McKeon identifies</w:t>
      </w:r>
      <w:r w:rsidR="000B5824">
        <w:rPr>
          <w:rFonts w:ascii="Courier New" w:hAnsi="Courier New" w:cs="Courier New"/>
          <w:sz w:val="24"/>
          <w:szCs w:val="24"/>
        </w:rPr>
        <w:t xml:space="preserve"> </w:t>
      </w:r>
      <w:r w:rsidR="00DE2C80">
        <w:rPr>
          <w:rFonts w:ascii="Courier New" w:hAnsi="Courier New" w:cs="Courier New"/>
          <w:sz w:val="24"/>
          <w:szCs w:val="24"/>
        </w:rPr>
        <w:t>sympathetic conservative protagonist</w:t>
      </w:r>
      <w:r w:rsidR="007C1866">
        <w:rPr>
          <w:rFonts w:ascii="Courier New" w:hAnsi="Courier New" w:cs="Courier New"/>
          <w:sz w:val="24"/>
          <w:szCs w:val="24"/>
        </w:rPr>
        <w:t xml:space="preserve">s as </w:t>
      </w:r>
      <w:r w:rsidR="00EE4F79">
        <w:rPr>
          <w:rFonts w:ascii="Courier New" w:hAnsi="Courier New" w:cs="Courier New"/>
          <w:sz w:val="24"/>
          <w:szCs w:val="24"/>
        </w:rPr>
        <w:t>“victims of the modern world—either comically ingenuous innocents, or sacrifices to its corrupt inhumanity</w:t>
      </w:r>
      <w:r w:rsidR="00A72B80">
        <w:rPr>
          <w:rFonts w:ascii="Courier New" w:hAnsi="Courier New" w:cs="Courier New"/>
          <w:sz w:val="24"/>
          <w:szCs w:val="24"/>
        </w:rPr>
        <w:t>” (395).</w:t>
      </w:r>
      <w:r w:rsidR="0018128E">
        <w:rPr>
          <w:rFonts w:ascii="Courier New" w:hAnsi="Courier New" w:cs="Courier New"/>
          <w:sz w:val="24"/>
          <w:szCs w:val="24"/>
        </w:rPr>
        <w:t xml:space="preserve"> Despite coming </w:t>
      </w:r>
      <w:r w:rsidR="00D40536">
        <w:rPr>
          <w:rFonts w:ascii="Courier New" w:hAnsi="Courier New" w:cs="Courier New"/>
          <w:sz w:val="24"/>
          <w:szCs w:val="24"/>
        </w:rPr>
        <w:t>nearly two centuries</w:t>
      </w:r>
      <w:r w:rsidR="001F443D">
        <w:rPr>
          <w:rFonts w:ascii="Courier New" w:hAnsi="Courier New" w:cs="Courier New"/>
          <w:sz w:val="24"/>
          <w:szCs w:val="24"/>
        </w:rPr>
        <w:t xml:space="preserve"> </w:t>
      </w:r>
      <w:r w:rsidR="00E05491">
        <w:rPr>
          <w:rFonts w:ascii="Courier New" w:hAnsi="Courier New" w:cs="Courier New"/>
          <w:sz w:val="24"/>
          <w:szCs w:val="24"/>
        </w:rPr>
        <w:t>after Jonathan Swift’s work</w:t>
      </w:r>
      <w:r w:rsidR="00972447">
        <w:rPr>
          <w:rFonts w:ascii="Courier New" w:hAnsi="Courier New" w:cs="Courier New"/>
          <w:sz w:val="24"/>
          <w:szCs w:val="24"/>
        </w:rPr>
        <w:t xml:space="preserve"> and originating</w:t>
      </w:r>
      <w:r w:rsidR="001F443D">
        <w:rPr>
          <w:rFonts w:ascii="Courier New" w:hAnsi="Courier New" w:cs="Courier New"/>
          <w:sz w:val="24"/>
          <w:szCs w:val="24"/>
        </w:rPr>
        <w:t xml:space="preserve"> from across the </w:t>
      </w:r>
      <w:r w:rsidR="007D6E2E">
        <w:rPr>
          <w:rFonts w:ascii="Courier New" w:hAnsi="Courier New" w:cs="Courier New"/>
          <w:sz w:val="24"/>
          <w:szCs w:val="24"/>
        </w:rPr>
        <w:t>Bay of Biscay,</w:t>
      </w:r>
      <w:r w:rsidR="00972447">
        <w:rPr>
          <w:rFonts w:ascii="Courier New" w:hAnsi="Courier New" w:cs="Courier New"/>
          <w:sz w:val="24"/>
          <w:szCs w:val="24"/>
        </w:rPr>
        <w:t xml:space="preserve"> </w:t>
      </w:r>
      <w:r w:rsidR="004855C9" w:rsidRPr="004855C9">
        <w:rPr>
          <w:rFonts w:ascii="Courier New" w:hAnsi="Courier New" w:cs="Courier New"/>
          <w:sz w:val="24"/>
          <w:szCs w:val="24"/>
        </w:rPr>
        <w:t>J</w:t>
      </w:r>
      <w:r w:rsidR="004855C9">
        <w:rPr>
          <w:rFonts w:ascii="Courier New" w:hAnsi="Courier New" w:cs="Courier New"/>
          <w:sz w:val="24"/>
          <w:szCs w:val="24"/>
        </w:rPr>
        <w:t>ulián fits this characterization</w:t>
      </w:r>
      <w:r w:rsidR="001B6546">
        <w:rPr>
          <w:rFonts w:ascii="Courier New" w:hAnsi="Courier New" w:cs="Courier New"/>
          <w:sz w:val="24"/>
          <w:szCs w:val="24"/>
        </w:rPr>
        <w:t xml:space="preserve"> aptly.</w:t>
      </w:r>
      <w:r w:rsidR="006B4623">
        <w:rPr>
          <w:rFonts w:ascii="Courier New" w:hAnsi="Courier New" w:cs="Courier New"/>
          <w:sz w:val="24"/>
          <w:szCs w:val="24"/>
        </w:rPr>
        <w:t xml:space="preserve"> He is </w:t>
      </w:r>
      <w:r w:rsidR="006B4623">
        <w:rPr>
          <w:rFonts w:ascii="Courier New" w:hAnsi="Courier New" w:cs="Courier New"/>
          <w:sz w:val="24"/>
          <w:szCs w:val="24"/>
        </w:rPr>
        <w:lastRenderedPageBreak/>
        <w:t>innocent, which is both a source of strength and vulnerability</w:t>
      </w:r>
      <w:r w:rsidR="007F28E0">
        <w:rPr>
          <w:rFonts w:ascii="Courier New" w:hAnsi="Courier New" w:cs="Courier New"/>
          <w:sz w:val="24"/>
          <w:szCs w:val="24"/>
        </w:rPr>
        <w:t>, and he must confront</w:t>
      </w:r>
      <w:r w:rsidR="006B004F">
        <w:rPr>
          <w:rFonts w:ascii="Courier New" w:hAnsi="Courier New" w:cs="Courier New"/>
          <w:sz w:val="24"/>
          <w:szCs w:val="24"/>
        </w:rPr>
        <w:t xml:space="preserve"> the</w:t>
      </w:r>
      <w:r w:rsidR="007F28E0">
        <w:rPr>
          <w:rFonts w:ascii="Courier New" w:hAnsi="Courier New" w:cs="Courier New"/>
          <w:sz w:val="24"/>
          <w:szCs w:val="24"/>
        </w:rPr>
        <w:t xml:space="preserve"> corrupt inhumanity </w:t>
      </w:r>
      <w:r w:rsidR="006B004F">
        <w:rPr>
          <w:rFonts w:ascii="Courier New" w:hAnsi="Courier New" w:cs="Courier New"/>
          <w:sz w:val="24"/>
          <w:szCs w:val="24"/>
        </w:rPr>
        <w:t>of Pedro and his cohort</w:t>
      </w:r>
      <w:r w:rsidR="00882848">
        <w:rPr>
          <w:rFonts w:ascii="Courier New" w:hAnsi="Courier New" w:cs="Courier New"/>
          <w:sz w:val="24"/>
          <w:szCs w:val="24"/>
        </w:rPr>
        <w:t>s</w:t>
      </w:r>
      <w:r w:rsidR="002E291A">
        <w:rPr>
          <w:rFonts w:ascii="Courier New" w:hAnsi="Courier New" w:cs="Courier New"/>
          <w:sz w:val="24"/>
          <w:szCs w:val="24"/>
        </w:rPr>
        <w:t xml:space="preserve"> in a battle of wills that he and Nucha ultimately lose.</w:t>
      </w:r>
    </w:p>
    <w:p w14:paraId="42796428" w14:textId="589AE0E7" w:rsidR="00CE431F" w:rsidRDefault="003F77C8" w:rsidP="00B25E8D">
      <w:pPr>
        <w:spacing w:after="0" w:line="480" w:lineRule="auto"/>
        <w:ind w:firstLine="720"/>
        <w:rPr>
          <w:rFonts w:ascii="Courier New" w:hAnsi="Courier New" w:cs="Courier New"/>
          <w:sz w:val="24"/>
          <w:szCs w:val="24"/>
        </w:rPr>
      </w:pPr>
      <w:r>
        <w:rPr>
          <w:rFonts w:ascii="Courier New" w:hAnsi="Courier New" w:cs="Courier New"/>
          <w:sz w:val="24"/>
          <w:szCs w:val="24"/>
        </w:rPr>
        <w:t xml:space="preserve">As a </w:t>
      </w:r>
      <w:r w:rsidR="0096540C">
        <w:rPr>
          <w:rFonts w:ascii="Courier New" w:hAnsi="Courier New" w:cs="Courier New"/>
          <w:sz w:val="24"/>
          <w:szCs w:val="24"/>
        </w:rPr>
        <w:t xml:space="preserve">conservative </w:t>
      </w:r>
      <w:r>
        <w:rPr>
          <w:rFonts w:ascii="Courier New" w:hAnsi="Courier New" w:cs="Courier New"/>
          <w:sz w:val="24"/>
          <w:szCs w:val="24"/>
        </w:rPr>
        <w:t xml:space="preserve">protagonist, </w:t>
      </w:r>
      <w:r w:rsidR="00D06D85" w:rsidRPr="00D06D85">
        <w:rPr>
          <w:rFonts w:ascii="Courier New" w:hAnsi="Courier New" w:cs="Courier New"/>
          <w:sz w:val="24"/>
          <w:szCs w:val="24"/>
        </w:rPr>
        <w:t>Juliá</w:t>
      </w:r>
      <w:r w:rsidR="00D06D85">
        <w:rPr>
          <w:rFonts w:ascii="Courier New" w:hAnsi="Courier New" w:cs="Courier New"/>
          <w:sz w:val="24"/>
          <w:szCs w:val="24"/>
        </w:rPr>
        <w:t>n defends</w:t>
      </w:r>
      <w:r w:rsidR="00C66668" w:rsidRPr="00C66668">
        <w:rPr>
          <w:rFonts w:ascii="Courier New" w:hAnsi="Courier New" w:cs="Courier New"/>
          <w:sz w:val="24"/>
          <w:szCs w:val="24"/>
        </w:rPr>
        <w:t xml:space="preserve"> fem</w:t>
      </w:r>
      <w:r w:rsidR="00211EFF">
        <w:rPr>
          <w:rFonts w:ascii="Courier New" w:hAnsi="Courier New" w:cs="Courier New"/>
          <w:sz w:val="24"/>
          <w:szCs w:val="24"/>
        </w:rPr>
        <w:t xml:space="preserve">ininity and the church from modernity. </w:t>
      </w:r>
      <w:r w:rsidR="00C21C85">
        <w:rPr>
          <w:rFonts w:ascii="Courier New" w:hAnsi="Courier New" w:cs="Courier New"/>
          <w:sz w:val="24"/>
          <w:szCs w:val="24"/>
        </w:rPr>
        <w:t>More s</w:t>
      </w:r>
      <w:r w:rsidR="00ED6E89">
        <w:rPr>
          <w:rFonts w:ascii="Courier New" w:hAnsi="Courier New" w:cs="Courier New"/>
          <w:sz w:val="24"/>
          <w:szCs w:val="24"/>
        </w:rPr>
        <w:t xml:space="preserve">pecifically, </w:t>
      </w:r>
      <w:r w:rsidR="00D06D85">
        <w:rPr>
          <w:rFonts w:ascii="Courier New" w:hAnsi="Courier New" w:cs="Courier New"/>
          <w:sz w:val="24"/>
          <w:szCs w:val="24"/>
        </w:rPr>
        <w:t>Pardo Baz</w:t>
      </w:r>
      <w:r w:rsidR="00D06D85" w:rsidRPr="00D06D85">
        <w:rPr>
          <w:rFonts w:ascii="Courier New" w:hAnsi="Courier New" w:cs="Courier New"/>
          <w:sz w:val="24"/>
          <w:szCs w:val="24"/>
        </w:rPr>
        <w:t>á</w:t>
      </w:r>
      <w:r w:rsidR="00D06D85">
        <w:rPr>
          <w:rFonts w:ascii="Courier New" w:hAnsi="Courier New" w:cs="Courier New"/>
          <w:sz w:val="24"/>
          <w:szCs w:val="24"/>
        </w:rPr>
        <w:t xml:space="preserve">n uses </w:t>
      </w:r>
      <w:r w:rsidR="008F52AC">
        <w:rPr>
          <w:rFonts w:ascii="Courier New" w:hAnsi="Courier New" w:cs="Courier New"/>
          <w:sz w:val="24"/>
          <w:szCs w:val="24"/>
        </w:rPr>
        <w:t>Julián</w:t>
      </w:r>
      <w:r w:rsidR="00D06D85">
        <w:rPr>
          <w:rFonts w:ascii="Courier New" w:hAnsi="Courier New" w:cs="Courier New"/>
          <w:sz w:val="24"/>
          <w:szCs w:val="24"/>
        </w:rPr>
        <w:t xml:space="preserve"> to</w:t>
      </w:r>
      <w:r w:rsidR="00C63540">
        <w:rPr>
          <w:rFonts w:ascii="Courier New" w:hAnsi="Courier New" w:cs="Courier New"/>
          <w:sz w:val="24"/>
          <w:szCs w:val="24"/>
        </w:rPr>
        <w:t xml:space="preserve"> </w:t>
      </w:r>
      <w:r w:rsidR="00F767D8">
        <w:rPr>
          <w:rFonts w:ascii="Courier New" w:hAnsi="Courier New" w:cs="Courier New"/>
          <w:sz w:val="24"/>
          <w:szCs w:val="24"/>
        </w:rPr>
        <w:t>defend</w:t>
      </w:r>
      <w:r w:rsidR="00C63540">
        <w:rPr>
          <w:rFonts w:ascii="Courier New" w:hAnsi="Courier New" w:cs="Courier New"/>
          <w:sz w:val="24"/>
          <w:szCs w:val="24"/>
        </w:rPr>
        <w:t xml:space="preserve"> them </w:t>
      </w:r>
      <w:r w:rsidR="001060BF">
        <w:rPr>
          <w:rFonts w:ascii="Courier New" w:hAnsi="Courier New" w:cs="Courier New"/>
          <w:sz w:val="24"/>
          <w:szCs w:val="24"/>
        </w:rPr>
        <w:t>against</w:t>
      </w:r>
      <w:r w:rsidR="00C63540">
        <w:rPr>
          <w:rFonts w:ascii="Courier New" w:hAnsi="Courier New" w:cs="Courier New"/>
          <w:sz w:val="24"/>
          <w:szCs w:val="24"/>
        </w:rPr>
        <w:t xml:space="preserve"> the pernicious developments of the middle of the nineteenth century that</w:t>
      </w:r>
      <w:r w:rsidR="00A84381">
        <w:rPr>
          <w:rFonts w:ascii="Courier New" w:hAnsi="Courier New" w:cs="Courier New"/>
          <w:sz w:val="24"/>
          <w:szCs w:val="24"/>
        </w:rPr>
        <w:t xml:space="preserve"> left women and the Catholic church in a debilitated state</w:t>
      </w:r>
      <w:r w:rsidR="001D12E7">
        <w:rPr>
          <w:rFonts w:ascii="Courier New" w:hAnsi="Courier New" w:cs="Courier New"/>
          <w:sz w:val="24"/>
          <w:szCs w:val="24"/>
        </w:rPr>
        <w:t xml:space="preserve"> while empowering </w:t>
      </w:r>
      <w:r w:rsidR="00135684">
        <w:rPr>
          <w:rFonts w:ascii="Courier New" w:hAnsi="Courier New" w:cs="Courier New"/>
          <w:sz w:val="24"/>
          <w:szCs w:val="24"/>
        </w:rPr>
        <w:t>materialistic men</w:t>
      </w:r>
      <w:r w:rsidR="00B64F4D">
        <w:rPr>
          <w:rFonts w:ascii="Courier New" w:hAnsi="Courier New" w:cs="Courier New"/>
          <w:sz w:val="24"/>
          <w:szCs w:val="24"/>
        </w:rPr>
        <w:t xml:space="preserve"> to advance their interests at the expense of the former</w:t>
      </w:r>
      <w:r w:rsidR="000F4AD8">
        <w:rPr>
          <w:rFonts w:ascii="Courier New" w:hAnsi="Courier New" w:cs="Courier New"/>
          <w:sz w:val="24"/>
          <w:szCs w:val="24"/>
        </w:rPr>
        <w:t>.</w:t>
      </w:r>
      <w:r w:rsidR="00324877">
        <w:rPr>
          <w:rFonts w:ascii="Courier New" w:hAnsi="Courier New" w:cs="Courier New"/>
          <w:sz w:val="24"/>
          <w:szCs w:val="24"/>
        </w:rPr>
        <w:t xml:space="preserve"> </w:t>
      </w:r>
      <w:r w:rsidR="008F64FB">
        <w:rPr>
          <w:rFonts w:ascii="Courier New" w:hAnsi="Courier New" w:cs="Courier New"/>
          <w:sz w:val="24"/>
          <w:szCs w:val="24"/>
        </w:rPr>
        <w:t xml:space="preserve">This might not be so bad if </w:t>
      </w:r>
      <w:r w:rsidR="00F037AC">
        <w:rPr>
          <w:rFonts w:ascii="Courier New" w:hAnsi="Courier New" w:cs="Courier New"/>
          <w:sz w:val="24"/>
          <w:szCs w:val="24"/>
        </w:rPr>
        <w:t>that means that families are led</w:t>
      </w:r>
      <w:r w:rsidR="000B3830">
        <w:rPr>
          <w:rFonts w:ascii="Courier New" w:hAnsi="Courier New" w:cs="Courier New"/>
          <w:sz w:val="24"/>
          <w:szCs w:val="24"/>
        </w:rPr>
        <w:t xml:space="preserve"> by an idealized portrait of the modern man like Galdós’s Pepe Rey, </w:t>
      </w:r>
      <w:r w:rsidR="001E1555">
        <w:rPr>
          <w:rFonts w:ascii="Courier New" w:hAnsi="Courier New" w:cs="Courier New"/>
          <w:sz w:val="24"/>
          <w:szCs w:val="24"/>
        </w:rPr>
        <w:t xml:space="preserve">but Pardo </w:t>
      </w:r>
      <w:r w:rsidR="001E1555" w:rsidRPr="001E1555">
        <w:rPr>
          <w:rFonts w:ascii="Courier New" w:hAnsi="Courier New" w:cs="Courier New"/>
          <w:sz w:val="24"/>
          <w:szCs w:val="24"/>
        </w:rPr>
        <w:t>B</w:t>
      </w:r>
      <w:r w:rsidR="001E1555">
        <w:rPr>
          <w:rFonts w:ascii="Courier New" w:hAnsi="Courier New" w:cs="Courier New"/>
          <w:sz w:val="24"/>
          <w:szCs w:val="24"/>
        </w:rPr>
        <w:t>azán</w:t>
      </w:r>
      <w:r w:rsidR="008B36A1">
        <w:rPr>
          <w:rFonts w:ascii="Courier New" w:hAnsi="Courier New" w:cs="Courier New"/>
          <w:sz w:val="24"/>
          <w:szCs w:val="24"/>
        </w:rPr>
        <w:t xml:space="preserve"> </w:t>
      </w:r>
      <w:r w:rsidR="00606E07">
        <w:rPr>
          <w:rFonts w:ascii="Courier New" w:hAnsi="Courier New" w:cs="Courier New"/>
          <w:sz w:val="24"/>
          <w:szCs w:val="24"/>
        </w:rPr>
        <w:t>builds her characters to tell a different, more realistic version of social history</w:t>
      </w:r>
      <w:r w:rsidR="00E56B05">
        <w:rPr>
          <w:rFonts w:ascii="Courier New" w:hAnsi="Courier New" w:cs="Courier New"/>
          <w:sz w:val="24"/>
          <w:szCs w:val="24"/>
        </w:rPr>
        <w:t xml:space="preserve">. </w:t>
      </w:r>
      <w:r w:rsidR="00081175">
        <w:rPr>
          <w:rFonts w:ascii="Courier New" w:hAnsi="Courier New" w:cs="Courier New"/>
          <w:sz w:val="24"/>
          <w:szCs w:val="24"/>
        </w:rPr>
        <w:t xml:space="preserve">Instead of a Pepe Rey, an ambitious, hardworking, </w:t>
      </w:r>
      <w:r w:rsidR="002B30F3">
        <w:rPr>
          <w:rFonts w:ascii="Courier New" w:hAnsi="Courier New" w:cs="Courier New"/>
          <w:sz w:val="24"/>
          <w:szCs w:val="24"/>
        </w:rPr>
        <w:t xml:space="preserve">intelligent, </w:t>
      </w:r>
      <w:r w:rsidR="00081175">
        <w:rPr>
          <w:rFonts w:ascii="Courier New" w:hAnsi="Courier New" w:cs="Courier New"/>
          <w:sz w:val="24"/>
          <w:szCs w:val="24"/>
        </w:rPr>
        <w:t>rational, and altruistic man, Pardo Bazán’s reader gets Pedro Moscoso, a drunken brute who abuses his wife</w:t>
      </w:r>
      <w:r w:rsidR="00CA279F">
        <w:rPr>
          <w:rFonts w:ascii="Courier New" w:hAnsi="Courier New" w:cs="Courier New"/>
          <w:sz w:val="24"/>
          <w:szCs w:val="24"/>
        </w:rPr>
        <w:t xml:space="preserve">, </w:t>
      </w:r>
      <w:r w:rsidR="0003672B">
        <w:rPr>
          <w:rFonts w:ascii="Courier New" w:hAnsi="Courier New" w:cs="Courier New"/>
          <w:sz w:val="24"/>
          <w:szCs w:val="24"/>
        </w:rPr>
        <w:t xml:space="preserve">cheats on her, </w:t>
      </w:r>
      <w:r w:rsidR="00CA279F">
        <w:rPr>
          <w:rFonts w:ascii="Courier New" w:hAnsi="Courier New" w:cs="Courier New"/>
          <w:sz w:val="24"/>
          <w:szCs w:val="24"/>
        </w:rPr>
        <w:t xml:space="preserve">neglects his children, and is only interested in hunting. </w:t>
      </w:r>
      <w:r w:rsidR="00222F02">
        <w:rPr>
          <w:rFonts w:ascii="Courier New" w:hAnsi="Courier New" w:cs="Courier New"/>
          <w:sz w:val="24"/>
          <w:szCs w:val="24"/>
        </w:rPr>
        <w:t>Men having a propensity to</w:t>
      </w:r>
      <w:r w:rsidR="00EF64B0">
        <w:rPr>
          <w:rFonts w:ascii="Courier New" w:hAnsi="Courier New" w:cs="Courier New"/>
          <w:sz w:val="24"/>
          <w:szCs w:val="24"/>
        </w:rPr>
        <w:t xml:space="preserve"> be drunken brutes is nothing new to the human condition, </w:t>
      </w:r>
      <w:r w:rsidR="00D4463E">
        <w:rPr>
          <w:rFonts w:ascii="Courier New" w:hAnsi="Courier New" w:cs="Courier New"/>
          <w:sz w:val="24"/>
          <w:szCs w:val="24"/>
        </w:rPr>
        <w:t xml:space="preserve">but modernity, especially the political modernity ushered in by the liberal revolutions of the middle of the century, </w:t>
      </w:r>
      <w:r w:rsidR="00EF4B7D">
        <w:rPr>
          <w:rFonts w:ascii="Courier New" w:hAnsi="Courier New" w:cs="Courier New"/>
          <w:sz w:val="24"/>
          <w:szCs w:val="24"/>
        </w:rPr>
        <w:t>cast away the social restraints that governed and regulated the excesses</w:t>
      </w:r>
      <w:r w:rsidR="00962CE5">
        <w:rPr>
          <w:rFonts w:ascii="Courier New" w:hAnsi="Courier New" w:cs="Courier New"/>
          <w:sz w:val="24"/>
          <w:szCs w:val="24"/>
        </w:rPr>
        <w:t xml:space="preserve"> that men could impose on their own families through a combination of </w:t>
      </w:r>
      <w:r w:rsidR="00F64D4B">
        <w:rPr>
          <w:rFonts w:ascii="Courier New" w:hAnsi="Courier New" w:cs="Courier New"/>
          <w:sz w:val="24"/>
          <w:szCs w:val="24"/>
        </w:rPr>
        <w:t xml:space="preserve">public shame </w:t>
      </w:r>
      <w:r w:rsidR="003C5B5C">
        <w:rPr>
          <w:rFonts w:ascii="Courier New" w:hAnsi="Courier New" w:cs="Courier New"/>
          <w:sz w:val="24"/>
          <w:szCs w:val="24"/>
        </w:rPr>
        <w:t>and the influence of real religious authority in the community.</w:t>
      </w:r>
      <w:r w:rsidR="00AF02AC">
        <w:rPr>
          <w:rFonts w:ascii="Courier New" w:hAnsi="Courier New" w:cs="Courier New"/>
          <w:sz w:val="24"/>
          <w:szCs w:val="24"/>
        </w:rPr>
        <w:t xml:space="preserve"> Authority is what </w:t>
      </w:r>
      <w:r w:rsidR="00AF02AC">
        <w:rPr>
          <w:rFonts w:ascii="Courier New" w:hAnsi="Courier New" w:cs="Courier New"/>
          <w:sz w:val="24"/>
          <w:szCs w:val="24"/>
        </w:rPr>
        <w:lastRenderedPageBreak/>
        <w:t xml:space="preserve">Julián is missing in the story. </w:t>
      </w:r>
      <w:r w:rsidR="00FD5075">
        <w:rPr>
          <w:rFonts w:ascii="Courier New" w:hAnsi="Courier New" w:cs="Courier New"/>
          <w:sz w:val="24"/>
          <w:szCs w:val="24"/>
        </w:rPr>
        <w:t xml:space="preserve">Without </w:t>
      </w:r>
      <w:r w:rsidR="005E7B38">
        <w:rPr>
          <w:rFonts w:ascii="Courier New" w:hAnsi="Courier New" w:cs="Courier New"/>
          <w:sz w:val="24"/>
          <w:szCs w:val="24"/>
        </w:rPr>
        <w:t xml:space="preserve">real </w:t>
      </w:r>
      <w:r w:rsidR="00FD5075">
        <w:rPr>
          <w:rFonts w:ascii="Courier New" w:hAnsi="Courier New" w:cs="Courier New"/>
          <w:sz w:val="24"/>
          <w:szCs w:val="24"/>
        </w:rPr>
        <w:t xml:space="preserve">authority, he cannot ultimately save the Moscoso family from </w:t>
      </w:r>
      <w:r w:rsidR="005E7B38">
        <w:rPr>
          <w:rFonts w:ascii="Courier New" w:hAnsi="Courier New" w:cs="Courier New"/>
          <w:sz w:val="24"/>
          <w:szCs w:val="24"/>
        </w:rPr>
        <w:t>its degradation</w:t>
      </w:r>
      <w:r w:rsidR="00C03A0D">
        <w:rPr>
          <w:rFonts w:ascii="Courier New" w:hAnsi="Courier New" w:cs="Courier New"/>
          <w:sz w:val="24"/>
          <w:szCs w:val="24"/>
        </w:rPr>
        <w:t xml:space="preserve"> or protect Nucha</w:t>
      </w:r>
      <w:r w:rsidR="005E7B38">
        <w:rPr>
          <w:rFonts w:ascii="Courier New" w:hAnsi="Courier New" w:cs="Courier New"/>
          <w:sz w:val="24"/>
          <w:szCs w:val="24"/>
        </w:rPr>
        <w:t>. Furthermore</w:t>
      </w:r>
      <w:r w:rsidR="006C5DB0">
        <w:rPr>
          <w:rFonts w:ascii="Courier New" w:hAnsi="Courier New" w:cs="Courier New"/>
          <w:sz w:val="24"/>
          <w:szCs w:val="24"/>
        </w:rPr>
        <w:t xml:space="preserve">, his efforts to </w:t>
      </w:r>
      <w:r w:rsidR="001C1980">
        <w:rPr>
          <w:rFonts w:ascii="Courier New" w:hAnsi="Courier New" w:cs="Courier New"/>
          <w:sz w:val="24"/>
          <w:szCs w:val="24"/>
        </w:rPr>
        <w:t xml:space="preserve">use </w:t>
      </w:r>
      <w:r w:rsidR="007A318E">
        <w:rPr>
          <w:rFonts w:ascii="Courier New" w:hAnsi="Courier New" w:cs="Courier New"/>
          <w:sz w:val="24"/>
          <w:szCs w:val="24"/>
        </w:rPr>
        <w:t xml:space="preserve">soft influence </w:t>
      </w:r>
      <w:r w:rsidR="00F73AE2">
        <w:rPr>
          <w:rFonts w:ascii="Courier New" w:hAnsi="Courier New" w:cs="Courier New"/>
          <w:sz w:val="24"/>
          <w:szCs w:val="24"/>
        </w:rPr>
        <w:t xml:space="preserve">instead of authority </w:t>
      </w:r>
      <w:r w:rsidR="00037867">
        <w:rPr>
          <w:rFonts w:ascii="Courier New" w:hAnsi="Courier New" w:cs="Courier New"/>
          <w:sz w:val="24"/>
          <w:szCs w:val="24"/>
        </w:rPr>
        <w:t>blew</w:t>
      </w:r>
      <w:r w:rsidR="002C792E">
        <w:rPr>
          <w:rFonts w:ascii="Courier New" w:hAnsi="Courier New" w:cs="Courier New"/>
          <w:sz w:val="24"/>
          <w:szCs w:val="24"/>
        </w:rPr>
        <w:t xml:space="preserve"> up in his face, condemning poor Nucha to a </w:t>
      </w:r>
      <w:r w:rsidR="00BB4A7F">
        <w:rPr>
          <w:rFonts w:ascii="Courier New" w:hAnsi="Courier New" w:cs="Courier New"/>
          <w:sz w:val="24"/>
          <w:szCs w:val="24"/>
        </w:rPr>
        <w:t>short, miserable life</w:t>
      </w:r>
      <w:r w:rsidR="009E0DCA">
        <w:rPr>
          <w:rFonts w:ascii="Courier New" w:hAnsi="Courier New" w:cs="Courier New"/>
          <w:sz w:val="24"/>
          <w:szCs w:val="24"/>
        </w:rPr>
        <w:t xml:space="preserve"> and her daughter to abandonment.</w:t>
      </w:r>
    </w:p>
    <w:p w14:paraId="2F17A12D" w14:textId="46242A10" w:rsidR="00282AC1" w:rsidRDefault="00DF242E" w:rsidP="0047274F">
      <w:pPr>
        <w:spacing w:after="0" w:line="480" w:lineRule="auto"/>
        <w:ind w:firstLine="720"/>
        <w:rPr>
          <w:rFonts w:ascii="Courier New" w:hAnsi="Courier New" w:cs="Courier New"/>
          <w:sz w:val="24"/>
          <w:szCs w:val="24"/>
        </w:rPr>
      </w:pPr>
      <w:r>
        <w:rPr>
          <w:rFonts w:ascii="Courier New" w:hAnsi="Courier New" w:cs="Courier New"/>
          <w:sz w:val="24"/>
          <w:szCs w:val="24"/>
        </w:rPr>
        <w:t>Official</w:t>
      </w:r>
      <w:r w:rsidR="00EB35C7">
        <w:rPr>
          <w:rFonts w:ascii="Courier New" w:hAnsi="Courier New" w:cs="Courier New"/>
          <w:sz w:val="24"/>
          <w:szCs w:val="24"/>
        </w:rPr>
        <w:t xml:space="preserve"> a</w:t>
      </w:r>
      <w:r w:rsidR="00CE431F">
        <w:rPr>
          <w:rFonts w:ascii="Courier New" w:hAnsi="Courier New" w:cs="Courier New"/>
          <w:sz w:val="24"/>
          <w:szCs w:val="24"/>
        </w:rPr>
        <w:t xml:space="preserve">uthority is what the Catholic church lost </w:t>
      </w:r>
      <w:r w:rsidR="0047506C">
        <w:rPr>
          <w:rFonts w:ascii="Courier New" w:hAnsi="Courier New" w:cs="Courier New"/>
          <w:sz w:val="24"/>
          <w:szCs w:val="24"/>
        </w:rPr>
        <w:t>during the revolutions of</w:t>
      </w:r>
      <w:r w:rsidR="00CE431F">
        <w:rPr>
          <w:rFonts w:ascii="Courier New" w:hAnsi="Courier New" w:cs="Courier New"/>
          <w:sz w:val="24"/>
          <w:szCs w:val="24"/>
        </w:rPr>
        <w:t xml:space="preserve"> the nineteenth century.</w:t>
      </w:r>
      <w:r w:rsidR="001533EA">
        <w:rPr>
          <w:rFonts w:ascii="Courier New" w:hAnsi="Courier New" w:cs="Courier New"/>
          <w:sz w:val="24"/>
          <w:szCs w:val="24"/>
        </w:rPr>
        <w:t xml:space="preserve"> </w:t>
      </w:r>
      <w:r w:rsidR="003E3E58">
        <w:rPr>
          <w:rFonts w:ascii="Courier New" w:hAnsi="Courier New" w:cs="Courier New"/>
          <w:sz w:val="24"/>
          <w:szCs w:val="24"/>
        </w:rPr>
        <w:t xml:space="preserve">The </w:t>
      </w:r>
      <w:r w:rsidR="000C50FA">
        <w:rPr>
          <w:rFonts w:ascii="Courier New" w:hAnsi="Courier New" w:cs="Courier New"/>
          <w:sz w:val="24"/>
          <w:szCs w:val="24"/>
        </w:rPr>
        <w:t xml:space="preserve">revolutions in Spain and Italy </w:t>
      </w:r>
      <w:r w:rsidR="00542F23">
        <w:rPr>
          <w:rFonts w:ascii="Courier New" w:hAnsi="Courier New" w:cs="Courier New"/>
          <w:sz w:val="24"/>
          <w:szCs w:val="24"/>
        </w:rPr>
        <w:t xml:space="preserve">in the middle of the century </w:t>
      </w:r>
      <w:r w:rsidR="000C50FA">
        <w:rPr>
          <w:rFonts w:ascii="Courier New" w:hAnsi="Courier New" w:cs="Courier New"/>
          <w:sz w:val="24"/>
          <w:szCs w:val="24"/>
        </w:rPr>
        <w:t xml:space="preserve">broke the Concordat of 1851 and </w:t>
      </w:r>
      <w:r w:rsidR="00114673">
        <w:rPr>
          <w:rFonts w:ascii="Courier New" w:hAnsi="Courier New" w:cs="Courier New"/>
          <w:sz w:val="24"/>
          <w:szCs w:val="24"/>
        </w:rPr>
        <w:t xml:space="preserve">stripped Piux IX of his sovereign </w:t>
      </w:r>
      <w:r w:rsidR="006D6B14">
        <w:rPr>
          <w:rFonts w:ascii="Courier New" w:hAnsi="Courier New" w:cs="Courier New"/>
          <w:sz w:val="24"/>
          <w:szCs w:val="24"/>
        </w:rPr>
        <w:t>control of</w:t>
      </w:r>
      <w:r w:rsidR="00114673">
        <w:rPr>
          <w:rFonts w:ascii="Courier New" w:hAnsi="Courier New" w:cs="Courier New"/>
          <w:sz w:val="24"/>
          <w:szCs w:val="24"/>
        </w:rPr>
        <w:t xml:space="preserve"> the Papal States, respectively.</w:t>
      </w:r>
      <w:r w:rsidR="008177A5">
        <w:rPr>
          <w:rFonts w:ascii="Courier New" w:hAnsi="Courier New" w:cs="Courier New"/>
          <w:sz w:val="24"/>
          <w:szCs w:val="24"/>
        </w:rPr>
        <w:t xml:space="preserve"> Despite asserting that the Catholic religion is the religion of the Spanish nation </w:t>
      </w:r>
      <w:r w:rsidR="007F6151">
        <w:rPr>
          <w:rFonts w:ascii="Courier New" w:hAnsi="Courier New" w:cs="Courier New"/>
          <w:sz w:val="24"/>
          <w:szCs w:val="24"/>
        </w:rPr>
        <w:t>in Article Twenty-one, the Constitution of 1869 states in Article Thirty-two that sovereignty resides in the nation (</w:t>
      </w:r>
      <w:r w:rsidR="00E54136">
        <w:rPr>
          <w:rFonts w:ascii="Courier New" w:hAnsi="Courier New" w:cs="Courier New"/>
          <w:i/>
          <w:iCs/>
          <w:sz w:val="24"/>
          <w:szCs w:val="24"/>
        </w:rPr>
        <w:t>Constitución de 1869</w:t>
      </w:r>
      <w:r w:rsidR="00E54136">
        <w:rPr>
          <w:rFonts w:ascii="Courier New" w:hAnsi="Courier New" w:cs="Courier New"/>
          <w:sz w:val="24"/>
          <w:szCs w:val="24"/>
        </w:rPr>
        <w:t xml:space="preserve"> </w:t>
      </w:r>
      <w:r w:rsidR="002742CF">
        <w:rPr>
          <w:rFonts w:ascii="Courier New" w:hAnsi="Courier New" w:cs="Courier New"/>
          <w:sz w:val="24"/>
          <w:szCs w:val="24"/>
        </w:rPr>
        <w:t>Article 21, Article 32</w:t>
      </w:r>
      <w:r w:rsidR="007F6151">
        <w:rPr>
          <w:rFonts w:ascii="Courier New" w:hAnsi="Courier New" w:cs="Courier New"/>
          <w:sz w:val="24"/>
          <w:szCs w:val="24"/>
        </w:rPr>
        <w:t>).</w:t>
      </w:r>
      <w:r w:rsidR="00816AA1">
        <w:rPr>
          <w:rFonts w:ascii="Courier New" w:hAnsi="Courier New" w:cs="Courier New"/>
          <w:sz w:val="24"/>
          <w:szCs w:val="24"/>
        </w:rPr>
        <w:t xml:space="preserve"> </w:t>
      </w:r>
      <w:r w:rsidR="00C5286F">
        <w:rPr>
          <w:rFonts w:ascii="Courier New" w:hAnsi="Courier New" w:cs="Courier New"/>
          <w:sz w:val="24"/>
          <w:szCs w:val="24"/>
        </w:rPr>
        <w:t xml:space="preserve">In </w:t>
      </w:r>
      <w:r w:rsidR="003E52A0">
        <w:rPr>
          <w:rFonts w:ascii="Courier New" w:hAnsi="Courier New" w:cs="Courier New"/>
          <w:sz w:val="24"/>
          <w:szCs w:val="24"/>
        </w:rPr>
        <w:t>an</w:t>
      </w:r>
      <w:r w:rsidR="00C5286F">
        <w:rPr>
          <w:rFonts w:ascii="Courier New" w:hAnsi="Courier New" w:cs="Courier New"/>
          <w:sz w:val="24"/>
          <w:szCs w:val="24"/>
        </w:rPr>
        <w:t xml:space="preserve"> article about the </w:t>
      </w:r>
      <w:r w:rsidR="009E5A6E">
        <w:rPr>
          <w:rFonts w:ascii="Courier New" w:hAnsi="Courier New" w:cs="Courier New"/>
          <w:sz w:val="24"/>
          <w:szCs w:val="24"/>
        </w:rPr>
        <w:t xml:space="preserve">role of sainthood in the </w:t>
      </w:r>
      <w:r w:rsidR="0098003B">
        <w:rPr>
          <w:rFonts w:ascii="Courier New" w:hAnsi="Courier New" w:cs="Courier New"/>
          <w:sz w:val="24"/>
          <w:szCs w:val="24"/>
        </w:rPr>
        <w:t xml:space="preserve">formation of </w:t>
      </w:r>
      <w:r w:rsidR="009E5A6E">
        <w:rPr>
          <w:rFonts w:ascii="Courier New" w:hAnsi="Courier New" w:cs="Courier New"/>
          <w:sz w:val="24"/>
          <w:szCs w:val="24"/>
        </w:rPr>
        <w:t>Spanish national identi</w:t>
      </w:r>
      <w:r w:rsidR="005E7C61">
        <w:rPr>
          <w:rFonts w:ascii="Courier New" w:hAnsi="Courier New" w:cs="Courier New"/>
          <w:sz w:val="24"/>
          <w:szCs w:val="24"/>
        </w:rPr>
        <w:t>t</w:t>
      </w:r>
      <w:r w:rsidR="009E5A6E">
        <w:rPr>
          <w:rFonts w:ascii="Courier New" w:hAnsi="Courier New" w:cs="Courier New"/>
          <w:sz w:val="24"/>
          <w:szCs w:val="24"/>
        </w:rPr>
        <w:t>y</w:t>
      </w:r>
      <w:r w:rsidR="0098003B">
        <w:rPr>
          <w:rFonts w:ascii="Courier New" w:hAnsi="Courier New" w:cs="Courier New"/>
          <w:sz w:val="24"/>
          <w:szCs w:val="24"/>
        </w:rPr>
        <w:t xml:space="preserve"> in the nineteenth century</w:t>
      </w:r>
      <w:r w:rsidR="009E5A6E">
        <w:rPr>
          <w:rFonts w:ascii="Courier New" w:hAnsi="Courier New" w:cs="Courier New"/>
          <w:sz w:val="24"/>
          <w:szCs w:val="24"/>
        </w:rPr>
        <w:t xml:space="preserve">, </w:t>
      </w:r>
      <w:r w:rsidR="00406790">
        <w:rPr>
          <w:rFonts w:ascii="Courier New" w:hAnsi="Courier New" w:cs="Courier New"/>
          <w:sz w:val="24"/>
          <w:szCs w:val="24"/>
        </w:rPr>
        <w:t>Joseba Louzao Villa</w:t>
      </w:r>
      <w:r w:rsidR="00F26EA7">
        <w:rPr>
          <w:rFonts w:ascii="Courier New" w:hAnsi="Courier New" w:cs="Courier New"/>
          <w:sz w:val="24"/>
          <w:szCs w:val="24"/>
        </w:rPr>
        <w:t>r</w:t>
      </w:r>
      <w:r w:rsidR="00D90948">
        <w:rPr>
          <w:rFonts w:ascii="Courier New" w:hAnsi="Courier New" w:cs="Courier New"/>
          <w:sz w:val="24"/>
          <w:szCs w:val="24"/>
        </w:rPr>
        <w:t xml:space="preserve"> </w:t>
      </w:r>
      <w:r w:rsidR="00E7563C">
        <w:rPr>
          <w:rFonts w:ascii="Courier New" w:hAnsi="Courier New" w:cs="Courier New"/>
          <w:sz w:val="24"/>
          <w:szCs w:val="24"/>
        </w:rPr>
        <w:t>describe</w:t>
      </w:r>
      <w:r w:rsidR="00D90948">
        <w:rPr>
          <w:rFonts w:ascii="Courier New" w:hAnsi="Courier New" w:cs="Courier New"/>
          <w:sz w:val="24"/>
          <w:szCs w:val="24"/>
        </w:rPr>
        <w:t>s</w:t>
      </w:r>
      <w:r w:rsidR="00E7563C">
        <w:rPr>
          <w:rFonts w:ascii="Courier New" w:hAnsi="Courier New" w:cs="Courier New"/>
          <w:sz w:val="24"/>
          <w:szCs w:val="24"/>
        </w:rPr>
        <w:t xml:space="preserve"> it as</w:t>
      </w:r>
      <w:r w:rsidR="00D90948">
        <w:rPr>
          <w:rFonts w:ascii="Courier New" w:hAnsi="Courier New" w:cs="Courier New"/>
          <w:sz w:val="24"/>
          <w:szCs w:val="24"/>
        </w:rPr>
        <w:t xml:space="preserve"> a transformative era in which religion had to recompose itself to adapt </w:t>
      </w:r>
      <w:r w:rsidR="002C20DF">
        <w:rPr>
          <w:rFonts w:ascii="Courier New" w:hAnsi="Courier New" w:cs="Courier New"/>
          <w:sz w:val="24"/>
          <w:szCs w:val="24"/>
        </w:rPr>
        <w:t>to the process of nationalization (277).</w:t>
      </w:r>
      <w:r w:rsidR="00656BAB">
        <w:rPr>
          <w:rFonts w:ascii="Courier New" w:hAnsi="Courier New" w:cs="Courier New"/>
          <w:sz w:val="24"/>
          <w:szCs w:val="24"/>
        </w:rPr>
        <w:t xml:space="preserve"> He also </w:t>
      </w:r>
      <w:r w:rsidR="00FC5D5A">
        <w:rPr>
          <w:rFonts w:ascii="Courier New" w:hAnsi="Courier New" w:cs="Courier New"/>
          <w:sz w:val="24"/>
          <w:szCs w:val="24"/>
        </w:rPr>
        <w:t>says</w:t>
      </w:r>
      <w:r w:rsidR="00656BAB">
        <w:rPr>
          <w:rFonts w:ascii="Courier New" w:hAnsi="Courier New" w:cs="Courier New"/>
          <w:sz w:val="24"/>
          <w:szCs w:val="24"/>
        </w:rPr>
        <w:t xml:space="preserve"> that</w:t>
      </w:r>
      <w:r w:rsidR="00AE548B">
        <w:rPr>
          <w:rFonts w:ascii="Courier New" w:hAnsi="Courier New" w:cs="Courier New"/>
          <w:sz w:val="24"/>
          <w:szCs w:val="24"/>
        </w:rPr>
        <w:t xml:space="preserve"> </w:t>
      </w:r>
      <w:r w:rsidR="00F7345D">
        <w:rPr>
          <w:rFonts w:ascii="Courier New" w:hAnsi="Courier New" w:cs="Courier New"/>
          <w:sz w:val="24"/>
          <w:szCs w:val="24"/>
        </w:rPr>
        <w:t>the “feminization of religion</w:t>
      </w:r>
      <w:r w:rsidR="00CD62D8">
        <w:rPr>
          <w:rFonts w:ascii="Courier New" w:hAnsi="Courier New" w:cs="Courier New"/>
          <w:sz w:val="24"/>
          <w:szCs w:val="24"/>
        </w:rPr>
        <w:t>”</w:t>
      </w:r>
      <w:r w:rsidR="00F7345D">
        <w:rPr>
          <w:rFonts w:ascii="Courier New" w:hAnsi="Courier New" w:cs="Courier New"/>
          <w:sz w:val="24"/>
          <w:szCs w:val="24"/>
        </w:rPr>
        <w:t xml:space="preserve"> and the</w:t>
      </w:r>
      <w:r w:rsidR="009A02AB">
        <w:rPr>
          <w:rFonts w:ascii="Courier New" w:hAnsi="Courier New" w:cs="Courier New"/>
          <w:sz w:val="24"/>
          <w:szCs w:val="24"/>
        </w:rPr>
        <w:t xml:space="preserve"> conflict</w:t>
      </w:r>
      <w:r w:rsidR="009957C3">
        <w:rPr>
          <w:rFonts w:ascii="Courier New" w:hAnsi="Courier New" w:cs="Courier New"/>
          <w:sz w:val="24"/>
          <w:szCs w:val="24"/>
        </w:rPr>
        <w:t>s</w:t>
      </w:r>
      <w:r w:rsidR="009A02AB">
        <w:rPr>
          <w:rFonts w:ascii="Courier New" w:hAnsi="Courier New" w:cs="Courier New"/>
          <w:sz w:val="24"/>
          <w:szCs w:val="24"/>
        </w:rPr>
        <w:t xml:space="preserve"> over the position of the church in society were two of </w:t>
      </w:r>
      <w:r w:rsidR="00656BAB">
        <w:rPr>
          <w:rFonts w:ascii="Courier New" w:hAnsi="Courier New" w:cs="Courier New"/>
          <w:sz w:val="24"/>
          <w:szCs w:val="24"/>
        </w:rPr>
        <w:t>the main factors affecting this transformation</w:t>
      </w:r>
      <w:r w:rsidR="009A02AB">
        <w:rPr>
          <w:rFonts w:ascii="Courier New" w:hAnsi="Courier New" w:cs="Courier New"/>
          <w:sz w:val="24"/>
          <w:szCs w:val="24"/>
        </w:rPr>
        <w:t xml:space="preserve"> </w:t>
      </w:r>
      <w:r w:rsidR="00656BAB">
        <w:rPr>
          <w:rFonts w:ascii="Courier New" w:hAnsi="Courier New" w:cs="Courier New"/>
          <w:sz w:val="24"/>
          <w:szCs w:val="24"/>
        </w:rPr>
        <w:t>(</w:t>
      </w:r>
      <w:r w:rsidR="00CC49EB">
        <w:rPr>
          <w:rFonts w:ascii="Courier New" w:hAnsi="Courier New" w:cs="Courier New"/>
          <w:sz w:val="24"/>
          <w:szCs w:val="24"/>
        </w:rPr>
        <w:t>281</w:t>
      </w:r>
      <w:r w:rsidR="00656BAB">
        <w:rPr>
          <w:rFonts w:ascii="Courier New" w:hAnsi="Courier New" w:cs="Courier New"/>
          <w:sz w:val="24"/>
          <w:szCs w:val="24"/>
        </w:rPr>
        <w:t>).</w:t>
      </w:r>
      <w:r w:rsidR="003D52B9">
        <w:rPr>
          <w:rFonts w:ascii="Courier New" w:hAnsi="Courier New" w:cs="Courier New"/>
          <w:sz w:val="24"/>
          <w:szCs w:val="24"/>
        </w:rPr>
        <w:t xml:space="preserve"> Consequently, he notes that </w:t>
      </w:r>
      <w:r w:rsidR="005944DA">
        <w:rPr>
          <w:rFonts w:ascii="Courier New" w:hAnsi="Courier New" w:cs="Courier New"/>
          <w:sz w:val="24"/>
          <w:szCs w:val="24"/>
        </w:rPr>
        <w:t>canonizations increased exponentially during the nineteenth century</w:t>
      </w:r>
      <w:r w:rsidR="00623B09">
        <w:rPr>
          <w:rFonts w:ascii="Courier New" w:hAnsi="Courier New" w:cs="Courier New"/>
          <w:sz w:val="24"/>
          <w:szCs w:val="24"/>
        </w:rPr>
        <w:t xml:space="preserve"> under Pius IX and Leo XIII</w:t>
      </w:r>
      <w:r w:rsidR="0089243E">
        <w:rPr>
          <w:rFonts w:ascii="Courier New" w:hAnsi="Courier New" w:cs="Courier New"/>
          <w:sz w:val="24"/>
          <w:szCs w:val="24"/>
        </w:rPr>
        <w:t xml:space="preserve"> (280).</w:t>
      </w:r>
      <w:r w:rsidR="00967935">
        <w:rPr>
          <w:rFonts w:ascii="Courier New" w:hAnsi="Courier New" w:cs="Courier New"/>
          <w:sz w:val="24"/>
          <w:szCs w:val="24"/>
        </w:rPr>
        <w:t xml:space="preserve"> </w:t>
      </w:r>
      <w:r w:rsidR="001A1B01">
        <w:rPr>
          <w:rFonts w:ascii="Courier New" w:hAnsi="Courier New" w:cs="Courier New"/>
          <w:sz w:val="24"/>
          <w:szCs w:val="24"/>
        </w:rPr>
        <w:t>His article</w:t>
      </w:r>
      <w:r w:rsidR="005261B6">
        <w:rPr>
          <w:rFonts w:ascii="Courier New" w:hAnsi="Courier New" w:cs="Courier New"/>
          <w:sz w:val="24"/>
          <w:szCs w:val="24"/>
        </w:rPr>
        <w:t xml:space="preserve"> focuses on the canonization of a series of Spanish saints during this</w:t>
      </w:r>
      <w:r w:rsidR="00100070">
        <w:rPr>
          <w:rFonts w:ascii="Courier New" w:hAnsi="Courier New" w:cs="Courier New"/>
          <w:sz w:val="24"/>
          <w:szCs w:val="24"/>
        </w:rPr>
        <w:t xml:space="preserve"> </w:t>
      </w:r>
      <w:r w:rsidR="00100070">
        <w:rPr>
          <w:rFonts w:ascii="Courier New" w:hAnsi="Courier New" w:cs="Courier New"/>
          <w:sz w:val="24"/>
          <w:szCs w:val="24"/>
        </w:rPr>
        <w:lastRenderedPageBreak/>
        <w:t xml:space="preserve">period </w:t>
      </w:r>
      <w:r w:rsidR="00C25AF6">
        <w:rPr>
          <w:rFonts w:ascii="Courier New" w:hAnsi="Courier New" w:cs="Courier New"/>
          <w:sz w:val="24"/>
          <w:szCs w:val="24"/>
        </w:rPr>
        <w:t xml:space="preserve">as a part of the Church’s response </w:t>
      </w:r>
      <w:r w:rsidR="002133F8">
        <w:rPr>
          <w:rFonts w:ascii="Courier New" w:hAnsi="Courier New" w:cs="Courier New"/>
          <w:sz w:val="24"/>
          <w:szCs w:val="24"/>
        </w:rPr>
        <w:t>to the changing sociopolitical environmen</w:t>
      </w:r>
      <w:r w:rsidR="00C256F5">
        <w:rPr>
          <w:rFonts w:ascii="Courier New" w:hAnsi="Courier New" w:cs="Courier New"/>
          <w:sz w:val="24"/>
          <w:szCs w:val="24"/>
        </w:rPr>
        <w:t xml:space="preserve">t. </w:t>
      </w:r>
      <w:r w:rsidR="00AF3CF6">
        <w:rPr>
          <w:rFonts w:ascii="Courier New" w:hAnsi="Courier New" w:cs="Courier New"/>
          <w:sz w:val="24"/>
          <w:szCs w:val="24"/>
        </w:rPr>
        <w:t>Villar concludes</w:t>
      </w:r>
      <w:r w:rsidR="00282AC1">
        <w:rPr>
          <w:rFonts w:ascii="Courier New" w:hAnsi="Courier New" w:cs="Courier New"/>
          <w:sz w:val="24"/>
          <w:szCs w:val="24"/>
        </w:rPr>
        <w:t>:</w:t>
      </w:r>
    </w:p>
    <w:p w14:paraId="58D6EF43" w14:textId="77777777" w:rsidR="00F75751" w:rsidRDefault="00282AC1" w:rsidP="00282AC1">
      <w:pPr>
        <w:spacing w:after="0" w:line="480" w:lineRule="auto"/>
        <w:ind w:left="720"/>
        <w:rPr>
          <w:rFonts w:ascii="Courier New" w:hAnsi="Courier New" w:cs="Courier New"/>
          <w:sz w:val="24"/>
          <w:szCs w:val="24"/>
        </w:rPr>
      </w:pPr>
      <w:r>
        <w:rPr>
          <w:rFonts w:ascii="Courier New" w:hAnsi="Courier New" w:cs="Courier New"/>
          <w:sz w:val="24"/>
          <w:szCs w:val="24"/>
        </w:rPr>
        <w:t>We cannot conclude this succinct approach to the Spanish canonizations during the pontificates of Pius IX and Leo XIII without stressing the crucial role played by the devotional politicization of Spanish Catholicism in operation under their reign. (289)</w:t>
      </w:r>
    </w:p>
    <w:p w14:paraId="6FE513D0" w14:textId="306DF57F" w:rsidR="00AB7A4C" w:rsidRDefault="00AB4132" w:rsidP="00CD0789">
      <w:pPr>
        <w:spacing w:after="0" w:line="480" w:lineRule="auto"/>
        <w:rPr>
          <w:rFonts w:ascii="Courier New" w:hAnsi="Courier New" w:cs="Courier New"/>
          <w:sz w:val="24"/>
          <w:szCs w:val="24"/>
        </w:rPr>
      </w:pPr>
      <w:r>
        <w:rPr>
          <w:rFonts w:ascii="Courier New" w:hAnsi="Courier New" w:cs="Courier New"/>
          <w:sz w:val="24"/>
          <w:szCs w:val="24"/>
        </w:rPr>
        <w:t xml:space="preserve">One of the examples that Villar provides to show how the increased canonization of Spanish saints </w:t>
      </w:r>
      <w:r w:rsidR="00F13A20">
        <w:rPr>
          <w:rFonts w:ascii="Courier New" w:hAnsi="Courier New" w:cs="Courier New"/>
          <w:sz w:val="24"/>
          <w:szCs w:val="24"/>
        </w:rPr>
        <w:t>responded to the political</w:t>
      </w:r>
      <w:r w:rsidR="00A42A9B">
        <w:rPr>
          <w:rFonts w:ascii="Courier New" w:hAnsi="Courier New" w:cs="Courier New"/>
          <w:sz w:val="24"/>
          <w:szCs w:val="24"/>
        </w:rPr>
        <w:t xml:space="preserve"> situation</w:t>
      </w:r>
      <w:r w:rsidR="00F13A20">
        <w:rPr>
          <w:rFonts w:ascii="Courier New" w:hAnsi="Courier New" w:cs="Courier New"/>
          <w:sz w:val="24"/>
          <w:szCs w:val="24"/>
        </w:rPr>
        <w:t xml:space="preserve"> is the canonization</w:t>
      </w:r>
      <w:r w:rsidR="0096304F">
        <w:rPr>
          <w:rFonts w:ascii="Courier New" w:hAnsi="Courier New" w:cs="Courier New"/>
          <w:sz w:val="24"/>
          <w:szCs w:val="24"/>
        </w:rPr>
        <w:t xml:space="preserve"> in 1862</w:t>
      </w:r>
      <w:r w:rsidR="00F13A20">
        <w:rPr>
          <w:rFonts w:ascii="Courier New" w:hAnsi="Courier New" w:cs="Courier New"/>
          <w:sz w:val="24"/>
          <w:szCs w:val="24"/>
        </w:rPr>
        <w:t xml:space="preserve"> by Pius IX of </w:t>
      </w:r>
      <w:r w:rsidR="005951A4">
        <w:rPr>
          <w:rFonts w:ascii="Courier New" w:hAnsi="Courier New" w:cs="Courier New"/>
          <w:sz w:val="24"/>
          <w:szCs w:val="24"/>
        </w:rPr>
        <w:t>a group of Spanish martyrs that had perished attempting to spread Christianity in Japan</w:t>
      </w:r>
      <w:r w:rsidR="00BC11AC">
        <w:rPr>
          <w:rFonts w:ascii="Courier New" w:hAnsi="Courier New" w:cs="Courier New"/>
          <w:sz w:val="24"/>
          <w:szCs w:val="24"/>
        </w:rPr>
        <w:t xml:space="preserve"> </w:t>
      </w:r>
      <w:r w:rsidR="006D3509">
        <w:rPr>
          <w:rFonts w:ascii="Courier New" w:hAnsi="Courier New" w:cs="Courier New"/>
          <w:sz w:val="24"/>
          <w:szCs w:val="24"/>
        </w:rPr>
        <w:t>in the sixteenth century</w:t>
      </w:r>
      <w:r w:rsidR="00BA2BE5">
        <w:rPr>
          <w:rFonts w:ascii="Courier New" w:hAnsi="Courier New" w:cs="Courier New"/>
          <w:sz w:val="24"/>
          <w:szCs w:val="24"/>
        </w:rPr>
        <w:t xml:space="preserve"> (282)</w:t>
      </w:r>
      <w:r w:rsidR="006D3509">
        <w:rPr>
          <w:rFonts w:ascii="Courier New" w:hAnsi="Courier New" w:cs="Courier New"/>
          <w:sz w:val="24"/>
          <w:szCs w:val="24"/>
        </w:rPr>
        <w:t>.</w:t>
      </w:r>
      <w:r w:rsidR="0069322D">
        <w:rPr>
          <w:rFonts w:ascii="Courier New" w:hAnsi="Courier New" w:cs="Courier New"/>
          <w:sz w:val="24"/>
          <w:szCs w:val="24"/>
        </w:rPr>
        <w:t xml:space="preserve"> Through these canonizations, </w:t>
      </w:r>
      <w:r w:rsidR="00FC7B01">
        <w:rPr>
          <w:rFonts w:ascii="Courier New" w:hAnsi="Courier New" w:cs="Courier New"/>
          <w:sz w:val="24"/>
          <w:szCs w:val="24"/>
        </w:rPr>
        <w:t>the church tried “to assimilate the situation of the Church and the Pope with that lived by the missionaries in Japan: martyrdom</w:t>
      </w:r>
      <w:r w:rsidR="00D06B49">
        <w:rPr>
          <w:rFonts w:ascii="Courier New" w:hAnsi="Courier New" w:cs="Courier New"/>
          <w:sz w:val="24"/>
          <w:szCs w:val="24"/>
        </w:rPr>
        <w:t>” (282).</w:t>
      </w:r>
      <w:r w:rsidR="00B24398">
        <w:rPr>
          <w:rFonts w:ascii="Courier New" w:hAnsi="Courier New" w:cs="Courier New"/>
          <w:sz w:val="24"/>
          <w:szCs w:val="24"/>
        </w:rPr>
        <w:t xml:space="preserve"> Villar</w:t>
      </w:r>
      <w:r w:rsidR="00583F63">
        <w:rPr>
          <w:rFonts w:ascii="Courier New" w:hAnsi="Courier New" w:cs="Courier New"/>
          <w:sz w:val="24"/>
          <w:szCs w:val="24"/>
        </w:rPr>
        <w:t xml:space="preserve"> </w:t>
      </w:r>
      <w:r w:rsidR="00B24398">
        <w:rPr>
          <w:rFonts w:ascii="Courier New" w:hAnsi="Courier New" w:cs="Courier New"/>
          <w:sz w:val="24"/>
          <w:szCs w:val="24"/>
        </w:rPr>
        <w:t>determines that the church came out of this era reinforced</w:t>
      </w:r>
      <w:r w:rsidR="001413F1">
        <w:rPr>
          <w:rFonts w:ascii="Courier New" w:hAnsi="Courier New" w:cs="Courier New"/>
          <w:sz w:val="24"/>
          <w:szCs w:val="24"/>
        </w:rPr>
        <w:t xml:space="preserve"> rather than weakened (</w:t>
      </w:r>
      <w:r w:rsidR="00B75EA3">
        <w:rPr>
          <w:rFonts w:ascii="Courier New" w:hAnsi="Courier New" w:cs="Courier New"/>
          <w:sz w:val="24"/>
          <w:szCs w:val="24"/>
        </w:rPr>
        <w:t>277</w:t>
      </w:r>
      <w:r w:rsidR="00EE7966">
        <w:rPr>
          <w:rFonts w:ascii="Courier New" w:hAnsi="Courier New" w:cs="Courier New"/>
          <w:sz w:val="24"/>
          <w:szCs w:val="24"/>
        </w:rPr>
        <w:t>).</w:t>
      </w:r>
      <w:r w:rsidR="00E27559">
        <w:rPr>
          <w:rFonts w:ascii="Courier New" w:hAnsi="Courier New" w:cs="Courier New"/>
          <w:sz w:val="24"/>
          <w:szCs w:val="24"/>
        </w:rPr>
        <w:t xml:space="preserve"> However, </w:t>
      </w:r>
      <w:r w:rsidR="008C320D">
        <w:rPr>
          <w:rFonts w:ascii="Courier New" w:hAnsi="Courier New" w:cs="Courier New"/>
          <w:sz w:val="24"/>
          <w:szCs w:val="24"/>
        </w:rPr>
        <w:t xml:space="preserve">he reaches </w:t>
      </w:r>
      <w:r w:rsidR="00ED5217">
        <w:rPr>
          <w:rFonts w:ascii="Courier New" w:hAnsi="Courier New" w:cs="Courier New"/>
          <w:sz w:val="24"/>
          <w:szCs w:val="24"/>
        </w:rPr>
        <w:t xml:space="preserve">that </w:t>
      </w:r>
      <w:r w:rsidR="00B05944">
        <w:rPr>
          <w:rFonts w:ascii="Courier New" w:hAnsi="Courier New" w:cs="Courier New"/>
          <w:sz w:val="24"/>
          <w:szCs w:val="24"/>
        </w:rPr>
        <w:t>determination</w:t>
      </w:r>
      <w:r w:rsidR="00ED5217">
        <w:rPr>
          <w:rFonts w:ascii="Courier New" w:hAnsi="Courier New" w:cs="Courier New"/>
          <w:sz w:val="24"/>
          <w:szCs w:val="24"/>
        </w:rPr>
        <w:t xml:space="preserve"> with the benefit of hindsight. </w:t>
      </w:r>
      <w:r w:rsidR="00440655">
        <w:rPr>
          <w:rFonts w:ascii="Courier New" w:hAnsi="Courier New" w:cs="Courier New"/>
          <w:sz w:val="24"/>
          <w:szCs w:val="24"/>
        </w:rPr>
        <w:t xml:space="preserve">At the time, </w:t>
      </w:r>
      <w:r w:rsidR="002B0E3F">
        <w:rPr>
          <w:rFonts w:ascii="Courier New" w:hAnsi="Courier New" w:cs="Courier New"/>
          <w:sz w:val="24"/>
          <w:szCs w:val="24"/>
        </w:rPr>
        <w:t xml:space="preserve">the loss of </w:t>
      </w:r>
      <w:r w:rsidR="003532F3">
        <w:rPr>
          <w:rFonts w:ascii="Courier New" w:hAnsi="Courier New" w:cs="Courier New"/>
          <w:sz w:val="24"/>
          <w:szCs w:val="24"/>
        </w:rPr>
        <w:t>official</w:t>
      </w:r>
      <w:r w:rsidR="002B0E3F">
        <w:rPr>
          <w:rFonts w:ascii="Courier New" w:hAnsi="Courier New" w:cs="Courier New"/>
          <w:sz w:val="24"/>
          <w:szCs w:val="24"/>
        </w:rPr>
        <w:t xml:space="preserve"> power constituted a crisis for Pius IX and Leo XII</w:t>
      </w:r>
      <w:r w:rsidR="00625EEF">
        <w:rPr>
          <w:rFonts w:ascii="Courier New" w:hAnsi="Courier New" w:cs="Courier New"/>
          <w:sz w:val="24"/>
          <w:szCs w:val="24"/>
        </w:rPr>
        <w:t>I</w:t>
      </w:r>
      <w:r w:rsidR="002B0E3F">
        <w:rPr>
          <w:rFonts w:ascii="Courier New" w:hAnsi="Courier New" w:cs="Courier New"/>
          <w:sz w:val="24"/>
          <w:szCs w:val="24"/>
        </w:rPr>
        <w:t>,</w:t>
      </w:r>
      <w:r w:rsidR="00854D68">
        <w:rPr>
          <w:rFonts w:ascii="Courier New" w:hAnsi="Courier New" w:cs="Courier New"/>
          <w:sz w:val="24"/>
          <w:szCs w:val="24"/>
        </w:rPr>
        <w:t xml:space="preserve"> who would not have connected their present situation with the martyred saints of the past </w:t>
      </w:r>
      <w:r w:rsidR="0029268E">
        <w:rPr>
          <w:rFonts w:ascii="Courier New" w:hAnsi="Courier New" w:cs="Courier New"/>
          <w:sz w:val="24"/>
          <w:szCs w:val="24"/>
        </w:rPr>
        <w:t xml:space="preserve">as directly </w:t>
      </w:r>
      <w:r w:rsidR="00854D68">
        <w:rPr>
          <w:rFonts w:ascii="Courier New" w:hAnsi="Courier New" w:cs="Courier New"/>
          <w:sz w:val="24"/>
          <w:szCs w:val="24"/>
        </w:rPr>
        <w:t xml:space="preserve">if not for a sense of crisis due to the </w:t>
      </w:r>
      <w:r w:rsidR="0029268E">
        <w:rPr>
          <w:rFonts w:ascii="Courier New" w:hAnsi="Courier New" w:cs="Courier New"/>
          <w:sz w:val="24"/>
          <w:szCs w:val="24"/>
        </w:rPr>
        <w:t>upheavals that were affecting the church.</w:t>
      </w:r>
    </w:p>
    <w:p w14:paraId="6EC57C06" w14:textId="15CD92B5" w:rsidR="00BD78BC" w:rsidRDefault="00C05C9A" w:rsidP="00B26F93">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The </w:t>
      </w:r>
      <w:r w:rsidR="00745B1C">
        <w:rPr>
          <w:rFonts w:ascii="Courier New" w:hAnsi="Courier New" w:cs="Courier New"/>
          <w:sz w:val="24"/>
          <w:szCs w:val="24"/>
        </w:rPr>
        <w:t>revolution of 1868 and the ensuing Sexenio Democrático</w:t>
      </w:r>
      <w:r>
        <w:rPr>
          <w:rFonts w:ascii="Courier New" w:hAnsi="Courier New" w:cs="Courier New"/>
          <w:sz w:val="24"/>
          <w:szCs w:val="24"/>
        </w:rPr>
        <w:t xml:space="preserve"> pushed the church out of </w:t>
      </w:r>
      <w:r w:rsidR="005E3E5C">
        <w:rPr>
          <w:rFonts w:ascii="Courier New" w:hAnsi="Courier New" w:cs="Courier New"/>
          <w:sz w:val="24"/>
          <w:szCs w:val="24"/>
        </w:rPr>
        <w:t>official</w:t>
      </w:r>
      <w:r w:rsidR="00EF0FDA">
        <w:rPr>
          <w:rFonts w:ascii="Courier New" w:hAnsi="Courier New" w:cs="Courier New"/>
          <w:sz w:val="24"/>
          <w:szCs w:val="24"/>
        </w:rPr>
        <w:t xml:space="preserve"> power and imposed a secular </w:t>
      </w:r>
      <w:r w:rsidR="00EF0FDA">
        <w:rPr>
          <w:rFonts w:ascii="Courier New" w:hAnsi="Courier New" w:cs="Courier New"/>
          <w:sz w:val="24"/>
          <w:szCs w:val="24"/>
        </w:rPr>
        <w:lastRenderedPageBreak/>
        <w:t xml:space="preserve">order that would last until the Restoration allowed </w:t>
      </w:r>
      <w:r w:rsidR="006B2BB9">
        <w:rPr>
          <w:rFonts w:ascii="Courier New" w:hAnsi="Courier New" w:cs="Courier New"/>
          <w:sz w:val="24"/>
          <w:szCs w:val="24"/>
        </w:rPr>
        <w:t>the church to return to its official status</w:t>
      </w:r>
      <w:r w:rsidR="00C659B7">
        <w:rPr>
          <w:rFonts w:ascii="Courier New" w:hAnsi="Courier New" w:cs="Courier New"/>
          <w:sz w:val="24"/>
          <w:szCs w:val="24"/>
        </w:rPr>
        <w:t xml:space="preserve"> in 1876</w:t>
      </w:r>
      <w:r w:rsidR="00D6381E">
        <w:rPr>
          <w:rFonts w:ascii="Courier New" w:hAnsi="Courier New" w:cs="Courier New"/>
          <w:sz w:val="24"/>
          <w:szCs w:val="24"/>
        </w:rPr>
        <w:t xml:space="preserve">. </w:t>
      </w:r>
      <w:r w:rsidR="008D09FC">
        <w:rPr>
          <w:rFonts w:ascii="Courier New" w:hAnsi="Courier New" w:cs="Courier New"/>
          <w:sz w:val="24"/>
          <w:szCs w:val="24"/>
        </w:rPr>
        <w:t xml:space="preserve">In an article about </w:t>
      </w:r>
      <w:r w:rsidR="00DE4283">
        <w:rPr>
          <w:rFonts w:ascii="Courier New" w:hAnsi="Courier New" w:cs="Courier New"/>
          <w:sz w:val="24"/>
          <w:szCs w:val="24"/>
        </w:rPr>
        <w:t xml:space="preserve">church-state </w:t>
      </w:r>
      <w:r w:rsidR="00681AB6">
        <w:rPr>
          <w:rFonts w:ascii="Courier New" w:hAnsi="Courier New" w:cs="Courier New"/>
          <w:sz w:val="24"/>
          <w:szCs w:val="24"/>
        </w:rPr>
        <w:t xml:space="preserve">relations </w:t>
      </w:r>
      <w:r w:rsidR="00DE4283">
        <w:rPr>
          <w:rFonts w:ascii="Courier New" w:hAnsi="Courier New" w:cs="Courier New"/>
          <w:sz w:val="24"/>
          <w:szCs w:val="24"/>
        </w:rPr>
        <w:t>as a stabilizing factor</w:t>
      </w:r>
      <w:r w:rsidR="008D0091">
        <w:rPr>
          <w:rFonts w:ascii="Courier New" w:hAnsi="Courier New" w:cs="Courier New"/>
          <w:sz w:val="24"/>
          <w:szCs w:val="24"/>
        </w:rPr>
        <w:t xml:space="preserve"> during the Restoration, Sergio </w:t>
      </w:r>
      <w:r w:rsidR="008D0091" w:rsidRPr="008D0091">
        <w:rPr>
          <w:rFonts w:ascii="Courier New" w:hAnsi="Courier New" w:cs="Courier New"/>
          <w:sz w:val="24"/>
          <w:szCs w:val="24"/>
        </w:rPr>
        <w:t>C</w:t>
      </w:r>
      <w:r w:rsidR="008D0091">
        <w:rPr>
          <w:rFonts w:ascii="Courier New" w:hAnsi="Courier New" w:cs="Courier New"/>
          <w:sz w:val="24"/>
          <w:szCs w:val="24"/>
        </w:rPr>
        <w:t xml:space="preserve">añas Díez </w:t>
      </w:r>
      <w:r w:rsidR="00EC0100">
        <w:rPr>
          <w:rFonts w:ascii="Courier New" w:hAnsi="Courier New" w:cs="Courier New"/>
          <w:sz w:val="24"/>
          <w:szCs w:val="24"/>
        </w:rPr>
        <w:t>describes</w:t>
      </w:r>
      <w:r w:rsidR="008D0091">
        <w:rPr>
          <w:rFonts w:ascii="Courier New" w:hAnsi="Courier New" w:cs="Courier New"/>
          <w:sz w:val="24"/>
          <w:szCs w:val="24"/>
        </w:rPr>
        <w:t xml:space="preserve"> the stark contrast </w:t>
      </w:r>
      <w:r w:rsidR="007D3659">
        <w:rPr>
          <w:rFonts w:ascii="Courier New" w:hAnsi="Courier New" w:cs="Courier New"/>
          <w:sz w:val="24"/>
          <w:szCs w:val="24"/>
        </w:rPr>
        <w:t xml:space="preserve">in church-state relations </w:t>
      </w:r>
      <w:r w:rsidR="008D0091">
        <w:rPr>
          <w:rFonts w:ascii="Courier New" w:hAnsi="Courier New" w:cs="Courier New"/>
          <w:sz w:val="24"/>
          <w:szCs w:val="24"/>
        </w:rPr>
        <w:t xml:space="preserve">between </w:t>
      </w:r>
      <w:r w:rsidR="00C220BF">
        <w:rPr>
          <w:rFonts w:ascii="Courier New" w:hAnsi="Courier New" w:cs="Courier New"/>
          <w:sz w:val="24"/>
          <w:szCs w:val="24"/>
        </w:rPr>
        <w:t>th</w:t>
      </w:r>
      <w:r w:rsidR="008D0091">
        <w:rPr>
          <w:rFonts w:ascii="Courier New" w:hAnsi="Courier New" w:cs="Courier New"/>
          <w:sz w:val="24"/>
          <w:szCs w:val="24"/>
        </w:rPr>
        <w:t xml:space="preserve">e Sexenio </w:t>
      </w:r>
      <w:r w:rsidR="008D0091" w:rsidRPr="008D0091">
        <w:rPr>
          <w:rFonts w:ascii="Courier New" w:hAnsi="Courier New" w:cs="Courier New"/>
          <w:sz w:val="24"/>
          <w:szCs w:val="24"/>
        </w:rPr>
        <w:t>D</w:t>
      </w:r>
      <w:r w:rsidR="008D0091">
        <w:rPr>
          <w:rFonts w:ascii="Courier New" w:hAnsi="Courier New" w:cs="Courier New"/>
          <w:sz w:val="24"/>
          <w:szCs w:val="24"/>
        </w:rPr>
        <w:t>emocrático</w:t>
      </w:r>
      <w:r w:rsidR="00C220BF">
        <w:rPr>
          <w:rFonts w:ascii="Courier New" w:hAnsi="Courier New" w:cs="Courier New"/>
          <w:sz w:val="24"/>
          <w:szCs w:val="24"/>
        </w:rPr>
        <w:t xml:space="preserve"> and the </w:t>
      </w:r>
      <w:r w:rsidR="003F6E07">
        <w:rPr>
          <w:rFonts w:ascii="Courier New" w:hAnsi="Courier New" w:cs="Courier New"/>
          <w:sz w:val="24"/>
          <w:szCs w:val="24"/>
        </w:rPr>
        <w:t>Restoration.</w:t>
      </w:r>
      <w:r w:rsidR="00142E26">
        <w:rPr>
          <w:rFonts w:ascii="Courier New" w:hAnsi="Courier New" w:cs="Courier New"/>
          <w:sz w:val="24"/>
          <w:szCs w:val="24"/>
        </w:rPr>
        <w:t xml:space="preserve"> </w:t>
      </w:r>
      <w:r w:rsidR="00A85562">
        <w:rPr>
          <w:rFonts w:ascii="Courier New" w:hAnsi="Courier New" w:cs="Courier New"/>
          <w:sz w:val="24"/>
          <w:szCs w:val="24"/>
        </w:rPr>
        <w:t xml:space="preserve">The Sexenio </w:t>
      </w:r>
      <w:r w:rsidR="00A85562" w:rsidRPr="00C81D2D">
        <w:rPr>
          <w:rFonts w:ascii="Courier New" w:hAnsi="Courier New" w:cs="Courier New"/>
          <w:sz w:val="24"/>
          <w:szCs w:val="24"/>
        </w:rPr>
        <w:t>Democrático</w:t>
      </w:r>
      <w:r w:rsidR="00A85562">
        <w:rPr>
          <w:rFonts w:ascii="Courier New" w:hAnsi="Courier New" w:cs="Courier New"/>
          <w:sz w:val="24"/>
          <w:szCs w:val="24"/>
        </w:rPr>
        <w:t xml:space="preserve"> was a disaster for </w:t>
      </w:r>
      <w:r w:rsidR="002F73EF">
        <w:rPr>
          <w:rFonts w:ascii="Courier New" w:hAnsi="Courier New" w:cs="Courier New"/>
          <w:sz w:val="24"/>
          <w:szCs w:val="24"/>
        </w:rPr>
        <w:t>the church</w:t>
      </w:r>
      <w:r w:rsidR="00B07B18">
        <w:rPr>
          <w:rFonts w:ascii="Courier New" w:hAnsi="Courier New" w:cs="Courier New"/>
          <w:sz w:val="24"/>
          <w:szCs w:val="24"/>
        </w:rPr>
        <w:t xml:space="preserve"> (</w:t>
      </w:r>
      <w:r w:rsidR="00753A3F">
        <w:rPr>
          <w:rFonts w:ascii="Courier New" w:hAnsi="Courier New" w:cs="Courier New"/>
          <w:sz w:val="24"/>
          <w:szCs w:val="24"/>
        </w:rPr>
        <w:t>170</w:t>
      </w:r>
      <w:r w:rsidR="00B07B18">
        <w:rPr>
          <w:rFonts w:ascii="Courier New" w:hAnsi="Courier New" w:cs="Courier New"/>
          <w:sz w:val="24"/>
          <w:szCs w:val="24"/>
        </w:rPr>
        <w:t>).</w:t>
      </w:r>
      <w:r w:rsidR="00142E26">
        <w:rPr>
          <w:rFonts w:ascii="Courier New" w:hAnsi="Courier New" w:cs="Courier New"/>
          <w:sz w:val="24"/>
          <w:szCs w:val="24"/>
        </w:rPr>
        <w:t xml:space="preserve"> </w:t>
      </w:r>
      <w:r w:rsidR="009577F2">
        <w:rPr>
          <w:rFonts w:ascii="Courier New" w:hAnsi="Courier New" w:cs="Courier New"/>
          <w:sz w:val="24"/>
          <w:szCs w:val="24"/>
        </w:rPr>
        <w:t xml:space="preserve">In its politically polarized environment, </w:t>
      </w:r>
      <w:r w:rsidR="00681AB6">
        <w:rPr>
          <w:rFonts w:ascii="Courier New" w:hAnsi="Courier New" w:cs="Courier New"/>
          <w:sz w:val="24"/>
          <w:szCs w:val="24"/>
        </w:rPr>
        <w:t xml:space="preserve">the church under Pius IX </w:t>
      </w:r>
      <w:r w:rsidR="00F67294">
        <w:rPr>
          <w:rFonts w:ascii="Courier New" w:hAnsi="Courier New" w:cs="Courier New"/>
          <w:sz w:val="24"/>
          <w:szCs w:val="24"/>
        </w:rPr>
        <w:t xml:space="preserve">opposed </w:t>
      </w:r>
      <w:r w:rsidR="009378EE">
        <w:rPr>
          <w:rFonts w:ascii="Courier New" w:hAnsi="Courier New" w:cs="Courier New"/>
          <w:sz w:val="24"/>
          <w:szCs w:val="24"/>
        </w:rPr>
        <w:t xml:space="preserve">and condemned liberalism in all its forms. </w:t>
      </w:r>
      <w:r w:rsidR="00F433EB">
        <w:rPr>
          <w:rFonts w:ascii="Courier New" w:hAnsi="Courier New" w:cs="Courier New"/>
          <w:sz w:val="24"/>
          <w:szCs w:val="24"/>
        </w:rPr>
        <w:t>There was no hint</w:t>
      </w:r>
      <w:r w:rsidR="001431AB">
        <w:rPr>
          <w:rFonts w:ascii="Courier New" w:hAnsi="Courier New" w:cs="Courier New"/>
          <w:sz w:val="24"/>
          <w:szCs w:val="24"/>
        </w:rPr>
        <w:t xml:space="preserve"> </w:t>
      </w:r>
      <w:r w:rsidR="00DA6169">
        <w:rPr>
          <w:rFonts w:ascii="Courier New" w:hAnsi="Courier New" w:cs="Courier New"/>
          <w:sz w:val="24"/>
          <w:szCs w:val="24"/>
        </w:rPr>
        <w:t>of a liberal democratic Catholicism</w:t>
      </w:r>
      <w:r w:rsidR="00F433EB">
        <w:rPr>
          <w:rFonts w:ascii="Courier New" w:hAnsi="Courier New" w:cs="Courier New"/>
          <w:sz w:val="24"/>
          <w:szCs w:val="24"/>
        </w:rPr>
        <w:t xml:space="preserve"> </w:t>
      </w:r>
      <w:r w:rsidR="001237D5">
        <w:rPr>
          <w:rFonts w:ascii="Courier New" w:hAnsi="Courier New" w:cs="Courier New"/>
          <w:sz w:val="24"/>
          <w:szCs w:val="24"/>
        </w:rPr>
        <w:t xml:space="preserve">and instead the church </w:t>
      </w:r>
      <w:r w:rsidR="00D8148C">
        <w:rPr>
          <w:rFonts w:ascii="Courier New" w:hAnsi="Courier New" w:cs="Courier New"/>
          <w:sz w:val="24"/>
          <w:szCs w:val="24"/>
        </w:rPr>
        <w:t>defended “principios ultramontanos</w:t>
      </w:r>
      <w:r w:rsidR="0008499C">
        <w:rPr>
          <w:rFonts w:ascii="Courier New" w:hAnsi="Courier New" w:cs="Courier New"/>
          <w:sz w:val="24"/>
          <w:szCs w:val="24"/>
        </w:rPr>
        <w:t>”</w:t>
      </w:r>
      <w:r w:rsidR="00F433EB">
        <w:rPr>
          <w:rFonts w:ascii="Courier New" w:hAnsi="Courier New" w:cs="Courier New"/>
          <w:sz w:val="24"/>
          <w:szCs w:val="24"/>
        </w:rPr>
        <w:t xml:space="preserve"> (165</w:t>
      </w:r>
      <w:r w:rsidR="0008499C">
        <w:rPr>
          <w:rFonts w:ascii="Courier New" w:hAnsi="Courier New" w:cs="Courier New"/>
          <w:sz w:val="24"/>
          <w:szCs w:val="24"/>
        </w:rPr>
        <w:t>-66</w:t>
      </w:r>
      <w:r w:rsidR="00F433EB">
        <w:rPr>
          <w:rFonts w:ascii="Courier New" w:hAnsi="Courier New" w:cs="Courier New"/>
          <w:sz w:val="24"/>
          <w:szCs w:val="24"/>
        </w:rPr>
        <w:t>).</w:t>
      </w:r>
      <w:r w:rsidR="00B26F93">
        <w:rPr>
          <w:rFonts w:ascii="Courier New" w:hAnsi="Courier New" w:cs="Courier New"/>
          <w:sz w:val="24"/>
          <w:szCs w:val="24"/>
        </w:rPr>
        <w:t xml:space="preserve"> </w:t>
      </w:r>
      <w:r w:rsidR="00CF5378">
        <w:rPr>
          <w:rFonts w:ascii="Courier New" w:hAnsi="Courier New" w:cs="Courier New"/>
          <w:sz w:val="24"/>
          <w:szCs w:val="24"/>
        </w:rPr>
        <w:t xml:space="preserve">In contrast, the Restoration ushered in an era of conciliation </w:t>
      </w:r>
      <w:r w:rsidR="00AC568B">
        <w:rPr>
          <w:rFonts w:ascii="Courier New" w:hAnsi="Courier New" w:cs="Courier New"/>
          <w:sz w:val="24"/>
          <w:szCs w:val="24"/>
        </w:rPr>
        <w:t>that cooled tensions</w:t>
      </w:r>
      <w:r w:rsidR="009E0BFE">
        <w:rPr>
          <w:rFonts w:ascii="Courier New" w:hAnsi="Courier New" w:cs="Courier New"/>
          <w:sz w:val="24"/>
          <w:szCs w:val="24"/>
        </w:rPr>
        <w:t xml:space="preserve"> during the last two years of Pius IX’s papacy.</w:t>
      </w:r>
      <w:r w:rsidR="00D86894">
        <w:rPr>
          <w:rFonts w:ascii="Courier New" w:hAnsi="Courier New" w:cs="Courier New"/>
          <w:sz w:val="24"/>
          <w:szCs w:val="24"/>
        </w:rPr>
        <w:t xml:space="preserve"> </w:t>
      </w:r>
      <w:r w:rsidR="00FD6DDE">
        <w:rPr>
          <w:rFonts w:ascii="Courier New" w:hAnsi="Courier New" w:cs="Courier New"/>
          <w:sz w:val="24"/>
          <w:szCs w:val="24"/>
        </w:rPr>
        <w:t>This allowed his successor, Leo XI</w:t>
      </w:r>
      <w:r w:rsidR="00E05440">
        <w:rPr>
          <w:rFonts w:ascii="Courier New" w:hAnsi="Courier New" w:cs="Courier New"/>
          <w:sz w:val="24"/>
          <w:szCs w:val="24"/>
        </w:rPr>
        <w:t xml:space="preserve">II, </w:t>
      </w:r>
      <w:r w:rsidR="00421DCB">
        <w:rPr>
          <w:rFonts w:ascii="Courier New" w:hAnsi="Courier New" w:cs="Courier New"/>
          <w:sz w:val="24"/>
          <w:szCs w:val="24"/>
        </w:rPr>
        <w:t xml:space="preserve">to forge </w:t>
      </w:r>
      <w:r w:rsidR="00566377">
        <w:rPr>
          <w:rFonts w:ascii="Courier New" w:hAnsi="Courier New" w:cs="Courier New"/>
          <w:sz w:val="24"/>
          <w:szCs w:val="24"/>
        </w:rPr>
        <w:t xml:space="preserve">a pact between the church hierarchy and the </w:t>
      </w:r>
      <w:r w:rsidR="009D4555">
        <w:rPr>
          <w:rFonts w:ascii="Courier New" w:hAnsi="Courier New" w:cs="Courier New"/>
          <w:sz w:val="24"/>
          <w:szCs w:val="24"/>
        </w:rPr>
        <w:t xml:space="preserve">Spanish </w:t>
      </w:r>
      <w:r w:rsidR="006B3FF9">
        <w:rPr>
          <w:rFonts w:ascii="Courier New" w:hAnsi="Courier New" w:cs="Courier New"/>
          <w:sz w:val="24"/>
          <w:szCs w:val="24"/>
        </w:rPr>
        <w:t xml:space="preserve">bourgeois elite </w:t>
      </w:r>
      <w:r w:rsidR="000A1633">
        <w:rPr>
          <w:rFonts w:ascii="Courier New" w:hAnsi="Courier New" w:cs="Courier New"/>
          <w:sz w:val="24"/>
          <w:szCs w:val="24"/>
        </w:rPr>
        <w:t xml:space="preserve">that allowed church-state relations to </w:t>
      </w:r>
      <w:r w:rsidR="000E0462">
        <w:rPr>
          <w:rFonts w:ascii="Courier New" w:hAnsi="Courier New" w:cs="Courier New"/>
          <w:sz w:val="24"/>
          <w:szCs w:val="24"/>
        </w:rPr>
        <w:t xml:space="preserve">carry on in a climate of normalcy </w:t>
      </w:r>
      <w:r w:rsidR="004B76EC">
        <w:rPr>
          <w:rFonts w:ascii="Courier New" w:hAnsi="Courier New" w:cs="Courier New"/>
          <w:sz w:val="24"/>
          <w:szCs w:val="24"/>
        </w:rPr>
        <w:t xml:space="preserve">for the duration of his papacy </w:t>
      </w:r>
      <w:r w:rsidR="000E0462">
        <w:rPr>
          <w:rFonts w:ascii="Courier New" w:hAnsi="Courier New" w:cs="Courier New"/>
          <w:sz w:val="24"/>
          <w:szCs w:val="24"/>
        </w:rPr>
        <w:t>(154).</w:t>
      </w:r>
      <w:r w:rsidR="00220047">
        <w:rPr>
          <w:rFonts w:ascii="Courier New" w:hAnsi="Courier New" w:cs="Courier New"/>
          <w:sz w:val="24"/>
          <w:szCs w:val="24"/>
        </w:rPr>
        <w:t xml:space="preserve"> </w:t>
      </w:r>
      <w:r w:rsidR="00556DA4">
        <w:rPr>
          <w:rFonts w:ascii="Courier New" w:hAnsi="Courier New" w:cs="Courier New"/>
          <w:sz w:val="24"/>
          <w:szCs w:val="24"/>
        </w:rPr>
        <w:t xml:space="preserve">During the </w:t>
      </w:r>
      <w:r w:rsidR="00313C84">
        <w:rPr>
          <w:rFonts w:ascii="Courier New" w:hAnsi="Courier New" w:cs="Courier New"/>
          <w:sz w:val="24"/>
          <w:szCs w:val="24"/>
        </w:rPr>
        <w:t>Sexenio Democ</w:t>
      </w:r>
      <w:r w:rsidR="00313C84" w:rsidRPr="00313C84">
        <w:rPr>
          <w:rFonts w:ascii="Courier New" w:hAnsi="Courier New" w:cs="Courier New"/>
          <w:sz w:val="24"/>
          <w:szCs w:val="24"/>
        </w:rPr>
        <w:t>rático</w:t>
      </w:r>
      <w:r w:rsidR="00313C84">
        <w:rPr>
          <w:rFonts w:ascii="Courier New" w:hAnsi="Courier New" w:cs="Courier New"/>
          <w:sz w:val="24"/>
          <w:szCs w:val="24"/>
        </w:rPr>
        <w:t>, though, the church had no official status</w:t>
      </w:r>
      <w:r w:rsidR="00B029D8">
        <w:rPr>
          <w:rFonts w:ascii="Courier New" w:hAnsi="Courier New" w:cs="Courier New"/>
          <w:sz w:val="24"/>
          <w:szCs w:val="24"/>
        </w:rPr>
        <w:t xml:space="preserve"> </w:t>
      </w:r>
      <w:r w:rsidR="00BC0531">
        <w:rPr>
          <w:rFonts w:ascii="Courier New" w:hAnsi="Courier New" w:cs="Courier New"/>
          <w:sz w:val="24"/>
          <w:szCs w:val="24"/>
        </w:rPr>
        <w:t>as the source of</w:t>
      </w:r>
      <w:r w:rsidR="00B029D8">
        <w:rPr>
          <w:rFonts w:ascii="Courier New" w:hAnsi="Courier New" w:cs="Courier New"/>
          <w:sz w:val="24"/>
          <w:szCs w:val="24"/>
        </w:rPr>
        <w:t xml:space="preserve"> governmental authority, at least in areas controlled by the central government</w:t>
      </w:r>
      <w:r w:rsidR="00B27D53">
        <w:rPr>
          <w:rFonts w:ascii="Courier New" w:hAnsi="Courier New" w:cs="Courier New"/>
          <w:sz w:val="24"/>
          <w:szCs w:val="24"/>
        </w:rPr>
        <w:t xml:space="preserve"> and not by the Carl</w:t>
      </w:r>
      <w:r w:rsidR="0071460E">
        <w:rPr>
          <w:rFonts w:ascii="Courier New" w:hAnsi="Courier New" w:cs="Courier New"/>
          <w:sz w:val="24"/>
          <w:szCs w:val="24"/>
        </w:rPr>
        <w:t>ists</w:t>
      </w:r>
      <w:r w:rsidR="00B27D53">
        <w:rPr>
          <w:rFonts w:ascii="Courier New" w:hAnsi="Courier New" w:cs="Courier New"/>
          <w:sz w:val="24"/>
          <w:szCs w:val="24"/>
        </w:rPr>
        <w:t>.</w:t>
      </w:r>
      <w:r w:rsidR="00137A14">
        <w:rPr>
          <w:rFonts w:ascii="Courier New" w:hAnsi="Courier New" w:cs="Courier New"/>
          <w:sz w:val="24"/>
          <w:szCs w:val="24"/>
        </w:rPr>
        <w:t xml:space="preserve"> </w:t>
      </w:r>
      <w:r w:rsidR="000C3431">
        <w:rPr>
          <w:rFonts w:ascii="Courier New" w:hAnsi="Courier New" w:cs="Courier New"/>
          <w:sz w:val="24"/>
          <w:szCs w:val="24"/>
        </w:rPr>
        <w:t>T</w:t>
      </w:r>
      <w:r w:rsidR="00137A14">
        <w:rPr>
          <w:rFonts w:ascii="Courier New" w:hAnsi="Courier New" w:cs="Courier New"/>
          <w:sz w:val="24"/>
          <w:szCs w:val="24"/>
        </w:rPr>
        <w:t>he C</w:t>
      </w:r>
      <w:r w:rsidR="000C3431">
        <w:rPr>
          <w:rFonts w:ascii="Courier New" w:hAnsi="Courier New" w:cs="Courier New"/>
          <w:sz w:val="24"/>
          <w:szCs w:val="24"/>
        </w:rPr>
        <w:t>o</w:t>
      </w:r>
      <w:r w:rsidR="00137A14">
        <w:rPr>
          <w:rFonts w:ascii="Courier New" w:hAnsi="Courier New" w:cs="Courier New"/>
          <w:sz w:val="24"/>
          <w:szCs w:val="24"/>
        </w:rPr>
        <w:t>rtes</w:t>
      </w:r>
      <w:r w:rsidR="00197014">
        <w:rPr>
          <w:rFonts w:ascii="Courier New" w:hAnsi="Courier New" w:cs="Courier New"/>
          <w:sz w:val="24"/>
          <w:szCs w:val="24"/>
        </w:rPr>
        <w:t xml:space="preserve"> in its secular capacity as representative of </w:t>
      </w:r>
      <w:r w:rsidR="00B60EC2">
        <w:rPr>
          <w:rFonts w:ascii="Courier New" w:hAnsi="Courier New" w:cs="Courier New"/>
          <w:sz w:val="24"/>
          <w:szCs w:val="24"/>
        </w:rPr>
        <w:t>the people held sovere</w:t>
      </w:r>
      <w:r w:rsidR="001D757A">
        <w:rPr>
          <w:rFonts w:ascii="Courier New" w:hAnsi="Courier New" w:cs="Courier New"/>
          <w:sz w:val="24"/>
          <w:szCs w:val="24"/>
        </w:rPr>
        <w:t>ignty</w:t>
      </w:r>
      <w:r w:rsidR="00A03E1E">
        <w:rPr>
          <w:rFonts w:ascii="Courier New" w:hAnsi="Courier New" w:cs="Courier New"/>
          <w:sz w:val="24"/>
          <w:szCs w:val="24"/>
        </w:rPr>
        <w:t xml:space="preserve">, not the church or the noble bloodlines that </w:t>
      </w:r>
      <w:r w:rsidR="00153309">
        <w:rPr>
          <w:rFonts w:ascii="Courier New" w:hAnsi="Courier New" w:cs="Courier New"/>
          <w:sz w:val="24"/>
          <w:szCs w:val="24"/>
        </w:rPr>
        <w:t>the church</w:t>
      </w:r>
      <w:r w:rsidR="00A03E1E">
        <w:rPr>
          <w:rFonts w:ascii="Courier New" w:hAnsi="Courier New" w:cs="Courier New"/>
          <w:sz w:val="24"/>
          <w:szCs w:val="24"/>
        </w:rPr>
        <w:t xml:space="preserve"> ordained were the will of God. </w:t>
      </w:r>
      <w:r w:rsidR="00425E93">
        <w:rPr>
          <w:rFonts w:ascii="Courier New" w:hAnsi="Courier New" w:cs="Courier New"/>
          <w:sz w:val="24"/>
          <w:szCs w:val="24"/>
        </w:rPr>
        <w:t xml:space="preserve">This shift in the source of sovereignty was a radical change </w:t>
      </w:r>
      <w:r w:rsidR="009D1A75">
        <w:rPr>
          <w:rFonts w:ascii="Courier New" w:hAnsi="Courier New" w:cs="Courier New"/>
          <w:sz w:val="24"/>
          <w:szCs w:val="24"/>
        </w:rPr>
        <w:t>for Spanish society</w:t>
      </w:r>
      <w:r w:rsidR="00293116">
        <w:rPr>
          <w:rFonts w:ascii="Courier New" w:hAnsi="Courier New" w:cs="Courier New"/>
          <w:sz w:val="24"/>
          <w:szCs w:val="24"/>
        </w:rPr>
        <w:t>.</w:t>
      </w:r>
      <w:r w:rsidR="00E077EF">
        <w:rPr>
          <w:rFonts w:ascii="Courier New" w:hAnsi="Courier New" w:cs="Courier New"/>
          <w:sz w:val="24"/>
          <w:szCs w:val="24"/>
        </w:rPr>
        <w:t xml:space="preserve"> </w:t>
      </w:r>
      <w:r w:rsidR="00513E92">
        <w:rPr>
          <w:rFonts w:ascii="Courier New" w:hAnsi="Courier New" w:cs="Courier New"/>
          <w:sz w:val="24"/>
          <w:szCs w:val="24"/>
        </w:rPr>
        <w:t xml:space="preserve">The Celts, Carthaginian, Romans, Visigoths, and Moors </w:t>
      </w:r>
      <w:r w:rsidR="00585209">
        <w:rPr>
          <w:rFonts w:ascii="Courier New" w:hAnsi="Courier New" w:cs="Courier New"/>
          <w:sz w:val="24"/>
          <w:szCs w:val="24"/>
        </w:rPr>
        <w:t xml:space="preserve">had all </w:t>
      </w:r>
      <w:r w:rsidR="00585209">
        <w:rPr>
          <w:rFonts w:ascii="Courier New" w:hAnsi="Courier New" w:cs="Courier New"/>
          <w:sz w:val="24"/>
          <w:szCs w:val="24"/>
        </w:rPr>
        <w:lastRenderedPageBreak/>
        <w:t xml:space="preserve">based </w:t>
      </w:r>
      <w:r w:rsidR="0016356E">
        <w:rPr>
          <w:rFonts w:ascii="Courier New" w:hAnsi="Courier New" w:cs="Courier New"/>
          <w:sz w:val="24"/>
          <w:szCs w:val="24"/>
        </w:rPr>
        <w:t xml:space="preserve">their </w:t>
      </w:r>
      <w:r w:rsidR="004253DC">
        <w:rPr>
          <w:rFonts w:ascii="Courier New" w:hAnsi="Courier New" w:cs="Courier New"/>
          <w:sz w:val="24"/>
          <w:szCs w:val="24"/>
        </w:rPr>
        <w:t>sovereign</w:t>
      </w:r>
      <w:r w:rsidR="0016356E">
        <w:rPr>
          <w:rFonts w:ascii="Courier New" w:hAnsi="Courier New" w:cs="Courier New"/>
          <w:sz w:val="24"/>
          <w:szCs w:val="24"/>
        </w:rPr>
        <w:t xml:space="preserve"> power on some understanding of divine authority</w:t>
      </w:r>
      <w:r w:rsidR="00FE0BF1">
        <w:rPr>
          <w:rFonts w:ascii="Courier New" w:hAnsi="Courier New" w:cs="Courier New"/>
          <w:sz w:val="24"/>
          <w:szCs w:val="24"/>
        </w:rPr>
        <w:t xml:space="preserve">, be it the pagan gods of antiquity or the singular God of </w:t>
      </w:r>
      <w:r w:rsidR="005F04D6">
        <w:rPr>
          <w:rFonts w:ascii="Courier New" w:hAnsi="Courier New" w:cs="Courier New"/>
          <w:sz w:val="24"/>
          <w:szCs w:val="24"/>
        </w:rPr>
        <w:t xml:space="preserve">Christian and Islamic faith. </w:t>
      </w:r>
      <w:r w:rsidR="00D14212">
        <w:rPr>
          <w:rFonts w:ascii="Courier New" w:hAnsi="Courier New" w:cs="Courier New"/>
          <w:sz w:val="24"/>
          <w:szCs w:val="24"/>
        </w:rPr>
        <w:t xml:space="preserve">The </w:t>
      </w:r>
      <w:r w:rsidR="00EF32EA">
        <w:rPr>
          <w:rFonts w:ascii="Courier New" w:hAnsi="Courier New" w:cs="Courier New"/>
          <w:sz w:val="24"/>
          <w:szCs w:val="24"/>
        </w:rPr>
        <w:t>national</w:t>
      </w:r>
      <w:r w:rsidR="00D26B7A">
        <w:rPr>
          <w:rFonts w:ascii="Courier New" w:hAnsi="Courier New" w:cs="Courier New"/>
          <w:sz w:val="24"/>
          <w:szCs w:val="24"/>
        </w:rPr>
        <w:t xml:space="preserve"> sovereignty of the </w:t>
      </w:r>
      <w:r w:rsidR="00D26B7A" w:rsidRPr="00D26B7A">
        <w:rPr>
          <w:rFonts w:ascii="Courier New" w:hAnsi="Courier New" w:cs="Courier New"/>
          <w:sz w:val="24"/>
          <w:szCs w:val="24"/>
        </w:rPr>
        <w:t>Sexenio Democrático</w:t>
      </w:r>
      <w:r w:rsidR="00D26B7A">
        <w:rPr>
          <w:rFonts w:ascii="Courier New" w:hAnsi="Courier New" w:cs="Courier New"/>
          <w:sz w:val="24"/>
          <w:szCs w:val="24"/>
        </w:rPr>
        <w:t xml:space="preserve"> was </w:t>
      </w:r>
      <w:r w:rsidR="00E23582">
        <w:rPr>
          <w:rFonts w:ascii="Courier New" w:hAnsi="Courier New" w:cs="Courier New"/>
          <w:sz w:val="24"/>
          <w:szCs w:val="24"/>
        </w:rPr>
        <w:t>a completely new development in Spanish history</w:t>
      </w:r>
      <w:r w:rsidR="00925D64">
        <w:rPr>
          <w:rFonts w:ascii="Courier New" w:hAnsi="Courier New" w:cs="Courier New"/>
          <w:sz w:val="24"/>
          <w:szCs w:val="24"/>
        </w:rPr>
        <w:t xml:space="preserve"> and a profound break from previous </w:t>
      </w:r>
      <w:r w:rsidR="00865996">
        <w:rPr>
          <w:rFonts w:ascii="Courier New" w:hAnsi="Courier New" w:cs="Courier New"/>
          <w:sz w:val="24"/>
          <w:szCs w:val="24"/>
        </w:rPr>
        <w:t>practices across the board.</w:t>
      </w:r>
    </w:p>
    <w:p w14:paraId="275B0FB6" w14:textId="437FF964" w:rsidR="00BE3844" w:rsidRPr="00137A14" w:rsidRDefault="00072FAA" w:rsidP="00FE687D">
      <w:pPr>
        <w:spacing w:after="0" w:line="480" w:lineRule="auto"/>
        <w:ind w:firstLine="720"/>
        <w:rPr>
          <w:rFonts w:ascii="Courier New" w:hAnsi="Courier New" w:cs="Courier New"/>
          <w:sz w:val="24"/>
          <w:szCs w:val="24"/>
        </w:rPr>
      </w:pPr>
      <w:r>
        <w:rPr>
          <w:rFonts w:ascii="Courier New" w:hAnsi="Courier New" w:cs="Courier New"/>
          <w:sz w:val="24"/>
          <w:szCs w:val="24"/>
        </w:rPr>
        <w:t xml:space="preserve">Again, the antagonistic class dynamics </w:t>
      </w:r>
      <w:r w:rsidR="008A2184">
        <w:rPr>
          <w:rFonts w:ascii="Courier New" w:hAnsi="Courier New" w:cs="Courier New"/>
          <w:sz w:val="24"/>
          <w:szCs w:val="24"/>
        </w:rPr>
        <w:t xml:space="preserve">described by Fredric Jameson </w:t>
      </w:r>
      <w:r w:rsidR="00ED79E0">
        <w:rPr>
          <w:rFonts w:ascii="Courier New" w:hAnsi="Courier New" w:cs="Courier New"/>
          <w:sz w:val="24"/>
          <w:szCs w:val="24"/>
        </w:rPr>
        <w:t xml:space="preserve">help to explain the </w:t>
      </w:r>
      <w:r w:rsidR="00996162">
        <w:rPr>
          <w:rFonts w:ascii="Courier New" w:hAnsi="Courier New" w:cs="Courier New"/>
          <w:sz w:val="24"/>
          <w:szCs w:val="24"/>
        </w:rPr>
        <w:t>transformation</w:t>
      </w:r>
      <w:r w:rsidR="00B60F85">
        <w:rPr>
          <w:rFonts w:ascii="Courier New" w:hAnsi="Courier New" w:cs="Courier New"/>
          <w:sz w:val="24"/>
          <w:szCs w:val="24"/>
        </w:rPr>
        <w:t xml:space="preserve"> of constitutional sovereignty during the Sexenio Democrático. </w:t>
      </w:r>
      <w:r w:rsidR="00DD2257">
        <w:rPr>
          <w:rFonts w:ascii="Courier New" w:hAnsi="Courier New" w:cs="Courier New"/>
          <w:sz w:val="24"/>
          <w:szCs w:val="24"/>
        </w:rPr>
        <w:t xml:space="preserve">Despite the participation of many members of the nobility in the revolution that led to </w:t>
      </w:r>
      <w:r w:rsidR="00F21D68">
        <w:rPr>
          <w:rFonts w:ascii="Courier New" w:hAnsi="Courier New" w:cs="Courier New"/>
          <w:sz w:val="24"/>
          <w:szCs w:val="24"/>
        </w:rPr>
        <w:t xml:space="preserve">this transformation, </w:t>
      </w:r>
      <w:r w:rsidR="002E450D">
        <w:rPr>
          <w:rFonts w:ascii="Courier New" w:hAnsi="Courier New" w:cs="Courier New"/>
          <w:sz w:val="24"/>
          <w:szCs w:val="24"/>
        </w:rPr>
        <w:t xml:space="preserve">the event was essentially a middle-class </w:t>
      </w:r>
      <w:r w:rsidR="00686D61">
        <w:rPr>
          <w:rFonts w:ascii="Courier New" w:hAnsi="Courier New" w:cs="Courier New"/>
          <w:sz w:val="24"/>
          <w:szCs w:val="24"/>
        </w:rPr>
        <w:t xml:space="preserve">venture that represented the mindset of </w:t>
      </w:r>
      <w:r w:rsidR="005B2AAC">
        <w:rPr>
          <w:rFonts w:ascii="Courier New" w:hAnsi="Courier New" w:cs="Courier New"/>
          <w:sz w:val="24"/>
          <w:szCs w:val="24"/>
        </w:rPr>
        <w:t xml:space="preserve">male </w:t>
      </w:r>
      <w:r w:rsidR="00686D61">
        <w:rPr>
          <w:rFonts w:ascii="Courier New" w:hAnsi="Courier New" w:cs="Courier New"/>
          <w:sz w:val="24"/>
          <w:szCs w:val="24"/>
        </w:rPr>
        <w:t xml:space="preserve">urban dwellers and professionals </w:t>
      </w:r>
      <w:r w:rsidR="00253C1D">
        <w:rPr>
          <w:rFonts w:ascii="Courier New" w:hAnsi="Courier New" w:cs="Courier New"/>
          <w:sz w:val="24"/>
          <w:szCs w:val="24"/>
        </w:rPr>
        <w:t xml:space="preserve">who were interested in economic development </w:t>
      </w:r>
      <w:r w:rsidR="00031F35">
        <w:rPr>
          <w:rFonts w:ascii="Courier New" w:hAnsi="Courier New" w:cs="Courier New"/>
          <w:sz w:val="24"/>
          <w:szCs w:val="24"/>
        </w:rPr>
        <w:t>to</w:t>
      </w:r>
      <w:r w:rsidR="0043205E">
        <w:rPr>
          <w:rFonts w:ascii="Courier New" w:hAnsi="Courier New" w:cs="Courier New"/>
          <w:sz w:val="24"/>
          <w:szCs w:val="24"/>
        </w:rPr>
        <w:t xml:space="preserve"> achieve the</w:t>
      </w:r>
      <w:r w:rsidR="00253C1D">
        <w:rPr>
          <w:rFonts w:ascii="Courier New" w:hAnsi="Courier New" w:cs="Courier New"/>
          <w:sz w:val="24"/>
          <w:szCs w:val="24"/>
        </w:rPr>
        <w:t xml:space="preserve"> material modernization</w:t>
      </w:r>
      <w:r w:rsidR="00022253">
        <w:rPr>
          <w:rFonts w:ascii="Courier New" w:hAnsi="Courier New" w:cs="Courier New"/>
          <w:sz w:val="24"/>
          <w:szCs w:val="24"/>
        </w:rPr>
        <w:t xml:space="preserve"> of the nation. </w:t>
      </w:r>
      <w:r w:rsidR="00031F35">
        <w:rPr>
          <w:rFonts w:ascii="Courier New" w:hAnsi="Courier New" w:cs="Courier New"/>
          <w:sz w:val="24"/>
          <w:szCs w:val="24"/>
        </w:rPr>
        <w:t xml:space="preserve">It was </w:t>
      </w:r>
      <w:r w:rsidR="006476FE">
        <w:rPr>
          <w:rFonts w:ascii="Courier New" w:hAnsi="Courier New" w:cs="Courier New"/>
          <w:sz w:val="24"/>
          <w:szCs w:val="24"/>
        </w:rPr>
        <w:t xml:space="preserve">a class revolution </w:t>
      </w:r>
      <w:r w:rsidR="00EE020F">
        <w:rPr>
          <w:rFonts w:ascii="Courier New" w:hAnsi="Courier New" w:cs="Courier New"/>
          <w:sz w:val="24"/>
          <w:szCs w:val="24"/>
        </w:rPr>
        <w:t xml:space="preserve">that needed to switch the source of sovereignty to itself </w:t>
      </w:r>
      <w:r w:rsidR="00CD7679">
        <w:rPr>
          <w:rFonts w:ascii="Courier New" w:hAnsi="Courier New" w:cs="Courier New"/>
          <w:sz w:val="24"/>
          <w:szCs w:val="24"/>
        </w:rPr>
        <w:t>to</w:t>
      </w:r>
      <w:r w:rsidR="0093348A">
        <w:rPr>
          <w:rFonts w:ascii="Courier New" w:hAnsi="Courier New" w:cs="Courier New"/>
          <w:sz w:val="24"/>
          <w:szCs w:val="24"/>
        </w:rPr>
        <w:t xml:space="preserve"> subvert the previous source of sovereign authority that was so intimately intertwined between the church and the nobility</w:t>
      </w:r>
      <w:r w:rsidR="00CD7679">
        <w:rPr>
          <w:rFonts w:ascii="Courier New" w:hAnsi="Courier New" w:cs="Courier New"/>
          <w:sz w:val="24"/>
          <w:szCs w:val="24"/>
        </w:rPr>
        <w:t>. That is why the</w:t>
      </w:r>
      <w:r w:rsidR="00C42BD8">
        <w:rPr>
          <w:rFonts w:ascii="Courier New" w:hAnsi="Courier New" w:cs="Courier New"/>
          <w:sz w:val="24"/>
          <w:szCs w:val="24"/>
        </w:rPr>
        <w:t xml:space="preserve"> Constitution of 1869</w:t>
      </w:r>
      <w:r w:rsidR="007B4F00">
        <w:rPr>
          <w:rFonts w:ascii="Courier New" w:hAnsi="Courier New" w:cs="Courier New"/>
          <w:sz w:val="24"/>
          <w:szCs w:val="24"/>
        </w:rPr>
        <w:t>, while preserving the monarchy, excluded it fr</w:t>
      </w:r>
      <w:r w:rsidR="00B3504E">
        <w:rPr>
          <w:rFonts w:ascii="Courier New" w:hAnsi="Courier New" w:cs="Courier New"/>
          <w:sz w:val="24"/>
          <w:szCs w:val="24"/>
        </w:rPr>
        <w:t xml:space="preserve">om the source of sovereignty in Article </w:t>
      </w:r>
      <w:r w:rsidR="00041A0B">
        <w:rPr>
          <w:rFonts w:ascii="Courier New" w:hAnsi="Courier New" w:cs="Courier New"/>
          <w:sz w:val="24"/>
          <w:szCs w:val="24"/>
        </w:rPr>
        <w:t>3</w:t>
      </w:r>
      <w:r w:rsidR="00B949E1">
        <w:rPr>
          <w:rFonts w:ascii="Courier New" w:hAnsi="Courier New" w:cs="Courier New"/>
          <w:sz w:val="24"/>
          <w:szCs w:val="24"/>
        </w:rPr>
        <w:t xml:space="preserve">2, which placed sovereignty on the nation and asserted that all powers </w:t>
      </w:r>
      <w:r w:rsidR="00EA0FCF">
        <w:rPr>
          <w:rFonts w:ascii="Courier New" w:hAnsi="Courier New" w:cs="Courier New"/>
          <w:sz w:val="24"/>
          <w:szCs w:val="24"/>
        </w:rPr>
        <w:t>emanate</w:t>
      </w:r>
      <w:r w:rsidR="000C254E">
        <w:rPr>
          <w:rFonts w:ascii="Courier New" w:hAnsi="Courier New" w:cs="Courier New"/>
          <w:sz w:val="24"/>
          <w:szCs w:val="24"/>
        </w:rPr>
        <w:t xml:space="preserve"> from</w:t>
      </w:r>
      <w:r w:rsidR="00EA0FCF">
        <w:rPr>
          <w:rFonts w:ascii="Courier New" w:hAnsi="Courier New" w:cs="Courier New"/>
          <w:sz w:val="24"/>
          <w:szCs w:val="24"/>
        </w:rPr>
        <w:t xml:space="preserve"> </w:t>
      </w:r>
      <w:r w:rsidR="00BE7B80">
        <w:rPr>
          <w:rFonts w:ascii="Courier New" w:hAnsi="Courier New" w:cs="Courier New"/>
          <w:sz w:val="24"/>
          <w:szCs w:val="24"/>
        </w:rPr>
        <w:t>it</w:t>
      </w:r>
      <w:r w:rsidR="00950715">
        <w:rPr>
          <w:rFonts w:ascii="Courier New" w:hAnsi="Courier New" w:cs="Courier New"/>
          <w:sz w:val="24"/>
          <w:szCs w:val="24"/>
        </w:rPr>
        <w:t>.</w:t>
      </w:r>
      <w:r w:rsidR="000C7987">
        <w:rPr>
          <w:rFonts w:ascii="Courier New" w:hAnsi="Courier New" w:cs="Courier New"/>
          <w:sz w:val="24"/>
          <w:szCs w:val="24"/>
        </w:rPr>
        <w:t xml:space="preserve"> In practical terms, this meant parliamentary sovereignty since the Cortes was the representative of the people’s will.</w:t>
      </w:r>
    </w:p>
    <w:p w14:paraId="1B82D3F3" w14:textId="6E98FD0B" w:rsidR="00C615A8" w:rsidRDefault="00611627" w:rsidP="002D4F97">
      <w:pPr>
        <w:spacing w:after="0" w:line="480" w:lineRule="auto"/>
        <w:ind w:firstLine="720"/>
        <w:rPr>
          <w:rFonts w:ascii="Courier New" w:hAnsi="Courier New" w:cs="Courier New"/>
          <w:sz w:val="24"/>
          <w:szCs w:val="24"/>
        </w:rPr>
      </w:pPr>
      <w:r w:rsidRPr="00611627">
        <w:rPr>
          <w:rFonts w:ascii="Courier New" w:hAnsi="Courier New" w:cs="Courier New"/>
          <w:sz w:val="24"/>
          <w:szCs w:val="24"/>
        </w:rPr>
        <w:lastRenderedPageBreak/>
        <w:t>Pardo Bazán despised electoral and parliam</w:t>
      </w:r>
      <w:r>
        <w:rPr>
          <w:rFonts w:ascii="Courier New" w:hAnsi="Courier New" w:cs="Courier New"/>
          <w:sz w:val="24"/>
          <w:szCs w:val="24"/>
        </w:rPr>
        <w:t>entary politics.</w:t>
      </w:r>
      <w:r w:rsidR="00775C0E">
        <w:rPr>
          <w:rFonts w:ascii="Courier New" w:hAnsi="Courier New" w:cs="Courier New"/>
          <w:sz w:val="24"/>
          <w:szCs w:val="24"/>
        </w:rPr>
        <w:t xml:space="preserve"> </w:t>
      </w:r>
      <w:r w:rsidR="00E242A8">
        <w:rPr>
          <w:rFonts w:ascii="Courier New" w:hAnsi="Courier New" w:cs="Courier New"/>
          <w:sz w:val="24"/>
          <w:szCs w:val="24"/>
        </w:rPr>
        <w:t xml:space="preserve">This may even be an understatement. </w:t>
      </w:r>
      <w:r w:rsidR="007F270D" w:rsidRPr="007F270D">
        <w:rPr>
          <w:rFonts w:ascii="Courier New" w:hAnsi="Courier New" w:cs="Courier New"/>
          <w:sz w:val="24"/>
          <w:szCs w:val="24"/>
        </w:rPr>
        <w:t>Whether it</w:t>
      </w:r>
      <w:r w:rsidR="00AC78EE">
        <w:rPr>
          <w:rFonts w:ascii="Courier New" w:hAnsi="Courier New" w:cs="Courier New"/>
          <w:sz w:val="24"/>
          <w:szCs w:val="24"/>
        </w:rPr>
        <w:t xml:space="preserve"> is</w:t>
      </w:r>
      <w:r w:rsidR="007F270D" w:rsidRPr="007F270D">
        <w:rPr>
          <w:rFonts w:ascii="Courier New" w:hAnsi="Courier New" w:cs="Courier New"/>
          <w:sz w:val="24"/>
          <w:szCs w:val="24"/>
        </w:rPr>
        <w:t xml:space="preserve"> in </w:t>
      </w:r>
      <w:r w:rsidR="007F270D" w:rsidRPr="007F270D">
        <w:rPr>
          <w:rFonts w:ascii="Courier New" w:hAnsi="Courier New" w:cs="Courier New"/>
          <w:i/>
          <w:iCs/>
          <w:sz w:val="24"/>
          <w:szCs w:val="24"/>
        </w:rPr>
        <w:t>Los pazos de Ulloa</w:t>
      </w:r>
      <w:r w:rsidR="007F270D" w:rsidRPr="007F270D">
        <w:rPr>
          <w:rFonts w:ascii="Courier New" w:hAnsi="Courier New" w:cs="Courier New"/>
          <w:sz w:val="24"/>
          <w:szCs w:val="24"/>
        </w:rPr>
        <w:t xml:space="preserve"> or </w:t>
      </w:r>
      <w:r w:rsidR="007F270D" w:rsidRPr="007F270D">
        <w:rPr>
          <w:rFonts w:ascii="Courier New" w:hAnsi="Courier New" w:cs="Courier New"/>
          <w:i/>
          <w:iCs/>
          <w:sz w:val="24"/>
          <w:szCs w:val="24"/>
        </w:rPr>
        <w:t>La Tribuna</w:t>
      </w:r>
      <w:r w:rsidR="007F270D" w:rsidRPr="007F270D">
        <w:rPr>
          <w:rFonts w:ascii="Courier New" w:hAnsi="Courier New" w:cs="Courier New"/>
          <w:sz w:val="24"/>
          <w:szCs w:val="24"/>
        </w:rPr>
        <w:t xml:space="preserve"> or any othe</w:t>
      </w:r>
      <w:r w:rsidR="007F270D">
        <w:rPr>
          <w:rFonts w:ascii="Courier New" w:hAnsi="Courier New" w:cs="Courier New"/>
          <w:sz w:val="24"/>
          <w:szCs w:val="24"/>
        </w:rPr>
        <w:t>r of her works,</w:t>
      </w:r>
      <w:r w:rsidR="00AC78EE">
        <w:rPr>
          <w:rFonts w:ascii="Courier New" w:hAnsi="Courier New" w:cs="Courier New"/>
          <w:sz w:val="24"/>
          <w:szCs w:val="24"/>
        </w:rPr>
        <w:t xml:space="preserve"> </w:t>
      </w:r>
      <w:r w:rsidR="0030761F">
        <w:rPr>
          <w:rFonts w:ascii="Courier New" w:hAnsi="Courier New" w:cs="Courier New"/>
          <w:sz w:val="24"/>
          <w:szCs w:val="24"/>
        </w:rPr>
        <w:t xml:space="preserve">she always framed </w:t>
      </w:r>
      <w:r w:rsidR="00AC78EE">
        <w:rPr>
          <w:rFonts w:ascii="Courier New" w:hAnsi="Courier New" w:cs="Courier New"/>
          <w:sz w:val="24"/>
          <w:szCs w:val="24"/>
        </w:rPr>
        <w:t>the practice of electoral or parliamentary politics</w:t>
      </w:r>
      <w:r w:rsidR="0030761F">
        <w:rPr>
          <w:rFonts w:ascii="Courier New" w:hAnsi="Courier New" w:cs="Courier New"/>
          <w:sz w:val="24"/>
          <w:szCs w:val="24"/>
        </w:rPr>
        <w:t xml:space="preserve"> </w:t>
      </w:r>
      <w:r w:rsidR="004953EF">
        <w:rPr>
          <w:rFonts w:ascii="Courier New" w:hAnsi="Courier New" w:cs="Courier New"/>
          <w:sz w:val="24"/>
          <w:szCs w:val="24"/>
        </w:rPr>
        <w:t xml:space="preserve">negatively </w:t>
      </w:r>
      <w:r w:rsidR="00EE5B81">
        <w:rPr>
          <w:rFonts w:ascii="Courier New" w:hAnsi="Courier New" w:cs="Courier New"/>
          <w:sz w:val="24"/>
          <w:szCs w:val="24"/>
        </w:rPr>
        <w:t>as a frivolous nuisance</w:t>
      </w:r>
      <w:r w:rsidR="005D678C">
        <w:rPr>
          <w:rFonts w:ascii="Courier New" w:hAnsi="Courier New" w:cs="Courier New"/>
          <w:sz w:val="24"/>
          <w:szCs w:val="24"/>
        </w:rPr>
        <w:t xml:space="preserve"> at best</w:t>
      </w:r>
      <w:r w:rsidR="00EE5B81">
        <w:rPr>
          <w:rFonts w:ascii="Courier New" w:hAnsi="Courier New" w:cs="Courier New"/>
          <w:sz w:val="24"/>
          <w:szCs w:val="24"/>
        </w:rPr>
        <w:t>, and at worst as a vehicle for corruption and social degradation.</w:t>
      </w:r>
      <w:r w:rsidR="00423C1A">
        <w:rPr>
          <w:rFonts w:ascii="Courier New" w:hAnsi="Courier New" w:cs="Courier New"/>
          <w:sz w:val="24"/>
          <w:szCs w:val="24"/>
        </w:rPr>
        <w:t xml:space="preserve"> She had no </w:t>
      </w:r>
      <w:r w:rsidR="00623DA8">
        <w:rPr>
          <w:rFonts w:ascii="Courier New" w:hAnsi="Courier New" w:cs="Courier New"/>
          <w:sz w:val="24"/>
          <w:szCs w:val="24"/>
        </w:rPr>
        <w:t xml:space="preserve">admiration or even respect for so-called democracy that left women behind </w:t>
      </w:r>
      <w:r w:rsidR="00CA35B3">
        <w:rPr>
          <w:rFonts w:ascii="Courier New" w:hAnsi="Courier New" w:cs="Courier New"/>
          <w:sz w:val="24"/>
          <w:szCs w:val="24"/>
        </w:rPr>
        <w:t xml:space="preserve">while elevating all manner of unworthy men to the status of elector. </w:t>
      </w:r>
      <w:r w:rsidR="00D81A07">
        <w:rPr>
          <w:rFonts w:ascii="Courier New" w:hAnsi="Courier New" w:cs="Courier New"/>
          <w:sz w:val="24"/>
          <w:szCs w:val="24"/>
        </w:rPr>
        <w:t>This much is clear from her story</w:t>
      </w:r>
      <w:r w:rsidR="00593327">
        <w:rPr>
          <w:rFonts w:ascii="Courier New" w:hAnsi="Courier New" w:cs="Courier New"/>
          <w:sz w:val="24"/>
          <w:szCs w:val="24"/>
        </w:rPr>
        <w:t>telling and, more directly, from her occasional articles where she opined on politic</w:t>
      </w:r>
      <w:r w:rsidR="00D84A32">
        <w:rPr>
          <w:rFonts w:ascii="Courier New" w:hAnsi="Courier New" w:cs="Courier New"/>
          <w:sz w:val="24"/>
          <w:szCs w:val="24"/>
        </w:rPr>
        <w:t>s</w:t>
      </w:r>
      <w:r w:rsidR="00D5684B">
        <w:rPr>
          <w:rFonts w:ascii="Courier New" w:hAnsi="Courier New" w:cs="Courier New"/>
          <w:sz w:val="24"/>
          <w:szCs w:val="24"/>
        </w:rPr>
        <w:t xml:space="preserve"> and political philosophy. </w:t>
      </w:r>
      <w:r w:rsidR="00404B36">
        <w:rPr>
          <w:rFonts w:ascii="Courier New" w:hAnsi="Courier New" w:cs="Courier New"/>
          <w:sz w:val="24"/>
          <w:szCs w:val="24"/>
        </w:rPr>
        <w:t xml:space="preserve">In one article </w:t>
      </w:r>
      <w:r w:rsidR="000945AD">
        <w:rPr>
          <w:rFonts w:ascii="Courier New" w:hAnsi="Courier New" w:cs="Courier New"/>
          <w:sz w:val="24"/>
          <w:szCs w:val="24"/>
        </w:rPr>
        <w:t xml:space="preserve">from 1912 she takes down Rousseau, </w:t>
      </w:r>
      <w:r w:rsidR="001E3938">
        <w:rPr>
          <w:rFonts w:ascii="Courier New" w:hAnsi="Courier New" w:cs="Courier New"/>
          <w:sz w:val="24"/>
          <w:szCs w:val="24"/>
        </w:rPr>
        <w:t xml:space="preserve">using biting sarcasm and satire to ridicule the idea of a social contract </w:t>
      </w:r>
      <w:r w:rsidR="006018A5">
        <w:rPr>
          <w:rFonts w:ascii="Courier New" w:hAnsi="Courier New" w:cs="Courier New"/>
          <w:sz w:val="24"/>
          <w:szCs w:val="24"/>
        </w:rPr>
        <w:t xml:space="preserve">and mock the alleged innocence of man in </w:t>
      </w:r>
      <w:r w:rsidR="00931F4A">
        <w:rPr>
          <w:rFonts w:ascii="Courier New" w:hAnsi="Courier New" w:cs="Courier New"/>
          <w:sz w:val="24"/>
          <w:szCs w:val="24"/>
        </w:rPr>
        <w:t>the natural st</w:t>
      </w:r>
      <w:r w:rsidR="006018A5">
        <w:rPr>
          <w:rFonts w:ascii="Courier New" w:hAnsi="Courier New" w:cs="Courier New"/>
          <w:sz w:val="24"/>
          <w:szCs w:val="24"/>
        </w:rPr>
        <w:t>ate</w:t>
      </w:r>
      <w:r w:rsidR="00931F4A">
        <w:rPr>
          <w:rFonts w:ascii="Courier New" w:hAnsi="Courier New" w:cs="Courier New"/>
          <w:sz w:val="24"/>
          <w:szCs w:val="24"/>
        </w:rPr>
        <w:t xml:space="preserve"> that</w:t>
      </w:r>
      <w:r w:rsidR="006018A5">
        <w:rPr>
          <w:rFonts w:ascii="Courier New" w:hAnsi="Courier New" w:cs="Courier New"/>
          <w:sz w:val="24"/>
          <w:szCs w:val="24"/>
        </w:rPr>
        <w:t xml:space="preserve"> Rousseau imagined. </w:t>
      </w:r>
      <w:r w:rsidR="00FC2934">
        <w:rPr>
          <w:rFonts w:ascii="Courier New" w:hAnsi="Courier New" w:cs="Courier New"/>
          <w:sz w:val="24"/>
          <w:szCs w:val="24"/>
        </w:rPr>
        <w:t>John Locke</w:t>
      </w:r>
      <w:r w:rsidR="00C900E7">
        <w:rPr>
          <w:rFonts w:ascii="Courier New" w:hAnsi="Courier New" w:cs="Courier New"/>
          <w:sz w:val="24"/>
          <w:szCs w:val="24"/>
        </w:rPr>
        <w:t xml:space="preserve"> (1632-</w:t>
      </w:r>
      <w:r w:rsidR="00C9300C">
        <w:rPr>
          <w:rFonts w:ascii="Courier New" w:hAnsi="Courier New" w:cs="Courier New"/>
          <w:sz w:val="24"/>
          <w:szCs w:val="24"/>
        </w:rPr>
        <w:t>1704</w:t>
      </w:r>
      <w:r w:rsidR="00C900E7">
        <w:rPr>
          <w:rFonts w:ascii="Courier New" w:hAnsi="Courier New" w:cs="Courier New"/>
          <w:sz w:val="24"/>
          <w:szCs w:val="24"/>
        </w:rPr>
        <w:t>)</w:t>
      </w:r>
      <w:r w:rsidR="00D26961">
        <w:rPr>
          <w:rFonts w:ascii="Courier New" w:hAnsi="Courier New" w:cs="Courier New"/>
          <w:sz w:val="24"/>
          <w:szCs w:val="24"/>
        </w:rPr>
        <w:t>, Thomas Hobbes</w:t>
      </w:r>
      <w:r w:rsidR="00C9300C">
        <w:rPr>
          <w:rFonts w:ascii="Courier New" w:hAnsi="Courier New" w:cs="Courier New"/>
          <w:sz w:val="24"/>
          <w:szCs w:val="24"/>
        </w:rPr>
        <w:t xml:space="preserve"> (1588-1679)</w:t>
      </w:r>
      <w:r w:rsidR="00D26961">
        <w:rPr>
          <w:rFonts w:ascii="Courier New" w:hAnsi="Courier New" w:cs="Courier New"/>
          <w:sz w:val="24"/>
          <w:szCs w:val="24"/>
        </w:rPr>
        <w:t>, and Voltaire also</w:t>
      </w:r>
      <w:r w:rsidR="00C900E7">
        <w:rPr>
          <w:rFonts w:ascii="Courier New" w:hAnsi="Courier New" w:cs="Courier New"/>
          <w:sz w:val="24"/>
          <w:szCs w:val="24"/>
        </w:rPr>
        <w:t xml:space="preserve"> take collateral damage in this </w:t>
      </w:r>
      <w:r w:rsidR="00116FE1">
        <w:rPr>
          <w:rFonts w:ascii="Courier New" w:hAnsi="Courier New" w:cs="Courier New"/>
          <w:sz w:val="24"/>
          <w:szCs w:val="24"/>
        </w:rPr>
        <w:t>article</w:t>
      </w:r>
      <w:r w:rsidR="00FC2E70">
        <w:rPr>
          <w:rFonts w:ascii="Courier New" w:hAnsi="Courier New" w:cs="Courier New"/>
          <w:sz w:val="24"/>
          <w:szCs w:val="24"/>
        </w:rPr>
        <w:t>; she</w:t>
      </w:r>
      <w:r w:rsidR="00FF2D74">
        <w:rPr>
          <w:rFonts w:ascii="Courier New" w:hAnsi="Courier New" w:cs="Courier New"/>
          <w:sz w:val="24"/>
          <w:szCs w:val="24"/>
        </w:rPr>
        <w:t xml:space="preserve"> refer</w:t>
      </w:r>
      <w:r w:rsidR="00FC2E70">
        <w:rPr>
          <w:rFonts w:ascii="Courier New" w:hAnsi="Courier New" w:cs="Courier New"/>
          <w:sz w:val="24"/>
          <w:szCs w:val="24"/>
        </w:rPr>
        <w:t>s</w:t>
      </w:r>
      <w:r w:rsidR="00A4005D">
        <w:rPr>
          <w:rFonts w:ascii="Courier New" w:hAnsi="Courier New" w:cs="Courier New"/>
          <w:sz w:val="24"/>
          <w:szCs w:val="24"/>
        </w:rPr>
        <w:t xml:space="preserve"> to the latter as “el veneno corruptor”</w:t>
      </w:r>
      <w:r w:rsidR="00116FE1">
        <w:rPr>
          <w:rFonts w:ascii="Courier New" w:hAnsi="Courier New" w:cs="Courier New"/>
          <w:sz w:val="24"/>
          <w:szCs w:val="24"/>
        </w:rPr>
        <w:t xml:space="preserve"> (</w:t>
      </w:r>
      <w:r w:rsidR="00C31D3D" w:rsidRPr="00C31D3D">
        <w:rPr>
          <w:rFonts w:ascii="Courier New" w:hAnsi="Courier New" w:cs="Courier New"/>
          <w:i/>
          <w:iCs/>
          <w:sz w:val="24"/>
          <w:szCs w:val="24"/>
        </w:rPr>
        <w:t>Cr</w:t>
      </w:r>
      <w:r w:rsidR="00C31D3D">
        <w:rPr>
          <w:rFonts w:ascii="Courier New" w:hAnsi="Courier New" w:cs="Courier New"/>
          <w:i/>
          <w:iCs/>
          <w:sz w:val="24"/>
          <w:szCs w:val="24"/>
        </w:rPr>
        <w:t>ónicas</w:t>
      </w:r>
      <w:r w:rsidR="00C31D3D">
        <w:rPr>
          <w:rFonts w:ascii="Courier New" w:hAnsi="Courier New" w:cs="Courier New"/>
          <w:sz w:val="24"/>
          <w:szCs w:val="24"/>
        </w:rPr>
        <w:t xml:space="preserve"> </w:t>
      </w:r>
      <w:r w:rsidR="002D4F97">
        <w:rPr>
          <w:rFonts w:ascii="Courier New" w:hAnsi="Courier New" w:cs="Courier New"/>
          <w:sz w:val="24"/>
          <w:szCs w:val="24"/>
        </w:rPr>
        <w:t>1</w:t>
      </w:r>
      <w:r w:rsidR="00A4005D">
        <w:rPr>
          <w:rFonts w:ascii="Courier New" w:hAnsi="Courier New" w:cs="Courier New"/>
          <w:sz w:val="24"/>
          <w:szCs w:val="24"/>
        </w:rPr>
        <w:t>37-</w:t>
      </w:r>
      <w:r w:rsidR="002D4F97">
        <w:rPr>
          <w:rFonts w:ascii="Courier New" w:hAnsi="Courier New" w:cs="Courier New"/>
          <w:sz w:val="24"/>
          <w:szCs w:val="24"/>
        </w:rPr>
        <w:t>38</w:t>
      </w:r>
      <w:r w:rsidR="00116FE1">
        <w:rPr>
          <w:rFonts w:ascii="Courier New" w:hAnsi="Courier New" w:cs="Courier New"/>
          <w:sz w:val="24"/>
          <w:szCs w:val="24"/>
        </w:rPr>
        <w:t>).</w:t>
      </w:r>
      <w:r w:rsidR="00CD2BBD">
        <w:rPr>
          <w:rFonts w:ascii="Courier New" w:hAnsi="Courier New" w:cs="Courier New"/>
          <w:sz w:val="24"/>
          <w:szCs w:val="24"/>
        </w:rPr>
        <w:t xml:space="preserve"> </w:t>
      </w:r>
      <w:r w:rsidR="00EF11B3" w:rsidRPr="005A76C2">
        <w:rPr>
          <w:rFonts w:ascii="Courier New" w:hAnsi="Courier New" w:cs="Courier New"/>
          <w:sz w:val="24"/>
          <w:szCs w:val="24"/>
        </w:rPr>
        <w:t>This parallels</w:t>
      </w:r>
      <w:r w:rsidR="005A76C2" w:rsidRPr="005A76C2">
        <w:rPr>
          <w:rFonts w:ascii="Courier New" w:hAnsi="Courier New" w:cs="Courier New"/>
          <w:sz w:val="24"/>
          <w:szCs w:val="24"/>
        </w:rPr>
        <w:t xml:space="preserve"> th</w:t>
      </w:r>
      <w:r w:rsidR="005A76C2">
        <w:rPr>
          <w:rFonts w:ascii="Courier New" w:hAnsi="Courier New" w:cs="Courier New"/>
          <w:sz w:val="24"/>
          <w:szCs w:val="24"/>
        </w:rPr>
        <w:t>e reference to</w:t>
      </w:r>
      <w:r w:rsidR="00EF11B3" w:rsidRPr="005A76C2">
        <w:rPr>
          <w:rFonts w:ascii="Courier New" w:hAnsi="Courier New" w:cs="Courier New"/>
          <w:sz w:val="24"/>
          <w:szCs w:val="24"/>
        </w:rPr>
        <w:t xml:space="preserve"> Voltaire in </w:t>
      </w:r>
      <w:r w:rsidR="00EF11B3" w:rsidRPr="005A76C2">
        <w:rPr>
          <w:rFonts w:ascii="Courier New" w:hAnsi="Courier New" w:cs="Courier New"/>
          <w:i/>
          <w:iCs/>
          <w:sz w:val="24"/>
          <w:szCs w:val="24"/>
        </w:rPr>
        <w:t>Los pazos</w:t>
      </w:r>
      <w:r w:rsidR="006D1E93" w:rsidRPr="005A76C2">
        <w:rPr>
          <w:rFonts w:ascii="Courier New" w:hAnsi="Courier New" w:cs="Courier New"/>
          <w:i/>
          <w:iCs/>
          <w:sz w:val="24"/>
          <w:szCs w:val="24"/>
        </w:rPr>
        <w:t xml:space="preserve"> de Ulloa</w:t>
      </w:r>
      <w:r w:rsidR="006D1E93" w:rsidRPr="005A76C2">
        <w:rPr>
          <w:rFonts w:ascii="Courier New" w:hAnsi="Courier New" w:cs="Courier New"/>
          <w:sz w:val="24"/>
          <w:szCs w:val="24"/>
        </w:rPr>
        <w:t xml:space="preserve"> mentioned earlier.</w:t>
      </w:r>
      <w:r w:rsidR="00EF11B3" w:rsidRPr="005A76C2">
        <w:rPr>
          <w:rFonts w:ascii="Courier New" w:hAnsi="Courier New" w:cs="Courier New"/>
          <w:sz w:val="24"/>
          <w:szCs w:val="24"/>
        </w:rPr>
        <w:t xml:space="preserve"> </w:t>
      </w:r>
      <w:r w:rsidR="001B0039">
        <w:rPr>
          <w:rFonts w:ascii="Courier New" w:hAnsi="Courier New" w:cs="Courier New"/>
          <w:sz w:val="24"/>
          <w:szCs w:val="24"/>
        </w:rPr>
        <w:t xml:space="preserve">She </w:t>
      </w:r>
      <w:r w:rsidR="00F1519F">
        <w:rPr>
          <w:rFonts w:ascii="Courier New" w:hAnsi="Courier New" w:cs="Courier New"/>
          <w:sz w:val="24"/>
          <w:szCs w:val="24"/>
        </w:rPr>
        <w:t>r</w:t>
      </w:r>
      <w:r w:rsidR="001B0039">
        <w:rPr>
          <w:rFonts w:ascii="Courier New" w:hAnsi="Courier New" w:cs="Courier New"/>
          <w:sz w:val="24"/>
          <w:szCs w:val="24"/>
        </w:rPr>
        <w:t>eject</w:t>
      </w:r>
      <w:r w:rsidR="00F1519F">
        <w:rPr>
          <w:rFonts w:ascii="Courier New" w:hAnsi="Courier New" w:cs="Courier New"/>
          <w:sz w:val="24"/>
          <w:szCs w:val="24"/>
        </w:rPr>
        <w:t>s</w:t>
      </w:r>
      <w:r w:rsidR="001B0039">
        <w:rPr>
          <w:rFonts w:ascii="Courier New" w:hAnsi="Courier New" w:cs="Courier New"/>
          <w:sz w:val="24"/>
          <w:szCs w:val="24"/>
        </w:rPr>
        <w:t xml:space="preserve"> the ideas underpinning </w:t>
      </w:r>
      <w:r w:rsidR="00F1519F">
        <w:rPr>
          <w:rFonts w:ascii="Courier New" w:hAnsi="Courier New" w:cs="Courier New"/>
          <w:sz w:val="24"/>
          <w:szCs w:val="24"/>
        </w:rPr>
        <w:t>the liberal revolutions of the eighteenth century</w:t>
      </w:r>
      <w:r w:rsidR="0004344B">
        <w:rPr>
          <w:rFonts w:ascii="Courier New" w:hAnsi="Courier New" w:cs="Courier New"/>
          <w:sz w:val="24"/>
          <w:szCs w:val="24"/>
        </w:rPr>
        <w:t>.</w:t>
      </w:r>
    </w:p>
    <w:p w14:paraId="009CBAA5" w14:textId="4295D681" w:rsidR="00C67E33" w:rsidRDefault="0004344B" w:rsidP="002D4F97">
      <w:pPr>
        <w:spacing w:after="0" w:line="480" w:lineRule="auto"/>
        <w:ind w:firstLine="720"/>
        <w:rPr>
          <w:rFonts w:ascii="Courier New" w:hAnsi="Courier New" w:cs="Courier New"/>
          <w:sz w:val="24"/>
          <w:szCs w:val="24"/>
        </w:rPr>
      </w:pPr>
      <w:r>
        <w:rPr>
          <w:rFonts w:ascii="Courier New" w:hAnsi="Courier New" w:cs="Courier New"/>
          <w:sz w:val="24"/>
          <w:szCs w:val="24"/>
        </w:rPr>
        <w:t>In another article</w:t>
      </w:r>
      <w:r w:rsidR="00F679E5">
        <w:rPr>
          <w:rFonts w:ascii="Courier New" w:hAnsi="Courier New" w:cs="Courier New"/>
          <w:sz w:val="24"/>
          <w:szCs w:val="24"/>
        </w:rPr>
        <w:t xml:space="preserve"> from May 1919</w:t>
      </w:r>
      <w:r w:rsidR="00DB2CCB">
        <w:rPr>
          <w:rFonts w:ascii="Courier New" w:hAnsi="Courier New" w:cs="Courier New"/>
          <w:sz w:val="24"/>
          <w:szCs w:val="24"/>
        </w:rPr>
        <w:t xml:space="preserve">, she apparently confuses </w:t>
      </w:r>
      <w:r w:rsidR="00FE6E39">
        <w:rPr>
          <w:rFonts w:ascii="Courier New" w:hAnsi="Courier New" w:cs="Courier New"/>
          <w:sz w:val="24"/>
          <w:szCs w:val="24"/>
        </w:rPr>
        <w:t xml:space="preserve">the United States with </w:t>
      </w:r>
      <w:r w:rsidR="00DB2CCB">
        <w:rPr>
          <w:rFonts w:ascii="Courier New" w:hAnsi="Courier New" w:cs="Courier New"/>
          <w:sz w:val="24"/>
          <w:szCs w:val="24"/>
        </w:rPr>
        <w:t xml:space="preserve">France </w:t>
      </w:r>
      <w:r w:rsidR="00FE6E39">
        <w:rPr>
          <w:rFonts w:ascii="Courier New" w:hAnsi="Courier New" w:cs="Courier New"/>
          <w:sz w:val="24"/>
          <w:szCs w:val="24"/>
        </w:rPr>
        <w:t>a</w:t>
      </w:r>
      <w:r w:rsidR="00DB2CCB">
        <w:rPr>
          <w:rFonts w:ascii="Courier New" w:hAnsi="Courier New" w:cs="Courier New"/>
          <w:sz w:val="24"/>
          <w:szCs w:val="24"/>
        </w:rPr>
        <w:t>nd mistakenly reacts to</w:t>
      </w:r>
      <w:r w:rsidR="00FE6E39">
        <w:rPr>
          <w:rFonts w:ascii="Courier New" w:hAnsi="Courier New" w:cs="Courier New"/>
          <w:sz w:val="24"/>
          <w:szCs w:val="24"/>
        </w:rPr>
        <w:t xml:space="preserve"> French women getting the right to vot</w:t>
      </w:r>
      <w:r w:rsidR="00AB77D1">
        <w:rPr>
          <w:rFonts w:ascii="Courier New" w:hAnsi="Courier New" w:cs="Courier New"/>
          <w:sz w:val="24"/>
          <w:szCs w:val="24"/>
        </w:rPr>
        <w:t xml:space="preserve">e. This would not actually happen until 1944. </w:t>
      </w:r>
      <w:r w:rsidR="00647AA3">
        <w:rPr>
          <w:rFonts w:ascii="Courier New" w:hAnsi="Courier New" w:cs="Courier New"/>
          <w:sz w:val="24"/>
          <w:szCs w:val="24"/>
        </w:rPr>
        <w:t xml:space="preserve">The amendment to give women the right to vote in the </w:t>
      </w:r>
      <w:r w:rsidR="00647AA3">
        <w:rPr>
          <w:rFonts w:ascii="Courier New" w:hAnsi="Courier New" w:cs="Courier New"/>
          <w:sz w:val="24"/>
          <w:szCs w:val="24"/>
        </w:rPr>
        <w:lastRenderedPageBreak/>
        <w:t xml:space="preserve">United States did, however, pass Congress in </w:t>
      </w:r>
      <w:r w:rsidR="00876B47">
        <w:rPr>
          <w:rFonts w:ascii="Courier New" w:hAnsi="Courier New" w:cs="Courier New"/>
          <w:sz w:val="24"/>
          <w:szCs w:val="24"/>
        </w:rPr>
        <w:t xml:space="preserve">June </w:t>
      </w:r>
      <w:r w:rsidR="00647AA3">
        <w:rPr>
          <w:rFonts w:ascii="Courier New" w:hAnsi="Courier New" w:cs="Courier New"/>
          <w:sz w:val="24"/>
          <w:szCs w:val="24"/>
        </w:rPr>
        <w:t xml:space="preserve">1919 and </w:t>
      </w:r>
      <w:r w:rsidR="00E501D5">
        <w:rPr>
          <w:rFonts w:ascii="Courier New" w:hAnsi="Courier New" w:cs="Courier New"/>
          <w:sz w:val="24"/>
          <w:szCs w:val="24"/>
        </w:rPr>
        <w:t xml:space="preserve">its </w:t>
      </w:r>
      <w:r w:rsidR="001B5C8E">
        <w:rPr>
          <w:rFonts w:ascii="Courier New" w:hAnsi="Courier New" w:cs="Courier New"/>
          <w:sz w:val="24"/>
          <w:szCs w:val="24"/>
        </w:rPr>
        <w:t>coming passage may be</w:t>
      </w:r>
      <w:r w:rsidR="00647AA3">
        <w:rPr>
          <w:rFonts w:ascii="Courier New" w:hAnsi="Courier New" w:cs="Courier New"/>
          <w:sz w:val="24"/>
          <w:szCs w:val="24"/>
        </w:rPr>
        <w:t xml:space="preserve"> what she react</w:t>
      </w:r>
      <w:r w:rsidR="003A2EA8">
        <w:rPr>
          <w:rFonts w:ascii="Courier New" w:hAnsi="Courier New" w:cs="Courier New"/>
          <w:sz w:val="24"/>
          <w:szCs w:val="24"/>
        </w:rPr>
        <w:t>ed</w:t>
      </w:r>
      <w:r w:rsidR="00647AA3">
        <w:rPr>
          <w:rFonts w:ascii="Courier New" w:hAnsi="Courier New" w:cs="Courier New"/>
          <w:sz w:val="24"/>
          <w:szCs w:val="24"/>
        </w:rPr>
        <w:t xml:space="preserve"> to in her article</w:t>
      </w:r>
      <w:r w:rsidR="0044346C">
        <w:rPr>
          <w:rFonts w:ascii="Courier New" w:hAnsi="Courier New" w:cs="Courier New"/>
          <w:sz w:val="24"/>
          <w:szCs w:val="24"/>
        </w:rPr>
        <w:t xml:space="preserve"> the previous month.</w:t>
      </w:r>
      <w:r w:rsidR="00D80979">
        <w:rPr>
          <w:rFonts w:ascii="Courier New" w:hAnsi="Courier New" w:cs="Courier New"/>
          <w:sz w:val="24"/>
          <w:szCs w:val="24"/>
        </w:rPr>
        <w:t xml:space="preserve"> Mistaken country aside, </w:t>
      </w:r>
      <w:r w:rsidR="00B944B0">
        <w:rPr>
          <w:rFonts w:ascii="Courier New" w:hAnsi="Courier New" w:cs="Courier New"/>
          <w:sz w:val="24"/>
          <w:szCs w:val="24"/>
        </w:rPr>
        <w:t xml:space="preserve">one can see </w:t>
      </w:r>
      <w:r w:rsidR="0097343E">
        <w:rPr>
          <w:rFonts w:ascii="Courier New" w:hAnsi="Courier New" w:cs="Courier New"/>
          <w:sz w:val="24"/>
          <w:szCs w:val="24"/>
        </w:rPr>
        <w:t>her</w:t>
      </w:r>
      <w:r w:rsidR="00B944B0">
        <w:rPr>
          <w:rFonts w:ascii="Courier New" w:hAnsi="Courier New" w:cs="Courier New"/>
          <w:sz w:val="24"/>
          <w:szCs w:val="24"/>
        </w:rPr>
        <w:t xml:space="preserve"> distaste for electoral politics</w:t>
      </w:r>
      <w:r w:rsidR="00281CF3">
        <w:rPr>
          <w:rFonts w:ascii="Courier New" w:hAnsi="Courier New" w:cs="Courier New"/>
          <w:sz w:val="24"/>
          <w:szCs w:val="24"/>
        </w:rPr>
        <w:t xml:space="preserve"> when after dismissing the notion that women are any less capable at politics </w:t>
      </w:r>
      <w:r w:rsidR="00572298">
        <w:rPr>
          <w:rFonts w:ascii="Courier New" w:hAnsi="Courier New" w:cs="Courier New"/>
          <w:sz w:val="24"/>
          <w:szCs w:val="24"/>
        </w:rPr>
        <w:t>than men, she says</w:t>
      </w:r>
      <w:r w:rsidR="00C67E33">
        <w:rPr>
          <w:rFonts w:ascii="Courier New" w:hAnsi="Courier New" w:cs="Courier New"/>
          <w:sz w:val="24"/>
          <w:szCs w:val="24"/>
        </w:rPr>
        <w:t>:</w:t>
      </w:r>
    </w:p>
    <w:p w14:paraId="48E0A2FB" w14:textId="77777777" w:rsidR="00667EE3" w:rsidRPr="00B2072D" w:rsidRDefault="00572298" w:rsidP="00C67E33">
      <w:pPr>
        <w:spacing w:after="0" w:line="480" w:lineRule="auto"/>
        <w:ind w:left="720"/>
        <w:rPr>
          <w:rFonts w:ascii="Courier New" w:hAnsi="Courier New" w:cs="Courier New"/>
          <w:sz w:val="24"/>
          <w:szCs w:val="24"/>
        </w:rPr>
      </w:pPr>
      <w:r w:rsidRPr="00657FAA">
        <w:rPr>
          <w:rFonts w:ascii="Courier New" w:hAnsi="Courier New" w:cs="Courier New"/>
          <w:sz w:val="24"/>
          <w:szCs w:val="24"/>
          <w:lang w:val="es-ES"/>
        </w:rPr>
        <w:t>Aquí tropezamos con otra faz del problema: el descrédito del sistema p</w:t>
      </w:r>
      <w:r w:rsidR="006331E2" w:rsidRPr="00657FAA">
        <w:rPr>
          <w:rFonts w:ascii="Courier New" w:hAnsi="Courier New" w:cs="Courier New"/>
          <w:sz w:val="24"/>
          <w:szCs w:val="24"/>
          <w:lang w:val="es-ES"/>
        </w:rPr>
        <w:t>arlamentario</w:t>
      </w:r>
      <w:r w:rsidR="008552D0" w:rsidRPr="00657FAA">
        <w:rPr>
          <w:rFonts w:ascii="Courier New" w:hAnsi="Courier New" w:cs="Courier New"/>
          <w:sz w:val="24"/>
          <w:szCs w:val="24"/>
          <w:lang w:val="es-ES"/>
        </w:rPr>
        <w:t xml:space="preserve">. Al comprobarlo </w:t>
      </w:r>
      <w:r w:rsidR="00657FAA" w:rsidRPr="00657FAA">
        <w:rPr>
          <w:rFonts w:ascii="Courier New" w:hAnsi="Courier New" w:cs="Courier New"/>
          <w:sz w:val="24"/>
          <w:szCs w:val="24"/>
          <w:lang w:val="es-ES"/>
        </w:rPr>
        <w:t>dondequiera</w:t>
      </w:r>
      <w:r w:rsidR="008552D0" w:rsidRPr="00657FAA">
        <w:rPr>
          <w:rFonts w:ascii="Courier New" w:hAnsi="Courier New" w:cs="Courier New"/>
          <w:sz w:val="24"/>
          <w:szCs w:val="24"/>
          <w:lang w:val="es-ES"/>
        </w:rPr>
        <w:t>, al verlo tan claro como se ve la luz del día, nos preguntamos</w:t>
      </w:r>
      <w:r w:rsidR="003B014A" w:rsidRPr="00657FAA">
        <w:rPr>
          <w:rFonts w:ascii="Courier New" w:hAnsi="Courier New" w:cs="Courier New"/>
          <w:sz w:val="24"/>
          <w:szCs w:val="24"/>
          <w:lang w:val="es-ES"/>
        </w:rPr>
        <w:t xml:space="preserve"> si vale la pena de </w:t>
      </w:r>
      <w:r w:rsidR="00657FAA" w:rsidRPr="00657FAA">
        <w:rPr>
          <w:rFonts w:ascii="Courier New" w:hAnsi="Courier New" w:cs="Courier New"/>
          <w:sz w:val="24"/>
          <w:szCs w:val="24"/>
          <w:lang w:val="es-ES"/>
        </w:rPr>
        <w:t>desvivirse</w:t>
      </w:r>
      <w:r w:rsidR="003B014A" w:rsidRPr="00657FAA">
        <w:rPr>
          <w:rFonts w:ascii="Courier New" w:hAnsi="Courier New" w:cs="Courier New"/>
          <w:sz w:val="24"/>
          <w:szCs w:val="24"/>
          <w:lang w:val="es-ES"/>
        </w:rPr>
        <w:t xml:space="preserve"> por obtener, para las mujeres, lo que quisiéramos ver suprimido para el hombre</w:t>
      </w:r>
      <w:r w:rsidR="00657FAA" w:rsidRPr="00657FAA">
        <w:rPr>
          <w:rFonts w:ascii="Courier New" w:hAnsi="Courier New" w:cs="Courier New"/>
          <w:sz w:val="24"/>
          <w:szCs w:val="24"/>
          <w:lang w:val="es-ES"/>
        </w:rPr>
        <w:t>.</w:t>
      </w:r>
      <w:r w:rsidR="00C67E33">
        <w:rPr>
          <w:rFonts w:ascii="Courier New" w:hAnsi="Courier New" w:cs="Courier New"/>
          <w:sz w:val="24"/>
          <w:szCs w:val="24"/>
          <w:lang w:val="es-ES"/>
        </w:rPr>
        <w:t xml:space="preserve"> </w:t>
      </w:r>
      <w:r w:rsidR="00C67E33" w:rsidRPr="00B2072D">
        <w:rPr>
          <w:rFonts w:ascii="Courier New" w:hAnsi="Courier New" w:cs="Courier New"/>
          <w:sz w:val="24"/>
          <w:szCs w:val="24"/>
        </w:rPr>
        <w:t>(</w:t>
      </w:r>
      <w:r w:rsidR="00F136F4" w:rsidRPr="00B2072D">
        <w:rPr>
          <w:rFonts w:ascii="Courier New" w:hAnsi="Courier New" w:cs="Courier New"/>
          <w:sz w:val="24"/>
          <w:szCs w:val="24"/>
        </w:rPr>
        <w:t>251</w:t>
      </w:r>
      <w:r w:rsidR="00C67E33" w:rsidRPr="00B2072D">
        <w:rPr>
          <w:rFonts w:ascii="Courier New" w:hAnsi="Courier New" w:cs="Courier New"/>
          <w:sz w:val="24"/>
          <w:szCs w:val="24"/>
        </w:rPr>
        <w:t>)</w:t>
      </w:r>
    </w:p>
    <w:p w14:paraId="36D6F0E4" w14:textId="23744A5D" w:rsidR="008758CA" w:rsidRDefault="00DB6ABD" w:rsidP="00030A10">
      <w:pPr>
        <w:spacing w:after="0" w:line="480" w:lineRule="auto"/>
        <w:rPr>
          <w:rFonts w:ascii="Courier New" w:hAnsi="Courier New" w:cs="Courier New"/>
          <w:sz w:val="24"/>
          <w:szCs w:val="24"/>
        </w:rPr>
      </w:pPr>
      <w:r>
        <w:rPr>
          <w:rFonts w:ascii="Courier New" w:hAnsi="Courier New" w:cs="Courier New"/>
          <w:sz w:val="24"/>
          <w:szCs w:val="24"/>
        </w:rPr>
        <w:t>This late in life, only two years before her death</w:t>
      </w:r>
      <w:r w:rsidR="00EE761C">
        <w:rPr>
          <w:rFonts w:ascii="Courier New" w:hAnsi="Courier New" w:cs="Courier New"/>
          <w:sz w:val="24"/>
          <w:szCs w:val="24"/>
        </w:rPr>
        <w:t xml:space="preserve"> in 1921, she still </w:t>
      </w:r>
      <w:r w:rsidR="00A777A2">
        <w:rPr>
          <w:rFonts w:ascii="Courier New" w:hAnsi="Courier New" w:cs="Courier New"/>
          <w:sz w:val="24"/>
          <w:szCs w:val="24"/>
        </w:rPr>
        <w:t>believed</w:t>
      </w:r>
      <w:r w:rsidR="00EE761C">
        <w:rPr>
          <w:rFonts w:ascii="Courier New" w:hAnsi="Courier New" w:cs="Courier New"/>
          <w:sz w:val="24"/>
          <w:szCs w:val="24"/>
        </w:rPr>
        <w:t xml:space="preserve"> that </w:t>
      </w:r>
      <w:r w:rsidR="004A5DE1">
        <w:rPr>
          <w:rFonts w:ascii="Courier New" w:hAnsi="Courier New" w:cs="Courier New"/>
          <w:sz w:val="24"/>
          <w:szCs w:val="24"/>
        </w:rPr>
        <w:t xml:space="preserve">the right form of government for Spain was that which ruled during the </w:t>
      </w:r>
      <w:r w:rsidR="009F0793">
        <w:rPr>
          <w:rFonts w:ascii="Courier New" w:hAnsi="Courier New" w:cs="Courier New"/>
          <w:sz w:val="24"/>
          <w:szCs w:val="24"/>
        </w:rPr>
        <w:t xml:space="preserve">reigns of </w:t>
      </w:r>
      <w:r w:rsidR="00672170">
        <w:rPr>
          <w:rFonts w:ascii="Courier New" w:hAnsi="Courier New" w:cs="Courier New"/>
          <w:sz w:val="24"/>
          <w:szCs w:val="24"/>
        </w:rPr>
        <w:t>the Catholic Monarchs and their</w:t>
      </w:r>
      <w:r w:rsidR="009F0793">
        <w:rPr>
          <w:rFonts w:ascii="Courier New" w:hAnsi="Courier New" w:cs="Courier New"/>
          <w:sz w:val="24"/>
          <w:szCs w:val="24"/>
        </w:rPr>
        <w:t xml:space="preserve"> </w:t>
      </w:r>
      <w:r w:rsidR="004A5DE1">
        <w:rPr>
          <w:rFonts w:ascii="Courier New" w:hAnsi="Courier New" w:cs="Courier New"/>
          <w:sz w:val="24"/>
          <w:szCs w:val="24"/>
        </w:rPr>
        <w:t xml:space="preserve">Hapsburg </w:t>
      </w:r>
      <w:r w:rsidR="00672170">
        <w:rPr>
          <w:rFonts w:ascii="Courier New" w:hAnsi="Courier New" w:cs="Courier New"/>
          <w:sz w:val="24"/>
          <w:szCs w:val="24"/>
        </w:rPr>
        <w:t>descendants</w:t>
      </w:r>
      <w:r w:rsidR="004A5DE1">
        <w:rPr>
          <w:rFonts w:ascii="Courier New" w:hAnsi="Courier New" w:cs="Courier New"/>
          <w:sz w:val="24"/>
          <w:szCs w:val="24"/>
        </w:rPr>
        <w:t xml:space="preserve"> in the </w:t>
      </w:r>
      <w:r w:rsidR="00F56171">
        <w:rPr>
          <w:rFonts w:ascii="Courier New" w:hAnsi="Courier New" w:cs="Courier New"/>
          <w:sz w:val="24"/>
          <w:szCs w:val="24"/>
        </w:rPr>
        <w:t>fifteenth and sixteenth</w:t>
      </w:r>
      <w:r w:rsidR="00856E7C">
        <w:rPr>
          <w:rFonts w:ascii="Courier New" w:hAnsi="Courier New" w:cs="Courier New"/>
          <w:sz w:val="24"/>
          <w:szCs w:val="24"/>
        </w:rPr>
        <w:t xml:space="preserve"> centur</w:t>
      </w:r>
      <w:r w:rsidR="00870B81">
        <w:rPr>
          <w:rFonts w:ascii="Courier New" w:hAnsi="Courier New" w:cs="Courier New"/>
          <w:sz w:val="24"/>
          <w:szCs w:val="24"/>
        </w:rPr>
        <w:t>ies</w:t>
      </w:r>
      <w:r w:rsidR="00297B1E">
        <w:rPr>
          <w:rFonts w:ascii="Courier New" w:hAnsi="Courier New" w:cs="Courier New"/>
          <w:sz w:val="24"/>
          <w:szCs w:val="24"/>
        </w:rPr>
        <w:t>.</w:t>
      </w:r>
      <w:r w:rsidR="0064516C">
        <w:rPr>
          <w:rFonts w:ascii="Courier New" w:hAnsi="Courier New" w:cs="Courier New"/>
          <w:sz w:val="24"/>
          <w:szCs w:val="24"/>
        </w:rPr>
        <w:t xml:space="preserve"> </w:t>
      </w:r>
      <w:r w:rsidR="00A21B38">
        <w:rPr>
          <w:rFonts w:ascii="Courier New" w:hAnsi="Courier New" w:cs="Courier New"/>
          <w:sz w:val="24"/>
          <w:szCs w:val="24"/>
        </w:rPr>
        <w:t xml:space="preserve">She </w:t>
      </w:r>
      <w:r w:rsidR="00BA7147">
        <w:rPr>
          <w:rFonts w:ascii="Courier New" w:hAnsi="Courier New" w:cs="Courier New"/>
          <w:sz w:val="24"/>
          <w:szCs w:val="24"/>
        </w:rPr>
        <w:t>remai</w:t>
      </w:r>
      <w:r w:rsidR="005A38EF">
        <w:rPr>
          <w:rFonts w:ascii="Courier New" w:hAnsi="Courier New" w:cs="Courier New"/>
          <w:sz w:val="24"/>
          <w:szCs w:val="24"/>
        </w:rPr>
        <w:t xml:space="preserve">ned ideologically </w:t>
      </w:r>
      <w:r w:rsidR="00283BC0">
        <w:rPr>
          <w:rFonts w:ascii="Courier New" w:hAnsi="Courier New" w:cs="Courier New"/>
          <w:sz w:val="24"/>
          <w:szCs w:val="24"/>
        </w:rPr>
        <w:t>consistent</w:t>
      </w:r>
      <w:r w:rsidR="005A38EF">
        <w:rPr>
          <w:rFonts w:ascii="Courier New" w:hAnsi="Courier New" w:cs="Courier New"/>
          <w:sz w:val="24"/>
          <w:szCs w:val="24"/>
        </w:rPr>
        <w:t xml:space="preserve"> throughout </w:t>
      </w:r>
      <w:r w:rsidR="007427B9">
        <w:rPr>
          <w:rFonts w:ascii="Courier New" w:hAnsi="Courier New" w:cs="Courier New"/>
          <w:sz w:val="24"/>
          <w:szCs w:val="24"/>
        </w:rPr>
        <w:t>at least her adult life going back to her twenties when she tried to formulate a political theory of absolutism.</w:t>
      </w:r>
      <w:r w:rsidR="00AC3C82">
        <w:rPr>
          <w:rFonts w:ascii="Courier New" w:hAnsi="Courier New" w:cs="Courier New"/>
          <w:sz w:val="24"/>
          <w:szCs w:val="24"/>
        </w:rPr>
        <w:t xml:space="preserve"> </w:t>
      </w:r>
      <w:r w:rsidR="00B5218F">
        <w:rPr>
          <w:rFonts w:ascii="Courier New" w:hAnsi="Courier New" w:cs="Courier New"/>
          <w:sz w:val="24"/>
          <w:szCs w:val="24"/>
        </w:rPr>
        <w:t>Representative d</w:t>
      </w:r>
      <w:r w:rsidR="00AC3C82">
        <w:rPr>
          <w:rFonts w:ascii="Courier New" w:hAnsi="Courier New" w:cs="Courier New"/>
          <w:sz w:val="24"/>
          <w:szCs w:val="24"/>
        </w:rPr>
        <w:t>emocra</w:t>
      </w:r>
      <w:r w:rsidR="00690A10">
        <w:rPr>
          <w:rFonts w:ascii="Courier New" w:hAnsi="Courier New" w:cs="Courier New"/>
          <w:sz w:val="24"/>
          <w:szCs w:val="24"/>
        </w:rPr>
        <w:t>tic government</w:t>
      </w:r>
      <w:r w:rsidR="00AC3C82">
        <w:rPr>
          <w:rFonts w:ascii="Courier New" w:hAnsi="Courier New" w:cs="Courier New"/>
          <w:sz w:val="24"/>
          <w:szCs w:val="24"/>
        </w:rPr>
        <w:t xml:space="preserve"> and the philosophical principles upon which it is based, the social contract</w:t>
      </w:r>
      <w:r w:rsidR="00530181">
        <w:rPr>
          <w:rFonts w:ascii="Courier New" w:hAnsi="Courier New" w:cs="Courier New"/>
          <w:sz w:val="24"/>
          <w:szCs w:val="24"/>
        </w:rPr>
        <w:t xml:space="preserve"> and popular sovereignty, were </w:t>
      </w:r>
      <w:r w:rsidR="00A418AF">
        <w:rPr>
          <w:rFonts w:ascii="Courier New" w:hAnsi="Courier New" w:cs="Courier New"/>
          <w:sz w:val="24"/>
          <w:szCs w:val="24"/>
        </w:rPr>
        <w:t>anathema</w:t>
      </w:r>
      <w:r w:rsidR="00530181">
        <w:rPr>
          <w:rFonts w:ascii="Courier New" w:hAnsi="Courier New" w:cs="Courier New"/>
          <w:sz w:val="24"/>
          <w:szCs w:val="24"/>
        </w:rPr>
        <w:t xml:space="preserve"> to her.</w:t>
      </w:r>
      <w:r w:rsidR="00030A10">
        <w:rPr>
          <w:rFonts w:ascii="Courier New" w:hAnsi="Courier New" w:cs="Courier New"/>
          <w:sz w:val="24"/>
          <w:szCs w:val="24"/>
        </w:rPr>
        <w:t xml:space="preserve"> </w:t>
      </w:r>
      <w:r w:rsidR="003316DB" w:rsidRPr="00272CB9">
        <w:rPr>
          <w:rFonts w:ascii="Courier New" w:hAnsi="Courier New" w:cs="Courier New"/>
          <w:i/>
          <w:iCs/>
          <w:sz w:val="24"/>
          <w:szCs w:val="24"/>
        </w:rPr>
        <w:t>Los pazos de Ulloa</w:t>
      </w:r>
      <w:r w:rsidR="003316DB" w:rsidRPr="00272CB9">
        <w:rPr>
          <w:rFonts w:ascii="Courier New" w:hAnsi="Courier New" w:cs="Courier New"/>
          <w:sz w:val="24"/>
          <w:szCs w:val="24"/>
        </w:rPr>
        <w:t xml:space="preserve"> </w:t>
      </w:r>
      <w:r w:rsidR="00272CB9" w:rsidRPr="00272CB9">
        <w:rPr>
          <w:rFonts w:ascii="Courier New" w:hAnsi="Courier New" w:cs="Courier New"/>
          <w:sz w:val="24"/>
          <w:szCs w:val="24"/>
        </w:rPr>
        <w:t xml:space="preserve">reflects the same </w:t>
      </w:r>
      <w:r w:rsidR="000B52BE">
        <w:rPr>
          <w:rFonts w:ascii="Courier New" w:hAnsi="Courier New" w:cs="Courier New"/>
          <w:sz w:val="24"/>
          <w:szCs w:val="24"/>
        </w:rPr>
        <w:t>antidemocratic</w:t>
      </w:r>
      <w:r w:rsidR="000A4633">
        <w:rPr>
          <w:rFonts w:ascii="Courier New" w:hAnsi="Courier New" w:cs="Courier New"/>
          <w:sz w:val="24"/>
          <w:szCs w:val="24"/>
        </w:rPr>
        <w:t xml:space="preserve"> and antiparliamentarian</w:t>
      </w:r>
      <w:r w:rsidR="000B52BE">
        <w:rPr>
          <w:rFonts w:ascii="Courier New" w:hAnsi="Courier New" w:cs="Courier New"/>
          <w:sz w:val="24"/>
          <w:szCs w:val="24"/>
        </w:rPr>
        <w:t xml:space="preserve"> </w:t>
      </w:r>
      <w:r w:rsidR="004B66DD">
        <w:rPr>
          <w:rFonts w:ascii="Courier New" w:hAnsi="Courier New" w:cs="Courier New"/>
          <w:sz w:val="24"/>
          <w:szCs w:val="24"/>
        </w:rPr>
        <w:t>perspective that</w:t>
      </w:r>
      <w:r w:rsidR="00272CB9" w:rsidRPr="00272CB9">
        <w:rPr>
          <w:rFonts w:ascii="Courier New" w:hAnsi="Courier New" w:cs="Courier New"/>
          <w:sz w:val="24"/>
          <w:szCs w:val="24"/>
        </w:rPr>
        <w:t xml:space="preserve"> she held throughout</w:t>
      </w:r>
      <w:r w:rsidR="00272CB9">
        <w:rPr>
          <w:rFonts w:ascii="Courier New" w:hAnsi="Courier New" w:cs="Courier New"/>
          <w:sz w:val="24"/>
          <w:szCs w:val="24"/>
        </w:rPr>
        <w:t xml:space="preserve"> her life.</w:t>
      </w:r>
      <w:r w:rsidR="00845586">
        <w:rPr>
          <w:rFonts w:ascii="Courier New" w:hAnsi="Courier New" w:cs="Courier New"/>
          <w:sz w:val="24"/>
          <w:szCs w:val="24"/>
        </w:rPr>
        <w:t xml:space="preserve"> </w:t>
      </w:r>
      <w:r w:rsidR="00656F97">
        <w:rPr>
          <w:rFonts w:ascii="Courier New" w:hAnsi="Courier New" w:cs="Courier New"/>
          <w:sz w:val="24"/>
          <w:szCs w:val="24"/>
        </w:rPr>
        <w:t xml:space="preserve">However, despite </w:t>
      </w:r>
      <w:r w:rsidR="00246772">
        <w:rPr>
          <w:rFonts w:ascii="Courier New" w:hAnsi="Courier New" w:cs="Courier New"/>
          <w:sz w:val="24"/>
          <w:szCs w:val="24"/>
        </w:rPr>
        <w:t>her perspective</w:t>
      </w:r>
      <w:r w:rsidR="00656F97">
        <w:rPr>
          <w:rFonts w:ascii="Courier New" w:hAnsi="Courier New" w:cs="Courier New"/>
          <w:sz w:val="24"/>
          <w:szCs w:val="24"/>
        </w:rPr>
        <w:t xml:space="preserve">, this did not </w:t>
      </w:r>
      <w:r w:rsidR="001D3BDA">
        <w:rPr>
          <w:rFonts w:ascii="Courier New" w:hAnsi="Courier New" w:cs="Courier New"/>
          <w:sz w:val="24"/>
          <w:szCs w:val="24"/>
        </w:rPr>
        <w:t xml:space="preserve">always </w:t>
      </w:r>
      <w:r w:rsidR="00656F97">
        <w:rPr>
          <w:rFonts w:ascii="Courier New" w:hAnsi="Courier New" w:cs="Courier New"/>
          <w:sz w:val="24"/>
          <w:szCs w:val="24"/>
        </w:rPr>
        <w:t xml:space="preserve">put Pardo </w:t>
      </w:r>
      <w:r w:rsidR="00656F97" w:rsidRPr="00656F97">
        <w:rPr>
          <w:rFonts w:ascii="Courier New" w:hAnsi="Courier New" w:cs="Courier New"/>
          <w:sz w:val="24"/>
          <w:szCs w:val="24"/>
        </w:rPr>
        <w:t>Ba</w:t>
      </w:r>
      <w:r w:rsidR="00656F97">
        <w:rPr>
          <w:rFonts w:ascii="Courier New" w:hAnsi="Courier New" w:cs="Courier New"/>
          <w:sz w:val="24"/>
          <w:szCs w:val="24"/>
        </w:rPr>
        <w:t xml:space="preserve">zán in direct opposition to her friend </w:t>
      </w:r>
      <w:r w:rsidR="00656F97" w:rsidRPr="00656F97">
        <w:rPr>
          <w:rFonts w:ascii="Courier New" w:hAnsi="Courier New" w:cs="Courier New"/>
          <w:sz w:val="24"/>
          <w:szCs w:val="24"/>
        </w:rPr>
        <w:lastRenderedPageBreak/>
        <w:t>Ga</w:t>
      </w:r>
      <w:r w:rsidR="00656F97">
        <w:rPr>
          <w:rFonts w:ascii="Courier New" w:hAnsi="Courier New" w:cs="Courier New"/>
          <w:sz w:val="24"/>
          <w:szCs w:val="24"/>
        </w:rPr>
        <w:t>ldós</w:t>
      </w:r>
      <w:r w:rsidR="00246772">
        <w:rPr>
          <w:rFonts w:ascii="Courier New" w:hAnsi="Courier New" w:cs="Courier New"/>
          <w:sz w:val="24"/>
          <w:szCs w:val="24"/>
        </w:rPr>
        <w:t xml:space="preserve">, whose democratic intentions </w:t>
      </w:r>
      <w:r w:rsidR="0002604C">
        <w:rPr>
          <w:rFonts w:ascii="Courier New" w:hAnsi="Courier New" w:cs="Courier New"/>
          <w:sz w:val="24"/>
          <w:szCs w:val="24"/>
        </w:rPr>
        <w:t>have</w:t>
      </w:r>
      <w:r w:rsidR="00246772">
        <w:rPr>
          <w:rFonts w:ascii="Courier New" w:hAnsi="Courier New" w:cs="Courier New"/>
          <w:sz w:val="24"/>
          <w:szCs w:val="24"/>
        </w:rPr>
        <w:t xml:space="preserve"> already been established.</w:t>
      </w:r>
      <w:r w:rsidR="00F75FE1">
        <w:rPr>
          <w:rFonts w:ascii="Courier New" w:hAnsi="Courier New" w:cs="Courier New"/>
          <w:sz w:val="24"/>
          <w:szCs w:val="24"/>
        </w:rPr>
        <w:t xml:space="preserve"> Pardo </w:t>
      </w:r>
      <w:r w:rsidR="00F75FE1" w:rsidRPr="00F75FE1">
        <w:rPr>
          <w:rFonts w:ascii="Courier New" w:hAnsi="Courier New" w:cs="Courier New"/>
          <w:sz w:val="24"/>
          <w:szCs w:val="24"/>
        </w:rPr>
        <w:t>Bazán was</w:t>
      </w:r>
      <w:r w:rsidR="00D817E0">
        <w:rPr>
          <w:rFonts w:ascii="Courier New" w:hAnsi="Courier New" w:cs="Courier New"/>
          <w:sz w:val="24"/>
          <w:szCs w:val="24"/>
        </w:rPr>
        <w:t xml:space="preserve"> especial</w:t>
      </w:r>
      <w:r w:rsidR="00F75FE1" w:rsidRPr="00F75FE1">
        <w:rPr>
          <w:rFonts w:ascii="Courier New" w:hAnsi="Courier New" w:cs="Courier New"/>
          <w:sz w:val="24"/>
          <w:szCs w:val="24"/>
        </w:rPr>
        <w:t>ly critical</w:t>
      </w:r>
      <w:r w:rsidR="00D817E0">
        <w:rPr>
          <w:rFonts w:ascii="Courier New" w:hAnsi="Courier New" w:cs="Courier New"/>
          <w:sz w:val="24"/>
          <w:szCs w:val="24"/>
        </w:rPr>
        <w:t xml:space="preserve"> </w:t>
      </w:r>
      <w:r w:rsidR="00F75FE1" w:rsidRPr="00F75FE1">
        <w:rPr>
          <w:rFonts w:ascii="Courier New" w:hAnsi="Courier New" w:cs="Courier New"/>
          <w:sz w:val="24"/>
          <w:szCs w:val="24"/>
        </w:rPr>
        <w:t xml:space="preserve">of </w:t>
      </w:r>
      <w:r w:rsidR="00F75FE1" w:rsidRPr="00D817E0">
        <w:rPr>
          <w:rFonts w:ascii="Courier New" w:hAnsi="Courier New" w:cs="Courier New"/>
          <w:sz w:val="24"/>
          <w:szCs w:val="24"/>
        </w:rPr>
        <w:t>rural</w:t>
      </w:r>
      <w:r w:rsidR="00F75FE1" w:rsidRPr="00F75FE1">
        <w:rPr>
          <w:rFonts w:ascii="Courier New" w:hAnsi="Courier New" w:cs="Courier New"/>
          <w:sz w:val="24"/>
          <w:szCs w:val="24"/>
        </w:rPr>
        <w:t xml:space="preserve"> pol</w:t>
      </w:r>
      <w:r w:rsidR="00F75FE1">
        <w:rPr>
          <w:rFonts w:ascii="Courier New" w:hAnsi="Courier New" w:cs="Courier New"/>
          <w:sz w:val="24"/>
          <w:szCs w:val="24"/>
        </w:rPr>
        <w:t>itics.</w:t>
      </w:r>
      <w:r w:rsidR="00A174A5">
        <w:rPr>
          <w:rFonts w:ascii="Courier New" w:hAnsi="Courier New" w:cs="Courier New"/>
          <w:sz w:val="24"/>
          <w:szCs w:val="24"/>
        </w:rPr>
        <w:t xml:space="preserve"> </w:t>
      </w:r>
      <w:r w:rsidR="00063BB6">
        <w:rPr>
          <w:rFonts w:ascii="Courier New" w:hAnsi="Courier New" w:cs="Courier New"/>
          <w:sz w:val="24"/>
          <w:szCs w:val="24"/>
        </w:rPr>
        <w:t>One</w:t>
      </w:r>
      <w:r w:rsidR="00A174A5">
        <w:rPr>
          <w:rFonts w:ascii="Courier New" w:hAnsi="Courier New" w:cs="Courier New"/>
          <w:sz w:val="24"/>
          <w:szCs w:val="24"/>
        </w:rPr>
        <w:t xml:space="preserve"> can see this in </w:t>
      </w:r>
      <w:r w:rsidR="00133CB3">
        <w:rPr>
          <w:rFonts w:ascii="Courier New" w:hAnsi="Courier New" w:cs="Courier New"/>
          <w:i/>
          <w:iCs/>
          <w:sz w:val="24"/>
          <w:szCs w:val="24"/>
        </w:rPr>
        <w:t>Los pazos de Ulloa</w:t>
      </w:r>
      <w:r w:rsidR="00133CB3">
        <w:rPr>
          <w:rFonts w:ascii="Courier New" w:hAnsi="Courier New" w:cs="Courier New"/>
          <w:sz w:val="24"/>
          <w:szCs w:val="24"/>
        </w:rPr>
        <w:t xml:space="preserve">, </w:t>
      </w:r>
      <w:r w:rsidR="00133CB3">
        <w:rPr>
          <w:rFonts w:ascii="Courier New" w:hAnsi="Courier New" w:cs="Courier New"/>
          <w:i/>
          <w:iCs/>
          <w:sz w:val="24"/>
          <w:szCs w:val="24"/>
        </w:rPr>
        <w:t>La tribuna</w:t>
      </w:r>
      <w:r w:rsidR="00133CB3">
        <w:rPr>
          <w:rFonts w:ascii="Courier New" w:hAnsi="Courier New" w:cs="Courier New"/>
          <w:sz w:val="24"/>
          <w:szCs w:val="24"/>
        </w:rPr>
        <w:t>,</w:t>
      </w:r>
      <w:r w:rsidR="001C1DA1">
        <w:rPr>
          <w:rFonts w:ascii="Courier New" w:hAnsi="Courier New" w:cs="Courier New"/>
          <w:sz w:val="24"/>
          <w:szCs w:val="24"/>
        </w:rPr>
        <w:t xml:space="preserve"> and</w:t>
      </w:r>
      <w:r w:rsidR="00133CB3">
        <w:rPr>
          <w:rFonts w:ascii="Courier New" w:hAnsi="Courier New" w:cs="Courier New"/>
          <w:sz w:val="24"/>
          <w:szCs w:val="24"/>
        </w:rPr>
        <w:t xml:space="preserve"> </w:t>
      </w:r>
      <w:r w:rsidR="004C26EF">
        <w:rPr>
          <w:rFonts w:ascii="Courier New" w:hAnsi="Courier New" w:cs="Courier New"/>
          <w:sz w:val="24"/>
          <w:szCs w:val="24"/>
        </w:rPr>
        <w:t>“</w:t>
      </w:r>
      <w:r w:rsidR="001C1DA1" w:rsidRPr="001C1DA1">
        <w:rPr>
          <w:rFonts w:ascii="Courier New" w:hAnsi="Courier New" w:cs="Courier New"/>
          <w:sz w:val="24"/>
          <w:szCs w:val="24"/>
        </w:rPr>
        <w:t>Morrion y Boina</w:t>
      </w:r>
      <w:r w:rsidR="00BA5288">
        <w:rPr>
          <w:rFonts w:ascii="Courier New" w:hAnsi="Courier New" w:cs="Courier New"/>
          <w:sz w:val="24"/>
          <w:szCs w:val="24"/>
        </w:rPr>
        <w:t>,</w:t>
      </w:r>
      <w:r w:rsidR="004C26EF">
        <w:rPr>
          <w:rFonts w:ascii="Courier New" w:hAnsi="Courier New" w:cs="Courier New"/>
          <w:sz w:val="24"/>
          <w:szCs w:val="24"/>
        </w:rPr>
        <w:t>”</w:t>
      </w:r>
      <w:r w:rsidR="00BA5288">
        <w:rPr>
          <w:rFonts w:ascii="Courier New" w:hAnsi="Courier New" w:cs="Courier New"/>
          <w:sz w:val="24"/>
          <w:szCs w:val="24"/>
        </w:rPr>
        <w:t xml:space="preserve"> where rural and provincial politicians are made to look ridiculous</w:t>
      </w:r>
      <w:r w:rsidR="004217B8">
        <w:rPr>
          <w:rFonts w:ascii="Courier New" w:hAnsi="Courier New" w:cs="Courier New"/>
          <w:sz w:val="24"/>
          <w:szCs w:val="24"/>
        </w:rPr>
        <w:t xml:space="preserve"> </w:t>
      </w:r>
      <w:r w:rsidR="00063BB6">
        <w:rPr>
          <w:rFonts w:ascii="Courier New" w:hAnsi="Courier New" w:cs="Courier New"/>
          <w:sz w:val="24"/>
          <w:szCs w:val="24"/>
        </w:rPr>
        <w:t>and</w:t>
      </w:r>
      <w:r w:rsidR="004217B8">
        <w:rPr>
          <w:rFonts w:ascii="Courier New" w:hAnsi="Courier New" w:cs="Courier New"/>
          <w:sz w:val="24"/>
          <w:szCs w:val="24"/>
        </w:rPr>
        <w:t xml:space="preserve"> dangerous.</w:t>
      </w:r>
      <w:r w:rsidR="00F75FE1">
        <w:rPr>
          <w:rFonts w:ascii="Courier New" w:hAnsi="Courier New" w:cs="Courier New"/>
          <w:sz w:val="24"/>
          <w:szCs w:val="24"/>
        </w:rPr>
        <w:t xml:space="preserve"> </w:t>
      </w:r>
      <w:r w:rsidR="0002604C">
        <w:rPr>
          <w:rFonts w:ascii="Courier New" w:hAnsi="Courier New" w:cs="Courier New"/>
          <w:sz w:val="24"/>
          <w:szCs w:val="24"/>
        </w:rPr>
        <w:t>In this, she and h</w:t>
      </w:r>
      <w:r w:rsidR="008225DF">
        <w:rPr>
          <w:rFonts w:ascii="Courier New" w:hAnsi="Courier New" w:cs="Courier New"/>
          <w:sz w:val="24"/>
          <w:szCs w:val="24"/>
        </w:rPr>
        <w:t>e</w:t>
      </w:r>
      <w:r w:rsidR="0002604C">
        <w:rPr>
          <w:rFonts w:ascii="Courier New" w:hAnsi="Courier New" w:cs="Courier New"/>
          <w:sz w:val="24"/>
          <w:szCs w:val="24"/>
        </w:rPr>
        <w:t xml:space="preserve"> coincided. </w:t>
      </w:r>
      <w:r w:rsidR="00C9612A">
        <w:rPr>
          <w:rFonts w:ascii="Courier New" w:hAnsi="Courier New" w:cs="Courier New"/>
          <w:sz w:val="24"/>
          <w:szCs w:val="24"/>
        </w:rPr>
        <w:t>Galdós did not like rural politicians, and neither did Pardo Bazán.</w:t>
      </w:r>
      <w:r w:rsidR="00C10D94">
        <w:rPr>
          <w:rFonts w:ascii="Courier New" w:hAnsi="Courier New" w:cs="Courier New"/>
          <w:sz w:val="24"/>
          <w:szCs w:val="24"/>
        </w:rPr>
        <w:t xml:space="preserve"> They just had different reasons.</w:t>
      </w:r>
    </w:p>
    <w:p w14:paraId="148CDD65" w14:textId="537DF784" w:rsidR="00712562" w:rsidRPr="00F25CEB" w:rsidRDefault="00EB21BC" w:rsidP="008C3454">
      <w:pPr>
        <w:spacing w:after="0" w:line="480" w:lineRule="auto"/>
        <w:ind w:firstLine="720"/>
        <w:rPr>
          <w:rFonts w:ascii="Courier New" w:hAnsi="Courier New" w:cs="Courier New"/>
          <w:sz w:val="24"/>
          <w:szCs w:val="24"/>
          <w:lang w:val="es-ES"/>
        </w:rPr>
      </w:pPr>
      <w:r>
        <w:rPr>
          <w:rFonts w:ascii="Courier New" w:hAnsi="Courier New" w:cs="Courier New"/>
          <w:sz w:val="24"/>
          <w:szCs w:val="24"/>
        </w:rPr>
        <w:t>R</w:t>
      </w:r>
      <w:r w:rsidR="000742F7">
        <w:rPr>
          <w:rFonts w:ascii="Courier New" w:hAnsi="Courier New" w:cs="Courier New"/>
          <w:sz w:val="24"/>
          <w:szCs w:val="24"/>
        </w:rPr>
        <w:t xml:space="preserve">ural politics makes </w:t>
      </w:r>
      <w:r>
        <w:rPr>
          <w:rFonts w:ascii="Courier New" w:hAnsi="Courier New" w:cs="Courier New"/>
          <w:sz w:val="24"/>
          <w:szCs w:val="24"/>
        </w:rPr>
        <w:t>an explosive entrance</w:t>
      </w:r>
      <w:r w:rsidR="000742F7">
        <w:rPr>
          <w:rFonts w:ascii="Courier New" w:hAnsi="Courier New" w:cs="Courier New"/>
          <w:sz w:val="24"/>
          <w:szCs w:val="24"/>
        </w:rPr>
        <w:t xml:space="preserve"> in</w:t>
      </w:r>
      <w:r>
        <w:rPr>
          <w:rFonts w:ascii="Courier New" w:hAnsi="Courier New" w:cs="Courier New"/>
          <w:sz w:val="24"/>
          <w:szCs w:val="24"/>
        </w:rPr>
        <w:t>to the plot of</w:t>
      </w:r>
      <w:r w:rsidR="000742F7">
        <w:rPr>
          <w:rFonts w:ascii="Courier New" w:hAnsi="Courier New" w:cs="Courier New"/>
          <w:sz w:val="24"/>
          <w:szCs w:val="24"/>
        </w:rPr>
        <w:t xml:space="preserve"> </w:t>
      </w:r>
      <w:r w:rsidR="000742F7">
        <w:rPr>
          <w:rFonts w:ascii="Courier New" w:hAnsi="Courier New" w:cs="Courier New"/>
          <w:i/>
          <w:iCs/>
          <w:sz w:val="24"/>
          <w:szCs w:val="24"/>
        </w:rPr>
        <w:t>Los pazos de Ulloa</w:t>
      </w:r>
      <w:r>
        <w:rPr>
          <w:rFonts w:ascii="Courier New" w:hAnsi="Courier New" w:cs="Courier New"/>
          <w:sz w:val="24"/>
          <w:szCs w:val="24"/>
        </w:rPr>
        <w:t>.</w:t>
      </w:r>
      <w:r w:rsidR="005C25A9">
        <w:rPr>
          <w:rFonts w:ascii="Courier New" w:hAnsi="Courier New" w:cs="Courier New"/>
          <w:sz w:val="24"/>
          <w:szCs w:val="24"/>
        </w:rPr>
        <w:t xml:space="preserve"> Its entrance marks a turning point in the plot development that leads to Nucha’s ultimate demise. </w:t>
      </w:r>
      <w:r w:rsidR="00EF07AD">
        <w:rPr>
          <w:rFonts w:ascii="Courier New" w:hAnsi="Courier New" w:cs="Courier New"/>
          <w:sz w:val="24"/>
          <w:szCs w:val="24"/>
        </w:rPr>
        <w:t>In chapter twenty-three she is in</w:t>
      </w:r>
      <w:r w:rsidR="005C25A9">
        <w:rPr>
          <w:rFonts w:ascii="Courier New" w:hAnsi="Courier New" w:cs="Courier New"/>
          <w:sz w:val="24"/>
          <w:szCs w:val="24"/>
        </w:rPr>
        <w:t xml:space="preserve"> a condition of relative security in which Sabel is engaging in </w:t>
      </w:r>
      <w:r w:rsidR="00B1209E">
        <w:rPr>
          <w:rFonts w:ascii="Courier New" w:hAnsi="Courier New" w:cs="Courier New"/>
          <w:sz w:val="24"/>
          <w:szCs w:val="24"/>
        </w:rPr>
        <w:t>a more class appropriate relationship with the bagpipe player</w:t>
      </w:r>
      <w:r w:rsidR="000C6DE4">
        <w:rPr>
          <w:rFonts w:ascii="Courier New" w:hAnsi="Courier New" w:cs="Courier New"/>
          <w:sz w:val="24"/>
          <w:szCs w:val="24"/>
        </w:rPr>
        <w:t xml:space="preserve"> instead of </w:t>
      </w:r>
      <w:r w:rsidR="00535D13">
        <w:rPr>
          <w:rFonts w:ascii="Courier New" w:hAnsi="Courier New" w:cs="Courier New"/>
          <w:sz w:val="24"/>
          <w:szCs w:val="24"/>
        </w:rPr>
        <w:t xml:space="preserve">with </w:t>
      </w:r>
      <w:r w:rsidR="000C6DE4">
        <w:rPr>
          <w:rFonts w:ascii="Courier New" w:hAnsi="Courier New" w:cs="Courier New"/>
          <w:sz w:val="24"/>
          <w:szCs w:val="24"/>
        </w:rPr>
        <w:t>Pedro</w:t>
      </w:r>
      <w:r w:rsidR="004059B1">
        <w:rPr>
          <w:rFonts w:ascii="Courier New" w:hAnsi="Courier New" w:cs="Courier New"/>
          <w:sz w:val="24"/>
          <w:szCs w:val="24"/>
        </w:rPr>
        <w:t xml:space="preserve"> (</w:t>
      </w:r>
      <w:r w:rsidR="002C3F46">
        <w:rPr>
          <w:rFonts w:ascii="Courier New" w:hAnsi="Courier New" w:cs="Courier New"/>
          <w:sz w:val="24"/>
          <w:szCs w:val="24"/>
        </w:rPr>
        <w:t>324-25</w:t>
      </w:r>
      <w:r w:rsidR="004059B1">
        <w:rPr>
          <w:rFonts w:ascii="Courier New" w:hAnsi="Courier New" w:cs="Courier New"/>
          <w:sz w:val="24"/>
          <w:szCs w:val="24"/>
        </w:rPr>
        <w:t>)</w:t>
      </w:r>
      <w:r w:rsidR="00EF07AD">
        <w:rPr>
          <w:rFonts w:ascii="Courier New" w:hAnsi="Courier New" w:cs="Courier New"/>
          <w:sz w:val="24"/>
          <w:szCs w:val="24"/>
        </w:rPr>
        <w:t xml:space="preserve">. </w:t>
      </w:r>
      <w:r w:rsidR="00E41E20">
        <w:rPr>
          <w:rFonts w:ascii="Courier New" w:hAnsi="Courier New" w:cs="Courier New"/>
          <w:sz w:val="24"/>
          <w:szCs w:val="24"/>
        </w:rPr>
        <w:t xml:space="preserve">The politics surrounding </w:t>
      </w:r>
      <w:r w:rsidR="00E637CA">
        <w:rPr>
          <w:rFonts w:ascii="Courier New" w:hAnsi="Courier New" w:cs="Courier New"/>
          <w:sz w:val="24"/>
          <w:szCs w:val="24"/>
        </w:rPr>
        <w:t xml:space="preserve">the revolution and its first </w:t>
      </w:r>
      <w:r w:rsidR="00E41E20">
        <w:rPr>
          <w:rFonts w:ascii="Courier New" w:hAnsi="Courier New" w:cs="Courier New"/>
          <w:sz w:val="24"/>
          <w:szCs w:val="24"/>
        </w:rPr>
        <w:t>election</w:t>
      </w:r>
      <w:r w:rsidR="00D91B2F">
        <w:rPr>
          <w:rFonts w:ascii="Courier New" w:hAnsi="Courier New" w:cs="Courier New"/>
          <w:sz w:val="24"/>
          <w:szCs w:val="24"/>
        </w:rPr>
        <w:t xml:space="preserve"> shatter the relative calm in chapter twenty-four. </w:t>
      </w:r>
      <w:r w:rsidR="00555349">
        <w:rPr>
          <w:rFonts w:ascii="Courier New" w:hAnsi="Courier New" w:cs="Courier New"/>
          <w:sz w:val="24"/>
          <w:szCs w:val="24"/>
        </w:rPr>
        <w:t xml:space="preserve">By chapter twenty-seven, when </w:t>
      </w:r>
      <w:r w:rsidR="00367C90">
        <w:rPr>
          <w:rFonts w:ascii="Courier New" w:hAnsi="Courier New" w:cs="Courier New"/>
          <w:sz w:val="24"/>
          <w:szCs w:val="24"/>
        </w:rPr>
        <w:t xml:space="preserve">the Carlist faction that Pedro </w:t>
      </w:r>
      <w:r w:rsidR="006720E6">
        <w:rPr>
          <w:rFonts w:ascii="Courier New" w:hAnsi="Courier New" w:cs="Courier New"/>
          <w:sz w:val="24"/>
          <w:szCs w:val="24"/>
        </w:rPr>
        <w:t>has aligned himself with</w:t>
      </w:r>
      <w:r w:rsidR="00367C90">
        <w:rPr>
          <w:rFonts w:ascii="Courier New" w:hAnsi="Courier New" w:cs="Courier New"/>
          <w:sz w:val="24"/>
          <w:szCs w:val="24"/>
        </w:rPr>
        <w:t xml:space="preserve"> has lost the election, Nucha </w:t>
      </w:r>
      <w:r w:rsidR="00103BC6">
        <w:rPr>
          <w:rFonts w:ascii="Courier New" w:hAnsi="Courier New" w:cs="Courier New"/>
          <w:sz w:val="24"/>
          <w:szCs w:val="24"/>
        </w:rPr>
        <w:t xml:space="preserve">asks </w:t>
      </w:r>
      <w:r w:rsidR="00103BC6" w:rsidRPr="00103BC6">
        <w:rPr>
          <w:rFonts w:ascii="Courier New" w:hAnsi="Courier New" w:cs="Courier New"/>
          <w:sz w:val="24"/>
          <w:szCs w:val="24"/>
        </w:rPr>
        <w:t>J</w:t>
      </w:r>
      <w:r w:rsidR="00103BC6">
        <w:rPr>
          <w:rFonts w:ascii="Courier New" w:hAnsi="Courier New" w:cs="Courier New"/>
          <w:sz w:val="24"/>
          <w:szCs w:val="24"/>
        </w:rPr>
        <w:t xml:space="preserve">ulián to help her escape the estate </w:t>
      </w:r>
      <w:r w:rsidR="00416ACD">
        <w:rPr>
          <w:rFonts w:ascii="Courier New" w:hAnsi="Courier New" w:cs="Courier New"/>
          <w:sz w:val="24"/>
          <w:szCs w:val="24"/>
        </w:rPr>
        <w:t xml:space="preserve">because conditions have deteriorated so gravely </w:t>
      </w:r>
      <w:r w:rsidR="00103BC6">
        <w:rPr>
          <w:rFonts w:ascii="Courier New" w:hAnsi="Courier New" w:cs="Courier New"/>
          <w:sz w:val="24"/>
          <w:szCs w:val="24"/>
        </w:rPr>
        <w:t>(371).</w:t>
      </w:r>
      <w:r w:rsidR="00416ACD">
        <w:rPr>
          <w:rFonts w:ascii="Courier New" w:hAnsi="Courier New" w:cs="Courier New"/>
          <w:sz w:val="24"/>
          <w:szCs w:val="24"/>
        </w:rPr>
        <w:t xml:space="preserve"> </w:t>
      </w:r>
      <w:r w:rsidR="00E8168F">
        <w:rPr>
          <w:rFonts w:ascii="Courier New" w:hAnsi="Courier New" w:cs="Courier New"/>
          <w:sz w:val="24"/>
          <w:szCs w:val="24"/>
        </w:rPr>
        <w:t>The intervening chapters are dominated by an electoral campaign that turns into a war</w:t>
      </w:r>
      <w:r w:rsidR="00860551">
        <w:rPr>
          <w:rFonts w:ascii="Courier New" w:hAnsi="Courier New" w:cs="Courier New"/>
          <w:sz w:val="24"/>
          <w:szCs w:val="24"/>
        </w:rPr>
        <w:t xml:space="preserve"> between two powerful </w:t>
      </w:r>
      <w:r w:rsidR="00860551" w:rsidRPr="00F636A3">
        <w:rPr>
          <w:rFonts w:ascii="Courier New" w:hAnsi="Courier New" w:cs="Courier New"/>
          <w:i/>
          <w:iCs/>
          <w:sz w:val="24"/>
          <w:szCs w:val="24"/>
        </w:rPr>
        <w:t>caciques</w:t>
      </w:r>
      <w:r w:rsidR="00860551">
        <w:rPr>
          <w:rFonts w:ascii="Courier New" w:hAnsi="Courier New" w:cs="Courier New"/>
          <w:sz w:val="24"/>
          <w:szCs w:val="24"/>
        </w:rPr>
        <w:t xml:space="preserve"> that use the political backdrop of the </w:t>
      </w:r>
      <w:r w:rsidR="0052022A">
        <w:rPr>
          <w:rFonts w:ascii="Courier New" w:hAnsi="Courier New" w:cs="Courier New"/>
          <w:sz w:val="24"/>
          <w:szCs w:val="24"/>
        </w:rPr>
        <w:t>revolution to vie for personal power</w:t>
      </w:r>
      <w:r w:rsidR="00E8168F">
        <w:rPr>
          <w:rFonts w:ascii="Courier New" w:hAnsi="Courier New" w:cs="Courier New"/>
          <w:sz w:val="24"/>
          <w:szCs w:val="24"/>
        </w:rPr>
        <w:t>.</w:t>
      </w:r>
      <w:r w:rsidR="00842258">
        <w:rPr>
          <w:rFonts w:ascii="Courier New" w:hAnsi="Courier New" w:cs="Courier New"/>
          <w:sz w:val="24"/>
          <w:szCs w:val="24"/>
        </w:rPr>
        <w:t xml:space="preserve"> </w:t>
      </w:r>
      <w:r w:rsidR="00842258" w:rsidRPr="00F25CEB">
        <w:rPr>
          <w:rFonts w:ascii="Courier New" w:hAnsi="Courier New" w:cs="Courier New"/>
          <w:sz w:val="24"/>
          <w:szCs w:val="24"/>
          <w:lang w:val="es-ES"/>
        </w:rPr>
        <w:t>The narrator describes the situation as</w:t>
      </w:r>
      <w:r w:rsidR="00FC341F" w:rsidRPr="00F25CEB">
        <w:rPr>
          <w:rFonts w:ascii="Courier New" w:hAnsi="Courier New" w:cs="Courier New"/>
          <w:sz w:val="24"/>
          <w:szCs w:val="24"/>
          <w:lang w:val="es-ES"/>
        </w:rPr>
        <w:t>:</w:t>
      </w:r>
    </w:p>
    <w:p w14:paraId="05150B04" w14:textId="77343CA9" w:rsidR="00860551" w:rsidRPr="0021796D" w:rsidRDefault="008C3454" w:rsidP="00712562">
      <w:pPr>
        <w:spacing w:after="0" w:line="480" w:lineRule="auto"/>
        <w:ind w:left="720"/>
        <w:rPr>
          <w:rFonts w:ascii="Courier New" w:hAnsi="Courier New" w:cs="Courier New"/>
          <w:sz w:val="24"/>
          <w:szCs w:val="24"/>
        </w:rPr>
      </w:pPr>
      <w:r w:rsidRPr="008C3454">
        <w:rPr>
          <w:rFonts w:ascii="Courier New" w:hAnsi="Courier New" w:cs="Courier New"/>
          <w:sz w:val="24"/>
          <w:szCs w:val="24"/>
          <w:lang w:val="es-ES"/>
        </w:rPr>
        <w:t>Las ideas no entran en j</w:t>
      </w:r>
      <w:r w:rsidR="00860551">
        <w:rPr>
          <w:rFonts w:ascii="Courier New" w:hAnsi="Courier New" w:cs="Courier New"/>
          <w:sz w:val="24"/>
          <w:szCs w:val="24"/>
          <w:lang w:val="es-ES"/>
        </w:rPr>
        <w:t>u</w:t>
      </w:r>
      <w:r w:rsidRPr="008C3454">
        <w:rPr>
          <w:rFonts w:ascii="Courier New" w:hAnsi="Courier New" w:cs="Courier New"/>
          <w:sz w:val="24"/>
          <w:szCs w:val="24"/>
          <w:lang w:val="es-ES"/>
        </w:rPr>
        <w:t>ego, si</w:t>
      </w:r>
      <w:r>
        <w:rPr>
          <w:rFonts w:ascii="Courier New" w:hAnsi="Courier New" w:cs="Courier New"/>
          <w:sz w:val="24"/>
          <w:szCs w:val="24"/>
          <w:lang w:val="es-ES"/>
        </w:rPr>
        <w:t>no solamente las personas, y en el terreno m</w:t>
      </w:r>
      <w:r w:rsidR="00772050">
        <w:rPr>
          <w:rFonts w:ascii="Courier New" w:hAnsi="Courier New" w:cs="Courier New"/>
          <w:sz w:val="24"/>
          <w:szCs w:val="24"/>
          <w:lang w:val="es-ES"/>
        </w:rPr>
        <w:t xml:space="preserve">ás mezquino: rencores, odios, rencillas, </w:t>
      </w:r>
      <w:r w:rsidR="00772050">
        <w:rPr>
          <w:rFonts w:ascii="Courier New" w:hAnsi="Courier New" w:cs="Courier New"/>
          <w:sz w:val="24"/>
          <w:szCs w:val="24"/>
          <w:lang w:val="es-ES"/>
        </w:rPr>
        <w:lastRenderedPageBreak/>
        <w:t xml:space="preserve">lucro miserable, vanidad microbiológica. </w:t>
      </w:r>
      <w:r w:rsidR="00772050" w:rsidRPr="0021796D">
        <w:rPr>
          <w:rFonts w:ascii="Courier New" w:hAnsi="Courier New" w:cs="Courier New"/>
          <w:sz w:val="24"/>
          <w:szCs w:val="24"/>
        </w:rPr>
        <w:t>Un combat</w:t>
      </w:r>
      <w:r w:rsidR="00354F5A" w:rsidRPr="0021796D">
        <w:rPr>
          <w:rFonts w:ascii="Courier New" w:hAnsi="Courier New" w:cs="Courier New"/>
          <w:sz w:val="24"/>
          <w:szCs w:val="24"/>
        </w:rPr>
        <w:t>e</w:t>
      </w:r>
      <w:r w:rsidR="00772050" w:rsidRPr="0021796D">
        <w:rPr>
          <w:rFonts w:ascii="Courier New" w:hAnsi="Courier New" w:cs="Courier New"/>
          <w:sz w:val="24"/>
          <w:szCs w:val="24"/>
        </w:rPr>
        <w:t xml:space="preserve"> naval en una charca</w:t>
      </w:r>
      <w:r w:rsidR="00712562" w:rsidRPr="0021796D">
        <w:rPr>
          <w:rFonts w:ascii="Courier New" w:hAnsi="Courier New" w:cs="Courier New"/>
          <w:sz w:val="24"/>
          <w:szCs w:val="24"/>
        </w:rPr>
        <w:t>. (327)</w:t>
      </w:r>
    </w:p>
    <w:p w14:paraId="3DE0A164" w14:textId="5956DA8A" w:rsidR="0074619F" w:rsidRPr="00892CCC" w:rsidRDefault="00B80EEF" w:rsidP="00860551">
      <w:pPr>
        <w:spacing w:after="0" w:line="480" w:lineRule="auto"/>
        <w:rPr>
          <w:rFonts w:ascii="Courier New" w:hAnsi="Courier New" w:cs="Courier New"/>
          <w:sz w:val="24"/>
          <w:szCs w:val="24"/>
        </w:rPr>
      </w:pPr>
      <w:r>
        <w:rPr>
          <w:rFonts w:ascii="Courier New" w:hAnsi="Courier New" w:cs="Courier New"/>
          <w:sz w:val="24"/>
          <w:szCs w:val="24"/>
        </w:rPr>
        <w:t xml:space="preserve">Neither of the two </w:t>
      </w:r>
      <w:r w:rsidR="00295533">
        <w:rPr>
          <w:rFonts w:ascii="Courier New" w:hAnsi="Courier New" w:cs="Courier New"/>
          <w:sz w:val="24"/>
          <w:szCs w:val="24"/>
        </w:rPr>
        <w:t>party bosses</w:t>
      </w:r>
      <w:r w:rsidR="00034123">
        <w:rPr>
          <w:rFonts w:ascii="Courier New" w:hAnsi="Courier New" w:cs="Courier New"/>
          <w:sz w:val="24"/>
          <w:szCs w:val="24"/>
        </w:rPr>
        <w:t xml:space="preserve"> who control</w:t>
      </w:r>
      <w:r w:rsidR="00310060">
        <w:rPr>
          <w:rFonts w:ascii="Courier New" w:hAnsi="Courier New" w:cs="Courier New"/>
          <w:sz w:val="24"/>
          <w:szCs w:val="24"/>
        </w:rPr>
        <w:t xml:space="preserve"> the region have any real political ideas, and only ascribe to one party or another “por necesidad </w:t>
      </w:r>
      <w:r w:rsidR="00310060" w:rsidRPr="00310060">
        <w:rPr>
          <w:rFonts w:ascii="Courier New" w:hAnsi="Courier New" w:cs="Courier New"/>
          <w:sz w:val="24"/>
          <w:szCs w:val="24"/>
        </w:rPr>
        <w:t>es</w:t>
      </w:r>
      <w:r w:rsidR="00310060">
        <w:rPr>
          <w:rFonts w:ascii="Courier New" w:hAnsi="Courier New" w:cs="Courier New"/>
          <w:sz w:val="24"/>
          <w:szCs w:val="24"/>
        </w:rPr>
        <w:t>tratégic</w:t>
      </w:r>
      <w:r w:rsidR="00FE370B">
        <w:rPr>
          <w:rFonts w:ascii="Courier New" w:hAnsi="Courier New" w:cs="Courier New"/>
          <w:sz w:val="24"/>
          <w:szCs w:val="24"/>
        </w:rPr>
        <w:t>a</w:t>
      </w:r>
      <w:r w:rsidR="004049B8">
        <w:rPr>
          <w:rFonts w:ascii="Courier New" w:hAnsi="Courier New" w:cs="Courier New"/>
          <w:sz w:val="24"/>
          <w:szCs w:val="24"/>
        </w:rPr>
        <w:t xml:space="preserve">. . . </w:t>
      </w:r>
      <w:r w:rsidR="00FE370B">
        <w:rPr>
          <w:rFonts w:ascii="Courier New" w:hAnsi="Courier New" w:cs="Courier New"/>
          <w:sz w:val="24"/>
          <w:szCs w:val="24"/>
        </w:rPr>
        <w:t xml:space="preserve">.” </w:t>
      </w:r>
      <w:r w:rsidR="00D5275B">
        <w:rPr>
          <w:rFonts w:ascii="Courier New" w:hAnsi="Courier New" w:cs="Courier New"/>
          <w:sz w:val="24"/>
          <w:szCs w:val="24"/>
        </w:rPr>
        <w:t xml:space="preserve"> </w:t>
      </w:r>
      <w:r w:rsidR="00295533">
        <w:rPr>
          <w:rFonts w:ascii="Courier New" w:hAnsi="Courier New" w:cs="Courier New"/>
          <w:sz w:val="24"/>
          <w:szCs w:val="24"/>
        </w:rPr>
        <w:t xml:space="preserve">The Carlist boss, Barbacana, </w:t>
      </w:r>
      <w:r w:rsidR="00BE7661">
        <w:rPr>
          <w:rFonts w:ascii="Courier New" w:hAnsi="Courier New" w:cs="Courier New"/>
          <w:sz w:val="24"/>
          <w:szCs w:val="24"/>
        </w:rPr>
        <w:t>was</w:t>
      </w:r>
      <w:r w:rsidR="00295533">
        <w:rPr>
          <w:rFonts w:ascii="Courier New" w:hAnsi="Courier New" w:cs="Courier New"/>
          <w:sz w:val="24"/>
          <w:szCs w:val="24"/>
        </w:rPr>
        <w:t xml:space="preserve"> a </w:t>
      </w:r>
      <w:r w:rsidR="006560C9">
        <w:rPr>
          <w:rFonts w:ascii="Courier New" w:hAnsi="Courier New" w:cs="Courier New"/>
          <w:sz w:val="24"/>
          <w:szCs w:val="24"/>
        </w:rPr>
        <w:t xml:space="preserve">“moderado” under the previous regime, but had become a Carlist </w:t>
      </w:r>
      <w:r w:rsidR="00753D2C">
        <w:rPr>
          <w:rFonts w:ascii="Courier New" w:hAnsi="Courier New" w:cs="Courier New"/>
          <w:sz w:val="24"/>
          <w:szCs w:val="24"/>
        </w:rPr>
        <w:t>during</w:t>
      </w:r>
      <w:r w:rsidR="00D477DB">
        <w:rPr>
          <w:rFonts w:ascii="Courier New" w:hAnsi="Courier New" w:cs="Courier New"/>
          <w:sz w:val="24"/>
          <w:szCs w:val="24"/>
        </w:rPr>
        <w:t xml:space="preserve"> the revolution of 1869. </w:t>
      </w:r>
      <w:r w:rsidR="004740CB">
        <w:rPr>
          <w:rFonts w:ascii="Courier New" w:hAnsi="Courier New" w:cs="Courier New"/>
          <w:sz w:val="24"/>
          <w:szCs w:val="24"/>
        </w:rPr>
        <w:t xml:space="preserve">The liberal boss, Trampeta, had been a </w:t>
      </w:r>
      <w:r w:rsidR="00001FE3">
        <w:rPr>
          <w:rFonts w:ascii="Courier New" w:hAnsi="Courier New" w:cs="Courier New"/>
          <w:sz w:val="24"/>
          <w:szCs w:val="24"/>
        </w:rPr>
        <w:t>unionist under</w:t>
      </w:r>
      <w:r w:rsidR="00E43C95">
        <w:rPr>
          <w:rFonts w:ascii="Courier New" w:hAnsi="Courier New" w:cs="Courier New"/>
          <w:sz w:val="24"/>
          <w:szCs w:val="24"/>
        </w:rPr>
        <w:t xml:space="preserve"> Leopoldo</w:t>
      </w:r>
      <w:r w:rsidR="00001FE3">
        <w:rPr>
          <w:rFonts w:ascii="Courier New" w:hAnsi="Courier New" w:cs="Courier New"/>
          <w:sz w:val="24"/>
          <w:szCs w:val="24"/>
        </w:rPr>
        <w:t xml:space="preserve"> O’Donnell</w:t>
      </w:r>
      <w:r w:rsidR="00E43C95">
        <w:rPr>
          <w:rFonts w:ascii="Courier New" w:hAnsi="Courier New" w:cs="Courier New"/>
          <w:sz w:val="24"/>
          <w:szCs w:val="24"/>
        </w:rPr>
        <w:t xml:space="preserve"> (</w:t>
      </w:r>
      <w:r w:rsidR="00A243D0">
        <w:rPr>
          <w:rFonts w:ascii="Courier New" w:hAnsi="Courier New" w:cs="Courier New"/>
          <w:sz w:val="24"/>
          <w:szCs w:val="24"/>
        </w:rPr>
        <w:t>1809-1867</w:t>
      </w:r>
      <w:r w:rsidR="00E43C95">
        <w:rPr>
          <w:rFonts w:ascii="Courier New" w:hAnsi="Courier New" w:cs="Courier New"/>
          <w:sz w:val="24"/>
          <w:szCs w:val="24"/>
        </w:rPr>
        <w:t>)</w:t>
      </w:r>
      <w:r w:rsidR="00DF11D0">
        <w:rPr>
          <w:rFonts w:ascii="Courier New" w:hAnsi="Courier New" w:cs="Courier New"/>
          <w:sz w:val="24"/>
          <w:szCs w:val="24"/>
        </w:rPr>
        <w:t>, but</w:t>
      </w:r>
      <w:r w:rsidR="00294351">
        <w:rPr>
          <w:rFonts w:ascii="Courier New" w:hAnsi="Courier New" w:cs="Courier New"/>
          <w:sz w:val="24"/>
          <w:szCs w:val="24"/>
        </w:rPr>
        <w:t xml:space="preserve"> was no</w:t>
      </w:r>
      <w:r w:rsidR="00B01A77">
        <w:rPr>
          <w:rFonts w:ascii="Courier New" w:hAnsi="Courier New" w:cs="Courier New"/>
          <w:sz w:val="24"/>
          <w:szCs w:val="24"/>
        </w:rPr>
        <w:t>w</w:t>
      </w:r>
      <w:r w:rsidR="00294351">
        <w:rPr>
          <w:rFonts w:ascii="Courier New" w:hAnsi="Courier New" w:cs="Courier New"/>
          <w:sz w:val="24"/>
          <w:szCs w:val="24"/>
        </w:rPr>
        <w:t xml:space="preserve"> a part of the ascendant liberal </w:t>
      </w:r>
      <w:r w:rsidR="00B01A77">
        <w:rPr>
          <w:rFonts w:ascii="Courier New" w:hAnsi="Courier New" w:cs="Courier New"/>
          <w:sz w:val="24"/>
          <w:szCs w:val="24"/>
        </w:rPr>
        <w:t>movement</w:t>
      </w:r>
      <w:r w:rsidR="00884E27">
        <w:rPr>
          <w:rFonts w:ascii="Courier New" w:hAnsi="Courier New" w:cs="Courier New"/>
          <w:sz w:val="24"/>
          <w:szCs w:val="24"/>
        </w:rPr>
        <w:t xml:space="preserve"> (330-31).</w:t>
      </w:r>
      <w:r w:rsidR="00EF04E3">
        <w:rPr>
          <w:rFonts w:ascii="Courier New" w:hAnsi="Courier New" w:cs="Courier New"/>
          <w:sz w:val="24"/>
          <w:szCs w:val="24"/>
        </w:rPr>
        <w:t xml:space="preserve"> That means that they were both a part of the dynastic party system that existed before the revolution, but then</w:t>
      </w:r>
      <w:r w:rsidR="00604969">
        <w:rPr>
          <w:rFonts w:ascii="Courier New" w:hAnsi="Courier New" w:cs="Courier New"/>
          <w:sz w:val="24"/>
          <w:szCs w:val="24"/>
        </w:rPr>
        <w:t xml:space="preserve"> </w:t>
      </w:r>
      <w:r w:rsidR="00EF04E3">
        <w:rPr>
          <w:rFonts w:ascii="Courier New" w:hAnsi="Courier New" w:cs="Courier New"/>
          <w:sz w:val="24"/>
          <w:szCs w:val="24"/>
        </w:rPr>
        <w:t>adapted themselves to the new political reality</w:t>
      </w:r>
      <w:r w:rsidR="005A012E">
        <w:rPr>
          <w:rFonts w:ascii="Courier New" w:hAnsi="Courier New" w:cs="Courier New"/>
          <w:sz w:val="24"/>
          <w:szCs w:val="24"/>
        </w:rPr>
        <w:t xml:space="preserve"> out of necessity </w:t>
      </w:r>
      <w:r w:rsidR="005D4A3C">
        <w:rPr>
          <w:rFonts w:ascii="Courier New" w:hAnsi="Courier New" w:cs="Courier New"/>
          <w:sz w:val="24"/>
          <w:szCs w:val="24"/>
        </w:rPr>
        <w:t>to continue challenging each other for political power.</w:t>
      </w:r>
      <w:r w:rsidR="00CE471E">
        <w:rPr>
          <w:rFonts w:ascii="Courier New" w:hAnsi="Courier New" w:cs="Courier New"/>
          <w:sz w:val="24"/>
          <w:szCs w:val="24"/>
        </w:rPr>
        <w:t xml:space="preserve"> Pedro Moscoso, who Barbacana selects as his candidate in the election, had previously fluctuated in allegiance between the two local caciques (334). </w:t>
      </w:r>
      <w:r w:rsidR="0017227E">
        <w:rPr>
          <w:rFonts w:ascii="Courier New" w:hAnsi="Courier New" w:cs="Courier New"/>
          <w:sz w:val="24"/>
          <w:szCs w:val="24"/>
        </w:rPr>
        <w:t xml:space="preserve">Pedro’s participation and failure in the </w:t>
      </w:r>
      <w:r w:rsidR="009912B4">
        <w:rPr>
          <w:rFonts w:ascii="Courier New" w:hAnsi="Courier New" w:cs="Courier New"/>
          <w:sz w:val="24"/>
          <w:szCs w:val="24"/>
        </w:rPr>
        <w:t>election</w:t>
      </w:r>
      <w:r w:rsidR="00CC34A9">
        <w:rPr>
          <w:rFonts w:ascii="Courier New" w:hAnsi="Courier New" w:cs="Courier New"/>
          <w:sz w:val="24"/>
          <w:szCs w:val="24"/>
        </w:rPr>
        <w:t xml:space="preserve"> unravels the plot </w:t>
      </w:r>
      <w:r w:rsidR="0028473C">
        <w:rPr>
          <w:rFonts w:ascii="Courier New" w:hAnsi="Courier New" w:cs="Courier New"/>
          <w:sz w:val="24"/>
          <w:szCs w:val="24"/>
        </w:rPr>
        <w:t>and leads to Nucha’s desperate condition from which she will not recover.</w:t>
      </w:r>
    </w:p>
    <w:p w14:paraId="09EA8FB5" w14:textId="77777777" w:rsidR="0015248A" w:rsidRDefault="00B46795" w:rsidP="0073146F">
      <w:pPr>
        <w:spacing w:after="0" w:line="480" w:lineRule="auto"/>
        <w:ind w:firstLine="720"/>
        <w:rPr>
          <w:rFonts w:ascii="Courier New" w:hAnsi="Courier New" w:cs="Courier New"/>
          <w:sz w:val="24"/>
          <w:szCs w:val="24"/>
        </w:rPr>
      </w:pPr>
      <w:r>
        <w:rPr>
          <w:rFonts w:ascii="Courier New" w:hAnsi="Courier New" w:cs="Courier New"/>
          <w:sz w:val="24"/>
          <w:szCs w:val="24"/>
        </w:rPr>
        <w:t>Pardo Bazán</w:t>
      </w:r>
      <w:r w:rsidRPr="00B46795">
        <w:rPr>
          <w:rFonts w:ascii="Courier New" w:hAnsi="Courier New" w:cs="Courier New"/>
          <w:sz w:val="24"/>
          <w:szCs w:val="24"/>
        </w:rPr>
        <w:t xml:space="preserve"> is saying something profoundly critical about political pa</w:t>
      </w:r>
      <w:r>
        <w:rPr>
          <w:rFonts w:ascii="Courier New" w:hAnsi="Courier New" w:cs="Courier New"/>
          <w:sz w:val="24"/>
          <w:szCs w:val="24"/>
        </w:rPr>
        <w:t>rty dynamics here.</w:t>
      </w:r>
      <w:r w:rsidR="00AB69B9">
        <w:rPr>
          <w:rFonts w:ascii="Courier New" w:hAnsi="Courier New" w:cs="Courier New"/>
          <w:sz w:val="24"/>
          <w:szCs w:val="24"/>
        </w:rPr>
        <w:t xml:space="preserve"> In her theory, </w:t>
      </w:r>
      <w:r w:rsidR="00C5504B">
        <w:rPr>
          <w:rFonts w:ascii="Courier New" w:hAnsi="Courier New" w:cs="Courier New"/>
          <w:sz w:val="24"/>
          <w:szCs w:val="24"/>
        </w:rPr>
        <w:t xml:space="preserve">electoral </w:t>
      </w:r>
      <w:r w:rsidR="00AB69B9">
        <w:rPr>
          <w:rFonts w:ascii="Courier New" w:hAnsi="Courier New" w:cs="Courier New"/>
          <w:sz w:val="24"/>
          <w:szCs w:val="24"/>
        </w:rPr>
        <w:t xml:space="preserve">factions do not arise from genuine </w:t>
      </w:r>
      <w:r w:rsidR="00A45FCF">
        <w:rPr>
          <w:rFonts w:ascii="Courier New" w:hAnsi="Courier New" w:cs="Courier New"/>
          <w:sz w:val="24"/>
          <w:szCs w:val="24"/>
        </w:rPr>
        <w:t xml:space="preserve">intellectual or philosophical disagreements over public </w:t>
      </w:r>
      <w:r w:rsidR="00EB2C05">
        <w:rPr>
          <w:rFonts w:ascii="Courier New" w:hAnsi="Courier New" w:cs="Courier New"/>
          <w:sz w:val="24"/>
          <w:szCs w:val="24"/>
        </w:rPr>
        <w:t>policy but</w:t>
      </w:r>
      <w:r w:rsidR="00A45FCF">
        <w:rPr>
          <w:rFonts w:ascii="Courier New" w:hAnsi="Courier New" w:cs="Courier New"/>
          <w:sz w:val="24"/>
          <w:szCs w:val="24"/>
        </w:rPr>
        <w:t xml:space="preserve"> are instead purely the result o</w:t>
      </w:r>
      <w:r w:rsidR="00FC695F">
        <w:rPr>
          <w:rFonts w:ascii="Courier New" w:hAnsi="Courier New" w:cs="Courier New"/>
          <w:sz w:val="24"/>
          <w:szCs w:val="24"/>
        </w:rPr>
        <w:t>f personal ambitions and the oppositional nature of political parties</w:t>
      </w:r>
      <w:r w:rsidR="00EB2C05">
        <w:rPr>
          <w:rFonts w:ascii="Courier New" w:hAnsi="Courier New" w:cs="Courier New"/>
          <w:sz w:val="24"/>
          <w:szCs w:val="24"/>
        </w:rPr>
        <w:t>.</w:t>
      </w:r>
      <w:r w:rsidR="00FC695F">
        <w:rPr>
          <w:rFonts w:ascii="Courier New" w:hAnsi="Courier New" w:cs="Courier New"/>
          <w:sz w:val="24"/>
          <w:szCs w:val="24"/>
        </w:rPr>
        <w:t xml:space="preserve"> </w:t>
      </w:r>
      <w:r w:rsidR="001011CD">
        <w:rPr>
          <w:rFonts w:ascii="Courier New" w:hAnsi="Courier New" w:cs="Courier New"/>
          <w:sz w:val="24"/>
          <w:szCs w:val="24"/>
        </w:rPr>
        <w:t>These</w:t>
      </w:r>
      <w:r w:rsidR="00FC695F">
        <w:rPr>
          <w:rFonts w:ascii="Courier New" w:hAnsi="Courier New" w:cs="Courier New"/>
          <w:sz w:val="24"/>
          <w:szCs w:val="24"/>
        </w:rPr>
        <w:t xml:space="preserve"> </w:t>
      </w:r>
      <w:r w:rsidR="00894268">
        <w:rPr>
          <w:rFonts w:ascii="Courier New" w:hAnsi="Courier New" w:cs="Courier New"/>
          <w:sz w:val="24"/>
          <w:szCs w:val="24"/>
        </w:rPr>
        <w:t xml:space="preserve">two factors </w:t>
      </w:r>
      <w:r w:rsidR="00FC695F">
        <w:rPr>
          <w:rFonts w:ascii="Courier New" w:hAnsi="Courier New" w:cs="Courier New"/>
          <w:sz w:val="24"/>
          <w:szCs w:val="24"/>
        </w:rPr>
        <w:t xml:space="preserve">cause </w:t>
      </w:r>
      <w:r w:rsidR="00353EF5">
        <w:rPr>
          <w:rFonts w:ascii="Courier New" w:hAnsi="Courier New" w:cs="Courier New"/>
          <w:sz w:val="24"/>
          <w:szCs w:val="24"/>
        </w:rPr>
        <w:t xml:space="preserve">people to gravitate </w:t>
      </w:r>
      <w:r w:rsidR="00353EF5">
        <w:rPr>
          <w:rFonts w:ascii="Courier New" w:hAnsi="Courier New" w:cs="Courier New"/>
          <w:sz w:val="24"/>
          <w:szCs w:val="24"/>
        </w:rPr>
        <w:lastRenderedPageBreak/>
        <w:t xml:space="preserve">into whatever faction gives them the best advantage against their enemies, who likewise gravitate </w:t>
      </w:r>
      <w:r w:rsidR="00EB2C05">
        <w:rPr>
          <w:rFonts w:ascii="Courier New" w:hAnsi="Courier New" w:cs="Courier New"/>
          <w:sz w:val="24"/>
          <w:szCs w:val="24"/>
        </w:rPr>
        <w:t>into their own oppositional pole</w:t>
      </w:r>
      <w:r w:rsidR="00D36A79">
        <w:rPr>
          <w:rFonts w:ascii="Courier New" w:hAnsi="Courier New" w:cs="Courier New"/>
          <w:sz w:val="24"/>
          <w:szCs w:val="24"/>
        </w:rPr>
        <w:t>s</w:t>
      </w:r>
      <w:r w:rsidR="00EB2C05">
        <w:rPr>
          <w:rFonts w:ascii="Courier New" w:hAnsi="Courier New" w:cs="Courier New"/>
          <w:sz w:val="24"/>
          <w:szCs w:val="24"/>
        </w:rPr>
        <w:t xml:space="preserve"> from which to </w:t>
      </w:r>
      <w:r w:rsidR="00FF2A94">
        <w:rPr>
          <w:rFonts w:ascii="Courier New" w:hAnsi="Courier New" w:cs="Courier New"/>
          <w:sz w:val="24"/>
          <w:szCs w:val="24"/>
        </w:rPr>
        <w:t>attack and defend.</w:t>
      </w:r>
      <w:r w:rsidR="00972BEA">
        <w:rPr>
          <w:rFonts w:ascii="Courier New" w:hAnsi="Courier New" w:cs="Courier New"/>
          <w:sz w:val="24"/>
          <w:szCs w:val="24"/>
        </w:rPr>
        <w:t xml:space="preserve"> The result is a needless fight that </w:t>
      </w:r>
      <w:r w:rsidR="00733750">
        <w:rPr>
          <w:rFonts w:ascii="Courier New" w:hAnsi="Courier New" w:cs="Courier New"/>
          <w:sz w:val="24"/>
          <w:szCs w:val="24"/>
        </w:rPr>
        <w:t>i</w:t>
      </w:r>
      <w:r w:rsidR="00972BEA">
        <w:rPr>
          <w:rFonts w:ascii="Courier New" w:hAnsi="Courier New" w:cs="Courier New"/>
          <w:sz w:val="24"/>
          <w:szCs w:val="24"/>
        </w:rPr>
        <w:t xml:space="preserve">nevitably plays </w:t>
      </w:r>
      <w:r w:rsidR="00FE0484">
        <w:rPr>
          <w:rFonts w:ascii="Courier New" w:hAnsi="Courier New" w:cs="Courier New"/>
          <w:sz w:val="24"/>
          <w:szCs w:val="24"/>
        </w:rPr>
        <w:t xml:space="preserve">out in the </w:t>
      </w:r>
      <w:r w:rsidR="00E85A90">
        <w:rPr>
          <w:rFonts w:ascii="Courier New" w:hAnsi="Courier New" w:cs="Courier New"/>
          <w:sz w:val="24"/>
          <w:szCs w:val="24"/>
        </w:rPr>
        <w:t>electoral</w:t>
      </w:r>
      <w:r w:rsidR="00FE0484">
        <w:rPr>
          <w:rFonts w:ascii="Courier New" w:hAnsi="Courier New" w:cs="Courier New"/>
          <w:sz w:val="24"/>
          <w:szCs w:val="24"/>
        </w:rPr>
        <w:t xml:space="preserve"> process</w:t>
      </w:r>
      <w:r w:rsidR="00441448">
        <w:rPr>
          <w:rFonts w:ascii="Courier New" w:hAnsi="Courier New" w:cs="Courier New"/>
          <w:sz w:val="24"/>
          <w:szCs w:val="24"/>
        </w:rPr>
        <w:t xml:space="preserve"> and </w:t>
      </w:r>
      <w:r w:rsidR="00DE0373">
        <w:rPr>
          <w:rFonts w:ascii="Courier New" w:hAnsi="Courier New" w:cs="Courier New"/>
          <w:sz w:val="24"/>
          <w:szCs w:val="24"/>
        </w:rPr>
        <w:t>has disastrous effects on individuals and the whole community.</w:t>
      </w:r>
      <w:r w:rsidR="001A60E9">
        <w:rPr>
          <w:rFonts w:ascii="Courier New" w:hAnsi="Courier New" w:cs="Courier New"/>
          <w:sz w:val="24"/>
          <w:szCs w:val="24"/>
        </w:rPr>
        <w:t xml:space="preserve"> Electoral politics is entirely cynical and destructive to her.</w:t>
      </w:r>
    </w:p>
    <w:p w14:paraId="3492B568" w14:textId="77777777" w:rsidR="0015248A" w:rsidRDefault="0015248A">
      <w:pPr>
        <w:rPr>
          <w:rFonts w:ascii="Courier New" w:hAnsi="Courier New" w:cs="Courier New"/>
          <w:sz w:val="24"/>
          <w:szCs w:val="24"/>
        </w:rPr>
      </w:pPr>
      <w:r>
        <w:rPr>
          <w:rFonts w:ascii="Courier New" w:hAnsi="Courier New" w:cs="Courier New"/>
          <w:sz w:val="24"/>
          <w:szCs w:val="24"/>
        </w:rPr>
        <w:br w:type="page"/>
      </w:r>
    </w:p>
    <w:p w14:paraId="0EC2304B" w14:textId="236779E6" w:rsidR="0015248A" w:rsidRPr="00333900" w:rsidRDefault="0015248A" w:rsidP="0015248A">
      <w:pPr>
        <w:spacing w:after="0" w:line="480" w:lineRule="auto"/>
        <w:jc w:val="center"/>
        <w:rPr>
          <w:rFonts w:ascii="Courier New" w:hAnsi="Courier New" w:cs="Courier New"/>
          <w:sz w:val="24"/>
          <w:szCs w:val="24"/>
        </w:rPr>
      </w:pPr>
      <w:r w:rsidRPr="00333900">
        <w:rPr>
          <w:rFonts w:ascii="Courier New" w:hAnsi="Courier New" w:cs="Courier New"/>
          <w:sz w:val="24"/>
          <w:szCs w:val="24"/>
        </w:rPr>
        <w:lastRenderedPageBreak/>
        <w:t xml:space="preserve">Chapter 5: </w:t>
      </w:r>
      <w:r w:rsidRPr="00333900">
        <w:rPr>
          <w:rFonts w:ascii="Courier New" w:hAnsi="Courier New" w:cs="Courier New"/>
          <w:i/>
          <w:iCs/>
          <w:sz w:val="24"/>
          <w:szCs w:val="24"/>
        </w:rPr>
        <w:t>La Regenta</w:t>
      </w:r>
      <w:r w:rsidRPr="00333900">
        <w:rPr>
          <w:rFonts w:ascii="Courier New" w:hAnsi="Courier New" w:cs="Courier New"/>
          <w:sz w:val="24"/>
          <w:szCs w:val="24"/>
        </w:rPr>
        <w:t xml:space="preserve">, a </w:t>
      </w:r>
      <w:r w:rsidR="00F310EA">
        <w:rPr>
          <w:rFonts w:ascii="Courier New" w:hAnsi="Courier New" w:cs="Courier New"/>
          <w:sz w:val="24"/>
          <w:szCs w:val="24"/>
        </w:rPr>
        <w:t>R</w:t>
      </w:r>
      <w:r w:rsidRPr="00333900">
        <w:rPr>
          <w:rFonts w:ascii="Courier New" w:hAnsi="Courier New" w:cs="Courier New"/>
          <w:sz w:val="24"/>
          <w:szCs w:val="24"/>
        </w:rPr>
        <w:t xml:space="preserve">adical’s </w:t>
      </w:r>
      <w:r w:rsidR="00F310EA">
        <w:rPr>
          <w:rFonts w:ascii="Courier New" w:hAnsi="Courier New" w:cs="Courier New"/>
          <w:sz w:val="24"/>
          <w:szCs w:val="24"/>
        </w:rPr>
        <w:t>R</w:t>
      </w:r>
      <w:r w:rsidRPr="00333900">
        <w:rPr>
          <w:rFonts w:ascii="Courier New" w:hAnsi="Courier New" w:cs="Courier New"/>
          <w:sz w:val="24"/>
          <w:szCs w:val="24"/>
        </w:rPr>
        <w:t>esponse to Galdós</w:t>
      </w:r>
    </w:p>
    <w:p w14:paraId="4AC3690A" w14:textId="3F97A014" w:rsidR="0015248A" w:rsidRPr="00155406" w:rsidRDefault="0015248A" w:rsidP="0015248A">
      <w:pPr>
        <w:spacing w:after="0" w:line="480" w:lineRule="auto"/>
        <w:ind w:firstLine="720"/>
        <w:rPr>
          <w:rFonts w:ascii="Courier New" w:hAnsi="Courier New" w:cs="Courier New"/>
          <w:sz w:val="24"/>
          <w:szCs w:val="24"/>
        </w:rPr>
      </w:pPr>
      <w:r>
        <w:rPr>
          <w:rFonts w:ascii="Courier New" w:hAnsi="Courier New" w:cs="Courier New"/>
          <w:sz w:val="24"/>
          <w:szCs w:val="24"/>
        </w:rPr>
        <w:t xml:space="preserve">A couple of years before </w:t>
      </w:r>
      <w:r w:rsidRPr="00A41621">
        <w:rPr>
          <w:rFonts w:ascii="Courier New" w:hAnsi="Courier New" w:cs="Courier New"/>
          <w:sz w:val="24"/>
          <w:szCs w:val="24"/>
        </w:rPr>
        <w:t>P</w:t>
      </w:r>
      <w:r>
        <w:rPr>
          <w:rFonts w:ascii="Courier New" w:hAnsi="Courier New" w:cs="Courier New"/>
          <w:sz w:val="24"/>
          <w:szCs w:val="24"/>
        </w:rPr>
        <w:t xml:space="preserve">ardo Bazán defended women against the misogyny of mainstream Spanish liberalism that Galdós’ </w:t>
      </w:r>
      <w:r>
        <w:rPr>
          <w:rFonts w:ascii="Courier New" w:hAnsi="Courier New" w:cs="Courier New"/>
          <w:i/>
          <w:iCs/>
          <w:sz w:val="24"/>
          <w:szCs w:val="24"/>
        </w:rPr>
        <w:t>Doña Perfecta</w:t>
      </w:r>
      <w:r>
        <w:rPr>
          <w:rFonts w:ascii="Courier New" w:hAnsi="Courier New" w:cs="Courier New"/>
          <w:sz w:val="24"/>
          <w:szCs w:val="24"/>
        </w:rPr>
        <w:t xml:space="preserve"> exemplified and novelized, a young writer with a penchant for biting satire and sarcasm wrote a novel that took up the defense of women’s intellectual freedom against attitudes that left Spanish women cornered into the role of </w:t>
      </w:r>
      <w:r w:rsidRPr="00A41621">
        <w:rPr>
          <w:rFonts w:ascii="Courier New" w:hAnsi="Courier New" w:cs="Courier New"/>
          <w:i/>
          <w:iCs/>
          <w:sz w:val="24"/>
          <w:szCs w:val="24"/>
        </w:rPr>
        <w:t>á</w:t>
      </w:r>
      <w:r>
        <w:rPr>
          <w:rFonts w:ascii="Courier New" w:hAnsi="Courier New" w:cs="Courier New"/>
          <w:i/>
          <w:iCs/>
          <w:sz w:val="24"/>
          <w:szCs w:val="24"/>
        </w:rPr>
        <w:t>ngel del hogar</w:t>
      </w:r>
      <w:r>
        <w:rPr>
          <w:rFonts w:ascii="Courier New" w:hAnsi="Courier New" w:cs="Courier New"/>
          <w:sz w:val="24"/>
          <w:szCs w:val="24"/>
        </w:rPr>
        <w:t xml:space="preserve">. His novel also challenged a two-party political system that did not offer any chance for meaningful change or even represent a broad swath of </w:t>
      </w:r>
      <w:r w:rsidR="00436DFF">
        <w:rPr>
          <w:rFonts w:ascii="Courier New" w:hAnsi="Courier New" w:cs="Courier New"/>
          <w:sz w:val="24"/>
          <w:szCs w:val="24"/>
        </w:rPr>
        <w:t xml:space="preserve">the </w:t>
      </w:r>
      <w:r>
        <w:rPr>
          <w:rFonts w:ascii="Courier New" w:hAnsi="Courier New" w:cs="Courier New"/>
          <w:sz w:val="24"/>
          <w:szCs w:val="24"/>
        </w:rPr>
        <w:t xml:space="preserve">Spanish public, excluding women and the lower classes. This writer used a pseudonym and approached the issue from a very different ideological perspective than Pardo </w:t>
      </w:r>
      <w:r w:rsidRPr="00867311">
        <w:rPr>
          <w:rFonts w:ascii="Courier New" w:hAnsi="Courier New" w:cs="Courier New"/>
          <w:sz w:val="24"/>
          <w:szCs w:val="24"/>
        </w:rPr>
        <w:t>Ba</w:t>
      </w:r>
      <w:r>
        <w:rPr>
          <w:rFonts w:ascii="Courier New" w:hAnsi="Courier New" w:cs="Courier New"/>
          <w:sz w:val="24"/>
          <w:szCs w:val="24"/>
        </w:rPr>
        <w:t xml:space="preserve">zán. His name was Leopoldo Alas, his pseudonym was Clarín, and ideologically, he was a radical. His novel, </w:t>
      </w:r>
      <w:r>
        <w:rPr>
          <w:rFonts w:ascii="Courier New" w:hAnsi="Courier New" w:cs="Courier New"/>
          <w:i/>
          <w:iCs/>
          <w:sz w:val="24"/>
          <w:szCs w:val="24"/>
        </w:rPr>
        <w:t>La Regenta</w:t>
      </w:r>
      <w:r>
        <w:rPr>
          <w:rFonts w:ascii="Courier New" w:hAnsi="Courier New" w:cs="Courier New"/>
          <w:sz w:val="24"/>
          <w:szCs w:val="24"/>
        </w:rPr>
        <w:t xml:space="preserve">, is a two-part work that was published in 1884 and 1885 and is today known as his masterpiece contribution to the literary canon. In her article about </w:t>
      </w:r>
      <w:r w:rsidRPr="00027C1D">
        <w:rPr>
          <w:rFonts w:ascii="Courier New" w:hAnsi="Courier New" w:cs="Courier New"/>
          <w:sz w:val="24"/>
          <w:szCs w:val="24"/>
        </w:rPr>
        <w:t>Clarín</w:t>
      </w:r>
      <w:r>
        <w:rPr>
          <w:rFonts w:ascii="Courier New" w:hAnsi="Courier New" w:cs="Courier New"/>
          <w:sz w:val="24"/>
          <w:szCs w:val="24"/>
        </w:rPr>
        <w:t xml:space="preserve">’s Francophilia and irony in </w:t>
      </w:r>
      <w:r>
        <w:rPr>
          <w:rFonts w:ascii="Courier New" w:hAnsi="Courier New" w:cs="Courier New"/>
          <w:i/>
          <w:iCs/>
          <w:sz w:val="24"/>
          <w:szCs w:val="24"/>
        </w:rPr>
        <w:t>La Regenta</w:t>
      </w:r>
      <w:r>
        <w:rPr>
          <w:rFonts w:ascii="Courier New" w:hAnsi="Courier New" w:cs="Courier New"/>
          <w:sz w:val="24"/>
          <w:szCs w:val="24"/>
        </w:rPr>
        <w:t xml:space="preserve">, Marina Cuzovic-Severn describes him as a teenage participant in the 1868 revolution, motivated by progressive republican ideas “to which he would remain faithful for the rest of his life” (183). </w:t>
      </w:r>
      <w:r>
        <w:rPr>
          <w:rFonts w:ascii="Courier New" w:hAnsi="Courier New" w:cs="Courier New"/>
          <w:i/>
          <w:iCs/>
          <w:sz w:val="24"/>
          <w:szCs w:val="24"/>
        </w:rPr>
        <w:t>La Regenta</w:t>
      </w:r>
      <w:r>
        <w:rPr>
          <w:rFonts w:ascii="Courier New" w:hAnsi="Courier New" w:cs="Courier New"/>
          <w:sz w:val="24"/>
          <w:szCs w:val="24"/>
        </w:rPr>
        <w:t xml:space="preserve"> reflects these radical values while simultaneously making common cause with Pardo Baz</w:t>
      </w:r>
      <w:r w:rsidRPr="00003563">
        <w:rPr>
          <w:rFonts w:ascii="Courier New" w:hAnsi="Courier New" w:cs="Courier New"/>
          <w:sz w:val="24"/>
          <w:szCs w:val="24"/>
        </w:rPr>
        <w:t>á</w:t>
      </w:r>
      <w:r>
        <w:rPr>
          <w:rFonts w:ascii="Courier New" w:hAnsi="Courier New" w:cs="Courier New"/>
          <w:sz w:val="24"/>
          <w:szCs w:val="24"/>
        </w:rPr>
        <w:t xml:space="preserve">n’s </w:t>
      </w:r>
      <w:r>
        <w:rPr>
          <w:rFonts w:ascii="Courier New" w:hAnsi="Courier New" w:cs="Courier New"/>
          <w:i/>
          <w:iCs/>
          <w:sz w:val="24"/>
          <w:szCs w:val="24"/>
        </w:rPr>
        <w:t>Los pazos de Ulloa</w:t>
      </w:r>
      <w:r>
        <w:rPr>
          <w:rFonts w:ascii="Courier New" w:hAnsi="Courier New" w:cs="Courier New"/>
          <w:sz w:val="24"/>
          <w:szCs w:val="24"/>
        </w:rPr>
        <w:t xml:space="preserve"> both in terms of defending women’s intellectual rights and exposing the hypocritical and </w:t>
      </w:r>
      <w:r>
        <w:rPr>
          <w:rFonts w:ascii="Courier New" w:hAnsi="Courier New" w:cs="Courier New"/>
          <w:sz w:val="24"/>
          <w:szCs w:val="24"/>
        </w:rPr>
        <w:lastRenderedPageBreak/>
        <w:t xml:space="preserve">superficial false dichotomy of the two-party system that ruled Spain before and after the </w:t>
      </w:r>
      <w:r w:rsidRPr="00155406">
        <w:rPr>
          <w:rFonts w:ascii="Courier New" w:hAnsi="Courier New" w:cs="Courier New"/>
          <w:sz w:val="24"/>
          <w:szCs w:val="24"/>
        </w:rPr>
        <w:t>S</w:t>
      </w:r>
      <w:r>
        <w:rPr>
          <w:rFonts w:ascii="Courier New" w:hAnsi="Courier New" w:cs="Courier New"/>
          <w:sz w:val="24"/>
          <w:szCs w:val="24"/>
        </w:rPr>
        <w:t>exenio Democrático.</w:t>
      </w:r>
    </w:p>
    <w:p w14:paraId="45A17C86" w14:textId="4FFFF34B" w:rsidR="0015248A" w:rsidRDefault="0015248A" w:rsidP="0015248A">
      <w:pPr>
        <w:spacing w:after="0" w:line="480" w:lineRule="auto"/>
        <w:ind w:firstLine="720"/>
        <w:rPr>
          <w:rFonts w:ascii="Courier New" w:hAnsi="Courier New" w:cs="Courier New"/>
          <w:sz w:val="24"/>
          <w:szCs w:val="24"/>
        </w:rPr>
      </w:pPr>
      <w:r>
        <w:rPr>
          <w:rFonts w:ascii="Courier New" w:hAnsi="Courier New" w:cs="Courier New"/>
          <w:sz w:val="24"/>
          <w:szCs w:val="24"/>
        </w:rPr>
        <w:t xml:space="preserve">At first glance, the former Carlist countess and the radical young journalist known for offending important people may seem like odd allies, but that is not the case in the Spanish political reality of the late nineteenth century. Recall that it was a coalition of Carlist and radical republicans that had caused the liberal experiment of an elected monarchy to fail during the </w:t>
      </w:r>
      <w:r w:rsidRPr="00867311">
        <w:rPr>
          <w:rFonts w:ascii="Courier New" w:hAnsi="Courier New" w:cs="Courier New"/>
          <w:sz w:val="24"/>
          <w:szCs w:val="24"/>
        </w:rPr>
        <w:t>Se</w:t>
      </w:r>
      <w:r>
        <w:rPr>
          <w:rFonts w:ascii="Courier New" w:hAnsi="Courier New" w:cs="Courier New"/>
          <w:sz w:val="24"/>
          <w:szCs w:val="24"/>
        </w:rPr>
        <w:t xml:space="preserve">xenio Democrático. Carlists and republicans could and did work together to frustrate liberals when it suited them. This cooperation was the subject of </w:t>
      </w:r>
      <w:r w:rsidRPr="00867311">
        <w:rPr>
          <w:rFonts w:ascii="Courier New" w:hAnsi="Courier New" w:cs="Courier New"/>
          <w:sz w:val="24"/>
          <w:szCs w:val="24"/>
        </w:rPr>
        <w:t>Galdós</w:t>
      </w:r>
      <w:r>
        <w:rPr>
          <w:rFonts w:ascii="Courier New" w:hAnsi="Courier New" w:cs="Courier New"/>
          <w:sz w:val="24"/>
          <w:szCs w:val="24"/>
        </w:rPr>
        <w:t xml:space="preserve">’ editorial ire during most of 1872 in </w:t>
      </w:r>
      <w:r w:rsidRPr="00867311">
        <w:rPr>
          <w:rFonts w:ascii="Courier New" w:hAnsi="Courier New" w:cs="Courier New"/>
          <w:i/>
          <w:iCs/>
          <w:sz w:val="24"/>
          <w:szCs w:val="24"/>
        </w:rPr>
        <w:t>Re</w:t>
      </w:r>
      <w:r>
        <w:rPr>
          <w:rFonts w:ascii="Courier New" w:hAnsi="Courier New" w:cs="Courier New"/>
          <w:i/>
          <w:iCs/>
          <w:sz w:val="24"/>
          <w:szCs w:val="24"/>
        </w:rPr>
        <w:t>vista de España</w:t>
      </w:r>
      <w:r>
        <w:rPr>
          <w:rFonts w:ascii="Courier New" w:hAnsi="Courier New" w:cs="Courier New"/>
          <w:sz w:val="24"/>
          <w:szCs w:val="24"/>
        </w:rPr>
        <w:t>. These nineteenth</w:t>
      </w:r>
      <w:r w:rsidR="00DC38BC">
        <w:rPr>
          <w:rFonts w:ascii="Courier New" w:hAnsi="Courier New" w:cs="Courier New"/>
          <w:sz w:val="24"/>
          <w:szCs w:val="24"/>
        </w:rPr>
        <w:t>-</w:t>
      </w:r>
      <w:r>
        <w:rPr>
          <w:rFonts w:ascii="Courier New" w:hAnsi="Courier New" w:cs="Courier New"/>
          <w:sz w:val="24"/>
          <w:szCs w:val="24"/>
        </w:rPr>
        <w:t xml:space="preserve">century Spanish party dynamics that frustrated </w:t>
      </w:r>
      <w:r w:rsidRPr="00D7450B">
        <w:rPr>
          <w:rFonts w:ascii="Courier New" w:hAnsi="Courier New" w:cs="Courier New"/>
          <w:sz w:val="24"/>
          <w:szCs w:val="24"/>
        </w:rPr>
        <w:t>Ga</w:t>
      </w:r>
      <w:r>
        <w:rPr>
          <w:rFonts w:ascii="Courier New" w:hAnsi="Courier New" w:cs="Courier New"/>
          <w:sz w:val="24"/>
          <w:szCs w:val="24"/>
        </w:rPr>
        <w:t>ldós also reinforce a long-debated concept in political science called Duverger’s Law.</w:t>
      </w:r>
    </w:p>
    <w:p w14:paraId="5F32FCFD" w14:textId="7553A0E5" w:rsidR="0015248A" w:rsidRDefault="0015248A" w:rsidP="0015248A">
      <w:pPr>
        <w:spacing w:after="0" w:line="480" w:lineRule="auto"/>
        <w:ind w:firstLine="720"/>
        <w:rPr>
          <w:rFonts w:ascii="Courier New" w:hAnsi="Courier New" w:cs="Courier New"/>
          <w:sz w:val="24"/>
          <w:szCs w:val="24"/>
        </w:rPr>
      </w:pPr>
      <w:r>
        <w:rPr>
          <w:rFonts w:ascii="Courier New" w:hAnsi="Courier New" w:cs="Courier New"/>
          <w:sz w:val="24"/>
          <w:szCs w:val="24"/>
        </w:rPr>
        <w:t xml:space="preserve">Duverger’s Law is an idea attributed to French political scientist Maurice Duverger (1917-2014) which holds that, as Duverger states in </w:t>
      </w:r>
      <w:r>
        <w:rPr>
          <w:rFonts w:ascii="Courier New" w:hAnsi="Courier New" w:cs="Courier New"/>
          <w:i/>
          <w:iCs/>
          <w:sz w:val="24"/>
          <w:szCs w:val="24"/>
        </w:rPr>
        <w:t>Political Parties</w:t>
      </w:r>
      <w:r>
        <w:rPr>
          <w:rFonts w:ascii="Courier New" w:hAnsi="Courier New" w:cs="Courier New"/>
          <w:sz w:val="24"/>
          <w:szCs w:val="24"/>
        </w:rPr>
        <w:t xml:space="preserve">, “the simple-majority single-ballot system favors the two-party system” (217). </w:t>
      </w:r>
      <w:r w:rsidR="00197F18">
        <w:rPr>
          <w:rFonts w:ascii="Courier New" w:hAnsi="Courier New" w:cs="Courier New"/>
          <w:sz w:val="24"/>
          <w:szCs w:val="24"/>
        </w:rPr>
        <w:t>It is</w:t>
      </w:r>
      <w:r>
        <w:rPr>
          <w:rFonts w:ascii="Courier New" w:hAnsi="Courier New" w:cs="Courier New"/>
          <w:sz w:val="24"/>
          <w:szCs w:val="24"/>
        </w:rPr>
        <w:t xml:space="preserve"> a simple idea that Duverger humbly presents more as a tendency than a law, cautiously and repeatedly couching his language to make space for the great many variables that ultimately determine political outcomes. Again, first impressions can be deceiving. The fact that Carlists and Republicans could team up to frustrate and defeat the two centrist parties may seem like a </w:t>
      </w:r>
      <w:r>
        <w:rPr>
          <w:rFonts w:ascii="Courier New" w:hAnsi="Courier New" w:cs="Courier New"/>
          <w:sz w:val="24"/>
          <w:szCs w:val="24"/>
        </w:rPr>
        <w:lastRenderedPageBreak/>
        <w:t>contradiction of Duverger’s Law. However, this is not the case, as a closer inspection of events in 1871 and 1872 reveals.</w:t>
      </w:r>
    </w:p>
    <w:p w14:paraId="42206DB8" w14:textId="470040D4" w:rsidR="0015248A" w:rsidRPr="0015731C" w:rsidRDefault="0015248A" w:rsidP="0015248A">
      <w:pPr>
        <w:spacing w:after="0" w:line="480" w:lineRule="auto"/>
        <w:ind w:firstLine="720"/>
        <w:rPr>
          <w:rFonts w:ascii="Courier New" w:hAnsi="Courier New" w:cs="Courier New"/>
          <w:sz w:val="24"/>
          <w:szCs w:val="24"/>
        </w:rPr>
      </w:pPr>
      <w:r>
        <w:rPr>
          <w:rFonts w:ascii="Courier New" w:hAnsi="Courier New" w:cs="Courier New"/>
          <w:sz w:val="24"/>
          <w:szCs w:val="24"/>
        </w:rPr>
        <w:t xml:space="preserve">In 1871 the liberals under Francisco Serrano Dominguez and the conservatives, a brand-new party under Antonio Cánovas del Castillo, ran on separate tickets. Despite this distinction, these were the two constitutionalist parties that anglophile liberals like </w:t>
      </w:r>
      <w:r w:rsidRPr="00F215AC">
        <w:rPr>
          <w:rFonts w:ascii="Courier New" w:hAnsi="Courier New" w:cs="Courier New"/>
          <w:sz w:val="24"/>
          <w:szCs w:val="24"/>
        </w:rPr>
        <w:t>Ga</w:t>
      </w:r>
      <w:r>
        <w:rPr>
          <w:rFonts w:ascii="Courier New" w:hAnsi="Courier New" w:cs="Courier New"/>
          <w:sz w:val="24"/>
          <w:szCs w:val="24"/>
        </w:rPr>
        <w:t xml:space="preserve">ldós hoped would become the basis of a long-lasting and stable two-party system that would mimic British success. The liberals intended to capture the left with a focus on urban middle class voters. The conservatives under </w:t>
      </w:r>
      <w:r w:rsidRPr="00CF06CF">
        <w:rPr>
          <w:rFonts w:ascii="Courier New" w:hAnsi="Courier New" w:cs="Courier New"/>
          <w:sz w:val="24"/>
          <w:szCs w:val="24"/>
        </w:rPr>
        <w:t>Cánovas</w:t>
      </w:r>
      <w:r>
        <w:rPr>
          <w:rFonts w:ascii="Courier New" w:hAnsi="Courier New" w:cs="Courier New"/>
          <w:sz w:val="24"/>
          <w:szCs w:val="24"/>
        </w:rPr>
        <w:t xml:space="preserve"> certainly intended to capture the conservative and the rural parts of the electorate, hoping to draw in </w:t>
      </w:r>
      <w:r>
        <w:rPr>
          <w:rFonts w:ascii="Courier New" w:hAnsi="Courier New" w:cs="Courier New"/>
          <w:i/>
          <w:sz w:val="24"/>
          <w:szCs w:val="24"/>
        </w:rPr>
        <w:t>alfonsinos</w:t>
      </w:r>
      <w:r>
        <w:rPr>
          <w:rFonts w:ascii="Courier New" w:hAnsi="Courier New" w:cs="Courier New"/>
          <w:iCs/>
          <w:sz w:val="24"/>
          <w:szCs w:val="24"/>
        </w:rPr>
        <w:t xml:space="preserve"> and Carlists alike</w:t>
      </w:r>
      <w:r>
        <w:rPr>
          <w:rFonts w:ascii="Courier New" w:hAnsi="Courier New" w:cs="Courier New"/>
          <w:sz w:val="24"/>
          <w:szCs w:val="24"/>
        </w:rPr>
        <w:t xml:space="preserve">. However, neither the Carlists nor the republicans allowed themselves to be absorbed into controlled opposition parties. </w:t>
      </w:r>
      <w:r w:rsidRPr="00B87121">
        <w:rPr>
          <w:rFonts w:ascii="Courier New" w:hAnsi="Courier New" w:cs="Courier New"/>
          <w:sz w:val="24"/>
          <w:szCs w:val="24"/>
        </w:rPr>
        <w:t>C</w:t>
      </w:r>
      <w:r>
        <w:rPr>
          <w:rFonts w:ascii="Courier New" w:hAnsi="Courier New" w:cs="Courier New"/>
          <w:sz w:val="24"/>
          <w:szCs w:val="24"/>
        </w:rPr>
        <w:t xml:space="preserve">ánovas’ party failed to penetrate Carlist strongholds or attract </w:t>
      </w:r>
      <w:r w:rsidR="00BC04C5">
        <w:rPr>
          <w:rFonts w:ascii="Courier New" w:hAnsi="Courier New" w:cs="Courier New"/>
          <w:sz w:val="24"/>
          <w:szCs w:val="24"/>
        </w:rPr>
        <w:t>enough</w:t>
      </w:r>
      <w:r>
        <w:rPr>
          <w:rFonts w:ascii="Courier New" w:hAnsi="Courier New" w:cs="Courier New"/>
          <w:sz w:val="24"/>
          <w:szCs w:val="24"/>
        </w:rPr>
        <w:t xml:space="preserve"> </w:t>
      </w:r>
      <w:r>
        <w:rPr>
          <w:rFonts w:ascii="Courier New" w:hAnsi="Courier New" w:cs="Courier New"/>
          <w:i/>
          <w:iCs/>
          <w:sz w:val="24"/>
          <w:szCs w:val="24"/>
        </w:rPr>
        <w:t>alfonsinos</w:t>
      </w:r>
      <w:r>
        <w:rPr>
          <w:rFonts w:ascii="Courier New" w:hAnsi="Courier New" w:cs="Courier New"/>
          <w:sz w:val="24"/>
          <w:szCs w:val="24"/>
        </w:rPr>
        <w:t xml:space="preserve"> while republican losses were made up for in gains by the Carlists, who were happy to throw their votes in with republicans to cause chaos in the following session of the Cortes. The two constitutionalist parties that were committed to supporting the new regime under Amadeo I failed to move the needle meaningfully in their favor during the 1871 elections. </w:t>
      </w:r>
      <w:r w:rsidRPr="0015731C">
        <w:rPr>
          <w:rFonts w:ascii="Courier New" w:hAnsi="Courier New" w:cs="Courier New"/>
          <w:sz w:val="24"/>
          <w:szCs w:val="24"/>
        </w:rPr>
        <w:t xml:space="preserve">Gaspar Nuñez de Arce (1834-1903) records this electoral failure in that month’s second issue of “Revista Política: Interior” in </w:t>
      </w:r>
      <w:r w:rsidRPr="0015731C">
        <w:rPr>
          <w:rFonts w:ascii="Courier New" w:hAnsi="Courier New" w:cs="Courier New"/>
          <w:i/>
          <w:iCs/>
          <w:sz w:val="24"/>
          <w:szCs w:val="24"/>
        </w:rPr>
        <w:t>Revista de España</w:t>
      </w:r>
      <w:r w:rsidRPr="0015731C">
        <w:rPr>
          <w:rFonts w:ascii="Courier New" w:hAnsi="Courier New" w:cs="Courier New"/>
          <w:sz w:val="24"/>
          <w:szCs w:val="24"/>
        </w:rPr>
        <w:t xml:space="preserve">, where he </w:t>
      </w:r>
      <w:r w:rsidRPr="0015731C">
        <w:rPr>
          <w:rFonts w:ascii="Courier New" w:hAnsi="Courier New" w:cs="Courier New"/>
          <w:sz w:val="24"/>
          <w:szCs w:val="24"/>
        </w:rPr>
        <w:lastRenderedPageBreak/>
        <w:t>laments the Carlist and republican fringes’ ability to hold on to so many seats in the Cortes, saying</w:t>
      </w:r>
      <w:r w:rsidR="00BE15DC">
        <w:rPr>
          <w:rFonts w:ascii="Courier New" w:hAnsi="Courier New" w:cs="Courier New"/>
          <w:sz w:val="24"/>
          <w:szCs w:val="24"/>
        </w:rPr>
        <w:t>:</w:t>
      </w:r>
    </w:p>
    <w:p w14:paraId="711E16B0" w14:textId="77777777" w:rsidR="0015248A" w:rsidRPr="0015731C" w:rsidRDefault="0015248A" w:rsidP="0015248A">
      <w:pPr>
        <w:spacing w:after="0" w:line="480" w:lineRule="auto"/>
        <w:ind w:left="720"/>
        <w:rPr>
          <w:rFonts w:ascii="Courier New" w:hAnsi="Courier New" w:cs="Courier New"/>
          <w:sz w:val="24"/>
          <w:szCs w:val="24"/>
        </w:rPr>
      </w:pPr>
      <w:r w:rsidRPr="001D106D">
        <w:rPr>
          <w:rFonts w:ascii="Courier New" w:hAnsi="Courier New" w:cs="Courier New"/>
          <w:sz w:val="24"/>
          <w:szCs w:val="24"/>
          <w:lang w:val="es-ES"/>
        </w:rPr>
        <w:t xml:space="preserve">La </w:t>
      </w:r>
      <w:r>
        <w:rPr>
          <w:rFonts w:ascii="Courier New" w:hAnsi="Courier New" w:cs="Courier New"/>
          <w:sz w:val="24"/>
          <w:szCs w:val="24"/>
          <w:lang w:val="es-ES"/>
        </w:rPr>
        <w:t>s</w:t>
      </w:r>
      <w:r w:rsidRPr="001D106D">
        <w:rPr>
          <w:rFonts w:ascii="Courier New" w:hAnsi="Courier New" w:cs="Courier New"/>
          <w:sz w:val="24"/>
          <w:szCs w:val="24"/>
          <w:lang w:val="es-ES"/>
        </w:rPr>
        <w:t xml:space="preserve">ociedad </w:t>
      </w:r>
      <w:r>
        <w:rPr>
          <w:rFonts w:ascii="Courier New" w:hAnsi="Courier New" w:cs="Courier New"/>
          <w:sz w:val="24"/>
          <w:szCs w:val="24"/>
          <w:lang w:val="es-ES"/>
        </w:rPr>
        <w:t>e</w:t>
      </w:r>
      <w:r w:rsidRPr="001D106D">
        <w:rPr>
          <w:rFonts w:ascii="Courier New" w:hAnsi="Courier New" w:cs="Courier New"/>
          <w:sz w:val="24"/>
          <w:szCs w:val="24"/>
          <w:lang w:val="es-ES"/>
        </w:rPr>
        <w:t>spañola oscila entre dos barbaries que desgraciadamente comparten el imperio de las muchedumbres; la barbarie que las precipita hacia lo desconocido y</w:t>
      </w:r>
      <w:r>
        <w:rPr>
          <w:rFonts w:ascii="Courier New" w:hAnsi="Courier New" w:cs="Courier New"/>
          <w:sz w:val="24"/>
          <w:szCs w:val="24"/>
          <w:lang w:val="es-ES"/>
        </w:rPr>
        <w:t xml:space="preserve"> la que las empuja hacia lo pasado. </w:t>
      </w:r>
      <w:r w:rsidRPr="0015731C">
        <w:rPr>
          <w:rFonts w:ascii="Courier New" w:hAnsi="Courier New" w:cs="Courier New"/>
          <w:sz w:val="24"/>
          <w:szCs w:val="24"/>
        </w:rPr>
        <w:t>(283)</w:t>
      </w:r>
    </w:p>
    <w:p w14:paraId="2A595EE4" w14:textId="4FFD9444" w:rsidR="0015248A" w:rsidRPr="00BE3BA0" w:rsidRDefault="0015248A" w:rsidP="0015248A">
      <w:pPr>
        <w:spacing w:after="0" w:line="480" w:lineRule="auto"/>
        <w:rPr>
          <w:rFonts w:ascii="Courier New" w:hAnsi="Courier New" w:cs="Courier New"/>
          <w:sz w:val="24"/>
          <w:szCs w:val="24"/>
        </w:rPr>
      </w:pPr>
      <w:r>
        <w:rPr>
          <w:rFonts w:ascii="Courier New" w:hAnsi="Courier New" w:cs="Courier New"/>
          <w:sz w:val="24"/>
          <w:szCs w:val="24"/>
        </w:rPr>
        <w:t xml:space="preserve">This grave analysis of the situation contrasts sharply with the hopeful outlook presented just a couple of weeks earlier </w:t>
      </w:r>
      <w:r w:rsidRPr="00B838FA">
        <w:rPr>
          <w:rFonts w:ascii="Courier New" w:hAnsi="Courier New" w:cs="Courier New"/>
          <w:sz w:val="24"/>
          <w:szCs w:val="24"/>
        </w:rPr>
        <w:t>by</w:t>
      </w:r>
      <w:r>
        <w:rPr>
          <w:rFonts w:ascii="Courier New" w:hAnsi="Courier New" w:cs="Courier New"/>
          <w:sz w:val="24"/>
          <w:szCs w:val="24"/>
        </w:rPr>
        <w:t xml:space="preserve"> José Luis Albareda y Sezde in April’s first issue of </w:t>
      </w:r>
      <w:r w:rsidRPr="00BC4165">
        <w:rPr>
          <w:rFonts w:ascii="Courier New" w:hAnsi="Courier New" w:cs="Courier New"/>
          <w:i/>
          <w:iCs/>
          <w:sz w:val="24"/>
          <w:szCs w:val="24"/>
        </w:rPr>
        <w:t>R</w:t>
      </w:r>
      <w:r>
        <w:rPr>
          <w:rFonts w:ascii="Courier New" w:hAnsi="Courier New" w:cs="Courier New"/>
          <w:i/>
          <w:iCs/>
          <w:sz w:val="24"/>
          <w:szCs w:val="24"/>
        </w:rPr>
        <w:t>evista de España</w:t>
      </w:r>
      <w:r>
        <w:rPr>
          <w:rFonts w:ascii="Courier New" w:hAnsi="Courier New" w:cs="Courier New"/>
          <w:sz w:val="24"/>
          <w:szCs w:val="24"/>
        </w:rPr>
        <w:t xml:space="preserve">. </w:t>
      </w:r>
      <w:r w:rsidRPr="00BE3BA0">
        <w:rPr>
          <w:rFonts w:ascii="Courier New" w:hAnsi="Courier New" w:cs="Courier New"/>
          <w:sz w:val="24"/>
          <w:szCs w:val="24"/>
        </w:rPr>
        <w:t>In that issue, published as the votes were still being certified, Albareda says in his opening paragraph</w:t>
      </w:r>
      <w:r w:rsidR="00BE15DC">
        <w:rPr>
          <w:rFonts w:ascii="Courier New" w:hAnsi="Courier New" w:cs="Courier New"/>
          <w:sz w:val="24"/>
          <w:szCs w:val="24"/>
        </w:rPr>
        <w:t>:</w:t>
      </w:r>
    </w:p>
    <w:p w14:paraId="419A1B88" w14:textId="25145884" w:rsidR="0015248A" w:rsidRPr="00637525" w:rsidRDefault="0015248A" w:rsidP="0015248A">
      <w:pPr>
        <w:spacing w:after="0" w:line="480" w:lineRule="auto"/>
        <w:ind w:left="720"/>
        <w:rPr>
          <w:rFonts w:ascii="Courier New" w:hAnsi="Courier New" w:cs="Courier New"/>
          <w:sz w:val="24"/>
          <w:szCs w:val="24"/>
        </w:rPr>
      </w:pPr>
      <w:r w:rsidRPr="00353A3C">
        <w:rPr>
          <w:rFonts w:ascii="Courier New" w:hAnsi="Courier New" w:cs="Courier New"/>
          <w:sz w:val="24"/>
          <w:szCs w:val="24"/>
          <w:lang w:val="es-ES"/>
        </w:rPr>
        <w:t>Por primera vez desde 1810 hasta acá presencia el país el espectácul</w:t>
      </w:r>
      <w:r>
        <w:rPr>
          <w:rFonts w:ascii="Courier New" w:hAnsi="Courier New" w:cs="Courier New"/>
          <w:sz w:val="24"/>
          <w:szCs w:val="24"/>
          <w:lang w:val="es-ES"/>
        </w:rPr>
        <w:t>o</w:t>
      </w:r>
      <w:r w:rsidRPr="00353A3C">
        <w:rPr>
          <w:rFonts w:ascii="Courier New" w:hAnsi="Courier New" w:cs="Courier New"/>
          <w:sz w:val="24"/>
          <w:szCs w:val="24"/>
          <w:lang w:val="es-ES"/>
        </w:rPr>
        <w:t xml:space="preserve"> grandioso de unas elecciones en que todas las ideas, todas la</w:t>
      </w:r>
      <w:r>
        <w:rPr>
          <w:rFonts w:ascii="Courier New" w:hAnsi="Courier New" w:cs="Courier New"/>
          <w:sz w:val="24"/>
          <w:szCs w:val="24"/>
          <w:lang w:val="es-ES"/>
        </w:rPr>
        <w:t xml:space="preserve">s escuelas, todos los intereses pueden tener legítima representación. </w:t>
      </w:r>
      <w:r w:rsidRPr="00637525">
        <w:rPr>
          <w:rFonts w:ascii="Courier New" w:hAnsi="Courier New" w:cs="Courier New"/>
          <w:sz w:val="24"/>
          <w:szCs w:val="24"/>
        </w:rPr>
        <w:t>(120)</w:t>
      </w:r>
    </w:p>
    <w:p w14:paraId="501F0DEB" w14:textId="77777777" w:rsidR="0015248A" w:rsidRPr="00BE3BA0" w:rsidRDefault="0015248A" w:rsidP="0015248A">
      <w:pPr>
        <w:spacing w:after="0" w:line="480" w:lineRule="auto"/>
        <w:rPr>
          <w:rFonts w:ascii="Courier New" w:hAnsi="Courier New" w:cs="Courier New"/>
          <w:sz w:val="24"/>
          <w:szCs w:val="24"/>
        </w:rPr>
      </w:pPr>
      <w:r>
        <w:rPr>
          <w:rFonts w:ascii="Courier New" w:hAnsi="Courier New" w:cs="Courier New"/>
          <w:sz w:val="24"/>
          <w:szCs w:val="24"/>
        </w:rPr>
        <w:t>The contrast in tone indicates that the results were clearly a defeat of the constitutionalist agenda and a sobering disappointment to liberals.</w:t>
      </w:r>
    </w:p>
    <w:p w14:paraId="5265BE39" w14:textId="04432693" w:rsidR="0015248A" w:rsidRDefault="0015248A" w:rsidP="0015248A">
      <w:pPr>
        <w:spacing w:after="0" w:line="480" w:lineRule="auto"/>
        <w:ind w:firstLine="720"/>
        <w:rPr>
          <w:rFonts w:ascii="Courier New" w:hAnsi="Courier New" w:cs="Courier New"/>
          <w:sz w:val="24"/>
          <w:szCs w:val="24"/>
        </w:rPr>
      </w:pPr>
      <w:r>
        <w:rPr>
          <w:rFonts w:ascii="Courier New" w:hAnsi="Courier New" w:cs="Courier New"/>
          <w:sz w:val="24"/>
          <w:szCs w:val="24"/>
        </w:rPr>
        <w:t>In the 1872 elections, the liberals</w:t>
      </w:r>
      <w:r w:rsidR="00DC4FB8">
        <w:rPr>
          <w:rFonts w:ascii="Courier New" w:hAnsi="Courier New" w:cs="Courier New"/>
          <w:sz w:val="24"/>
          <w:szCs w:val="24"/>
        </w:rPr>
        <w:t>, now under the leadership of Sagasta,</w:t>
      </w:r>
      <w:r>
        <w:rPr>
          <w:rFonts w:ascii="Courier New" w:hAnsi="Courier New" w:cs="Courier New"/>
          <w:sz w:val="24"/>
          <w:szCs w:val="24"/>
        </w:rPr>
        <w:t xml:space="preserve"> and conservatives had to give up all pretense of opposition to each other and form a </w:t>
      </w:r>
      <w:r w:rsidR="00A837E7">
        <w:rPr>
          <w:rFonts w:ascii="Courier New" w:hAnsi="Courier New" w:cs="Courier New"/>
          <w:sz w:val="24"/>
          <w:szCs w:val="24"/>
        </w:rPr>
        <w:t xml:space="preserve">national unity </w:t>
      </w:r>
      <w:r w:rsidR="00E56637">
        <w:rPr>
          <w:rFonts w:ascii="Courier New" w:hAnsi="Courier New" w:cs="Courier New"/>
          <w:sz w:val="24"/>
          <w:szCs w:val="24"/>
        </w:rPr>
        <w:t>party</w:t>
      </w:r>
      <w:r>
        <w:rPr>
          <w:rFonts w:ascii="Courier New" w:hAnsi="Courier New" w:cs="Courier New"/>
          <w:sz w:val="24"/>
          <w:szCs w:val="24"/>
        </w:rPr>
        <w:t xml:space="preserve"> to contest the April elections. By that point the Carlists were preparing a war against the central government while the liberal-conservative coalition faced an electoral revolt of </w:t>
      </w:r>
      <w:r>
        <w:rPr>
          <w:rFonts w:ascii="Courier New" w:hAnsi="Courier New" w:cs="Courier New"/>
          <w:sz w:val="24"/>
          <w:szCs w:val="24"/>
        </w:rPr>
        <w:lastRenderedPageBreak/>
        <w:t xml:space="preserve">disaffected and radicalized liberals led by Manuel </w:t>
      </w:r>
      <w:r w:rsidRPr="00974B74">
        <w:rPr>
          <w:rFonts w:ascii="Courier New" w:hAnsi="Courier New" w:cs="Courier New"/>
          <w:sz w:val="24"/>
          <w:szCs w:val="24"/>
        </w:rPr>
        <w:t>Ru</w:t>
      </w:r>
      <w:r>
        <w:rPr>
          <w:rFonts w:ascii="Courier New" w:hAnsi="Courier New" w:cs="Courier New"/>
          <w:sz w:val="24"/>
          <w:szCs w:val="24"/>
        </w:rPr>
        <w:t xml:space="preserve">iz Zorrilla. By this point, </w:t>
      </w:r>
      <w:r w:rsidRPr="00A91B03">
        <w:rPr>
          <w:rFonts w:ascii="Courier New" w:hAnsi="Courier New" w:cs="Courier New"/>
          <w:sz w:val="24"/>
          <w:szCs w:val="24"/>
        </w:rPr>
        <w:t>Ga</w:t>
      </w:r>
      <w:r>
        <w:rPr>
          <w:rFonts w:ascii="Courier New" w:hAnsi="Courier New" w:cs="Courier New"/>
          <w:sz w:val="24"/>
          <w:szCs w:val="24"/>
        </w:rPr>
        <w:t xml:space="preserve">ldós was editor of </w:t>
      </w:r>
      <w:r w:rsidRPr="008419B3">
        <w:rPr>
          <w:rFonts w:ascii="Courier New" w:hAnsi="Courier New" w:cs="Courier New"/>
          <w:i/>
          <w:iCs/>
          <w:sz w:val="24"/>
          <w:szCs w:val="24"/>
        </w:rPr>
        <w:t>R</w:t>
      </w:r>
      <w:r>
        <w:rPr>
          <w:rFonts w:ascii="Courier New" w:hAnsi="Courier New" w:cs="Courier New"/>
          <w:i/>
          <w:iCs/>
          <w:sz w:val="24"/>
          <w:szCs w:val="24"/>
        </w:rPr>
        <w:t>evista de España</w:t>
      </w:r>
      <w:r>
        <w:rPr>
          <w:rFonts w:ascii="Courier New" w:hAnsi="Courier New" w:cs="Courier New"/>
          <w:sz w:val="24"/>
          <w:szCs w:val="24"/>
        </w:rPr>
        <w:t xml:space="preserve">, where he condemned Ruiz Zorrilla and those following him (“Revista Política: Interior” no. 97 131, 136). </w:t>
      </w:r>
      <w:r w:rsidR="000F0645">
        <w:rPr>
          <w:rFonts w:ascii="Courier New" w:hAnsi="Courier New" w:cs="Courier New"/>
          <w:sz w:val="24"/>
          <w:szCs w:val="24"/>
        </w:rPr>
        <w:t>Despite running a</w:t>
      </w:r>
      <w:r w:rsidR="00126186">
        <w:rPr>
          <w:rFonts w:ascii="Courier New" w:hAnsi="Courier New" w:cs="Courier New"/>
          <w:sz w:val="24"/>
          <w:szCs w:val="24"/>
        </w:rPr>
        <w:t>s</w:t>
      </w:r>
      <w:r w:rsidR="000F0645">
        <w:rPr>
          <w:rFonts w:ascii="Courier New" w:hAnsi="Courier New" w:cs="Courier New"/>
          <w:sz w:val="24"/>
          <w:szCs w:val="24"/>
        </w:rPr>
        <w:t xml:space="preserve"> </w:t>
      </w:r>
      <w:r w:rsidR="00126186">
        <w:rPr>
          <w:rFonts w:ascii="Courier New" w:hAnsi="Courier New" w:cs="Courier New"/>
          <w:sz w:val="24"/>
          <w:szCs w:val="24"/>
        </w:rPr>
        <w:t xml:space="preserve">a </w:t>
      </w:r>
      <w:r w:rsidR="000F0645">
        <w:rPr>
          <w:rFonts w:ascii="Courier New" w:hAnsi="Courier New" w:cs="Courier New"/>
          <w:sz w:val="24"/>
          <w:szCs w:val="24"/>
        </w:rPr>
        <w:t xml:space="preserve">single </w:t>
      </w:r>
      <w:r w:rsidR="00126186">
        <w:rPr>
          <w:rFonts w:ascii="Courier New" w:hAnsi="Courier New" w:cs="Courier New"/>
          <w:sz w:val="24"/>
          <w:szCs w:val="24"/>
        </w:rPr>
        <w:t>party</w:t>
      </w:r>
      <w:r w:rsidR="000F0645">
        <w:rPr>
          <w:rFonts w:ascii="Courier New" w:hAnsi="Courier New" w:cs="Courier New"/>
          <w:sz w:val="24"/>
          <w:szCs w:val="24"/>
        </w:rPr>
        <w:t>, the liberal-conservative</w:t>
      </w:r>
      <w:r>
        <w:rPr>
          <w:rFonts w:ascii="Courier New" w:hAnsi="Courier New" w:cs="Courier New"/>
          <w:sz w:val="24"/>
          <w:szCs w:val="24"/>
        </w:rPr>
        <w:t xml:space="preserve"> coalition</w:t>
      </w:r>
      <w:r w:rsidR="000F0645">
        <w:rPr>
          <w:rFonts w:ascii="Courier New" w:hAnsi="Courier New" w:cs="Courier New"/>
          <w:sz w:val="24"/>
          <w:szCs w:val="24"/>
        </w:rPr>
        <w:t xml:space="preserve"> lost ground</w:t>
      </w:r>
      <w:r>
        <w:rPr>
          <w:rFonts w:ascii="Courier New" w:hAnsi="Courier New" w:cs="Courier New"/>
          <w:sz w:val="24"/>
          <w:szCs w:val="24"/>
        </w:rPr>
        <w:t xml:space="preserve"> in April elections, </w:t>
      </w:r>
      <w:r w:rsidR="00332606">
        <w:rPr>
          <w:rFonts w:ascii="Courier New" w:hAnsi="Courier New" w:cs="Courier New"/>
          <w:sz w:val="24"/>
          <w:szCs w:val="24"/>
        </w:rPr>
        <w:t>just before the Carlist rebellion erupted</w:t>
      </w:r>
      <w:r>
        <w:rPr>
          <w:rFonts w:ascii="Courier New" w:hAnsi="Courier New" w:cs="Courier New"/>
          <w:sz w:val="24"/>
          <w:szCs w:val="24"/>
        </w:rPr>
        <w:t xml:space="preserve">. The congressional diary of the April 1872 session captures the tense situation within the liberal-conservative </w:t>
      </w:r>
      <w:r w:rsidR="00126186">
        <w:rPr>
          <w:rFonts w:ascii="Courier New" w:hAnsi="Courier New" w:cs="Courier New"/>
          <w:sz w:val="24"/>
          <w:szCs w:val="24"/>
        </w:rPr>
        <w:t>party</w:t>
      </w:r>
      <w:r>
        <w:rPr>
          <w:rFonts w:ascii="Courier New" w:hAnsi="Courier New" w:cs="Courier New"/>
          <w:sz w:val="24"/>
          <w:szCs w:val="24"/>
        </w:rPr>
        <w:t xml:space="preserve"> by documenting one resignation during the session, that of Ruiz Zorrilla (“</w:t>
      </w:r>
      <w:r w:rsidRPr="005A6090">
        <w:rPr>
          <w:rFonts w:ascii="Courier New" w:hAnsi="Courier New" w:cs="Courier New"/>
          <w:sz w:val="24"/>
          <w:szCs w:val="24"/>
        </w:rPr>
        <w:t>Indice del diario de las sesiones de C</w:t>
      </w:r>
      <w:r w:rsidR="001371D2">
        <w:rPr>
          <w:rFonts w:ascii="Courier New" w:hAnsi="Courier New" w:cs="Courier New"/>
          <w:sz w:val="24"/>
          <w:szCs w:val="24"/>
        </w:rPr>
        <w:t>o</w:t>
      </w:r>
      <w:r w:rsidRPr="005A6090">
        <w:rPr>
          <w:rFonts w:ascii="Courier New" w:hAnsi="Courier New" w:cs="Courier New"/>
          <w:sz w:val="24"/>
          <w:szCs w:val="24"/>
        </w:rPr>
        <w:t>rtes</w:t>
      </w:r>
      <w:r>
        <w:rPr>
          <w:rFonts w:ascii="Courier New" w:hAnsi="Courier New" w:cs="Courier New"/>
          <w:sz w:val="24"/>
          <w:szCs w:val="24"/>
        </w:rPr>
        <w:t xml:space="preserve">” 78). The </w:t>
      </w:r>
      <w:r w:rsidR="0063565E">
        <w:rPr>
          <w:rFonts w:ascii="Courier New" w:hAnsi="Courier New" w:cs="Courier New"/>
          <w:sz w:val="24"/>
          <w:szCs w:val="24"/>
        </w:rPr>
        <w:t xml:space="preserve">following </w:t>
      </w:r>
      <w:r>
        <w:rPr>
          <w:rFonts w:ascii="Courier New" w:hAnsi="Courier New" w:cs="Courier New"/>
          <w:sz w:val="24"/>
          <w:szCs w:val="24"/>
        </w:rPr>
        <w:t>August elections demonstrated the complete loss of credibility that liberals suffered in the wake of a rapidly changing political and military crisis.</w:t>
      </w:r>
    </w:p>
    <w:p w14:paraId="243F5FFC" w14:textId="5E225B84" w:rsidR="0015248A" w:rsidRDefault="0015248A" w:rsidP="0015248A">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The reason that </w:t>
      </w:r>
      <w:r w:rsidR="00C75E63">
        <w:rPr>
          <w:rFonts w:ascii="Courier New" w:hAnsi="Courier New" w:cs="Courier New"/>
          <w:sz w:val="24"/>
          <w:szCs w:val="24"/>
        </w:rPr>
        <w:t>these elections</w:t>
      </w:r>
      <w:r>
        <w:rPr>
          <w:rFonts w:ascii="Courier New" w:hAnsi="Courier New" w:cs="Courier New"/>
          <w:sz w:val="24"/>
          <w:szCs w:val="24"/>
        </w:rPr>
        <w:t xml:space="preserve"> reinforce Duverger’s Law is that by trying to artificially create a controlled two-party system, the liberal-conservative coalition in fact assured that the two artificial poles they were trying to create merged into one opposed by the remaining factions that were excluded from the pact. Thus, as Duverger’s Law predicts, the electoral system used in the </w:t>
      </w:r>
      <w:r w:rsidRPr="00BA53FA">
        <w:rPr>
          <w:rFonts w:ascii="Courier New" w:hAnsi="Courier New" w:cs="Courier New"/>
          <w:sz w:val="24"/>
          <w:szCs w:val="24"/>
        </w:rPr>
        <w:t>S</w:t>
      </w:r>
      <w:r>
        <w:rPr>
          <w:rFonts w:ascii="Courier New" w:hAnsi="Courier New" w:cs="Courier New"/>
          <w:sz w:val="24"/>
          <w:szCs w:val="24"/>
        </w:rPr>
        <w:t xml:space="preserve">exenio Democrático did favor the polarization of political power around a set of binary poles; they just were not the set of poles that Sagasta and </w:t>
      </w:r>
      <w:r w:rsidRPr="00BA53FA">
        <w:rPr>
          <w:rFonts w:ascii="Courier New" w:hAnsi="Courier New" w:cs="Courier New"/>
          <w:sz w:val="24"/>
          <w:szCs w:val="24"/>
        </w:rPr>
        <w:t>C</w:t>
      </w:r>
      <w:r>
        <w:rPr>
          <w:rFonts w:ascii="Courier New" w:hAnsi="Courier New" w:cs="Courier New"/>
          <w:sz w:val="24"/>
          <w:szCs w:val="24"/>
        </w:rPr>
        <w:t xml:space="preserve">ánovas intended. Instead, their efforts brought the ends of binary left/right political spectrum together, </w:t>
      </w:r>
      <w:r w:rsidR="00524DD9">
        <w:rPr>
          <w:rFonts w:ascii="Courier New" w:hAnsi="Courier New" w:cs="Courier New"/>
          <w:sz w:val="24"/>
          <w:szCs w:val="24"/>
        </w:rPr>
        <w:t>a</w:t>
      </w:r>
      <w:r>
        <w:rPr>
          <w:rFonts w:ascii="Courier New" w:hAnsi="Courier New" w:cs="Courier New"/>
          <w:sz w:val="24"/>
          <w:szCs w:val="24"/>
        </w:rPr>
        <w:t xml:space="preserve"> process backed by horseshoe theory, another </w:t>
      </w:r>
      <w:r>
        <w:rPr>
          <w:rFonts w:ascii="Courier New" w:hAnsi="Courier New" w:cs="Courier New"/>
          <w:sz w:val="24"/>
          <w:szCs w:val="24"/>
        </w:rPr>
        <w:lastRenderedPageBreak/>
        <w:t xml:space="preserve">debated concept in political science. In a paper on Duverger’s Law and strategic voting, Ronald Peeters, Rene Saran, and </w:t>
      </w:r>
      <w:r w:rsidRPr="00DB62DD">
        <w:rPr>
          <w:rFonts w:ascii="Courier New" w:hAnsi="Courier New" w:cs="Courier New"/>
          <w:sz w:val="24"/>
          <w:szCs w:val="24"/>
        </w:rPr>
        <w:t>Ayşe Müge Yüksel</w:t>
      </w:r>
      <w:r>
        <w:rPr>
          <w:rFonts w:ascii="Courier New" w:hAnsi="Courier New" w:cs="Courier New"/>
          <w:sz w:val="24"/>
          <w:szCs w:val="24"/>
        </w:rPr>
        <w:t xml:space="preserve"> summarize horseshoe theory by writing that it “stipulates that parties usually depicted as far-left and far-right are more similar to each other in essentials than either are to the political center” (730).</w:t>
      </w:r>
    </w:p>
    <w:p w14:paraId="2E5200C4" w14:textId="3644BC3D" w:rsidR="0015248A" w:rsidRDefault="0051198C" w:rsidP="0015248A">
      <w:pPr>
        <w:spacing w:after="0" w:line="480" w:lineRule="auto"/>
        <w:ind w:firstLine="720"/>
        <w:rPr>
          <w:rFonts w:ascii="Courier New" w:hAnsi="Courier New" w:cs="Courier New"/>
          <w:sz w:val="24"/>
          <w:szCs w:val="24"/>
        </w:rPr>
      </w:pPr>
      <w:r>
        <w:rPr>
          <w:rFonts w:ascii="Courier New" w:hAnsi="Courier New" w:cs="Courier New"/>
          <w:sz w:val="24"/>
          <w:szCs w:val="24"/>
        </w:rPr>
        <w:t>W</w:t>
      </w:r>
      <w:r w:rsidR="0015248A">
        <w:rPr>
          <w:rFonts w:ascii="Courier New" w:hAnsi="Courier New" w:cs="Courier New"/>
          <w:sz w:val="24"/>
          <w:szCs w:val="24"/>
        </w:rPr>
        <w:t>ith the knowledge</w:t>
      </w:r>
      <w:r w:rsidR="00DC5552">
        <w:rPr>
          <w:rFonts w:ascii="Courier New" w:hAnsi="Courier New" w:cs="Courier New"/>
          <w:sz w:val="24"/>
          <w:szCs w:val="24"/>
        </w:rPr>
        <w:t xml:space="preserve"> of some</w:t>
      </w:r>
      <w:r w:rsidR="0015248A">
        <w:rPr>
          <w:rFonts w:ascii="Courier New" w:hAnsi="Courier New" w:cs="Courier New"/>
          <w:sz w:val="24"/>
          <w:szCs w:val="24"/>
        </w:rPr>
        <w:t xml:space="preserve"> </w:t>
      </w:r>
      <w:r w:rsidR="00A40B94">
        <w:rPr>
          <w:rFonts w:ascii="Courier New" w:hAnsi="Courier New" w:cs="Courier New"/>
          <w:sz w:val="24"/>
          <w:szCs w:val="24"/>
        </w:rPr>
        <w:t>political</w:t>
      </w:r>
      <w:r w:rsidR="0015248A">
        <w:rPr>
          <w:rFonts w:ascii="Courier New" w:hAnsi="Courier New" w:cs="Courier New"/>
          <w:sz w:val="24"/>
          <w:szCs w:val="24"/>
        </w:rPr>
        <w:t xml:space="preserve"> theory, this outcome could have been and was predicted by </w:t>
      </w:r>
      <w:r w:rsidR="0015248A" w:rsidRPr="00390E9E">
        <w:rPr>
          <w:rFonts w:ascii="Courier New" w:hAnsi="Courier New" w:cs="Courier New"/>
          <w:sz w:val="24"/>
          <w:szCs w:val="24"/>
        </w:rPr>
        <w:t>G</w:t>
      </w:r>
      <w:r w:rsidR="0015248A">
        <w:rPr>
          <w:rFonts w:ascii="Courier New" w:hAnsi="Courier New" w:cs="Courier New"/>
          <w:sz w:val="24"/>
          <w:szCs w:val="24"/>
        </w:rPr>
        <w:t>aldós, who as mentioned in an earlier chapter</w:t>
      </w:r>
      <w:r w:rsidR="00B27DFA">
        <w:rPr>
          <w:rFonts w:ascii="Courier New" w:hAnsi="Courier New" w:cs="Courier New"/>
          <w:sz w:val="24"/>
          <w:szCs w:val="24"/>
        </w:rPr>
        <w:t xml:space="preserve"> r</w:t>
      </w:r>
      <w:r w:rsidR="0015248A">
        <w:rPr>
          <w:rFonts w:ascii="Courier New" w:hAnsi="Courier New" w:cs="Courier New"/>
          <w:sz w:val="24"/>
          <w:szCs w:val="24"/>
        </w:rPr>
        <w:t>emind</w:t>
      </w:r>
      <w:r w:rsidR="006207F4">
        <w:rPr>
          <w:rFonts w:ascii="Courier New" w:hAnsi="Courier New" w:cs="Courier New"/>
          <w:sz w:val="24"/>
          <w:szCs w:val="24"/>
        </w:rPr>
        <w:t>ed</w:t>
      </w:r>
      <w:r w:rsidR="0015248A">
        <w:rPr>
          <w:rFonts w:ascii="Courier New" w:hAnsi="Courier New" w:cs="Courier New"/>
          <w:sz w:val="24"/>
          <w:szCs w:val="24"/>
        </w:rPr>
        <w:t xml:space="preserve"> fellow liberals who doubted his prediction that a coalition of Carlists and republicans would form to obstruct the new monarchy. Peeters, et al go on in their paper to describe the political spectrum as a circle on which to play out game theory to test Duverger’s Law, justifying this choice by referencing horseshoe theory and citing studies in political psychology that show a similarity in cognitive styles between left- and right-wing extremists (731). In the April 1872 elections, the Spanish political spectrum became the kind of circle described by Peeters, et al. It had two poles, not at the left and right, but on the top and bottom, pitting the centrist parties against the fringe ones. A significant portion of Spanish voters in 1872 rejected the dichotomy </w:t>
      </w:r>
      <w:r w:rsidR="000D2E61">
        <w:rPr>
          <w:rFonts w:ascii="Courier New" w:hAnsi="Courier New" w:cs="Courier New"/>
          <w:sz w:val="24"/>
          <w:szCs w:val="24"/>
        </w:rPr>
        <w:t>of</w:t>
      </w:r>
      <w:r w:rsidR="0015248A">
        <w:rPr>
          <w:rFonts w:ascii="Courier New" w:hAnsi="Courier New" w:cs="Courier New"/>
          <w:sz w:val="24"/>
          <w:szCs w:val="24"/>
        </w:rPr>
        <w:t xml:space="preserve"> the centrist parties</w:t>
      </w:r>
      <w:r w:rsidR="00BA5F88">
        <w:rPr>
          <w:rFonts w:ascii="Courier New" w:hAnsi="Courier New" w:cs="Courier New"/>
          <w:sz w:val="24"/>
          <w:szCs w:val="24"/>
        </w:rPr>
        <w:t xml:space="preserve">, shifting </w:t>
      </w:r>
      <w:r w:rsidR="00B13BDB">
        <w:rPr>
          <w:rFonts w:ascii="Courier New" w:hAnsi="Courier New" w:cs="Courier New"/>
          <w:sz w:val="24"/>
          <w:szCs w:val="24"/>
        </w:rPr>
        <w:t>the political polarity as shown in the following figures</w:t>
      </w:r>
      <w:r w:rsidR="0015248A">
        <w:rPr>
          <w:rFonts w:ascii="Courier New" w:hAnsi="Courier New" w:cs="Courier New"/>
          <w:sz w:val="24"/>
          <w:szCs w:val="24"/>
        </w:rPr>
        <w:t>.</w:t>
      </w:r>
      <w:r w:rsidR="0015248A">
        <w:rPr>
          <w:rFonts w:ascii="Courier New" w:hAnsi="Courier New" w:cs="Courier New"/>
          <w:sz w:val="24"/>
          <w:szCs w:val="24"/>
        </w:rPr>
        <w:br w:type="page"/>
      </w:r>
    </w:p>
    <w:p w14:paraId="1AF43E37" w14:textId="77777777" w:rsidR="0015248A" w:rsidRDefault="0015248A" w:rsidP="0015248A">
      <w:pPr>
        <w:keepNext/>
        <w:spacing w:after="0" w:line="480" w:lineRule="auto"/>
        <w:jc w:val="center"/>
      </w:pPr>
      <w:r>
        <w:rPr>
          <w:noProof/>
        </w:rPr>
        <w:lastRenderedPageBreak/>
        <w:drawing>
          <wp:inline distT="0" distB="0" distL="0" distR="0" wp14:anchorId="4F5454FA" wp14:editId="079F8D05">
            <wp:extent cx="3700915" cy="2303583"/>
            <wp:effectExtent l="0" t="0" r="0" b="1905"/>
            <wp:docPr id="1121514354" name="Picture 2" descr="A linear ideological spectrum with Spanish political parties from 1871 arranged a conventional left/right al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14354" name="Picture 2" descr="A linear ideological spectrum with Spanish political parties from 1871 arranged a conventional left/right align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69377" cy="2346196"/>
                    </a:xfrm>
                    <a:prstGeom prst="rect">
                      <a:avLst/>
                    </a:prstGeom>
                    <a:noFill/>
                    <a:ln>
                      <a:noFill/>
                    </a:ln>
                  </pic:spPr>
                </pic:pic>
              </a:graphicData>
            </a:graphic>
          </wp:inline>
        </w:drawing>
      </w:r>
    </w:p>
    <w:p w14:paraId="270383BF" w14:textId="77777777" w:rsidR="0015248A" w:rsidRPr="00BE2777" w:rsidRDefault="0015248A" w:rsidP="0015248A">
      <w:pPr>
        <w:pStyle w:val="Caption"/>
        <w:ind w:left="1800"/>
        <w:rPr>
          <w:rFonts w:ascii="Courier New" w:hAnsi="Courier New" w:cs="Courier New"/>
          <w:sz w:val="24"/>
          <w:szCs w:val="24"/>
        </w:rPr>
      </w:pPr>
      <w:r w:rsidRPr="00BE2777">
        <w:rPr>
          <w:rFonts w:ascii="Courier New" w:hAnsi="Courier New" w:cs="Courier New"/>
          <w:sz w:val="24"/>
          <w:szCs w:val="24"/>
        </w:rPr>
        <w:t xml:space="preserve">Figure </w:t>
      </w:r>
      <w:r>
        <w:rPr>
          <w:rFonts w:ascii="Courier New" w:hAnsi="Courier New" w:cs="Courier New"/>
          <w:sz w:val="24"/>
          <w:szCs w:val="24"/>
        </w:rPr>
        <w:t>4, 1871 parties on a line</w:t>
      </w:r>
    </w:p>
    <w:p w14:paraId="4CE1FFF7" w14:textId="77777777" w:rsidR="0015248A" w:rsidRDefault="0015248A" w:rsidP="0015248A">
      <w:pPr>
        <w:keepNext/>
        <w:spacing w:after="0" w:line="480" w:lineRule="auto"/>
        <w:jc w:val="center"/>
      </w:pPr>
      <w:r>
        <w:rPr>
          <w:noProof/>
        </w:rPr>
        <w:drawing>
          <wp:inline distT="0" distB="0" distL="0" distR="0" wp14:anchorId="2CA0DC65" wp14:editId="0AD42517">
            <wp:extent cx="3686659" cy="2293527"/>
            <wp:effectExtent l="0" t="0" r="0" b="0"/>
            <wp:docPr id="1277699473" name="Picture 1" descr="The 1871 political parties arranged on a horseshoe shape that brings the fringes closer to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699473" name="Picture 1" descr="The 1871 political parties arranged on a horseshoe shape that brings the fringes closer to each oth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07818" cy="2306690"/>
                    </a:xfrm>
                    <a:prstGeom prst="rect">
                      <a:avLst/>
                    </a:prstGeom>
                    <a:noFill/>
                    <a:ln>
                      <a:noFill/>
                    </a:ln>
                  </pic:spPr>
                </pic:pic>
              </a:graphicData>
            </a:graphic>
          </wp:inline>
        </w:drawing>
      </w:r>
    </w:p>
    <w:p w14:paraId="15258ECF" w14:textId="77777777" w:rsidR="0015248A" w:rsidRPr="00BE2777" w:rsidRDefault="0015248A" w:rsidP="0015248A">
      <w:pPr>
        <w:pStyle w:val="Caption"/>
        <w:ind w:left="1800"/>
        <w:rPr>
          <w:rFonts w:ascii="Courier New" w:hAnsi="Courier New" w:cs="Courier New"/>
          <w:sz w:val="24"/>
          <w:szCs w:val="24"/>
        </w:rPr>
      </w:pPr>
      <w:r w:rsidRPr="00BE2777">
        <w:rPr>
          <w:rFonts w:ascii="Courier New" w:hAnsi="Courier New" w:cs="Courier New"/>
          <w:sz w:val="24"/>
          <w:szCs w:val="24"/>
        </w:rPr>
        <w:t xml:space="preserve">Figure </w:t>
      </w:r>
      <w:r>
        <w:rPr>
          <w:rFonts w:ascii="Courier New" w:hAnsi="Courier New" w:cs="Courier New"/>
          <w:sz w:val="24"/>
          <w:szCs w:val="24"/>
        </w:rPr>
        <w:t>5, 1871 parties on a horseshoe</w:t>
      </w:r>
    </w:p>
    <w:p w14:paraId="5CE45A23" w14:textId="77777777" w:rsidR="0015248A" w:rsidRDefault="0015248A" w:rsidP="0015248A">
      <w:pPr>
        <w:keepNext/>
        <w:spacing w:after="0" w:line="480" w:lineRule="auto"/>
        <w:jc w:val="center"/>
      </w:pPr>
      <w:r>
        <w:rPr>
          <w:noProof/>
        </w:rPr>
        <w:drawing>
          <wp:inline distT="0" distB="0" distL="0" distR="0" wp14:anchorId="09531EC7" wp14:editId="0F74B1C2">
            <wp:extent cx="3705367" cy="2298436"/>
            <wp:effectExtent l="0" t="0" r="0" b="6985"/>
            <wp:docPr id="47022990" name="Picture 8" descr="The 1872 coalitions arranged on a circle, with the liberal-conservative party at the top and the republicans, federalists, and Carlists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2990" name="Picture 8" descr="The 1872 coalitions arranged on a circle, with the liberal-conservative party at the top and the republicans, federalists, and Carlists at the botto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18748" cy="2306736"/>
                    </a:xfrm>
                    <a:prstGeom prst="rect">
                      <a:avLst/>
                    </a:prstGeom>
                    <a:noFill/>
                    <a:ln>
                      <a:noFill/>
                    </a:ln>
                  </pic:spPr>
                </pic:pic>
              </a:graphicData>
            </a:graphic>
          </wp:inline>
        </w:drawing>
      </w:r>
    </w:p>
    <w:p w14:paraId="3F62E0BC" w14:textId="77777777" w:rsidR="0015248A" w:rsidRPr="00BE2777" w:rsidRDefault="0015248A" w:rsidP="0015248A">
      <w:pPr>
        <w:pStyle w:val="Caption"/>
        <w:ind w:left="1800"/>
        <w:rPr>
          <w:rFonts w:ascii="Courier New" w:hAnsi="Courier New" w:cs="Courier New"/>
          <w:sz w:val="24"/>
          <w:szCs w:val="24"/>
        </w:rPr>
      </w:pPr>
      <w:r w:rsidRPr="00BE2777">
        <w:rPr>
          <w:rFonts w:ascii="Courier New" w:hAnsi="Courier New" w:cs="Courier New"/>
          <w:sz w:val="24"/>
          <w:szCs w:val="24"/>
        </w:rPr>
        <w:t xml:space="preserve">Figure </w:t>
      </w:r>
      <w:r>
        <w:rPr>
          <w:rFonts w:ascii="Courier New" w:hAnsi="Courier New" w:cs="Courier New"/>
          <w:sz w:val="24"/>
          <w:szCs w:val="24"/>
        </w:rPr>
        <w:t>6, April 1872 coalitions on a circle</w:t>
      </w:r>
    </w:p>
    <w:p w14:paraId="1DAC6040" w14:textId="3C5803A4" w:rsidR="00CB5D79" w:rsidRDefault="00AB720D" w:rsidP="002E2CA8">
      <w:pPr>
        <w:spacing w:after="0" w:line="480" w:lineRule="auto"/>
        <w:ind w:firstLine="720"/>
        <w:rPr>
          <w:rFonts w:ascii="Courier New" w:hAnsi="Courier New" w:cs="Courier New"/>
          <w:sz w:val="24"/>
          <w:szCs w:val="24"/>
        </w:rPr>
      </w:pPr>
      <w:r w:rsidRPr="00AB720D">
        <w:rPr>
          <w:rFonts w:ascii="Courier New" w:hAnsi="Courier New" w:cs="Courier New"/>
          <w:i/>
          <w:iCs/>
          <w:sz w:val="24"/>
          <w:szCs w:val="24"/>
        </w:rPr>
        <w:lastRenderedPageBreak/>
        <w:t>Los pazos de Ulloa</w:t>
      </w:r>
      <w:r w:rsidRPr="00AB720D">
        <w:rPr>
          <w:rFonts w:ascii="Courier New" w:hAnsi="Courier New" w:cs="Courier New"/>
          <w:sz w:val="24"/>
          <w:szCs w:val="24"/>
        </w:rPr>
        <w:t xml:space="preserve"> and </w:t>
      </w:r>
      <w:r w:rsidRPr="00AB720D">
        <w:rPr>
          <w:rFonts w:ascii="Courier New" w:hAnsi="Courier New" w:cs="Courier New"/>
          <w:i/>
          <w:iCs/>
          <w:sz w:val="24"/>
          <w:szCs w:val="24"/>
        </w:rPr>
        <w:t xml:space="preserve">La </w:t>
      </w:r>
      <w:r w:rsidR="007F618D">
        <w:rPr>
          <w:rFonts w:ascii="Courier New" w:hAnsi="Courier New" w:cs="Courier New"/>
          <w:i/>
          <w:iCs/>
          <w:sz w:val="24"/>
          <w:szCs w:val="24"/>
        </w:rPr>
        <w:t>R</w:t>
      </w:r>
      <w:r w:rsidRPr="00AB720D">
        <w:rPr>
          <w:rFonts w:ascii="Courier New" w:hAnsi="Courier New" w:cs="Courier New"/>
          <w:i/>
          <w:iCs/>
          <w:sz w:val="24"/>
          <w:szCs w:val="24"/>
        </w:rPr>
        <w:t>egenta</w:t>
      </w:r>
      <w:r w:rsidRPr="00AB720D">
        <w:rPr>
          <w:rFonts w:ascii="Courier New" w:hAnsi="Courier New" w:cs="Courier New"/>
          <w:sz w:val="24"/>
          <w:szCs w:val="24"/>
        </w:rPr>
        <w:t xml:space="preserve"> provide a glimpse into the nineteenth</w:t>
      </w:r>
      <w:r w:rsidR="001371D2">
        <w:rPr>
          <w:rFonts w:ascii="Courier New" w:hAnsi="Courier New" w:cs="Courier New"/>
          <w:sz w:val="24"/>
          <w:szCs w:val="24"/>
        </w:rPr>
        <w:t>-</w:t>
      </w:r>
      <w:r w:rsidRPr="00AB720D">
        <w:rPr>
          <w:rFonts w:ascii="Courier New" w:hAnsi="Courier New" w:cs="Courier New"/>
          <w:sz w:val="24"/>
          <w:szCs w:val="24"/>
        </w:rPr>
        <w:t>century S</w:t>
      </w:r>
      <w:r>
        <w:rPr>
          <w:rFonts w:ascii="Courier New" w:hAnsi="Courier New" w:cs="Courier New"/>
          <w:sz w:val="24"/>
          <w:szCs w:val="24"/>
        </w:rPr>
        <w:t>panish public’s awareness of the part</w:t>
      </w:r>
      <w:r w:rsidR="00B23D4D">
        <w:rPr>
          <w:rFonts w:ascii="Courier New" w:hAnsi="Courier New" w:cs="Courier New"/>
          <w:sz w:val="24"/>
          <w:szCs w:val="24"/>
        </w:rPr>
        <w:t>y</w:t>
      </w:r>
      <w:r>
        <w:rPr>
          <w:rFonts w:ascii="Courier New" w:hAnsi="Courier New" w:cs="Courier New"/>
          <w:sz w:val="24"/>
          <w:szCs w:val="24"/>
        </w:rPr>
        <w:t xml:space="preserve"> dynamics</w:t>
      </w:r>
      <w:r w:rsidR="00B23D4D">
        <w:rPr>
          <w:rFonts w:ascii="Courier New" w:hAnsi="Courier New" w:cs="Courier New"/>
          <w:sz w:val="24"/>
          <w:szCs w:val="24"/>
        </w:rPr>
        <w:t xml:space="preserve"> driving Spanish politics</w:t>
      </w:r>
      <w:r>
        <w:rPr>
          <w:rFonts w:ascii="Courier New" w:hAnsi="Courier New" w:cs="Courier New"/>
          <w:sz w:val="24"/>
          <w:szCs w:val="24"/>
        </w:rPr>
        <w:t xml:space="preserve">. The perspectives of Pardo </w:t>
      </w:r>
      <w:r w:rsidRPr="00AB720D">
        <w:rPr>
          <w:rFonts w:ascii="Courier New" w:hAnsi="Courier New" w:cs="Courier New"/>
          <w:sz w:val="24"/>
          <w:szCs w:val="24"/>
        </w:rPr>
        <w:t>Bazán</w:t>
      </w:r>
      <w:r>
        <w:rPr>
          <w:rFonts w:ascii="Courier New" w:hAnsi="Courier New" w:cs="Courier New"/>
          <w:sz w:val="24"/>
          <w:szCs w:val="24"/>
        </w:rPr>
        <w:t xml:space="preserve"> and </w:t>
      </w:r>
      <w:r w:rsidRPr="00AB720D">
        <w:rPr>
          <w:rFonts w:ascii="Courier New" w:hAnsi="Courier New" w:cs="Courier New"/>
          <w:sz w:val="24"/>
          <w:szCs w:val="24"/>
        </w:rPr>
        <w:t>Clarín</w:t>
      </w:r>
      <w:r>
        <w:rPr>
          <w:rFonts w:ascii="Courier New" w:hAnsi="Courier New" w:cs="Courier New"/>
          <w:sz w:val="24"/>
          <w:szCs w:val="24"/>
        </w:rPr>
        <w:t xml:space="preserve"> are especially revelatory because they each spring from separate ideological backgrounds that are nonetheless both predisposed to </w:t>
      </w:r>
      <w:r w:rsidR="00E45574">
        <w:rPr>
          <w:rFonts w:ascii="Courier New" w:hAnsi="Courier New" w:cs="Courier New"/>
          <w:sz w:val="24"/>
          <w:szCs w:val="24"/>
        </w:rPr>
        <w:t xml:space="preserve">criticize </w:t>
      </w:r>
      <w:r>
        <w:rPr>
          <w:rFonts w:ascii="Courier New" w:hAnsi="Courier New" w:cs="Courier New"/>
          <w:sz w:val="24"/>
          <w:szCs w:val="24"/>
        </w:rPr>
        <w:t xml:space="preserve">the </w:t>
      </w:r>
      <w:r w:rsidR="00D174A9">
        <w:rPr>
          <w:rFonts w:ascii="Courier New" w:hAnsi="Courier New" w:cs="Courier New"/>
          <w:sz w:val="24"/>
          <w:szCs w:val="24"/>
        </w:rPr>
        <w:t xml:space="preserve">power-sharing </w:t>
      </w:r>
      <w:r w:rsidR="00477899">
        <w:rPr>
          <w:rFonts w:ascii="Courier New" w:hAnsi="Courier New" w:cs="Courier New"/>
          <w:sz w:val="24"/>
          <w:szCs w:val="24"/>
        </w:rPr>
        <w:t xml:space="preserve">compromise of centrist parties that the Restoration </w:t>
      </w:r>
      <w:r w:rsidR="00E45574">
        <w:rPr>
          <w:rFonts w:ascii="Courier New" w:hAnsi="Courier New" w:cs="Courier New"/>
          <w:sz w:val="24"/>
          <w:szCs w:val="24"/>
        </w:rPr>
        <w:t>wa</w:t>
      </w:r>
      <w:r w:rsidR="00477899">
        <w:rPr>
          <w:rFonts w:ascii="Courier New" w:hAnsi="Courier New" w:cs="Courier New"/>
          <w:sz w:val="24"/>
          <w:szCs w:val="24"/>
        </w:rPr>
        <w:t>s based on.</w:t>
      </w:r>
      <w:r w:rsidR="00D816A8">
        <w:rPr>
          <w:rFonts w:ascii="Courier New" w:hAnsi="Courier New" w:cs="Courier New"/>
          <w:sz w:val="24"/>
          <w:szCs w:val="24"/>
        </w:rPr>
        <w:t xml:space="preserve"> </w:t>
      </w:r>
      <w:r w:rsidR="00D82E66">
        <w:rPr>
          <w:rFonts w:ascii="Courier New" w:hAnsi="Courier New" w:cs="Courier New"/>
          <w:sz w:val="24"/>
          <w:szCs w:val="24"/>
        </w:rPr>
        <w:t>The reason that the events of</w:t>
      </w:r>
      <w:r w:rsidR="003D6851">
        <w:rPr>
          <w:rFonts w:ascii="Courier New" w:hAnsi="Courier New" w:cs="Courier New"/>
          <w:sz w:val="24"/>
          <w:szCs w:val="24"/>
        </w:rPr>
        <w:t xml:space="preserve"> 1871 and</w:t>
      </w:r>
      <w:r w:rsidR="00D82E66">
        <w:rPr>
          <w:rFonts w:ascii="Courier New" w:hAnsi="Courier New" w:cs="Courier New"/>
          <w:sz w:val="24"/>
          <w:szCs w:val="24"/>
        </w:rPr>
        <w:t xml:space="preserve"> 1872 still matter in the mid-1880s when Pardo </w:t>
      </w:r>
      <w:r w:rsidR="00D82E66" w:rsidRPr="00D82E66">
        <w:rPr>
          <w:rFonts w:ascii="Courier New" w:hAnsi="Courier New" w:cs="Courier New"/>
          <w:sz w:val="24"/>
          <w:szCs w:val="24"/>
        </w:rPr>
        <w:t>B</w:t>
      </w:r>
      <w:r w:rsidR="00D82E66">
        <w:rPr>
          <w:rFonts w:ascii="Courier New" w:hAnsi="Courier New" w:cs="Courier New"/>
          <w:sz w:val="24"/>
          <w:szCs w:val="24"/>
        </w:rPr>
        <w:t>azán and Clarín wr</w:t>
      </w:r>
      <w:r w:rsidR="00DE69CD">
        <w:rPr>
          <w:rFonts w:ascii="Courier New" w:hAnsi="Courier New" w:cs="Courier New"/>
          <w:sz w:val="24"/>
          <w:szCs w:val="24"/>
        </w:rPr>
        <w:t>o</w:t>
      </w:r>
      <w:r w:rsidR="00D82E66">
        <w:rPr>
          <w:rFonts w:ascii="Courier New" w:hAnsi="Courier New" w:cs="Courier New"/>
          <w:sz w:val="24"/>
          <w:szCs w:val="24"/>
        </w:rPr>
        <w:t xml:space="preserve">te their respective novels </w:t>
      </w:r>
      <w:r w:rsidR="00F86A32">
        <w:rPr>
          <w:rFonts w:ascii="Courier New" w:hAnsi="Courier New" w:cs="Courier New"/>
          <w:sz w:val="24"/>
          <w:szCs w:val="24"/>
        </w:rPr>
        <w:t>is that the Restoration’s power-sharing compromise</w:t>
      </w:r>
      <w:r w:rsidR="00C01086">
        <w:rPr>
          <w:rFonts w:ascii="Courier New" w:hAnsi="Courier New" w:cs="Courier New"/>
          <w:sz w:val="24"/>
          <w:szCs w:val="24"/>
        </w:rPr>
        <w:t xml:space="preserve"> between the liberals under Sagasta and the conservatives under Cánovas </w:t>
      </w:r>
      <w:r w:rsidR="00073C4C">
        <w:rPr>
          <w:rFonts w:ascii="Courier New" w:hAnsi="Courier New" w:cs="Courier New"/>
          <w:sz w:val="24"/>
          <w:szCs w:val="24"/>
        </w:rPr>
        <w:t>is the same one that was attempted by the same leaders under Amadeo I.</w:t>
      </w:r>
    </w:p>
    <w:p w14:paraId="4CD13C54" w14:textId="2E9E0651" w:rsidR="004A7C4A" w:rsidRDefault="00D85D55" w:rsidP="00CC36F5">
      <w:pPr>
        <w:spacing w:after="0" w:line="480" w:lineRule="auto"/>
        <w:ind w:firstLine="720"/>
        <w:rPr>
          <w:rFonts w:ascii="Courier New" w:hAnsi="Courier New" w:cs="Courier New"/>
          <w:sz w:val="24"/>
          <w:szCs w:val="24"/>
        </w:rPr>
      </w:pPr>
      <w:r>
        <w:rPr>
          <w:rFonts w:ascii="Courier New" w:hAnsi="Courier New" w:cs="Courier New"/>
          <w:i/>
          <w:iCs/>
          <w:sz w:val="24"/>
          <w:szCs w:val="24"/>
        </w:rPr>
        <w:t>Doña Perfecta</w:t>
      </w:r>
      <w:r>
        <w:rPr>
          <w:rFonts w:ascii="Courier New" w:hAnsi="Courier New" w:cs="Courier New"/>
          <w:sz w:val="24"/>
          <w:szCs w:val="24"/>
        </w:rPr>
        <w:t xml:space="preserve"> </w:t>
      </w:r>
      <w:r w:rsidR="00C37064">
        <w:rPr>
          <w:rFonts w:ascii="Courier New" w:hAnsi="Courier New" w:cs="Courier New"/>
          <w:sz w:val="24"/>
          <w:szCs w:val="24"/>
        </w:rPr>
        <w:t>aligns easily</w:t>
      </w:r>
      <w:r w:rsidR="009504E2">
        <w:rPr>
          <w:rFonts w:ascii="Courier New" w:hAnsi="Courier New" w:cs="Courier New"/>
          <w:sz w:val="24"/>
          <w:szCs w:val="24"/>
        </w:rPr>
        <w:t xml:space="preserve"> with the Restoration </w:t>
      </w:r>
      <w:r w:rsidR="00C13FE4">
        <w:rPr>
          <w:rFonts w:ascii="Courier New" w:hAnsi="Courier New" w:cs="Courier New"/>
          <w:sz w:val="24"/>
          <w:szCs w:val="24"/>
        </w:rPr>
        <w:t>for the same reason</w:t>
      </w:r>
      <w:r w:rsidR="00E90E80">
        <w:rPr>
          <w:rFonts w:ascii="Courier New" w:hAnsi="Courier New" w:cs="Courier New"/>
          <w:sz w:val="24"/>
          <w:szCs w:val="24"/>
        </w:rPr>
        <w:t xml:space="preserve"> that </w:t>
      </w:r>
      <w:r w:rsidR="00E90E80">
        <w:rPr>
          <w:rFonts w:ascii="Courier New" w:hAnsi="Courier New" w:cs="Courier New"/>
          <w:i/>
          <w:iCs/>
          <w:sz w:val="24"/>
          <w:szCs w:val="24"/>
        </w:rPr>
        <w:t>La Regenta</w:t>
      </w:r>
      <w:r w:rsidR="00E90E80">
        <w:rPr>
          <w:rFonts w:ascii="Courier New" w:hAnsi="Courier New" w:cs="Courier New"/>
          <w:sz w:val="24"/>
          <w:szCs w:val="24"/>
        </w:rPr>
        <w:t xml:space="preserve"> and </w:t>
      </w:r>
      <w:r w:rsidR="00E90E80">
        <w:rPr>
          <w:rFonts w:ascii="Courier New" w:hAnsi="Courier New" w:cs="Courier New"/>
          <w:i/>
          <w:iCs/>
          <w:sz w:val="24"/>
          <w:szCs w:val="24"/>
        </w:rPr>
        <w:t xml:space="preserve">Los pazos de </w:t>
      </w:r>
      <w:r w:rsidR="00A41B20">
        <w:rPr>
          <w:rFonts w:ascii="Courier New" w:hAnsi="Courier New" w:cs="Courier New"/>
          <w:i/>
          <w:iCs/>
          <w:sz w:val="24"/>
          <w:szCs w:val="24"/>
        </w:rPr>
        <w:t>Ulloa</w:t>
      </w:r>
      <w:r w:rsidR="00E90E80">
        <w:rPr>
          <w:rFonts w:ascii="Courier New" w:hAnsi="Courier New" w:cs="Courier New"/>
          <w:sz w:val="24"/>
          <w:szCs w:val="24"/>
        </w:rPr>
        <w:t xml:space="preserve"> align against it</w:t>
      </w:r>
      <w:r w:rsidR="00C13FE4">
        <w:rPr>
          <w:rFonts w:ascii="Courier New" w:hAnsi="Courier New" w:cs="Courier New"/>
          <w:sz w:val="24"/>
          <w:szCs w:val="24"/>
        </w:rPr>
        <w:t>. I</w:t>
      </w:r>
      <w:r w:rsidR="009504E2">
        <w:rPr>
          <w:rFonts w:ascii="Courier New" w:hAnsi="Courier New" w:cs="Courier New"/>
          <w:sz w:val="24"/>
          <w:szCs w:val="24"/>
        </w:rPr>
        <w:t xml:space="preserve">t was crafted by the same hand that wrote many articles in </w:t>
      </w:r>
      <w:r w:rsidR="00ED1D01">
        <w:rPr>
          <w:rFonts w:ascii="Courier New" w:hAnsi="Courier New" w:cs="Courier New"/>
          <w:sz w:val="24"/>
          <w:szCs w:val="24"/>
        </w:rPr>
        <w:t>defense of Amadeo I</w:t>
      </w:r>
      <w:r w:rsidR="002D01D0">
        <w:rPr>
          <w:rFonts w:ascii="Courier New" w:hAnsi="Courier New" w:cs="Courier New"/>
          <w:sz w:val="24"/>
          <w:szCs w:val="24"/>
        </w:rPr>
        <w:t xml:space="preserve"> and</w:t>
      </w:r>
      <w:r w:rsidR="00565E90">
        <w:rPr>
          <w:rFonts w:ascii="Courier New" w:hAnsi="Courier New" w:cs="Courier New"/>
          <w:sz w:val="24"/>
          <w:szCs w:val="24"/>
        </w:rPr>
        <w:t xml:space="preserve"> the idea of a democratic monarchy</w:t>
      </w:r>
      <w:r w:rsidR="002D01D0">
        <w:rPr>
          <w:rFonts w:ascii="Courier New" w:hAnsi="Courier New" w:cs="Courier New"/>
          <w:sz w:val="24"/>
          <w:szCs w:val="24"/>
        </w:rPr>
        <w:t>.</w:t>
      </w:r>
      <w:r w:rsidR="00C13FE4">
        <w:rPr>
          <w:rFonts w:ascii="Courier New" w:hAnsi="Courier New" w:cs="Courier New"/>
          <w:sz w:val="24"/>
          <w:szCs w:val="24"/>
        </w:rPr>
        <w:t xml:space="preserve"> The liberal-conservative party</w:t>
      </w:r>
      <w:r w:rsidR="0033362A">
        <w:rPr>
          <w:rFonts w:ascii="Courier New" w:hAnsi="Courier New" w:cs="Courier New"/>
          <w:sz w:val="24"/>
          <w:szCs w:val="24"/>
        </w:rPr>
        <w:t xml:space="preserve"> of 1872</w:t>
      </w:r>
      <w:r w:rsidR="00C13FE4">
        <w:rPr>
          <w:rFonts w:ascii="Courier New" w:hAnsi="Courier New" w:cs="Courier New"/>
          <w:sz w:val="24"/>
          <w:szCs w:val="24"/>
        </w:rPr>
        <w:t xml:space="preserve"> was </w:t>
      </w:r>
      <w:r w:rsidR="00CF2AB1">
        <w:rPr>
          <w:rFonts w:ascii="Courier New" w:hAnsi="Courier New" w:cs="Courier New"/>
          <w:sz w:val="24"/>
          <w:szCs w:val="24"/>
        </w:rPr>
        <w:t xml:space="preserve">a last-ditch effort by the self-denoted </w:t>
      </w:r>
      <w:r w:rsidR="000C5B99">
        <w:rPr>
          <w:rFonts w:ascii="Courier New" w:hAnsi="Courier New" w:cs="Courier New"/>
          <w:sz w:val="24"/>
          <w:szCs w:val="24"/>
        </w:rPr>
        <w:t xml:space="preserve">constitutionalist center </w:t>
      </w:r>
      <w:r w:rsidR="00A27216">
        <w:rPr>
          <w:rFonts w:ascii="Courier New" w:hAnsi="Courier New" w:cs="Courier New"/>
          <w:sz w:val="24"/>
          <w:szCs w:val="24"/>
        </w:rPr>
        <w:t>to give Amadeo I a government that he could wor</w:t>
      </w:r>
      <w:r w:rsidR="00F110B4">
        <w:rPr>
          <w:rFonts w:ascii="Courier New" w:hAnsi="Courier New" w:cs="Courier New"/>
          <w:sz w:val="24"/>
          <w:szCs w:val="24"/>
        </w:rPr>
        <w:t>k with under the framework of the 1869 constitution.</w:t>
      </w:r>
      <w:r w:rsidR="00673E82">
        <w:rPr>
          <w:rFonts w:ascii="Courier New" w:hAnsi="Courier New" w:cs="Courier New"/>
          <w:sz w:val="24"/>
          <w:szCs w:val="24"/>
        </w:rPr>
        <w:t xml:space="preserve"> That effort failed, </w:t>
      </w:r>
      <w:r w:rsidR="0094721A">
        <w:rPr>
          <w:rFonts w:ascii="Courier New" w:hAnsi="Courier New" w:cs="Courier New"/>
          <w:sz w:val="24"/>
          <w:szCs w:val="24"/>
        </w:rPr>
        <w:t>but the Restoration</w:t>
      </w:r>
      <w:r w:rsidR="000C7EB0">
        <w:rPr>
          <w:rFonts w:ascii="Courier New" w:hAnsi="Courier New" w:cs="Courier New"/>
          <w:sz w:val="24"/>
          <w:szCs w:val="24"/>
        </w:rPr>
        <w:t xml:space="preserve"> </w:t>
      </w:r>
      <w:r w:rsidR="00655089">
        <w:rPr>
          <w:rFonts w:ascii="Courier New" w:hAnsi="Courier New" w:cs="Courier New"/>
          <w:sz w:val="24"/>
          <w:szCs w:val="24"/>
        </w:rPr>
        <w:t xml:space="preserve">gave the same parties an opportunity to resurrect the </w:t>
      </w:r>
      <w:r w:rsidR="005B07D3">
        <w:rPr>
          <w:rFonts w:ascii="Courier New" w:hAnsi="Courier New" w:cs="Courier New"/>
          <w:sz w:val="24"/>
          <w:szCs w:val="24"/>
        </w:rPr>
        <w:t xml:space="preserve">long sought after centrist two-party system, this time under the auspices of a new </w:t>
      </w:r>
      <w:r w:rsidR="00EB63C7">
        <w:rPr>
          <w:rFonts w:ascii="Courier New" w:hAnsi="Courier New" w:cs="Courier New"/>
          <w:sz w:val="24"/>
          <w:szCs w:val="24"/>
        </w:rPr>
        <w:t xml:space="preserve">monarchy and a new </w:t>
      </w:r>
      <w:r w:rsidR="005B07D3">
        <w:rPr>
          <w:rFonts w:ascii="Courier New" w:hAnsi="Courier New" w:cs="Courier New"/>
          <w:sz w:val="24"/>
          <w:szCs w:val="24"/>
        </w:rPr>
        <w:t xml:space="preserve">constitution that </w:t>
      </w:r>
      <w:r w:rsidR="009A18E8">
        <w:rPr>
          <w:rFonts w:ascii="Courier New" w:hAnsi="Courier New" w:cs="Courier New"/>
          <w:sz w:val="24"/>
          <w:szCs w:val="24"/>
        </w:rPr>
        <w:t xml:space="preserve">restricted </w:t>
      </w:r>
      <w:r w:rsidR="003A16A1">
        <w:rPr>
          <w:rFonts w:ascii="Courier New" w:hAnsi="Courier New" w:cs="Courier New"/>
          <w:sz w:val="24"/>
          <w:szCs w:val="24"/>
        </w:rPr>
        <w:t xml:space="preserve">suffrage </w:t>
      </w:r>
      <w:r w:rsidR="009A18E8">
        <w:rPr>
          <w:rFonts w:ascii="Courier New" w:hAnsi="Courier New" w:cs="Courier New"/>
          <w:sz w:val="24"/>
          <w:szCs w:val="24"/>
        </w:rPr>
        <w:lastRenderedPageBreak/>
        <w:t xml:space="preserve">enough to </w:t>
      </w:r>
      <w:r w:rsidR="003A16A1">
        <w:rPr>
          <w:rFonts w:ascii="Courier New" w:hAnsi="Courier New" w:cs="Courier New"/>
          <w:sz w:val="24"/>
          <w:szCs w:val="24"/>
        </w:rPr>
        <w:t xml:space="preserve">temporarily </w:t>
      </w:r>
      <w:r w:rsidR="009A18E8">
        <w:rPr>
          <w:rFonts w:ascii="Courier New" w:hAnsi="Courier New" w:cs="Courier New"/>
          <w:sz w:val="24"/>
          <w:szCs w:val="24"/>
        </w:rPr>
        <w:t>neutralize</w:t>
      </w:r>
      <w:r w:rsidR="00C14F99">
        <w:rPr>
          <w:rFonts w:ascii="Courier New" w:hAnsi="Courier New" w:cs="Courier New"/>
          <w:sz w:val="24"/>
          <w:szCs w:val="24"/>
        </w:rPr>
        <w:t xml:space="preserve"> </w:t>
      </w:r>
      <w:r w:rsidR="00EB63C7">
        <w:rPr>
          <w:rFonts w:ascii="Courier New" w:hAnsi="Courier New" w:cs="Courier New"/>
          <w:sz w:val="24"/>
          <w:szCs w:val="24"/>
        </w:rPr>
        <w:t>republicanism</w:t>
      </w:r>
      <w:r w:rsidR="00D36074">
        <w:rPr>
          <w:rFonts w:ascii="Courier New" w:hAnsi="Courier New" w:cs="Courier New"/>
          <w:sz w:val="24"/>
          <w:szCs w:val="24"/>
        </w:rPr>
        <w:t xml:space="preserve"> and provided enough official recognition of Catholicism to </w:t>
      </w:r>
      <w:r w:rsidR="00C248D1">
        <w:rPr>
          <w:rFonts w:ascii="Courier New" w:hAnsi="Courier New" w:cs="Courier New"/>
          <w:sz w:val="24"/>
          <w:szCs w:val="24"/>
        </w:rPr>
        <w:t>placate the Carlists into apathy</w:t>
      </w:r>
      <w:r w:rsidR="00CC36F5">
        <w:rPr>
          <w:rFonts w:ascii="Courier New" w:hAnsi="Courier New" w:cs="Courier New"/>
          <w:sz w:val="24"/>
          <w:szCs w:val="24"/>
        </w:rPr>
        <w:t>.</w:t>
      </w:r>
    </w:p>
    <w:p w14:paraId="4E014D84" w14:textId="79F05B4A" w:rsidR="00B751B1" w:rsidRDefault="00E37251" w:rsidP="00CC36F5">
      <w:pPr>
        <w:spacing w:after="0" w:line="480" w:lineRule="auto"/>
        <w:ind w:firstLine="720"/>
        <w:rPr>
          <w:rFonts w:ascii="Courier New" w:hAnsi="Courier New" w:cs="Courier New"/>
          <w:sz w:val="24"/>
          <w:szCs w:val="24"/>
        </w:rPr>
      </w:pPr>
      <w:r w:rsidRPr="00E37251">
        <w:rPr>
          <w:rFonts w:ascii="Courier New" w:hAnsi="Courier New" w:cs="Courier New"/>
          <w:sz w:val="24"/>
          <w:szCs w:val="24"/>
        </w:rPr>
        <w:t>Clarín, like Pardo Bazán, how</w:t>
      </w:r>
      <w:r>
        <w:rPr>
          <w:rFonts w:ascii="Courier New" w:hAnsi="Courier New" w:cs="Courier New"/>
          <w:sz w:val="24"/>
          <w:szCs w:val="24"/>
        </w:rPr>
        <w:t xml:space="preserve">ever, </w:t>
      </w:r>
      <w:r w:rsidR="002C046B">
        <w:rPr>
          <w:rFonts w:ascii="Courier New" w:hAnsi="Courier New" w:cs="Courier New"/>
          <w:sz w:val="24"/>
          <w:szCs w:val="24"/>
        </w:rPr>
        <w:t>was</w:t>
      </w:r>
      <w:r>
        <w:rPr>
          <w:rFonts w:ascii="Courier New" w:hAnsi="Courier New" w:cs="Courier New"/>
          <w:sz w:val="24"/>
          <w:szCs w:val="24"/>
        </w:rPr>
        <w:t xml:space="preserve"> critical of the Restoration’s compromise. </w:t>
      </w:r>
      <w:r w:rsidR="0036754E">
        <w:rPr>
          <w:rFonts w:ascii="Courier New" w:hAnsi="Courier New" w:cs="Courier New"/>
          <w:sz w:val="24"/>
          <w:szCs w:val="24"/>
        </w:rPr>
        <w:t>He</w:t>
      </w:r>
      <w:r>
        <w:rPr>
          <w:rFonts w:ascii="Courier New" w:hAnsi="Courier New" w:cs="Courier New"/>
          <w:sz w:val="24"/>
          <w:szCs w:val="24"/>
        </w:rPr>
        <w:t xml:space="preserve"> </w:t>
      </w:r>
      <w:r w:rsidR="002C046B">
        <w:rPr>
          <w:rFonts w:ascii="Courier New" w:hAnsi="Courier New" w:cs="Courier New"/>
          <w:sz w:val="24"/>
          <w:szCs w:val="24"/>
        </w:rPr>
        <w:t>wa</w:t>
      </w:r>
      <w:r>
        <w:rPr>
          <w:rFonts w:ascii="Courier New" w:hAnsi="Courier New" w:cs="Courier New"/>
          <w:sz w:val="24"/>
          <w:szCs w:val="24"/>
        </w:rPr>
        <w:t xml:space="preserve">s especially critical of the Restoration’s chief architect, </w:t>
      </w:r>
      <w:r w:rsidRPr="00E37251">
        <w:rPr>
          <w:rFonts w:ascii="Courier New" w:hAnsi="Courier New" w:cs="Courier New"/>
          <w:sz w:val="24"/>
          <w:szCs w:val="24"/>
        </w:rPr>
        <w:t>C</w:t>
      </w:r>
      <w:r>
        <w:rPr>
          <w:rFonts w:ascii="Courier New" w:hAnsi="Courier New" w:cs="Courier New"/>
          <w:sz w:val="24"/>
          <w:szCs w:val="24"/>
        </w:rPr>
        <w:t>ánovas.</w:t>
      </w:r>
      <w:r w:rsidR="00F5723D">
        <w:rPr>
          <w:rFonts w:ascii="Courier New" w:hAnsi="Courier New" w:cs="Courier New"/>
          <w:sz w:val="24"/>
          <w:szCs w:val="24"/>
        </w:rPr>
        <w:t xml:space="preserve"> In 1887, </w:t>
      </w:r>
      <w:r w:rsidR="00E05A2D" w:rsidRPr="00E05A2D">
        <w:rPr>
          <w:rFonts w:ascii="Courier New" w:hAnsi="Courier New" w:cs="Courier New"/>
          <w:sz w:val="24"/>
          <w:szCs w:val="24"/>
        </w:rPr>
        <w:t>Clarín</w:t>
      </w:r>
      <w:r w:rsidR="00E05A2D">
        <w:rPr>
          <w:rFonts w:ascii="Courier New" w:hAnsi="Courier New" w:cs="Courier New"/>
          <w:sz w:val="24"/>
          <w:szCs w:val="24"/>
        </w:rPr>
        <w:t xml:space="preserve"> published a satirical takedown of </w:t>
      </w:r>
      <w:r w:rsidR="00E05A2D" w:rsidRPr="00E05A2D">
        <w:rPr>
          <w:rFonts w:ascii="Courier New" w:hAnsi="Courier New" w:cs="Courier New"/>
          <w:sz w:val="24"/>
          <w:szCs w:val="24"/>
        </w:rPr>
        <w:t>Cánovas</w:t>
      </w:r>
      <w:r w:rsidR="00E05A2D">
        <w:rPr>
          <w:rFonts w:ascii="Courier New" w:hAnsi="Courier New" w:cs="Courier New"/>
          <w:sz w:val="24"/>
          <w:szCs w:val="24"/>
        </w:rPr>
        <w:t xml:space="preserve"> titled, </w:t>
      </w:r>
      <w:r w:rsidR="00E05A2D" w:rsidRPr="00E05A2D">
        <w:rPr>
          <w:rFonts w:ascii="Courier New" w:hAnsi="Courier New" w:cs="Courier New"/>
          <w:i/>
          <w:iCs/>
          <w:sz w:val="24"/>
          <w:szCs w:val="24"/>
        </w:rPr>
        <w:t>C</w:t>
      </w:r>
      <w:r w:rsidR="00E05A2D">
        <w:rPr>
          <w:rFonts w:ascii="Courier New" w:hAnsi="Courier New" w:cs="Courier New"/>
          <w:i/>
          <w:iCs/>
          <w:sz w:val="24"/>
          <w:szCs w:val="24"/>
        </w:rPr>
        <w:t>ánovas y su tiempo</w:t>
      </w:r>
      <w:r w:rsidR="00E05A2D">
        <w:rPr>
          <w:rFonts w:ascii="Courier New" w:hAnsi="Courier New" w:cs="Courier New"/>
          <w:sz w:val="24"/>
          <w:szCs w:val="24"/>
        </w:rPr>
        <w:t xml:space="preserve">. </w:t>
      </w:r>
      <w:r w:rsidR="0036754E">
        <w:rPr>
          <w:rFonts w:ascii="Courier New" w:hAnsi="Courier New" w:cs="Courier New"/>
          <w:sz w:val="24"/>
          <w:szCs w:val="24"/>
        </w:rPr>
        <w:t xml:space="preserve">It is not a novel, as it has no plot. It is </w:t>
      </w:r>
      <w:r w:rsidR="008F68C8">
        <w:rPr>
          <w:rFonts w:ascii="Courier New" w:hAnsi="Courier New" w:cs="Courier New"/>
          <w:sz w:val="24"/>
          <w:szCs w:val="24"/>
        </w:rPr>
        <w:t>one hundred pages of ridicule and contempt for</w:t>
      </w:r>
      <w:r w:rsidR="00B03CFF">
        <w:rPr>
          <w:rFonts w:ascii="Courier New" w:hAnsi="Courier New" w:cs="Courier New"/>
          <w:sz w:val="24"/>
          <w:szCs w:val="24"/>
        </w:rPr>
        <w:t xml:space="preserve"> Cánovas </w:t>
      </w:r>
      <w:r w:rsidR="00C12F7D">
        <w:rPr>
          <w:rFonts w:ascii="Courier New" w:hAnsi="Courier New" w:cs="Courier New"/>
          <w:sz w:val="24"/>
          <w:szCs w:val="24"/>
        </w:rPr>
        <w:t xml:space="preserve">and every intellectual pursuit that he </w:t>
      </w:r>
      <w:r w:rsidR="002322CD">
        <w:rPr>
          <w:rFonts w:ascii="Courier New" w:hAnsi="Courier New" w:cs="Courier New"/>
          <w:sz w:val="24"/>
          <w:szCs w:val="24"/>
        </w:rPr>
        <w:t>e</w:t>
      </w:r>
      <w:r w:rsidR="00C12F7D">
        <w:rPr>
          <w:rFonts w:ascii="Courier New" w:hAnsi="Courier New" w:cs="Courier New"/>
          <w:sz w:val="24"/>
          <w:szCs w:val="24"/>
        </w:rPr>
        <w:t>ver had.</w:t>
      </w:r>
      <w:r w:rsidR="00622F8F">
        <w:rPr>
          <w:rFonts w:ascii="Courier New" w:hAnsi="Courier New" w:cs="Courier New"/>
          <w:sz w:val="24"/>
          <w:szCs w:val="24"/>
        </w:rPr>
        <w:t xml:space="preserve"> It even includes a</w:t>
      </w:r>
      <w:r w:rsidR="00260393">
        <w:rPr>
          <w:rFonts w:ascii="Courier New" w:hAnsi="Courier New" w:cs="Courier New"/>
          <w:sz w:val="24"/>
          <w:szCs w:val="24"/>
        </w:rPr>
        <w:t xml:space="preserve"> helpful</w:t>
      </w:r>
      <w:r w:rsidR="00622F8F">
        <w:rPr>
          <w:rFonts w:ascii="Courier New" w:hAnsi="Courier New" w:cs="Courier New"/>
          <w:sz w:val="24"/>
          <w:szCs w:val="24"/>
        </w:rPr>
        <w:t xml:space="preserve"> index </w:t>
      </w:r>
      <w:r w:rsidR="00DA0285">
        <w:rPr>
          <w:rFonts w:ascii="Courier New" w:hAnsi="Courier New" w:cs="Courier New"/>
          <w:sz w:val="24"/>
          <w:szCs w:val="24"/>
        </w:rPr>
        <w:t xml:space="preserve">so that </w:t>
      </w:r>
      <w:r w:rsidR="002A596E">
        <w:rPr>
          <w:rFonts w:ascii="Courier New" w:hAnsi="Courier New" w:cs="Courier New"/>
          <w:sz w:val="24"/>
          <w:szCs w:val="24"/>
        </w:rPr>
        <w:t>a reader</w:t>
      </w:r>
      <w:r w:rsidR="00DA0285">
        <w:rPr>
          <w:rFonts w:ascii="Courier New" w:hAnsi="Courier New" w:cs="Courier New"/>
          <w:sz w:val="24"/>
          <w:szCs w:val="24"/>
        </w:rPr>
        <w:t xml:space="preserve"> can quickly reference the many ways Cánovas is ridiculous.</w:t>
      </w:r>
      <w:r w:rsidR="00D278E9">
        <w:rPr>
          <w:rFonts w:ascii="Courier New" w:hAnsi="Courier New" w:cs="Courier New"/>
          <w:sz w:val="24"/>
          <w:szCs w:val="24"/>
        </w:rPr>
        <w:t xml:space="preserve"> Clar</w:t>
      </w:r>
      <w:r w:rsidR="00D278E9" w:rsidRPr="00D278E9">
        <w:rPr>
          <w:rFonts w:ascii="Courier New" w:hAnsi="Courier New" w:cs="Courier New"/>
          <w:sz w:val="24"/>
          <w:szCs w:val="24"/>
        </w:rPr>
        <w:t xml:space="preserve">ín communicates to the reader that </w:t>
      </w:r>
      <w:r w:rsidR="00D278E9">
        <w:rPr>
          <w:rFonts w:ascii="Courier New" w:hAnsi="Courier New" w:cs="Courier New"/>
          <w:sz w:val="24"/>
          <w:szCs w:val="24"/>
        </w:rPr>
        <w:t xml:space="preserve">he has no ill intent towards </w:t>
      </w:r>
      <w:r w:rsidR="00284032">
        <w:rPr>
          <w:rFonts w:ascii="Courier New" w:hAnsi="Courier New" w:cs="Courier New"/>
          <w:sz w:val="24"/>
          <w:szCs w:val="24"/>
        </w:rPr>
        <w:t>the statesman, saying, “</w:t>
      </w:r>
      <w:r w:rsidR="0001362A" w:rsidRPr="0001362A">
        <w:rPr>
          <w:rFonts w:ascii="Courier New" w:hAnsi="Courier New" w:cs="Courier New"/>
          <w:sz w:val="24"/>
          <w:szCs w:val="24"/>
        </w:rPr>
        <w:t>Y</w:t>
      </w:r>
      <w:r w:rsidR="0001362A">
        <w:rPr>
          <w:rFonts w:ascii="Courier New" w:hAnsi="Courier New" w:cs="Courier New"/>
          <w:sz w:val="24"/>
          <w:szCs w:val="24"/>
        </w:rPr>
        <w:t xml:space="preserve">o nunca le he querido mal ni bien, </w:t>
      </w:r>
      <w:r w:rsidR="00E9683C">
        <w:rPr>
          <w:rFonts w:ascii="Courier New" w:hAnsi="Courier New" w:cs="Courier New"/>
          <w:sz w:val="24"/>
          <w:szCs w:val="24"/>
        </w:rPr>
        <w:t>d</w:t>
      </w:r>
      <w:r w:rsidR="0001362A">
        <w:rPr>
          <w:rFonts w:ascii="Courier New" w:hAnsi="Courier New" w:cs="Courier New"/>
          <w:sz w:val="24"/>
          <w:szCs w:val="24"/>
        </w:rPr>
        <w:t>e ninguna manera</w:t>
      </w:r>
      <w:r w:rsidR="00316528">
        <w:rPr>
          <w:rFonts w:ascii="Courier New" w:hAnsi="Courier New" w:cs="Courier New"/>
          <w:sz w:val="24"/>
          <w:szCs w:val="24"/>
        </w:rPr>
        <w:t xml:space="preserve">. . . </w:t>
      </w:r>
      <w:r w:rsidR="00965B05">
        <w:rPr>
          <w:rFonts w:ascii="Courier New" w:hAnsi="Courier New" w:cs="Courier New"/>
          <w:sz w:val="24"/>
          <w:szCs w:val="24"/>
        </w:rPr>
        <w:t>.</w:t>
      </w:r>
      <w:r w:rsidR="00FB1A3D">
        <w:rPr>
          <w:rFonts w:ascii="Courier New" w:hAnsi="Courier New" w:cs="Courier New"/>
          <w:sz w:val="24"/>
          <w:szCs w:val="24"/>
        </w:rPr>
        <w:t>”</w:t>
      </w:r>
      <w:r w:rsidR="00965B05">
        <w:rPr>
          <w:rFonts w:ascii="Courier New" w:hAnsi="Courier New" w:cs="Courier New"/>
          <w:sz w:val="24"/>
          <w:szCs w:val="24"/>
        </w:rPr>
        <w:t xml:space="preserve"> However,</w:t>
      </w:r>
      <w:r w:rsidR="00E9683C">
        <w:rPr>
          <w:rFonts w:ascii="Courier New" w:hAnsi="Courier New" w:cs="Courier New"/>
          <w:sz w:val="24"/>
          <w:szCs w:val="24"/>
        </w:rPr>
        <w:t xml:space="preserve"> he concludes the same sentence </w:t>
      </w:r>
      <w:r w:rsidR="00864228">
        <w:rPr>
          <w:rFonts w:ascii="Courier New" w:hAnsi="Courier New" w:cs="Courier New"/>
          <w:sz w:val="24"/>
          <w:szCs w:val="24"/>
        </w:rPr>
        <w:t xml:space="preserve">by saying, “es un hombre </w:t>
      </w:r>
      <w:r w:rsidR="00864228">
        <w:rPr>
          <w:rFonts w:ascii="Courier New" w:hAnsi="Courier New" w:cs="Courier New"/>
          <w:i/>
          <w:iCs/>
          <w:sz w:val="24"/>
          <w:szCs w:val="24"/>
        </w:rPr>
        <w:t>encombrant</w:t>
      </w:r>
      <w:r w:rsidR="00864228">
        <w:rPr>
          <w:rFonts w:ascii="Courier New" w:hAnsi="Courier New" w:cs="Courier New"/>
          <w:sz w:val="24"/>
          <w:szCs w:val="24"/>
        </w:rPr>
        <w:t xml:space="preserve"> en francés, y en español insoportable</w:t>
      </w:r>
      <w:r w:rsidR="00ED4B7A">
        <w:rPr>
          <w:rFonts w:ascii="Courier New" w:hAnsi="Courier New" w:cs="Courier New"/>
          <w:sz w:val="24"/>
          <w:szCs w:val="24"/>
        </w:rPr>
        <w:t>” (14).</w:t>
      </w:r>
      <w:r w:rsidR="00100D93">
        <w:rPr>
          <w:rFonts w:ascii="Courier New" w:hAnsi="Courier New" w:cs="Courier New"/>
          <w:sz w:val="24"/>
          <w:szCs w:val="24"/>
        </w:rPr>
        <w:t xml:space="preserve"> This calls up </w:t>
      </w:r>
      <w:r w:rsidR="00245899">
        <w:rPr>
          <w:rFonts w:ascii="Courier New" w:hAnsi="Courier New" w:cs="Courier New"/>
          <w:sz w:val="24"/>
          <w:szCs w:val="24"/>
        </w:rPr>
        <w:t xml:space="preserve">a pattern in </w:t>
      </w:r>
      <w:r w:rsidR="00245899" w:rsidRPr="00245899">
        <w:rPr>
          <w:rFonts w:ascii="Courier New" w:hAnsi="Courier New" w:cs="Courier New"/>
          <w:sz w:val="24"/>
          <w:szCs w:val="24"/>
        </w:rPr>
        <w:t>Clarín</w:t>
      </w:r>
      <w:r w:rsidR="00262249">
        <w:rPr>
          <w:rFonts w:ascii="Courier New" w:hAnsi="Courier New" w:cs="Courier New"/>
          <w:sz w:val="24"/>
          <w:szCs w:val="24"/>
        </w:rPr>
        <w:t xml:space="preserve">’s </w:t>
      </w:r>
      <w:r w:rsidR="00636502">
        <w:rPr>
          <w:rFonts w:ascii="Courier New" w:hAnsi="Courier New" w:cs="Courier New"/>
          <w:sz w:val="24"/>
          <w:szCs w:val="24"/>
        </w:rPr>
        <w:t xml:space="preserve">writing that also appeared in </w:t>
      </w:r>
      <w:r w:rsidR="002D7C9D">
        <w:rPr>
          <w:rFonts w:ascii="Courier New" w:hAnsi="Courier New" w:cs="Courier New"/>
          <w:i/>
          <w:iCs/>
          <w:sz w:val="24"/>
          <w:szCs w:val="24"/>
        </w:rPr>
        <w:t xml:space="preserve">La </w:t>
      </w:r>
      <w:r w:rsidR="007F618D">
        <w:rPr>
          <w:rFonts w:ascii="Courier New" w:hAnsi="Courier New" w:cs="Courier New"/>
          <w:i/>
          <w:iCs/>
          <w:sz w:val="24"/>
          <w:szCs w:val="24"/>
        </w:rPr>
        <w:t>R</w:t>
      </w:r>
      <w:r w:rsidR="002D7C9D">
        <w:rPr>
          <w:rFonts w:ascii="Courier New" w:hAnsi="Courier New" w:cs="Courier New"/>
          <w:i/>
          <w:iCs/>
          <w:sz w:val="24"/>
          <w:szCs w:val="24"/>
        </w:rPr>
        <w:t>egenta</w:t>
      </w:r>
      <w:r w:rsidR="000F744B">
        <w:rPr>
          <w:rFonts w:ascii="Courier New" w:hAnsi="Courier New" w:cs="Courier New"/>
          <w:sz w:val="24"/>
          <w:szCs w:val="24"/>
        </w:rPr>
        <w:t>.</w:t>
      </w:r>
    </w:p>
    <w:p w14:paraId="41BEA06F" w14:textId="3254D5FF" w:rsidR="00DB3FBF" w:rsidRDefault="000F744B" w:rsidP="00CC36F5">
      <w:pPr>
        <w:spacing w:after="0" w:line="480" w:lineRule="auto"/>
        <w:ind w:firstLine="720"/>
        <w:rPr>
          <w:rFonts w:ascii="Courier New" w:hAnsi="Courier New" w:cs="Courier New"/>
          <w:sz w:val="24"/>
          <w:szCs w:val="24"/>
        </w:rPr>
      </w:pPr>
      <w:r>
        <w:rPr>
          <w:rFonts w:ascii="Courier New" w:hAnsi="Courier New" w:cs="Courier New"/>
          <w:sz w:val="24"/>
          <w:szCs w:val="24"/>
        </w:rPr>
        <w:t xml:space="preserve">On occasion, </w:t>
      </w:r>
      <w:r w:rsidR="00F10B9B">
        <w:rPr>
          <w:rFonts w:ascii="Courier New" w:hAnsi="Courier New" w:cs="Courier New"/>
          <w:sz w:val="24"/>
          <w:szCs w:val="24"/>
        </w:rPr>
        <w:t xml:space="preserve">he </w:t>
      </w:r>
      <w:r w:rsidR="001536EB">
        <w:rPr>
          <w:rFonts w:ascii="Courier New" w:hAnsi="Courier New" w:cs="Courier New"/>
          <w:sz w:val="24"/>
          <w:szCs w:val="24"/>
        </w:rPr>
        <w:t>sarcastically claims the intent to not do somethin</w:t>
      </w:r>
      <w:r w:rsidR="00001D81">
        <w:rPr>
          <w:rFonts w:ascii="Courier New" w:hAnsi="Courier New" w:cs="Courier New"/>
          <w:sz w:val="24"/>
          <w:szCs w:val="24"/>
        </w:rPr>
        <w:t>g</w:t>
      </w:r>
      <w:r w:rsidR="004252BF">
        <w:rPr>
          <w:rFonts w:ascii="Courier New" w:hAnsi="Courier New" w:cs="Courier New"/>
          <w:sz w:val="24"/>
          <w:szCs w:val="24"/>
        </w:rPr>
        <w:t xml:space="preserve"> and then does it. Like for example in </w:t>
      </w:r>
      <w:r w:rsidR="00B74466" w:rsidRPr="00B74466">
        <w:rPr>
          <w:rFonts w:ascii="Courier New" w:hAnsi="Courier New" w:cs="Courier New"/>
          <w:i/>
          <w:iCs/>
          <w:sz w:val="24"/>
          <w:szCs w:val="24"/>
        </w:rPr>
        <w:t>Cánovas y su tiempo</w:t>
      </w:r>
      <w:r w:rsidR="00B74466" w:rsidRPr="00B74466">
        <w:rPr>
          <w:rFonts w:ascii="Courier New" w:hAnsi="Courier New" w:cs="Courier New"/>
          <w:sz w:val="24"/>
          <w:szCs w:val="24"/>
        </w:rPr>
        <w:t>, he says that he would n</w:t>
      </w:r>
      <w:r w:rsidR="00B74466">
        <w:rPr>
          <w:rFonts w:ascii="Courier New" w:hAnsi="Courier New" w:cs="Courier New"/>
          <w:sz w:val="24"/>
          <w:szCs w:val="24"/>
        </w:rPr>
        <w:t>ever make fun of the poetry that someone wrote in their youth</w:t>
      </w:r>
      <w:r w:rsidR="00D947EE">
        <w:rPr>
          <w:rFonts w:ascii="Courier New" w:hAnsi="Courier New" w:cs="Courier New"/>
          <w:sz w:val="24"/>
          <w:szCs w:val="24"/>
        </w:rPr>
        <w:t>, but then proceeds to do just that</w:t>
      </w:r>
      <w:r w:rsidR="00BC48F6">
        <w:rPr>
          <w:rFonts w:ascii="Courier New" w:hAnsi="Courier New" w:cs="Courier New"/>
          <w:sz w:val="24"/>
          <w:szCs w:val="24"/>
        </w:rPr>
        <w:t xml:space="preserve"> to </w:t>
      </w:r>
      <w:r w:rsidR="00BC48F6" w:rsidRPr="00BC48F6">
        <w:rPr>
          <w:rFonts w:ascii="Courier New" w:hAnsi="Courier New" w:cs="Courier New"/>
          <w:sz w:val="24"/>
          <w:szCs w:val="24"/>
        </w:rPr>
        <w:t>Cá</w:t>
      </w:r>
      <w:r w:rsidR="00BC48F6">
        <w:rPr>
          <w:rFonts w:ascii="Courier New" w:hAnsi="Courier New" w:cs="Courier New"/>
          <w:sz w:val="24"/>
          <w:szCs w:val="24"/>
        </w:rPr>
        <w:t>novas</w:t>
      </w:r>
      <w:r w:rsidR="00725D40">
        <w:rPr>
          <w:rFonts w:ascii="Courier New" w:hAnsi="Courier New" w:cs="Courier New"/>
          <w:sz w:val="24"/>
          <w:szCs w:val="24"/>
        </w:rPr>
        <w:t xml:space="preserve">, justifying himself by saying </w:t>
      </w:r>
      <w:r w:rsidR="00E34467">
        <w:rPr>
          <w:rFonts w:ascii="Courier New" w:hAnsi="Courier New" w:cs="Courier New"/>
          <w:sz w:val="24"/>
          <w:szCs w:val="24"/>
        </w:rPr>
        <w:t xml:space="preserve">it is necessary “para el estudio </w:t>
      </w:r>
      <w:r w:rsidR="00F14EF0">
        <w:rPr>
          <w:rFonts w:ascii="Courier New" w:hAnsi="Courier New" w:cs="Courier New"/>
          <w:sz w:val="24"/>
          <w:szCs w:val="24"/>
        </w:rPr>
        <w:t>psicológico de nuestro personaje”</w:t>
      </w:r>
      <w:r w:rsidR="00BC48F6">
        <w:rPr>
          <w:rFonts w:ascii="Courier New" w:hAnsi="Courier New" w:cs="Courier New"/>
          <w:sz w:val="24"/>
          <w:szCs w:val="24"/>
        </w:rPr>
        <w:t xml:space="preserve"> (</w:t>
      </w:r>
      <w:r w:rsidR="00B31FF8">
        <w:rPr>
          <w:rFonts w:ascii="Courier New" w:hAnsi="Courier New" w:cs="Courier New"/>
          <w:sz w:val="24"/>
          <w:szCs w:val="24"/>
        </w:rPr>
        <w:t>16</w:t>
      </w:r>
      <w:r w:rsidR="001B01CC">
        <w:rPr>
          <w:rFonts w:ascii="Courier New" w:hAnsi="Courier New" w:cs="Courier New"/>
          <w:sz w:val="24"/>
          <w:szCs w:val="24"/>
        </w:rPr>
        <w:t>-18</w:t>
      </w:r>
      <w:r w:rsidR="00BC48F6">
        <w:rPr>
          <w:rFonts w:ascii="Courier New" w:hAnsi="Courier New" w:cs="Courier New"/>
          <w:sz w:val="24"/>
          <w:szCs w:val="24"/>
        </w:rPr>
        <w:t>)</w:t>
      </w:r>
      <w:r w:rsidR="00D947EE">
        <w:rPr>
          <w:rFonts w:ascii="Courier New" w:hAnsi="Courier New" w:cs="Courier New"/>
          <w:sz w:val="24"/>
          <w:szCs w:val="24"/>
        </w:rPr>
        <w:t>.</w:t>
      </w:r>
      <w:r w:rsidR="001A6DB9">
        <w:rPr>
          <w:rFonts w:ascii="Courier New" w:hAnsi="Courier New" w:cs="Courier New"/>
          <w:sz w:val="24"/>
          <w:szCs w:val="24"/>
        </w:rPr>
        <w:t xml:space="preserve"> </w:t>
      </w:r>
      <w:r w:rsidR="006B6D8E" w:rsidRPr="006B6D8E">
        <w:rPr>
          <w:rFonts w:ascii="Courier New" w:hAnsi="Courier New" w:cs="Courier New"/>
          <w:sz w:val="24"/>
          <w:szCs w:val="24"/>
        </w:rPr>
        <w:t xml:space="preserve">Clarín did </w:t>
      </w:r>
      <w:r w:rsidR="006B6D8E" w:rsidRPr="006B6D8E">
        <w:rPr>
          <w:rFonts w:ascii="Courier New" w:hAnsi="Courier New" w:cs="Courier New"/>
          <w:sz w:val="24"/>
          <w:szCs w:val="24"/>
        </w:rPr>
        <w:lastRenderedPageBreak/>
        <w:t xml:space="preserve">this as well in a letter to Galdós about </w:t>
      </w:r>
      <w:r w:rsidR="006B6D8E" w:rsidRPr="006B6D8E">
        <w:rPr>
          <w:rFonts w:ascii="Courier New" w:hAnsi="Courier New" w:cs="Courier New"/>
          <w:i/>
          <w:iCs/>
          <w:sz w:val="24"/>
          <w:szCs w:val="24"/>
        </w:rPr>
        <w:t xml:space="preserve">La </w:t>
      </w:r>
      <w:r w:rsidR="007F618D">
        <w:rPr>
          <w:rFonts w:ascii="Courier New" w:hAnsi="Courier New" w:cs="Courier New"/>
          <w:i/>
          <w:iCs/>
          <w:sz w:val="24"/>
          <w:szCs w:val="24"/>
        </w:rPr>
        <w:t>R</w:t>
      </w:r>
      <w:r w:rsidR="006B6D8E" w:rsidRPr="006B6D8E">
        <w:rPr>
          <w:rFonts w:ascii="Courier New" w:hAnsi="Courier New" w:cs="Courier New"/>
          <w:i/>
          <w:iCs/>
          <w:sz w:val="24"/>
          <w:szCs w:val="24"/>
        </w:rPr>
        <w:t>egenta</w:t>
      </w:r>
      <w:r w:rsidR="00A53580">
        <w:rPr>
          <w:rFonts w:ascii="Courier New" w:hAnsi="Courier New" w:cs="Courier New"/>
          <w:sz w:val="24"/>
          <w:szCs w:val="24"/>
        </w:rPr>
        <w:t xml:space="preserve"> that </w:t>
      </w:r>
      <w:r w:rsidR="007A569E">
        <w:rPr>
          <w:rFonts w:ascii="Courier New" w:hAnsi="Courier New" w:cs="Courier New"/>
          <w:sz w:val="24"/>
          <w:szCs w:val="24"/>
        </w:rPr>
        <w:t xml:space="preserve">Carme Riera </w:t>
      </w:r>
      <w:r w:rsidR="00DC63BC">
        <w:rPr>
          <w:rFonts w:ascii="Courier New" w:hAnsi="Courier New" w:cs="Courier New"/>
          <w:sz w:val="24"/>
          <w:szCs w:val="24"/>
        </w:rPr>
        <w:t xml:space="preserve">cited </w:t>
      </w:r>
      <w:r w:rsidR="006521B6">
        <w:rPr>
          <w:rFonts w:ascii="Courier New" w:hAnsi="Courier New" w:cs="Courier New"/>
          <w:sz w:val="24"/>
          <w:szCs w:val="24"/>
        </w:rPr>
        <w:t xml:space="preserve">in </w:t>
      </w:r>
      <w:r w:rsidR="00DA1A3C">
        <w:rPr>
          <w:rFonts w:ascii="Courier New" w:hAnsi="Courier New" w:cs="Courier New"/>
          <w:sz w:val="24"/>
          <w:szCs w:val="24"/>
        </w:rPr>
        <w:t>a lecture in 2014</w:t>
      </w:r>
      <w:r w:rsidR="00A877F4">
        <w:rPr>
          <w:rFonts w:ascii="Courier New" w:hAnsi="Courier New" w:cs="Courier New"/>
          <w:sz w:val="24"/>
          <w:szCs w:val="24"/>
        </w:rPr>
        <w:t>,</w:t>
      </w:r>
      <w:r w:rsidR="00DE6163">
        <w:rPr>
          <w:rFonts w:ascii="Courier New" w:hAnsi="Courier New" w:cs="Courier New"/>
          <w:sz w:val="24"/>
          <w:szCs w:val="24"/>
        </w:rPr>
        <w:t xml:space="preserve"> saying</w:t>
      </w:r>
      <w:r w:rsidR="00BE15DC">
        <w:rPr>
          <w:rFonts w:ascii="Courier New" w:hAnsi="Courier New" w:cs="Courier New"/>
          <w:sz w:val="24"/>
          <w:szCs w:val="24"/>
        </w:rPr>
        <w:t>:</w:t>
      </w:r>
    </w:p>
    <w:p w14:paraId="42171560" w14:textId="30B092B2" w:rsidR="0037176D" w:rsidRPr="00FE3062" w:rsidRDefault="00DB3FBF" w:rsidP="00DB3FBF">
      <w:pPr>
        <w:spacing w:after="0" w:line="480" w:lineRule="auto"/>
        <w:ind w:left="720"/>
        <w:rPr>
          <w:rFonts w:ascii="Courier New" w:hAnsi="Courier New" w:cs="Courier New"/>
          <w:sz w:val="24"/>
          <w:szCs w:val="24"/>
        </w:rPr>
      </w:pPr>
      <w:r w:rsidRPr="00DB3FBF">
        <w:rPr>
          <w:rFonts w:ascii="Courier New" w:hAnsi="Courier New" w:cs="Courier New"/>
          <w:sz w:val="24"/>
          <w:szCs w:val="24"/>
          <w:lang w:val="es-ES"/>
        </w:rPr>
        <w:t>No me reconozco más c</w:t>
      </w:r>
      <w:r>
        <w:rPr>
          <w:rFonts w:ascii="Courier New" w:hAnsi="Courier New" w:cs="Courier New"/>
          <w:sz w:val="24"/>
          <w:szCs w:val="24"/>
          <w:lang w:val="es-ES"/>
        </w:rPr>
        <w:t>ondiciones que un poco de juicio y alguna observación para cierta clase de fenómenos sociales y psicológicos, algún que otro rasgo pasable en lo cómico, un poco de escrúpulo en la gramática</w:t>
      </w:r>
      <w:r w:rsidR="005B59AA">
        <w:rPr>
          <w:rFonts w:ascii="Courier New" w:hAnsi="Courier New" w:cs="Courier New"/>
          <w:sz w:val="24"/>
          <w:szCs w:val="24"/>
          <w:lang w:val="es-ES"/>
        </w:rPr>
        <w:t xml:space="preserve"> . . . y nada más</w:t>
      </w:r>
      <w:r w:rsidR="00E0103E">
        <w:rPr>
          <w:rFonts w:ascii="Courier New" w:hAnsi="Courier New" w:cs="Courier New"/>
          <w:sz w:val="24"/>
          <w:szCs w:val="24"/>
          <w:lang w:val="es-ES"/>
        </w:rPr>
        <w:t>.</w:t>
      </w:r>
      <w:r w:rsidR="005B59AA">
        <w:rPr>
          <w:rFonts w:ascii="Courier New" w:hAnsi="Courier New" w:cs="Courier New"/>
          <w:sz w:val="24"/>
          <w:szCs w:val="24"/>
          <w:lang w:val="es-ES"/>
        </w:rPr>
        <w:t xml:space="preserve"> </w:t>
      </w:r>
      <w:r w:rsidR="005B59AA" w:rsidRPr="00FE3062">
        <w:rPr>
          <w:rFonts w:ascii="Courier New" w:hAnsi="Courier New" w:cs="Courier New"/>
          <w:sz w:val="24"/>
          <w:szCs w:val="24"/>
        </w:rPr>
        <w:t>(</w:t>
      </w:r>
      <w:r w:rsidR="009A64F5" w:rsidRPr="00FE3062">
        <w:rPr>
          <w:rFonts w:ascii="Courier New" w:hAnsi="Courier New" w:cs="Courier New"/>
          <w:sz w:val="24"/>
          <w:szCs w:val="24"/>
        </w:rPr>
        <w:t>2</w:t>
      </w:r>
      <w:r w:rsidR="005B59AA" w:rsidRPr="00FE3062">
        <w:rPr>
          <w:rFonts w:ascii="Courier New" w:hAnsi="Courier New" w:cs="Courier New"/>
          <w:sz w:val="24"/>
          <w:szCs w:val="24"/>
        </w:rPr>
        <w:t>)</w:t>
      </w:r>
    </w:p>
    <w:p w14:paraId="5853557F" w14:textId="2B890CF8" w:rsidR="000D4DF2" w:rsidRDefault="00105066" w:rsidP="0037176D">
      <w:pPr>
        <w:spacing w:after="0" w:line="480" w:lineRule="auto"/>
        <w:rPr>
          <w:rFonts w:ascii="Courier New" w:hAnsi="Courier New" w:cs="Courier New"/>
          <w:sz w:val="24"/>
          <w:szCs w:val="24"/>
        </w:rPr>
      </w:pPr>
      <w:r w:rsidRPr="00105066">
        <w:rPr>
          <w:rFonts w:ascii="Courier New" w:hAnsi="Courier New" w:cs="Courier New"/>
          <w:i/>
          <w:iCs/>
          <w:sz w:val="24"/>
          <w:szCs w:val="24"/>
        </w:rPr>
        <w:t>Psicológico</w:t>
      </w:r>
      <w:r w:rsidRPr="00105066">
        <w:rPr>
          <w:rFonts w:ascii="Courier New" w:hAnsi="Courier New" w:cs="Courier New"/>
          <w:sz w:val="24"/>
          <w:szCs w:val="24"/>
        </w:rPr>
        <w:t xml:space="preserve"> </w:t>
      </w:r>
      <w:r w:rsidR="006254AE">
        <w:rPr>
          <w:rFonts w:ascii="Courier New" w:hAnsi="Courier New" w:cs="Courier New"/>
          <w:sz w:val="24"/>
          <w:szCs w:val="24"/>
        </w:rPr>
        <w:t>does</w:t>
      </w:r>
      <w:r w:rsidRPr="00105066">
        <w:rPr>
          <w:rFonts w:ascii="Courier New" w:hAnsi="Courier New" w:cs="Courier New"/>
          <w:sz w:val="24"/>
          <w:szCs w:val="24"/>
        </w:rPr>
        <w:t xml:space="preserve"> a lot </w:t>
      </w:r>
      <w:r w:rsidR="00755C33">
        <w:rPr>
          <w:rFonts w:ascii="Courier New" w:hAnsi="Courier New" w:cs="Courier New"/>
          <w:sz w:val="24"/>
          <w:szCs w:val="24"/>
        </w:rPr>
        <w:t>of</w:t>
      </w:r>
      <w:r w:rsidRPr="00105066">
        <w:rPr>
          <w:rFonts w:ascii="Courier New" w:hAnsi="Courier New" w:cs="Courier New"/>
          <w:sz w:val="24"/>
          <w:szCs w:val="24"/>
        </w:rPr>
        <w:t xml:space="preserve"> heavy lif</w:t>
      </w:r>
      <w:r>
        <w:rPr>
          <w:rFonts w:ascii="Courier New" w:hAnsi="Courier New" w:cs="Courier New"/>
          <w:sz w:val="24"/>
          <w:szCs w:val="24"/>
        </w:rPr>
        <w:t>ting in both quotes</w:t>
      </w:r>
      <w:r w:rsidR="008A53D5">
        <w:rPr>
          <w:rFonts w:ascii="Courier New" w:hAnsi="Courier New" w:cs="Courier New"/>
          <w:sz w:val="24"/>
          <w:szCs w:val="24"/>
        </w:rPr>
        <w:t xml:space="preserve">, covering the ridicule that </w:t>
      </w:r>
      <w:r w:rsidR="00BF08B0" w:rsidRPr="00BF08B0">
        <w:rPr>
          <w:rFonts w:ascii="Courier New" w:hAnsi="Courier New" w:cs="Courier New"/>
          <w:sz w:val="24"/>
          <w:szCs w:val="24"/>
        </w:rPr>
        <w:t>C</w:t>
      </w:r>
      <w:r w:rsidR="00BF08B0">
        <w:rPr>
          <w:rFonts w:ascii="Courier New" w:hAnsi="Courier New" w:cs="Courier New"/>
          <w:sz w:val="24"/>
          <w:szCs w:val="24"/>
        </w:rPr>
        <w:t xml:space="preserve">larín was about to hurl upon </w:t>
      </w:r>
      <w:r w:rsidR="00BF08B0" w:rsidRPr="00BF08B0">
        <w:rPr>
          <w:rFonts w:ascii="Courier New" w:hAnsi="Courier New" w:cs="Courier New"/>
          <w:sz w:val="24"/>
          <w:szCs w:val="24"/>
        </w:rPr>
        <w:t>C</w:t>
      </w:r>
      <w:r w:rsidR="00BF08B0">
        <w:rPr>
          <w:rFonts w:ascii="Courier New" w:hAnsi="Courier New" w:cs="Courier New"/>
          <w:sz w:val="24"/>
          <w:szCs w:val="24"/>
        </w:rPr>
        <w:t xml:space="preserve">ánovas </w:t>
      </w:r>
      <w:r w:rsidR="00742A0E">
        <w:rPr>
          <w:rFonts w:ascii="Courier New" w:hAnsi="Courier New" w:cs="Courier New"/>
          <w:sz w:val="24"/>
          <w:szCs w:val="24"/>
        </w:rPr>
        <w:t xml:space="preserve">in the first and </w:t>
      </w:r>
      <w:r w:rsidR="007510AA">
        <w:rPr>
          <w:rFonts w:ascii="Courier New" w:hAnsi="Courier New" w:cs="Courier New"/>
          <w:sz w:val="24"/>
          <w:szCs w:val="24"/>
        </w:rPr>
        <w:t>his</w:t>
      </w:r>
      <w:r w:rsidR="00307955">
        <w:rPr>
          <w:rFonts w:ascii="Courier New" w:hAnsi="Courier New" w:cs="Courier New"/>
          <w:sz w:val="24"/>
          <w:szCs w:val="24"/>
        </w:rPr>
        <w:t xml:space="preserve"> novel’s</w:t>
      </w:r>
      <w:r w:rsidR="007510AA">
        <w:rPr>
          <w:rFonts w:ascii="Courier New" w:hAnsi="Courier New" w:cs="Courier New"/>
          <w:sz w:val="24"/>
          <w:szCs w:val="24"/>
        </w:rPr>
        <w:t xml:space="preserve"> political inclinations in the second.</w:t>
      </w:r>
    </w:p>
    <w:p w14:paraId="35F7682D" w14:textId="21FB244B" w:rsidR="00481DC2" w:rsidRDefault="00D850B3" w:rsidP="00344F56">
      <w:pPr>
        <w:spacing w:after="0" w:line="480" w:lineRule="auto"/>
        <w:ind w:firstLine="720"/>
        <w:rPr>
          <w:rFonts w:ascii="Courier New" w:hAnsi="Courier New" w:cs="Courier New"/>
          <w:sz w:val="24"/>
          <w:szCs w:val="24"/>
        </w:rPr>
      </w:pPr>
      <w:r>
        <w:rPr>
          <w:rFonts w:ascii="Courier New" w:hAnsi="Courier New" w:cs="Courier New"/>
          <w:sz w:val="24"/>
          <w:szCs w:val="24"/>
        </w:rPr>
        <w:t xml:space="preserve">Like </w:t>
      </w:r>
      <w:r w:rsidRPr="00D850B3">
        <w:rPr>
          <w:rFonts w:ascii="Courier New" w:hAnsi="Courier New" w:cs="Courier New"/>
          <w:sz w:val="24"/>
          <w:szCs w:val="24"/>
        </w:rPr>
        <w:t>Galdós</w:t>
      </w:r>
      <w:r>
        <w:rPr>
          <w:rFonts w:ascii="Courier New" w:hAnsi="Courier New" w:cs="Courier New"/>
          <w:sz w:val="24"/>
          <w:szCs w:val="24"/>
        </w:rPr>
        <w:t xml:space="preserve"> and Pardo </w:t>
      </w:r>
      <w:r w:rsidRPr="00D850B3">
        <w:rPr>
          <w:rFonts w:ascii="Courier New" w:hAnsi="Courier New" w:cs="Courier New"/>
          <w:sz w:val="24"/>
          <w:szCs w:val="24"/>
        </w:rPr>
        <w:t>B</w:t>
      </w:r>
      <w:r>
        <w:rPr>
          <w:rFonts w:ascii="Courier New" w:hAnsi="Courier New" w:cs="Courier New"/>
          <w:sz w:val="24"/>
          <w:szCs w:val="24"/>
        </w:rPr>
        <w:t xml:space="preserve">azán in their respective </w:t>
      </w:r>
      <w:r w:rsidR="00314979">
        <w:rPr>
          <w:rFonts w:ascii="Courier New" w:hAnsi="Courier New" w:cs="Courier New"/>
          <w:sz w:val="24"/>
          <w:szCs w:val="24"/>
        </w:rPr>
        <w:t>works</w:t>
      </w:r>
      <w:r>
        <w:rPr>
          <w:rFonts w:ascii="Courier New" w:hAnsi="Courier New" w:cs="Courier New"/>
          <w:sz w:val="24"/>
          <w:szCs w:val="24"/>
        </w:rPr>
        <w:t xml:space="preserve">, </w:t>
      </w:r>
      <w:r w:rsidRPr="00D850B3">
        <w:rPr>
          <w:rFonts w:ascii="Courier New" w:hAnsi="Courier New" w:cs="Courier New"/>
          <w:sz w:val="24"/>
          <w:szCs w:val="24"/>
        </w:rPr>
        <w:t>C</w:t>
      </w:r>
      <w:r>
        <w:rPr>
          <w:rFonts w:ascii="Courier New" w:hAnsi="Courier New" w:cs="Courier New"/>
          <w:sz w:val="24"/>
          <w:szCs w:val="24"/>
        </w:rPr>
        <w:t xml:space="preserve">larín portrayed </w:t>
      </w:r>
      <w:r w:rsidR="00D271B0">
        <w:rPr>
          <w:rFonts w:ascii="Courier New" w:hAnsi="Courier New" w:cs="Courier New"/>
          <w:sz w:val="24"/>
          <w:szCs w:val="24"/>
        </w:rPr>
        <w:t xml:space="preserve">provincial elites and their cynical politics negatively in </w:t>
      </w:r>
      <w:r w:rsidR="00D271B0">
        <w:rPr>
          <w:rFonts w:ascii="Courier New" w:hAnsi="Courier New" w:cs="Courier New"/>
          <w:i/>
          <w:iCs/>
          <w:sz w:val="24"/>
          <w:szCs w:val="24"/>
        </w:rPr>
        <w:t xml:space="preserve">La </w:t>
      </w:r>
      <w:r w:rsidR="00BD2302">
        <w:rPr>
          <w:rFonts w:ascii="Courier New" w:hAnsi="Courier New" w:cs="Courier New"/>
          <w:i/>
          <w:iCs/>
          <w:sz w:val="24"/>
          <w:szCs w:val="24"/>
        </w:rPr>
        <w:t>R</w:t>
      </w:r>
      <w:r w:rsidR="00D271B0">
        <w:rPr>
          <w:rFonts w:ascii="Courier New" w:hAnsi="Courier New" w:cs="Courier New"/>
          <w:i/>
          <w:iCs/>
          <w:sz w:val="24"/>
          <w:szCs w:val="24"/>
        </w:rPr>
        <w:t>egenta</w:t>
      </w:r>
      <w:r w:rsidR="00D271B0">
        <w:rPr>
          <w:rFonts w:ascii="Courier New" w:hAnsi="Courier New" w:cs="Courier New"/>
          <w:sz w:val="24"/>
          <w:szCs w:val="24"/>
        </w:rPr>
        <w:t xml:space="preserve">. </w:t>
      </w:r>
      <w:r w:rsidR="00F75927">
        <w:rPr>
          <w:rFonts w:ascii="Courier New" w:hAnsi="Courier New" w:cs="Courier New"/>
          <w:sz w:val="24"/>
          <w:szCs w:val="24"/>
        </w:rPr>
        <w:t>In the narrative t</w:t>
      </w:r>
      <w:r w:rsidR="005F64AB">
        <w:rPr>
          <w:rFonts w:ascii="Courier New" w:hAnsi="Courier New" w:cs="Courier New"/>
          <w:sz w:val="24"/>
          <w:szCs w:val="24"/>
        </w:rPr>
        <w:t xml:space="preserve">hey seem </w:t>
      </w:r>
      <w:r w:rsidR="007235CA">
        <w:rPr>
          <w:rFonts w:ascii="Courier New" w:hAnsi="Courier New" w:cs="Courier New"/>
          <w:sz w:val="24"/>
          <w:szCs w:val="24"/>
        </w:rPr>
        <w:t>ridiculous</w:t>
      </w:r>
      <w:r w:rsidR="005F64AB">
        <w:rPr>
          <w:rFonts w:ascii="Courier New" w:hAnsi="Courier New" w:cs="Courier New"/>
          <w:sz w:val="24"/>
          <w:szCs w:val="24"/>
        </w:rPr>
        <w:t>, vestigial, and even parasitic</w:t>
      </w:r>
      <w:r w:rsidR="00D65EA6">
        <w:rPr>
          <w:rFonts w:ascii="Courier New" w:hAnsi="Courier New" w:cs="Courier New"/>
          <w:sz w:val="24"/>
          <w:szCs w:val="24"/>
        </w:rPr>
        <w:t>.</w:t>
      </w:r>
      <w:r w:rsidR="009849D5">
        <w:rPr>
          <w:rFonts w:ascii="Courier New" w:hAnsi="Courier New" w:cs="Courier New"/>
          <w:sz w:val="24"/>
          <w:szCs w:val="24"/>
        </w:rPr>
        <w:t xml:space="preserve"> They are disconnected from the role</w:t>
      </w:r>
      <w:r w:rsidR="00CF1A6C">
        <w:rPr>
          <w:rFonts w:ascii="Courier New" w:hAnsi="Courier New" w:cs="Courier New"/>
          <w:sz w:val="24"/>
          <w:szCs w:val="24"/>
        </w:rPr>
        <w:t xml:space="preserve"> that elites are supposed to serve in a civilization, which is to lead. </w:t>
      </w:r>
      <w:r w:rsidR="009D795C">
        <w:rPr>
          <w:rFonts w:ascii="Courier New" w:hAnsi="Courier New" w:cs="Courier New"/>
          <w:sz w:val="24"/>
          <w:szCs w:val="24"/>
        </w:rPr>
        <w:t>They are supposed to lead Spain out of its preci</w:t>
      </w:r>
      <w:r w:rsidR="00291374">
        <w:rPr>
          <w:rFonts w:ascii="Courier New" w:hAnsi="Courier New" w:cs="Courier New"/>
          <w:sz w:val="24"/>
          <w:szCs w:val="24"/>
        </w:rPr>
        <w:t>pitous decline that defines the Spanish nineteenth century.</w:t>
      </w:r>
      <w:r w:rsidR="009D795C">
        <w:rPr>
          <w:rFonts w:ascii="Courier New" w:hAnsi="Courier New" w:cs="Courier New"/>
          <w:sz w:val="24"/>
          <w:szCs w:val="24"/>
        </w:rPr>
        <w:t xml:space="preserve"> </w:t>
      </w:r>
      <w:r w:rsidR="00175F5F">
        <w:rPr>
          <w:rFonts w:ascii="Courier New" w:hAnsi="Courier New" w:cs="Courier New"/>
          <w:sz w:val="24"/>
          <w:szCs w:val="24"/>
        </w:rPr>
        <w:t>Instead, t</w:t>
      </w:r>
      <w:r w:rsidR="00C922BC">
        <w:rPr>
          <w:rFonts w:ascii="Courier New" w:hAnsi="Courier New" w:cs="Courier New"/>
          <w:sz w:val="24"/>
          <w:szCs w:val="24"/>
        </w:rPr>
        <w:t xml:space="preserve">he elites in </w:t>
      </w:r>
      <w:r w:rsidR="00C922BC">
        <w:rPr>
          <w:rFonts w:ascii="Courier New" w:hAnsi="Courier New" w:cs="Courier New"/>
          <w:i/>
          <w:iCs/>
          <w:sz w:val="24"/>
          <w:szCs w:val="24"/>
        </w:rPr>
        <w:t xml:space="preserve">La </w:t>
      </w:r>
      <w:r w:rsidR="00BD2302">
        <w:rPr>
          <w:rFonts w:ascii="Courier New" w:hAnsi="Courier New" w:cs="Courier New"/>
          <w:i/>
          <w:iCs/>
          <w:sz w:val="24"/>
          <w:szCs w:val="24"/>
        </w:rPr>
        <w:t>R</w:t>
      </w:r>
      <w:r w:rsidR="00C922BC">
        <w:rPr>
          <w:rFonts w:ascii="Courier New" w:hAnsi="Courier New" w:cs="Courier New"/>
          <w:i/>
          <w:iCs/>
          <w:sz w:val="24"/>
          <w:szCs w:val="24"/>
        </w:rPr>
        <w:t>egenta</w:t>
      </w:r>
      <w:r w:rsidR="00C922BC">
        <w:rPr>
          <w:rFonts w:ascii="Courier New" w:hAnsi="Courier New" w:cs="Courier New"/>
          <w:sz w:val="24"/>
          <w:szCs w:val="24"/>
        </w:rPr>
        <w:t xml:space="preserve"> do not lead; they are in the way</w:t>
      </w:r>
      <w:r w:rsidR="00720C84">
        <w:rPr>
          <w:rFonts w:ascii="Courier New" w:hAnsi="Courier New" w:cs="Courier New"/>
          <w:sz w:val="24"/>
          <w:szCs w:val="24"/>
        </w:rPr>
        <w:t xml:space="preserve"> while </w:t>
      </w:r>
      <w:r w:rsidR="00283373">
        <w:rPr>
          <w:rFonts w:ascii="Courier New" w:hAnsi="Courier New" w:cs="Courier New"/>
          <w:sz w:val="24"/>
          <w:szCs w:val="24"/>
        </w:rPr>
        <w:t>foll</w:t>
      </w:r>
      <w:r w:rsidR="00085D37">
        <w:rPr>
          <w:rFonts w:ascii="Courier New" w:hAnsi="Courier New" w:cs="Courier New"/>
          <w:sz w:val="24"/>
          <w:szCs w:val="24"/>
        </w:rPr>
        <w:t>o</w:t>
      </w:r>
      <w:r w:rsidR="00283373">
        <w:rPr>
          <w:rFonts w:ascii="Courier New" w:hAnsi="Courier New" w:cs="Courier New"/>
          <w:sz w:val="24"/>
          <w:szCs w:val="24"/>
        </w:rPr>
        <w:t>wing</w:t>
      </w:r>
      <w:r w:rsidR="00720C84">
        <w:rPr>
          <w:rFonts w:ascii="Courier New" w:hAnsi="Courier New" w:cs="Courier New"/>
          <w:sz w:val="24"/>
          <w:szCs w:val="24"/>
        </w:rPr>
        <w:t xml:space="preserve"> self-serving</w:t>
      </w:r>
      <w:r w:rsidR="003A08FD">
        <w:rPr>
          <w:rFonts w:ascii="Courier New" w:hAnsi="Courier New" w:cs="Courier New"/>
          <w:sz w:val="24"/>
          <w:szCs w:val="24"/>
        </w:rPr>
        <w:t>,</w:t>
      </w:r>
      <w:r w:rsidR="00720C84">
        <w:rPr>
          <w:rFonts w:ascii="Courier New" w:hAnsi="Courier New" w:cs="Courier New"/>
          <w:sz w:val="24"/>
          <w:szCs w:val="24"/>
        </w:rPr>
        <w:t xml:space="preserve"> frivolous pursuits</w:t>
      </w:r>
      <w:r w:rsidR="003A08FD">
        <w:rPr>
          <w:rFonts w:ascii="Courier New" w:hAnsi="Courier New" w:cs="Courier New"/>
          <w:sz w:val="24"/>
          <w:szCs w:val="24"/>
        </w:rPr>
        <w:t xml:space="preserve"> </w:t>
      </w:r>
      <w:r w:rsidR="00085D37">
        <w:rPr>
          <w:rFonts w:ascii="Courier New" w:hAnsi="Courier New" w:cs="Courier New"/>
          <w:sz w:val="24"/>
          <w:szCs w:val="24"/>
        </w:rPr>
        <w:t>and</w:t>
      </w:r>
      <w:r w:rsidR="003A08FD">
        <w:rPr>
          <w:rFonts w:ascii="Courier New" w:hAnsi="Courier New" w:cs="Courier New"/>
          <w:sz w:val="24"/>
          <w:szCs w:val="24"/>
        </w:rPr>
        <w:t xml:space="preserve"> engaged in petty </w:t>
      </w:r>
      <w:r w:rsidR="00085D37">
        <w:rPr>
          <w:rFonts w:ascii="Courier New" w:hAnsi="Courier New" w:cs="Courier New"/>
          <w:sz w:val="24"/>
          <w:szCs w:val="24"/>
        </w:rPr>
        <w:t>p</w:t>
      </w:r>
      <w:r w:rsidR="003A08FD">
        <w:rPr>
          <w:rFonts w:ascii="Courier New" w:hAnsi="Courier New" w:cs="Courier New"/>
          <w:sz w:val="24"/>
          <w:szCs w:val="24"/>
        </w:rPr>
        <w:t>ersonal conflicts with each other</w:t>
      </w:r>
      <w:r w:rsidR="00C922BC">
        <w:rPr>
          <w:rFonts w:ascii="Courier New" w:hAnsi="Courier New" w:cs="Courier New"/>
          <w:sz w:val="24"/>
          <w:szCs w:val="24"/>
        </w:rPr>
        <w:t xml:space="preserve">. </w:t>
      </w:r>
      <w:r w:rsidR="000F461F">
        <w:rPr>
          <w:rFonts w:ascii="Courier New" w:hAnsi="Courier New" w:cs="Courier New"/>
          <w:sz w:val="24"/>
          <w:szCs w:val="24"/>
        </w:rPr>
        <w:t xml:space="preserve">Cuzovic-Severn describes </w:t>
      </w:r>
      <w:r w:rsidR="000F461F" w:rsidRPr="00B556DB">
        <w:rPr>
          <w:rFonts w:ascii="Courier New" w:hAnsi="Courier New" w:cs="Courier New"/>
          <w:sz w:val="24"/>
          <w:szCs w:val="24"/>
        </w:rPr>
        <w:t>Clarín</w:t>
      </w:r>
      <w:r w:rsidR="000F461F">
        <w:rPr>
          <w:rFonts w:ascii="Courier New" w:hAnsi="Courier New" w:cs="Courier New"/>
          <w:sz w:val="24"/>
          <w:szCs w:val="24"/>
        </w:rPr>
        <w:t xml:space="preserve"> as “an imperialist at heart,” citing a quote by </w:t>
      </w:r>
      <w:r w:rsidR="000F461F" w:rsidRPr="00D8731B">
        <w:rPr>
          <w:rFonts w:ascii="Courier New" w:hAnsi="Courier New" w:cs="Courier New"/>
          <w:sz w:val="24"/>
          <w:szCs w:val="24"/>
        </w:rPr>
        <w:t>C</w:t>
      </w:r>
      <w:r w:rsidR="000F461F">
        <w:rPr>
          <w:rFonts w:ascii="Courier New" w:hAnsi="Courier New" w:cs="Courier New"/>
          <w:sz w:val="24"/>
          <w:szCs w:val="24"/>
        </w:rPr>
        <w:t xml:space="preserve">larín saying that he considered all Spanish- and Portuguese-speaking America as well as Iberia “es </w:t>
      </w:r>
      <w:r w:rsidR="000F461F" w:rsidRPr="005D6036">
        <w:rPr>
          <w:rFonts w:ascii="Courier New" w:hAnsi="Courier New" w:cs="Courier New"/>
          <w:sz w:val="24"/>
          <w:szCs w:val="24"/>
        </w:rPr>
        <w:t>E</w:t>
      </w:r>
      <w:r w:rsidR="000F461F">
        <w:rPr>
          <w:rFonts w:ascii="Courier New" w:hAnsi="Courier New" w:cs="Courier New"/>
          <w:sz w:val="24"/>
          <w:szCs w:val="24"/>
        </w:rPr>
        <w:t xml:space="preserve">spaña” (179). For an imperialist, Spain’s decline from great power in the eighteenth century to periphery state in the nineteenth century would </w:t>
      </w:r>
      <w:r w:rsidR="000F461F">
        <w:rPr>
          <w:rFonts w:ascii="Courier New" w:hAnsi="Courier New" w:cs="Courier New"/>
          <w:sz w:val="24"/>
          <w:szCs w:val="24"/>
        </w:rPr>
        <w:lastRenderedPageBreak/>
        <w:t>likely be a source of both nostalgia for past glory and shame for present weakness.</w:t>
      </w:r>
      <w:r w:rsidR="0072602D">
        <w:rPr>
          <w:rFonts w:ascii="Courier New" w:hAnsi="Courier New" w:cs="Courier New"/>
          <w:sz w:val="24"/>
          <w:szCs w:val="24"/>
        </w:rPr>
        <w:t xml:space="preserve"> </w:t>
      </w:r>
      <w:r w:rsidR="00F4729A">
        <w:rPr>
          <w:rFonts w:ascii="Courier New" w:hAnsi="Courier New" w:cs="Courier New"/>
          <w:sz w:val="24"/>
          <w:szCs w:val="24"/>
        </w:rPr>
        <w:t xml:space="preserve">Cuzovic-Severn </w:t>
      </w:r>
      <w:r w:rsidR="009A194B">
        <w:rPr>
          <w:rFonts w:ascii="Courier New" w:hAnsi="Courier New" w:cs="Courier New"/>
          <w:sz w:val="24"/>
          <w:szCs w:val="24"/>
        </w:rPr>
        <w:t xml:space="preserve">finds in </w:t>
      </w:r>
      <w:r w:rsidR="009A194B">
        <w:rPr>
          <w:rFonts w:ascii="Courier New" w:hAnsi="Courier New" w:cs="Courier New"/>
          <w:i/>
          <w:iCs/>
          <w:sz w:val="24"/>
          <w:szCs w:val="24"/>
        </w:rPr>
        <w:t xml:space="preserve">La </w:t>
      </w:r>
      <w:r w:rsidR="00BD2302">
        <w:rPr>
          <w:rFonts w:ascii="Courier New" w:hAnsi="Courier New" w:cs="Courier New"/>
          <w:i/>
          <w:iCs/>
          <w:sz w:val="24"/>
          <w:szCs w:val="24"/>
        </w:rPr>
        <w:t>R</w:t>
      </w:r>
      <w:r w:rsidR="009A194B">
        <w:rPr>
          <w:rFonts w:ascii="Courier New" w:hAnsi="Courier New" w:cs="Courier New"/>
          <w:i/>
          <w:iCs/>
          <w:sz w:val="24"/>
          <w:szCs w:val="24"/>
        </w:rPr>
        <w:t>egenta</w:t>
      </w:r>
      <w:r w:rsidR="00C85B3E">
        <w:rPr>
          <w:rFonts w:ascii="Courier New" w:hAnsi="Courier New" w:cs="Courier New"/>
          <w:sz w:val="24"/>
          <w:szCs w:val="24"/>
        </w:rPr>
        <w:t xml:space="preserve"> that</w:t>
      </w:r>
      <w:r w:rsidR="00B16730">
        <w:rPr>
          <w:rFonts w:ascii="Courier New" w:hAnsi="Courier New" w:cs="Courier New"/>
          <w:sz w:val="24"/>
          <w:szCs w:val="24"/>
        </w:rPr>
        <w:t xml:space="preserve"> </w:t>
      </w:r>
      <w:r w:rsidR="00B16730" w:rsidRPr="00B16730">
        <w:rPr>
          <w:rFonts w:ascii="Courier New" w:hAnsi="Courier New" w:cs="Courier New"/>
          <w:sz w:val="24"/>
          <w:szCs w:val="24"/>
        </w:rPr>
        <w:t>Cl</w:t>
      </w:r>
      <w:r w:rsidR="00B16730">
        <w:rPr>
          <w:rFonts w:ascii="Courier New" w:hAnsi="Courier New" w:cs="Courier New"/>
          <w:sz w:val="24"/>
          <w:szCs w:val="24"/>
        </w:rPr>
        <w:t>arín</w:t>
      </w:r>
      <w:r w:rsidR="00782F99">
        <w:rPr>
          <w:rFonts w:ascii="Courier New" w:hAnsi="Courier New" w:cs="Courier New"/>
          <w:sz w:val="24"/>
          <w:szCs w:val="24"/>
        </w:rPr>
        <w:t xml:space="preserve"> criticizes</w:t>
      </w:r>
      <w:r w:rsidR="00A02BE7">
        <w:rPr>
          <w:rFonts w:ascii="Courier New" w:hAnsi="Courier New" w:cs="Courier New"/>
          <w:sz w:val="24"/>
          <w:szCs w:val="24"/>
        </w:rPr>
        <w:t xml:space="preserve"> a Spanish identity </w:t>
      </w:r>
      <w:r w:rsidR="009C6745">
        <w:rPr>
          <w:rFonts w:ascii="Courier New" w:hAnsi="Courier New" w:cs="Courier New"/>
          <w:sz w:val="24"/>
          <w:szCs w:val="24"/>
        </w:rPr>
        <w:t>“based on a superficial imitation of the progressive French model” (180).</w:t>
      </w:r>
      <w:r w:rsidR="0007307D">
        <w:rPr>
          <w:rFonts w:ascii="Courier New" w:hAnsi="Courier New" w:cs="Courier New"/>
          <w:sz w:val="24"/>
          <w:szCs w:val="24"/>
        </w:rPr>
        <w:t xml:space="preserve"> The people </w:t>
      </w:r>
      <w:r w:rsidR="00401F13">
        <w:rPr>
          <w:rFonts w:ascii="Courier New" w:hAnsi="Courier New" w:cs="Courier New"/>
          <w:sz w:val="24"/>
          <w:szCs w:val="24"/>
        </w:rPr>
        <w:t xml:space="preserve">fostering this </w:t>
      </w:r>
      <w:r w:rsidR="00CC55A9">
        <w:rPr>
          <w:rFonts w:ascii="Courier New" w:hAnsi="Courier New" w:cs="Courier New"/>
          <w:sz w:val="24"/>
          <w:szCs w:val="24"/>
        </w:rPr>
        <w:t>identity are the</w:t>
      </w:r>
      <w:r w:rsidR="00F820F9">
        <w:rPr>
          <w:rFonts w:ascii="Courier New" w:hAnsi="Courier New" w:cs="Courier New"/>
          <w:sz w:val="24"/>
          <w:szCs w:val="24"/>
        </w:rPr>
        <w:t xml:space="preserve"> </w:t>
      </w:r>
      <w:r w:rsidR="00CC55A9">
        <w:rPr>
          <w:rFonts w:ascii="Courier New" w:hAnsi="Courier New" w:cs="Courier New"/>
          <w:sz w:val="24"/>
          <w:szCs w:val="24"/>
        </w:rPr>
        <w:t>elite depicted in the novel</w:t>
      </w:r>
      <w:r w:rsidR="005B1DE4">
        <w:rPr>
          <w:rFonts w:ascii="Courier New" w:hAnsi="Courier New" w:cs="Courier New"/>
          <w:sz w:val="24"/>
          <w:szCs w:val="24"/>
        </w:rPr>
        <w:t xml:space="preserve">. Instead of taking positive lessons from France and the rest of Europe about how to modernize the country politically, economically, and scientifically, </w:t>
      </w:r>
      <w:r w:rsidR="003266C8" w:rsidRPr="003266C8">
        <w:rPr>
          <w:rFonts w:ascii="Courier New" w:hAnsi="Courier New" w:cs="Courier New"/>
          <w:sz w:val="24"/>
          <w:szCs w:val="24"/>
        </w:rPr>
        <w:t>C</w:t>
      </w:r>
      <w:r w:rsidR="003266C8">
        <w:rPr>
          <w:rFonts w:ascii="Courier New" w:hAnsi="Courier New" w:cs="Courier New"/>
          <w:sz w:val="24"/>
          <w:szCs w:val="24"/>
        </w:rPr>
        <w:t xml:space="preserve">larín depicts </w:t>
      </w:r>
      <w:r w:rsidR="00CE469E">
        <w:rPr>
          <w:rFonts w:ascii="Courier New" w:hAnsi="Courier New" w:cs="Courier New"/>
          <w:sz w:val="24"/>
          <w:szCs w:val="24"/>
        </w:rPr>
        <w:t>a culture that is</w:t>
      </w:r>
      <w:r w:rsidR="003266C8">
        <w:rPr>
          <w:rFonts w:ascii="Courier New" w:hAnsi="Courier New" w:cs="Courier New"/>
          <w:sz w:val="24"/>
          <w:szCs w:val="24"/>
        </w:rPr>
        <w:t xml:space="preserve"> only interested in copying French fashions</w:t>
      </w:r>
      <w:r w:rsidR="00531B2A">
        <w:rPr>
          <w:rFonts w:ascii="Courier New" w:hAnsi="Courier New" w:cs="Courier New"/>
          <w:sz w:val="24"/>
          <w:szCs w:val="24"/>
        </w:rPr>
        <w:t xml:space="preserve"> while </w:t>
      </w:r>
      <w:r w:rsidR="000175DE">
        <w:rPr>
          <w:rFonts w:ascii="Courier New" w:hAnsi="Courier New" w:cs="Courier New"/>
          <w:sz w:val="24"/>
          <w:szCs w:val="24"/>
        </w:rPr>
        <w:t>rejecting “French intellectual and feminist influences” (</w:t>
      </w:r>
      <w:r w:rsidR="003F6CF2">
        <w:rPr>
          <w:rFonts w:ascii="Courier New" w:hAnsi="Courier New" w:cs="Courier New"/>
          <w:sz w:val="24"/>
          <w:szCs w:val="24"/>
        </w:rPr>
        <w:t>188</w:t>
      </w:r>
      <w:r w:rsidR="000175DE">
        <w:rPr>
          <w:rFonts w:ascii="Courier New" w:hAnsi="Courier New" w:cs="Courier New"/>
          <w:sz w:val="24"/>
          <w:szCs w:val="24"/>
        </w:rPr>
        <w:t>).</w:t>
      </w:r>
      <w:r w:rsidR="00342742">
        <w:rPr>
          <w:rFonts w:ascii="Courier New" w:hAnsi="Courier New" w:cs="Courier New"/>
          <w:sz w:val="24"/>
          <w:szCs w:val="24"/>
        </w:rPr>
        <w:t xml:space="preserve"> To delve more deeply into how </w:t>
      </w:r>
      <w:r w:rsidR="00342742" w:rsidRPr="00342742">
        <w:rPr>
          <w:rFonts w:ascii="Courier New" w:hAnsi="Courier New" w:cs="Courier New"/>
          <w:sz w:val="24"/>
          <w:szCs w:val="24"/>
        </w:rPr>
        <w:t>Clarín</w:t>
      </w:r>
      <w:r w:rsidR="00342742">
        <w:rPr>
          <w:rFonts w:ascii="Courier New" w:hAnsi="Courier New" w:cs="Courier New"/>
          <w:sz w:val="24"/>
          <w:szCs w:val="24"/>
        </w:rPr>
        <w:t xml:space="preserve"> depicted </w:t>
      </w:r>
      <w:r w:rsidR="00481DC2">
        <w:rPr>
          <w:rFonts w:ascii="Courier New" w:hAnsi="Courier New" w:cs="Courier New"/>
          <w:sz w:val="24"/>
          <w:szCs w:val="24"/>
        </w:rPr>
        <w:t xml:space="preserve">this cultural identity shared by the elites of Vetusta, a brief review of </w:t>
      </w:r>
      <w:r w:rsidR="00481DC2">
        <w:rPr>
          <w:rFonts w:ascii="Courier New" w:hAnsi="Courier New" w:cs="Courier New"/>
          <w:i/>
          <w:iCs/>
          <w:sz w:val="24"/>
          <w:szCs w:val="24"/>
        </w:rPr>
        <w:t>La Regenta</w:t>
      </w:r>
      <w:r w:rsidR="00481DC2">
        <w:rPr>
          <w:rFonts w:ascii="Courier New" w:hAnsi="Courier New" w:cs="Courier New"/>
          <w:sz w:val="24"/>
          <w:szCs w:val="24"/>
        </w:rPr>
        <w:t>’s plot would be helpful.</w:t>
      </w:r>
    </w:p>
    <w:p w14:paraId="48895332" w14:textId="0731E436" w:rsidR="00DD4D0A" w:rsidRDefault="00CE756F" w:rsidP="00644A03">
      <w:pPr>
        <w:spacing w:after="0" w:line="480" w:lineRule="auto"/>
        <w:ind w:firstLine="720"/>
        <w:rPr>
          <w:rFonts w:ascii="Courier New" w:hAnsi="Courier New" w:cs="Courier New"/>
          <w:sz w:val="24"/>
          <w:szCs w:val="24"/>
        </w:rPr>
      </w:pPr>
      <w:r>
        <w:rPr>
          <w:rFonts w:ascii="Courier New" w:hAnsi="Courier New" w:cs="Courier New"/>
          <w:i/>
          <w:iCs/>
          <w:sz w:val="24"/>
          <w:szCs w:val="24"/>
        </w:rPr>
        <w:t>La Regenta</w:t>
      </w:r>
      <w:r>
        <w:rPr>
          <w:rFonts w:ascii="Courier New" w:hAnsi="Courier New" w:cs="Courier New"/>
          <w:sz w:val="24"/>
          <w:szCs w:val="24"/>
        </w:rPr>
        <w:t xml:space="preserve"> is the story of an </w:t>
      </w:r>
      <w:r w:rsidR="00F279DA">
        <w:rPr>
          <w:rFonts w:ascii="Courier New" w:hAnsi="Courier New" w:cs="Courier New"/>
          <w:sz w:val="24"/>
          <w:szCs w:val="24"/>
        </w:rPr>
        <w:t xml:space="preserve">extramarital </w:t>
      </w:r>
      <w:r>
        <w:rPr>
          <w:rFonts w:ascii="Courier New" w:hAnsi="Courier New" w:cs="Courier New"/>
          <w:sz w:val="24"/>
          <w:szCs w:val="24"/>
        </w:rPr>
        <w:t xml:space="preserve">affair set in the 1870s. </w:t>
      </w:r>
      <w:r w:rsidR="009E1552">
        <w:rPr>
          <w:rFonts w:ascii="Courier New" w:hAnsi="Courier New" w:cs="Courier New"/>
          <w:sz w:val="24"/>
          <w:szCs w:val="24"/>
        </w:rPr>
        <w:t>Clarín</w:t>
      </w:r>
      <w:r w:rsidR="009E1552" w:rsidRPr="009E1552">
        <w:rPr>
          <w:rFonts w:ascii="Courier New" w:hAnsi="Courier New" w:cs="Courier New"/>
          <w:sz w:val="24"/>
          <w:szCs w:val="24"/>
        </w:rPr>
        <w:t xml:space="preserve"> dates</w:t>
      </w:r>
      <w:r w:rsidR="009E1552">
        <w:rPr>
          <w:rFonts w:ascii="Courier New" w:hAnsi="Courier New" w:cs="Courier New"/>
          <w:sz w:val="24"/>
          <w:szCs w:val="24"/>
        </w:rPr>
        <w:t xml:space="preserve"> the plot to that decade </w:t>
      </w:r>
      <w:r w:rsidR="00B55C7C">
        <w:rPr>
          <w:rFonts w:ascii="Courier New" w:hAnsi="Courier New" w:cs="Courier New"/>
          <w:sz w:val="24"/>
          <w:szCs w:val="24"/>
        </w:rPr>
        <w:t>explicitly in chapter twenty-three</w:t>
      </w:r>
      <w:r w:rsidR="00146B73">
        <w:rPr>
          <w:rFonts w:ascii="Courier New" w:hAnsi="Courier New" w:cs="Courier New"/>
          <w:sz w:val="24"/>
          <w:szCs w:val="24"/>
        </w:rPr>
        <w:t xml:space="preserve"> when the narrative describes the intense religious feeling overcoming the novel’s titular protagonist</w:t>
      </w:r>
      <w:r w:rsidR="00B5188A">
        <w:rPr>
          <w:rFonts w:ascii="Courier New" w:hAnsi="Courier New" w:cs="Courier New"/>
          <w:sz w:val="24"/>
          <w:szCs w:val="24"/>
        </w:rPr>
        <w:t xml:space="preserve"> during Christmas mass, saying, </w:t>
      </w:r>
      <w:r w:rsidR="003F788E">
        <w:rPr>
          <w:rFonts w:ascii="Courier New" w:hAnsi="Courier New" w:cs="Courier New"/>
          <w:sz w:val="24"/>
          <w:szCs w:val="24"/>
        </w:rPr>
        <w:t>“</w:t>
      </w:r>
      <w:r w:rsidR="003F788E" w:rsidRPr="003F788E">
        <w:rPr>
          <w:rFonts w:ascii="Courier New" w:hAnsi="Courier New" w:cs="Courier New"/>
          <w:sz w:val="24"/>
          <w:szCs w:val="24"/>
        </w:rPr>
        <w:t xml:space="preserve">Y </w:t>
      </w:r>
      <w:r w:rsidR="003F788E">
        <w:rPr>
          <w:rFonts w:ascii="Courier New" w:hAnsi="Courier New" w:cs="Courier New"/>
          <w:sz w:val="24"/>
          <w:szCs w:val="24"/>
        </w:rPr>
        <w:t xml:space="preserve">todo esto era porque hacía </w:t>
      </w:r>
      <w:r w:rsidR="004F74B8">
        <w:rPr>
          <w:rFonts w:ascii="Courier New" w:hAnsi="Courier New" w:cs="Courier New"/>
          <w:sz w:val="24"/>
          <w:szCs w:val="24"/>
        </w:rPr>
        <w:t>mil ochocientos setenta y tantos años había nacido en el portal de Belén el Niño Jesús . . .” (511).</w:t>
      </w:r>
      <w:r w:rsidR="002F4A0A">
        <w:rPr>
          <w:rFonts w:ascii="Courier New" w:hAnsi="Courier New" w:cs="Courier New"/>
          <w:sz w:val="24"/>
          <w:szCs w:val="24"/>
        </w:rPr>
        <w:t xml:space="preserve"> A more precise dating to the early part of the 1870s also appears in </w:t>
      </w:r>
      <w:r w:rsidR="00851F30">
        <w:rPr>
          <w:rFonts w:ascii="Courier New" w:hAnsi="Courier New" w:cs="Courier New"/>
          <w:sz w:val="24"/>
          <w:szCs w:val="24"/>
        </w:rPr>
        <w:t>reference</w:t>
      </w:r>
      <w:r w:rsidR="002F4A0A">
        <w:rPr>
          <w:rFonts w:ascii="Courier New" w:hAnsi="Courier New" w:cs="Courier New"/>
          <w:sz w:val="24"/>
          <w:szCs w:val="24"/>
        </w:rPr>
        <w:t xml:space="preserve"> to conversations that </w:t>
      </w:r>
      <w:r w:rsidR="00EB461A">
        <w:rPr>
          <w:rFonts w:ascii="Courier New" w:hAnsi="Courier New" w:cs="Courier New"/>
          <w:sz w:val="24"/>
          <w:szCs w:val="24"/>
        </w:rPr>
        <w:t>clients of the local casino have about the upcoming Franco-Prussian War (</w:t>
      </w:r>
      <w:r w:rsidR="000747D3">
        <w:rPr>
          <w:rFonts w:ascii="Courier New" w:hAnsi="Courier New" w:cs="Courier New"/>
          <w:sz w:val="24"/>
          <w:szCs w:val="24"/>
        </w:rPr>
        <w:t>1870-1871)</w:t>
      </w:r>
      <w:r w:rsidR="001C524E">
        <w:rPr>
          <w:rFonts w:ascii="Courier New" w:hAnsi="Courier New" w:cs="Courier New"/>
          <w:sz w:val="24"/>
          <w:szCs w:val="24"/>
        </w:rPr>
        <w:t xml:space="preserve"> being reported in the</w:t>
      </w:r>
      <w:r w:rsidR="00665190">
        <w:rPr>
          <w:rFonts w:ascii="Courier New" w:hAnsi="Courier New" w:cs="Courier New"/>
          <w:sz w:val="24"/>
          <w:szCs w:val="24"/>
        </w:rPr>
        <w:t xml:space="preserve"> press (</w:t>
      </w:r>
      <w:r w:rsidR="00D97D25">
        <w:rPr>
          <w:rFonts w:ascii="Courier New" w:hAnsi="Courier New" w:cs="Courier New"/>
          <w:sz w:val="24"/>
          <w:szCs w:val="24"/>
        </w:rPr>
        <w:t>114</w:t>
      </w:r>
      <w:r w:rsidR="00665190">
        <w:rPr>
          <w:rFonts w:ascii="Courier New" w:hAnsi="Courier New" w:cs="Courier New"/>
          <w:sz w:val="24"/>
          <w:szCs w:val="24"/>
        </w:rPr>
        <w:t>).</w:t>
      </w:r>
      <w:r w:rsidR="00762ABC">
        <w:rPr>
          <w:rFonts w:ascii="Courier New" w:hAnsi="Courier New" w:cs="Courier New"/>
          <w:sz w:val="24"/>
          <w:szCs w:val="24"/>
        </w:rPr>
        <w:t xml:space="preserve"> Just in case there are still doubts, at one point </w:t>
      </w:r>
      <w:r w:rsidR="00762ABC">
        <w:rPr>
          <w:rFonts w:ascii="Courier New" w:hAnsi="Courier New" w:cs="Courier New"/>
          <w:sz w:val="24"/>
          <w:szCs w:val="24"/>
        </w:rPr>
        <w:lastRenderedPageBreak/>
        <w:t xml:space="preserve">the </w:t>
      </w:r>
      <w:r w:rsidR="001561CA">
        <w:rPr>
          <w:rFonts w:ascii="Courier New" w:hAnsi="Courier New" w:cs="Courier New"/>
          <w:sz w:val="24"/>
          <w:szCs w:val="24"/>
        </w:rPr>
        <w:t xml:space="preserve">narrative refers to the </w:t>
      </w:r>
      <w:r w:rsidR="00B405F2">
        <w:rPr>
          <w:rFonts w:ascii="Courier New" w:hAnsi="Courier New" w:cs="Courier New"/>
          <w:sz w:val="24"/>
          <w:szCs w:val="24"/>
        </w:rPr>
        <w:t xml:space="preserve">king as Amadeo, placing </w:t>
      </w:r>
      <w:r w:rsidR="002036A5">
        <w:rPr>
          <w:rFonts w:ascii="Courier New" w:hAnsi="Courier New" w:cs="Courier New"/>
          <w:sz w:val="24"/>
          <w:szCs w:val="24"/>
        </w:rPr>
        <w:t xml:space="preserve">at least part of </w:t>
      </w:r>
      <w:r w:rsidR="00B405F2">
        <w:rPr>
          <w:rFonts w:ascii="Courier New" w:hAnsi="Courier New" w:cs="Courier New"/>
          <w:sz w:val="24"/>
          <w:szCs w:val="24"/>
        </w:rPr>
        <w:t>the story during Amadeo I’s brief reign (</w:t>
      </w:r>
      <w:r w:rsidR="007679C1">
        <w:rPr>
          <w:rFonts w:ascii="Courier New" w:hAnsi="Courier New" w:cs="Courier New"/>
          <w:sz w:val="24"/>
          <w:szCs w:val="24"/>
        </w:rPr>
        <w:t>57</w:t>
      </w:r>
      <w:r w:rsidR="00B405F2">
        <w:rPr>
          <w:rFonts w:ascii="Courier New" w:hAnsi="Courier New" w:cs="Courier New"/>
          <w:sz w:val="24"/>
          <w:szCs w:val="24"/>
        </w:rPr>
        <w:t>).</w:t>
      </w:r>
      <w:r w:rsidR="0032554D">
        <w:rPr>
          <w:rFonts w:ascii="Courier New" w:hAnsi="Courier New" w:cs="Courier New"/>
          <w:sz w:val="24"/>
          <w:szCs w:val="24"/>
        </w:rPr>
        <w:t xml:space="preserve"> </w:t>
      </w:r>
      <w:r w:rsidR="00E84987">
        <w:rPr>
          <w:rFonts w:ascii="Courier New" w:hAnsi="Courier New" w:cs="Courier New"/>
          <w:sz w:val="24"/>
          <w:szCs w:val="24"/>
        </w:rPr>
        <w:t>The affair depicted in the novel is not a simple love triangle due to the powerful influence of the unfaithful wife’s confessor</w:t>
      </w:r>
      <w:r w:rsidR="00ED6088">
        <w:rPr>
          <w:rFonts w:ascii="Courier New" w:hAnsi="Courier New" w:cs="Courier New"/>
          <w:sz w:val="24"/>
          <w:szCs w:val="24"/>
        </w:rPr>
        <w:t xml:space="preserve">. </w:t>
      </w:r>
      <w:r w:rsidR="006C7483">
        <w:rPr>
          <w:rFonts w:ascii="Courier New" w:hAnsi="Courier New" w:cs="Courier New"/>
          <w:sz w:val="24"/>
          <w:szCs w:val="24"/>
        </w:rPr>
        <w:t xml:space="preserve">In his prologue to </w:t>
      </w:r>
      <w:r w:rsidR="003C2526">
        <w:rPr>
          <w:rFonts w:ascii="Courier New" w:hAnsi="Courier New" w:cs="Courier New"/>
          <w:sz w:val="24"/>
          <w:szCs w:val="24"/>
        </w:rPr>
        <w:t xml:space="preserve">the 1991 edition of </w:t>
      </w:r>
      <w:r w:rsidR="00285CDA">
        <w:rPr>
          <w:rFonts w:ascii="Courier New" w:hAnsi="Courier New" w:cs="Courier New"/>
          <w:i/>
          <w:iCs/>
          <w:sz w:val="24"/>
          <w:szCs w:val="24"/>
        </w:rPr>
        <w:t>La Regenta</w:t>
      </w:r>
      <w:r w:rsidR="00285CDA">
        <w:rPr>
          <w:rFonts w:ascii="Courier New" w:hAnsi="Courier New" w:cs="Courier New"/>
          <w:sz w:val="24"/>
          <w:szCs w:val="24"/>
        </w:rPr>
        <w:t>, Ricardo Gull</w:t>
      </w:r>
      <w:r w:rsidR="0035405F">
        <w:rPr>
          <w:rFonts w:ascii="Courier New" w:hAnsi="Courier New" w:cs="Courier New"/>
          <w:sz w:val="24"/>
          <w:szCs w:val="24"/>
        </w:rPr>
        <w:t>ó</w:t>
      </w:r>
      <w:r w:rsidR="00285CDA">
        <w:rPr>
          <w:rFonts w:ascii="Courier New" w:hAnsi="Courier New" w:cs="Courier New"/>
          <w:sz w:val="24"/>
          <w:szCs w:val="24"/>
        </w:rPr>
        <w:t xml:space="preserve">n describes the </w:t>
      </w:r>
      <w:r w:rsidR="00FE5548">
        <w:rPr>
          <w:rFonts w:ascii="Courier New" w:hAnsi="Courier New" w:cs="Courier New"/>
          <w:sz w:val="24"/>
          <w:szCs w:val="24"/>
        </w:rPr>
        <w:t xml:space="preserve">confessor as </w:t>
      </w:r>
      <w:r w:rsidR="00500F1B">
        <w:rPr>
          <w:rFonts w:ascii="Courier New" w:hAnsi="Courier New" w:cs="Courier New"/>
          <w:sz w:val="24"/>
          <w:szCs w:val="24"/>
        </w:rPr>
        <w:t xml:space="preserve">a second </w:t>
      </w:r>
      <w:r w:rsidR="006437D4">
        <w:rPr>
          <w:rFonts w:ascii="Courier New" w:hAnsi="Courier New" w:cs="Courier New"/>
          <w:sz w:val="24"/>
          <w:szCs w:val="24"/>
        </w:rPr>
        <w:t xml:space="preserve">husband who forms a fourth angle to the love triangle </w:t>
      </w:r>
      <w:r w:rsidR="0044032B">
        <w:rPr>
          <w:rFonts w:ascii="Courier New" w:hAnsi="Courier New" w:cs="Courier New"/>
          <w:sz w:val="24"/>
          <w:szCs w:val="24"/>
        </w:rPr>
        <w:t>“</w:t>
      </w:r>
      <w:r w:rsidR="0044032B" w:rsidRPr="0044032B">
        <w:rPr>
          <w:rFonts w:ascii="Courier New" w:hAnsi="Courier New" w:cs="Courier New"/>
          <w:sz w:val="24"/>
          <w:szCs w:val="24"/>
        </w:rPr>
        <w:t>e</w:t>
      </w:r>
      <w:r w:rsidR="0044032B">
        <w:rPr>
          <w:rFonts w:ascii="Courier New" w:hAnsi="Courier New" w:cs="Courier New"/>
          <w:sz w:val="24"/>
          <w:szCs w:val="24"/>
        </w:rPr>
        <w:t>n franca discrepancia con la geometría” (</w:t>
      </w:r>
      <w:r w:rsidR="003366C8">
        <w:rPr>
          <w:rFonts w:ascii="Courier New" w:hAnsi="Courier New" w:cs="Courier New"/>
          <w:sz w:val="24"/>
          <w:szCs w:val="24"/>
        </w:rPr>
        <w:t>viii-ix</w:t>
      </w:r>
      <w:r w:rsidR="0044032B">
        <w:rPr>
          <w:rFonts w:ascii="Courier New" w:hAnsi="Courier New" w:cs="Courier New"/>
          <w:sz w:val="24"/>
          <w:szCs w:val="24"/>
        </w:rPr>
        <w:t>).</w:t>
      </w:r>
      <w:r w:rsidR="009A2182">
        <w:rPr>
          <w:rFonts w:ascii="Courier New" w:hAnsi="Courier New" w:cs="Courier New"/>
          <w:sz w:val="24"/>
          <w:szCs w:val="24"/>
        </w:rPr>
        <w:t xml:space="preserve"> Ana</w:t>
      </w:r>
      <w:r w:rsidR="0047650C">
        <w:rPr>
          <w:rFonts w:ascii="Courier New" w:hAnsi="Courier New" w:cs="Courier New"/>
          <w:sz w:val="24"/>
          <w:szCs w:val="24"/>
        </w:rPr>
        <w:t xml:space="preserve"> Ozores</w:t>
      </w:r>
      <w:r w:rsidR="009A2182">
        <w:rPr>
          <w:rFonts w:ascii="Courier New" w:hAnsi="Courier New" w:cs="Courier New"/>
          <w:sz w:val="24"/>
          <w:szCs w:val="24"/>
        </w:rPr>
        <w:t xml:space="preserve">, the </w:t>
      </w:r>
      <w:r w:rsidR="0049343B">
        <w:rPr>
          <w:rFonts w:ascii="Courier New" w:hAnsi="Courier New" w:cs="Courier New"/>
          <w:sz w:val="24"/>
          <w:szCs w:val="24"/>
        </w:rPr>
        <w:t xml:space="preserve">wife who </w:t>
      </w:r>
      <w:r w:rsidR="00AB5CCA">
        <w:rPr>
          <w:rFonts w:ascii="Courier New" w:hAnsi="Courier New" w:cs="Courier New"/>
          <w:sz w:val="24"/>
          <w:szCs w:val="24"/>
        </w:rPr>
        <w:t>has</w:t>
      </w:r>
      <w:r w:rsidR="0049343B">
        <w:rPr>
          <w:rFonts w:ascii="Courier New" w:hAnsi="Courier New" w:cs="Courier New"/>
          <w:sz w:val="24"/>
          <w:szCs w:val="24"/>
        </w:rPr>
        <w:t xml:space="preserve"> the affair, is married to a much older man</w:t>
      </w:r>
      <w:r w:rsidR="00C000B1">
        <w:rPr>
          <w:rFonts w:ascii="Courier New" w:hAnsi="Courier New" w:cs="Courier New"/>
          <w:sz w:val="24"/>
          <w:szCs w:val="24"/>
        </w:rPr>
        <w:t xml:space="preserve"> named Víctor Quintanar</w:t>
      </w:r>
      <w:r w:rsidR="0049343B">
        <w:rPr>
          <w:rFonts w:ascii="Courier New" w:hAnsi="Courier New" w:cs="Courier New"/>
          <w:sz w:val="24"/>
          <w:szCs w:val="24"/>
        </w:rPr>
        <w:t xml:space="preserve"> who cannot satisfy her </w:t>
      </w:r>
      <w:r w:rsidR="00315B13">
        <w:rPr>
          <w:rFonts w:ascii="Courier New" w:hAnsi="Courier New" w:cs="Courier New"/>
          <w:sz w:val="24"/>
          <w:szCs w:val="24"/>
        </w:rPr>
        <w:t xml:space="preserve">needs, which express </w:t>
      </w:r>
      <w:r w:rsidR="0035405F">
        <w:rPr>
          <w:rFonts w:ascii="Courier New" w:hAnsi="Courier New" w:cs="Courier New"/>
          <w:sz w:val="24"/>
          <w:szCs w:val="24"/>
        </w:rPr>
        <w:t>themselves</w:t>
      </w:r>
      <w:r w:rsidR="00315B13">
        <w:rPr>
          <w:rFonts w:ascii="Courier New" w:hAnsi="Courier New" w:cs="Courier New"/>
          <w:sz w:val="24"/>
          <w:szCs w:val="24"/>
        </w:rPr>
        <w:t xml:space="preserve"> in </w:t>
      </w:r>
      <w:r w:rsidR="009113FB">
        <w:rPr>
          <w:rFonts w:ascii="Courier New" w:hAnsi="Courier New" w:cs="Courier New"/>
          <w:sz w:val="24"/>
          <w:szCs w:val="24"/>
        </w:rPr>
        <w:t xml:space="preserve">continuing </w:t>
      </w:r>
      <w:r w:rsidR="00315B13">
        <w:rPr>
          <w:rFonts w:ascii="Courier New" w:hAnsi="Courier New" w:cs="Courier New"/>
          <w:sz w:val="24"/>
          <w:szCs w:val="24"/>
        </w:rPr>
        <w:t>night terrors</w:t>
      </w:r>
      <w:r w:rsidR="006376C8">
        <w:rPr>
          <w:rFonts w:ascii="Courier New" w:hAnsi="Courier New" w:cs="Courier New"/>
          <w:sz w:val="24"/>
          <w:szCs w:val="24"/>
        </w:rPr>
        <w:t xml:space="preserve"> that Ana </w:t>
      </w:r>
      <w:r w:rsidR="006D7E8D">
        <w:rPr>
          <w:rFonts w:ascii="Courier New" w:hAnsi="Courier New" w:cs="Courier New"/>
          <w:sz w:val="24"/>
          <w:szCs w:val="24"/>
        </w:rPr>
        <w:t>has suffered since childhood</w:t>
      </w:r>
      <w:r w:rsidR="00315B13">
        <w:rPr>
          <w:rFonts w:ascii="Courier New" w:hAnsi="Courier New" w:cs="Courier New"/>
          <w:sz w:val="24"/>
          <w:szCs w:val="24"/>
        </w:rPr>
        <w:t xml:space="preserve">. She seeks a </w:t>
      </w:r>
      <w:r w:rsidR="00BF1BE4">
        <w:rPr>
          <w:rFonts w:ascii="Courier New" w:hAnsi="Courier New" w:cs="Courier New"/>
          <w:sz w:val="24"/>
          <w:szCs w:val="24"/>
        </w:rPr>
        <w:t>spiritual</w:t>
      </w:r>
      <w:r w:rsidR="00315B13">
        <w:rPr>
          <w:rFonts w:ascii="Courier New" w:hAnsi="Courier New" w:cs="Courier New"/>
          <w:sz w:val="24"/>
          <w:szCs w:val="24"/>
        </w:rPr>
        <w:t xml:space="preserve"> </w:t>
      </w:r>
      <w:r w:rsidR="009D34B2">
        <w:rPr>
          <w:rFonts w:ascii="Courier New" w:hAnsi="Courier New" w:cs="Courier New"/>
          <w:sz w:val="24"/>
          <w:szCs w:val="24"/>
        </w:rPr>
        <w:t>solution</w:t>
      </w:r>
      <w:r w:rsidR="00315B13">
        <w:rPr>
          <w:rFonts w:ascii="Courier New" w:hAnsi="Courier New" w:cs="Courier New"/>
          <w:sz w:val="24"/>
          <w:szCs w:val="24"/>
        </w:rPr>
        <w:t xml:space="preserve"> to her </w:t>
      </w:r>
      <w:r w:rsidR="0047650C">
        <w:rPr>
          <w:rFonts w:ascii="Courier New" w:hAnsi="Courier New" w:cs="Courier New"/>
          <w:sz w:val="24"/>
          <w:szCs w:val="24"/>
        </w:rPr>
        <w:t xml:space="preserve">distress with her confessor, Fermín de Pas, </w:t>
      </w:r>
      <w:r w:rsidR="00155121">
        <w:rPr>
          <w:rFonts w:ascii="Courier New" w:hAnsi="Courier New" w:cs="Courier New"/>
          <w:sz w:val="24"/>
          <w:szCs w:val="24"/>
        </w:rPr>
        <w:t xml:space="preserve">who </w:t>
      </w:r>
      <w:r w:rsidR="005F6D2A">
        <w:rPr>
          <w:rFonts w:ascii="Courier New" w:hAnsi="Courier New" w:cs="Courier New"/>
          <w:sz w:val="24"/>
          <w:szCs w:val="24"/>
        </w:rPr>
        <w:t xml:space="preserve">in conflict with his vows </w:t>
      </w:r>
      <w:r w:rsidR="00155121">
        <w:rPr>
          <w:rFonts w:ascii="Courier New" w:hAnsi="Courier New" w:cs="Courier New"/>
          <w:sz w:val="24"/>
          <w:szCs w:val="24"/>
        </w:rPr>
        <w:t>falls in love with her</w:t>
      </w:r>
      <w:r w:rsidR="0047650C">
        <w:rPr>
          <w:rFonts w:ascii="Courier New" w:hAnsi="Courier New" w:cs="Courier New"/>
          <w:sz w:val="24"/>
          <w:szCs w:val="24"/>
        </w:rPr>
        <w:t>.</w:t>
      </w:r>
      <w:r w:rsidR="00155121">
        <w:rPr>
          <w:rFonts w:ascii="Courier New" w:hAnsi="Courier New" w:cs="Courier New"/>
          <w:sz w:val="24"/>
          <w:szCs w:val="24"/>
        </w:rPr>
        <w:t xml:space="preserve"> Religion does not solve the </w:t>
      </w:r>
      <w:r w:rsidR="00760E90">
        <w:rPr>
          <w:rFonts w:ascii="Courier New" w:hAnsi="Courier New" w:cs="Courier New"/>
          <w:sz w:val="24"/>
          <w:szCs w:val="24"/>
        </w:rPr>
        <w:t xml:space="preserve">night terrors, which </w:t>
      </w:r>
      <w:r w:rsidR="00AB1F55">
        <w:rPr>
          <w:rFonts w:ascii="Courier New" w:hAnsi="Courier New" w:cs="Courier New"/>
          <w:sz w:val="24"/>
          <w:szCs w:val="24"/>
        </w:rPr>
        <w:t>have</w:t>
      </w:r>
      <w:r w:rsidR="00760E90">
        <w:rPr>
          <w:rFonts w:ascii="Courier New" w:hAnsi="Courier New" w:cs="Courier New"/>
          <w:sz w:val="24"/>
          <w:szCs w:val="24"/>
        </w:rPr>
        <w:t xml:space="preserve"> more of a </w:t>
      </w:r>
      <w:r w:rsidR="00933CE9">
        <w:rPr>
          <w:rFonts w:ascii="Courier New" w:hAnsi="Courier New" w:cs="Courier New"/>
          <w:sz w:val="24"/>
          <w:szCs w:val="24"/>
        </w:rPr>
        <w:t>psychological</w:t>
      </w:r>
      <w:r w:rsidR="00760E90">
        <w:rPr>
          <w:rFonts w:ascii="Courier New" w:hAnsi="Courier New" w:cs="Courier New"/>
          <w:sz w:val="24"/>
          <w:szCs w:val="24"/>
        </w:rPr>
        <w:t xml:space="preserve"> </w:t>
      </w:r>
      <w:r w:rsidR="00950EFE">
        <w:rPr>
          <w:rFonts w:ascii="Courier New" w:hAnsi="Courier New" w:cs="Courier New"/>
          <w:sz w:val="24"/>
          <w:szCs w:val="24"/>
        </w:rPr>
        <w:t xml:space="preserve">cause based on </w:t>
      </w:r>
      <w:r w:rsidR="00236682">
        <w:rPr>
          <w:rFonts w:ascii="Courier New" w:hAnsi="Courier New" w:cs="Courier New"/>
          <w:sz w:val="24"/>
          <w:szCs w:val="24"/>
        </w:rPr>
        <w:t xml:space="preserve">her </w:t>
      </w:r>
      <w:r w:rsidR="00976BFD">
        <w:rPr>
          <w:rFonts w:ascii="Courier New" w:hAnsi="Courier New" w:cs="Courier New"/>
          <w:sz w:val="24"/>
          <w:szCs w:val="24"/>
        </w:rPr>
        <w:t>relationship</w:t>
      </w:r>
      <w:r w:rsidR="00950EFE">
        <w:rPr>
          <w:rFonts w:ascii="Courier New" w:hAnsi="Courier New" w:cs="Courier New"/>
          <w:sz w:val="24"/>
          <w:szCs w:val="24"/>
        </w:rPr>
        <w:t xml:space="preserve"> first </w:t>
      </w:r>
      <w:r w:rsidR="00976BFD">
        <w:rPr>
          <w:rFonts w:ascii="Courier New" w:hAnsi="Courier New" w:cs="Courier New"/>
          <w:sz w:val="24"/>
          <w:szCs w:val="24"/>
        </w:rPr>
        <w:t xml:space="preserve">with </w:t>
      </w:r>
      <w:r w:rsidR="00950EFE">
        <w:rPr>
          <w:rFonts w:ascii="Courier New" w:hAnsi="Courier New" w:cs="Courier New"/>
          <w:sz w:val="24"/>
          <w:szCs w:val="24"/>
        </w:rPr>
        <w:t xml:space="preserve">her </w:t>
      </w:r>
      <w:r w:rsidR="00EE46E8">
        <w:rPr>
          <w:rFonts w:ascii="Courier New" w:hAnsi="Courier New" w:cs="Courier New"/>
          <w:sz w:val="24"/>
          <w:szCs w:val="24"/>
        </w:rPr>
        <w:t xml:space="preserve">father and then her </w:t>
      </w:r>
      <w:r w:rsidR="006D7E8D">
        <w:rPr>
          <w:rFonts w:ascii="Courier New" w:hAnsi="Courier New" w:cs="Courier New"/>
          <w:sz w:val="24"/>
          <w:szCs w:val="24"/>
        </w:rPr>
        <w:t xml:space="preserve">elderly </w:t>
      </w:r>
      <w:r w:rsidR="00EE46E8">
        <w:rPr>
          <w:rFonts w:ascii="Courier New" w:hAnsi="Courier New" w:cs="Courier New"/>
          <w:sz w:val="24"/>
          <w:szCs w:val="24"/>
        </w:rPr>
        <w:t>husband</w:t>
      </w:r>
      <w:r w:rsidR="00760E90">
        <w:rPr>
          <w:rFonts w:ascii="Courier New" w:hAnsi="Courier New" w:cs="Courier New"/>
          <w:sz w:val="24"/>
          <w:szCs w:val="24"/>
        </w:rPr>
        <w:t>.</w:t>
      </w:r>
      <w:r w:rsidR="0047650C">
        <w:rPr>
          <w:rFonts w:ascii="Courier New" w:hAnsi="Courier New" w:cs="Courier New"/>
          <w:sz w:val="24"/>
          <w:szCs w:val="24"/>
        </w:rPr>
        <w:t xml:space="preserve"> Eventually, she falls into the arms of the local ‘don Juan’</w:t>
      </w:r>
      <w:r w:rsidR="00C000B1">
        <w:rPr>
          <w:rFonts w:ascii="Courier New" w:hAnsi="Courier New" w:cs="Courier New"/>
          <w:sz w:val="24"/>
          <w:szCs w:val="24"/>
        </w:rPr>
        <w:t xml:space="preserve"> and political boss, Álvaro Mesía</w:t>
      </w:r>
      <w:r w:rsidR="003C2302">
        <w:rPr>
          <w:rFonts w:ascii="Courier New" w:hAnsi="Courier New" w:cs="Courier New"/>
          <w:sz w:val="24"/>
          <w:szCs w:val="24"/>
        </w:rPr>
        <w:t xml:space="preserve">, </w:t>
      </w:r>
      <w:r w:rsidR="00760E90">
        <w:rPr>
          <w:rFonts w:ascii="Courier New" w:hAnsi="Courier New" w:cs="Courier New"/>
          <w:sz w:val="24"/>
          <w:szCs w:val="24"/>
        </w:rPr>
        <w:t xml:space="preserve">who </w:t>
      </w:r>
      <w:r w:rsidR="00BD49A1">
        <w:rPr>
          <w:rFonts w:ascii="Courier New" w:hAnsi="Courier New" w:cs="Courier New"/>
          <w:sz w:val="24"/>
          <w:szCs w:val="24"/>
        </w:rPr>
        <w:t xml:space="preserve">intentionally </w:t>
      </w:r>
      <w:r w:rsidR="003C2302">
        <w:rPr>
          <w:rFonts w:ascii="Courier New" w:hAnsi="Courier New" w:cs="Courier New"/>
          <w:sz w:val="24"/>
          <w:szCs w:val="24"/>
        </w:rPr>
        <w:t xml:space="preserve">sets out to seduce her as another </w:t>
      </w:r>
      <w:r w:rsidR="00F051D2">
        <w:rPr>
          <w:rFonts w:ascii="Courier New" w:hAnsi="Courier New" w:cs="Courier New"/>
          <w:sz w:val="24"/>
          <w:szCs w:val="24"/>
        </w:rPr>
        <w:t xml:space="preserve">of many </w:t>
      </w:r>
      <w:r w:rsidR="003C2302">
        <w:rPr>
          <w:rFonts w:ascii="Courier New" w:hAnsi="Courier New" w:cs="Courier New"/>
          <w:sz w:val="24"/>
          <w:szCs w:val="24"/>
        </w:rPr>
        <w:t>sexual conq</w:t>
      </w:r>
      <w:r w:rsidR="00DB6970">
        <w:rPr>
          <w:rFonts w:ascii="Courier New" w:hAnsi="Courier New" w:cs="Courier New"/>
          <w:sz w:val="24"/>
          <w:szCs w:val="24"/>
        </w:rPr>
        <w:t>uest</w:t>
      </w:r>
      <w:r w:rsidR="00F051D2">
        <w:rPr>
          <w:rFonts w:ascii="Courier New" w:hAnsi="Courier New" w:cs="Courier New"/>
          <w:sz w:val="24"/>
          <w:szCs w:val="24"/>
        </w:rPr>
        <w:t>s</w:t>
      </w:r>
      <w:r w:rsidR="00DB6970">
        <w:rPr>
          <w:rFonts w:ascii="Courier New" w:hAnsi="Courier New" w:cs="Courier New"/>
          <w:sz w:val="24"/>
          <w:szCs w:val="24"/>
        </w:rPr>
        <w:t xml:space="preserve">. </w:t>
      </w:r>
      <w:r w:rsidR="00F051D2">
        <w:rPr>
          <w:rFonts w:ascii="Courier New" w:hAnsi="Courier New" w:cs="Courier New"/>
          <w:sz w:val="24"/>
          <w:szCs w:val="24"/>
        </w:rPr>
        <w:t>When Ana’s husband discovers the affair, he challenges Mesía to a duel and loses, dying excruciatingly</w:t>
      </w:r>
      <w:r w:rsidR="008F54C3">
        <w:rPr>
          <w:rFonts w:ascii="Courier New" w:hAnsi="Courier New" w:cs="Courier New"/>
          <w:sz w:val="24"/>
          <w:szCs w:val="24"/>
        </w:rPr>
        <w:t xml:space="preserve"> from a gunshot wound.</w:t>
      </w:r>
      <w:r w:rsidR="00F051D2">
        <w:rPr>
          <w:rFonts w:ascii="Courier New" w:hAnsi="Courier New" w:cs="Courier New"/>
          <w:sz w:val="24"/>
          <w:szCs w:val="24"/>
        </w:rPr>
        <w:t xml:space="preserve"> </w:t>
      </w:r>
      <w:r w:rsidR="00AB5CCA">
        <w:rPr>
          <w:rFonts w:ascii="Courier New" w:hAnsi="Courier New" w:cs="Courier New"/>
          <w:sz w:val="24"/>
          <w:szCs w:val="24"/>
        </w:rPr>
        <w:t>Afterwards, Ana seeks out her confessor as her last refuge, but even he turns his back on her</w:t>
      </w:r>
      <w:r w:rsidR="001D1DA4">
        <w:rPr>
          <w:rFonts w:ascii="Courier New" w:hAnsi="Courier New" w:cs="Courier New"/>
          <w:sz w:val="24"/>
          <w:szCs w:val="24"/>
        </w:rPr>
        <w:t xml:space="preserve">, concluding Ana’s tragic fate as a social pariah due to her infidelity </w:t>
      </w:r>
      <w:r w:rsidR="004724AE">
        <w:rPr>
          <w:rFonts w:ascii="Courier New" w:hAnsi="Courier New" w:cs="Courier New"/>
          <w:sz w:val="24"/>
          <w:szCs w:val="24"/>
        </w:rPr>
        <w:t xml:space="preserve">and the resulting duel that turned the affair into a public </w:t>
      </w:r>
      <w:r w:rsidR="004724AE">
        <w:rPr>
          <w:rFonts w:ascii="Courier New" w:hAnsi="Courier New" w:cs="Courier New"/>
          <w:sz w:val="24"/>
          <w:szCs w:val="24"/>
        </w:rPr>
        <w:lastRenderedPageBreak/>
        <w:t>spectacle.</w:t>
      </w:r>
      <w:r w:rsidR="00376716">
        <w:rPr>
          <w:rFonts w:ascii="Courier New" w:hAnsi="Courier New" w:cs="Courier New"/>
          <w:sz w:val="24"/>
          <w:szCs w:val="24"/>
        </w:rPr>
        <w:t xml:space="preserve"> </w:t>
      </w:r>
      <w:r w:rsidR="00AF4489">
        <w:rPr>
          <w:rFonts w:ascii="Courier New" w:hAnsi="Courier New" w:cs="Courier New"/>
          <w:sz w:val="24"/>
          <w:szCs w:val="24"/>
        </w:rPr>
        <w:t xml:space="preserve">Along the way, the reader is treated to a parade of characters and side stories that </w:t>
      </w:r>
      <w:r w:rsidR="00F341D0">
        <w:rPr>
          <w:rFonts w:ascii="Courier New" w:hAnsi="Courier New" w:cs="Courier New"/>
          <w:sz w:val="24"/>
          <w:szCs w:val="24"/>
        </w:rPr>
        <w:t>bring the city of Vetusta to life as a complex settin</w:t>
      </w:r>
      <w:r w:rsidR="007A6D68">
        <w:rPr>
          <w:rFonts w:ascii="Courier New" w:hAnsi="Courier New" w:cs="Courier New"/>
          <w:sz w:val="24"/>
          <w:szCs w:val="24"/>
        </w:rPr>
        <w:t xml:space="preserve">g. Vetusta is a fictional representation of the actual city of Oviedo, </w:t>
      </w:r>
      <w:r w:rsidR="004B3529">
        <w:rPr>
          <w:rFonts w:ascii="Courier New" w:hAnsi="Courier New" w:cs="Courier New"/>
          <w:sz w:val="24"/>
          <w:szCs w:val="24"/>
        </w:rPr>
        <w:t xml:space="preserve">Asturias, </w:t>
      </w:r>
      <w:r w:rsidR="00863E07">
        <w:rPr>
          <w:rFonts w:ascii="Courier New" w:hAnsi="Courier New" w:cs="Courier New"/>
          <w:sz w:val="24"/>
          <w:szCs w:val="24"/>
        </w:rPr>
        <w:t>where Clarín was born</w:t>
      </w:r>
      <w:r w:rsidR="00007BB1">
        <w:rPr>
          <w:rFonts w:ascii="Courier New" w:hAnsi="Courier New" w:cs="Courier New"/>
          <w:sz w:val="24"/>
          <w:szCs w:val="24"/>
        </w:rPr>
        <w:t>.</w:t>
      </w:r>
    </w:p>
    <w:p w14:paraId="17E764FC" w14:textId="1F276FBD" w:rsidR="001E4D51" w:rsidRDefault="00637525" w:rsidP="00644A03">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The political </w:t>
      </w:r>
      <w:r w:rsidR="00671396">
        <w:rPr>
          <w:rFonts w:ascii="Courier New" w:hAnsi="Courier New" w:cs="Courier New"/>
          <w:sz w:val="24"/>
          <w:szCs w:val="24"/>
        </w:rPr>
        <w:t>criticism</w:t>
      </w:r>
      <w:r>
        <w:rPr>
          <w:rFonts w:ascii="Courier New" w:hAnsi="Courier New" w:cs="Courier New"/>
          <w:sz w:val="24"/>
          <w:szCs w:val="24"/>
        </w:rPr>
        <w:t xml:space="preserve"> of </w:t>
      </w:r>
      <w:r>
        <w:rPr>
          <w:rFonts w:ascii="Courier New" w:hAnsi="Courier New" w:cs="Courier New"/>
          <w:i/>
          <w:iCs/>
          <w:sz w:val="24"/>
          <w:szCs w:val="24"/>
        </w:rPr>
        <w:t>La Regenta</w:t>
      </w:r>
      <w:r>
        <w:rPr>
          <w:rFonts w:ascii="Courier New" w:hAnsi="Courier New" w:cs="Courier New"/>
          <w:sz w:val="24"/>
          <w:szCs w:val="24"/>
        </w:rPr>
        <w:t xml:space="preserve"> </w:t>
      </w:r>
      <w:r w:rsidR="00E36E21">
        <w:rPr>
          <w:rFonts w:ascii="Courier New" w:hAnsi="Courier New" w:cs="Courier New"/>
          <w:sz w:val="24"/>
          <w:szCs w:val="24"/>
        </w:rPr>
        <w:t>is</w:t>
      </w:r>
      <w:r>
        <w:rPr>
          <w:rFonts w:ascii="Courier New" w:hAnsi="Courier New" w:cs="Courier New"/>
          <w:sz w:val="24"/>
          <w:szCs w:val="24"/>
        </w:rPr>
        <w:t xml:space="preserve"> not directly centered on the novel’s female titular character, but instead </w:t>
      </w:r>
      <w:r w:rsidR="00527DE7">
        <w:rPr>
          <w:rFonts w:ascii="Courier New" w:hAnsi="Courier New" w:cs="Courier New"/>
          <w:sz w:val="24"/>
          <w:szCs w:val="24"/>
        </w:rPr>
        <w:t>revolve</w:t>
      </w:r>
      <w:r w:rsidR="002C1F37">
        <w:rPr>
          <w:rFonts w:ascii="Courier New" w:hAnsi="Courier New" w:cs="Courier New"/>
          <w:sz w:val="24"/>
          <w:szCs w:val="24"/>
        </w:rPr>
        <w:t>s</w:t>
      </w:r>
      <w:r w:rsidR="00527DE7">
        <w:rPr>
          <w:rFonts w:ascii="Courier New" w:hAnsi="Courier New" w:cs="Courier New"/>
          <w:sz w:val="24"/>
          <w:szCs w:val="24"/>
        </w:rPr>
        <w:t xml:space="preserve"> around the men</w:t>
      </w:r>
      <w:r w:rsidR="00251224">
        <w:rPr>
          <w:rFonts w:ascii="Courier New" w:hAnsi="Courier New" w:cs="Courier New"/>
          <w:sz w:val="24"/>
          <w:szCs w:val="24"/>
        </w:rPr>
        <w:t xml:space="preserve"> </w:t>
      </w:r>
      <w:r>
        <w:rPr>
          <w:rFonts w:ascii="Courier New" w:hAnsi="Courier New" w:cs="Courier New"/>
          <w:sz w:val="24"/>
          <w:szCs w:val="24"/>
        </w:rPr>
        <w:t>who effectively ruin her life</w:t>
      </w:r>
      <w:r w:rsidR="00397B63">
        <w:rPr>
          <w:rFonts w:ascii="Courier New" w:hAnsi="Courier New" w:cs="Courier New"/>
          <w:sz w:val="24"/>
          <w:szCs w:val="24"/>
        </w:rPr>
        <w:t xml:space="preserve"> through </w:t>
      </w:r>
      <w:r w:rsidR="00FF66C6">
        <w:rPr>
          <w:rFonts w:ascii="Courier New" w:hAnsi="Courier New" w:cs="Courier New"/>
          <w:sz w:val="24"/>
          <w:szCs w:val="24"/>
        </w:rPr>
        <w:t>abandonment</w:t>
      </w:r>
      <w:r w:rsidR="00397B63">
        <w:rPr>
          <w:rFonts w:ascii="Courier New" w:hAnsi="Courier New" w:cs="Courier New"/>
          <w:sz w:val="24"/>
          <w:szCs w:val="24"/>
        </w:rPr>
        <w:t xml:space="preserve">. </w:t>
      </w:r>
      <w:r w:rsidR="00E32E11">
        <w:rPr>
          <w:rFonts w:ascii="Courier New" w:hAnsi="Courier New" w:cs="Courier New"/>
          <w:sz w:val="24"/>
          <w:szCs w:val="24"/>
        </w:rPr>
        <w:t xml:space="preserve">She, despite being the story’s adulteress, is a </w:t>
      </w:r>
      <w:r w:rsidR="00A73A6F">
        <w:rPr>
          <w:rFonts w:ascii="Courier New" w:hAnsi="Courier New" w:cs="Courier New"/>
          <w:sz w:val="24"/>
          <w:szCs w:val="24"/>
        </w:rPr>
        <w:t xml:space="preserve">blameless </w:t>
      </w:r>
      <w:r w:rsidR="00E32E11">
        <w:rPr>
          <w:rFonts w:ascii="Courier New" w:hAnsi="Courier New" w:cs="Courier New"/>
          <w:sz w:val="24"/>
          <w:szCs w:val="24"/>
        </w:rPr>
        <w:t xml:space="preserve">victim. </w:t>
      </w:r>
      <w:r w:rsidR="00367C56">
        <w:rPr>
          <w:rFonts w:ascii="Courier New" w:hAnsi="Courier New" w:cs="Courier New"/>
          <w:sz w:val="24"/>
          <w:szCs w:val="24"/>
        </w:rPr>
        <w:t xml:space="preserve">She is blameless because despite </w:t>
      </w:r>
      <w:r w:rsidR="00A93BB8">
        <w:rPr>
          <w:rFonts w:ascii="Courier New" w:hAnsi="Courier New" w:cs="Courier New"/>
          <w:sz w:val="24"/>
          <w:szCs w:val="24"/>
        </w:rPr>
        <w:t>being an adult</w:t>
      </w:r>
      <w:r w:rsidR="00367C56">
        <w:rPr>
          <w:rFonts w:ascii="Courier New" w:hAnsi="Courier New" w:cs="Courier New"/>
          <w:sz w:val="24"/>
          <w:szCs w:val="24"/>
        </w:rPr>
        <w:t>, she lives her entire life as a child</w:t>
      </w:r>
      <w:r w:rsidR="00F711FC">
        <w:rPr>
          <w:rFonts w:ascii="Courier New" w:hAnsi="Courier New" w:cs="Courier New"/>
          <w:sz w:val="24"/>
          <w:szCs w:val="24"/>
        </w:rPr>
        <w:t>.</w:t>
      </w:r>
      <w:r w:rsidR="009717BD">
        <w:rPr>
          <w:rFonts w:ascii="Courier New" w:hAnsi="Courier New" w:cs="Courier New"/>
          <w:sz w:val="24"/>
          <w:szCs w:val="24"/>
        </w:rPr>
        <w:t xml:space="preserve"> She is a member of the upper class with no responsibility and a husband </w:t>
      </w:r>
      <w:r w:rsidR="00585413">
        <w:rPr>
          <w:rFonts w:ascii="Courier New" w:hAnsi="Courier New" w:cs="Courier New"/>
          <w:sz w:val="24"/>
          <w:szCs w:val="24"/>
        </w:rPr>
        <w:t xml:space="preserve">who will not fulfill his own duty of fathering </w:t>
      </w:r>
      <w:r w:rsidR="00AE4872">
        <w:rPr>
          <w:rFonts w:ascii="Courier New" w:hAnsi="Courier New" w:cs="Courier New"/>
          <w:sz w:val="24"/>
          <w:szCs w:val="24"/>
        </w:rPr>
        <w:t xml:space="preserve">her </w:t>
      </w:r>
      <w:r w:rsidR="00585413">
        <w:rPr>
          <w:rFonts w:ascii="Courier New" w:hAnsi="Courier New" w:cs="Courier New"/>
          <w:sz w:val="24"/>
          <w:szCs w:val="24"/>
        </w:rPr>
        <w:t xml:space="preserve">children. </w:t>
      </w:r>
      <w:r w:rsidR="0063015E">
        <w:rPr>
          <w:rFonts w:ascii="Courier New" w:hAnsi="Courier New" w:cs="Courier New"/>
          <w:sz w:val="24"/>
          <w:szCs w:val="24"/>
        </w:rPr>
        <w:t>She ha</w:t>
      </w:r>
      <w:r w:rsidR="00AE4872">
        <w:rPr>
          <w:rFonts w:ascii="Courier New" w:hAnsi="Courier New" w:cs="Courier New"/>
          <w:sz w:val="24"/>
          <w:szCs w:val="24"/>
        </w:rPr>
        <w:t>s</w:t>
      </w:r>
      <w:r w:rsidR="0063015E">
        <w:rPr>
          <w:rFonts w:ascii="Courier New" w:hAnsi="Courier New" w:cs="Courier New"/>
          <w:sz w:val="24"/>
          <w:szCs w:val="24"/>
        </w:rPr>
        <w:t xml:space="preserve"> no duty</w:t>
      </w:r>
      <w:r w:rsidR="00315E92">
        <w:rPr>
          <w:rFonts w:ascii="Courier New" w:hAnsi="Courier New" w:cs="Courier New"/>
          <w:sz w:val="24"/>
          <w:szCs w:val="24"/>
        </w:rPr>
        <w:t xml:space="preserve"> to occupy her mind and time</w:t>
      </w:r>
      <w:r w:rsidR="0063015E">
        <w:rPr>
          <w:rFonts w:ascii="Courier New" w:hAnsi="Courier New" w:cs="Courier New"/>
          <w:sz w:val="24"/>
          <w:szCs w:val="24"/>
        </w:rPr>
        <w:t xml:space="preserve">. </w:t>
      </w:r>
      <w:r w:rsidR="00E87D4F">
        <w:rPr>
          <w:rFonts w:ascii="Courier New" w:hAnsi="Courier New" w:cs="Courier New"/>
          <w:sz w:val="24"/>
          <w:szCs w:val="24"/>
        </w:rPr>
        <w:t>She is a songbird in a cage, untouched and trapped with nothing to do.</w:t>
      </w:r>
      <w:r w:rsidR="00D8123F">
        <w:rPr>
          <w:rFonts w:ascii="Courier New" w:hAnsi="Courier New" w:cs="Courier New"/>
          <w:sz w:val="24"/>
          <w:szCs w:val="24"/>
        </w:rPr>
        <w:t xml:space="preserve"> In such a state, it is no wonder that she allows herself to be </w:t>
      </w:r>
      <w:r w:rsidR="00F30F9B">
        <w:rPr>
          <w:rFonts w:ascii="Courier New" w:hAnsi="Courier New" w:cs="Courier New"/>
          <w:sz w:val="24"/>
          <w:szCs w:val="24"/>
        </w:rPr>
        <w:t>caught by the first hand that reaches into the cage.</w:t>
      </w:r>
      <w:r w:rsidR="00315E92">
        <w:rPr>
          <w:rFonts w:ascii="Courier New" w:hAnsi="Courier New" w:cs="Courier New"/>
          <w:sz w:val="24"/>
          <w:szCs w:val="24"/>
        </w:rPr>
        <w:t xml:space="preserve"> The affair and its subsequent violent </w:t>
      </w:r>
      <w:r w:rsidR="00825895">
        <w:rPr>
          <w:rFonts w:ascii="Courier New" w:hAnsi="Courier New" w:cs="Courier New"/>
          <w:sz w:val="24"/>
          <w:szCs w:val="24"/>
        </w:rPr>
        <w:t xml:space="preserve">end are not the result of her own faults, but </w:t>
      </w:r>
      <w:r w:rsidR="009723DD">
        <w:rPr>
          <w:rFonts w:ascii="Courier New" w:hAnsi="Courier New" w:cs="Courier New"/>
          <w:sz w:val="24"/>
          <w:szCs w:val="24"/>
        </w:rPr>
        <w:t xml:space="preserve">instead the faults of a </w:t>
      </w:r>
      <w:r w:rsidR="00DF3822">
        <w:rPr>
          <w:rFonts w:ascii="Courier New" w:hAnsi="Courier New" w:cs="Courier New"/>
          <w:sz w:val="24"/>
          <w:szCs w:val="24"/>
        </w:rPr>
        <w:t xml:space="preserve">culture that provides no </w:t>
      </w:r>
      <w:r w:rsidR="00426692">
        <w:rPr>
          <w:rFonts w:ascii="Courier New" w:hAnsi="Courier New" w:cs="Courier New"/>
          <w:sz w:val="24"/>
          <w:szCs w:val="24"/>
        </w:rPr>
        <w:t>outlet for her to fulfill her psychological and biological needs.</w:t>
      </w:r>
    </w:p>
    <w:p w14:paraId="25098141" w14:textId="200C9B6C" w:rsidR="007274C8" w:rsidRDefault="00017304" w:rsidP="00644A03">
      <w:pPr>
        <w:spacing w:after="0" w:line="480" w:lineRule="auto"/>
        <w:ind w:firstLine="720"/>
        <w:rPr>
          <w:rFonts w:ascii="Courier New" w:hAnsi="Courier New" w:cs="Courier New"/>
          <w:sz w:val="24"/>
          <w:szCs w:val="24"/>
        </w:rPr>
      </w:pPr>
      <w:r>
        <w:rPr>
          <w:rFonts w:ascii="Courier New" w:hAnsi="Courier New" w:cs="Courier New"/>
          <w:sz w:val="24"/>
          <w:szCs w:val="24"/>
        </w:rPr>
        <w:t xml:space="preserve">Her troubles begin </w:t>
      </w:r>
      <w:r w:rsidR="00452D1D">
        <w:rPr>
          <w:rFonts w:ascii="Courier New" w:hAnsi="Courier New" w:cs="Courier New"/>
          <w:sz w:val="24"/>
          <w:szCs w:val="24"/>
        </w:rPr>
        <w:t xml:space="preserve">before she is even born. </w:t>
      </w:r>
      <w:r w:rsidR="005B3BB3">
        <w:rPr>
          <w:rFonts w:ascii="Courier New" w:hAnsi="Courier New" w:cs="Courier New"/>
          <w:sz w:val="24"/>
          <w:szCs w:val="24"/>
        </w:rPr>
        <w:t>Her parents’ marriage</w:t>
      </w:r>
      <w:r w:rsidR="00C3710F">
        <w:rPr>
          <w:rFonts w:ascii="Courier New" w:hAnsi="Courier New" w:cs="Courier New"/>
          <w:sz w:val="24"/>
          <w:szCs w:val="24"/>
        </w:rPr>
        <w:t xml:space="preserve"> scandalizes the community of Vetusta due to the difference in socioeconomic class between her father and mother. </w:t>
      </w:r>
      <w:r w:rsidR="00B62FE1">
        <w:rPr>
          <w:rFonts w:ascii="Courier New" w:hAnsi="Courier New" w:cs="Courier New"/>
          <w:sz w:val="24"/>
          <w:szCs w:val="24"/>
        </w:rPr>
        <w:t>The Ozores family is one of the oldest and most distinguished noble families of the community</w:t>
      </w:r>
      <w:r w:rsidR="006D258D">
        <w:rPr>
          <w:rFonts w:ascii="Courier New" w:hAnsi="Courier New" w:cs="Courier New"/>
          <w:sz w:val="24"/>
          <w:szCs w:val="24"/>
        </w:rPr>
        <w:t xml:space="preserve"> (</w:t>
      </w:r>
      <w:r w:rsidR="006D258D" w:rsidRPr="006D258D">
        <w:rPr>
          <w:rFonts w:ascii="Courier New" w:hAnsi="Courier New" w:cs="Courier New"/>
          <w:sz w:val="24"/>
          <w:szCs w:val="24"/>
        </w:rPr>
        <w:t>C</w:t>
      </w:r>
      <w:r w:rsidR="006D258D">
        <w:rPr>
          <w:rFonts w:ascii="Courier New" w:hAnsi="Courier New" w:cs="Courier New"/>
          <w:sz w:val="24"/>
          <w:szCs w:val="24"/>
        </w:rPr>
        <w:t>larín 65)</w:t>
      </w:r>
      <w:r w:rsidR="00391FBA">
        <w:rPr>
          <w:rFonts w:ascii="Courier New" w:hAnsi="Courier New" w:cs="Courier New"/>
          <w:sz w:val="24"/>
          <w:szCs w:val="24"/>
        </w:rPr>
        <w:t xml:space="preserve">. </w:t>
      </w:r>
      <w:r w:rsidR="00654114">
        <w:rPr>
          <w:rFonts w:ascii="Courier New" w:hAnsi="Courier New" w:cs="Courier New"/>
          <w:sz w:val="24"/>
          <w:szCs w:val="24"/>
        </w:rPr>
        <w:t xml:space="preserve">In contrast, her </w:t>
      </w:r>
      <w:r w:rsidR="00582E7E">
        <w:rPr>
          <w:rFonts w:ascii="Courier New" w:hAnsi="Courier New" w:cs="Courier New"/>
          <w:sz w:val="24"/>
          <w:szCs w:val="24"/>
        </w:rPr>
        <w:lastRenderedPageBreak/>
        <w:t xml:space="preserve">mother </w:t>
      </w:r>
      <w:r w:rsidR="00304876">
        <w:rPr>
          <w:rFonts w:ascii="Courier New" w:hAnsi="Courier New" w:cs="Courier New"/>
          <w:sz w:val="24"/>
          <w:szCs w:val="24"/>
        </w:rPr>
        <w:t>was</w:t>
      </w:r>
      <w:r w:rsidR="00582E7E">
        <w:rPr>
          <w:rFonts w:ascii="Courier New" w:hAnsi="Courier New" w:cs="Courier New"/>
          <w:sz w:val="24"/>
          <w:szCs w:val="24"/>
        </w:rPr>
        <w:t xml:space="preserve"> a</w:t>
      </w:r>
      <w:r w:rsidR="007A4DD7">
        <w:rPr>
          <w:rFonts w:ascii="Courier New" w:hAnsi="Courier New" w:cs="Courier New"/>
          <w:sz w:val="24"/>
          <w:szCs w:val="24"/>
        </w:rPr>
        <w:t>n</w:t>
      </w:r>
      <w:r w:rsidR="00582E7E">
        <w:rPr>
          <w:rFonts w:ascii="Courier New" w:hAnsi="Courier New" w:cs="Courier New"/>
          <w:sz w:val="24"/>
          <w:szCs w:val="24"/>
        </w:rPr>
        <w:t xml:space="preserve"> </w:t>
      </w:r>
      <w:r w:rsidR="001C090D">
        <w:rPr>
          <w:rFonts w:ascii="Courier New" w:hAnsi="Courier New" w:cs="Courier New"/>
          <w:sz w:val="24"/>
          <w:szCs w:val="24"/>
        </w:rPr>
        <w:t>“humilde modista italiana</w:t>
      </w:r>
      <w:r w:rsidR="00B32143">
        <w:rPr>
          <w:rFonts w:ascii="Courier New" w:hAnsi="Courier New" w:cs="Courier New"/>
          <w:sz w:val="24"/>
          <w:szCs w:val="24"/>
        </w:rPr>
        <w:t>.</w:t>
      </w:r>
      <w:r w:rsidR="001C090D">
        <w:rPr>
          <w:rFonts w:ascii="Courier New" w:hAnsi="Courier New" w:cs="Courier New"/>
          <w:sz w:val="24"/>
          <w:szCs w:val="24"/>
        </w:rPr>
        <w:t>”</w:t>
      </w:r>
      <w:r w:rsidR="006617C7">
        <w:rPr>
          <w:rFonts w:ascii="Courier New" w:hAnsi="Courier New" w:cs="Courier New"/>
          <w:sz w:val="24"/>
          <w:szCs w:val="24"/>
        </w:rPr>
        <w:t xml:space="preserve"> </w:t>
      </w:r>
      <w:r w:rsidR="00320D5E">
        <w:rPr>
          <w:rFonts w:ascii="Courier New" w:hAnsi="Courier New" w:cs="Courier New"/>
          <w:sz w:val="24"/>
          <w:szCs w:val="24"/>
        </w:rPr>
        <w:t>Ana’s aunts were very unhappy with the situation</w:t>
      </w:r>
      <w:r w:rsidR="00FD72CE">
        <w:rPr>
          <w:rFonts w:ascii="Courier New" w:hAnsi="Courier New" w:cs="Courier New"/>
          <w:sz w:val="24"/>
          <w:szCs w:val="24"/>
        </w:rPr>
        <w:t xml:space="preserve"> and helped drive the scandal despite</w:t>
      </w:r>
      <w:r w:rsidR="00227CA5">
        <w:rPr>
          <w:rFonts w:ascii="Courier New" w:hAnsi="Courier New" w:cs="Courier New"/>
          <w:sz w:val="24"/>
          <w:szCs w:val="24"/>
        </w:rPr>
        <w:t xml:space="preserve"> her father’s generosity towards them</w:t>
      </w:r>
      <w:r w:rsidR="002D728B">
        <w:rPr>
          <w:rFonts w:ascii="Courier New" w:hAnsi="Courier New" w:cs="Courier New"/>
          <w:sz w:val="24"/>
          <w:szCs w:val="24"/>
        </w:rPr>
        <w:t xml:space="preserve"> in letting them</w:t>
      </w:r>
      <w:r w:rsidR="00AF5B62">
        <w:rPr>
          <w:rFonts w:ascii="Courier New" w:hAnsi="Courier New" w:cs="Courier New"/>
          <w:sz w:val="24"/>
          <w:szCs w:val="24"/>
        </w:rPr>
        <w:t xml:space="preserve"> freely</w:t>
      </w:r>
      <w:r w:rsidR="002D728B">
        <w:rPr>
          <w:rFonts w:ascii="Courier New" w:hAnsi="Courier New" w:cs="Courier New"/>
          <w:sz w:val="24"/>
          <w:szCs w:val="24"/>
        </w:rPr>
        <w:t xml:space="preserve"> occupy the </w:t>
      </w:r>
      <w:r w:rsidR="00AF5B62">
        <w:rPr>
          <w:rFonts w:ascii="Courier New" w:hAnsi="Courier New" w:cs="Courier New"/>
          <w:sz w:val="24"/>
          <w:szCs w:val="24"/>
        </w:rPr>
        <w:t xml:space="preserve">family </w:t>
      </w:r>
      <w:r w:rsidR="000B354E">
        <w:rPr>
          <w:rFonts w:ascii="Courier New" w:hAnsi="Courier New" w:cs="Courier New"/>
          <w:sz w:val="24"/>
          <w:szCs w:val="24"/>
        </w:rPr>
        <w:t>mansion</w:t>
      </w:r>
      <w:r w:rsidR="00227CA5">
        <w:rPr>
          <w:rFonts w:ascii="Courier New" w:hAnsi="Courier New" w:cs="Courier New"/>
          <w:sz w:val="24"/>
          <w:szCs w:val="24"/>
        </w:rPr>
        <w:t>.</w:t>
      </w:r>
      <w:r w:rsidR="00320D5E">
        <w:rPr>
          <w:rFonts w:ascii="Courier New" w:hAnsi="Courier New" w:cs="Courier New"/>
          <w:sz w:val="24"/>
          <w:szCs w:val="24"/>
        </w:rPr>
        <w:t xml:space="preserve"> </w:t>
      </w:r>
      <w:r w:rsidR="00AE05C9">
        <w:rPr>
          <w:rFonts w:ascii="Courier New" w:hAnsi="Courier New" w:cs="Courier New"/>
          <w:sz w:val="24"/>
          <w:szCs w:val="24"/>
        </w:rPr>
        <w:t xml:space="preserve">Such </w:t>
      </w:r>
      <w:r w:rsidR="005B261C">
        <w:rPr>
          <w:rFonts w:ascii="Courier New" w:hAnsi="Courier New" w:cs="Courier New"/>
          <w:sz w:val="24"/>
          <w:szCs w:val="24"/>
        </w:rPr>
        <w:t>is</w:t>
      </w:r>
      <w:r w:rsidR="00AE05C9">
        <w:rPr>
          <w:rFonts w:ascii="Courier New" w:hAnsi="Courier New" w:cs="Courier New"/>
          <w:sz w:val="24"/>
          <w:szCs w:val="24"/>
        </w:rPr>
        <w:t xml:space="preserve"> the disapproval of the communit</w:t>
      </w:r>
      <w:r w:rsidR="006617C7">
        <w:rPr>
          <w:rFonts w:ascii="Courier New" w:hAnsi="Courier New" w:cs="Courier New"/>
          <w:sz w:val="24"/>
          <w:szCs w:val="24"/>
        </w:rPr>
        <w:t>y</w:t>
      </w:r>
      <w:r w:rsidR="00AE05C9">
        <w:rPr>
          <w:rFonts w:ascii="Courier New" w:hAnsi="Courier New" w:cs="Courier New"/>
          <w:sz w:val="24"/>
          <w:szCs w:val="24"/>
        </w:rPr>
        <w:t xml:space="preserve"> that when Ana’s mother died giving birth </w:t>
      </w:r>
      <w:r w:rsidR="005C2845">
        <w:rPr>
          <w:rFonts w:ascii="Courier New" w:hAnsi="Courier New" w:cs="Courier New"/>
          <w:sz w:val="24"/>
          <w:szCs w:val="24"/>
        </w:rPr>
        <w:t xml:space="preserve">to her, the </w:t>
      </w:r>
      <w:r w:rsidR="00E92B1C">
        <w:rPr>
          <w:rFonts w:ascii="Courier New" w:hAnsi="Courier New" w:cs="Courier New"/>
          <w:sz w:val="24"/>
          <w:szCs w:val="24"/>
        </w:rPr>
        <w:t>city’s nobility considered it “un castigo de Dios</w:t>
      </w:r>
      <w:r w:rsidR="00320D5E">
        <w:rPr>
          <w:rFonts w:ascii="Courier New" w:hAnsi="Courier New" w:cs="Courier New"/>
          <w:sz w:val="24"/>
          <w:szCs w:val="24"/>
        </w:rPr>
        <w:t>.”</w:t>
      </w:r>
      <w:r w:rsidR="00E52563">
        <w:rPr>
          <w:rFonts w:ascii="Courier New" w:hAnsi="Courier New" w:cs="Courier New"/>
          <w:sz w:val="24"/>
          <w:szCs w:val="24"/>
        </w:rPr>
        <w:t xml:space="preserve"> Her family ostracism continued during her childhood due to her father’s political inclinations. He was reputed to be </w:t>
      </w:r>
      <w:r w:rsidR="00605C34">
        <w:rPr>
          <w:rFonts w:ascii="Courier New" w:hAnsi="Courier New" w:cs="Courier New"/>
          <w:sz w:val="24"/>
          <w:szCs w:val="24"/>
        </w:rPr>
        <w:t>“</w:t>
      </w:r>
      <w:r w:rsidR="00605C34" w:rsidRPr="00605C34">
        <w:rPr>
          <w:rFonts w:ascii="Courier New" w:hAnsi="Courier New" w:cs="Courier New"/>
          <w:sz w:val="24"/>
          <w:szCs w:val="24"/>
        </w:rPr>
        <w:t>masón, republicano y por c</w:t>
      </w:r>
      <w:r w:rsidR="00605C34">
        <w:rPr>
          <w:rFonts w:ascii="Courier New" w:hAnsi="Courier New" w:cs="Courier New"/>
          <w:sz w:val="24"/>
          <w:szCs w:val="24"/>
        </w:rPr>
        <w:t>onsiguiente</w:t>
      </w:r>
      <w:r w:rsidR="00BE47D1">
        <w:rPr>
          <w:rFonts w:ascii="Courier New" w:hAnsi="Courier New" w:cs="Courier New"/>
          <w:sz w:val="24"/>
          <w:szCs w:val="24"/>
        </w:rPr>
        <w:t xml:space="preserve"> ateo</w:t>
      </w:r>
      <w:r w:rsidR="005D3B1D">
        <w:rPr>
          <w:rFonts w:ascii="Courier New" w:hAnsi="Courier New" w:cs="Courier New"/>
          <w:sz w:val="24"/>
          <w:szCs w:val="24"/>
        </w:rPr>
        <w:t>” (66).</w:t>
      </w:r>
      <w:r w:rsidR="007274C8">
        <w:rPr>
          <w:rFonts w:ascii="Courier New" w:hAnsi="Courier New" w:cs="Courier New"/>
          <w:sz w:val="24"/>
          <w:szCs w:val="24"/>
        </w:rPr>
        <w:t xml:space="preserve"> This makes Ana’s father an outcast to the Vetusta community in a similar fashion to how Pepe Rey is an outcast to the Orbajosa community in </w:t>
      </w:r>
      <w:r w:rsidR="007274C8" w:rsidRPr="007274C8">
        <w:rPr>
          <w:rFonts w:ascii="Courier New" w:hAnsi="Courier New" w:cs="Courier New"/>
          <w:i/>
          <w:iCs/>
          <w:sz w:val="24"/>
          <w:szCs w:val="24"/>
        </w:rPr>
        <w:t>D</w:t>
      </w:r>
      <w:r w:rsidR="007274C8">
        <w:rPr>
          <w:rFonts w:ascii="Courier New" w:hAnsi="Courier New" w:cs="Courier New"/>
          <w:i/>
          <w:iCs/>
          <w:sz w:val="24"/>
          <w:szCs w:val="24"/>
        </w:rPr>
        <w:t>oña Perfecta</w:t>
      </w:r>
      <w:r w:rsidR="007274C8">
        <w:rPr>
          <w:rFonts w:ascii="Courier New" w:hAnsi="Courier New" w:cs="Courier New"/>
          <w:sz w:val="24"/>
          <w:szCs w:val="24"/>
        </w:rPr>
        <w:t>.</w:t>
      </w:r>
    </w:p>
    <w:p w14:paraId="155A0F9B" w14:textId="5CE3144F" w:rsidR="00EE3B53" w:rsidRPr="00FB2664" w:rsidRDefault="00051BCC" w:rsidP="00644A03">
      <w:pPr>
        <w:spacing w:after="0" w:line="480" w:lineRule="auto"/>
        <w:ind w:firstLine="720"/>
        <w:rPr>
          <w:rFonts w:ascii="Courier New" w:hAnsi="Courier New" w:cs="Courier New"/>
          <w:sz w:val="24"/>
          <w:szCs w:val="24"/>
        </w:rPr>
      </w:pPr>
      <w:r>
        <w:rPr>
          <w:rFonts w:ascii="Courier New" w:hAnsi="Courier New" w:cs="Courier New"/>
          <w:sz w:val="24"/>
          <w:szCs w:val="24"/>
        </w:rPr>
        <w:t xml:space="preserve">When her father, Carlos, dies suddenly, Ana is still an adolescent. This is when she begins to experience crippling night terrors that continue into her adult life. </w:t>
      </w:r>
      <w:r w:rsidR="006D6BDA">
        <w:rPr>
          <w:rFonts w:ascii="Courier New" w:hAnsi="Courier New" w:cs="Courier New"/>
          <w:sz w:val="24"/>
          <w:szCs w:val="24"/>
        </w:rPr>
        <w:t xml:space="preserve">The narrative explains that the night terrors </w:t>
      </w:r>
      <w:r w:rsidR="000F6AB7">
        <w:rPr>
          <w:rFonts w:ascii="Courier New" w:hAnsi="Courier New" w:cs="Courier New"/>
          <w:sz w:val="24"/>
          <w:szCs w:val="24"/>
        </w:rPr>
        <w:t>are the result of natural biological changes that emerge from reaching sexual maturity</w:t>
      </w:r>
      <w:r w:rsidR="00B32259">
        <w:rPr>
          <w:rFonts w:ascii="Courier New" w:hAnsi="Courier New" w:cs="Courier New"/>
          <w:sz w:val="24"/>
          <w:szCs w:val="24"/>
        </w:rPr>
        <w:t>,</w:t>
      </w:r>
      <w:r w:rsidR="00EE3B53" w:rsidRPr="00FB2664">
        <w:rPr>
          <w:rFonts w:ascii="Courier New" w:hAnsi="Courier New" w:cs="Courier New"/>
          <w:sz w:val="24"/>
          <w:szCs w:val="24"/>
        </w:rPr>
        <w:t xml:space="preserve"> explain</w:t>
      </w:r>
      <w:r w:rsidR="00FB2664">
        <w:rPr>
          <w:rFonts w:ascii="Courier New" w:hAnsi="Courier New" w:cs="Courier New"/>
          <w:sz w:val="24"/>
          <w:szCs w:val="24"/>
        </w:rPr>
        <w:t>ing</w:t>
      </w:r>
      <w:r w:rsidR="00EE3B53" w:rsidRPr="00FB2664">
        <w:rPr>
          <w:rFonts w:ascii="Courier New" w:hAnsi="Courier New" w:cs="Courier New"/>
          <w:sz w:val="24"/>
          <w:szCs w:val="24"/>
        </w:rPr>
        <w:t>:</w:t>
      </w:r>
    </w:p>
    <w:p w14:paraId="196F2452" w14:textId="77777777" w:rsidR="002634A0" w:rsidRPr="00C355F8" w:rsidRDefault="008C7B2B" w:rsidP="00EE3B53">
      <w:pPr>
        <w:spacing w:after="0" w:line="480" w:lineRule="auto"/>
        <w:ind w:left="720"/>
        <w:rPr>
          <w:rFonts w:ascii="Courier New" w:hAnsi="Courier New" w:cs="Courier New"/>
          <w:sz w:val="24"/>
          <w:szCs w:val="24"/>
        </w:rPr>
      </w:pPr>
      <w:r w:rsidRPr="008C7B2B">
        <w:rPr>
          <w:rFonts w:ascii="Courier New" w:hAnsi="Courier New" w:cs="Courier New"/>
          <w:sz w:val="24"/>
          <w:szCs w:val="24"/>
          <w:lang w:val="es-ES"/>
        </w:rPr>
        <w:t xml:space="preserve">Doña Anuncia y don Cayetano encontraron a la joven en peligro de muerte. Era una fiebre nerviosa; una crisis terrible, había dicho el médico; la enfermedad había coincidido con ciertas transformaciones propias de la edad; propias sí, pero delante de señoritas no debían explicarse con la claridad y los pormenores que empleaba el doctor. </w:t>
      </w:r>
      <w:r w:rsidRPr="008C7B2B">
        <w:rPr>
          <w:rFonts w:ascii="Courier New" w:hAnsi="Courier New" w:cs="Courier New"/>
          <w:sz w:val="24"/>
          <w:szCs w:val="24"/>
          <w:lang w:val="es-ES"/>
        </w:rPr>
        <w:lastRenderedPageBreak/>
        <w:t>Don Cayetano podía oírlo todo, pero doña Anuncia hubiera preferido metáforas y perífrasis. «El desarrollo contenido», «la crítica y misteriosa metamorfosis», «la crisálida que se rompe», todo eso estaba bien; pero el médico añadía unos detalles que doña Anuncia no vacilaba en calificar de groseros.</w:t>
      </w:r>
      <w:r w:rsidR="007B5F1D">
        <w:rPr>
          <w:rFonts w:ascii="Courier New" w:hAnsi="Courier New" w:cs="Courier New"/>
          <w:sz w:val="24"/>
          <w:szCs w:val="24"/>
          <w:lang w:val="es-ES"/>
        </w:rPr>
        <w:t xml:space="preserve"> </w:t>
      </w:r>
      <w:r w:rsidR="007B5F1D" w:rsidRPr="00C355F8">
        <w:rPr>
          <w:rFonts w:ascii="Courier New" w:hAnsi="Courier New" w:cs="Courier New"/>
          <w:sz w:val="24"/>
          <w:szCs w:val="24"/>
        </w:rPr>
        <w:t>(</w:t>
      </w:r>
      <w:r w:rsidR="003B4318" w:rsidRPr="00C355F8">
        <w:rPr>
          <w:rFonts w:ascii="Courier New" w:hAnsi="Courier New" w:cs="Courier New"/>
          <w:sz w:val="24"/>
          <w:szCs w:val="24"/>
        </w:rPr>
        <w:t>83-84</w:t>
      </w:r>
      <w:r w:rsidR="007B5F1D" w:rsidRPr="00C355F8">
        <w:rPr>
          <w:rFonts w:ascii="Courier New" w:hAnsi="Courier New" w:cs="Courier New"/>
          <w:sz w:val="24"/>
          <w:szCs w:val="24"/>
        </w:rPr>
        <w:t>)</w:t>
      </w:r>
    </w:p>
    <w:p w14:paraId="2EA36870" w14:textId="1EB353BB" w:rsidR="001F05D0" w:rsidRDefault="002634A0" w:rsidP="002634A0">
      <w:pPr>
        <w:spacing w:after="0" w:line="480" w:lineRule="auto"/>
        <w:rPr>
          <w:rFonts w:ascii="Courier New" w:hAnsi="Courier New" w:cs="Courier New"/>
          <w:sz w:val="24"/>
          <w:szCs w:val="24"/>
        </w:rPr>
      </w:pPr>
      <w:r>
        <w:rPr>
          <w:rFonts w:ascii="Courier New" w:hAnsi="Courier New" w:cs="Courier New"/>
          <w:sz w:val="24"/>
          <w:szCs w:val="24"/>
        </w:rPr>
        <w:t>Ana’s desire to overcome these terro</w:t>
      </w:r>
      <w:r w:rsidR="00DE0943">
        <w:rPr>
          <w:rFonts w:ascii="Courier New" w:hAnsi="Courier New" w:cs="Courier New"/>
          <w:sz w:val="24"/>
          <w:szCs w:val="24"/>
        </w:rPr>
        <w:t>r</w:t>
      </w:r>
      <w:r>
        <w:rPr>
          <w:rFonts w:ascii="Courier New" w:hAnsi="Courier New" w:cs="Courier New"/>
          <w:sz w:val="24"/>
          <w:szCs w:val="24"/>
        </w:rPr>
        <w:t xml:space="preserve">s becomes one of the primary motivations for seeking spiritual relief from her confessor, </w:t>
      </w:r>
      <w:r w:rsidRPr="002634A0">
        <w:rPr>
          <w:rFonts w:ascii="Courier New" w:hAnsi="Courier New" w:cs="Courier New"/>
          <w:sz w:val="24"/>
          <w:szCs w:val="24"/>
        </w:rPr>
        <w:t>F</w:t>
      </w:r>
      <w:r>
        <w:rPr>
          <w:rFonts w:ascii="Courier New" w:hAnsi="Courier New" w:cs="Courier New"/>
          <w:sz w:val="24"/>
          <w:szCs w:val="24"/>
        </w:rPr>
        <w:t>ermín de Pas</w:t>
      </w:r>
      <w:r w:rsidR="00384BC6">
        <w:rPr>
          <w:rFonts w:ascii="Courier New" w:hAnsi="Courier New" w:cs="Courier New"/>
          <w:sz w:val="24"/>
          <w:szCs w:val="24"/>
        </w:rPr>
        <w:t>.</w:t>
      </w:r>
      <w:r w:rsidR="00DE0943">
        <w:rPr>
          <w:rFonts w:ascii="Courier New" w:hAnsi="Courier New" w:cs="Courier New"/>
          <w:sz w:val="24"/>
          <w:szCs w:val="24"/>
        </w:rPr>
        <w:t xml:space="preserve"> Their temporary abatement while she is courted by </w:t>
      </w:r>
      <w:r w:rsidR="00DE0943" w:rsidRPr="00DE0943">
        <w:rPr>
          <w:rFonts w:ascii="Courier New" w:hAnsi="Courier New" w:cs="Courier New"/>
          <w:sz w:val="24"/>
          <w:szCs w:val="24"/>
        </w:rPr>
        <w:t>Álvaro M</w:t>
      </w:r>
      <w:r w:rsidR="00DE0943">
        <w:rPr>
          <w:rFonts w:ascii="Courier New" w:hAnsi="Courier New" w:cs="Courier New"/>
          <w:sz w:val="24"/>
          <w:szCs w:val="24"/>
        </w:rPr>
        <w:t>esía</w:t>
      </w:r>
      <w:r w:rsidR="002C4B07">
        <w:rPr>
          <w:rFonts w:ascii="Courier New" w:hAnsi="Courier New" w:cs="Courier New"/>
          <w:sz w:val="24"/>
          <w:szCs w:val="24"/>
        </w:rPr>
        <w:t xml:space="preserve"> also becomes one of the reasons that she falls for his seduction</w:t>
      </w:r>
      <w:r w:rsidR="001F05D0">
        <w:rPr>
          <w:rFonts w:ascii="Courier New" w:hAnsi="Courier New" w:cs="Courier New"/>
          <w:sz w:val="24"/>
          <w:szCs w:val="24"/>
        </w:rPr>
        <w:t>, triggering the unfolding of the tragedy.</w:t>
      </w:r>
    </w:p>
    <w:p w14:paraId="46CB3A76" w14:textId="1480486D" w:rsidR="00BE1009" w:rsidRDefault="00C86C7A" w:rsidP="001F05D0">
      <w:pPr>
        <w:spacing w:after="0" w:line="480" w:lineRule="auto"/>
        <w:ind w:firstLine="720"/>
        <w:rPr>
          <w:rFonts w:ascii="Courier New" w:hAnsi="Courier New" w:cs="Courier New"/>
          <w:sz w:val="24"/>
          <w:szCs w:val="24"/>
        </w:rPr>
      </w:pPr>
      <w:r>
        <w:rPr>
          <w:rFonts w:ascii="Courier New" w:hAnsi="Courier New" w:cs="Courier New"/>
          <w:sz w:val="24"/>
          <w:szCs w:val="24"/>
        </w:rPr>
        <w:t>Ana</w:t>
      </w:r>
      <w:r w:rsidR="007B193D">
        <w:rPr>
          <w:rFonts w:ascii="Courier New" w:hAnsi="Courier New" w:cs="Courier New"/>
          <w:sz w:val="24"/>
          <w:szCs w:val="24"/>
        </w:rPr>
        <w:t>’</w:t>
      </w:r>
      <w:r>
        <w:rPr>
          <w:rFonts w:ascii="Courier New" w:hAnsi="Courier New" w:cs="Courier New"/>
          <w:sz w:val="24"/>
          <w:szCs w:val="24"/>
        </w:rPr>
        <w:t>s</w:t>
      </w:r>
      <w:r w:rsidR="001F05D0">
        <w:rPr>
          <w:rFonts w:ascii="Courier New" w:hAnsi="Courier New" w:cs="Courier New"/>
          <w:sz w:val="24"/>
          <w:szCs w:val="24"/>
        </w:rPr>
        <w:t xml:space="preserve"> aunt</w:t>
      </w:r>
      <w:r w:rsidR="00E93511">
        <w:rPr>
          <w:rFonts w:ascii="Courier New" w:hAnsi="Courier New" w:cs="Courier New"/>
          <w:sz w:val="24"/>
          <w:szCs w:val="24"/>
        </w:rPr>
        <w:t>s</w:t>
      </w:r>
      <w:r w:rsidR="00182192">
        <w:rPr>
          <w:rFonts w:ascii="Courier New" w:hAnsi="Courier New" w:cs="Courier New"/>
          <w:sz w:val="24"/>
          <w:szCs w:val="24"/>
        </w:rPr>
        <w:t>, led by Anuncia,</w:t>
      </w:r>
      <w:r w:rsidR="00C355F8">
        <w:rPr>
          <w:rFonts w:ascii="Courier New" w:hAnsi="Courier New" w:cs="Courier New"/>
          <w:sz w:val="24"/>
          <w:szCs w:val="24"/>
        </w:rPr>
        <w:t xml:space="preserve"> urgently set out to find a husband for her</w:t>
      </w:r>
      <w:r w:rsidR="00A41CE1">
        <w:rPr>
          <w:rFonts w:ascii="Courier New" w:hAnsi="Courier New" w:cs="Courier New"/>
          <w:sz w:val="24"/>
          <w:szCs w:val="24"/>
        </w:rPr>
        <w:t xml:space="preserve"> after her father</w:t>
      </w:r>
      <w:r w:rsidR="0080740C">
        <w:rPr>
          <w:rFonts w:ascii="Courier New" w:hAnsi="Courier New" w:cs="Courier New"/>
          <w:sz w:val="24"/>
          <w:szCs w:val="24"/>
        </w:rPr>
        <w:t>’s death</w:t>
      </w:r>
      <w:r w:rsidR="00F4746D">
        <w:rPr>
          <w:rFonts w:ascii="Courier New" w:hAnsi="Courier New" w:cs="Courier New"/>
          <w:sz w:val="24"/>
          <w:szCs w:val="24"/>
        </w:rPr>
        <w:t>, eventually helping</w:t>
      </w:r>
      <w:r w:rsidR="001F05D0">
        <w:rPr>
          <w:rFonts w:ascii="Courier New" w:hAnsi="Courier New" w:cs="Courier New"/>
          <w:sz w:val="24"/>
          <w:szCs w:val="24"/>
        </w:rPr>
        <w:t xml:space="preserve"> to arrange </w:t>
      </w:r>
      <w:r w:rsidR="00833A01">
        <w:rPr>
          <w:rFonts w:ascii="Courier New" w:hAnsi="Courier New" w:cs="Courier New"/>
          <w:sz w:val="24"/>
          <w:szCs w:val="24"/>
        </w:rPr>
        <w:t>Ana’s marriage to V</w:t>
      </w:r>
      <w:r w:rsidR="00197F99">
        <w:rPr>
          <w:rFonts w:ascii="Courier New" w:hAnsi="Courier New" w:cs="Courier New"/>
          <w:sz w:val="24"/>
          <w:szCs w:val="24"/>
        </w:rPr>
        <w:t>í</w:t>
      </w:r>
      <w:r w:rsidR="00833A01">
        <w:rPr>
          <w:rFonts w:ascii="Courier New" w:hAnsi="Courier New" w:cs="Courier New"/>
          <w:sz w:val="24"/>
          <w:szCs w:val="24"/>
        </w:rPr>
        <w:t>ctor</w:t>
      </w:r>
      <w:r w:rsidR="00987C77">
        <w:rPr>
          <w:rFonts w:ascii="Courier New" w:hAnsi="Courier New" w:cs="Courier New"/>
          <w:sz w:val="24"/>
          <w:szCs w:val="24"/>
        </w:rPr>
        <w:t xml:space="preserve"> </w:t>
      </w:r>
      <w:r w:rsidR="003B2D56">
        <w:rPr>
          <w:rFonts w:ascii="Courier New" w:hAnsi="Courier New" w:cs="Courier New"/>
          <w:sz w:val="24"/>
          <w:szCs w:val="24"/>
        </w:rPr>
        <w:t>Q</w:t>
      </w:r>
      <w:r w:rsidR="00987C77">
        <w:rPr>
          <w:rFonts w:ascii="Courier New" w:hAnsi="Courier New" w:cs="Courier New"/>
          <w:sz w:val="24"/>
          <w:szCs w:val="24"/>
        </w:rPr>
        <w:t>uintanar</w:t>
      </w:r>
      <w:r w:rsidR="00833A01">
        <w:rPr>
          <w:rFonts w:ascii="Courier New" w:hAnsi="Courier New" w:cs="Courier New"/>
          <w:sz w:val="24"/>
          <w:szCs w:val="24"/>
        </w:rPr>
        <w:t>, a wealthy man old enough to be her father. Ostensibly, this is a benevolent act that should provide Ana with economic and social security for the rest of her life. However, this unequal marriage</w:t>
      </w:r>
      <w:r w:rsidR="00D871E1">
        <w:rPr>
          <w:rFonts w:ascii="Courier New" w:hAnsi="Courier New" w:cs="Courier New"/>
          <w:sz w:val="24"/>
          <w:szCs w:val="24"/>
        </w:rPr>
        <w:t xml:space="preserve"> sets up the novel’s tragic plot. Furthermore, the self-serving motivations of Ana’s aunts are plainly evident</w:t>
      </w:r>
      <w:r w:rsidR="00716362">
        <w:rPr>
          <w:rFonts w:ascii="Courier New" w:hAnsi="Courier New" w:cs="Courier New"/>
          <w:sz w:val="24"/>
          <w:szCs w:val="24"/>
        </w:rPr>
        <w:t>. The aunts</w:t>
      </w:r>
      <w:r w:rsidR="009646A4">
        <w:rPr>
          <w:rFonts w:ascii="Courier New" w:hAnsi="Courier New" w:cs="Courier New"/>
          <w:sz w:val="24"/>
          <w:szCs w:val="24"/>
        </w:rPr>
        <w:t>, themselves unmarried and uncourted,</w:t>
      </w:r>
      <w:r w:rsidR="00716362">
        <w:rPr>
          <w:rFonts w:ascii="Courier New" w:hAnsi="Courier New" w:cs="Courier New"/>
          <w:sz w:val="24"/>
          <w:szCs w:val="24"/>
        </w:rPr>
        <w:t xml:space="preserve"> wish to ensure that Ana does not become the primary benefactor of </w:t>
      </w:r>
      <w:r w:rsidR="00F4362A">
        <w:rPr>
          <w:rFonts w:ascii="Courier New" w:hAnsi="Courier New" w:cs="Courier New"/>
          <w:sz w:val="24"/>
          <w:szCs w:val="24"/>
        </w:rPr>
        <w:t>the family</w:t>
      </w:r>
      <w:r w:rsidR="00716362">
        <w:rPr>
          <w:rFonts w:ascii="Courier New" w:hAnsi="Courier New" w:cs="Courier New"/>
          <w:sz w:val="24"/>
          <w:szCs w:val="24"/>
        </w:rPr>
        <w:t>’s estate so that they can</w:t>
      </w:r>
      <w:r w:rsidR="00921BEF">
        <w:rPr>
          <w:rFonts w:ascii="Courier New" w:hAnsi="Courier New" w:cs="Courier New"/>
          <w:sz w:val="24"/>
          <w:szCs w:val="24"/>
        </w:rPr>
        <w:t xml:space="preserve"> </w:t>
      </w:r>
      <w:r w:rsidR="00716362">
        <w:rPr>
          <w:rFonts w:ascii="Courier New" w:hAnsi="Courier New" w:cs="Courier New"/>
          <w:sz w:val="24"/>
          <w:szCs w:val="24"/>
        </w:rPr>
        <w:t>continue residin</w:t>
      </w:r>
      <w:r w:rsidR="0055071D">
        <w:rPr>
          <w:rFonts w:ascii="Courier New" w:hAnsi="Courier New" w:cs="Courier New"/>
          <w:sz w:val="24"/>
          <w:szCs w:val="24"/>
        </w:rPr>
        <w:t>g in the mansion.</w:t>
      </w:r>
      <w:r w:rsidR="009F1DEE">
        <w:rPr>
          <w:rFonts w:ascii="Courier New" w:hAnsi="Courier New" w:cs="Courier New"/>
          <w:sz w:val="24"/>
          <w:szCs w:val="24"/>
        </w:rPr>
        <w:t xml:space="preserve"> Anuncia herself dreams of taking a lover on a trip to Venic</w:t>
      </w:r>
      <w:r w:rsidR="001B583F">
        <w:rPr>
          <w:rFonts w:ascii="Courier New" w:hAnsi="Courier New" w:cs="Courier New"/>
          <w:sz w:val="24"/>
          <w:szCs w:val="24"/>
        </w:rPr>
        <w:t>e</w:t>
      </w:r>
      <w:r w:rsidR="00BE00C2">
        <w:rPr>
          <w:rFonts w:ascii="Courier New" w:hAnsi="Courier New" w:cs="Courier New"/>
          <w:sz w:val="24"/>
          <w:szCs w:val="24"/>
        </w:rPr>
        <w:t xml:space="preserve">, but first she must find a </w:t>
      </w:r>
      <w:r w:rsidR="00BE00C2">
        <w:rPr>
          <w:rFonts w:ascii="Courier New" w:hAnsi="Courier New" w:cs="Courier New"/>
          <w:sz w:val="24"/>
          <w:szCs w:val="24"/>
        </w:rPr>
        <w:lastRenderedPageBreak/>
        <w:t xml:space="preserve">husband for her </w:t>
      </w:r>
      <w:r w:rsidR="009A2BE9">
        <w:rPr>
          <w:rFonts w:ascii="Courier New" w:hAnsi="Courier New" w:cs="Courier New"/>
          <w:sz w:val="24"/>
          <w:szCs w:val="24"/>
        </w:rPr>
        <w:t>niece</w:t>
      </w:r>
      <w:r w:rsidR="001B583F">
        <w:rPr>
          <w:rFonts w:ascii="Courier New" w:hAnsi="Courier New" w:cs="Courier New"/>
          <w:sz w:val="24"/>
          <w:szCs w:val="24"/>
        </w:rPr>
        <w:t xml:space="preserve"> (</w:t>
      </w:r>
      <w:r w:rsidR="00F77B0F">
        <w:rPr>
          <w:rFonts w:ascii="Courier New" w:hAnsi="Courier New" w:cs="Courier New"/>
          <w:sz w:val="24"/>
          <w:szCs w:val="24"/>
        </w:rPr>
        <w:t>89</w:t>
      </w:r>
      <w:r w:rsidR="001B583F">
        <w:rPr>
          <w:rFonts w:ascii="Courier New" w:hAnsi="Courier New" w:cs="Courier New"/>
          <w:sz w:val="24"/>
          <w:szCs w:val="24"/>
        </w:rPr>
        <w:t>).</w:t>
      </w:r>
      <w:r w:rsidR="0055071D">
        <w:rPr>
          <w:rFonts w:ascii="Courier New" w:hAnsi="Courier New" w:cs="Courier New"/>
          <w:sz w:val="24"/>
          <w:szCs w:val="24"/>
        </w:rPr>
        <w:t xml:space="preserve"> Marrying Ana off to a rich, old man assures that she will move into his household as opposed to claiming her own part of her father’s inheritance. If she, for example, married a younger man of more modest means, then it is likely that the young couple would </w:t>
      </w:r>
      <w:r w:rsidR="006977A2">
        <w:rPr>
          <w:rFonts w:ascii="Courier New" w:hAnsi="Courier New" w:cs="Courier New"/>
          <w:sz w:val="24"/>
          <w:szCs w:val="24"/>
        </w:rPr>
        <w:t xml:space="preserve">claim their part of the family estate as they naturally pursue their own well-being. Marrying Ana </w:t>
      </w:r>
      <w:r w:rsidR="00D11C5E">
        <w:rPr>
          <w:rFonts w:ascii="Courier New" w:hAnsi="Courier New" w:cs="Courier New"/>
          <w:sz w:val="24"/>
          <w:szCs w:val="24"/>
        </w:rPr>
        <w:t>in</w:t>
      </w:r>
      <w:r w:rsidR="006977A2">
        <w:rPr>
          <w:rFonts w:ascii="Courier New" w:hAnsi="Courier New" w:cs="Courier New"/>
          <w:sz w:val="24"/>
          <w:szCs w:val="24"/>
        </w:rPr>
        <w:t xml:space="preserve"> this way conveniently removed her from the way of her aunts’ </w:t>
      </w:r>
      <w:r w:rsidR="00FE5F58">
        <w:rPr>
          <w:rFonts w:ascii="Courier New" w:hAnsi="Courier New" w:cs="Courier New"/>
          <w:sz w:val="24"/>
          <w:szCs w:val="24"/>
        </w:rPr>
        <w:t>economic interests</w:t>
      </w:r>
      <w:r w:rsidR="00BE1009">
        <w:rPr>
          <w:rFonts w:ascii="Courier New" w:hAnsi="Courier New" w:cs="Courier New"/>
          <w:sz w:val="24"/>
          <w:szCs w:val="24"/>
        </w:rPr>
        <w:t>.</w:t>
      </w:r>
    </w:p>
    <w:p w14:paraId="2559EEBF" w14:textId="50FFB6AA" w:rsidR="0042104E" w:rsidRPr="00723532" w:rsidRDefault="000C1A65" w:rsidP="001F05D0">
      <w:pPr>
        <w:spacing w:after="0" w:line="480" w:lineRule="auto"/>
        <w:ind w:firstLine="720"/>
        <w:rPr>
          <w:rFonts w:ascii="Courier New" w:hAnsi="Courier New" w:cs="Courier New"/>
          <w:sz w:val="24"/>
          <w:szCs w:val="24"/>
          <w:lang w:val="es-ES"/>
        </w:rPr>
      </w:pPr>
      <w:r>
        <w:rPr>
          <w:rFonts w:ascii="Courier New" w:hAnsi="Courier New" w:cs="Courier New"/>
          <w:sz w:val="24"/>
          <w:szCs w:val="24"/>
        </w:rPr>
        <w:t>Unfortunately for Ana, her marriage to V</w:t>
      </w:r>
      <w:r w:rsidR="00197F99">
        <w:rPr>
          <w:rFonts w:ascii="Courier New" w:hAnsi="Courier New" w:cs="Courier New"/>
          <w:sz w:val="24"/>
          <w:szCs w:val="24"/>
        </w:rPr>
        <w:t>í</w:t>
      </w:r>
      <w:r>
        <w:rPr>
          <w:rFonts w:ascii="Courier New" w:hAnsi="Courier New" w:cs="Courier New"/>
          <w:sz w:val="24"/>
          <w:szCs w:val="24"/>
        </w:rPr>
        <w:t>ctor is a sham</w:t>
      </w:r>
      <w:r w:rsidR="00ED1CCE">
        <w:rPr>
          <w:rFonts w:ascii="Courier New" w:hAnsi="Courier New" w:cs="Courier New"/>
          <w:sz w:val="24"/>
          <w:szCs w:val="24"/>
        </w:rPr>
        <w:t xml:space="preserve"> because V</w:t>
      </w:r>
      <w:r w:rsidR="00197F99">
        <w:rPr>
          <w:rFonts w:ascii="Courier New" w:hAnsi="Courier New" w:cs="Courier New"/>
          <w:sz w:val="24"/>
          <w:szCs w:val="24"/>
        </w:rPr>
        <w:t>í</w:t>
      </w:r>
      <w:r w:rsidR="00ED1CCE">
        <w:rPr>
          <w:rFonts w:ascii="Courier New" w:hAnsi="Courier New" w:cs="Courier New"/>
          <w:sz w:val="24"/>
          <w:szCs w:val="24"/>
        </w:rPr>
        <w:t>ctor is either unable or unwilling to perform his husbandly duties to her.</w:t>
      </w:r>
      <w:r w:rsidR="00EC1BF4">
        <w:rPr>
          <w:rFonts w:ascii="Courier New" w:hAnsi="Courier New" w:cs="Courier New"/>
          <w:sz w:val="24"/>
          <w:szCs w:val="24"/>
        </w:rPr>
        <w:t xml:space="preserve"> Her husband treats her like a daughter, not a wife</w:t>
      </w:r>
      <w:r w:rsidR="008D037B">
        <w:rPr>
          <w:rFonts w:ascii="Courier New" w:hAnsi="Courier New" w:cs="Courier New"/>
          <w:sz w:val="24"/>
          <w:szCs w:val="24"/>
        </w:rPr>
        <w:t>, thus leaving her in a child-like state that is incongruent with her status as a married woman</w:t>
      </w:r>
      <w:r w:rsidR="00EC1BF4">
        <w:rPr>
          <w:rFonts w:ascii="Courier New" w:hAnsi="Courier New" w:cs="Courier New"/>
          <w:sz w:val="24"/>
          <w:szCs w:val="24"/>
        </w:rPr>
        <w:t>.</w:t>
      </w:r>
      <w:r w:rsidR="00C13BC5">
        <w:rPr>
          <w:rFonts w:ascii="Courier New" w:hAnsi="Courier New" w:cs="Courier New"/>
          <w:sz w:val="24"/>
          <w:szCs w:val="24"/>
        </w:rPr>
        <w:t xml:space="preserve"> One of the most glaring examples of </w:t>
      </w:r>
      <w:r w:rsidR="00BC317B">
        <w:rPr>
          <w:rFonts w:ascii="Courier New" w:hAnsi="Courier New" w:cs="Courier New"/>
          <w:sz w:val="24"/>
          <w:szCs w:val="24"/>
        </w:rPr>
        <w:t xml:space="preserve">this </w:t>
      </w:r>
      <w:r w:rsidR="00057B8C">
        <w:rPr>
          <w:rFonts w:ascii="Courier New" w:hAnsi="Courier New" w:cs="Courier New"/>
          <w:sz w:val="24"/>
          <w:szCs w:val="24"/>
        </w:rPr>
        <w:t xml:space="preserve">is the </w:t>
      </w:r>
      <w:r w:rsidR="0042104E">
        <w:rPr>
          <w:rFonts w:ascii="Courier New" w:hAnsi="Courier New" w:cs="Courier New"/>
          <w:sz w:val="24"/>
          <w:szCs w:val="24"/>
        </w:rPr>
        <w:t>way</w:t>
      </w:r>
      <w:r w:rsidR="00057B8C">
        <w:rPr>
          <w:rFonts w:ascii="Courier New" w:hAnsi="Courier New" w:cs="Courier New"/>
          <w:sz w:val="24"/>
          <w:szCs w:val="24"/>
        </w:rPr>
        <w:t xml:space="preserve"> </w:t>
      </w:r>
      <w:r w:rsidR="00057B8C" w:rsidRPr="00057B8C">
        <w:rPr>
          <w:rFonts w:ascii="Courier New" w:hAnsi="Courier New" w:cs="Courier New"/>
          <w:sz w:val="24"/>
          <w:szCs w:val="24"/>
        </w:rPr>
        <w:t>Ví</w:t>
      </w:r>
      <w:r w:rsidR="00057B8C">
        <w:rPr>
          <w:rFonts w:ascii="Courier New" w:hAnsi="Courier New" w:cs="Courier New"/>
          <w:sz w:val="24"/>
          <w:szCs w:val="24"/>
        </w:rPr>
        <w:t>ctor kisse</w:t>
      </w:r>
      <w:r w:rsidR="0042104E">
        <w:rPr>
          <w:rFonts w:ascii="Courier New" w:hAnsi="Courier New" w:cs="Courier New"/>
          <w:sz w:val="24"/>
          <w:szCs w:val="24"/>
        </w:rPr>
        <w:t>s</w:t>
      </w:r>
      <w:r w:rsidR="00057B8C">
        <w:rPr>
          <w:rFonts w:ascii="Courier New" w:hAnsi="Courier New" w:cs="Courier New"/>
          <w:sz w:val="24"/>
          <w:szCs w:val="24"/>
        </w:rPr>
        <w:t xml:space="preserve"> Ana on the forehead when she </w:t>
      </w:r>
      <w:r w:rsidR="0042104E">
        <w:rPr>
          <w:rFonts w:ascii="Courier New" w:hAnsi="Courier New" w:cs="Courier New"/>
          <w:sz w:val="24"/>
          <w:szCs w:val="24"/>
        </w:rPr>
        <w:t>goes</w:t>
      </w:r>
      <w:r w:rsidR="00057B8C">
        <w:rPr>
          <w:rFonts w:ascii="Courier New" w:hAnsi="Courier New" w:cs="Courier New"/>
          <w:sz w:val="24"/>
          <w:szCs w:val="24"/>
        </w:rPr>
        <w:t xml:space="preserve"> to bed</w:t>
      </w:r>
      <w:r w:rsidR="0042104E">
        <w:rPr>
          <w:rFonts w:ascii="Courier New" w:hAnsi="Courier New" w:cs="Courier New"/>
          <w:sz w:val="24"/>
          <w:szCs w:val="24"/>
        </w:rPr>
        <w:t xml:space="preserve"> like a father </w:t>
      </w:r>
      <w:r w:rsidR="006C745B">
        <w:rPr>
          <w:rFonts w:ascii="Courier New" w:hAnsi="Courier New" w:cs="Courier New"/>
          <w:sz w:val="24"/>
          <w:szCs w:val="24"/>
        </w:rPr>
        <w:t xml:space="preserve">wishing his daughter good night. </w:t>
      </w:r>
      <w:r w:rsidR="00042B5A" w:rsidRPr="00723532">
        <w:rPr>
          <w:rFonts w:ascii="Courier New" w:hAnsi="Courier New" w:cs="Courier New"/>
          <w:sz w:val="24"/>
          <w:szCs w:val="24"/>
          <w:lang w:val="es-ES"/>
        </w:rPr>
        <w:t>The narrative explains:</w:t>
      </w:r>
    </w:p>
    <w:p w14:paraId="42519EEC" w14:textId="79FC4B25" w:rsidR="00042B5A" w:rsidRPr="0089049F" w:rsidRDefault="00042B5A" w:rsidP="00176269">
      <w:pPr>
        <w:spacing w:after="0" w:line="480" w:lineRule="auto"/>
        <w:ind w:left="720"/>
        <w:rPr>
          <w:rFonts w:ascii="Courier New" w:hAnsi="Courier New" w:cs="Courier New"/>
          <w:sz w:val="24"/>
          <w:szCs w:val="24"/>
        </w:rPr>
      </w:pPr>
      <w:r w:rsidRPr="00042B5A">
        <w:rPr>
          <w:rFonts w:ascii="Courier New" w:hAnsi="Courier New" w:cs="Courier New"/>
          <w:sz w:val="24"/>
          <w:szCs w:val="24"/>
          <w:lang w:val="es-ES"/>
        </w:rPr>
        <w:t>ella le buscaba los besos en la boca; le remordía la conciencia de no quererle como marido, de no desear sus caricias; y además tenía miedo a los sentidos excitados en vano. De todo aquello resultaba una gran injusticia no sabía de quién, un dolor irremediable que ni siquiera tenía el atractivo de los dolores poéticos; era un dolor vergonzoso, como las enfermedades que ella había visto en Madrid anunciadas en faroles verdes y encarnados.</w:t>
      </w:r>
      <w:r w:rsidR="00176269">
        <w:rPr>
          <w:rFonts w:ascii="Courier New" w:hAnsi="Courier New" w:cs="Courier New"/>
          <w:sz w:val="24"/>
          <w:szCs w:val="24"/>
          <w:lang w:val="es-ES"/>
        </w:rPr>
        <w:t xml:space="preserve"> </w:t>
      </w:r>
      <w:r w:rsidR="00176269" w:rsidRPr="0089049F">
        <w:rPr>
          <w:rFonts w:ascii="Courier New" w:hAnsi="Courier New" w:cs="Courier New"/>
          <w:sz w:val="24"/>
          <w:szCs w:val="24"/>
        </w:rPr>
        <w:t>(</w:t>
      </w:r>
      <w:r w:rsidR="005C71CD" w:rsidRPr="0089049F">
        <w:rPr>
          <w:rFonts w:ascii="Courier New" w:hAnsi="Courier New" w:cs="Courier New"/>
          <w:sz w:val="24"/>
          <w:szCs w:val="24"/>
        </w:rPr>
        <w:t>195</w:t>
      </w:r>
      <w:r w:rsidR="00176269" w:rsidRPr="0089049F">
        <w:rPr>
          <w:rFonts w:ascii="Courier New" w:hAnsi="Courier New" w:cs="Courier New"/>
          <w:sz w:val="24"/>
          <w:szCs w:val="24"/>
        </w:rPr>
        <w:t>)</w:t>
      </w:r>
    </w:p>
    <w:p w14:paraId="7F548AA3" w14:textId="35F937ED" w:rsidR="00B62E1C" w:rsidRDefault="0089049F" w:rsidP="00F6650F">
      <w:pPr>
        <w:spacing w:after="0" w:line="480" w:lineRule="auto"/>
        <w:rPr>
          <w:rFonts w:ascii="Courier New" w:hAnsi="Courier New" w:cs="Courier New"/>
          <w:sz w:val="24"/>
          <w:szCs w:val="24"/>
        </w:rPr>
      </w:pPr>
      <w:r>
        <w:rPr>
          <w:rFonts w:ascii="Courier New" w:hAnsi="Courier New" w:cs="Courier New"/>
          <w:sz w:val="24"/>
          <w:szCs w:val="24"/>
        </w:rPr>
        <w:lastRenderedPageBreak/>
        <w:t>The narrative implies that their marriage has never been consummated.</w:t>
      </w:r>
      <w:r w:rsidR="0062318B">
        <w:rPr>
          <w:rFonts w:ascii="Courier New" w:hAnsi="Courier New" w:cs="Courier New"/>
          <w:sz w:val="24"/>
          <w:szCs w:val="24"/>
        </w:rPr>
        <w:t xml:space="preserve"> At one early point in the story, Ana manages to steal a kiss on the lips from her husband</w:t>
      </w:r>
      <w:r w:rsidR="000D26C5">
        <w:rPr>
          <w:rFonts w:ascii="Courier New" w:hAnsi="Courier New" w:cs="Courier New"/>
          <w:sz w:val="24"/>
          <w:szCs w:val="24"/>
        </w:rPr>
        <w:t xml:space="preserve"> as he moves to kiss her on the forehead as usual. For a moment, </w:t>
      </w:r>
      <w:r w:rsidR="000D26C5" w:rsidRPr="000D26C5">
        <w:rPr>
          <w:rFonts w:ascii="Courier New" w:hAnsi="Courier New" w:cs="Courier New"/>
          <w:sz w:val="24"/>
          <w:szCs w:val="24"/>
        </w:rPr>
        <w:t>Ví</w:t>
      </w:r>
      <w:r w:rsidR="000D26C5">
        <w:rPr>
          <w:rFonts w:ascii="Courier New" w:hAnsi="Courier New" w:cs="Courier New"/>
          <w:sz w:val="24"/>
          <w:szCs w:val="24"/>
        </w:rPr>
        <w:t>ctor feels excitement</w:t>
      </w:r>
      <w:r w:rsidR="0029766D">
        <w:rPr>
          <w:rFonts w:ascii="Courier New" w:hAnsi="Courier New" w:cs="Courier New"/>
          <w:sz w:val="24"/>
          <w:szCs w:val="24"/>
        </w:rPr>
        <w:t xml:space="preserve"> from the event and considers letting it overcome him, but then decides against it because </w:t>
      </w:r>
      <w:r w:rsidR="002C655E" w:rsidRPr="008B63D4">
        <w:rPr>
          <w:rFonts w:ascii="Courier New" w:hAnsi="Courier New" w:cs="Courier New"/>
          <w:sz w:val="24"/>
          <w:szCs w:val="24"/>
        </w:rPr>
        <w:t>“</w:t>
      </w:r>
      <w:r w:rsidR="008B63D4" w:rsidRPr="007B193D">
        <w:rPr>
          <w:rFonts w:ascii="Courier New" w:hAnsi="Courier New" w:cs="Courier New"/>
          <w:sz w:val="24"/>
          <w:szCs w:val="24"/>
        </w:rPr>
        <w:t>antes de tres horas debía estar camino del Montico con la escopeta al hombr</w:t>
      </w:r>
      <w:r w:rsidR="00272166" w:rsidRPr="007B193D">
        <w:rPr>
          <w:rFonts w:ascii="Courier New" w:hAnsi="Courier New" w:cs="Courier New"/>
          <w:sz w:val="24"/>
          <w:szCs w:val="24"/>
        </w:rPr>
        <w:t>o</w:t>
      </w:r>
      <w:r w:rsidR="008B63D4" w:rsidRPr="007B193D">
        <w:rPr>
          <w:rFonts w:ascii="Courier New" w:hAnsi="Courier New" w:cs="Courier New"/>
          <w:sz w:val="24"/>
          <w:szCs w:val="24"/>
        </w:rPr>
        <w:t xml:space="preserve">. Si se quedaba con su mujer, </w:t>
      </w:r>
      <w:r w:rsidR="002C6E2A" w:rsidRPr="007B193D">
        <w:rPr>
          <w:rFonts w:ascii="Courier New" w:hAnsi="Courier New" w:cs="Courier New"/>
          <w:sz w:val="24"/>
          <w:szCs w:val="24"/>
        </w:rPr>
        <w:t>adiós</w:t>
      </w:r>
      <w:r w:rsidR="008B63D4" w:rsidRPr="007B193D">
        <w:rPr>
          <w:rFonts w:ascii="Courier New" w:hAnsi="Courier New" w:cs="Courier New"/>
          <w:sz w:val="24"/>
          <w:szCs w:val="24"/>
        </w:rPr>
        <w:t xml:space="preserve"> cacería</w:t>
      </w:r>
      <w:r w:rsidR="00272166">
        <w:rPr>
          <w:rFonts w:ascii="Courier New" w:hAnsi="Courier New" w:cs="Courier New"/>
          <w:sz w:val="24"/>
          <w:szCs w:val="24"/>
        </w:rPr>
        <w:t>” (</w:t>
      </w:r>
      <w:r w:rsidR="00645C9A">
        <w:rPr>
          <w:rFonts w:ascii="Courier New" w:hAnsi="Courier New" w:cs="Courier New"/>
          <w:sz w:val="24"/>
          <w:szCs w:val="24"/>
        </w:rPr>
        <w:t>60</w:t>
      </w:r>
      <w:r w:rsidR="00272166">
        <w:rPr>
          <w:rFonts w:ascii="Courier New" w:hAnsi="Courier New" w:cs="Courier New"/>
          <w:sz w:val="24"/>
          <w:szCs w:val="24"/>
        </w:rPr>
        <w:t>).</w:t>
      </w:r>
      <w:r>
        <w:rPr>
          <w:rFonts w:ascii="Courier New" w:hAnsi="Courier New" w:cs="Courier New"/>
          <w:sz w:val="24"/>
          <w:szCs w:val="24"/>
        </w:rPr>
        <w:t xml:space="preserve"> </w:t>
      </w:r>
      <w:r w:rsidR="00C815A6">
        <w:rPr>
          <w:rFonts w:ascii="Courier New" w:hAnsi="Courier New" w:cs="Courier New"/>
          <w:sz w:val="24"/>
          <w:szCs w:val="24"/>
        </w:rPr>
        <w:t xml:space="preserve">As a natural consequence, their marriage does not produce any children </w:t>
      </w:r>
      <w:r w:rsidR="00FD5AFD">
        <w:rPr>
          <w:rFonts w:ascii="Courier New" w:hAnsi="Courier New" w:cs="Courier New"/>
          <w:sz w:val="24"/>
          <w:szCs w:val="24"/>
        </w:rPr>
        <w:t xml:space="preserve">and, even worse for Ana, the night terrors that began with adolescence continue due to her unmet </w:t>
      </w:r>
      <w:r w:rsidR="00AB3280">
        <w:rPr>
          <w:rFonts w:ascii="Courier New" w:hAnsi="Courier New" w:cs="Courier New"/>
          <w:sz w:val="24"/>
          <w:szCs w:val="24"/>
        </w:rPr>
        <w:t xml:space="preserve">sexual and </w:t>
      </w:r>
      <w:r w:rsidR="005C3D45">
        <w:rPr>
          <w:rFonts w:ascii="Courier New" w:hAnsi="Courier New" w:cs="Courier New"/>
          <w:sz w:val="24"/>
          <w:szCs w:val="24"/>
        </w:rPr>
        <w:t>emotiona</w:t>
      </w:r>
      <w:r w:rsidR="00AB3280">
        <w:rPr>
          <w:rFonts w:ascii="Courier New" w:hAnsi="Courier New" w:cs="Courier New"/>
          <w:sz w:val="24"/>
          <w:szCs w:val="24"/>
        </w:rPr>
        <w:t>l needs</w:t>
      </w:r>
      <w:r w:rsidR="009B750E">
        <w:rPr>
          <w:rFonts w:ascii="Courier New" w:hAnsi="Courier New" w:cs="Courier New"/>
          <w:sz w:val="24"/>
          <w:szCs w:val="24"/>
        </w:rPr>
        <w:t>.</w:t>
      </w:r>
    </w:p>
    <w:p w14:paraId="6E210F9D" w14:textId="0B337FF2" w:rsidR="00035A54" w:rsidRDefault="00723532" w:rsidP="001767AA">
      <w:pPr>
        <w:spacing w:after="0" w:line="480" w:lineRule="auto"/>
        <w:ind w:firstLine="720"/>
        <w:rPr>
          <w:rFonts w:ascii="Courier New" w:hAnsi="Courier New" w:cs="Courier New"/>
          <w:sz w:val="24"/>
          <w:szCs w:val="24"/>
        </w:rPr>
      </w:pPr>
      <w:r>
        <w:rPr>
          <w:rFonts w:ascii="Courier New" w:hAnsi="Courier New" w:cs="Courier New"/>
          <w:sz w:val="24"/>
          <w:szCs w:val="24"/>
        </w:rPr>
        <w:t xml:space="preserve">Other female characters may not be as blameless as Ana, but the narrative does take the time to explain their </w:t>
      </w:r>
      <w:r w:rsidR="00B15F29">
        <w:rPr>
          <w:rFonts w:ascii="Courier New" w:hAnsi="Courier New" w:cs="Courier New"/>
          <w:sz w:val="24"/>
          <w:szCs w:val="24"/>
        </w:rPr>
        <w:t xml:space="preserve">behavior as the result of the limits that culture and tradition place on them. </w:t>
      </w:r>
      <w:r w:rsidR="00957B19">
        <w:rPr>
          <w:rFonts w:ascii="Courier New" w:hAnsi="Courier New" w:cs="Courier New"/>
          <w:sz w:val="24"/>
          <w:szCs w:val="24"/>
        </w:rPr>
        <w:t>For example, b</w:t>
      </w:r>
      <w:r w:rsidR="00B15F29">
        <w:rPr>
          <w:rFonts w:ascii="Courier New" w:hAnsi="Courier New" w:cs="Courier New"/>
          <w:sz w:val="24"/>
          <w:szCs w:val="24"/>
        </w:rPr>
        <w:t>ecause of their circumstances, Ana’s aunts are unmarriable and must struggle to maintain their place in society</w:t>
      </w:r>
      <w:r w:rsidR="00BA534B">
        <w:rPr>
          <w:rFonts w:ascii="Courier New" w:hAnsi="Courier New" w:cs="Courier New"/>
          <w:sz w:val="24"/>
          <w:szCs w:val="24"/>
        </w:rPr>
        <w:t xml:space="preserve"> as “solteronas</w:t>
      </w:r>
      <w:r w:rsidR="00B15F29">
        <w:rPr>
          <w:rFonts w:ascii="Courier New" w:hAnsi="Courier New" w:cs="Courier New"/>
          <w:sz w:val="24"/>
          <w:szCs w:val="24"/>
        </w:rPr>
        <w:t>.</w:t>
      </w:r>
      <w:r w:rsidR="00BA534B">
        <w:rPr>
          <w:rFonts w:ascii="Courier New" w:hAnsi="Courier New" w:cs="Courier New"/>
          <w:sz w:val="24"/>
          <w:szCs w:val="24"/>
        </w:rPr>
        <w:t>”</w:t>
      </w:r>
      <w:r w:rsidR="00316B56">
        <w:rPr>
          <w:rFonts w:ascii="Courier New" w:hAnsi="Courier New" w:cs="Courier New"/>
          <w:sz w:val="24"/>
          <w:szCs w:val="24"/>
        </w:rPr>
        <w:t xml:space="preserve"> </w:t>
      </w:r>
      <w:r w:rsidR="00F96907">
        <w:rPr>
          <w:rFonts w:ascii="Courier New" w:hAnsi="Courier New" w:cs="Courier New"/>
          <w:sz w:val="24"/>
          <w:szCs w:val="24"/>
        </w:rPr>
        <w:t xml:space="preserve">The narrative explains this when </w:t>
      </w:r>
      <w:r w:rsidR="0076232E">
        <w:rPr>
          <w:rFonts w:ascii="Courier New" w:hAnsi="Courier New" w:cs="Courier New"/>
          <w:sz w:val="24"/>
          <w:szCs w:val="24"/>
        </w:rPr>
        <w:t>it describes the difficulty that Ana’s aunts had in finding a husband for her, saying</w:t>
      </w:r>
      <w:r w:rsidR="00035A54">
        <w:rPr>
          <w:rFonts w:ascii="Courier New" w:hAnsi="Courier New" w:cs="Courier New"/>
          <w:sz w:val="24"/>
          <w:szCs w:val="24"/>
        </w:rPr>
        <w:t>:</w:t>
      </w:r>
    </w:p>
    <w:p w14:paraId="795B03FA" w14:textId="65DA6235" w:rsidR="00035A54" w:rsidRPr="00D9761B" w:rsidRDefault="00BA534B" w:rsidP="00035A54">
      <w:pPr>
        <w:spacing w:after="0" w:line="480" w:lineRule="auto"/>
        <w:ind w:left="720"/>
        <w:rPr>
          <w:rFonts w:ascii="Courier New" w:hAnsi="Courier New" w:cs="Courier New"/>
          <w:sz w:val="24"/>
          <w:szCs w:val="24"/>
        </w:rPr>
      </w:pPr>
      <w:r w:rsidRPr="00BA534B">
        <w:rPr>
          <w:rFonts w:ascii="Courier New" w:hAnsi="Courier New" w:cs="Courier New"/>
          <w:sz w:val="24"/>
          <w:szCs w:val="24"/>
          <w:lang w:val="es-ES"/>
        </w:rPr>
        <w:t>Lo sabían ellas por una dolorosa experiencia. Los chicos innobles, que pudiera decirse, de Vetusta, no eran grandes proporciones; pero aunque se quisiera apencar</w:t>
      </w:r>
      <w:r w:rsidR="00F618DB">
        <w:rPr>
          <w:rFonts w:ascii="Courier New" w:hAnsi="Courier New" w:cs="Courier New"/>
          <w:sz w:val="24"/>
          <w:szCs w:val="24"/>
          <w:lang w:val="es-ES"/>
        </w:rPr>
        <w:t xml:space="preserve"> </w:t>
      </w:r>
      <w:r w:rsidR="00AA1FD9">
        <w:rPr>
          <w:rFonts w:ascii="Courier New" w:hAnsi="Courier New" w:cs="Courier New"/>
          <w:sz w:val="24"/>
          <w:szCs w:val="24"/>
          <w:lang w:val="es-ES"/>
        </w:rPr>
        <w:t>—</w:t>
      </w:r>
      <w:r w:rsidRPr="00BA534B">
        <w:rPr>
          <w:rFonts w:ascii="Courier New" w:hAnsi="Courier New" w:cs="Courier New"/>
          <w:sz w:val="24"/>
          <w:szCs w:val="24"/>
          <w:lang w:val="es-ES"/>
        </w:rPr>
        <w:t>apencar decía doña Águeda en el seno de la confianza</w:t>
      </w:r>
      <w:r w:rsidR="00AA1FD9">
        <w:rPr>
          <w:rFonts w:ascii="Courier New" w:hAnsi="Courier New" w:cs="Courier New"/>
          <w:sz w:val="24"/>
          <w:szCs w:val="24"/>
          <w:lang w:val="es-ES"/>
        </w:rPr>
        <w:t>—</w:t>
      </w:r>
      <w:r w:rsidRPr="00BA534B">
        <w:rPr>
          <w:rFonts w:ascii="Courier New" w:hAnsi="Courier New" w:cs="Courier New"/>
          <w:sz w:val="24"/>
          <w:szCs w:val="24"/>
          <w:lang w:val="es-ES"/>
        </w:rPr>
        <w:t xml:space="preserve"> con algún </w:t>
      </w:r>
      <w:r w:rsidRPr="00BA534B">
        <w:rPr>
          <w:rFonts w:ascii="Courier New" w:hAnsi="Courier New" w:cs="Courier New"/>
          <w:sz w:val="24"/>
          <w:szCs w:val="24"/>
          <w:lang w:val="es-ES"/>
        </w:rPr>
        <w:lastRenderedPageBreak/>
        <w:t>abogad</w:t>
      </w:r>
      <w:r w:rsidR="00881537">
        <w:rPr>
          <w:rFonts w:ascii="Courier New" w:hAnsi="Courier New" w:cs="Courier New"/>
          <w:sz w:val="24"/>
          <w:szCs w:val="24"/>
          <w:lang w:val="es-ES"/>
        </w:rPr>
        <w:t>e</w:t>
      </w:r>
      <w:r w:rsidRPr="00BA534B">
        <w:rPr>
          <w:rFonts w:ascii="Courier New" w:hAnsi="Courier New" w:cs="Courier New"/>
          <w:sz w:val="24"/>
          <w:szCs w:val="24"/>
          <w:lang w:val="es-ES"/>
        </w:rPr>
        <w:t>te</w:t>
      </w:r>
      <w:r w:rsidR="002116D3">
        <w:rPr>
          <w:rFonts w:ascii="Courier New" w:hAnsi="Courier New" w:cs="Courier New"/>
          <w:sz w:val="24"/>
          <w:szCs w:val="24"/>
          <w:lang w:val="es-ES"/>
        </w:rPr>
        <w:t>,</w:t>
      </w:r>
      <w:r w:rsidRPr="00BA534B">
        <w:rPr>
          <w:rFonts w:ascii="Courier New" w:hAnsi="Courier New" w:cs="Courier New"/>
          <w:sz w:val="24"/>
          <w:szCs w:val="24"/>
          <w:lang w:val="es-ES"/>
        </w:rPr>
        <w:t xml:space="preserve"> ninguno de aquellos bobalicones se atrevería a enamorar a una Ozores, aunque se muriese por ella.</w:t>
      </w:r>
      <w:r w:rsidR="000C0BBF">
        <w:rPr>
          <w:rFonts w:ascii="Courier New" w:hAnsi="Courier New" w:cs="Courier New"/>
          <w:sz w:val="24"/>
          <w:szCs w:val="24"/>
          <w:lang w:val="es-ES"/>
        </w:rPr>
        <w:t xml:space="preserve"> </w:t>
      </w:r>
      <w:r w:rsidR="000C0BBF" w:rsidRPr="00D9761B">
        <w:rPr>
          <w:rFonts w:ascii="Courier New" w:hAnsi="Courier New" w:cs="Courier New"/>
          <w:sz w:val="24"/>
          <w:szCs w:val="24"/>
        </w:rPr>
        <w:t>(89)</w:t>
      </w:r>
    </w:p>
    <w:p w14:paraId="3F2610A0" w14:textId="4B647442" w:rsidR="00844AC4" w:rsidRPr="00FE3062" w:rsidRDefault="00316B56" w:rsidP="00FC2EF1">
      <w:pPr>
        <w:spacing w:after="0" w:line="480" w:lineRule="auto"/>
        <w:rPr>
          <w:rFonts w:ascii="Courier New" w:hAnsi="Courier New" w:cs="Courier New"/>
          <w:sz w:val="24"/>
          <w:szCs w:val="24"/>
        </w:rPr>
      </w:pPr>
      <w:r>
        <w:rPr>
          <w:rFonts w:ascii="Courier New" w:hAnsi="Courier New" w:cs="Courier New"/>
          <w:sz w:val="24"/>
          <w:szCs w:val="24"/>
        </w:rPr>
        <w:t>This is why they latch on to Ana’s father to survive and why finding a husband for her is so important to them. Yes, they are presented</w:t>
      </w:r>
      <w:r w:rsidR="00231C07">
        <w:rPr>
          <w:rFonts w:ascii="Courier New" w:hAnsi="Courier New" w:cs="Courier New"/>
          <w:sz w:val="24"/>
          <w:szCs w:val="24"/>
        </w:rPr>
        <w:t xml:space="preserve"> as mean and selfish, but they are also dependent on their brother and mu</w:t>
      </w:r>
      <w:r w:rsidR="00147923">
        <w:rPr>
          <w:rFonts w:ascii="Courier New" w:hAnsi="Courier New" w:cs="Courier New"/>
          <w:sz w:val="24"/>
          <w:szCs w:val="24"/>
        </w:rPr>
        <w:t>st</w:t>
      </w:r>
      <w:r w:rsidR="00231C07">
        <w:rPr>
          <w:rFonts w:ascii="Courier New" w:hAnsi="Courier New" w:cs="Courier New"/>
          <w:sz w:val="24"/>
          <w:szCs w:val="24"/>
        </w:rPr>
        <w:t xml:space="preserve"> scheme to </w:t>
      </w:r>
      <w:r w:rsidR="00D9761B">
        <w:rPr>
          <w:rFonts w:ascii="Courier New" w:hAnsi="Courier New" w:cs="Courier New"/>
          <w:sz w:val="24"/>
          <w:szCs w:val="24"/>
        </w:rPr>
        <w:t>maintain their social status</w:t>
      </w:r>
      <w:r w:rsidR="00231C07">
        <w:rPr>
          <w:rFonts w:ascii="Courier New" w:hAnsi="Courier New" w:cs="Courier New"/>
          <w:sz w:val="24"/>
          <w:szCs w:val="24"/>
        </w:rPr>
        <w:t xml:space="preserve"> after his death.</w:t>
      </w:r>
      <w:r w:rsidR="00FE3062">
        <w:rPr>
          <w:rFonts w:ascii="Courier New" w:hAnsi="Courier New" w:cs="Courier New"/>
          <w:sz w:val="24"/>
          <w:szCs w:val="24"/>
        </w:rPr>
        <w:t xml:space="preserve"> </w:t>
      </w:r>
      <w:r w:rsidR="00882068">
        <w:rPr>
          <w:rFonts w:ascii="Courier New" w:hAnsi="Courier New" w:cs="Courier New"/>
          <w:sz w:val="24"/>
          <w:szCs w:val="24"/>
        </w:rPr>
        <w:t>Almost n</w:t>
      </w:r>
      <w:r w:rsidR="00FE3062">
        <w:rPr>
          <w:rFonts w:ascii="Courier New" w:hAnsi="Courier New" w:cs="Courier New"/>
          <w:sz w:val="24"/>
          <w:szCs w:val="24"/>
        </w:rPr>
        <w:t xml:space="preserve">o one wants to </w:t>
      </w:r>
      <w:r w:rsidR="00882068">
        <w:rPr>
          <w:rFonts w:ascii="Courier New" w:hAnsi="Courier New" w:cs="Courier New"/>
          <w:sz w:val="24"/>
          <w:szCs w:val="24"/>
        </w:rPr>
        <w:t xml:space="preserve">lower their standard of living and drop </w:t>
      </w:r>
      <w:r w:rsidR="00AA1FD9">
        <w:rPr>
          <w:rFonts w:ascii="Courier New" w:hAnsi="Courier New" w:cs="Courier New"/>
          <w:sz w:val="24"/>
          <w:szCs w:val="24"/>
        </w:rPr>
        <w:t>to a lower</w:t>
      </w:r>
      <w:r w:rsidR="00882068">
        <w:rPr>
          <w:rFonts w:ascii="Courier New" w:hAnsi="Courier New" w:cs="Courier New"/>
          <w:sz w:val="24"/>
          <w:szCs w:val="24"/>
        </w:rPr>
        <w:t xml:space="preserve"> socioeconomic class.</w:t>
      </w:r>
    </w:p>
    <w:p w14:paraId="323091D9" w14:textId="77777777" w:rsidR="00ED7D32" w:rsidRDefault="00231C07" w:rsidP="00844AC4">
      <w:pPr>
        <w:spacing w:after="0" w:line="480" w:lineRule="auto"/>
        <w:ind w:firstLine="720"/>
        <w:rPr>
          <w:rFonts w:ascii="Courier New" w:hAnsi="Courier New" w:cs="Courier New"/>
          <w:sz w:val="24"/>
          <w:szCs w:val="24"/>
        </w:rPr>
      </w:pPr>
      <w:r>
        <w:rPr>
          <w:rFonts w:ascii="Courier New" w:hAnsi="Courier New" w:cs="Courier New"/>
          <w:sz w:val="24"/>
          <w:szCs w:val="24"/>
        </w:rPr>
        <w:t>Another example is the mother of Ana’s confessor</w:t>
      </w:r>
      <w:r w:rsidR="00175903">
        <w:rPr>
          <w:rFonts w:ascii="Courier New" w:hAnsi="Courier New" w:cs="Courier New"/>
          <w:sz w:val="24"/>
          <w:szCs w:val="24"/>
        </w:rPr>
        <w:t xml:space="preserve">, </w:t>
      </w:r>
      <w:r w:rsidR="00796BEF">
        <w:rPr>
          <w:rFonts w:ascii="Courier New" w:hAnsi="Courier New" w:cs="Courier New"/>
          <w:sz w:val="24"/>
          <w:szCs w:val="24"/>
        </w:rPr>
        <w:t>Paula</w:t>
      </w:r>
      <w:r w:rsidR="00175903">
        <w:rPr>
          <w:rFonts w:ascii="Courier New" w:hAnsi="Courier New" w:cs="Courier New"/>
          <w:sz w:val="24"/>
          <w:szCs w:val="24"/>
        </w:rPr>
        <w:t xml:space="preserve">. She comes </w:t>
      </w:r>
      <w:r w:rsidR="0063600C">
        <w:rPr>
          <w:rFonts w:ascii="Courier New" w:hAnsi="Courier New" w:cs="Courier New"/>
          <w:sz w:val="24"/>
          <w:szCs w:val="24"/>
        </w:rPr>
        <w:t>across</w:t>
      </w:r>
      <w:r w:rsidR="00175903">
        <w:rPr>
          <w:rFonts w:ascii="Courier New" w:hAnsi="Courier New" w:cs="Courier New"/>
          <w:sz w:val="24"/>
          <w:szCs w:val="24"/>
        </w:rPr>
        <w:t xml:space="preserve"> as an overbearing mother who pushes her son very </w:t>
      </w:r>
      <w:r w:rsidR="00C34BE1">
        <w:rPr>
          <w:rFonts w:ascii="Courier New" w:hAnsi="Courier New" w:cs="Courier New"/>
          <w:sz w:val="24"/>
          <w:szCs w:val="24"/>
        </w:rPr>
        <w:t>severely</w:t>
      </w:r>
      <w:r w:rsidR="00175903">
        <w:rPr>
          <w:rFonts w:ascii="Courier New" w:hAnsi="Courier New" w:cs="Courier New"/>
          <w:sz w:val="24"/>
          <w:szCs w:val="24"/>
        </w:rPr>
        <w:t xml:space="preserve">. However, </w:t>
      </w:r>
      <w:r w:rsidR="00175903" w:rsidRPr="00195D58">
        <w:rPr>
          <w:rFonts w:ascii="Courier New" w:hAnsi="Courier New" w:cs="Courier New"/>
          <w:sz w:val="24"/>
          <w:szCs w:val="24"/>
        </w:rPr>
        <w:t>Clarín</w:t>
      </w:r>
      <w:r w:rsidR="00195D58">
        <w:rPr>
          <w:rFonts w:ascii="Courier New" w:hAnsi="Courier New" w:cs="Courier New"/>
          <w:sz w:val="24"/>
          <w:szCs w:val="24"/>
        </w:rPr>
        <w:t xml:space="preserve"> creates a backstory for her and her son that makes her seem </w:t>
      </w:r>
      <w:r w:rsidR="00192C16">
        <w:rPr>
          <w:rFonts w:ascii="Courier New" w:hAnsi="Courier New" w:cs="Courier New"/>
          <w:sz w:val="24"/>
          <w:szCs w:val="24"/>
        </w:rPr>
        <w:t xml:space="preserve">if not </w:t>
      </w:r>
      <w:r w:rsidR="00195D58">
        <w:rPr>
          <w:rFonts w:ascii="Courier New" w:hAnsi="Courier New" w:cs="Courier New"/>
          <w:sz w:val="24"/>
          <w:szCs w:val="24"/>
        </w:rPr>
        <w:t xml:space="preserve">sympathetic </w:t>
      </w:r>
      <w:r w:rsidR="00192C16">
        <w:rPr>
          <w:rFonts w:ascii="Courier New" w:hAnsi="Courier New" w:cs="Courier New"/>
          <w:sz w:val="24"/>
          <w:szCs w:val="24"/>
        </w:rPr>
        <w:t xml:space="preserve">then at least </w:t>
      </w:r>
      <w:r w:rsidR="00195D58">
        <w:rPr>
          <w:rFonts w:ascii="Courier New" w:hAnsi="Courier New" w:cs="Courier New"/>
          <w:sz w:val="24"/>
          <w:szCs w:val="24"/>
        </w:rPr>
        <w:t xml:space="preserve">heroic. </w:t>
      </w:r>
      <w:r w:rsidR="00924F1D">
        <w:rPr>
          <w:rFonts w:ascii="Courier New" w:hAnsi="Courier New" w:cs="Courier New"/>
          <w:sz w:val="24"/>
          <w:szCs w:val="24"/>
        </w:rPr>
        <w:t xml:space="preserve">She raises her son by herself while operating a tavern frequented by crude and often violent </w:t>
      </w:r>
      <w:r w:rsidR="0028098A">
        <w:rPr>
          <w:rFonts w:ascii="Courier New" w:hAnsi="Courier New" w:cs="Courier New"/>
          <w:sz w:val="24"/>
          <w:szCs w:val="24"/>
        </w:rPr>
        <w:t xml:space="preserve">coal </w:t>
      </w:r>
      <w:r w:rsidR="00924F1D">
        <w:rPr>
          <w:rFonts w:ascii="Courier New" w:hAnsi="Courier New" w:cs="Courier New"/>
          <w:sz w:val="24"/>
          <w:szCs w:val="24"/>
        </w:rPr>
        <w:t>miners</w:t>
      </w:r>
      <w:r w:rsidR="006D7AAD">
        <w:rPr>
          <w:rFonts w:ascii="Courier New" w:hAnsi="Courier New" w:cs="Courier New"/>
          <w:sz w:val="24"/>
          <w:szCs w:val="24"/>
        </w:rPr>
        <w:t xml:space="preserve">. </w:t>
      </w:r>
      <w:r w:rsidR="004117CD">
        <w:rPr>
          <w:rFonts w:ascii="Courier New" w:hAnsi="Courier New" w:cs="Courier New"/>
          <w:sz w:val="24"/>
          <w:szCs w:val="24"/>
        </w:rPr>
        <w:t xml:space="preserve">She endures their vices, their violence, and their sexual advances </w:t>
      </w:r>
      <w:r w:rsidR="00123A80">
        <w:rPr>
          <w:rFonts w:ascii="Courier New" w:hAnsi="Courier New" w:cs="Courier New"/>
          <w:sz w:val="24"/>
          <w:szCs w:val="24"/>
        </w:rPr>
        <w:t>to</w:t>
      </w:r>
      <w:r w:rsidR="00AD55B8">
        <w:rPr>
          <w:rFonts w:ascii="Courier New" w:hAnsi="Courier New" w:cs="Courier New"/>
          <w:sz w:val="24"/>
          <w:szCs w:val="24"/>
        </w:rPr>
        <w:t xml:space="preserve"> provide her son </w:t>
      </w:r>
      <w:r w:rsidR="00AD55B8" w:rsidRPr="00AD55B8">
        <w:rPr>
          <w:rFonts w:ascii="Courier New" w:hAnsi="Courier New" w:cs="Courier New"/>
          <w:sz w:val="24"/>
          <w:szCs w:val="24"/>
        </w:rPr>
        <w:t>Fe</w:t>
      </w:r>
      <w:r w:rsidR="00AD55B8">
        <w:rPr>
          <w:rFonts w:ascii="Courier New" w:hAnsi="Courier New" w:cs="Courier New"/>
          <w:sz w:val="24"/>
          <w:szCs w:val="24"/>
        </w:rPr>
        <w:t xml:space="preserve">rmín the </w:t>
      </w:r>
      <w:r w:rsidR="0085194F">
        <w:rPr>
          <w:rFonts w:ascii="Courier New" w:hAnsi="Courier New" w:cs="Courier New"/>
          <w:sz w:val="24"/>
          <w:szCs w:val="24"/>
        </w:rPr>
        <w:t xml:space="preserve">education and </w:t>
      </w:r>
      <w:r w:rsidR="00AD55B8">
        <w:rPr>
          <w:rFonts w:ascii="Courier New" w:hAnsi="Courier New" w:cs="Courier New"/>
          <w:sz w:val="24"/>
          <w:szCs w:val="24"/>
        </w:rPr>
        <w:t xml:space="preserve">opportunity to </w:t>
      </w:r>
      <w:r w:rsidR="003501D7">
        <w:rPr>
          <w:rFonts w:ascii="Courier New" w:hAnsi="Courier New" w:cs="Courier New"/>
          <w:sz w:val="24"/>
          <w:szCs w:val="24"/>
        </w:rPr>
        <w:t>rise out of the working class</w:t>
      </w:r>
      <w:r w:rsidR="0085194F">
        <w:rPr>
          <w:rFonts w:ascii="Courier New" w:hAnsi="Courier New" w:cs="Courier New"/>
          <w:sz w:val="24"/>
          <w:szCs w:val="24"/>
        </w:rPr>
        <w:t xml:space="preserve"> </w:t>
      </w:r>
      <w:r w:rsidR="00D65E9A">
        <w:rPr>
          <w:rFonts w:ascii="Courier New" w:hAnsi="Courier New" w:cs="Courier New"/>
          <w:sz w:val="24"/>
          <w:szCs w:val="24"/>
        </w:rPr>
        <w:t>through joining the priesthood</w:t>
      </w:r>
      <w:r w:rsidR="00D20302">
        <w:rPr>
          <w:rFonts w:ascii="Courier New" w:hAnsi="Courier New" w:cs="Courier New"/>
          <w:sz w:val="24"/>
          <w:szCs w:val="24"/>
        </w:rPr>
        <w:t>.</w:t>
      </w:r>
      <w:r w:rsidR="00123A80">
        <w:rPr>
          <w:rFonts w:ascii="Courier New" w:hAnsi="Courier New" w:cs="Courier New"/>
          <w:sz w:val="24"/>
          <w:szCs w:val="24"/>
        </w:rPr>
        <w:t xml:space="preserve"> </w:t>
      </w:r>
      <w:r w:rsidR="00DA4CB3" w:rsidRPr="0054145A">
        <w:rPr>
          <w:rFonts w:ascii="Courier New" w:hAnsi="Courier New" w:cs="Courier New"/>
          <w:sz w:val="24"/>
          <w:szCs w:val="24"/>
          <w:lang w:val="es-ES"/>
        </w:rPr>
        <w:t>The narrative explains her mindset, saying, “</w:t>
      </w:r>
      <w:r w:rsidR="0054145A" w:rsidRPr="0054145A">
        <w:rPr>
          <w:rFonts w:ascii="Courier New" w:hAnsi="Courier New" w:cs="Courier New"/>
          <w:sz w:val="24"/>
          <w:szCs w:val="24"/>
          <w:lang w:val="es-ES"/>
        </w:rPr>
        <w:t>Todo por su hijo; por ganar para paga</w:t>
      </w:r>
      <w:r w:rsidR="0054145A">
        <w:rPr>
          <w:rFonts w:ascii="Courier New" w:hAnsi="Courier New" w:cs="Courier New"/>
          <w:sz w:val="24"/>
          <w:szCs w:val="24"/>
          <w:lang w:val="es-ES"/>
        </w:rPr>
        <w:t xml:space="preserve">rle </w:t>
      </w:r>
      <w:r w:rsidR="0025686B">
        <w:rPr>
          <w:rFonts w:ascii="Courier New" w:hAnsi="Courier New" w:cs="Courier New"/>
          <w:sz w:val="24"/>
          <w:szCs w:val="24"/>
          <w:lang w:val="es-ES"/>
        </w:rPr>
        <w:t>la carrera</w:t>
      </w:r>
      <w:r w:rsidR="00AF09A8">
        <w:rPr>
          <w:rFonts w:ascii="Courier New" w:hAnsi="Courier New" w:cs="Courier New"/>
          <w:sz w:val="24"/>
          <w:szCs w:val="24"/>
          <w:lang w:val="es-ES"/>
        </w:rPr>
        <w:t>;</w:t>
      </w:r>
      <w:r w:rsidR="0025686B">
        <w:rPr>
          <w:rFonts w:ascii="Courier New" w:hAnsi="Courier New" w:cs="Courier New"/>
          <w:sz w:val="24"/>
          <w:szCs w:val="24"/>
          <w:lang w:val="es-ES"/>
        </w:rPr>
        <w:t xml:space="preserve"> lo quería teólogo, nada de misa y olla</w:t>
      </w:r>
      <w:r w:rsidR="006A20C0">
        <w:rPr>
          <w:rFonts w:ascii="Courier New" w:hAnsi="Courier New" w:cs="Courier New"/>
          <w:sz w:val="24"/>
          <w:szCs w:val="24"/>
          <w:lang w:val="es-ES"/>
        </w:rPr>
        <w:t>”</w:t>
      </w:r>
      <w:r w:rsidR="004117CD" w:rsidRPr="0054145A">
        <w:rPr>
          <w:rFonts w:ascii="Courier New" w:hAnsi="Courier New" w:cs="Courier New"/>
          <w:sz w:val="24"/>
          <w:szCs w:val="24"/>
          <w:lang w:val="es-ES"/>
        </w:rPr>
        <w:t xml:space="preserve"> </w:t>
      </w:r>
      <w:r w:rsidR="00DC2050" w:rsidRPr="0054145A">
        <w:rPr>
          <w:rFonts w:ascii="Courier New" w:hAnsi="Courier New" w:cs="Courier New"/>
          <w:sz w:val="24"/>
          <w:szCs w:val="24"/>
          <w:lang w:val="es-ES"/>
        </w:rPr>
        <w:t>(</w:t>
      </w:r>
      <w:r w:rsidR="00112A4A" w:rsidRPr="0054145A">
        <w:rPr>
          <w:rFonts w:ascii="Courier New" w:hAnsi="Courier New" w:cs="Courier New"/>
          <w:sz w:val="24"/>
          <w:szCs w:val="24"/>
          <w:lang w:val="es-ES"/>
        </w:rPr>
        <w:t>319-20</w:t>
      </w:r>
      <w:r w:rsidR="00DC2050" w:rsidRPr="0054145A">
        <w:rPr>
          <w:rFonts w:ascii="Courier New" w:hAnsi="Courier New" w:cs="Courier New"/>
          <w:sz w:val="24"/>
          <w:szCs w:val="24"/>
          <w:lang w:val="es-ES"/>
        </w:rPr>
        <w:t>)</w:t>
      </w:r>
      <w:r w:rsidR="00924F1D" w:rsidRPr="0054145A">
        <w:rPr>
          <w:rFonts w:ascii="Courier New" w:hAnsi="Courier New" w:cs="Courier New"/>
          <w:sz w:val="24"/>
          <w:szCs w:val="24"/>
          <w:lang w:val="es-ES"/>
        </w:rPr>
        <w:t>.</w:t>
      </w:r>
      <w:r w:rsidR="00E64BB7" w:rsidRPr="0054145A">
        <w:rPr>
          <w:rFonts w:ascii="Courier New" w:hAnsi="Courier New" w:cs="Courier New"/>
          <w:sz w:val="24"/>
          <w:szCs w:val="24"/>
          <w:lang w:val="es-ES"/>
        </w:rPr>
        <w:t xml:space="preserve"> </w:t>
      </w:r>
      <w:r w:rsidR="00E64BB7">
        <w:rPr>
          <w:rFonts w:ascii="Courier New" w:hAnsi="Courier New" w:cs="Courier New"/>
          <w:sz w:val="24"/>
          <w:szCs w:val="24"/>
        </w:rPr>
        <w:t>In her chapter</w:t>
      </w:r>
      <w:r w:rsidR="003F263A">
        <w:rPr>
          <w:rFonts w:ascii="Courier New" w:hAnsi="Courier New" w:cs="Courier New"/>
          <w:sz w:val="24"/>
          <w:szCs w:val="24"/>
        </w:rPr>
        <w:t xml:space="preserve"> </w:t>
      </w:r>
      <w:r w:rsidR="0021360B">
        <w:rPr>
          <w:rFonts w:ascii="Courier New" w:hAnsi="Courier New" w:cs="Courier New"/>
          <w:sz w:val="24"/>
          <w:szCs w:val="24"/>
        </w:rPr>
        <w:t xml:space="preserve">about parental presence in </w:t>
      </w:r>
      <w:r w:rsidR="0021360B">
        <w:rPr>
          <w:rFonts w:ascii="Courier New" w:hAnsi="Courier New" w:cs="Courier New"/>
          <w:i/>
          <w:iCs/>
          <w:sz w:val="24"/>
          <w:szCs w:val="24"/>
        </w:rPr>
        <w:t>La Regenta</w:t>
      </w:r>
      <w:r w:rsidR="0021360B">
        <w:rPr>
          <w:rFonts w:ascii="Courier New" w:hAnsi="Courier New" w:cs="Courier New"/>
          <w:sz w:val="24"/>
          <w:szCs w:val="24"/>
        </w:rPr>
        <w:t xml:space="preserve"> </w:t>
      </w:r>
      <w:r w:rsidR="003F263A">
        <w:rPr>
          <w:rFonts w:ascii="Courier New" w:hAnsi="Courier New" w:cs="Courier New"/>
          <w:sz w:val="24"/>
          <w:szCs w:val="24"/>
        </w:rPr>
        <w:t xml:space="preserve">for </w:t>
      </w:r>
      <w:r w:rsidR="003F263A">
        <w:rPr>
          <w:rFonts w:ascii="Courier New" w:hAnsi="Courier New" w:cs="Courier New"/>
          <w:i/>
          <w:iCs/>
          <w:sz w:val="24"/>
          <w:szCs w:val="24"/>
        </w:rPr>
        <w:t>Culture and Gender in Nineteenth-Century Spain</w:t>
      </w:r>
      <w:r w:rsidR="00364FC4">
        <w:rPr>
          <w:rFonts w:ascii="Courier New" w:hAnsi="Courier New" w:cs="Courier New"/>
          <w:sz w:val="24"/>
          <w:szCs w:val="24"/>
        </w:rPr>
        <w:t xml:space="preserve">, Alison Sinclair </w:t>
      </w:r>
      <w:r w:rsidR="00FF1A6E">
        <w:rPr>
          <w:rFonts w:ascii="Courier New" w:hAnsi="Courier New" w:cs="Courier New"/>
          <w:sz w:val="24"/>
          <w:szCs w:val="24"/>
        </w:rPr>
        <w:t>states that “</w:t>
      </w:r>
      <w:r w:rsidR="00CF22EE">
        <w:rPr>
          <w:rFonts w:ascii="Courier New" w:hAnsi="Courier New" w:cs="Courier New"/>
          <w:sz w:val="24"/>
          <w:szCs w:val="24"/>
        </w:rPr>
        <w:t>Paula is presented not only as terrible and omnipotent, but as a symbol of death</w:t>
      </w:r>
      <w:r w:rsidR="003956E9">
        <w:rPr>
          <w:rFonts w:ascii="Courier New" w:hAnsi="Courier New" w:cs="Courier New"/>
          <w:sz w:val="24"/>
          <w:szCs w:val="24"/>
        </w:rPr>
        <w:t>.”</w:t>
      </w:r>
      <w:r w:rsidR="00B46C68">
        <w:rPr>
          <w:rFonts w:ascii="Courier New" w:hAnsi="Courier New" w:cs="Courier New"/>
          <w:sz w:val="24"/>
          <w:szCs w:val="24"/>
        </w:rPr>
        <w:t xml:space="preserve"> However, Sinclair also </w:t>
      </w:r>
      <w:r w:rsidR="00163E3D">
        <w:rPr>
          <w:rFonts w:ascii="Courier New" w:hAnsi="Courier New" w:cs="Courier New"/>
          <w:sz w:val="24"/>
          <w:szCs w:val="24"/>
        </w:rPr>
        <w:t xml:space="preserve">explains that </w:t>
      </w:r>
      <w:r w:rsidR="00954BA0">
        <w:rPr>
          <w:rFonts w:ascii="Courier New" w:hAnsi="Courier New" w:cs="Courier New"/>
          <w:sz w:val="24"/>
          <w:szCs w:val="24"/>
        </w:rPr>
        <w:t xml:space="preserve">her connection to death “is not so </w:t>
      </w:r>
      <w:r w:rsidR="00954BA0">
        <w:rPr>
          <w:rFonts w:ascii="Courier New" w:hAnsi="Courier New" w:cs="Courier New"/>
          <w:sz w:val="24"/>
          <w:szCs w:val="24"/>
        </w:rPr>
        <w:lastRenderedPageBreak/>
        <w:t>much the death-bringer as the one who has herself been the victim</w:t>
      </w:r>
      <w:r w:rsidR="00E10A95">
        <w:rPr>
          <w:rFonts w:ascii="Courier New" w:hAnsi="Courier New" w:cs="Courier New"/>
          <w:sz w:val="24"/>
          <w:szCs w:val="24"/>
        </w:rPr>
        <w:t>” (184).</w:t>
      </w:r>
      <w:r w:rsidR="00B612F7">
        <w:rPr>
          <w:rFonts w:ascii="Courier New" w:hAnsi="Courier New" w:cs="Courier New"/>
          <w:sz w:val="24"/>
          <w:szCs w:val="24"/>
        </w:rPr>
        <w:t xml:space="preserve"> She sacrifices everything</w:t>
      </w:r>
      <w:r w:rsidR="00F66854">
        <w:rPr>
          <w:rFonts w:ascii="Courier New" w:hAnsi="Courier New" w:cs="Courier New"/>
          <w:sz w:val="24"/>
          <w:szCs w:val="24"/>
        </w:rPr>
        <w:t>, including her body,</w:t>
      </w:r>
      <w:r w:rsidR="00B612F7">
        <w:rPr>
          <w:rFonts w:ascii="Courier New" w:hAnsi="Courier New" w:cs="Courier New"/>
          <w:sz w:val="24"/>
          <w:szCs w:val="24"/>
        </w:rPr>
        <w:t xml:space="preserve"> for her son to get an education because he</w:t>
      </w:r>
      <w:r w:rsidR="00A20C43">
        <w:rPr>
          <w:rFonts w:ascii="Courier New" w:hAnsi="Courier New" w:cs="Courier New"/>
          <w:sz w:val="24"/>
          <w:szCs w:val="24"/>
        </w:rPr>
        <w:t xml:space="preserve">r identity as a woman </w:t>
      </w:r>
      <w:r w:rsidR="00CB3363">
        <w:rPr>
          <w:rFonts w:ascii="Courier New" w:hAnsi="Courier New" w:cs="Courier New"/>
          <w:sz w:val="24"/>
          <w:szCs w:val="24"/>
        </w:rPr>
        <w:t>constrains</w:t>
      </w:r>
      <w:r w:rsidR="00A20C43">
        <w:rPr>
          <w:rFonts w:ascii="Courier New" w:hAnsi="Courier New" w:cs="Courier New"/>
          <w:sz w:val="24"/>
          <w:szCs w:val="24"/>
        </w:rPr>
        <w:t xml:space="preserve"> her options for social advancement.</w:t>
      </w:r>
      <w:r w:rsidR="00B57403">
        <w:rPr>
          <w:rFonts w:ascii="Courier New" w:hAnsi="Courier New" w:cs="Courier New"/>
          <w:sz w:val="24"/>
          <w:szCs w:val="24"/>
        </w:rPr>
        <w:t xml:space="preserve"> She does this because, as Sinclair states, “she can only fulfill ambition vicariously through her son</w:t>
      </w:r>
      <w:r w:rsidR="00D47116">
        <w:rPr>
          <w:rFonts w:ascii="Courier New" w:hAnsi="Courier New" w:cs="Courier New"/>
          <w:sz w:val="24"/>
          <w:szCs w:val="24"/>
        </w:rPr>
        <w:t>” (187).</w:t>
      </w:r>
      <w:r w:rsidR="0024280C">
        <w:rPr>
          <w:rFonts w:ascii="Courier New" w:hAnsi="Courier New" w:cs="Courier New"/>
          <w:sz w:val="24"/>
          <w:szCs w:val="24"/>
        </w:rPr>
        <w:t xml:space="preserve"> Again, the female character’s behavior in </w:t>
      </w:r>
      <w:r w:rsidR="0024280C">
        <w:rPr>
          <w:rFonts w:ascii="Courier New" w:hAnsi="Courier New" w:cs="Courier New"/>
          <w:i/>
          <w:iCs/>
          <w:sz w:val="24"/>
          <w:szCs w:val="24"/>
        </w:rPr>
        <w:t>La Regenta</w:t>
      </w:r>
      <w:r w:rsidR="0024280C">
        <w:rPr>
          <w:rFonts w:ascii="Courier New" w:hAnsi="Courier New" w:cs="Courier New"/>
          <w:sz w:val="24"/>
          <w:szCs w:val="24"/>
        </w:rPr>
        <w:t xml:space="preserve"> is the direct result of her dependency on a male character.</w:t>
      </w:r>
    </w:p>
    <w:p w14:paraId="269F0C59" w14:textId="64A147E2" w:rsidR="00C766CD" w:rsidRDefault="005D21B1" w:rsidP="00844AC4">
      <w:pPr>
        <w:spacing w:after="0" w:line="480" w:lineRule="auto"/>
        <w:ind w:firstLine="720"/>
        <w:rPr>
          <w:rFonts w:ascii="Courier New" w:hAnsi="Courier New" w:cs="Courier New"/>
          <w:sz w:val="24"/>
          <w:szCs w:val="24"/>
        </w:rPr>
      </w:pPr>
      <w:r>
        <w:rPr>
          <w:rFonts w:ascii="Courier New" w:hAnsi="Courier New" w:cs="Courier New"/>
          <w:sz w:val="24"/>
          <w:szCs w:val="24"/>
        </w:rPr>
        <w:t xml:space="preserve">Clarín makes the </w:t>
      </w:r>
      <w:r w:rsidR="00D24620">
        <w:rPr>
          <w:rFonts w:ascii="Courier New" w:hAnsi="Courier New" w:cs="Courier New"/>
          <w:sz w:val="24"/>
          <w:szCs w:val="24"/>
        </w:rPr>
        <w:t xml:space="preserve">novel’s discussion of </w:t>
      </w:r>
      <w:r w:rsidR="00F320AB">
        <w:rPr>
          <w:rFonts w:ascii="Courier New" w:hAnsi="Courier New" w:cs="Courier New"/>
          <w:sz w:val="24"/>
          <w:szCs w:val="24"/>
        </w:rPr>
        <w:t>women’s</w:t>
      </w:r>
      <w:r w:rsidR="00D24620">
        <w:rPr>
          <w:rFonts w:ascii="Courier New" w:hAnsi="Courier New" w:cs="Courier New"/>
          <w:sz w:val="24"/>
          <w:szCs w:val="24"/>
        </w:rPr>
        <w:t xml:space="preserve"> </w:t>
      </w:r>
      <w:r w:rsidR="006B36AA">
        <w:rPr>
          <w:rFonts w:ascii="Courier New" w:hAnsi="Courier New" w:cs="Courier New"/>
          <w:sz w:val="24"/>
          <w:szCs w:val="24"/>
        </w:rPr>
        <w:t>lack of agency explicit</w:t>
      </w:r>
      <w:r w:rsidR="007F53C8">
        <w:rPr>
          <w:rFonts w:ascii="Courier New" w:hAnsi="Courier New" w:cs="Courier New"/>
          <w:sz w:val="24"/>
          <w:szCs w:val="24"/>
        </w:rPr>
        <w:t xml:space="preserve"> during a discussion between Fermín</w:t>
      </w:r>
      <w:r w:rsidR="00CB4801">
        <w:rPr>
          <w:rFonts w:ascii="Courier New" w:hAnsi="Courier New" w:cs="Courier New"/>
          <w:sz w:val="24"/>
          <w:szCs w:val="24"/>
        </w:rPr>
        <w:t xml:space="preserve"> and the main doctor for Vetusta’s nobility</w:t>
      </w:r>
      <w:r w:rsidR="00C97F30">
        <w:rPr>
          <w:rFonts w:ascii="Courier New" w:hAnsi="Courier New" w:cs="Courier New"/>
          <w:sz w:val="24"/>
          <w:szCs w:val="24"/>
        </w:rPr>
        <w:t>, Robustiano</w:t>
      </w:r>
      <w:r w:rsidR="005921EF">
        <w:rPr>
          <w:rFonts w:ascii="Courier New" w:hAnsi="Courier New" w:cs="Courier New"/>
          <w:sz w:val="24"/>
          <w:szCs w:val="24"/>
        </w:rPr>
        <w:t xml:space="preserve"> Somoza</w:t>
      </w:r>
      <w:r w:rsidR="00C97F30">
        <w:rPr>
          <w:rFonts w:ascii="Courier New" w:hAnsi="Courier New" w:cs="Courier New"/>
          <w:sz w:val="24"/>
          <w:szCs w:val="24"/>
        </w:rPr>
        <w:t>.</w:t>
      </w:r>
      <w:r w:rsidR="00BF1217">
        <w:rPr>
          <w:rFonts w:ascii="Courier New" w:hAnsi="Courier New" w:cs="Courier New"/>
          <w:sz w:val="24"/>
          <w:szCs w:val="24"/>
        </w:rPr>
        <w:t xml:space="preserve"> </w:t>
      </w:r>
      <w:r w:rsidR="00445FCE">
        <w:rPr>
          <w:rFonts w:ascii="Courier New" w:hAnsi="Courier New" w:cs="Courier New"/>
          <w:sz w:val="24"/>
          <w:szCs w:val="24"/>
        </w:rPr>
        <w:t xml:space="preserve">According to the narrative, </w:t>
      </w:r>
      <w:r w:rsidR="00BF1217">
        <w:rPr>
          <w:rFonts w:ascii="Courier New" w:hAnsi="Courier New" w:cs="Courier New"/>
          <w:sz w:val="24"/>
          <w:szCs w:val="24"/>
        </w:rPr>
        <w:t>Robustiano is a reactionary in political matters, but a secularist in religious ones (</w:t>
      </w:r>
      <w:r w:rsidR="003C3457">
        <w:rPr>
          <w:rFonts w:ascii="Courier New" w:hAnsi="Courier New" w:cs="Courier New"/>
          <w:sz w:val="24"/>
          <w:szCs w:val="24"/>
        </w:rPr>
        <w:t>229</w:t>
      </w:r>
      <w:r w:rsidR="00BF1217">
        <w:rPr>
          <w:rFonts w:ascii="Courier New" w:hAnsi="Courier New" w:cs="Courier New"/>
          <w:sz w:val="24"/>
          <w:szCs w:val="24"/>
        </w:rPr>
        <w:t>).</w:t>
      </w:r>
      <w:r w:rsidR="000F41F9">
        <w:rPr>
          <w:rFonts w:ascii="Courier New" w:hAnsi="Courier New" w:cs="Courier New"/>
          <w:sz w:val="24"/>
          <w:szCs w:val="24"/>
        </w:rPr>
        <w:t xml:space="preserve"> He </w:t>
      </w:r>
      <w:r w:rsidR="003B2290">
        <w:rPr>
          <w:rFonts w:ascii="Courier New" w:hAnsi="Courier New" w:cs="Courier New"/>
          <w:sz w:val="24"/>
          <w:szCs w:val="24"/>
        </w:rPr>
        <w:t xml:space="preserve">is quite upset that two of his </w:t>
      </w:r>
      <w:r w:rsidR="00C30136">
        <w:rPr>
          <w:rFonts w:ascii="Courier New" w:hAnsi="Courier New" w:cs="Courier New"/>
          <w:sz w:val="24"/>
          <w:szCs w:val="24"/>
        </w:rPr>
        <w:t xml:space="preserve">young </w:t>
      </w:r>
      <w:r w:rsidR="003B2290">
        <w:rPr>
          <w:rFonts w:ascii="Courier New" w:hAnsi="Courier New" w:cs="Courier New"/>
          <w:sz w:val="24"/>
          <w:szCs w:val="24"/>
        </w:rPr>
        <w:t xml:space="preserve">female cousins are entering </w:t>
      </w:r>
      <w:r w:rsidR="0014014B">
        <w:rPr>
          <w:rFonts w:ascii="Courier New" w:hAnsi="Courier New" w:cs="Courier New"/>
          <w:sz w:val="24"/>
          <w:szCs w:val="24"/>
        </w:rPr>
        <w:t xml:space="preserve">the convent to prepare </w:t>
      </w:r>
      <w:r w:rsidR="00C30136">
        <w:rPr>
          <w:rFonts w:ascii="Courier New" w:hAnsi="Courier New" w:cs="Courier New"/>
          <w:sz w:val="24"/>
          <w:szCs w:val="24"/>
        </w:rPr>
        <w:t>to become nuns.</w:t>
      </w:r>
      <w:r w:rsidR="00B3217C">
        <w:rPr>
          <w:rFonts w:ascii="Courier New" w:hAnsi="Courier New" w:cs="Courier New"/>
          <w:sz w:val="24"/>
          <w:szCs w:val="24"/>
        </w:rPr>
        <w:t xml:space="preserve"> In response, </w:t>
      </w:r>
      <w:r w:rsidR="00B3217C" w:rsidRPr="00B3217C">
        <w:rPr>
          <w:rFonts w:ascii="Courier New" w:hAnsi="Courier New" w:cs="Courier New"/>
          <w:sz w:val="24"/>
          <w:szCs w:val="24"/>
        </w:rPr>
        <w:t>Fermín</w:t>
      </w:r>
      <w:r w:rsidR="00B3217C">
        <w:rPr>
          <w:rFonts w:ascii="Courier New" w:hAnsi="Courier New" w:cs="Courier New"/>
          <w:sz w:val="24"/>
          <w:szCs w:val="24"/>
        </w:rPr>
        <w:t xml:space="preserve"> tells him that nuns freely choose their conventual lives</w:t>
      </w:r>
      <w:r w:rsidR="003D599F">
        <w:rPr>
          <w:rFonts w:ascii="Courier New" w:hAnsi="Courier New" w:cs="Courier New"/>
          <w:sz w:val="24"/>
          <w:szCs w:val="24"/>
        </w:rPr>
        <w:t xml:space="preserve">, which triggers a </w:t>
      </w:r>
      <w:r w:rsidR="00203CAC">
        <w:rPr>
          <w:rFonts w:ascii="Courier New" w:hAnsi="Courier New" w:cs="Courier New"/>
          <w:sz w:val="24"/>
          <w:szCs w:val="24"/>
        </w:rPr>
        <w:t xml:space="preserve">diatribe from the doctor against this so-called freedom, </w:t>
      </w:r>
      <w:r w:rsidR="009328BB">
        <w:rPr>
          <w:rFonts w:ascii="Courier New" w:hAnsi="Courier New" w:cs="Courier New"/>
          <w:sz w:val="24"/>
          <w:szCs w:val="24"/>
        </w:rPr>
        <w:t>exclaiming</w:t>
      </w:r>
      <w:r w:rsidR="00C766CD">
        <w:rPr>
          <w:rFonts w:ascii="Courier New" w:hAnsi="Courier New" w:cs="Courier New"/>
          <w:sz w:val="24"/>
          <w:szCs w:val="24"/>
        </w:rPr>
        <w:t>:</w:t>
      </w:r>
    </w:p>
    <w:p w14:paraId="52A0E601" w14:textId="22CCB6D7" w:rsidR="00F0515F" w:rsidRDefault="002D536B" w:rsidP="00F0515F">
      <w:pPr>
        <w:spacing w:after="0" w:line="480" w:lineRule="auto"/>
        <w:ind w:left="720"/>
        <w:rPr>
          <w:rFonts w:ascii="Courier New" w:hAnsi="Courier New" w:cs="Courier New"/>
          <w:sz w:val="24"/>
          <w:szCs w:val="24"/>
        </w:rPr>
      </w:pPr>
      <w:r w:rsidRPr="00A56140">
        <w:rPr>
          <w:rFonts w:ascii="Courier New" w:hAnsi="Courier New" w:cs="Courier New"/>
          <w:sz w:val="24"/>
          <w:szCs w:val="24"/>
          <w:lang w:val="es-ES"/>
        </w:rPr>
        <w:t>—¡Libremente</w:t>
      </w:r>
      <w:r w:rsidR="007C3343" w:rsidRPr="00A56140">
        <w:rPr>
          <w:rFonts w:ascii="Courier New" w:hAnsi="Courier New" w:cs="Courier New"/>
          <w:sz w:val="24"/>
          <w:szCs w:val="24"/>
          <w:lang w:val="es-ES"/>
        </w:rPr>
        <w:t xml:space="preserve">!, ¡libremente! </w:t>
      </w:r>
      <w:r w:rsidR="007C3343" w:rsidRPr="00357A2A">
        <w:rPr>
          <w:rFonts w:ascii="Courier New" w:hAnsi="Courier New" w:cs="Courier New"/>
          <w:sz w:val="24"/>
          <w:szCs w:val="24"/>
          <w:lang w:val="es-ES"/>
        </w:rPr>
        <w:t>Ríase usted, señor Magistral</w:t>
      </w:r>
      <w:r w:rsidR="00101B28" w:rsidRPr="00357A2A">
        <w:rPr>
          <w:rFonts w:ascii="Courier New" w:hAnsi="Courier New" w:cs="Courier New"/>
          <w:sz w:val="24"/>
          <w:szCs w:val="24"/>
          <w:lang w:val="es-ES"/>
        </w:rPr>
        <w:t>, ríase usted, que es una persona tan ilustrada, de esa pretendida libertad</w:t>
      </w:r>
      <w:r w:rsidR="00BB3B90">
        <w:rPr>
          <w:rFonts w:ascii="Courier New" w:hAnsi="Courier New" w:cs="Courier New"/>
          <w:sz w:val="24"/>
          <w:szCs w:val="24"/>
          <w:lang w:val="es-ES"/>
        </w:rPr>
        <w:t xml:space="preserve">. ¿Cabe libertad </w:t>
      </w:r>
      <w:r w:rsidR="00B1099D">
        <w:rPr>
          <w:rFonts w:ascii="Courier New" w:hAnsi="Courier New" w:cs="Courier New"/>
          <w:sz w:val="24"/>
          <w:szCs w:val="24"/>
          <w:lang w:val="es-ES"/>
        </w:rPr>
        <w:t xml:space="preserve">donde no hay elección? ¿Cabe elección donde </w:t>
      </w:r>
      <w:r w:rsidR="00D83A39">
        <w:rPr>
          <w:rFonts w:ascii="Courier New" w:hAnsi="Courier New" w:cs="Courier New"/>
          <w:sz w:val="24"/>
          <w:szCs w:val="24"/>
          <w:lang w:val="es-ES"/>
        </w:rPr>
        <w:t>no se conoce más que uno de los términos en que ha de cons</w:t>
      </w:r>
      <w:r w:rsidR="00C766CD">
        <w:rPr>
          <w:rFonts w:ascii="Courier New" w:hAnsi="Courier New" w:cs="Courier New"/>
          <w:sz w:val="24"/>
          <w:szCs w:val="24"/>
          <w:lang w:val="es-ES"/>
        </w:rPr>
        <w:t>istir?</w:t>
      </w:r>
      <w:r w:rsidR="00101B28">
        <w:rPr>
          <w:rFonts w:ascii="Courier New" w:hAnsi="Courier New" w:cs="Courier New"/>
          <w:sz w:val="24"/>
          <w:szCs w:val="24"/>
          <w:lang w:val="es-ES"/>
        </w:rPr>
        <w:t xml:space="preserve">” </w:t>
      </w:r>
      <w:r w:rsidR="00101B28" w:rsidRPr="00C766CD">
        <w:rPr>
          <w:rFonts w:ascii="Courier New" w:hAnsi="Courier New" w:cs="Courier New"/>
          <w:sz w:val="24"/>
          <w:szCs w:val="24"/>
        </w:rPr>
        <w:t>(</w:t>
      </w:r>
      <w:r w:rsidR="00AF3429" w:rsidRPr="00C766CD">
        <w:rPr>
          <w:rFonts w:ascii="Courier New" w:hAnsi="Courier New" w:cs="Courier New"/>
          <w:sz w:val="24"/>
          <w:szCs w:val="24"/>
        </w:rPr>
        <w:t>231</w:t>
      </w:r>
      <w:r w:rsidR="00BB3B90" w:rsidRPr="00C766CD">
        <w:rPr>
          <w:rFonts w:ascii="Courier New" w:hAnsi="Courier New" w:cs="Courier New"/>
          <w:sz w:val="24"/>
          <w:szCs w:val="24"/>
        </w:rPr>
        <w:t>-32</w:t>
      </w:r>
      <w:r w:rsidR="00101B28" w:rsidRPr="00C766CD">
        <w:rPr>
          <w:rFonts w:ascii="Courier New" w:hAnsi="Courier New" w:cs="Courier New"/>
          <w:sz w:val="24"/>
          <w:szCs w:val="24"/>
        </w:rPr>
        <w:t>)</w:t>
      </w:r>
    </w:p>
    <w:p w14:paraId="27987DFD" w14:textId="3D5EDD88" w:rsidR="00A56140" w:rsidRDefault="00F456BE" w:rsidP="00F0515F">
      <w:pPr>
        <w:spacing w:after="0" w:line="480" w:lineRule="auto"/>
        <w:rPr>
          <w:rFonts w:ascii="Courier New" w:hAnsi="Courier New" w:cs="Courier New"/>
          <w:sz w:val="24"/>
          <w:szCs w:val="24"/>
        </w:rPr>
      </w:pPr>
      <w:r w:rsidRPr="00F456BE">
        <w:rPr>
          <w:rFonts w:ascii="Courier New" w:hAnsi="Courier New" w:cs="Courier New"/>
          <w:sz w:val="24"/>
          <w:szCs w:val="24"/>
        </w:rPr>
        <w:t xml:space="preserve">He then goes on </w:t>
      </w:r>
      <w:r>
        <w:rPr>
          <w:rFonts w:ascii="Courier New" w:hAnsi="Courier New" w:cs="Courier New"/>
          <w:sz w:val="24"/>
          <w:szCs w:val="24"/>
        </w:rPr>
        <w:t xml:space="preserve">to explain how girls are indoctrinated and </w:t>
      </w:r>
      <w:r w:rsidR="002443E5">
        <w:rPr>
          <w:rFonts w:ascii="Courier New" w:hAnsi="Courier New" w:cs="Courier New"/>
          <w:sz w:val="24"/>
          <w:szCs w:val="24"/>
        </w:rPr>
        <w:t xml:space="preserve">manipulated into choosing conventual life as the lesser </w:t>
      </w:r>
      <w:r w:rsidR="005364FA">
        <w:rPr>
          <w:rFonts w:ascii="Courier New" w:hAnsi="Courier New" w:cs="Courier New"/>
          <w:sz w:val="24"/>
          <w:szCs w:val="24"/>
        </w:rPr>
        <w:t xml:space="preserve">of </w:t>
      </w:r>
      <w:r w:rsidR="002443E5">
        <w:rPr>
          <w:rFonts w:ascii="Courier New" w:hAnsi="Courier New" w:cs="Courier New"/>
          <w:sz w:val="24"/>
          <w:szCs w:val="24"/>
        </w:rPr>
        <w:t>t</w:t>
      </w:r>
      <w:r w:rsidR="005364FA">
        <w:rPr>
          <w:rFonts w:ascii="Courier New" w:hAnsi="Courier New" w:cs="Courier New"/>
          <w:sz w:val="24"/>
          <w:szCs w:val="24"/>
        </w:rPr>
        <w:t>w</w:t>
      </w:r>
      <w:r w:rsidR="002443E5">
        <w:rPr>
          <w:rFonts w:ascii="Courier New" w:hAnsi="Courier New" w:cs="Courier New"/>
          <w:sz w:val="24"/>
          <w:szCs w:val="24"/>
        </w:rPr>
        <w:t xml:space="preserve">o </w:t>
      </w:r>
      <w:r w:rsidR="002443E5">
        <w:rPr>
          <w:rFonts w:ascii="Courier New" w:hAnsi="Courier New" w:cs="Courier New"/>
          <w:sz w:val="24"/>
          <w:szCs w:val="24"/>
        </w:rPr>
        <w:lastRenderedPageBreak/>
        <w:t xml:space="preserve">evils that at least allows them </w:t>
      </w:r>
      <w:r w:rsidR="004204C4">
        <w:rPr>
          <w:rFonts w:ascii="Courier New" w:hAnsi="Courier New" w:cs="Courier New"/>
          <w:sz w:val="24"/>
          <w:szCs w:val="24"/>
        </w:rPr>
        <w:t>slightly more freedom than life outside of the convent</w:t>
      </w:r>
      <w:r w:rsidR="001A2F33">
        <w:rPr>
          <w:rFonts w:ascii="Courier New" w:hAnsi="Courier New" w:cs="Courier New"/>
          <w:sz w:val="24"/>
          <w:szCs w:val="24"/>
        </w:rPr>
        <w:t xml:space="preserve">. </w:t>
      </w:r>
      <w:r w:rsidR="001A2F33" w:rsidRPr="00E77107">
        <w:rPr>
          <w:rFonts w:ascii="Courier New" w:hAnsi="Courier New" w:cs="Courier New"/>
          <w:sz w:val="24"/>
          <w:szCs w:val="24"/>
        </w:rPr>
        <w:t>He concludes his diatribe by saying</w:t>
      </w:r>
      <w:r w:rsidR="003949FB" w:rsidRPr="00E77107">
        <w:rPr>
          <w:rFonts w:ascii="Courier New" w:hAnsi="Courier New" w:cs="Courier New"/>
          <w:sz w:val="24"/>
          <w:szCs w:val="24"/>
        </w:rPr>
        <w:t xml:space="preserve"> that the girls</w:t>
      </w:r>
      <w:r w:rsidR="00C04612" w:rsidRPr="00E77107">
        <w:rPr>
          <w:rFonts w:ascii="Courier New" w:hAnsi="Courier New" w:cs="Courier New"/>
          <w:sz w:val="24"/>
          <w:szCs w:val="24"/>
        </w:rPr>
        <w:t xml:space="preserve"> </w:t>
      </w:r>
      <w:r w:rsidR="00C54721" w:rsidRPr="00E77107">
        <w:rPr>
          <w:rFonts w:ascii="Courier New" w:hAnsi="Courier New" w:cs="Courier New"/>
          <w:sz w:val="24"/>
          <w:szCs w:val="24"/>
        </w:rPr>
        <w:t xml:space="preserve">“resuelven </w:t>
      </w:r>
      <w:r w:rsidR="00C54721" w:rsidRPr="00E77107">
        <w:rPr>
          <w:rFonts w:ascii="Courier New" w:hAnsi="Courier New" w:cs="Courier New"/>
          <w:i/>
          <w:iCs/>
          <w:sz w:val="24"/>
          <w:szCs w:val="24"/>
        </w:rPr>
        <w:t>libremente</w:t>
      </w:r>
      <w:r w:rsidR="00C54721" w:rsidRPr="00E77107">
        <w:rPr>
          <w:rFonts w:ascii="Courier New" w:hAnsi="Courier New" w:cs="Courier New"/>
          <w:sz w:val="24"/>
          <w:szCs w:val="24"/>
        </w:rPr>
        <w:t xml:space="preserve"> </w:t>
      </w:r>
      <w:r w:rsidR="00762960" w:rsidRPr="00E77107">
        <w:rPr>
          <w:rFonts w:ascii="Courier New" w:hAnsi="Courier New" w:cs="Courier New"/>
          <w:sz w:val="24"/>
          <w:szCs w:val="24"/>
        </w:rPr>
        <w:t xml:space="preserve">meterse monjas, para gozar un poco de . . . autonomía </w:t>
      </w:r>
      <w:r w:rsidR="007F7F5C">
        <w:rPr>
          <w:rFonts w:ascii="Courier New" w:hAnsi="Courier New" w:cs="Courier New"/>
          <w:sz w:val="24"/>
          <w:szCs w:val="24"/>
        </w:rPr>
        <w:t>[</w:t>
      </w:r>
      <w:r w:rsidR="00762960" w:rsidRPr="00E77107">
        <w:rPr>
          <w:rFonts w:ascii="Courier New" w:hAnsi="Courier New" w:cs="Courier New"/>
          <w:sz w:val="24"/>
          <w:szCs w:val="24"/>
        </w:rPr>
        <w:t>. . .</w:t>
      </w:r>
      <w:r w:rsidR="007F7F5C" w:rsidRPr="00E77107">
        <w:rPr>
          <w:rFonts w:ascii="Courier New" w:hAnsi="Courier New" w:cs="Courier New"/>
          <w:sz w:val="24"/>
          <w:szCs w:val="24"/>
        </w:rPr>
        <w:t>]</w:t>
      </w:r>
      <w:r w:rsidR="00762960" w:rsidRPr="00E77107">
        <w:rPr>
          <w:rFonts w:ascii="Courier New" w:hAnsi="Courier New" w:cs="Courier New"/>
          <w:sz w:val="24"/>
          <w:szCs w:val="24"/>
        </w:rPr>
        <w:t xml:space="preserve">” </w:t>
      </w:r>
      <w:r w:rsidR="00762960">
        <w:rPr>
          <w:rFonts w:ascii="Courier New" w:hAnsi="Courier New" w:cs="Courier New"/>
          <w:sz w:val="24"/>
          <w:szCs w:val="24"/>
        </w:rPr>
        <w:t>(</w:t>
      </w:r>
      <w:r w:rsidR="00267121">
        <w:rPr>
          <w:rFonts w:ascii="Courier New" w:hAnsi="Courier New" w:cs="Courier New"/>
          <w:sz w:val="24"/>
          <w:szCs w:val="24"/>
        </w:rPr>
        <w:t>233</w:t>
      </w:r>
      <w:r w:rsidR="00762960">
        <w:rPr>
          <w:rFonts w:ascii="Courier New" w:hAnsi="Courier New" w:cs="Courier New"/>
          <w:sz w:val="24"/>
          <w:szCs w:val="24"/>
        </w:rPr>
        <w:t>).</w:t>
      </w:r>
    </w:p>
    <w:p w14:paraId="659E9F28" w14:textId="02E6B669" w:rsidR="00925868" w:rsidRDefault="00E77107" w:rsidP="00E77107">
      <w:pPr>
        <w:spacing w:after="0" w:line="480" w:lineRule="auto"/>
        <w:ind w:firstLine="720"/>
        <w:rPr>
          <w:rFonts w:ascii="Courier New" w:hAnsi="Courier New" w:cs="Courier New"/>
          <w:sz w:val="24"/>
          <w:szCs w:val="24"/>
        </w:rPr>
      </w:pPr>
      <w:r>
        <w:rPr>
          <w:rFonts w:ascii="Courier New" w:hAnsi="Courier New" w:cs="Courier New"/>
          <w:sz w:val="24"/>
          <w:szCs w:val="24"/>
        </w:rPr>
        <w:t>Through the exposition of its female characters</w:t>
      </w:r>
      <w:r w:rsidR="00C74375">
        <w:rPr>
          <w:rFonts w:ascii="Courier New" w:hAnsi="Courier New" w:cs="Courier New"/>
          <w:sz w:val="24"/>
          <w:szCs w:val="24"/>
        </w:rPr>
        <w:t>,</w:t>
      </w:r>
      <w:r>
        <w:rPr>
          <w:rFonts w:ascii="Courier New" w:hAnsi="Courier New" w:cs="Courier New"/>
          <w:sz w:val="24"/>
          <w:szCs w:val="24"/>
        </w:rPr>
        <w:t xml:space="preserve"> </w:t>
      </w:r>
      <w:r>
        <w:rPr>
          <w:rFonts w:ascii="Courier New" w:hAnsi="Courier New" w:cs="Courier New"/>
          <w:i/>
          <w:iCs/>
          <w:sz w:val="24"/>
          <w:szCs w:val="24"/>
        </w:rPr>
        <w:t>La Regenta</w:t>
      </w:r>
      <w:r>
        <w:rPr>
          <w:rFonts w:ascii="Courier New" w:hAnsi="Courier New" w:cs="Courier New"/>
          <w:sz w:val="24"/>
          <w:szCs w:val="24"/>
        </w:rPr>
        <w:t xml:space="preserve"> presents a feminist discourse by </w:t>
      </w:r>
      <w:r w:rsidRPr="00E77107">
        <w:rPr>
          <w:rFonts w:ascii="Courier New" w:hAnsi="Courier New" w:cs="Courier New"/>
          <w:sz w:val="24"/>
          <w:szCs w:val="24"/>
        </w:rPr>
        <w:t>C</w:t>
      </w:r>
      <w:r>
        <w:rPr>
          <w:rFonts w:ascii="Courier New" w:hAnsi="Courier New" w:cs="Courier New"/>
          <w:sz w:val="24"/>
          <w:szCs w:val="24"/>
        </w:rPr>
        <w:t>larín.</w:t>
      </w:r>
      <w:r w:rsidR="00C74ADF">
        <w:rPr>
          <w:rFonts w:ascii="Courier New" w:hAnsi="Courier New" w:cs="Courier New"/>
          <w:sz w:val="24"/>
          <w:szCs w:val="24"/>
        </w:rPr>
        <w:t xml:space="preserve"> This discourse directly contradicts the anti-feminist</w:t>
      </w:r>
      <w:r w:rsidR="00586BA2">
        <w:rPr>
          <w:rFonts w:ascii="Courier New" w:hAnsi="Courier New" w:cs="Courier New"/>
          <w:sz w:val="24"/>
          <w:szCs w:val="24"/>
        </w:rPr>
        <w:t xml:space="preserve"> discourse in </w:t>
      </w:r>
      <w:r w:rsidR="00586BA2" w:rsidRPr="00586BA2">
        <w:rPr>
          <w:rFonts w:ascii="Courier New" w:hAnsi="Courier New" w:cs="Courier New"/>
          <w:sz w:val="24"/>
          <w:szCs w:val="24"/>
        </w:rPr>
        <w:t>G</w:t>
      </w:r>
      <w:r w:rsidR="00586BA2">
        <w:rPr>
          <w:rFonts w:ascii="Courier New" w:hAnsi="Courier New" w:cs="Courier New"/>
          <w:sz w:val="24"/>
          <w:szCs w:val="24"/>
        </w:rPr>
        <w:t xml:space="preserve">aldós’ </w:t>
      </w:r>
      <w:r w:rsidR="00586BA2" w:rsidRPr="00586BA2">
        <w:rPr>
          <w:rFonts w:ascii="Courier New" w:hAnsi="Courier New" w:cs="Courier New"/>
          <w:i/>
          <w:iCs/>
          <w:sz w:val="24"/>
          <w:szCs w:val="24"/>
        </w:rPr>
        <w:t>D</w:t>
      </w:r>
      <w:r w:rsidR="00586BA2">
        <w:rPr>
          <w:rFonts w:ascii="Courier New" w:hAnsi="Courier New" w:cs="Courier New"/>
          <w:i/>
          <w:iCs/>
          <w:sz w:val="24"/>
          <w:szCs w:val="24"/>
        </w:rPr>
        <w:t>oña Perfecta</w:t>
      </w:r>
      <w:r w:rsidR="00586BA2">
        <w:rPr>
          <w:rFonts w:ascii="Courier New" w:hAnsi="Courier New" w:cs="Courier New"/>
          <w:sz w:val="24"/>
          <w:szCs w:val="24"/>
        </w:rPr>
        <w:t xml:space="preserve"> and </w:t>
      </w:r>
      <w:r w:rsidR="009748A7">
        <w:rPr>
          <w:rFonts w:ascii="Courier New" w:hAnsi="Courier New" w:cs="Courier New"/>
          <w:sz w:val="24"/>
          <w:szCs w:val="24"/>
        </w:rPr>
        <w:t xml:space="preserve">partially </w:t>
      </w:r>
      <w:r w:rsidR="00586BA2">
        <w:rPr>
          <w:rFonts w:ascii="Courier New" w:hAnsi="Courier New" w:cs="Courier New"/>
          <w:sz w:val="24"/>
          <w:szCs w:val="24"/>
        </w:rPr>
        <w:t xml:space="preserve">complements the feminist </w:t>
      </w:r>
      <w:r w:rsidR="00396FE0">
        <w:rPr>
          <w:rFonts w:ascii="Courier New" w:hAnsi="Courier New" w:cs="Courier New"/>
          <w:sz w:val="24"/>
          <w:szCs w:val="24"/>
        </w:rPr>
        <w:t>one</w:t>
      </w:r>
      <w:r w:rsidR="00586BA2">
        <w:rPr>
          <w:rFonts w:ascii="Courier New" w:hAnsi="Courier New" w:cs="Courier New"/>
          <w:sz w:val="24"/>
          <w:szCs w:val="24"/>
        </w:rPr>
        <w:t xml:space="preserve"> in </w:t>
      </w:r>
      <w:r w:rsidR="00586BA2">
        <w:rPr>
          <w:rFonts w:ascii="Courier New" w:hAnsi="Courier New" w:cs="Courier New"/>
          <w:i/>
          <w:iCs/>
          <w:sz w:val="24"/>
          <w:szCs w:val="24"/>
        </w:rPr>
        <w:t>Los Pazos de Ulloa</w:t>
      </w:r>
      <w:r w:rsidR="00234A62">
        <w:rPr>
          <w:rFonts w:ascii="Courier New" w:hAnsi="Courier New" w:cs="Courier New"/>
          <w:sz w:val="24"/>
          <w:szCs w:val="24"/>
        </w:rPr>
        <w:t>.</w:t>
      </w:r>
      <w:r w:rsidR="00E62395">
        <w:rPr>
          <w:rFonts w:ascii="Courier New" w:hAnsi="Courier New" w:cs="Courier New"/>
          <w:sz w:val="24"/>
          <w:szCs w:val="24"/>
        </w:rPr>
        <w:t xml:space="preserve"> </w:t>
      </w:r>
      <w:r w:rsidR="00E62395" w:rsidRPr="00FD0E5E">
        <w:rPr>
          <w:rFonts w:ascii="Courier New" w:hAnsi="Courier New" w:cs="Courier New"/>
          <w:sz w:val="24"/>
          <w:szCs w:val="24"/>
        </w:rPr>
        <w:t xml:space="preserve">Clarín saw </w:t>
      </w:r>
      <w:r w:rsidR="009224A1" w:rsidRPr="00FD0E5E">
        <w:rPr>
          <w:rFonts w:ascii="Courier New" w:hAnsi="Courier New" w:cs="Courier New"/>
          <w:sz w:val="24"/>
          <w:szCs w:val="24"/>
        </w:rPr>
        <w:t xml:space="preserve">women </w:t>
      </w:r>
      <w:r w:rsidR="00FD0E5E" w:rsidRPr="00FD0E5E">
        <w:rPr>
          <w:rFonts w:ascii="Courier New" w:hAnsi="Courier New" w:cs="Courier New"/>
          <w:sz w:val="24"/>
          <w:szCs w:val="24"/>
        </w:rPr>
        <w:t xml:space="preserve">trapped in the same </w:t>
      </w:r>
      <w:r w:rsidR="00FD0E5E">
        <w:rPr>
          <w:rFonts w:ascii="Courier New" w:hAnsi="Courier New" w:cs="Courier New"/>
          <w:sz w:val="24"/>
          <w:szCs w:val="24"/>
        </w:rPr>
        <w:t>“</w:t>
      </w:r>
      <w:r w:rsidR="00FD0E5E" w:rsidRPr="00FD0E5E">
        <w:rPr>
          <w:rFonts w:ascii="Courier New" w:hAnsi="Courier New" w:cs="Courier New"/>
          <w:sz w:val="24"/>
          <w:szCs w:val="24"/>
        </w:rPr>
        <w:t>rincón de Cenicienta</w:t>
      </w:r>
      <w:r w:rsidR="00FD0E5E">
        <w:rPr>
          <w:rFonts w:ascii="Courier New" w:hAnsi="Courier New" w:cs="Courier New"/>
          <w:sz w:val="24"/>
          <w:szCs w:val="24"/>
        </w:rPr>
        <w:t xml:space="preserve">” </w:t>
      </w:r>
      <w:r w:rsidR="00E448EF">
        <w:rPr>
          <w:rFonts w:ascii="Courier New" w:hAnsi="Courier New" w:cs="Courier New"/>
          <w:sz w:val="24"/>
          <w:szCs w:val="24"/>
        </w:rPr>
        <w:t xml:space="preserve">that </w:t>
      </w:r>
      <w:r w:rsidR="00E448EF" w:rsidRPr="00E448EF">
        <w:rPr>
          <w:rFonts w:ascii="Courier New" w:hAnsi="Courier New" w:cs="Courier New"/>
          <w:sz w:val="24"/>
          <w:szCs w:val="24"/>
        </w:rPr>
        <w:t>P</w:t>
      </w:r>
      <w:r w:rsidR="00E448EF">
        <w:rPr>
          <w:rFonts w:ascii="Courier New" w:hAnsi="Courier New" w:cs="Courier New"/>
          <w:sz w:val="24"/>
          <w:szCs w:val="24"/>
        </w:rPr>
        <w:t xml:space="preserve">ardo Bazán described in </w:t>
      </w:r>
      <w:r w:rsidR="00E448EF">
        <w:rPr>
          <w:rFonts w:ascii="Courier New" w:hAnsi="Courier New" w:cs="Courier New"/>
          <w:i/>
          <w:iCs/>
          <w:sz w:val="24"/>
          <w:szCs w:val="24"/>
        </w:rPr>
        <w:t>La vida contemporánea</w:t>
      </w:r>
      <w:r w:rsidR="00E448EF">
        <w:rPr>
          <w:rFonts w:ascii="Courier New" w:hAnsi="Courier New" w:cs="Courier New"/>
          <w:sz w:val="24"/>
          <w:szCs w:val="24"/>
        </w:rPr>
        <w:t xml:space="preserve"> </w:t>
      </w:r>
      <w:r w:rsidR="008F25B8">
        <w:rPr>
          <w:rFonts w:ascii="Courier New" w:hAnsi="Courier New" w:cs="Courier New"/>
          <w:sz w:val="24"/>
          <w:szCs w:val="24"/>
        </w:rPr>
        <w:t xml:space="preserve">and depicted his female characters accordingly to reflect </w:t>
      </w:r>
      <w:r w:rsidR="00925868">
        <w:rPr>
          <w:rFonts w:ascii="Courier New" w:hAnsi="Courier New" w:cs="Courier New"/>
          <w:sz w:val="24"/>
          <w:szCs w:val="24"/>
        </w:rPr>
        <w:t>this aspect of Spanish culture.</w:t>
      </w:r>
      <w:r w:rsidR="004C14F2">
        <w:rPr>
          <w:rFonts w:ascii="Courier New" w:hAnsi="Courier New" w:cs="Courier New"/>
          <w:sz w:val="24"/>
          <w:szCs w:val="24"/>
        </w:rPr>
        <w:t xml:space="preserve"> The notable difference between Clarín and Pardo Bazán </w:t>
      </w:r>
      <w:r w:rsidR="006041DD">
        <w:rPr>
          <w:rFonts w:ascii="Courier New" w:hAnsi="Courier New" w:cs="Courier New"/>
          <w:sz w:val="24"/>
          <w:szCs w:val="24"/>
        </w:rPr>
        <w:t>is</w:t>
      </w:r>
      <w:r w:rsidR="004C14F2">
        <w:rPr>
          <w:rFonts w:ascii="Courier New" w:hAnsi="Courier New" w:cs="Courier New"/>
          <w:sz w:val="24"/>
          <w:szCs w:val="24"/>
        </w:rPr>
        <w:t xml:space="preserve"> that the latter would probably have a more positive view of monastic and </w:t>
      </w:r>
      <w:r w:rsidR="00035E63">
        <w:rPr>
          <w:rFonts w:ascii="Courier New" w:hAnsi="Courier New" w:cs="Courier New"/>
          <w:sz w:val="24"/>
          <w:szCs w:val="24"/>
        </w:rPr>
        <w:t>conventual life.</w:t>
      </w:r>
    </w:p>
    <w:p w14:paraId="7C657FAB" w14:textId="4677492F" w:rsidR="00923071" w:rsidRDefault="00925868" w:rsidP="003B05EA">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The novel’s male characters, on the other hand, expose </w:t>
      </w:r>
      <w:r w:rsidRPr="00925868">
        <w:rPr>
          <w:rFonts w:ascii="Courier New" w:hAnsi="Courier New" w:cs="Courier New"/>
          <w:sz w:val="24"/>
          <w:szCs w:val="24"/>
        </w:rPr>
        <w:t>C</w:t>
      </w:r>
      <w:r>
        <w:rPr>
          <w:rFonts w:ascii="Courier New" w:hAnsi="Courier New" w:cs="Courier New"/>
          <w:sz w:val="24"/>
          <w:szCs w:val="24"/>
        </w:rPr>
        <w:t xml:space="preserve">larín’s </w:t>
      </w:r>
      <w:r w:rsidR="00CB2D5F">
        <w:rPr>
          <w:rFonts w:ascii="Courier New" w:hAnsi="Courier New" w:cs="Courier New"/>
          <w:sz w:val="24"/>
          <w:szCs w:val="24"/>
        </w:rPr>
        <w:t xml:space="preserve">disdain for the power-sharing compromise between the centrist dynastic parties that ran the government during the Restoration. It is interesting that </w:t>
      </w:r>
      <w:r w:rsidR="00CB2D5F" w:rsidRPr="00CB2D5F">
        <w:rPr>
          <w:rFonts w:ascii="Courier New" w:hAnsi="Courier New" w:cs="Courier New"/>
          <w:sz w:val="24"/>
          <w:szCs w:val="24"/>
        </w:rPr>
        <w:t>Clarín</w:t>
      </w:r>
      <w:r w:rsidR="00CB2D5F">
        <w:rPr>
          <w:rFonts w:ascii="Courier New" w:hAnsi="Courier New" w:cs="Courier New"/>
          <w:sz w:val="24"/>
          <w:szCs w:val="24"/>
        </w:rPr>
        <w:t xml:space="preserve"> voices the feminist argument through the mouth of Vetusta’s politically reactionary </w:t>
      </w:r>
      <w:r w:rsidR="004A176F">
        <w:rPr>
          <w:rFonts w:ascii="Courier New" w:hAnsi="Courier New" w:cs="Courier New"/>
          <w:sz w:val="24"/>
          <w:szCs w:val="24"/>
        </w:rPr>
        <w:t xml:space="preserve">doctor, Robustiano. </w:t>
      </w:r>
      <w:r w:rsidR="001E0506">
        <w:rPr>
          <w:rFonts w:ascii="Courier New" w:hAnsi="Courier New" w:cs="Courier New"/>
          <w:sz w:val="24"/>
          <w:szCs w:val="24"/>
        </w:rPr>
        <w:t>This compl</w:t>
      </w:r>
      <w:r w:rsidR="00D77D1D">
        <w:rPr>
          <w:rFonts w:ascii="Courier New" w:hAnsi="Courier New" w:cs="Courier New"/>
          <w:sz w:val="24"/>
          <w:szCs w:val="24"/>
        </w:rPr>
        <w:t>e</w:t>
      </w:r>
      <w:r w:rsidR="001E0506">
        <w:rPr>
          <w:rFonts w:ascii="Courier New" w:hAnsi="Courier New" w:cs="Courier New"/>
          <w:sz w:val="24"/>
          <w:szCs w:val="24"/>
        </w:rPr>
        <w:t xml:space="preserve">ments </w:t>
      </w:r>
      <w:r w:rsidR="00D55A7C">
        <w:rPr>
          <w:rFonts w:ascii="Courier New" w:hAnsi="Courier New" w:cs="Courier New"/>
          <w:sz w:val="24"/>
          <w:szCs w:val="24"/>
        </w:rPr>
        <w:t xml:space="preserve">the </w:t>
      </w:r>
      <w:r w:rsidR="001E0506">
        <w:rPr>
          <w:rFonts w:ascii="Courier New" w:hAnsi="Courier New" w:cs="Courier New"/>
          <w:sz w:val="24"/>
          <w:szCs w:val="24"/>
        </w:rPr>
        <w:t xml:space="preserve">horseshoe party dynamics that are evident in late-nineteenth century Spanish politics. It is telling that a radical like </w:t>
      </w:r>
      <w:r w:rsidR="001E0506" w:rsidRPr="001E0506">
        <w:rPr>
          <w:rFonts w:ascii="Courier New" w:hAnsi="Courier New" w:cs="Courier New"/>
          <w:sz w:val="24"/>
          <w:szCs w:val="24"/>
        </w:rPr>
        <w:t>Clarín</w:t>
      </w:r>
      <w:r w:rsidR="001E0506">
        <w:rPr>
          <w:rFonts w:ascii="Courier New" w:hAnsi="Courier New" w:cs="Courier New"/>
          <w:sz w:val="24"/>
          <w:szCs w:val="24"/>
        </w:rPr>
        <w:t xml:space="preserve"> </w:t>
      </w:r>
      <w:r w:rsidR="006E10D3">
        <w:rPr>
          <w:rFonts w:ascii="Courier New" w:hAnsi="Courier New" w:cs="Courier New"/>
          <w:sz w:val="24"/>
          <w:szCs w:val="24"/>
        </w:rPr>
        <w:t>creates</w:t>
      </w:r>
      <w:r w:rsidR="001E0506">
        <w:rPr>
          <w:rFonts w:ascii="Courier New" w:hAnsi="Courier New" w:cs="Courier New"/>
          <w:sz w:val="24"/>
          <w:szCs w:val="24"/>
        </w:rPr>
        <w:t xml:space="preserve"> more common ground with </w:t>
      </w:r>
      <w:r w:rsidR="00C53628">
        <w:rPr>
          <w:rFonts w:ascii="Courier New" w:hAnsi="Courier New" w:cs="Courier New"/>
          <w:sz w:val="24"/>
          <w:szCs w:val="24"/>
        </w:rPr>
        <w:t>a reactionary character than with the liberals</w:t>
      </w:r>
      <w:r w:rsidR="000849E8">
        <w:rPr>
          <w:rFonts w:ascii="Courier New" w:hAnsi="Courier New" w:cs="Courier New"/>
          <w:sz w:val="24"/>
          <w:szCs w:val="24"/>
        </w:rPr>
        <w:t xml:space="preserve"> and ruling elites</w:t>
      </w:r>
      <w:r w:rsidR="00C53628">
        <w:rPr>
          <w:rFonts w:ascii="Courier New" w:hAnsi="Courier New" w:cs="Courier New"/>
          <w:sz w:val="24"/>
          <w:szCs w:val="24"/>
        </w:rPr>
        <w:t xml:space="preserve"> who he depicts quite negatively in </w:t>
      </w:r>
      <w:r w:rsidR="00C53628">
        <w:rPr>
          <w:rFonts w:ascii="Courier New" w:hAnsi="Courier New" w:cs="Courier New"/>
          <w:i/>
          <w:iCs/>
          <w:sz w:val="24"/>
          <w:szCs w:val="24"/>
        </w:rPr>
        <w:t xml:space="preserve">La </w:t>
      </w:r>
      <w:r w:rsidR="00C53628">
        <w:rPr>
          <w:rFonts w:ascii="Courier New" w:hAnsi="Courier New" w:cs="Courier New"/>
          <w:i/>
          <w:iCs/>
          <w:sz w:val="24"/>
          <w:szCs w:val="24"/>
        </w:rPr>
        <w:lastRenderedPageBreak/>
        <w:t>Regenta</w:t>
      </w:r>
      <w:r w:rsidR="00C53628">
        <w:rPr>
          <w:rFonts w:ascii="Courier New" w:hAnsi="Courier New" w:cs="Courier New"/>
          <w:sz w:val="24"/>
          <w:szCs w:val="24"/>
        </w:rPr>
        <w:t>.</w:t>
      </w:r>
      <w:r w:rsidR="00C30417">
        <w:rPr>
          <w:rFonts w:ascii="Courier New" w:hAnsi="Courier New" w:cs="Courier New"/>
          <w:sz w:val="24"/>
          <w:szCs w:val="24"/>
        </w:rPr>
        <w:t xml:space="preserve"> </w:t>
      </w:r>
      <w:r w:rsidR="0058258E">
        <w:rPr>
          <w:rFonts w:ascii="Courier New" w:hAnsi="Courier New" w:cs="Courier New"/>
          <w:sz w:val="24"/>
          <w:szCs w:val="24"/>
        </w:rPr>
        <w:t>The liberals that Ana encountered in Madrid while living with her father there are a complementary counter-example.</w:t>
      </w:r>
      <w:r w:rsidR="000E7B50">
        <w:rPr>
          <w:rFonts w:ascii="Courier New" w:hAnsi="Courier New" w:cs="Courier New"/>
          <w:sz w:val="24"/>
          <w:szCs w:val="24"/>
        </w:rPr>
        <w:t xml:space="preserve"> Rhetorically, it is also an excellent choice</w:t>
      </w:r>
      <w:r w:rsidR="00AE48AE">
        <w:rPr>
          <w:rFonts w:ascii="Courier New" w:hAnsi="Courier New" w:cs="Courier New"/>
          <w:sz w:val="24"/>
          <w:szCs w:val="24"/>
        </w:rPr>
        <w:t xml:space="preserve"> for highlighting the</w:t>
      </w:r>
      <w:r w:rsidR="0028075B">
        <w:rPr>
          <w:rFonts w:ascii="Courier New" w:hAnsi="Courier New" w:cs="Courier New"/>
          <w:sz w:val="24"/>
          <w:szCs w:val="24"/>
        </w:rPr>
        <w:t xml:space="preserve">ir </w:t>
      </w:r>
      <w:r w:rsidR="00AE48AE">
        <w:rPr>
          <w:rFonts w:ascii="Courier New" w:hAnsi="Courier New" w:cs="Courier New"/>
          <w:sz w:val="24"/>
          <w:szCs w:val="24"/>
        </w:rPr>
        <w:t xml:space="preserve">abject hypocrisy in accepting the </w:t>
      </w:r>
      <w:r w:rsidR="00544075">
        <w:rPr>
          <w:rFonts w:ascii="Courier New" w:hAnsi="Courier New" w:cs="Courier New"/>
          <w:sz w:val="24"/>
          <w:szCs w:val="24"/>
        </w:rPr>
        <w:t xml:space="preserve">benefits of modern science while rejecting the underlying scientific theories from which those benefits emerge. </w:t>
      </w:r>
      <w:r w:rsidR="00304D22">
        <w:rPr>
          <w:rFonts w:ascii="Courier New" w:hAnsi="Courier New" w:cs="Courier New"/>
          <w:sz w:val="24"/>
          <w:szCs w:val="24"/>
        </w:rPr>
        <w:t xml:space="preserve">He may be a reactionary, but Robustiano is also a man of science who </w:t>
      </w:r>
      <w:r w:rsidR="00F57092">
        <w:rPr>
          <w:rFonts w:ascii="Courier New" w:hAnsi="Courier New" w:cs="Courier New"/>
          <w:sz w:val="24"/>
          <w:szCs w:val="24"/>
        </w:rPr>
        <w:t xml:space="preserve">is more intellectually connected to the mainstream of European </w:t>
      </w:r>
      <w:r w:rsidR="00254E9E">
        <w:rPr>
          <w:rFonts w:ascii="Courier New" w:hAnsi="Courier New" w:cs="Courier New"/>
          <w:sz w:val="24"/>
          <w:szCs w:val="24"/>
        </w:rPr>
        <w:t>thought</w:t>
      </w:r>
      <w:r w:rsidR="00F57092">
        <w:rPr>
          <w:rFonts w:ascii="Courier New" w:hAnsi="Courier New" w:cs="Courier New"/>
          <w:sz w:val="24"/>
          <w:szCs w:val="24"/>
        </w:rPr>
        <w:t xml:space="preserve"> than his noble peers in Vetusta</w:t>
      </w:r>
      <w:r w:rsidR="003B05EA">
        <w:rPr>
          <w:rFonts w:ascii="Courier New" w:hAnsi="Courier New" w:cs="Courier New"/>
          <w:sz w:val="24"/>
          <w:szCs w:val="24"/>
        </w:rPr>
        <w:t xml:space="preserve"> who are more interested in fashion than knowledge. </w:t>
      </w:r>
      <w:r w:rsidR="007A317F">
        <w:rPr>
          <w:rFonts w:ascii="Courier New" w:hAnsi="Courier New" w:cs="Courier New"/>
          <w:sz w:val="24"/>
          <w:szCs w:val="24"/>
        </w:rPr>
        <w:t>T</w:t>
      </w:r>
      <w:r w:rsidR="00B85412">
        <w:rPr>
          <w:rFonts w:ascii="Courier New" w:hAnsi="Courier New" w:cs="Courier New"/>
          <w:sz w:val="24"/>
          <w:szCs w:val="24"/>
        </w:rPr>
        <w:t xml:space="preserve">his recalls the point </w:t>
      </w:r>
      <w:r w:rsidR="007930F8">
        <w:rPr>
          <w:rFonts w:ascii="Courier New" w:hAnsi="Courier New" w:cs="Courier New"/>
          <w:sz w:val="24"/>
          <w:szCs w:val="24"/>
        </w:rPr>
        <w:t xml:space="preserve">that Marina Cuzovic-Severn makes about </w:t>
      </w:r>
      <w:r w:rsidR="00CD7FCE">
        <w:rPr>
          <w:rFonts w:ascii="Courier New" w:hAnsi="Courier New" w:cs="Courier New"/>
          <w:sz w:val="24"/>
          <w:szCs w:val="24"/>
        </w:rPr>
        <w:t>the</w:t>
      </w:r>
      <w:r w:rsidR="007930F8">
        <w:rPr>
          <w:rFonts w:ascii="Courier New" w:hAnsi="Courier New" w:cs="Courier New"/>
          <w:sz w:val="24"/>
          <w:szCs w:val="24"/>
        </w:rPr>
        <w:t xml:space="preserve"> elites </w:t>
      </w:r>
      <w:r w:rsidR="00CD7FCE">
        <w:rPr>
          <w:rFonts w:ascii="Courier New" w:hAnsi="Courier New" w:cs="Courier New"/>
          <w:sz w:val="24"/>
          <w:szCs w:val="24"/>
        </w:rPr>
        <w:t xml:space="preserve">depicted in </w:t>
      </w:r>
      <w:r w:rsidR="00CD7FCE">
        <w:rPr>
          <w:rFonts w:ascii="Courier New" w:hAnsi="Courier New" w:cs="Courier New"/>
          <w:i/>
          <w:iCs/>
          <w:sz w:val="24"/>
          <w:szCs w:val="24"/>
        </w:rPr>
        <w:t>La Regenta</w:t>
      </w:r>
      <w:r w:rsidR="00CD7FCE">
        <w:rPr>
          <w:rFonts w:ascii="Courier New" w:hAnsi="Courier New" w:cs="Courier New"/>
          <w:sz w:val="24"/>
          <w:szCs w:val="24"/>
        </w:rPr>
        <w:t xml:space="preserve"> </w:t>
      </w:r>
      <w:r w:rsidR="00494241">
        <w:rPr>
          <w:rFonts w:ascii="Courier New" w:hAnsi="Courier New" w:cs="Courier New"/>
          <w:sz w:val="24"/>
          <w:szCs w:val="24"/>
        </w:rPr>
        <w:t xml:space="preserve">only being </w:t>
      </w:r>
      <w:r w:rsidR="00CD7FCE">
        <w:rPr>
          <w:rFonts w:ascii="Courier New" w:hAnsi="Courier New" w:cs="Courier New"/>
          <w:sz w:val="24"/>
          <w:szCs w:val="24"/>
        </w:rPr>
        <w:t>interested</w:t>
      </w:r>
      <w:r w:rsidR="00725278">
        <w:rPr>
          <w:rFonts w:ascii="Courier New" w:hAnsi="Courier New" w:cs="Courier New"/>
          <w:sz w:val="24"/>
          <w:szCs w:val="24"/>
        </w:rPr>
        <w:t xml:space="preserve"> in</w:t>
      </w:r>
      <w:r w:rsidR="00494241">
        <w:rPr>
          <w:rFonts w:ascii="Courier New" w:hAnsi="Courier New" w:cs="Courier New"/>
          <w:sz w:val="24"/>
          <w:szCs w:val="24"/>
        </w:rPr>
        <w:t xml:space="preserve"> frivolously importing French fashions while </w:t>
      </w:r>
      <w:r w:rsidR="00725278">
        <w:rPr>
          <w:rFonts w:ascii="Courier New" w:hAnsi="Courier New" w:cs="Courier New"/>
          <w:sz w:val="24"/>
          <w:szCs w:val="24"/>
        </w:rPr>
        <w:t xml:space="preserve">rejecting feminist </w:t>
      </w:r>
      <w:r w:rsidR="00466900">
        <w:rPr>
          <w:rFonts w:ascii="Courier New" w:hAnsi="Courier New" w:cs="Courier New"/>
          <w:sz w:val="24"/>
          <w:szCs w:val="24"/>
        </w:rPr>
        <w:t>and modern ideas.</w:t>
      </w:r>
    </w:p>
    <w:p w14:paraId="3A70C253" w14:textId="7B6580B8" w:rsidR="002C649F" w:rsidRDefault="00A64591" w:rsidP="003B05EA">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There is no more frivolous man </w:t>
      </w:r>
      <w:r w:rsidR="00D35931">
        <w:rPr>
          <w:rFonts w:ascii="Courier New" w:hAnsi="Courier New" w:cs="Courier New"/>
          <w:sz w:val="24"/>
          <w:szCs w:val="24"/>
        </w:rPr>
        <w:t>in the story than Ana</w:t>
      </w:r>
      <w:r>
        <w:rPr>
          <w:rFonts w:ascii="Courier New" w:hAnsi="Courier New" w:cs="Courier New"/>
          <w:sz w:val="24"/>
          <w:szCs w:val="24"/>
        </w:rPr>
        <w:t xml:space="preserve">’s </w:t>
      </w:r>
      <w:r w:rsidR="00B52710">
        <w:rPr>
          <w:rFonts w:ascii="Courier New" w:hAnsi="Courier New" w:cs="Courier New"/>
          <w:sz w:val="24"/>
          <w:szCs w:val="24"/>
        </w:rPr>
        <w:t>seducer, Álvaro Mesía.</w:t>
      </w:r>
      <w:r w:rsidR="004536AB">
        <w:rPr>
          <w:rFonts w:ascii="Courier New" w:hAnsi="Courier New" w:cs="Courier New"/>
          <w:sz w:val="24"/>
          <w:szCs w:val="24"/>
        </w:rPr>
        <w:t xml:space="preserve"> He is a charming </w:t>
      </w:r>
      <w:r w:rsidR="00A00DD6">
        <w:rPr>
          <w:rFonts w:ascii="Courier New" w:hAnsi="Courier New" w:cs="Courier New"/>
          <w:sz w:val="24"/>
          <w:szCs w:val="24"/>
        </w:rPr>
        <w:t>yet</w:t>
      </w:r>
      <w:r w:rsidR="0017698A">
        <w:rPr>
          <w:rFonts w:ascii="Courier New" w:hAnsi="Courier New" w:cs="Courier New"/>
          <w:sz w:val="24"/>
          <w:szCs w:val="24"/>
        </w:rPr>
        <w:t xml:space="preserve"> </w:t>
      </w:r>
      <w:r w:rsidR="00232D36">
        <w:rPr>
          <w:rFonts w:ascii="Courier New" w:hAnsi="Courier New" w:cs="Courier New"/>
          <w:sz w:val="24"/>
          <w:szCs w:val="24"/>
        </w:rPr>
        <w:t xml:space="preserve">quarrelsome </w:t>
      </w:r>
      <w:r w:rsidR="00174751">
        <w:rPr>
          <w:rFonts w:ascii="Courier New" w:hAnsi="Courier New" w:cs="Courier New"/>
          <w:sz w:val="24"/>
          <w:szCs w:val="24"/>
        </w:rPr>
        <w:t xml:space="preserve">man </w:t>
      </w:r>
      <w:r w:rsidR="00232D36">
        <w:rPr>
          <w:rFonts w:ascii="Courier New" w:hAnsi="Courier New" w:cs="Courier New"/>
          <w:sz w:val="24"/>
          <w:szCs w:val="24"/>
        </w:rPr>
        <w:t xml:space="preserve">that </w:t>
      </w:r>
      <w:r w:rsidR="00776F44">
        <w:rPr>
          <w:rFonts w:ascii="Courier New" w:hAnsi="Courier New" w:cs="Courier New"/>
          <w:sz w:val="24"/>
          <w:szCs w:val="24"/>
        </w:rPr>
        <w:t xml:space="preserve">dresses in the latest fashions and frequently travels to Paris to take measurements </w:t>
      </w:r>
      <w:r w:rsidR="00BD3E1C">
        <w:rPr>
          <w:rFonts w:ascii="Courier New" w:hAnsi="Courier New" w:cs="Courier New"/>
          <w:sz w:val="24"/>
          <w:szCs w:val="24"/>
        </w:rPr>
        <w:t xml:space="preserve">for them. </w:t>
      </w:r>
      <w:r w:rsidR="00CD7C4B">
        <w:rPr>
          <w:rFonts w:ascii="Courier New" w:hAnsi="Courier New" w:cs="Courier New"/>
          <w:sz w:val="24"/>
          <w:szCs w:val="24"/>
        </w:rPr>
        <w:t>A</w:t>
      </w:r>
      <w:r w:rsidR="00252F16">
        <w:rPr>
          <w:rFonts w:ascii="Courier New" w:hAnsi="Courier New" w:cs="Courier New"/>
          <w:sz w:val="24"/>
          <w:szCs w:val="24"/>
        </w:rPr>
        <w:t>ccustomed to getting what he wants</w:t>
      </w:r>
      <w:r w:rsidR="00CD7C4B">
        <w:rPr>
          <w:rFonts w:ascii="Courier New" w:hAnsi="Courier New" w:cs="Courier New"/>
          <w:sz w:val="24"/>
          <w:szCs w:val="24"/>
        </w:rPr>
        <w:t>, he</w:t>
      </w:r>
      <w:r w:rsidR="00252F16">
        <w:rPr>
          <w:rFonts w:ascii="Courier New" w:hAnsi="Courier New" w:cs="Courier New"/>
          <w:sz w:val="24"/>
          <w:szCs w:val="24"/>
        </w:rPr>
        <w:t xml:space="preserve"> engages in petty feuds </w:t>
      </w:r>
      <w:r w:rsidR="00A33BE2">
        <w:rPr>
          <w:rFonts w:ascii="Courier New" w:hAnsi="Courier New" w:cs="Courier New"/>
          <w:sz w:val="24"/>
          <w:szCs w:val="24"/>
        </w:rPr>
        <w:t>against those that he fails to intimidate</w:t>
      </w:r>
      <w:r w:rsidR="003C7F2F">
        <w:rPr>
          <w:rFonts w:ascii="Courier New" w:hAnsi="Courier New" w:cs="Courier New"/>
          <w:sz w:val="24"/>
          <w:szCs w:val="24"/>
        </w:rPr>
        <w:t xml:space="preserve"> or charm</w:t>
      </w:r>
      <w:r w:rsidR="00A33BE2">
        <w:rPr>
          <w:rFonts w:ascii="Courier New" w:hAnsi="Courier New" w:cs="Courier New"/>
          <w:sz w:val="24"/>
          <w:szCs w:val="24"/>
        </w:rPr>
        <w:t xml:space="preserve"> </w:t>
      </w:r>
      <w:r w:rsidR="00B77037">
        <w:rPr>
          <w:rFonts w:ascii="Courier New" w:hAnsi="Courier New" w:cs="Courier New"/>
          <w:sz w:val="24"/>
          <w:szCs w:val="24"/>
        </w:rPr>
        <w:t xml:space="preserve">into submission. </w:t>
      </w:r>
      <w:r w:rsidR="00A27BD1">
        <w:rPr>
          <w:rFonts w:ascii="Courier New" w:hAnsi="Courier New" w:cs="Courier New"/>
          <w:sz w:val="24"/>
          <w:szCs w:val="24"/>
        </w:rPr>
        <w:t xml:space="preserve">He is </w:t>
      </w:r>
      <w:r w:rsidR="004A008A">
        <w:rPr>
          <w:rFonts w:ascii="Courier New" w:hAnsi="Courier New" w:cs="Courier New"/>
          <w:sz w:val="24"/>
          <w:szCs w:val="24"/>
        </w:rPr>
        <w:t>self-indulgent</w:t>
      </w:r>
      <w:r w:rsidR="00D6265F">
        <w:rPr>
          <w:rFonts w:ascii="Courier New" w:hAnsi="Courier New" w:cs="Courier New"/>
          <w:sz w:val="24"/>
          <w:szCs w:val="24"/>
        </w:rPr>
        <w:t xml:space="preserve"> </w:t>
      </w:r>
      <w:r w:rsidR="00CD37E0">
        <w:rPr>
          <w:rFonts w:ascii="Courier New" w:hAnsi="Courier New" w:cs="Courier New"/>
          <w:sz w:val="24"/>
          <w:szCs w:val="24"/>
        </w:rPr>
        <w:t xml:space="preserve">vanity and arrogance personified as the story’s villain. </w:t>
      </w:r>
      <w:r w:rsidR="002B2473" w:rsidRPr="00E723D2">
        <w:rPr>
          <w:rFonts w:ascii="Courier New" w:hAnsi="Courier New" w:cs="Courier New"/>
          <w:sz w:val="24"/>
          <w:szCs w:val="24"/>
        </w:rPr>
        <w:t xml:space="preserve">The narrative describes his </w:t>
      </w:r>
      <w:r w:rsidR="002C649F" w:rsidRPr="00E723D2">
        <w:rPr>
          <w:rFonts w:ascii="Courier New" w:hAnsi="Courier New" w:cs="Courier New"/>
          <w:sz w:val="24"/>
          <w:szCs w:val="24"/>
        </w:rPr>
        <w:t>confidence and self-esteem as such:</w:t>
      </w:r>
    </w:p>
    <w:p w14:paraId="594E715F" w14:textId="4578567E" w:rsidR="007A2518" w:rsidRPr="00EC155B" w:rsidRDefault="00B05C68" w:rsidP="002C649F">
      <w:pPr>
        <w:spacing w:after="0" w:line="480" w:lineRule="auto"/>
        <w:ind w:left="720"/>
        <w:rPr>
          <w:rFonts w:ascii="Courier New" w:hAnsi="Courier New" w:cs="Courier New"/>
          <w:sz w:val="24"/>
          <w:szCs w:val="24"/>
        </w:rPr>
      </w:pPr>
      <w:r>
        <w:rPr>
          <w:rFonts w:ascii="Courier New" w:hAnsi="Courier New" w:cs="Courier New"/>
          <w:sz w:val="24"/>
          <w:szCs w:val="24"/>
          <w:lang w:val="es-ES"/>
        </w:rPr>
        <w:t xml:space="preserve">Ningún vetustense </w:t>
      </w:r>
      <w:r w:rsidR="00F3546B">
        <w:rPr>
          <w:rFonts w:ascii="Courier New" w:hAnsi="Courier New" w:cs="Courier New"/>
          <w:sz w:val="24"/>
          <w:szCs w:val="24"/>
          <w:lang w:val="es-ES"/>
        </w:rPr>
        <w:t>l</w:t>
      </w:r>
      <w:r w:rsidR="00144C36">
        <w:rPr>
          <w:rFonts w:ascii="Courier New" w:hAnsi="Courier New" w:cs="Courier New"/>
          <w:sz w:val="24"/>
          <w:szCs w:val="24"/>
          <w:lang w:val="es-ES"/>
        </w:rPr>
        <w:t>e</w:t>
      </w:r>
      <w:r w:rsidR="00F3546B">
        <w:rPr>
          <w:rFonts w:ascii="Courier New" w:hAnsi="Courier New" w:cs="Courier New"/>
          <w:sz w:val="24"/>
          <w:szCs w:val="24"/>
          <w:lang w:val="es-ES"/>
        </w:rPr>
        <w:t xml:space="preserve"> parecía superior al hijo de su madre ni por el valor, ni por la elegancia, ni por la fortuna con </w:t>
      </w:r>
      <w:r w:rsidR="00F3546B">
        <w:rPr>
          <w:rFonts w:ascii="Courier New" w:hAnsi="Courier New" w:cs="Courier New"/>
          <w:sz w:val="24"/>
          <w:szCs w:val="24"/>
          <w:lang w:val="es-ES"/>
        </w:rPr>
        <w:lastRenderedPageBreak/>
        <w:t>las damas</w:t>
      </w:r>
      <w:r w:rsidR="00EB68AB">
        <w:rPr>
          <w:rFonts w:ascii="Courier New" w:hAnsi="Courier New" w:cs="Courier New"/>
          <w:sz w:val="24"/>
          <w:szCs w:val="24"/>
          <w:lang w:val="es-ES"/>
        </w:rPr>
        <w:t>, ni por el prestigio político, si se exceptuaba a don Álvar</w:t>
      </w:r>
      <w:r w:rsidR="007A5CDF">
        <w:rPr>
          <w:rFonts w:ascii="Courier New" w:hAnsi="Courier New" w:cs="Courier New"/>
          <w:sz w:val="24"/>
          <w:szCs w:val="24"/>
          <w:lang w:val="es-ES"/>
        </w:rPr>
        <w:t>o.</w:t>
      </w:r>
      <w:r w:rsidR="00E723D2">
        <w:rPr>
          <w:rFonts w:ascii="Courier New" w:hAnsi="Courier New" w:cs="Courier New"/>
          <w:sz w:val="24"/>
          <w:szCs w:val="24"/>
          <w:lang w:val="es-ES"/>
        </w:rPr>
        <w:t xml:space="preserve"> </w:t>
      </w:r>
      <w:r w:rsidR="00E723D2" w:rsidRPr="00EC155B">
        <w:rPr>
          <w:rFonts w:ascii="Courier New" w:hAnsi="Courier New" w:cs="Courier New"/>
          <w:sz w:val="24"/>
          <w:szCs w:val="24"/>
        </w:rPr>
        <w:t>(127)</w:t>
      </w:r>
    </w:p>
    <w:p w14:paraId="5DBE04A8" w14:textId="77777777" w:rsidR="009B7E40" w:rsidRDefault="004731BE" w:rsidP="009B7E40">
      <w:pPr>
        <w:spacing w:after="0" w:line="480" w:lineRule="auto"/>
        <w:rPr>
          <w:rFonts w:ascii="Courier New" w:hAnsi="Courier New" w:cs="Courier New"/>
          <w:sz w:val="24"/>
          <w:szCs w:val="24"/>
        </w:rPr>
      </w:pPr>
      <w:r w:rsidRPr="004731BE">
        <w:rPr>
          <w:rFonts w:ascii="Courier New" w:hAnsi="Courier New" w:cs="Courier New"/>
          <w:sz w:val="24"/>
          <w:szCs w:val="24"/>
        </w:rPr>
        <w:t>He fits t</w:t>
      </w:r>
      <w:r>
        <w:rPr>
          <w:rFonts w:ascii="Courier New" w:hAnsi="Courier New" w:cs="Courier New"/>
          <w:sz w:val="24"/>
          <w:szCs w:val="24"/>
        </w:rPr>
        <w:t>he mold as a ‘don Juan’ archetype</w:t>
      </w:r>
      <w:r w:rsidR="008C799E">
        <w:rPr>
          <w:rFonts w:ascii="Courier New" w:hAnsi="Courier New" w:cs="Courier New"/>
          <w:sz w:val="24"/>
          <w:szCs w:val="24"/>
        </w:rPr>
        <w:t xml:space="preserve"> villain</w:t>
      </w:r>
      <w:r>
        <w:rPr>
          <w:rFonts w:ascii="Courier New" w:hAnsi="Courier New" w:cs="Courier New"/>
          <w:sz w:val="24"/>
          <w:szCs w:val="24"/>
        </w:rPr>
        <w:t xml:space="preserve"> </w:t>
      </w:r>
      <w:r w:rsidR="008C799E">
        <w:rPr>
          <w:rFonts w:ascii="Courier New" w:hAnsi="Courier New" w:cs="Courier New"/>
          <w:sz w:val="24"/>
          <w:szCs w:val="24"/>
        </w:rPr>
        <w:t>perfectly</w:t>
      </w:r>
      <w:r w:rsidR="009B7E40">
        <w:rPr>
          <w:rFonts w:ascii="Courier New" w:hAnsi="Courier New" w:cs="Courier New"/>
          <w:sz w:val="24"/>
          <w:szCs w:val="24"/>
        </w:rPr>
        <w:t>.</w:t>
      </w:r>
    </w:p>
    <w:p w14:paraId="4D122584" w14:textId="7927B66C" w:rsidR="00750EB2" w:rsidRDefault="00D72CF9" w:rsidP="009B7E40">
      <w:pPr>
        <w:spacing w:after="0" w:line="480" w:lineRule="auto"/>
        <w:ind w:firstLine="720"/>
        <w:rPr>
          <w:rFonts w:ascii="Courier New" w:hAnsi="Courier New" w:cs="Courier New"/>
          <w:sz w:val="24"/>
          <w:szCs w:val="24"/>
        </w:rPr>
      </w:pPr>
      <w:r w:rsidRPr="00D72CF9">
        <w:rPr>
          <w:rFonts w:ascii="Courier New" w:hAnsi="Courier New" w:cs="Courier New"/>
          <w:sz w:val="24"/>
          <w:szCs w:val="24"/>
        </w:rPr>
        <w:t>Álvaro</w:t>
      </w:r>
      <w:r>
        <w:rPr>
          <w:rFonts w:ascii="Courier New" w:hAnsi="Courier New" w:cs="Courier New"/>
          <w:sz w:val="24"/>
          <w:szCs w:val="24"/>
        </w:rPr>
        <w:t xml:space="preserve"> takes on the </w:t>
      </w:r>
      <w:r w:rsidR="00615003">
        <w:rPr>
          <w:rFonts w:ascii="Courier New" w:hAnsi="Courier New" w:cs="Courier New"/>
          <w:sz w:val="24"/>
          <w:szCs w:val="24"/>
        </w:rPr>
        <w:t xml:space="preserve">challenge </w:t>
      </w:r>
      <w:r w:rsidR="001A14D3">
        <w:rPr>
          <w:rFonts w:ascii="Courier New" w:hAnsi="Courier New" w:cs="Courier New"/>
          <w:sz w:val="24"/>
          <w:szCs w:val="24"/>
        </w:rPr>
        <w:t xml:space="preserve">of seducing Ana more as an act of defiance towards his rivals than a </w:t>
      </w:r>
      <w:r w:rsidR="00A11B6D">
        <w:rPr>
          <w:rFonts w:ascii="Courier New" w:hAnsi="Courier New" w:cs="Courier New"/>
          <w:sz w:val="24"/>
          <w:szCs w:val="24"/>
        </w:rPr>
        <w:t xml:space="preserve">sexual </w:t>
      </w:r>
      <w:r w:rsidR="001A14D3">
        <w:rPr>
          <w:rFonts w:ascii="Courier New" w:hAnsi="Courier New" w:cs="Courier New"/>
          <w:sz w:val="24"/>
          <w:szCs w:val="24"/>
        </w:rPr>
        <w:t xml:space="preserve">desire for Ana. </w:t>
      </w:r>
      <w:r w:rsidR="00DF50FB">
        <w:rPr>
          <w:rFonts w:ascii="Courier New" w:hAnsi="Courier New" w:cs="Courier New"/>
          <w:sz w:val="24"/>
          <w:szCs w:val="24"/>
        </w:rPr>
        <w:t>The word ‘challenge’ her</w:t>
      </w:r>
      <w:r w:rsidR="00FD517C">
        <w:rPr>
          <w:rFonts w:ascii="Courier New" w:hAnsi="Courier New" w:cs="Courier New"/>
          <w:sz w:val="24"/>
          <w:szCs w:val="24"/>
        </w:rPr>
        <w:t>e</w:t>
      </w:r>
      <w:r w:rsidR="00DF50FB">
        <w:rPr>
          <w:rFonts w:ascii="Courier New" w:hAnsi="Courier New" w:cs="Courier New"/>
          <w:sz w:val="24"/>
          <w:szCs w:val="24"/>
        </w:rPr>
        <w:t xml:space="preserve"> is used loosely, though, since Ana practically seduces herself </w:t>
      </w:r>
      <w:r w:rsidR="00B16AAE">
        <w:rPr>
          <w:rFonts w:ascii="Courier New" w:hAnsi="Courier New" w:cs="Courier New"/>
          <w:sz w:val="24"/>
          <w:szCs w:val="24"/>
        </w:rPr>
        <w:t xml:space="preserve">and falls into his bed due to her </w:t>
      </w:r>
      <w:r w:rsidR="00CF7087">
        <w:rPr>
          <w:rFonts w:ascii="Courier New" w:hAnsi="Courier New" w:cs="Courier New"/>
          <w:sz w:val="24"/>
          <w:szCs w:val="24"/>
        </w:rPr>
        <w:t xml:space="preserve">delirious </w:t>
      </w:r>
      <w:r w:rsidR="00B16AAE">
        <w:rPr>
          <w:rFonts w:ascii="Courier New" w:hAnsi="Courier New" w:cs="Courier New"/>
          <w:sz w:val="24"/>
          <w:szCs w:val="24"/>
        </w:rPr>
        <w:t>state of</w:t>
      </w:r>
      <w:r w:rsidR="005D559B">
        <w:rPr>
          <w:rFonts w:ascii="Courier New" w:hAnsi="Courier New" w:cs="Courier New"/>
          <w:sz w:val="24"/>
          <w:szCs w:val="24"/>
        </w:rPr>
        <w:t xml:space="preserve"> </w:t>
      </w:r>
      <w:r w:rsidR="00B16AAE">
        <w:rPr>
          <w:rFonts w:ascii="Courier New" w:hAnsi="Courier New" w:cs="Courier New"/>
          <w:sz w:val="24"/>
          <w:szCs w:val="24"/>
        </w:rPr>
        <w:t>marital abandonment.</w:t>
      </w:r>
      <w:r w:rsidR="004102DC">
        <w:rPr>
          <w:rFonts w:ascii="Courier New" w:hAnsi="Courier New" w:cs="Courier New"/>
          <w:sz w:val="24"/>
          <w:szCs w:val="24"/>
        </w:rPr>
        <w:t xml:space="preserve"> Rumors</w:t>
      </w:r>
      <w:r w:rsidR="00CE0219">
        <w:rPr>
          <w:rFonts w:ascii="Courier New" w:hAnsi="Courier New" w:cs="Courier New"/>
          <w:sz w:val="24"/>
          <w:szCs w:val="24"/>
        </w:rPr>
        <w:t xml:space="preserve"> </w:t>
      </w:r>
      <w:r w:rsidR="00C52029">
        <w:rPr>
          <w:rFonts w:ascii="Courier New" w:hAnsi="Courier New" w:cs="Courier New"/>
          <w:sz w:val="24"/>
          <w:szCs w:val="24"/>
        </w:rPr>
        <w:t xml:space="preserve">that </w:t>
      </w:r>
      <w:r w:rsidR="00C52029" w:rsidRPr="00AD1377">
        <w:rPr>
          <w:rFonts w:ascii="Courier New" w:hAnsi="Courier New" w:cs="Courier New"/>
          <w:sz w:val="24"/>
          <w:szCs w:val="24"/>
        </w:rPr>
        <w:t xml:space="preserve">Álvaro </w:t>
      </w:r>
      <w:r w:rsidR="00AD1377">
        <w:rPr>
          <w:rFonts w:ascii="Courier New" w:hAnsi="Courier New" w:cs="Courier New"/>
          <w:sz w:val="24"/>
          <w:szCs w:val="24"/>
        </w:rPr>
        <w:t xml:space="preserve">plans to make Ana his next sexual conquest </w:t>
      </w:r>
      <w:r w:rsidR="000B305E">
        <w:rPr>
          <w:rFonts w:ascii="Courier New" w:hAnsi="Courier New" w:cs="Courier New"/>
          <w:sz w:val="24"/>
          <w:szCs w:val="24"/>
        </w:rPr>
        <w:t>infuriate</w:t>
      </w:r>
      <w:r w:rsidR="00AD1377">
        <w:rPr>
          <w:rFonts w:ascii="Courier New" w:hAnsi="Courier New" w:cs="Courier New"/>
          <w:sz w:val="24"/>
          <w:szCs w:val="24"/>
        </w:rPr>
        <w:t xml:space="preserve"> </w:t>
      </w:r>
      <w:r w:rsidR="000B305E">
        <w:rPr>
          <w:rFonts w:ascii="Courier New" w:hAnsi="Courier New" w:cs="Courier New"/>
          <w:sz w:val="24"/>
          <w:szCs w:val="24"/>
        </w:rPr>
        <w:t xml:space="preserve">one of Álvaro’s rivals, the former </w:t>
      </w:r>
      <w:r w:rsidR="00501B21">
        <w:rPr>
          <w:rFonts w:ascii="Courier New" w:hAnsi="Courier New" w:cs="Courier New"/>
          <w:sz w:val="24"/>
          <w:szCs w:val="24"/>
        </w:rPr>
        <w:t xml:space="preserve">conservative </w:t>
      </w:r>
      <w:r w:rsidR="000B305E">
        <w:rPr>
          <w:rFonts w:ascii="Courier New" w:hAnsi="Courier New" w:cs="Courier New"/>
          <w:sz w:val="24"/>
          <w:szCs w:val="24"/>
        </w:rPr>
        <w:t xml:space="preserve">mayor </w:t>
      </w:r>
      <w:r w:rsidR="005B2B90">
        <w:rPr>
          <w:rFonts w:ascii="Courier New" w:hAnsi="Courier New" w:cs="Courier New"/>
          <w:sz w:val="24"/>
          <w:szCs w:val="24"/>
        </w:rPr>
        <w:t xml:space="preserve">of </w:t>
      </w:r>
      <w:r w:rsidR="000B305E">
        <w:rPr>
          <w:rFonts w:ascii="Courier New" w:hAnsi="Courier New" w:cs="Courier New"/>
          <w:sz w:val="24"/>
          <w:szCs w:val="24"/>
        </w:rPr>
        <w:t xml:space="preserve">Vetusta </w:t>
      </w:r>
      <w:r w:rsidR="000572A7" w:rsidRPr="000572A7">
        <w:rPr>
          <w:rFonts w:ascii="Courier New" w:hAnsi="Courier New" w:cs="Courier New"/>
          <w:sz w:val="24"/>
          <w:szCs w:val="24"/>
        </w:rPr>
        <w:t>P</w:t>
      </w:r>
      <w:r w:rsidR="000572A7">
        <w:rPr>
          <w:rFonts w:ascii="Courier New" w:hAnsi="Courier New" w:cs="Courier New"/>
          <w:sz w:val="24"/>
          <w:szCs w:val="24"/>
        </w:rPr>
        <w:t xml:space="preserve">epe Ronzal, also </w:t>
      </w:r>
      <w:r w:rsidR="005D559B">
        <w:rPr>
          <w:rFonts w:ascii="Courier New" w:hAnsi="Courier New" w:cs="Courier New"/>
          <w:sz w:val="24"/>
          <w:szCs w:val="24"/>
        </w:rPr>
        <w:t>known as</w:t>
      </w:r>
      <w:r w:rsidR="000572A7">
        <w:rPr>
          <w:rFonts w:ascii="Courier New" w:hAnsi="Courier New" w:cs="Courier New"/>
          <w:sz w:val="24"/>
          <w:szCs w:val="24"/>
        </w:rPr>
        <w:t xml:space="preserve"> “Trabuco</w:t>
      </w:r>
      <w:r w:rsidR="005B2B90">
        <w:rPr>
          <w:rFonts w:ascii="Courier New" w:hAnsi="Courier New" w:cs="Courier New"/>
          <w:sz w:val="24"/>
          <w:szCs w:val="24"/>
        </w:rPr>
        <w:t>”</w:t>
      </w:r>
      <w:r w:rsidR="00EC155B">
        <w:rPr>
          <w:rFonts w:ascii="Courier New" w:hAnsi="Courier New" w:cs="Courier New"/>
          <w:sz w:val="24"/>
          <w:szCs w:val="24"/>
        </w:rPr>
        <w:t xml:space="preserve"> (120</w:t>
      </w:r>
      <w:r w:rsidR="0091326D">
        <w:rPr>
          <w:rFonts w:ascii="Courier New" w:hAnsi="Courier New" w:cs="Courier New"/>
          <w:sz w:val="24"/>
          <w:szCs w:val="24"/>
        </w:rPr>
        <w:t>-22</w:t>
      </w:r>
      <w:r w:rsidR="00EC155B">
        <w:rPr>
          <w:rFonts w:ascii="Courier New" w:hAnsi="Courier New" w:cs="Courier New"/>
          <w:sz w:val="24"/>
          <w:szCs w:val="24"/>
        </w:rPr>
        <w:t>).</w:t>
      </w:r>
      <w:r w:rsidR="005B2B90">
        <w:rPr>
          <w:rFonts w:ascii="Courier New" w:hAnsi="Courier New" w:cs="Courier New"/>
          <w:sz w:val="24"/>
          <w:szCs w:val="24"/>
        </w:rPr>
        <w:t xml:space="preserve"> </w:t>
      </w:r>
      <w:r w:rsidR="00EF24BB">
        <w:rPr>
          <w:rFonts w:ascii="Courier New" w:hAnsi="Courier New" w:cs="Courier New"/>
          <w:sz w:val="24"/>
          <w:szCs w:val="24"/>
        </w:rPr>
        <w:t xml:space="preserve">Trabuco is not a hero, though, as he is driven by a sense of jealousy and secret admiration towards </w:t>
      </w:r>
      <w:r w:rsidR="00EF24BB" w:rsidRPr="00EF24BB">
        <w:rPr>
          <w:rFonts w:ascii="Courier New" w:hAnsi="Courier New" w:cs="Courier New"/>
          <w:sz w:val="24"/>
          <w:szCs w:val="24"/>
        </w:rPr>
        <w:t>Á</w:t>
      </w:r>
      <w:r w:rsidR="00EF24BB">
        <w:rPr>
          <w:rFonts w:ascii="Courier New" w:hAnsi="Courier New" w:cs="Courier New"/>
          <w:sz w:val="24"/>
          <w:szCs w:val="24"/>
        </w:rPr>
        <w:t xml:space="preserve">lvaro </w:t>
      </w:r>
      <w:r w:rsidR="00D26488">
        <w:rPr>
          <w:rFonts w:ascii="Courier New" w:hAnsi="Courier New" w:cs="Courier New"/>
          <w:sz w:val="24"/>
          <w:szCs w:val="24"/>
        </w:rPr>
        <w:t xml:space="preserve">rather </w:t>
      </w:r>
      <w:r w:rsidR="00EF24BB">
        <w:rPr>
          <w:rFonts w:ascii="Courier New" w:hAnsi="Courier New" w:cs="Courier New"/>
          <w:sz w:val="24"/>
          <w:szCs w:val="24"/>
        </w:rPr>
        <w:t xml:space="preserve">than by a sense of justice. </w:t>
      </w:r>
      <w:r w:rsidR="003B1C9C">
        <w:rPr>
          <w:rFonts w:ascii="Courier New" w:hAnsi="Courier New" w:cs="Courier New"/>
          <w:sz w:val="24"/>
          <w:szCs w:val="24"/>
        </w:rPr>
        <w:t xml:space="preserve">This leads to a </w:t>
      </w:r>
      <w:r w:rsidR="006F7360">
        <w:rPr>
          <w:rFonts w:ascii="Courier New" w:hAnsi="Courier New" w:cs="Courier New"/>
          <w:sz w:val="24"/>
          <w:szCs w:val="24"/>
        </w:rPr>
        <w:t xml:space="preserve">public </w:t>
      </w:r>
      <w:r w:rsidR="003B1C9C">
        <w:rPr>
          <w:rFonts w:ascii="Courier New" w:hAnsi="Courier New" w:cs="Courier New"/>
          <w:sz w:val="24"/>
          <w:szCs w:val="24"/>
        </w:rPr>
        <w:t xml:space="preserve">confrontation between the two in the casino that </w:t>
      </w:r>
      <w:r w:rsidR="00961B48" w:rsidRPr="00961B48">
        <w:rPr>
          <w:rFonts w:ascii="Courier New" w:hAnsi="Courier New" w:cs="Courier New"/>
          <w:sz w:val="24"/>
          <w:szCs w:val="24"/>
        </w:rPr>
        <w:t>Á</w:t>
      </w:r>
      <w:r w:rsidR="00961B48">
        <w:rPr>
          <w:rFonts w:ascii="Courier New" w:hAnsi="Courier New" w:cs="Courier New"/>
          <w:sz w:val="24"/>
          <w:szCs w:val="24"/>
        </w:rPr>
        <w:t xml:space="preserve">lvaro presides over. </w:t>
      </w:r>
      <w:r w:rsidR="005D67AC">
        <w:rPr>
          <w:rFonts w:ascii="Courier New" w:hAnsi="Courier New" w:cs="Courier New"/>
          <w:sz w:val="24"/>
          <w:szCs w:val="24"/>
        </w:rPr>
        <w:t xml:space="preserve">During the confrontation, Ronzal </w:t>
      </w:r>
      <w:r w:rsidR="007720F6">
        <w:rPr>
          <w:rFonts w:ascii="Courier New" w:hAnsi="Courier New" w:cs="Courier New"/>
          <w:sz w:val="24"/>
          <w:szCs w:val="24"/>
        </w:rPr>
        <w:t>directly calls Álvaro, “don Juan Tenorio”</w:t>
      </w:r>
      <w:r w:rsidR="0052159C">
        <w:rPr>
          <w:rFonts w:ascii="Courier New" w:hAnsi="Courier New" w:cs="Courier New"/>
          <w:sz w:val="24"/>
          <w:szCs w:val="24"/>
        </w:rPr>
        <w:t xml:space="preserve"> (126-27). </w:t>
      </w:r>
      <w:r w:rsidR="00961B48">
        <w:rPr>
          <w:rFonts w:ascii="Courier New" w:hAnsi="Courier New" w:cs="Courier New"/>
          <w:sz w:val="24"/>
          <w:szCs w:val="24"/>
        </w:rPr>
        <w:t xml:space="preserve">The confrontation over the matter emboldens </w:t>
      </w:r>
      <w:r w:rsidR="00DF60D2">
        <w:rPr>
          <w:rFonts w:ascii="Courier New" w:hAnsi="Courier New" w:cs="Courier New"/>
          <w:sz w:val="24"/>
          <w:szCs w:val="24"/>
        </w:rPr>
        <w:t xml:space="preserve">Álvaro to pursue Ana, </w:t>
      </w:r>
      <w:r w:rsidR="006F7360">
        <w:rPr>
          <w:rFonts w:ascii="Courier New" w:hAnsi="Courier New" w:cs="Courier New"/>
          <w:sz w:val="24"/>
          <w:szCs w:val="24"/>
        </w:rPr>
        <w:t xml:space="preserve">since </w:t>
      </w:r>
      <w:r w:rsidR="00715CF8">
        <w:rPr>
          <w:rFonts w:ascii="Courier New" w:hAnsi="Courier New" w:cs="Courier New"/>
          <w:sz w:val="24"/>
          <w:szCs w:val="24"/>
        </w:rPr>
        <w:t xml:space="preserve">it turns seducing Ana into a </w:t>
      </w:r>
      <w:r w:rsidR="00491F8B">
        <w:rPr>
          <w:rFonts w:ascii="Courier New" w:hAnsi="Courier New" w:cs="Courier New"/>
          <w:sz w:val="24"/>
          <w:szCs w:val="24"/>
        </w:rPr>
        <w:t>contest,</w:t>
      </w:r>
      <w:r w:rsidR="00715CF8">
        <w:rPr>
          <w:rFonts w:ascii="Courier New" w:hAnsi="Courier New" w:cs="Courier New"/>
          <w:sz w:val="24"/>
          <w:szCs w:val="24"/>
        </w:rPr>
        <w:t xml:space="preserve"> and </w:t>
      </w:r>
      <w:r w:rsidR="00166502">
        <w:rPr>
          <w:rFonts w:ascii="Courier New" w:hAnsi="Courier New" w:cs="Courier New"/>
          <w:sz w:val="24"/>
          <w:szCs w:val="24"/>
        </w:rPr>
        <w:t>he</w:t>
      </w:r>
      <w:r w:rsidR="006F7360">
        <w:rPr>
          <w:rFonts w:ascii="Courier New" w:hAnsi="Courier New" w:cs="Courier New"/>
          <w:sz w:val="24"/>
          <w:szCs w:val="24"/>
        </w:rPr>
        <w:t xml:space="preserve"> cannot be seen </w:t>
      </w:r>
      <w:r w:rsidR="00FC2A68">
        <w:rPr>
          <w:rFonts w:ascii="Courier New" w:hAnsi="Courier New" w:cs="Courier New"/>
          <w:sz w:val="24"/>
          <w:szCs w:val="24"/>
        </w:rPr>
        <w:t>losing</w:t>
      </w:r>
      <w:r w:rsidR="006F7360">
        <w:rPr>
          <w:rFonts w:ascii="Courier New" w:hAnsi="Courier New" w:cs="Courier New"/>
          <w:sz w:val="24"/>
          <w:szCs w:val="24"/>
        </w:rPr>
        <w:t xml:space="preserve"> in </w:t>
      </w:r>
      <w:r w:rsidR="0080145D">
        <w:rPr>
          <w:rFonts w:ascii="Courier New" w:hAnsi="Courier New" w:cs="Courier New"/>
          <w:sz w:val="24"/>
          <w:szCs w:val="24"/>
        </w:rPr>
        <w:t>front of his peers</w:t>
      </w:r>
      <w:r w:rsidR="007E56E8">
        <w:rPr>
          <w:rFonts w:ascii="Courier New" w:hAnsi="Courier New" w:cs="Courier New"/>
          <w:sz w:val="24"/>
          <w:szCs w:val="24"/>
        </w:rPr>
        <w:t xml:space="preserve"> and </w:t>
      </w:r>
      <w:r w:rsidR="008D40AF">
        <w:rPr>
          <w:rFonts w:ascii="Courier New" w:hAnsi="Courier New" w:cs="Courier New"/>
          <w:sz w:val="24"/>
          <w:szCs w:val="24"/>
        </w:rPr>
        <w:t xml:space="preserve">thus </w:t>
      </w:r>
      <w:r w:rsidR="007E56E8">
        <w:rPr>
          <w:rFonts w:ascii="Courier New" w:hAnsi="Courier New" w:cs="Courier New"/>
          <w:sz w:val="24"/>
          <w:szCs w:val="24"/>
        </w:rPr>
        <w:t>los</w:t>
      </w:r>
      <w:r w:rsidR="008D40AF">
        <w:rPr>
          <w:rFonts w:ascii="Courier New" w:hAnsi="Courier New" w:cs="Courier New"/>
          <w:sz w:val="24"/>
          <w:szCs w:val="24"/>
        </w:rPr>
        <w:t xml:space="preserve">e </w:t>
      </w:r>
      <w:r w:rsidR="007E56E8">
        <w:rPr>
          <w:rFonts w:ascii="Courier New" w:hAnsi="Courier New" w:cs="Courier New"/>
          <w:sz w:val="24"/>
          <w:szCs w:val="24"/>
        </w:rPr>
        <w:t>their respect.</w:t>
      </w:r>
    </w:p>
    <w:p w14:paraId="0AE41C03" w14:textId="60921BED" w:rsidR="00DE7664" w:rsidRDefault="00F52C0F" w:rsidP="009B7E40">
      <w:pPr>
        <w:spacing w:after="0" w:line="480" w:lineRule="auto"/>
        <w:ind w:firstLine="720"/>
        <w:rPr>
          <w:rFonts w:ascii="Courier New" w:hAnsi="Courier New" w:cs="Courier New"/>
          <w:sz w:val="24"/>
          <w:szCs w:val="24"/>
        </w:rPr>
      </w:pPr>
      <w:r>
        <w:rPr>
          <w:rFonts w:ascii="Courier New" w:hAnsi="Courier New" w:cs="Courier New"/>
          <w:sz w:val="24"/>
          <w:szCs w:val="24"/>
        </w:rPr>
        <w:t xml:space="preserve">His rivalry with </w:t>
      </w:r>
      <w:r w:rsidRPr="002403BF">
        <w:rPr>
          <w:rFonts w:ascii="Courier New" w:hAnsi="Courier New" w:cs="Courier New"/>
          <w:sz w:val="24"/>
          <w:szCs w:val="24"/>
        </w:rPr>
        <w:t>Fermín</w:t>
      </w:r>
      <w:r w:rsidR="002403BF">
        <w:rPr>
          <w:rFonts w:ascii="Courier New" w:hAnsi="Courier New" w:cs="Courier New"/>
          <w:sz w:val="24"/>
          <w:szCs w:val="24"/>
        </w:rPr>
        <w:t xml:space="preserve">, Ana’s confessor, for her attention </w:t>
      </w:r>
      <w:r w:rsidR="004C6F3B">
        <w:rPr>
          <w:rFonts w:ascii="Courier New" w:hAnsi="Courier New" w:cs="Courier New"/>
          <w:sz w:val="24"/>
          <w:szCs w:val="24"/>
        </w:rPr>
        <w:t>is the final push</w:t>
      </w:r>
      <w:r w:rsidR="002E7486">
        <w:rPr>
          <w:rFonts w:ascii="Courier New" w:hAnsi="Courier New" w:cs="Courier New"/>
          <w:sz w:val="24"/>
          <w:szCs w:val="24"/>
        </w:rPr>
        <w:t xml:space="preserve"> towards consummating the affair. </w:t>
      </w:r>
      <w:r w:rsidR="00246440">
        <w:rPr>
          <w:rFonts w:ascii="Courier New" w:hAnsi="Courier New" w:cs="Courier New"/>
          <w:sz w:val="24"/>
          <w:szCs w:val="24"/>
        </w:rPr>
        <w:t xml:space="preserve">When </w:t>
      </w:r>
      <w:r w:rsidR="00246440" w:rsidRPr="00D209A2">
        <w:rPr>
          <w:rFonts w:ascii="Courier New" w:hAnsi="Courier New" w:cs="Courier New"/>
          <w:sz w:val="24"/>
          <w:szCs w:val="24"/>
        </w:rPr>
        <w:t>Fermín</w:t>
      </w:r>
      <w:r w:rsidR="00246440">
        <w:rPr>
          <w:rFonts w:ascii="Courier New" w:hAnsi="Courier New" w:cs="Courier New"/>
          <w:sz w:val="24"/>
          <w:szCs w:val="24"/>
        </w:rPr>
        <w:t xml:space="preserve">’s efforts to help Ana with her </w:t>
      </w:r>
      <w:r w:rsidR="00D209A2">
        <w:rPr>
          <w:rFonts w:ascii="Courier New" w:hAnsi="Courier New" w:cs="Courier New"/>
          <w:sz w:val="24"/>
          <w:szCs w:val="24"/>
        </w:rPr>
        <w:t xml:space="preserve">night terrors bear fruit, resulting in both her feeling better as well as </w:t>
      </w:r>
      <w:r w:rsidR="009F059B">
        <w:rPr>
          <w:rFonts w:ascii="Courier New" w:hAnsi="Courier New" w:cs="Courier New"/>
          <w:sz w:val="24"/>
          <w:szCs w:val="24"/>
        </w:rPr>
        <w:t xml:space="preserve">rejecting Álvaro’s advances, </w:t>
      </w:r>
      <w:r w:rsidR="00BB3784">
        <w:rPr>
          <w:rFonts w:ascii="Courier New" w:hAnsi="Courier New" w:cs="Courier New"/>
          <w:sz w:val="24"/>
          <w:szCs w:val="24"/>
        </w:rPr>
        <w:t xml:space="preserve">the ‘don Juan’ doubles down his efforts, because of </w:t>
      </w:r>
      <w:r w:rsidR="00BB3784">
        <w:rPr>
          <w:rFonts w:ascii="Courier New" w:hAnsi="Courier New" w:cs="Courier New"/>
          <w:sz w:val="24"/>
          <w:szCs w:val="24"/>
        </w:rPr>
        <w:lastRenderedPageBreak/>
        <w:t xml:space="preserve">course he cannot be seen to lose to </w:t>
      </w:r>
      <w:r w:rsidR="00CC19CD">
        <w:rPr>
          <w:rFonts w:ascii="Courier New" w:hAnsi="Courier New" w:cs="Courier New"/>
          <w:sz w:val="24"/>
          <w:szCs w:val="24"/>
        </w:rPr>
        <w:t>the priest</w:t>
      </w:r>
      <w:r w:rsidR="00BF48C8">
        <w:rPr>
          <w:rFonts w:ascii="Courier New" w:hAnsi="Courier New" w:cs="Courier New"/>
          <w:sz w:val="24"/>
          <w:szCs w:val="24"/>
        </w:rPr>
        <w:t xml:space="preserve"> (435)</w:t>
      </w:r>
      <w:r w:rsidR="00CC19CD">
        <w:rPr>
          <w:rFonts w:ascii="Courier New" w:hAnsi="Courier New" w:cs="Courier New"/>
          <w:sz w:val="24"/>
          <w:szCs w:val="24"/>
        </w:rPr>
        <w:t>.</w:t>
      </w:r>
      <w:r w:rsidR="003C5AE4">
        <w:rPr>
          <w:rFonts w:ascii="Courier New" w:hAnsi="Courier New" w:cs="Courier New"/>
          <w:sz w:val="24"/>
          <w:szCs w:val="24"/>
        </w:rPr>
        <w:t xml:space="preserve"> </w:t>
      </w:r>
      <w:r w:rsidR="003C5AE4" w:rsidRPr="003C5AE4">
        <w:rPr>
          <w:rFonts w:ascii="Courier New" w:hAnsi="Courier New" w:cs="Courier New"/>
          <w:sz w:val="24"/>
          <w:szCs w:val="24"/>
          <w:lang w:val="es-ES"/>
        </w:rPr>
        <w:t>Álvaro thinks to himself, “Dirían que un cura le h</w:t>
      </w:r>
      <w:r w:rsidR="003C5AE4">
        <w:rPr>
          <w:rFonts w:ascii="Courier New" w:hAnsi="Courier New" w:cs="Courier New"/>
          <w:sz w:val="24"/>
          <w:szCs w:val="24"/>
          <w:lang w:val="es-ES"/>
        </w:rPr>
        <w:t xml:space="preserve">abía derrotado. </w:t>
      </w:r>
      <w:r w:rsidR="003C5AE4" w:rsidRPr="00EC54FE">
        <w:rPr>
          <w:rFonts w:ascii="Courier New" w:hAnsi="Courier New" w:cs="Courier New"/>
          <w:sz w:val="24"/>
          <w:szCs w:val="24"/>
        </w:rPr>
        <w:t>¡Aquello pedía sangre! Sí, pero ésta era otra</w:t>
      </w:r>
      <w:r w:rsidR="00BF48C8" w:rsidRPr="00EC54FE">
        <w:rPr>
          <w:rFonts w:ascii="Courier New" w:hAnsi="Courier New" w:cs="Courier New"/>
          <w:sz w:val="24"/>
          <w:szCs w:val="24"/>
        </w:rPr>
        <w:t>” (436).</w:t>
      </w:r>
      <w:r w:rsidR="00C77B03" w:rsidRPr="00EC54FE">
        <w:rPr>
          <w:rFonts w:ascii="Courier New" w:hAnsi="Courier New" w:cs="Courier New"/>
          <w:sz w:val="24"/>
          <w:szCs w:val="24"/>
        </w:rPr>
        <w:t xml:space="preserve"> </w:t>
      </w:r>
      <w:r w:rsidR="00C77B03" w:rsidRPr="00C77B03">
        <w:rPr>
          <w:rFonts w:ascii="Courier New" w:hAnsi="Courier New" w:cs="Courier New"/>
          <w:sz w:val="24"/>
          <w:szCs w:val="24"/>
        </w:rPr>
        <w:t xml:space="preserve">The personal enmity between Álvaro </w:t>
      </w:r>
      <w:r w:rsidR="00C77B03">
        <w:rPr>
          <w:rFonts w:ascii="Courier New" w:hAnsi="Courier New" w:cs="Courier New"/>
          <w:sz w:val="24"/>
          <w:szCs w:val="24"/>
        </w:rPr>
        <w:t>and his rivals is the driving factor in his behavior</w:t>
      </w:r>
      <w:r w:rsidR="000F41AA">
        <w:rPr>
          <w:rFonts w:ascii="Courier New" w:hAnsi="Courier New" w:cs="Courier New"/>
          <w:sz w:val="24"/>
          <w:szCs w:val="24"/>
        </w:rPr>
        <w:t xml:space="preserve">, not love or even lust. </w:t>
      </w:r>
      <w:r w:rsidR="001C0C14">
        <w:rPr>
          <w:rFonts w:ascii="Courier New" w:hAnsi="Courier New" w:cs="Courier New"/>
          <w:sz w:val="24"/>
          <w:szCs w:val="24"/>
        </w:rPr>
        <w:t xml:space="preserve">Conquering women comes easy to him, and he has no special need for Ana other than as a show of dominance </w:t>
      </w:r>
      <w:r w:rsidR="00DE7664">
        <w:rPr>
          <w:rFonts w:ascii="Courier New" w:hAnsi="Courier New" w:cs="Courier New"/>
          <w:sz w:val="24"/>
          <w:szCs w:val="24"/>
        </w:rPr>
        <w:t>over his peers.</w:t>
      </w:r>
    </w:p>
    <w:p w14:paraId="7365C1CD" w14:textId="3CABAB43" w:rsidR="00E36326" w:rsidRDefault="005C73C8" w:rsidP="009B7E40">
      <w:pPr>
        <w:spacing w:after="0" w:line="480" w:lineRule="auto"/>
        <w:ind w:firstLine="720"/>
        <w:rPr>
          <w:rFonts w:ascii="Courier New" w:hAnsi="Courier New" w:cs="Courier New"/>
          <w:sz w:val="24"/>
          <w:szCs w:val="24"/>
        </w:rPr>
      </w:pPr>
      <w:r>
        <w:rPr>
          <w:rFonts w:ascii="Courier New" w:hAnsi="Courier New" w:cs="Courier New"/>
          <w:sz w:val="24"/>
          <w:szCs w:val="24"/>
        </w:rPr>
        <w:t xml:space="preserve">That </w:t>
      </w:r>
      <w:r w:rsidRPr="005C73C8">
        <w:rPr>
          <w:rFonts w:ascii="Courier New" w:hAnsi="Courier New" w:cs="Courier New"/>
          <w:sz w:val="24"/>
          <w:szCs w:val="24"/>
        </w:rPr>
        <w:t xml:space="preserve">Álvaro </w:t>
      </w:r>
      <w:r>
        <w:rPr>
          <w:rFonts w:ascii="Courier New" w:hAnsi="Courier New" w:cs="Courier New"/>
          <w:sz w:val="24"/>
          <w:szCs w:val="24"/>
        </w:rPr>
        <w:t>is the local political boss</w:t>
      </w:r>
      <w:r w:rsidR="002F1EE5">
        <w:rPr>
          <w:rFonts w:ascii="Courier New" w:hAnsi="Courier New" w:cs="Courier New"/>
          <w:sz w:val="24"/>
          <w:szCs w:val="24"/>
        </w:rPr>
        <w:t xml:space="preserve"> </w:t>
      </w:r>
      <w:r w:rsidR="00ED6159">
        <w:rPr>
          <w:rFonts w:ascii="Courier New" w:hAnsi="Courier New" w:cs="Courier New"/>
          <w:sz w:val="24"/>
          <w:szCs w:val="24"/>
        </w:rPr>
        <w:t xml:space="preserve">is </w:t>
      </w:r>
      <w:r w:rsidR="00542271">
        <w:rPr>
          <w:rFonts w:ascii="Courier New" w:hAnsi="Courier New" w:cs="Courier New"/>
          <w:sz w:val="24"/>
          <w:szCs w:val="24"/>
        </w:rPr>
        <w:t xml:space="preserve">no coincidence. </w:t>
      </w:r>
      <w:r w:rsidR="00392866">
        <w:rPr>
          <w:rFonts w:ascii="Courier New" w:hAnsi="Courier New" w:cs="Courier New"/>
          <w:sz w:val="24"/>
          <w:szCs w:val="24"/>
        </w:rPr>
        <w:t xml:space="preserve">Álvaro controls both the liberal and conservative </w:t>
      </w:r>
      <w:r w:rsidR="007E2DE8">
        <w:rPr>
          <w:rFonts w:ascii="Courier New" w:hAnsi="Courier New" w:cs="Courier New"/>
          <w:sz w:val="24"/>
          <w:szCs w:val="24"/>
        </w:rPr>
        <w:t xml:space="preserve">dynastic </w:t>
      </w:r>
      <w:r w:rsidR="00392866">
        <w:rPr>
          <w:rFonts w:ascii="Courier New" w:hAnsi="Courier New" w:cs="Courier New"/>
          <w:sz w:val="24"/>
          <w:szCs w:val="24"/>
        </w:rPr>
        <w:t>parties</w:t>
      </w:r>
      <w:r w:rsidR="00BE51EF">
        <w:rPr>
          <w:rFonts w:ascii="Courier New" w:hAnsi="Courier New" w:cs="Courier New"/>
          <w:sz w:val="24"/>
          <w:szCs w:val="24"/>
        </w:rPr>
        <w:t xml:space="preserve"> in Vestusta. He is directly the leader of the liberal party, </w:t>
      </w:r>
      <w:r w:rsidR="007D74CF">
        <w:rPr>
          <w:rFonts w:ascii="Courier New" w:hAnsi="Courier New" w:cs="Courier New"/>
          <w:sz w:val="24"/>
          <w:szCs w:val="24"/>
        </w:rPr>
        <w:t xml:space="preserve">while his close friend </w:t>
      </w:r>
      <w:r w:rsidR="009E2EF6">
        <w:rPr>
          <w:rFonts w:ascii="Courier New" w:hAnsi="Courier New" w:cs="Courier New"/>
          <w:sz w:val="24"/>
          <w:szCs w:val="24"/>
        </w:rPr>
        <w:t>Vegallana is his figurehead in charge of the conservative one</w:t>
      </w:r>
      <w:r w:rsidR="00C775E6">
        <w:rPr>
          <w:rFonts w:ascii="Courier New" w:hAnsi="Courier New" w:cs="Courier New"/>
          <w:sz w:val="24"/>
          <w:szCs w:val="24"/>
        </w:rPr>
        <w:t xml:space="preserve">. </w:t>
      </w:r>
      <w:r w:rsidR="00395F1B">
        <w:rPr>
          <w:rFonts w:ascii="Courier New" w:hAnsi="Courier New" w:cs="Courier New"/>
          <w:sz w:val="24"/>
          <w:szCs w:val="24"/>
        </w:rPr>
        <w:t>The political system is thus completely rigged. There is no ideological difference</w:t>
      </w:r>
      <w:r w:rsidR="00B10E0E">
        <w:rPr>
          <w:rFonts w:ascii="Courier New" w:hAnsi="Courier New" w:cs="Courier New"/>
          <w:sz w:val="24"/>
          <w:szCs w:val="24"/>
        </w:rPr>
        <w:t xml:space="preserve"> </w:t>
      </w:r>
      <w:r w:rsidR="00E516EA">
        <w:rPr>
          <w:rFonts w:ascii="Courier New" w:hAnsi="Courier New" w:cs="Courier New"/>
          <w:sz w:val="24"/>
          <w:szCs w:val="24"/>
        </w:rPr>
        <w:t>in how political power is exercised.</w:t>
      </w:r>
      <w:r w:rsidR="006A4D38">
        <w:rPr>
          <w:rFonts w:ascii="Courier New" w:hAnsi="Courier New" w:cs="Courier New"/>
          <w:sz w:val="24"/>
          <w:szCs w:val="24"/>
        </w:rPr>
        <w:t xml:space="preserve"> Álvaro managed </w:t>
      </w:r>
      <w:r w:rsidR="00D4344E">
        <w:rPr>
          <w:rFonts w:ascii="Courier New" w:hAnsi="Courier New" w:cs="Courier New"/>
          <w:sz w:val="24"/>
          <w:szCs w:val="24"/>
        </w:rPr>
        <w:t>his authority transactionally</w:t>
      </w:r>
      <w:r w:rsidR="000E2D7E">
        <w:rPr>
          <w:rFonts w:ascii="Courier New" w:hAnsi="Courier New" w:cs="Courier New"/>
          <w:sz w:val="24"/>
          <w:szCs w:val="24"/>
        </w:rPr>
        <w:t>. T</w:t>
      </w:r>
      <w:r w:rsidR="00E516EA">
        <w:rPr>
          <w:rFonts w:ascii="Courier New" w:hAnsi="Courier New" w:cs="Courier New"/>
          <w:sz w:val="24"/>
          <w:szCs w:val="24"/>
        </w:rPr>
        <w:t xml:space="preserve">he narrative </w:t>
      </w:r>
      <w:r w:rsidR="000E2D7E">
        <w:rPr>
          <w:rFonts w:ascii="Courier New" w:hAnsi="Courier New" w:cs="Courier New"/>
          <w:sz w:val="24"/>
          <w:szCs w:val="24"/>
        </w:rPr>
        <w:t>explains how “</w:t>
      </w:r>
      <w:r w:rsidR="007D441F">
        <w:rPr>
          <w:rFonts w:ascii="Courier New" w:hAnsi="Courier New" w:cs="Courier New"/>
          <w:sz w:val="24"/>
          <w:szCs w:val="24"/>
        </w:rPr>
        <w:t xml:space="preserve">el </w:t>
      </w:r>
      <w:r w:rsidR="000E2D7E">
        <w:rPr>
          <w:rFonts w:ascii="Courier New" w:hAnsi="Courier New" w:cs="Courier New"/>
          <w:sz w:val="24"/>
          <w:szCs w:val="24"/>
        </w:rPr>
        <w:t>turno pacífico</w:t>
      </w:r>
      <w:r w:rsidR="00DC4292">
        <w:rPr>
          <w:rFonts w:ascii="Courier New" w:hAnsi="Courier New" w:cs="Courier New"/>
          <w:sz w:val="24"/>
          <w:szCs w:val="24"/>
        </w:rPr>
        <w:t>”</w:t>
      </w:r>
      <w:r w:rsidR="000E2D7E">
        <w:rPr>
          <w:rFonts w:ascii="Courier New" w:hAnsi="Courier New" w:cs="Courier New"/>
          <w:sz w:val="24"/>
          <w:szCs w:val="24"/>
        </w:rPr>
        <w:t xml:space="preserve"> work</w:t>
      </w:r>
      <w:r w:rsidR="00977019">
        <w:rPr>
          <w:rFonts w:ascii="Courier New" w:hAnsi="Courier New" w:cs="Courier New"/>
          <w:sz w:val="24"/>
          <w:szCs w:val="24"/>
        </w:rPr>
        <w:t>s in Vetusta, saying</w:t>
      </w:r>
      <w:r w:rsidR="00E516EA">
        <w:rPr>
          <w:rFonts w:ascii="Courier New" w:hAnsi="Courier New" w:cs="Courier New"/>
          <w:sz w:val="24"/>
          <w:szCs w:val="24"/>
        </w:rPr>
        <w:t xml:space="preserve">: </w:t>
      </w:r>
    </w:p>
    <w:p w14:paraId="063DEF4C" w14:textId="51188F77" w:rsidR="00CD2FA1" w:rsidRPr="008C00CA" w:rsidRDefault="00AF22E7" w:rsidP="00CD2FA1">
      <w:pPr>
        <w:spacing w:after="0" w:line="480" w:lineRule="auto"/>
        <w:ind w:left="720"/>
        <w:rPr>
          <w:rFonts w:ascii="Courier New" w:hAnsi="Courier New" w:cs="Courier New"/>
          <w:sz w:val="24"/>
          <w:szCs w:val="24"/>
        </w:rPr>
      </w:pPr>
      <w:r w:rsidRPr="00AF22E7">
        <w:rPr>
          <w:rFonts w:ascii="Courier New" w:hAnsi="Courier New" w:cs="Courier New"/>
          <w:sz w:val="24"/>
          <w:szCs w:val="24"/>
          <w:lang w:val="es-ES"/>
        </w:rPr>
        <w:t>Pero este no abusaba d</w:t>
      </w:r>
      <w:r>
        <w:rPr>
          <w:rFonts w:ascii="Courier New" w:hAnsi="Courier New" w:cs="Courier New"/>
          <w:sz w:val="24"/>
          <w:szCs w:val="24"/>
          <w:lang w:val="es-ES"/>
        </w:rPr>
        <w:t>e su poder secreto. Como un</w:t>
      </w:r>
      <w:r w:rsidR="006633B2">
        <w:rPr>
          <w:rFonts w:ascii="Courier New" w:hAnsi="Courier New" w:cs="Courier New"/>
          <w:sz w:val="24"/>
          <w:szCs w:val="24"/>
          <w:lang w:val="es-ES"/>
        </w:rPr>
        <w:t xml:space="preserve"> </w:t>
      </w:r>
      <w:r>
        <w:rPr>
          <w:rFonts w:ascii="Courier New" w:hAnsi="Courier New" w:cs="Courier New"/>
          <w:sz w:val="24"/>
          <w:szCs w:val="24"/>
          <w:lang w:val="es-ES"/>
        </w:rPr>
        <w:t>jugador de ajedrez que juega solo y lo mismo se interesa</w:t>
      </w:r>
      <w:r w:rsidR="006633B2">
        <w:rPr>
          <w:rFonts w:ascii="Courier New" w:hAnsi="Courier New" w:cs="Courier New"/>
          <w:sz w:val="24"/>
          <w:szCs w:val="24"/>
          <w:lang w:val="es-ES"/>
        </w:rPr>
        <w:t xml:space="preserve"> por los blancos que por los negros, don Álvaro cuidaba </w:t>
      </w:r>
      <w:r w:rsidR="00F66AF6">
        <w:rPr>
          <w:rFonts w:ascii="Courier New" w:hAnsi="Courier New" w:cs="Courier New"/>
          <w:sz w:val="24"/>
          <w:szCs w:val="24"/>
          <w:lang w:val="es-ES"/>
        </w:rPr>
        <w:t xml:space="preserve">de los negocios conservadores lo mismo que </w:t>
      </w:r>
      <w:r w:rsidR="00216EDD">
        <w:rPr>
          <w:rFonts w:ascii="Courier New" w:hAnsi="Courier New" w:cs="Courier New"/>
          <w:sz w:val="24"/>
          <w:szCs w:val="24"/>
          <w:lang w:val="es-ES"/>
        </w:rPr>
        <w:t xml:space="preserve">de </w:t>
      </w:r>
      <w:r w:rsidR="00F66AF6">
        <w:rPr>
          <w:rFonts w:ascii="Courier New" w:hAnsi="Courier New" w:cs="Courier New"/>
          <w:sz w:val="24"/>
          <w:szCs w:val="24"/>
          <w:lang w:val="es-ES"/>
        </w:rPr>
        <w:t xml:space="preserve">los liberales. </w:t>
      </w:r>
      <w:r w:rsidR="00F66AF6" w:rsidRPr="00AD1918">
        <w:rPr>
          <w:rFonts w:ascii="Courier New" w:hAnsi="Courier New" w:cs="Courier New"/>
          <w:sz w:val="24"/>
          <w:szCs w:val="24"/>
          <w:lang w:val="es-ES"/>
        </w:rPr>
        <w:t xml:space="preserve">Eran panes prestados. </w:t>
      </w:r>
      <w:r w:rsidR="00EB4A82">
        <w:rPr>
          <w:rFonts w:ascii="Courier New" w:hAnsi="Courier New" w:cs="Courier New"/>
          <w:sz w:val="24"/>
          <w:szCs w:val="24"/>
          <w:lang w:val="es-ES"/>
        </w:rPr>
        <w:t>S</w:t>
      </w:r>
      <w:r w:rsidR="00F66AF6" w:rsidRPr="00AD1918">
        <w:rPr>
          <w:rFonts w:ascii="Courier New" w:hAnsi="Courier New" w:cs="Courier New"/>
          <w:sz w:val="24"/>
          <w:szCs w:val="24"/>
          <w:lang w:val="es-ES"/>
        </w:rPr>
        <w:t>i mandaba</w:t>
      </w:r>
      <w:r w:rsidR="00AD1918" w:rsidRPr="00AD1918">
        <w:rPr>
          <w:rFonts w:ascii="Courier New" w:hAnsi="Courier New" w:cs="Courier New"/>
          <w:sz w:val="24"/>
          <w:szCs w:val="24"/>
          <w:lang w:val="es-ES"/>
        </w:rPr>
        <w:t>n los del marqués, don Á</w:t>
      </w:r>
      <w:r w:rsidR="00AD1918">
        <w:rPr>
          <w:rFonts w:ascii="Courier New" w:hAnsi="Courier New" w:cs="Courier New"/>
          <w:sz w:val="24"/>
          <w:szCs w:val="24"/>
          <w:lang w:val="es-ES"/>
        </w:rPr>
        <w:t xml:space="preserve">lvaro repartía estanquillos, comisiones y licencias de caza, y a menudo algo más suculento, </w:t>
      </w:r>
      <w:r w:rsidR="00B51D10">
        <w:rPr>
          <w:rFonts w:ascii="Courier New" w:hAnsi="Courier New" w:cs="Courier New"/>
          <w:sz w:val="24"/>
          <w:szCs w:val="24"/>
          <w:lang w:val="es-ES"/>
        </w:rPr>
        <w:t xml:space="preserve">como si fueran gobierno los suyos; pero cuando </w:t>
      </w:r>
      <w:r w:rsidR="00343FC1">
        <w:rPr>
          <w:rFonts w:ascii="Courier New" w:hAnsi="Courier New" w:cs="Courier New"/>
          <w:sz w:val="24"/>
          <w:szCs w:val="24"/>
          <w:lang w:val="es-ES"/>
        </w:rPr>
        <w:t xml:space="preserve">venían los liberales, el marqués de </w:t>
      </w:r>
      <w:r w:rsidR="00343FC1">
        <w:rPr>
          <w:rFonts w:ascii="Courier New" w:hAnsi="Courier New" w:cs="Courier New"/>
          <w:sz w:val="24"/>
          <w:szCs w:val="24"/>
          <w:lang w:val="es-ES"/>
        </w:rPr>
        <w:lastRenderedPageBreak/>
        <w:t>Vegallana seguía siendo árbitro en las elecciones, gracias</w:t>
      </w:r>
      <w:r w:rsidR="004510D0">
        <w:rPr>
          <w:rFonts w:ascii="Courier New" w:hAnsi="Courier New" w:cs="Courier New"/>
          <w:sz w:val="24"/>
          <w:szCs w:val="24"/>
          <w:lang w:val="es-ES"/>
        </w:rPr>
        <w:t xml:space="preserve"> a Mesía, y daba estanquillos, empleos y hasta prebendas. </w:t>
      </w:r>
      <w:r w:rsidR="004510D0" w:rsidRPr="008C00CA">
        <w:rPr>
          <w:rFonts w:ascii="Courier New" w:hAnsi="Courier New" w:cs="Courier New"/>
          <w:sz w:val="24"/>
          <w:szCs w:val="24"/>
        </w:rPr>
        <w:t>(143)</w:t>
      </w:r>
    </w:p>
    <w:p w14:paraId="2EC4C469" w14:textId="038E3756" w:rsidR="003F3A5B" w:rsidRDefault="005D28CB" w:rsidP="00BC6768">
      <w:pPr>
        <w:spacing w:after="0" w:line="480" w:lineRule="auto"/>
        <w:rPr>
          <w:rFonts w:ascii="Courier New" w:hAnsi="Courier New" w:cs="Courier New"/>
          <w:sz w:val="24"/>
          <w:szCs w:val="24"/>
        </w:rPr>
      </w:pPr>
      <w:r>
        <w:rPr>
          <w:rFonts w:ascii="Courier New" w:hAnsi="Courier New" w:cs="Courier New"/>
          <w:sz w:val="24"/>
          <w:szCs w:val="24"/>
        </w:rPr>
        <w:t>Clarín is saying something</w:t>
      </w:r>
      <w:r w:rsidR="00033D5B">
        <w:rPr>
          <w:rFonts w:ascii="Courier New" w:hAnsi="Courier New" w:cs="Courier New"/>
          <w:sz w:val="24"/>
          <w:szCs w:val="24"/>
        </w:rPr>
        <w:t xml:space="preserve"> critical</w:t>
      </w:r>
      <w:r>
        <w:rPr>
          <w:rFonts w:ascii="Courier New" w:hAnsi="Courier New" w:cs="Courier New"/>
          <w:sz w:val="24"/>
          <w:szCs w:val="24"/>
        </w:rPr>
        <w:t xml:space="preserve"> about the</w:t>
      </w:r>
      <w:r w:rsidR="00721C3B">
        <w:rPr>
          <w:rFonts w:ascii="Courier New" w:hAnsi="Courier New" w:cs="Courier New"/>
          <w:sz w:val="24"/>
          <w:szCs w:val="24"/>
        </w:rPr>
        <w:t xml:space="preserve"> cynical</w:t>
      </w:r>
      <w:r w:rsidR="000C6EFE">
        <w:rPr>
          <w:rFonts w:ascii="Courier New" w:hAnsi="Courier New" w:cs="Courier New"/>
          <w:sz w:val="24"/>
          <w:szCs w:val="24"/>
        </w:rPr>
        <w:t xml:space="preserve"> politics of the Restoration.</w:t>
      </w:r>
      <w:r w:rsidR="00897AFE">
        <w:rPr>
          <w:rFonts w:ascii="Courier New" w:hAnsi="Courier New" w:cs="Courier New"/>
          <w:sz w:val="24"/>
          <w:szCs w:val="24"/>
        </w:rPr>
        <w:t xml:space="preserve"> </w:t>
      </w:r>
      <w:r w:rsidR="008C34D3">
        <w:rPr>
          <w:rFonts w:ascii="Courier New" w:hAnsi="Courier New" w:cs="Courier New"/>
          <w:sz w:val="24"/>
          <w:szCs w:val="24"/>
        </w:rPr>
        <w:t>G</w:t>
      </w:r>
      <w:r w:rsidR="00897AFE">
        <w:rPr>
          <w:rFonts w:ascii="Courier New" w:hAnsi="Courier New" w:cs="Courier New"/>
          <w:sz w:val="24"/>
          <w:szCs w:val="24"/>
        </w:rPr>
        <w:t>overnment is just a game to these elite</w:t>
      </w:r>
      <w:r w:rsidR="007C357F">
        <w:rPr>
          <w:rFonts w:ascii="Courier New" w:hAnsi="Courier New" w:cs="Courier New"/>
          <w:sz w:val="24"/>
          <w:szCs w:val="24"/>
        </w:rPr>
        <w:t>s</w:t>
      </w:r>
      <w:r w:rsidR="00897AFE">
        <w:rPr>
          <w:rFonts w:ascii="Courier New" w:hAnsi="Courier New" w:cs="Courier New"/>
          <w:sz w:val="24"/>
          <w:szCs w:val="24"/>
        </w:rPr>
        <w:t xml:space="preserve"> just like </w:t>
      </w:r>
      <w:r w:rsidR="004B469F">
        <w:rPr>
          <w:rFonts w:ascii="Courier New" w:hAnsi="Courier New" w:cs="Courier New"/>
          <w:sz w:val="24"/>
          <w:szCs w:val="24"/>
        </w:rPr>
        <w:t xml:space="preserve">taking advantage of Ana’s vulnerability </w:t>
      </w:r>
      <w:r w:rsidR="00B73CFD">
        <w:rPr>
          <w:rFonts w:ascii="Courier New" w:hAnsi="Courier New" w:cs="Courier New"/>
          <w:sz w:val="24"/>
          <w:szCs w:val="24"/>
        </w:rPr>
        <w:t>to seduce her is a game</w:t>
      </w:r>
      <w:r w:rsidR="00250B1D">
        <w:rPr>
          <w:rFonts w:ascii="Courier New" w:hAnsi="Courier New" w:cs="Courier New"/>
          <w:sz w:val="24"/>
          <w:szCs w:val="24"/>
        </w:rPr>
        <w:t xml:space="preserve"> to Álvaro</w:t>
      </w:r>
      <w:r w:rsidR="00B73CFD">
        <w:rPr>
          <w:rFonts w:ascii="Courier New" w:hAnsi="Courier New" w:cs="Courier New"/>
          <w:sz w:val="24"/>
          <w:szCs w:val="24"/>
        </w:rPr>
        <w:t xml:space="preserve">. It is all a </w:t>
      </w:r>
      <w:r w:rsidR="0083438A">
        <w:rPr>
          <w:rFonts w:ascii="Courier New" w:hAnsi="Courier New" w:cs="Courier New"/>
          <w:sz w:val="24"/>
          <w:szCs w:val="24"/>
        </w:rPr>
        <w:t>contest</w:t>
      </w:r>
      <w:r w:rsidR="00B73CFD">
        <w:rPr>
          <w:rFonts w:ascii="Courier New" w:hAnsi="Courier New" w:cs="Courier New"/>
          <w:sz w:val="24"/>
          <w:szCs w:val="24"/>
        </w:rPr>
        <w:t xml:space="preserve"> of power and dominance over other men to </w:t>
      </w:r>
      <w:r w:rsidR="00250B1D">
        <w:rPr>
          <w:rFonts w:ascii="Courier New" w:hAnsi="Courier New" w:cs="Courier New"/>
          <w:sz w:val="24"/>
          <w:szCs w:val="24"/>
        </w:rPr>
        <w:t>him</w:t>
      </w:r>
      <w:r w:rsidR="00B73CFD">
        <w:rPr>
          <w:rFonts w:ascii="Courier New" w:hAnsi="Courier New" w:cs="Courier New"/>
          <w:sz w:val="24"/>
          <w:szCs w:val="24"/>
        </w:rPr>
        <w:t xml:space="preserve">, and that is in reference to both </w:t>
      </w:r>
      <w:r w:rsidR="00BC474D">
        <w:rPr>
          <w:rFonts w:ascii="Courier New" w:hAnsi="Courier New" w:cs="Courier New"/>
          <w:sz w:val="24"/>
          <w:szCs w:val="24"/>
        </w:rPr>
        <w:t>politics and Ana.</w:t>
      </w:r>
      <w:r w:rsidR="001A22F8">
        <w:rPr>
          <w:rFonts w:ascii="Courier New" w:hAnsi="Courier New" w:cs="Courier New"/>
          <w:sz w:val="24"/>
          <w:szCs w:val="24"/>
        </w:rPr>
        <w:t xml:space="preserve"> These </w:t>
      </w:r>
      <w:r w:rsidR="00232091">
        <w:rPr>
          <w:rFonts w:ascii="Courier New" w:hAnsi="Courier New" w:cs="Courier New"/>
          <w:sz w:val="24"/>
          <w:szCs w:val="24"/>
        </w:rPr>
        <w:t xml:space="preserve">centrist </w:t>
      </w:r>
      <w:r w:rsidR="001A22F8">
        <w:rPr>
          <w:rFonts w:ascii="Courier New" w:hAnsi="Courier New" w:cs="Courier New"/>
          <w:sz w:val="24"/>
          <w:szCs w:val="24"/>
        </w:rPr>
        <w:t xml:space="preserve">politicians have no genuine convictions other than personal vanity and ambition. </w:t>
      </w:r>
      <w:r w:rsidR="0001282B">
        <w:rPr>
          <w:rFonts w:ascii="Courier New" w:hAnsi="Courier New" w:cs="Courier New"/>
          <w:sz w:val="24"/>
          <w:szCs w:val="24"/>
        </w:rPr>
        <w:t>The message is clear</w:t>
      </w:r>
      <w:r w:rsidR="00767399">
        <w:rPr>
          <w:rFonts w:ascii="Courier New" w:hAnsi="Courier New" w:cs="Courier New"/>
          <w:sz w:val="24"/>
          <w:szCs w:val="24"/>
        </w:rPr>
        <w:t>;</w:t>
      </w:r>
      <w:r w:rsidR="0001282B">
        <w:rPr>
          <w:rFonts w:ascii="Courier New" w:hAnsi="Courier New" w:cs="Courier New"/>
          <w:sz w:val="24"/>
          <w:szCs w:val="24"/>
        </w:rPr>
        <w:t xml:space="preserve"> </w:t>
      </w:r>
      <w:r w:rsidR="00150532">
        <w:rPr>
          <w:rFonts w:ascii="Courier New" w:hAnsi="Courier New" w:cs="Courier New"/>
          <w:sz w:val="24"/>
          <w:szCs w:val="24"/>
        </w:rPr>
        <w:t>the dynastic parties are meaningless</w:t>
      </w:r>
      <w:r w:rsidR="001B2D49">
        <w:rPr>
          <w:rFonts w:ascii="Courier New" w:hAnsi="Courier New" w:cs="Courier New"/>
          <w:sz w:val="24"/>
          <w:szCs w:val="24"/>
        </w:rPr>
        <w:t>.</w:t>
      </w:r>
    </w:p>
    <w:p w14:paraId="3AF62954" w14:textId="22E158C3" w:rsidR="003D18DE" w:rsidRPr="00E7403F" w:rsidRDefault="003D18DE" w:rsidP="003D18DE">
      <w:pPr>
        <w:spacing w:after="0" w:line="480" w:lineRule="auto"/>
        <w:ind w:firstLine="720"/>
        <w:rPr>
          <w:rFonts w:ascii="Courier New" w:hAnsi="Courier New" w:cs="Courier New"/>
          <w:sz w:val="24"/>
          <w:szCs w:val="24"/>
        </w:rPr>
      </w:pPr>
      <w:r>
        <w:rPr>
          <w:rFonts w:ascii="Courier New" w:hAnsi="Courier New" w:cs="Courier New"/>
          <w:sz w:val="24"/>
          <w:szCs w:val="24"/>
        </w:rPr>
        <w:t xml:space="preserve">Vetusta’s casino serves as the central meeting place for the </w:t>
      </w:r>
      <w:r w:rsidR="0059701C">
        <w:rPr>
          <w:rFonts w:ascii="Courier New" w:hAnsi="Courier New" w:cs="Courier New"/>
          <w:sz w:val="24"/>
          <w:szCs w:val="24"/>
        </w:rPr>
        <w:t xml:space="preserve">elites comprising the dynastic political structure. This is fitting since the </w:t>
      </w:r>
      <w:r w:rsidR="0059701C">
        <w:rPr>
          <w:rFonts w:ascii="Courier New" w:hAnsi="Courier New" w:cs="Courier New"/>
          <w:i/>
          <w:iCs/>
          <w:sz w:val="24"/>
          <w:szCs w:val="24"/>
        </w:rPr>
        <w:t>amadeista</w:t>
      </w:r>
      <w:r w:rsidR="0059701C">
        <w:rPr>
          <w:rFonts w:ascii="Courier New" w:hAnsi="Courier New" w:cs="Courier New"/>
          <w:sz w:val="24"/>
          <w:szCs w:val="24"/>
        </w:rPr>
        <w:t xml:space="preserve"> regime was </w:t>
      </w:r>
      <w:r w:rsidR="003C725B">
        <w:rPr>
          <w:rFonts w:ascii="Courier New" w:hAnsi="Courier New" w:cs="Courier New"/>
          <w:sz w:val="24"/>
          <w:szCs w:val="24"/>
        </w:rPr>
        <w:t xml:space="preserve">an urban liberal project devoted to advancing the commercial interests of private capital. There is no place more representative of </w:t>
      </w:r>
      <w:r w:rsidR="00F11F2F">
        <w:rPr>
          <w:rFonts w:ascii="Courier New" w:hAnsi="Courier New" w:cs="Courier New"/>
          <w:sz w:val="24"/>
          <w:szCs w:val="24"/>
        </w:rPr>
        <w:t xml:space="preserve">these interests than a casino. It is the </w:t>
      </w:r>
      <w:r w:rsidR="00021E5B">
        <w:rPr>
          <w:rFonts w:ascii="Courier New" w:hAnsi="Courier New" w:cs="Courier New"/>
          <w:sz w:val="24"/>
          <w:szCs w:val="24"/>
        </w:rPr>
        <w:t>temple of liberal capitalism, or the temple of greed, if one prefers</w:t>
      </w:r>
      <w:r w:rsidR="0031121C">
        <w:rPr>
          <w:rFonts w:ascii="Courier New" w:hAnsi="Courier New" w:cs="Courier New"/>
          <w:sz w:val="24"/>
          <w:szCs w:val="24"/>
        </w:rPr>
        <w:t>, and</w:t>
      </w:r>
      <w:r w:rsidR="00021E5B">
        <w:rPr>
          <w:rFonts w:ascii="Courier New" w:hAnsi="Courier New" w:cs="Courier New"/>
          <w:sz w:val="24"/>
          <w:szCs w:val="24"/>
        </w:rPr>
        <w:t xml:space="preserve"> </w:t>
      </w:r>
      <w:r w:rsidR="00021E5B" w:rsidRPr="00021E5B">
        <w:rPr>
          <w:rFonts w:ascii="Courier New" w:hAnsi="Courier New" w:cs="Courier New"/>
          <w:sz w:val="24"/>
          <w:szCs w:val="24"/>
        </w:rPr>
        <w:t>Álvaro</w:t>
      </w:r>
      <w:r w:rsidR="00021E5B">
        <w:rPr>
          <w:rFonts w:ascii="Courier New" w:hAnsi="Courier New" w:cs="Courier New"/>
          <w:sz w:val="24"/>
          <w:szCs w:val="24"/>
        </w:rPr>
        <w:t xml:space="preserve"> is its high priest. </w:t>
      </w:r>
      <w:r w:rsidR="001473DC">
        <w:rPr>
          <w:rFonts w:ascii="Courier New" w:hAnsi="Courier New" w:cs="Courier New"/>
          <w:sz w:val="24"/>
          <w:szCs w:val="24"/>
        </w:rPr>
        <w:t xml:space="preserve">It is where the elites within </w:t>
      </w:r>
      <w:r w:rsidR="001473DC" w:rsidRPr="001473DC">
        <w:rPr>
          <w:rFonts w:ascii="Courier New" w:hAnsi="Courier New" w:cs="Courier New"/>
          <w:sz w:val="24"/>
          <w:szCs w:val="24"/>
        </w:rPr>
        <w:t>Álvaro</w:t>
      </w:r>
      <w:r w:rsidR="0031121C">
        <w:rPr>
          <w:rFonts w:ascii="Courier New" w:hAnsi="Courier New" w:cs="Courier New"/>
          <w:sz w:val="24"/>
          <w:szCs w:val="24"/>
        </w:rPr>
        <w:t>’s</w:t>
      </w:r>
      <w:r w:rsidR="001473DC">
        <w:rPr>
          <w:rFonts w:ascii="Courier New" w:hAnsi="Courier New" w:cs="Courier New"/>
          <w:sz w:val="24"/>
          <w:szCs w:val="24"/>
        </w:rPr>
        <w:t xml:space="preserve"> power structure wheel and deal with each other to make decisions. It is also where, as mentioned earlier, Ana’s seduction is turned into a cruel contest. </w:t>
      </w:r>
      <w:r w:rsidR="009F1303">
        <w:rPr>
          <w:rFonts w:ascii="Courier New" w:hAnsi="Courier New" w:cs="Courier New"/>
          <w:sz w:val="24"/>
          <w:szCs w:val="24"/>
        </w:rPr>
        <w:t xml:space="preserve">In essence, it is representative of everything wrong with the nineteenth-century liberal project as seen by </w:t>
      </w:r>
      <w:r w:rsidR="009F1303" w:rsidRPr="009F1303">
        <w:rPr>
          <w:rFonts w:ascii="Courier New" w:hAnsi="Courier New" w:cs="Courier New"/>
          <w:sz w:val="24"/>
          <w:szCs w:val="24"/>
        </w:rPr>
        <w:t>C</w:t>
      </w:r>
      <w:r w:rsidR="009F1303">
        <w:rPr>
          <w:rFonts w:ascii="Courier New" w:hAnsi="Courier New" w:cs="Courier New"/>
          <w:sz w:val="24"/>
          <w:szCs w:val="24"/>
        </w:rPr>
        <w:t xml:space="preserve">larín. This depiction also </w:t>
      </w:r>
      <w:r w:rsidR="004D614F">
        <w:rPr>
          <w:rFonts w:ascii="Courier New" w:hAnsi="Courier New" w:cs="Courier New"/>
          <w:sz w:val="24"/>
          <w:szCs w:val="24"/>
        </w:rPr>
        <w:t xml:space="preserve">anticipates the antagonistic class </w:t>
      </w:r>
      <w:r w:rsidR="004D614F">
        <w:rPr>
          <w:rFonts w:ascii="Courier New" w:hAnsi="Courier New" w:cs="Courier New"/>
          <w:sz w:val="24"/>
          <w:szCs w:val="24"/>
        </w:rPr>
        <w:lastRenderedPageBreak/>
        <w:t xml:space="preserve">dynamics described by Fredric Jameson in </w:t>
      </w:r>
      <w:r w:rsidR="0031121C">
        <w:rPr>
          <w:rFonts w:ascii="Courier New" w:hAnsi="Courier New" w:cs="Courier New"/>
          <w:i/>
          <w:iCs/>
          <w:sz w:val="24"/>
          <w:szCs w:val="24"/>
        </w:rPr>
        <w:t>Marxism and Form</w:t>
      </w:r>
      <w:r w:rsidR="0031121C">
        <w:rPr>
          <w:rFonts w:ascii="Courier New" w:hAnsi="Courier New" w:cs="Courier New"/>
          <w:sz w:val="24"/>
          <w:szCs w:val="24"/>
        </w:rPr>
        <w:t>.</w:t>
      </w:r>
      <w:r w:rsidR="002D6259">
        <w:rPr>
          <w:rFonts w:ascii="Courier New" w:hAnsi="Courier New" w:cs="Courier New"/>
          <w:sz w:val="24"/>
          <w:szCs w:val="24"/>
        </w:rPr>
        <w:t xml:space="preserve"> In </w:t>
      </w:r>
      <w:r w:rsidR="002D6259">
        <w:rPr>
          <w:rFonts w:ascii="Courier New" w:hAnsi="Courier New" w:cs="Courier New"/>
          <w:i/>
          <w:iCs/>
          <w:sz w:val="24"/>
          <w:szCs w:val="24"/>
        </w:rPr>
        <w:t>La Regenta</w:t>
      </w:r>
      <w:r w:rsidR="002D6259">
        <w:rPr>
          <w:rFonts w:ascii="Courier New" w:hAnsi="Courier New" w:cs="Courier New"/>
          <w:sz w:val="24"/>
          <w:szCs w:val="24"/>
        </w:rPr>
        <w:t xml:space="preserve">, </w:t>
      </w:r>
      <w:r w:rsidR="002D6259" w:rsidRPr="00E7403F">
        <w:rPr>
          <w:rFonts w:ascii="Courier New" w:hAnsi="Courier New" w:cs="Courier New"/>
          <w:sz w:val="24"/>
          <w:szCs w:val="24"/>
        </w:rPr>
        <w:t xml:space="preserve">Clarín depicts </w:t>
      </w:r>
      <w:r w:rsidR="00E7403F">
        <w:rPr>
          <w:rFonts w:ascii="Courier New" w:hAnsi="Courier New" w:cs="Courier New"/>
          <w:sz w:val="24"/>
          <w:szCs w:val="24"/>
        </w:rPr>
        <w:t>a liberal</w:t>
      </w:r>
      <w:r w:rsidR="007D5670">
        <w:rPr>
          <w:rFonts w:ascii="Courier New" w:hAnsi="Courier New" w:cs="Courier New"/>
          <w:sz w:val="24"/>
          <w:szCs w:val="24"/>
        </w:rPr>
        <w:t>-conservative</w:t>
      </w:r>
      <w:r w:rsidR="00E7403F">
        <w:rPr>
          <w:rFonts w:ascii="Courier New" w:hAnsi="Courier New" w:cs="Courier New"/>
          <w:sz w:val="24"/>
          <w:szCs w:val="24"/>
        </w:rPr>
        <w:t xml:space="preserve"> faction that </w:t>
      </w:r>
      <w:r w:rsidR="0026776E">
        <w:rPr>
          <w:rFonts w:ascii="Courier New" w:hAnsi="Courier New" w:cs="Courier New"/>
          <w:sz w:val="24"/>
          <w:szCs w:val="24"/>
        </w:rPr>
        <w:t xml:space="preserve">very much </w:t>
      </w:r>
      <w:r w:rsidR="00173BB3">
        <w:rPr>
          <w:rFonts w:ascii="Courier New" w:hAnsi="Courier New" w:cs="Courier New"/>
          <w:sz w:val="24"/>
          <w:szCs w:val="24"/>
        </w:rPr>
        <w:t>comports itself</w:t>
      </w:r>
      <w:r w:rsidR="00683805">
        <w:rPr>
          <w:rFonts w:ascii="Courier New" w:hAnsi="Courier New" w:cs="Courier New"/>
          <w:sz w:val="24"/>
          <w:szCs w:val="24"/>
        </w:rPr>
        <w:t xml:space="preserve"> in accordance with Jameson’s Marxist theory; </w:t>
      </w:r>
      <w:r w:rsidR="00267FE8">
        <w:rPr>
          <w:rFonts w:ascii="Courier New" w:hAnsi="Courier New" w:cs="Courier New"/>
          <w:sz w:val="24"/>
          <w:szCs w:val="24"/>
        </w:rPr>
        <w:t>it</w:t>
      </w:r>
      <w:r w:rsidR="0012204F">
        <w:rPr>
          <w:rFonts w:ascii="Courier New" w:hAnsi="Courier New" w:cs="Courier New"/>
          <w:sz w:val="24"/>
          <w:szCs w:val="24"/>
        </w:rPr>
        <w:t>s self-interested behavior</w:t>
      </w:r>
      <w:r w:rsidR="00267FE8">
        <w:rPr>
          <w:rFonts w:ascii="Courier New" w:hAnsi="Courier New" w:cs="Courier New"/>
          <w:sz w:val="24"/>
          <w:szCs w:val="24"/>
        </w:rPr>
        <w:t xml:space="preserve"> opposes both the </w:t>
      </w:r>
      <w:r w:rsidR="001A661C">
        <w:rPr>
          <w:rFonts w:ascii="Courier New" w:hAnsi="Courier New" w:cs="Courier New"/>
          <w:sz w:val="24"/>
          <w:szCs w:val="24"/>
        </w:rPr>
        <w:t>ancient regime’s attempts to hold power and the lower classes’ attempts to gain power</w:t>
      </w:r>
      <w:r w:rsidR="0012204F">
        <w:rPr>
          <w:rFonts w:ascii="Courier New" w:hAnsi="Courier New" w:cs="Courier New"/>
          <w:sz w:val="24"/>
          <w:szCs w:val="24"/>
        </w:rPr>
        <w:t>.</w:t>
      </w:r>
    </w:p>
    <w:p w14:paraId="7F3FBF41" w14:textId="74D36AA2" w:rsidR="008326D2" w:rsidRDefault="00C449CC" w:rsidP="00727FEB">
      <w:pPr>
        <w:spacing w:after="0" w:line="480" w:lineRule="auto"/>
        <w:ind w:firstLine="720"/>
        <w:rPr>
          <w:rFonts w:ascii="Courier New" w:hAnsi="Courier New" w:cs="Courier New"/>
          <w:sz w:val="24"/>
          <w:szCs w:val="24"/>
        </w:rPr>
      </w:pPr>
      <w:r>
        <w:rPr>
          <w:rFonts w:ascii="Courier New" w:hAnsi="Courier New" w:cs="Courier New"/>
          <w:sz w:val="24"/>
          <w:szCs w:val="24"/>
        </w:rPr>
        <w:t xml:space="preserve">On the other hand, </w:t>
      </w:r>
      <w:r w:rsidR="00590A4D">
        <w:rPr>
          <w:rFonts w:ascii="Courier New" w:hAnsi="Courier New" w:cs="Courier New"/>
          <w:sz w:val="24"/>
          <w:szCs w:val="24"/>
        </w:rPr>
        <w:t>r</w:t>
      </w:r>
      <w:r w:rsidR="007F2D51">
        <w:rPr>
          <w:rFonts w:ascii="Courier New" w:hAnsi="Courier New" w:cs="Courier New"/>
          <w:sz w:val="24"/>
          <w:szCs w:val="24"/>
        </w:rPr>
        <w:t>epublicans</w:t>
      </w:r>
      <w:r w:rsidR="00590A4D">
        <w:rPr>
          <w:rFonts w:ascii="Courier New" w:hAnsi="Courier New" w:cs="Courier New"/>
          <w:sz w:val="24"/>
          <w:szCs w:val="24"/>
        </w:rPr>
        <w:t xml:space="preserve"> and Carlists</w:t>
      </w:r>
      <w:r w:rsidR="007A522C">
        <w:rPr>
          <w:rFonts w:ascii="Courier New" w:hAnsi="Courier New" w:cs="Courier New"/>
          <w:sz w:val="24"/>
          <w:szCs w:val="24"/>
        </w:rPr>
        <w:t xml:space="preserve"> are subject to a</w:t>
      </w:r>
      <w:r w:rsidR="0073703E">
        <w:rPr>
          <w:rFonts w:ascii="Courier New" w:hAnsi="Courier New" w:cs="Courier New"/>
          <w:sz w:val="24"/>
          <w:szCs w:val="24"/>
        </w:rPr>
        <w:t xml:space="preserve"> somewhat</w:t>
      </w:r>
      <w:r w:rsidR="007A522C">
        <w:rPr>
          <w:rFonts w:ascii="Courier New" w:hAnsi="Courier New" w:cs="Courier New"/>
          <w:sz w:val="24"/>
          <w:szCs w:val="24"/>
        </w:rPr>
        <w:t xml:space="preserve"> kinder portrayal. Republicans</w:t>
      </w:r>
      <w:r w:rsidR="007F2D51">
        <w:rPr>
          <w:rFonts w:ascii="Courier New" w:hAnsi="Courier New" w:cs="Courier New"/>
          <w:sz w:val="24"/>
          <w:szCs w:val="24"/>
        </w:rPr>
        <w:t xml:space="preserve"> are barely </w:t>
      </w:r>
      <w:r w:rsidR="003053F0">
        <w:rPr>
          <w:rFonts w:ascii="Courier New" w:hAnsi="Courier New" w:cs="Courier New"/>
          <w:sz w:val="24"/>
          <w:szCs w:val="24"/>
        </w:rPr>
        <w:t>acknowledged</w:t>
      </w:r>
      <w:r w:rsidR="00CE7068">
        <w:rPr>
          <w:rFonts w:ascii="Courier New" w:hAnsi="Courier New" w:cs="Courier New"/>
          <w:sz w:val="24"/>
          <w:szCs w:val="24"/>
        </w:rPr>
        <w:t>;</w:t>
      </w:r>
      <w:r>
        <w:rPr>
          <w:rFonts w:ascii="Courier New" w:hAnsi="Courier New" w:cs="Courier New"/>
          <w:sz w:val="24"/>
          <w:szCs w:val="24"/>
        </w:rPr>
        <w:t xml:space="preserve"> </w:t>
      </w:r>
      <w:r w:rsidR="009C029F">
        <w:rPr>
          <w:rFonts w:ascii="Courier New" w:hAnsi="Courier New" w:cs="Courier New"/>
          <w:sz w:val="24"/>
          <w:szCs w:val="24"/>
        </w:rPr>
        <w:t>Ana’s father was</w:t>
      </w:r>
      <w:r w:rsidR="0066288D">
        <w:rPr>
          <w:rFonts w:ascii="Courier New" w:hAnsi="Courier New" w:cs="Courier New"/>
          <w:sz w:val="24"/>
          <w:szCs w:val="24"/>
        </w:rPr>
        <w:t xml:space="preserve"> accused of being</w:t>
      </w:r>
      <w:r w:rsidR="009C029F">
        <w:rPr>
          <w:rFonts w:ascii="Courier New" w:hAnsi="Courier New" w:cs="Courier New"/>
          <w:sz w:val="24"/>
          <w:szCs w:val="24"/>
        </w:rPr>
        <w:t xml:space="preserve"> a republican as mentioned earlier</w:t>
      </w:r>
      <w:r w:rsidR="003F3A5B">
        <w:rPr>
          <w:rFonts w:ascii="Courier New" w:hAnsi="Courier New" w:cs="Courier New"/>
          <w:sz w:val="24"/>
          <w:szCs w:val="24"/>
        </w:rPr>
        <w:t>,</w:t>
      </w:r>
      <w:r w:rsidR="003053F0">
        <w:rPr>
          <w:rFonts w:ascii="Courier New" w:hAnsi="Courier New" w:cs="Courier New"/>
          <w:sz w:val="24"/>
          <w:szCs w:val="24"/>
        </w:rPr>
        <w:t xml:space="preserve"> and one of the </w:t>
      </w:r>
      <w:r w:rsidR="008944B6">
        <w:rPr>
          <w:rFonts w:ascii="Courier New" w:hAnsi="Courier New" w:cs="Courier New"/>
          <w:sz w:val="24"/>
          <w:szCs w:val="24"/>
        </w:rPr>
        <w:t>men</w:t>
      </w:r>
      <w:r w:rsidR="003053F0">
        <w:rPr>
          <w:rFonts w:ascii="Courier New" w:hAnsi="Courier New" w:cs="Courier New"/>
          <w:sz w:val="24"/>
          <w:szCs w:val="24"/>
        </w:rPr>
        <w:t xml:space="preserve"> </w:t>
      </w:r>
      <w:r w:rsidR="00BA32CE">
        <w:rPr>
          <w:rFonts w:ascii="Courier New" w:hAnsi="Courier New" w:cs="Courier New"/>
          <w:sz w:val="24"/>
          <w:szCs w:val="24"/>
        </w:rPr>
        <w:t xml:space="preserve">sitting </w:t>
      </w:r>
      <w:r w:rsidR="00B16B50">
        <w:rPr>
          <w:rFonts w:ascii="Courier New" w:hAnsi="Courier New" w:cs="Courier New"/>
          <w:sz w:val="24"/>
          <w:szCs w:val="24"/>
        </w:rPr>
        <w:t>in</w:t>
      </w:r>
      <w:r w:rsidR="00BA32CE">
        <w:rPr>
          <w:rFonts w:ascii="Courier New" w:hAnsi="Courier New" w:cs="Courier New"/>
          <w:sz w:val="24"/>
          <w:szCs w:val="24"/>
        </w:rPr>
        <w:t xml:space="preserve"> the casino dining room</w:t>
      </w:r>
      <w:r w:rsidR="003053F0">
        <w:rPr>
          <w:rFonts w:ascii="Courier New" w:hAnsi="Courier New" w:cs="Courier New"/>
          <w:sz w:val="24"/>
          <w:szCs w:val="24"/>
        </w:rPr>
        <w:t xml:space="preserve"> with </w:t>
      </w:r>
      <w:r w:rsidR="003053F0" w:rsidRPr="003053F0">
        <w:rPr>
          <w:rFonts w:ascii="Courier New" w:hAnsi="Courier New" w:cs="Courier New"/>
          <w:sz w:val="24"/>
          <w:szCs w:val="24"/>
        </w:rPr>
        <w:t>Á</w:t>
      </w:r>
      <w:r w:rsidR="003053F0">
        <w:rPr>
          <w:rFonts w:ascii="Courier New" w:hAnsi="Courier New" w:cs="Courier New"/>
          <w:sz w:val="24"/>
          <w:szCs w:val="24"/>
        </w:rPr>
        <w:t xml:space="preserve">lvaro is described as </w:t>
      </w:r>
      <w:r w:rsidR="0002726D">
        <w:rPr>
          <w:rFonts w:ascii="Courier New" w:hAnsi="Courier New" w:cs="Courier New"/>
          <w:sz w:val="24"/>
          <w:szCs w:val="24"/>
        </w:rPr>
        <w:t>“desterrado por republicano</w:t>
      </w:r>
      <w:r w:rsidR="00282520">
        <w:rPr>
          <w:rFonts w:ascii="Courier New" w:hAnsi="Courier New" w:cs="Courier New"/>
          <w:sz w:val="24"/>
          <w:szCs w:val="24"/>
        </w:rPr>
        <w:t>” (</w:t>
      </w:r>
      <w:r w:rsidR="00A47F4D">
        <w:rPr>
          <w:rFonts w:ascii="Courier New" w:hAnsi="Courier New" w:cs="Courier New"/>
          <w:sz w:val="24"/>
          <w:szCs w:val="24"/>
        </w:rPr>
        <w:t>439</w:t>
      </w:r>
      <w:r w:rsidR="00282520">
        <w:rPr>
          <w:rFonts w:ascii="Courier New" w:hAnsi="Courier New" w:cs="Courier New"/>
          <w:sz w:val="24"/>
          <w:szCs w:val="24"/>
        </w:rPr>
        <w:t>).</w:t>
      </w:r>
      <w:r w:rsidR="00E17EBA">
        <w:rPr>
          <w:rFonts w:ascii="Courier New" w:hAnsi="Courier New" w:cs="Courier New"/>
          <w:sz w:val="24"/>
          <w:szCs w:val="24"/>
        </w:rPr>
        <w:t xml:space="preserve"> </w:t>
      </w:r>
      <w:r w:rsidR="00244EF6">
        <w:rPr>
          <w:rFonts w:ascii="Courier New" w:hAnsi="Courier New" w:cs="Courier New"/>
          <w:sz w:val="24"/>
          <w:szCs w:val="24"/>
        </w:rPr>
        <w:t>T</w:t>
      </w:r>
      <w:r w:rsidR="007F7D24">
        <w:rPr>
          <w:rFonts w:ascii="Courier New" w:hAnsi="Courier New" w:cs="Courier New"/>
          <w:sz w:val="24"/>
          <w:szCs w:val="24"/>
        </w:rPr>
        <w:t>he</w:t>
      </w:r>
      <w:r w:rsidR="009D0B62">
        <w:rPr>
          <w:rFonts w:ascii="Courier New" w:hAnsi="Courier New" w:cs="Courier New"/>
          <w:sz w:val="24"/>
          <w:szCs w:val="24"/>
        </w:rPr>
        <w:t>ir brief appearances depict</w:t>
      </w:r>
      <w:r w:rsidR="007F7D24">
        <w:rPr>
          <w:rFonts w:ascii="Courier New" w:hAnsi="Courier New" w:cs="Courier New"/>
          <w:sz w:val="24"/>
          <w:szCs w:val="24"/>
        </w:rPr>
        <w:t xml:space="preserve"> them as social pariahs, shunned by the wider community for their</w:t>
      </w:r>
      <w:r w:rsidR="00244EF6">
        <w:rPr>
          <w:rFonts w:ascii="Courier New" w:hAnsi="Courier New" w:cs="Courier New"/>
          <w:sz w:val="24"/>
          <w:szCs w:val="24"/>
        </w:rPr>
        <w:t xml:space="preserve"> radical</w:t>
      </w:r>
      <w:r w:rsidR="007F7D24">
        <w:rPr>
          <w:rFonts w:ascii="Courier New" w:hAnsi="Courier New" w:cs="Courier New"/>
          <w:sz w:val="24"/>
          <w:szCs w:val="24"/>
        </w:rPr>
        <w:t xml:space="preserve"> political beliefs</w:t>
      </w:r>
      <w:r w:rsidR="003F3A5B">
        <w:rPr>
          <w:rFonts w:ascii="Courier New" w:hAnsi="Courier New" w:cs="Courier New"/>
          <w:sz w:val="24"/>
          <w:szCs w:val="24"/>
        </w:rPr>
        <w:t>.</w:t>
      </w:r>
      <w:r w:rsidR="0064090F">
        <w:rPr>
          <w:rFonts w:ascii="Courier New" w:hAnsi="Courier New" w:cs="Courier New"/>
          <w:sz w:val="24"/>
          <w:szCs w:val="24"/>
        </w:rPr>
        <w:t xml:space="preserve"> The Carlists do not fare </w:t>
      </w:r>
      <w:r w:rsidR="007902A1">
        <w:rPr>
          <w:rFonts w:ascii="Courier New" w:hAnsi="Courier New" w:cs="Courier New"/>
          <w:sz w:val="24"/>
          <w:szCs w:val="24"/>
        </w:rPr>
        <w:t>much</w:t>
      </w:r>
      <w:r w:rsidR="0064090F">
        <w:rPr>
          <w:rFonts w:ascii="Courier New" w:hAnsi="Courier New" w:cs="Courier New"/>
          <w:sz w:val="24"/>
          <w:szCs w:val="24"/>
        </w:rPr>
        <w:t xml:space="preserve"> better in this environment.</w:t>
      </w:r>
      <w:r w:rsidR="006E4120">
        <w:rPr>
          <w:rFonts w:ascii="Courier New" w:hAnsi="Courier New" w:cs="Courier New"/>
          <w:sz w:val="24"/>
          <w:szCs w:val="24"/>
        </w:rPr>
        <w:t xml:space="preserve"> They are politically marginalized</w:t>
      </w:r>
      <w:r w:rsidR="00A024D7">
        <w:rPr>
          <w:rFonts w:ascii="Courier New" w:hAnsi="Courier New" w:cs="Courier New"/>
          <w:sz w:val="24"/>
          <w:szCs w:val="24"/>
        </w:rPr>
        <w:t>, existing outside of the community’s power s</w:t>
      </w:r>
      <w:r w:rsidR="00727621">
        <w:rPr>
          <w:rFonts w:ascii="Courier New" w:hAnsi="Courier New" w:cs="Courier New"/>
          <w:sz w:val="24"/>
          <w:szCs w:val="24"/>
        </w:rPr>
        <w:t>tructures controlled by Álvaro and his cronies.</w:t>
      </w:r>
      <w:r w:rsidR="00B2531F">
        <w:rPr>
          <w:rFonts w:ascii="Courier New" w:hAnsi="Courier New" w:cs="Courier New"/>
          <w:sz w:val="24"/>
          <w:szCs w:val="24"/>
        </w:rPr>
        <w:t xml:space="preserve"> The </w:t>
      </w:r>
      <w:r w:rsidR="002D1E1B">
        <w:rPr>
          <w:rFonts w:ascii="Courier New" w:hAnsi="Courier New" w:cs="Courier New"/>
          <w:sz w:val="24"/>
          <w:szCs w:val="24"/>
        </w:rPr>
        <w:t>novel</w:t>
      </w:r>
      <w:r w:rsidR="00B2531F">
        <w:rPr>
          <w:rFonts w:ascii="Courier New" w:hAnsi="Courier New" w:cs="Courier New"/>
          <w:sz w:val="24"/>
          <w:szCs w:val="24"/>
        </w:rPr>
        <w:t xml:space="preserve"> is set during a time when the Carlists </w:t>
      </w:r>
      <w:r w:rsidR="00036CA7">
        <w:rPr>
          <w:rFonts w:ascii="Courier New" w:hAnsi="Courier New" w:cs="Courier New"/>
          <w:sz w:val="24"/>
          <w:szCs w:val="24"/>
        </w:rPr>
        <w:t xml:space="preserve">try to set up their own parallel government to oppose the liberal-dominated </w:t>
      </w:r>
      <w:r w:rsidR="00030012">
        <w:rPr>
          <w:rFonts w:ascii="Courier New" w:hAnsi="Courier New" w:cs="Courier New"/>
          <w:sz w:val="24"/>
          <w:szCs w:val="24"/>
        </w:rPr>
        <w:t>one of Amadeo I</w:t>
      </w:r>
      <w:r w:rsidR="001C5D7B">
        <w:rPr>
          <w:rFonts w:ascii="Courier New" w:hAnsi="Courier New" w:cs="Courier New"/>
          <w:sz w:val="24"/>
          <w:szCs w:val="24"/>
        </w:rPr>
        <w:t>. T</w:t>
      </w:r>
      <w:r w:rsidR="00005E8D">
        <w:rPr>
          <w:rFonts w:ascii="Courier New" w:hAnsi="Courier New" w:cs="Courier New"/>
          <w:sz w:val="24"/>
          <w:szCs w:val="24"/>
        </w:rPr>
        <w:t xml:space="preserve">he </w:t>
      </w:r>
      <w:r w:rsidR="002D1E1B">
        <w:rPr>
          <w:rFonts w:ascii="Courier New" w:hAnsi="Courier New" w:cs="Courier New"/>
          <w:sz w:val="24"/>
          <w:szCs w:val="24"/>
        </w:rPr>
        <w:t>story</w:t>
      </w:r>
      <w:r w:rsidR="00005E8D">
        <w:rPr>
          <w:rFonts w:ascii="Courier New" w:hAnsi="Courier New" w:cs="Courier New"/>
          <w:sz w:val="24"/>
          <w:szCs w:val="24"/>
        </w:rPr>
        <w:t xml:space="preserve"> reflects this</w:t>
      </w:r>
      <w:r w:rsidR="001C5D7B">
        <w:rPr>
          <w:rFonts w:ascii="Courier New" w:hAnsi="Courier New" w:cs="Courier New"/>
          <w:sz w:val="24"/>
          <w:szCs w:val="24"/>
        </w:rPr>
        <w:t xml:space="preserve"> in </w:t>
      </w:r>
      <w:r w:rsidR="00CB73DD">
        <w:rPr>
          <w:rFonts w:ascii="Courier New" w:hAnsi="Courier New" w:cs="Courier New"/>
          <w:sz w:val="24"/>
          <w:szCs w:val="24"/>
        </w:rPr>
        <w:t xml:space="preserve">“la Junta Carlista” that is </w:t>
      </w:r>
      <w:r w:rsidR="00C13445">
        <w:rPr>
          <w:rFonts w:ascii="Courier New" w:hAnsi="Courier New" w:cs="Courier New"/>
          <w:sz w:val="24"/>
          <w:szCs w:val="24"/>
        </w:rPr>
        <w:t>a sort-of parallel government</w:t>
      </w:r>
      <w:r w:rsidR="00391D01">
        <w:rPr>
          <w:rFonts w:ascii="Courier New" w:hAnsi="Courier New" w:cs="Courier New"/>
          <w:sz w:val="24"/>
          <w:szCs w:val="24"/>
        </w:rPr>
        <w:t xml:space="preserve"> led by Francisco de </w:t>
      </w:r>
      <w:r w:rsidR="00391D01" w:rsidRPr="00391D01">
        <w:rPr>
          <w:rFonts w:ascii="Courier New" w:hAnsi="Courier New" w:cs="Courier New"/>
          <w:sz w:val="24"/>
          <w:szCs w:val="24"/>
        </w:rPr>
        <w:t>As</w:t>
      </w:r>
      <w:r w:rsidR="00391D01">
        <w:rPr>
          <w:rFonts w:ascii="Courier New" w:hAnsi="Courier New" w:cs="Courier New"/>
          <w:sz w:val="24"/>
          <w:szCs w:val="24"/>
        </w:rPr>
        <w:t>ís Carraspique</w:t>
      </w:r>
      <w:r w:rsidR="00005E8D">
        <w:rPr>
          <w:rFonts w:ascii="Courier New" w:hAnsi="Courier New" w:cs="Courier New"/>
          <w:sz w:val="24"/>
          <w:szCs w:val="24"/>
        </w:rPr>
        <w:t>.</w:t>
      </w:r>
      <w:r w:rsidR="00037492">
        <w:rPr>
          <w:rFonts w:ascii="Courier New" w:hAnsi="Courier New" w:cs="Courier New"/>
          <w:sz w:val="24"/>
          <w:szCs w:val="24"/>
        </w:rPr>
        <w:t xml:space="preserve"> </w:t>
      </w:r>
      <w:r w:rsidR="00720A95">
        <w:rPr>
          <w:rFonts w:ascii="Courier New" w:hAnsi="Courier New" w:cs="Courier New"/>
          <w:sz w:val="24"/>
          <w:szCs w:val="24"/>
        </w:rPr>
        <w:t>The narrative treats him as the only honest political leader in the community, saying about him:</w:t>
      </w:r>
    </w:p>
    <w:p w14:paraId="78C28EDE" w14:textId="77777777" w:rsidR="007E2027" w:rsidRPr="003D18DE" w:rsidRDefault="005F6782" w:rsidP="008326D2">
      <w:pPr>
        <w:spacing w:after="0" w:line="480" w:lineRule="auto"/>
        <w:ind w:left="720"/>
        <w:rPr>
          <w:rFonts w:ascii="Courier New" w:hAnsi="Courier New" w:cs="Courier New"/>
          <w:sz w:val="24"/>
          <w:szCs w:val="24"/>
        </w:rPr>
      </w:pPr>
      <w:r>
        <w:rPr>
          <w:rFonts w:ascii="Courier New" w:hAnsi="Courier New" w:cs="Courier New"/>
          <w:sz w:val="24"/>
          <w:szCs w:val="24"/>
          <w:lang w:val="es-ES"/>
        </w:rPr>
        <w:t xml:space="preserve">Era el mayor contribuyente que tenía en la provincia la soberanía </w:t>
      </w:r>
      <w:r w:rsidR="002C33A6">
        <w:rPr>
          <w:rFonts w:ascii="Courier New" w:hAnsi="Courier New" w:cs="Courier New"/>
          <w:sz w:val="24"/>
          <w:szCs w:val="24"/>
          <w:lang w:val="es-ES"/>
        </w:rPr>
        <w:t>subrepticia</w:t>
      </w:r>
      <w:r>
        <w:rPr>
          <w:rFonts w:ascii="Courier New" w:hAnsi="Courier New" w:cs="Courier New"/>
          <w:sz w:val="24"/>
          <w:szCs w:val="24"/>
          <w:lang w:val="es-ES"/>
        </w:rPr>
        <w:t xml:space="preserve"> de don Carlos V</w:t>
      </w:r>
      <w:r w:rsidR="00781E63">
        <w:rPr>
          <w:rFonts w:ascii="Courier New" w:hAnsi="Courier New" w:cs="Courier New"/>
          <w:sz w:val="24"/>
          <w:szCs w:val="24"/>
          <w:lang w:val="es-ES"/>
        </w:rPr>
        <w:t xml:space="preserve">II. Su religiosidad </w:t>
      </w:r>
      <w:r w:rsidR="00781E63">
        <w:rPr>
          <w:rFonts w:ascii="Courier New" w:hAnsi="Courier New" w:cs="Courier New"/>
          <w:sz w:val="24"/>
          <w:szCs w:val="24"/>
          <w:lang w:val="es-ES"/>
        </w:rPr>
        <w:lastRenderedPageBreak/>
        <w:t xml:space="preserve">(la de Carraspique) sincera, </w:t>
      </w:r>
      <w:r w:rsidR="002C33A6">
        <w:rPr>
          <w:rFonts w:ascii="Courier New" w:hAnsi="Courier New" w:cs="Courier New"/>
          <w:sz w:val="24"/>
          <w:szCs w:val="24"/>
          <w:lang w:val="es-ES"/>
        </w:rPr>
        <w:t>profunda</w:t>
      </w:r>
      <w:r w:rsidR="00781E63">
        <w:rPr>
          <w:rFonts w:ascii="Courier New" w:hAnsi="Courier New" w:cs="Courier New"/>
          <w:sz w:val="24"/>
          <w:szCs w:val="24"/>
          <w:lang w:val="es-ES"/>
        </w:rPr>
        <w:t>, ciega, era en él toda una virtud</w:t>
      </w:r>
      <w:r w:rsidR="00491B35">
        <w:rPr>
          <w:rFonts w:ascii="Courier New" w:hAnsi="Courier New" w:cs="Courier New"/>
          <w:sz w:val="24"/>
          <w:szCs w:val="24"/>
          <w:lang w:val="es-ES"/>
        </w:rPr>
        <w:t>; pero la debilidad de su carácter, sus pocas luces naturales y la mala intención de los que le rodeaban convertían su piedad en fuente de disgustos para el mismo don Francisco de Asís</w:t>
      </w:r>
      <w:r w:rsidR="002C33A6">
        <w:rPr>
          <w:rFonts w:ascii="Courier New" w:hAnsi="Courier New" w:cs="Courier New"/>
          <w:sz w:val="24"/>
          <w:szCs w:val="24"/>
          <w:lang w:val="es-ES"/>
        </w:rPr>
        <w:t>, para los suyos y para muchos de fuera.</w:t>
      </w:r>
      <w:r w:rsidR="007E2027">
        <w:rPr>
          <w:rFonts w:ascii="Courier New" w:hAnsi="Courier New" w:cs="Courier New"/>
          <w:sz w:val="24"/>
          <w:szCs w:val="24"/>
          <w:lang w:val="es-ES"/>
        </w:rPr>
        <w:t xml:space="preserve"> </w:t>
      </w:r>
      <w:r w:rsidR="007E2027" w:rsidRPr="003D18DE">
        <w:rPr>
          <w:rFonts w:ascii="Courier New" w:hAnsi="Courier New" w:cs="Courier New"/>
          <w:sz w:val="24"/>
          <w:szCs w:val="24"/>
        </w:rPr>
        <w:t>(228)</w:t>
      </w:r>
    </w:p>
    <w:p w14:paraId="0A901FF6" w14:textId="77777777" w:rsidR="00E636EE" w:rsidRDefault="00F44783" w:rsidP="007E2027">
      <w:pPr>
        <w:spacing w:after="0" w:line="480" w:lineRule="auto"/>
        <w:rPr>
          <w:rFonts w:ascii="Courier New" w:hAnsi="Courier New" w:cs="Courier New"/>
          <w:sz w:val="24"/>
          <w:szCs w:val="24"/>
        </w:rPr>
      </w:pPr>
      <w:r w:rsidRPr="00597C3A">
        <w:rPr>
          <w:rFonts w:ascii="Courier New" w:hAnsi="Courier New" w:cs="Courier New"/>
          <w:i/>
          <w:iCs/>
          <w:sz w:val="24"/>
          <w:szCs w:val="24"/>
        </w:rPr>
        <w:t>La Regenta</w:t>
      </w:r>
      <w:r w:rsidRPr="00597C3A">
        <w:rPr>
          <w:rFonts w:ascii="Courier New" w:hAnsi="Courier New" w:cs="Courier New"/>
          <w:sz w:val="24"/>
          <w:szCs w:val="24"/>
        </w:rPr>
        <w:t xml:space="preserve"> shows a Clarín </w:t>
      </w:r>
      <w:r w:rsidR="00597C3A" w:rsidRPr="00597C3A">
        <w:rPr>
          <w:rFonts w:ascii="Courier New" w:hAnsi="Courier New" w:cs="Courier New"/>
          <w:sz w:val="24"/>
          <w:szCs w:val="24"/>
        </w:rPr>
        <w:t>that wa</w:t>
      </w:r>
      <w:r w:rsidR="00597C3A">
        <w:rPr>
          <w:rFonts w:ascii="Courier New" w:hAnsi="Courier New" w:cs="Courier New"/>
          <w:sz w:val="24"/>
          <w:szCs w:val="24"/>
        </w:rPr>
        <w:t xml:space="preserve">s disillusioned </w:t>
      </w:r>
      <w:r w:rsidR="00EA61D4">
        <w:rPr>
          <w:rFonts w:ascii="Courier New" w:hAnsi="Courier New" w:cs="Courier New"/>
          <w:sz w:val="24"/>
          <w:szCs w:val="24"/>
        </w:rPr>
        <w:t xml:space="preserve">with the regime </w:t>
      </w:r>
      <w:r w:rsidR="00AD7BDE">
        <w:rPr>
          <w:rFonts w:ascii="Courier New" w:hAnsi="Courier New" w:cs="Courier New"/>
          <w:sz w:val="24"/>
          <w:szCs w:val="24"/>
        </w:rPr>
        <w:t>that he personally helped to usher into power as a teenager when he participated in the revolution</w:t>
      </w:r>
      <w:r w:rsidR="00C4748F">
        <w:rPr>
          <w:rFonts w:ascii="Courier New" w:hAnsi="Courier New" w:cs="Courier New"/>
          <w:sz w:val="24"/>
          <w:szCs w:val="24"/>
        </w:rPr>
        <w:t xml:space="preserve"> two decades earlier.</w:t>
      </w:r>
      <w:r w:rsidR="00EA61D4">
        <w:rPr>
          <w:rFonts w:ascii="Courier New" w:hAnsi="Courier New" w:cs="Courier New"/>
          <w:sz w:val="24"/>
          <w:szCs w:val="24"/>
        </w:rPr>
        <w:t xml:space="preserve"> More importantly for the historical moment in which the novel was published, he was disillusioned with the </w:t>
      </w:r>
      <w:r w:rsidR="00D2656D">
        <w:rPr>
          <w:rFonts w:ascii="Courier New" w:hAnsi="Courier New" w:cs="Courier New"/>
          <w:sz w:val="24"/>
          <w:szCs w:val="24"/>
        </w:rPr>
        <w:t>power-sharing</w:t>
      </w:r>
      <w:r w:rsidR="003B1FDD">
        <w:rPr>
          <w:rFonts w:ascii="Courier New" w:hAnsi="Courier New" w:cs="Courier New"/>
          <w:sz w:val="24"/>
          <w:szCs w:val="24"/>
        </w:rPr>
        <w:t xml:space="preserve"> regime that was the source of the Restoration’s political stability. </w:t>
      </w:r>
      <w:r w:rsidR="001772BD">
        <w:rPr>
          <w:rFonts w:ascii="Courier New" w:hAnsi="Courier New" w:cs="Courier New"/>
          <w:sz w:val="24"/>
          <w:szCs w:val="24"/>
        </w:rPr>
        <w:t>They were, from his radical perspective, the same regime.</w:t>
      </w:r>
    </w:p>
    <w:p w14:paraId="4D4D5F97" w14:textId="1F51C9D7" w:rsidR="00434BA2" w:rsidRDefault="00E636EE" w:rsidP="00E636EE">
      <w:pPr>
        <w:spacing w:after="0" w:line="480" w:lineRule="auto"/>
        <w:ind w:firstLine="720"/>
        <w:rPr>
          <w:rFonts w:ascii="Courier New" w:hAnsi="Courier New" w:cs="Courier New"/>
          <w:sz w:val="24"/>
          <w:szCs w:val="24"/>
        </w:rPr>
      </w:pPr>
      <w:r>
        <w:rPr>
          <w:rFonts w:ascii="Courier New" w:hAnsi="Courier New" w:cs="Courier New"/>
          <w:sz w:val="24"/>
          <w:szCs w:val="24"/>
        </w:rPr>
        <w:t xml:space="preserve">Furthermore, </w:t>
      </w:r>
      <w:r w:rsidR="00FD6BBA">
        <w:rPr>
          <w:rFonts w:ascii="Courier New" w:hAnsi="Courier New" w:cs="Courier New"/>
          <w:sz w:val="24"/>
          <w:szCs w:val="24"/>
        </w:rPr>
        <w:t>by 1885 Alfonso XII was very ill and rumors of his impending death brought</w:t>
      </w:r>
      <w:r w:rsidR="00D672DA">
        <w:rPr>
          <w:rFonts w:ascii="Courier New" w:hAnsi="Courier New" w:cs="Courier New"/>
          <w:sz w:val="24"/>
          <w:szCs w:val="24"/>
        </w:rPr>
        <w:t xml:space="preserve"> with them the pros</w:t>
      </w:r>
      <w:r w:rsidR="00315C55">
        <w:rPr>
          <w:rFonts w:ascii="Courier New" w:hAnsi="Courier New" w:cs="Courier New"/>
          <w:sz w:val="24"/>
          <w:szCs w:val="24"/>
        </w:rPr>
        <w:t>p</w:t>
      </w:r>
      <w:r w:rsidR="00D672DA">
        <w:rPr>
          <w:rFonts w:ascii="Courier New" w:hAnsi="Courier New" w:cs="Courier New"/>
          <w:sz w:val="24"/>
          <w:szCs w:val="24"/>
        </w:rPr>
        <w:t xml:space="preserve">ects of a long regency under the </w:t>
      </w:r>
      <w:r w:rsidR="00B34B7F">
        <w:rPr>
          <w:rFonts w:ascii="Courier New" w:hAnsi="Courier New" w:cs="Courier New"/>
          <w:sz w:val="24"/>
          <w:szCs w:val="24"/>
        </w:rPr>
        <w:t xml:space="preserve">auspices of the queen consort, </w:t>
      </w:r>
      <w:r w:rsidR="005C258B">
        <w:rPr>
          <w:rFonts w:ascii="Courier New" w:hAnsi="Courier New" w:cs="Courier New"/>
          <w:sz w:val="24"/>
          <w:szCs w:val="24"/>
        </w:rPr>
        <w:t xml:space="preserve">the </w:t>
      </w:r>
      <w:r w:rsidR="00B34B7F">
        <w:rPr>
          <w:rFonts w:ascii="Courier New" w:hAnsi="Courier New" w:cs="Courier New"/>
          <w:sz w:val="24"/>
          <w:szCs w:val="24"/>
        </w:rPr>
        <w:t xml:space="preserve">daughter of the Austrian emperor </w:t>
      </w:r>
      <w:r w:rsidR="00EE5829">
        <w:rPr>
          <w:rFonts w:ascii="Courier New" w:hAnsi="Courier New" w:cs="Courier New"/>
          <w:sz w:val="24"/>
          <w:szCs w:val="24"/>
        </w:rPr>
        <w:t xml:space="preserve">who was pregnant carrying Alfonso XII’s son. It is difficult to </w:t>
      </w:r>
      <w:r w:rsidR="008A5F1C">
        <w:rPr>
          <w:rFonts w:ascii="Courier New" w:hAnsi="Courier New" w:cs="Courier New"/>
          <w:sz w:val="24"/>
          <w:szCs w:val="24"/>
        </w:rPr>
        <w:t xml:space="preserve">avoid the scandalous </w:t>
      </w:r>
      <w:r w:rsidR="0081705E">
        <w:rPr>
          <w:rFonts w:ascii="Courier New" w:hAnsi="Courier New" w:cs="Courier New"/>
          <w:sz w:val="24"/>
          <w:szCs w:val="24"/>
        </w:rPr>
        <w:t xml:space="preserve">comparison between the character of Ana, known as “la regenta,” </w:t>
      </w:r>
      <w:r w:rsidR="00CA1FF5">
        <w:rPr>
          <w:rFonts w:ascii="Courier New" w:hAnsi="Courier New" w:cs="Courier New"/>
          <w:sz w:val="24"/>
          <w:szCs w:val="24"/>
        </w:rPr>
        <w:t>and María</w:t>
      </w:r>
      <w:r w:rsidR="00771B78">
        <w:rPr>
          <w:rFonts w:ascii="Courier New" w:hAnsi="Courier New" w:cs="Courier New"/>
          <w:sz w:val="24"/>
          <w:szCs w:val="24"/>
        </w:rPr>
        <w:t xml:space="preserve"> Cristina </w:t>
      </w:r>
      <w:r w:rsidR="00EB79D3">
        <w:rPr>
          <w:rFonts w:ascii="Courier New" w:hAnsi="Courier New" w:cs="Courier New"/>
          <w:sz w:val="24"/>
          <w:szCs w:val="24"/>
        </w:rPr>
        <w:t>de</w:t>
      </w:r>
      <w:r w:rsidR="00CA1FF5">
        <w:rPr>
          <w:rFonts w:ascii="Courier New" w:hAnsi="Courier New" w:cs="Courier New"/>
          <w:sz w:val="24"/>
          <w:szCs w:val="24"/>
        </w:rPr>
        <w:t xml:space="preserve"> Austria </w:t>
      </w:r>
      <w:r w:rsidR="00FD5A98">
        <w:rPr>
          <w:rFonts w:ascii="Courier New" w:hAnsi="Courier New" w:cs="Courier New"/>
          <w:sz w:val="24"/>
          <w:szCs w:val="24"/>
        </w:rPr>
        <w:t>(1858-1929).</w:t>
      </w:r>
      <w:r w:rsidR="00F747BA">
        <w:rPr>
          <w:rFonts w:ascii="Courier New" w:hAnsi="Courier New" w:cs="Courier New"/>
          <w:sz w:val="24"/>
          <w:szCs w:val="24"/>
        </w:rPr>
        <w:t xml:space="preserve"> As far as anyone knows, </w:t>
      </w:r>
      <w:r w:rsidR="00126C6C">
        <w:rPr>
          <w:rFonts w:ascii="Courier New" w:hAnsi="Courier New" w:cs="Courier New"/>
          <w:sz w:val="24"/>
          <w:szCs w:val="24"/>
        </w:rPr>
        <w:t>María Cristina was a faithful wife</w:t>
      </w:r>
      <w:r w:rsidR="002D2CA3">
        <w:rPr>
          <w:rFonts w:ascii="Courier New" w:hAnsi="Courier New" w:cs="Courier New"/>
          <w:sz w:val="24"/>
          <w:szCs w:val="24"/>
        </w:rPr>
        <w:t xml:space="preserve">, and the only person cheating in her marriage was her husband. </w:t>
      </w:r>
      <w:r w:rsidR="00F57CAC">
        <w:rPr>
          <w:rFonts w:ascii="Courier New" w:hAnsi="Courier New" w:cs="Courier New"/>
          <w:sz w:val="24"/>
          <w:szCs w:val="24"/>
        </w:rPr>
        <w:t xml:space="preserve">However, </w:t>
      </w:r>
      <w:r w:rsidR="00B30129">
        <w:rPr>
          <w:rFonts w:ascii="Courier New" w:hAnsi="Courier New" w:cs="Courier New"/>
          <w:sz w:val="24"/>
          <w:szCs w:val="24"/>
        </w:rPr>
        <w:t xml:space="preserve">a disillusioned radical </w:t>
      </w:r>
      <w:r w:rsidR="002D64A3">
        <w:rPr>
          <w:rFonts w:ascii="Courier New" w:hAnsi="Courier New" w:cs="Courier New"/>
          <w:sz w:val="24"/>
          <w:szCs w:val="24"/>
        </w:rPr>
        <w:t xml:space="preserve">like Clarín </w:t>
      </w:r>
      <w:r w:rsidR="009851DD">
        <w:rPr>
          <w:rFonts w:ascii="Courier New" w:hAnsi="Courier New" w:cs="Courier New"/>
          <w:sz w:val="24"/>
          <w:szCs w:val="24"/>
        </w:rPr>
        <w:t xml:space="preserve">would not sweat the details as he </w:t>
      </w:r>
      <w:r w:rsidR="009C08B0">
        <w:rPr>
          <w:rFonts w:ascii="Courier New" w:hAnsi="Courier New" w:cs="Courier New"/>
          <w:sz w:val="24"/>
          <w:szCs w:val="24"/>
        </w:rPr>
        <w:t>cast the relationship between the dynasty and the liberal leader Sagasta negatively.</w:t>
      </w:r>
      <w:r w:rsidR="00434BA2">
        <w:rPr>
          <w:rFonts w:ascii="Courier New" w:hAnsi="Courier New" w:cs="Courier New"/>
          <w:sz w:val="24"/>
          <w:szCs w:val="24"/>
        </w:rPr>
        <w:br w:type="page"/>
      </w:r>
    </w:p>
    <w:p w14:paraId="474A5975" w14:textId="77777777" w:rsidR="00AD7E54" w:rsidRDefault="00434BA2" w:rsidP="00434BA2">
      <w:pPr>
        <w:spacing w:after="0" w:line="480" w:lineRule="auto"/>
        <w:jc w:val="center"/>
        <w:rPr>
          <w:rFonts w:ascii="Courier New" w:hAnsi="Courier New" w:cs="Courier New"/>
          <w:sz w:val="24"/>
          <w:szCs w:val="24"/>
        </w:rPr>
      </w:pPr>
      <w:r>
        <w:rPr>
          <w:rFonts w:ascii="Courier New" w:hAnsi="Courier New" w:cs="Courier New"/>
          <w:sz w:val="24"/>
          <w:szCs w:val="24"/>
        </w:rPr>
        <w:lastRenderedPageBreak/>
        <w:t>Conclusion:</w:t>
      </w:r>
      <w:r w:rsidR="00AD7E54">
        <w:rPr>
          <w:rFonts w:ascii="Courier New" w:hAnsi="Courier New" w:cs="Courier New"/>
          <w:sz w:val="24"/>
          <w:szCs w:val="24"/>
        </w:rPr>
        <w:t xml:space="preserve"> Revolutionary Novels</w:t>
      </w:r>
    </w:p>
    <w:p w14:paraId="15ABA341" w14:textId="77777777" w:rsidR="00E63295" w:rsidRDefault="00CF2B18" w:rsidP="00E63295">
      <w:pPr>
        <w:spacing w:after="0" w:line="480" w:lineRule="auto"/>
        <w:ind w:firstLine="720"/>
        <w:rPr>
          <w:rFonts w:ascii="Courier New" w:hAnsi="Courier New" w:cs="Courier New"/>
          <w:sz w:val="24"/>
          <w:szCs w:val="24"/>
        </w:rPr>
      </w:pPr>
      <w:r>
        <w:rPr>
          <w:rFonts w:ascii="Courier New" w:hAnsi="Courier New" w:cs="Courier New"/>
          <w:sz w:val="24"/>
          <w:szCs w:val="24"/>
        </w:rPr>
        <w:t>Pardo Bazán and Clarín both</w:t>
      </w:r>
      <w:r w:rsidR="00AC3757">
        <w:rPr>
          <w:rFonts w:ascii="Courier New" w:hAnsi="Courier New" w:cs="Courier New"/>
          <w:sz w:val="24"/>
          <w:szCs w:val="24"/>
        </w:rPr>
        <w:t xml:space="preserve"> were </w:t>
      </w:r>
      <w:r w:rsidR="008D5FE8">
        <w:rPr>
          <w:rFonts w:ascii="Courier New" w:hAnsi="Courier New" w:cs="Courier New"/>
          <w:sz w:val="24"/>
          <w:szCs w:val="24"/>
        </w:rPr>
        <w:t xml:space="preserve">personal acquaintances of Galdós and were familiar with his works. </w:t>
      </w:r>
      <w:r w:rsidR="00BC1737">
        <w:rPr>
          <w:rFonts w:ascii="Courier New" w:hAnsi="Courier New" w:cs="Courier New"/>
          <w:sz w:val="24"/>
          <w:szCs w:val="24"/>
        </w:rPr>
        <w:t xml:space="preserve">They both wrote </w:t>
      </w:r>
      <w:r w:rsidR="00602D14">
        <w:rPr>
          <w:rFonts w:ascii="Courier New" w:hAnsi="Courier New" w:cs="Courier New"/>
          <w:sz w:val="24"/>
          <w:szCs w:val="24"/>
        </w:rPr>
        <w:t xml:space="preserve">impressive, two-volume novels that were set in the same revolutionary era of the Sexenio </w:t>
      </w:r>
      <w:r w:rsidR="00602D14" w:rsidRPr="00602D14">
        <w:rPr>
          <w:rFonts w:ascii="Courier New" w:hAnsi="Courier New" w:cs="Courier New"/>
          <w:sz w:val="24"/>
          <w:szCs w:val="24"/>
        </w:rPr>
        <w:t>D</w:t>
      </w:r>
      <w:r w:rsidR="00602D14">
        <w:rPr>
          <w:rFonts w:ascii="Courier New" w:hAnsi="Courier New" w:cs="Courier New"/>
          <w:sz w:val="24"/>
          <w:szCs w:val="24"/>
        </w:rPr>
        <w:t xml:space="preserve">emocrático as </w:t>
      </w:r>
      <w:r w:rsidR="00602D14" w:rsidRPr="00602D14">
        <w:rPr>
          <w:rFonts w:ascii="Courier New" w:hAnsi="Courier New" w:cs="Courier New"/>
          <w:sz w:val="24"/>
          <w:szCs w:val="24"/>
        </w:rPr>
        <w:t>G</w:t>
      </w:r>
      <w:r w:rsidR="00602D14">
        <w:rPr>
          <w:rFonts w:ascii="Courier New" w:hAnsi="Courier New" w:cs="Courier New"/>
          <w:sz w:val="24"/>
          <w:szCs w:val="24"/>
        </w:rPr>
        <w:t xml:space="preserve">aldós’s </w:t>
      </w:r>
      <w:r w:rsidR="00602D14" w:rsidRPr="00602D14">
        <w:rPr>
          <w:rFonts w:ascii="Courier New" w:hAnsi="Courier New" w:cs="Courier New"/>
          <w:i/>
          <w:iCs/>
          <w:sz w:val="24"/>
          <w:szCs w:val="24"/>
        </w:rPr>
        <w:t>D</w:t>
      </w:r>
      <w:r w:rsidR="00602D14">
        <w:rPr>
          <w:rFonts w:ascii="Courier New" w:hAnsi="Courier New" w:cs="Courier New"/>
          <w:i/>
          <w:iCs/>
          <w:sz w:val="24"/>
          <w:szCs w:val="24"/>
        </w:rPr>
        <w:t>oña Perfecta</w:t>
      </w:r>
      <w:r w:rsidR="008E739A">
        <w:rPr>
          <w:rFonts w:ascii="Courier New" w:hAnsi="Courier New" w:cs="Courier New"/>
          <w:sz w:val="24"/>
          <w:szCs w:val="24"/>
        </w:rPr>
        <w:t xml:space="preserve">. </w:t>
      </w:r>
      <w:r w:rsidR="00A16D15">
        <w:rPr>
          <w:rFonts w:ascii="Courier New" w:hAnsi="Courier New" w:cs="Courier New"/>
          <w:sz w:val="24"/>
          <w:szCs w:val="24"/>
        </w:rPr>
        <w:t xml:space="preserve">Published only about a year apart from each other, </w:t>
      </w:r>
      <w:r w:rsidR="00F80063">
        <w:rPr>
          <w:rFonts w:ascii="Courier New" w:hAnsi="Courier New" w:cs="Courier New"/>
          <w:i/>
          <w:iCs/>
          <w:sz w:val="24"/>
          <w:szCs w:val="24"/>
        </w:rPr>
        <w:t>La Regenta</w:t>
      </w:r>
      <w:r w:rsidR="00F80063">
        <w:rPr>
          <w:rFonts w:ascii="Courier New" w:hAnsi="Courier New" w:cs="Courier New"/>
          <w:sz w:val="24"/>
          <w:szCs w:val="24"/>
        </w:rPr>
        <w:t xml:space="preserve"> and </w:t>
      </w:r>
      <w:r w:rsidR="00F80063">
        <w:rPr>
          <w:rFonts w:ascii="Courier New" w:hAnsi="Courier New" w:cs="Courier New"/>
          <w:i/>
          <w:iCs/>
          <w:sz w:val="24"/>
          <w:szCs w:val="24"/>
        </w:rPr>
        <w:t>Los pazos de Ulloa</w:t>
      </w:r>
      <w:r w:rsidR="00F80063">
        <w:rPr>
          <w:rFonts w:ascii="Courier New" w:hAnsi="Courier New" w:cs="Courier New"/>
          <w:sz w:val="24"/>
          <w:szCs w:val="24"/>
        </w:rPr>
        <w:t xml:space="preserve"> </w:t>
      </w:r>
      <w:r w:rsidR="005E5D25">
        <w:rPr>
          <w:rFonts w:ascii="Courier New" w:hAnsi="Courier New" w:cs="Courier New"/>
          <w:sz w:val="24"/>
          <w:szCs w:val="24"/>
        </w:rPr>
        <w:t xml:space="preserve">each represent monumental intellectual </w:t>
      </w:r>
      <w:r w:rsidR="00645CCE">
        <w:rPr>
          <w:rFonts w:ascii="Courier New" w:hAnsi="Courier New" w:cs="Courier New"/>
          <w:sz w:val="24"/>
          <w:szCs w:val="24"/>
        </w:rPr>
        <w:t>effort</w:t>
      </w:r>
      <w:r w:rsidR="00352E88">
        <w:rPr>
          <w:rFonts w:ascii="Courier New" w:hAnsi="Courier New" w:cs="Courier New"/>
          <w:sz w:val="24"/>
          <w:szCs w:val="24"/>
        </w:rPr>
        <w:t>s</w:t>
      </w:r>
      <w:r w:rsidR="00645CCE">
        <w:rPr>
          <w:rFonts w:ascii="Courier New" w:hAnsi="Courier New" w:cs="Courier New"/>
          <w:sz w:val="24"/>
          <w:szCs w:val="24"/>
        </w:rPr>
        <w:t xml:space="preserve"> on the part of their respective authors to create </w:t>
      </w:r>
      <w:r w:rsidR="00B61CFF">
        <w:rPr>
          <w:rFonts w:ascii="Courier New" w:hAnsi="Courier New" w:cs="Courier New"/>
          <w:sz w:val="24"/>
          <w:szCs w:val="24"/>
        </w:rPr>
        <w:t xml:space="preserve">realist </w:t>
      </w:r>
      <w:r w:rsidR="00645CCE">
        <w:rPr>
          <w:rFonts w:ascii="Courier New" w:hAnsi="Courier New" w:cs="Courier New"/>
          <w:sz w:val="24"/>
          <w:szCs w:val="24"/>
        </w:rPr>
        <w:t>novels</w:t>
      </w:r>
      <w:r w:rsidR="00B61CFF">
        <w:rPr>
          <w:rFonts w:ascii="Courier New" w:hAnsi="Courier New" w:cs="Courier New"/>
          <w:sz w:val="24"/>
          <w:szCs w:val="24"/>
        </w:rPr>
        <w:t xml:space="preserve"> that dealt with the </w:t>
      </w:r>
      <w:r w:rsidR="007F4368">
        <w:rPr>
          <w:rFonts w:ascii="Courier New" w:hAnsi="Courier New" w:cs="Courier New"/>
          <w:sz w:val="24"/>
          <w:szCs w:val="24"/>
        </w:rPr>
        <w:t xml:space="preserve">sociological, psychological, </w:t>
      </w:r>
      <w:r w:rsidR="00352E88">
        <w:rPr>
          <w:rFonts w:ascii="Courier New" w:hAnsi="Courier New" w:cs="Courier New"/>
          <w:sz w:val="24"/>
          <w:szCs w:val="24"/>
        </w:rPr>
        <w:t xml:space="preserve">and </w:t>
      </w:r>
      <w:r w:rsidR="007F4368">
        <w:rPr>
          <w:rFonts w:ascii="Courier New" w:hAnsi="Courier New" w:cs="Courier New"/>
          <w:sz w:val="24"/>
          <w:szCs w:val="24"/>
        </w:rPr>
        <w:t>spiritual</w:t>
      </w:r>
      <w:r w:rsidR="003B0B5D">
        <w:rPr>
          <w:rFonts w:ascii="Courier New" w:hAnsi="Courier New" w:cs="Courier New"/>
          <w:sz w:val="24"/>
          <w:szCs w:val="24"/>
        </w:rPr>
        <w:t xml:space="preserve"> ills afflicting Spain in the nineteenth century.</w:t>
      </w:r>
      <w:r w:rsidR="00E63295">
        <w:rPr>
          <w:rFonts w:ascii="Courier New" w:hAnsi="Courier New" w:cs="Courier New"/>
          <w:sz w:val="24"/>
          <w:szCs w:val="24"/>
        </w:rPr>
        <w:t xml:space="preserve"> </w:t>
      </w:r>
      <w:r w:rsidR="003D591C">
        <w:rPr>
          <w:rFonts w:ascii="Courier New" w:hAnsi="Courier New" w:cs="Courier New"/>
          <w:sz w:val="24"/>
          <w:szCs w:val="24"/>
        </w:rPr>
        <w:t>They shared with Galdós a sense that their country had fallen behind</w:t>
      </w:r>
      <w:r w:rsidR="00CD7715">
        <w:rPr>
          <w:rFonts w:ascii="Courier New" w:hAnsi="Courier New" w:cs="Courier New"/>
          <w:sz w:val="24"/>
          <w:szCs w:val="24"/>
        </w:rPr>
        <w:t xml:space="preserve"> the rest of Europe in some way and was badly in need </w:t>
      </w:r>
      <w:r w:rsidR="004D7139">
        <w:rPr>
          <w:rFonts w:ascii="Courier New" w:hAnsi="Courier New" w:cs="Courier New"/>
          <w:sz w:val="24"/>
          <w:szCs w:val="24"/>
        </w:rPr>
        <w:t xml:space="preserve">of rejuvenation. </w:t>
      </w:r>
      <w:r w:rsidR="00EB4409">
        <w:rPr>
          <w:rFonts w:ascii="Courier New" w:hAnsi="Courier New" w:cs="Courier New"/>
          <w:sz w:val="24"/>
          <w:szCs w:val="24"/>
        </w:rPr>
        <w:t>They differed in exactly what was wrong and how it could be fixed, of course, but they all</w:t>
      </w:r>
      <w:r w:rsidR="00492EE2">
        <w:rPr>
          <w:rFonts w:ascii="Courier New" w:hAnsi="Courier New" w:cs="Courier New"/>
          <w:sz w:val="24"/>
          <w:szCs w:val="24"/>
        </w:rPr>
        <w:t xml:space="preserve"> shared a sense of knowing that something was fundamentally wrong.</w:t>
      </w:r>
    </w:p>
    <w:p w14:paraId="0F735755" w14:textId="662ADEA1" w:rsidR="00F700B7" w:rsidRDefault="00492EE2" w:rsidP="00E63295">
      <w:pPr>
        <w:spacing w:after="0" w:line="480" w:lineRule="auto"/>
        <w:ind w:firstLine="720"/>
        <w:rPr>
          <w:rFonts w:ascii="Courier New" w:hAnsi="Courier New" w:cs="Courier New"/>
          <w:sz w:val="24"/>
          <w:szCs w:val="24"/>
        </w:rPr>
      </w:pPr>
      <w:r>
        <w:rPr>
          <w:rFonts w:ascii="Courier New" w:hAnsi="Courier New" w:cs="Courier New"/>
          <w:sz w:val="24"/>
          <w:szCs w:val="24"/>
        </w:rPr>
        <w:t xml:space="preserve">Pardo Bazán thought that the liberal ideas of Voltaire, Locke, and Russeau </w:t>
      </w:r>
      <w:r w:rsidR="001E798B">
        <w:rPr>
          <w:rFonts w:ascii="Courier New" w:hAnsi="Courier New" w:cs="Courier New"/>
          <w:sz w:val="24"/>
          <w:szCs w:val="24"/>
        </w:rPr>
        <w:t>had poisoned Spanish society. She was an exceptionalis</w:t>
      </w:r>
      <w:r w:rsidR="00745538">
        <w:rPr>
          <w:rFonts w:ascii="Courier New" w:hAnsi="Courier New" w:cs="Courier New"/>
          <w:sz w:val="24"/>
          <w:szCs w:val="24"/>
        </w:rPr>
        <w:t xml:space="preserve">t that thought Spain should </w:t>
      </w:r>
      <w:r w:rsidR="00890B29">
        <w:rPr>
          <w:rFonts w:ascii="Courier New" w:hAnsi="Courier New" w:cs="Courier New"/>
          <w:sz w:val="24"/>
          <w:szCs w:val="24"/>
        </w:rPr>
        <w:t xml:space="preserve">find its </w:t>
      </w:r>
      <w:r w:rsidR="009B67D5">
        <w:rPr>
          <w:rFonts w:ascii="Courier New" w:hAnsi="Courier New" w:cs="Courier New"/>
          <w:sz w:val="24"/>
          <w:szCs w:val="24"/>
        </w:rPr>
        <w:t>path by seeking answers in its glorious imperial past when Spain was not the imitator but the imitated.</w:t>
      </w:r>
      <w:r w:rsidR="00292320">
        <w:rPr>
          <w:rFonts w:ascii="Courier New" w:hAnsi="Courier New" w:cs="Courier New"/>
          <w:sz w:val="24"/>
          <w:szCs w:val="24"/>
        </w:rPr>
        <w:t xml:space="preserve"> </w:t>
      </w:r>
      <w:r w:rsidR="00880BAB">
        <w:rPr>
          <w:rFonts w:ascii="Courier New" w:hAnsi="Courier New" w:cs="Courier New"/>
          <w:sz w:val="24"/>
          <w:szCs w:val="24"/>
        </w:rPr>
        <w:t>To Pardo Bazán, d</w:t>
      </w:r>
      <w:r w:rsidR="00292320">
        <w:rPr>
          <w:rFonts w:ascii="Courier New" w:hAnsi="Courier New" w:cs="Courier New"/>
          <w:sz w:val="24"/>
          <w:szCs w:val="24"/>
        </w:rPr>
        <w:t xml:space="preserve">emocracy was an anathema </w:t>
      </w:r>
      <w:r w:rsidR="00EA3F32">
        <w:rPr>
          <w:rFonts w:ascii="Courier New" w:hAnsi="Courier New" w:cs="Courier New"/>
          <w:sz w:val="24"/>
          <w:szCs w:val="24"/>
        </w:rPr>
        <w:t xml:space="preserve">to the natural inclinations of Spanish </w:t>
      </w:r>
      <w:r w:rsidR="00F700B7">
        <w:rPr>
          <w:rFonts w:ascii="Courier New" w:hAnsi="Courier New" w:cs="Courier New"/>
          <w:sz w:val="24"/>
          <w:szCs w:val="24"/>
        </w:rPr>
        <w:t>society and</w:t>
      </w:r>
      <w:r w:rsidR="00880BAB">
        <w:rPr>
          <w:rFonts w:ascii="Courier New" w:hAnsi="Courier New" w:cs="Courier New"/>
          <w:sz w:val="24"/>
          <w:szCs w:val="24"/>
        </w:rPr>
        <w:t xml:space="preserve"> produced an </w:t>
      </w:r>
      <w:r w:rsidR="00A6014F">
        <w:rPr>
          <w:rFonts w:ascii="Courier New" w:hAnsi="Courier New" w:cs="Courier New"/>
          <w:sz w:val="24"/>
          <w:szCs w:val="24"/>
        </w:rPr>
        <w:t xml:space="preserve">allergic reaction in a country more suited to its own </w:t>
      </w:r>
      <w:r w:rsidR="006B49EF">
        <w:rPr>
          <w:rFonts w:ascii="Courier New" w:hAnsi="Courier New" w:cs="Courier New"/>
          <w:sz w:val="24"/>
          <w:szCs w:val="24"/>
        </w:rPr>
        <w:t>traditions and institutions</w:t>
      </w:r>
      <w:r w:rsidR="00DD0E6C">
        <w:rPr>
          <w:rFonts w:ascii="Courier New" w:hAnsi="Courier New" w:cs="Courier New"/>
          <w:sz w:val="24"/>
          <w:szCs w:val="24"/>
        </w:rPr>
        <w:t xml:space="preserve"> rather than </w:t>
      </w:r>
      <w:r w:rsidR="006B49EF">
        <w:rPr>
          <w:rFonts w:ascii="Courier New" w:hAnsi="Courier New" w:cs="Courier New"/>
          <w:sz w:val="24"/>
          <w:szCs w:val="24"/>
        </w:rPr>
        <w:t>imported ones</w:t>
      </w:r>
      <w:r w:rsidR="00B52FCE">
        <w:rPr>
          <w:rFonts w:ascii="Courier New" w:hAnsi="Courier New" w:cs="Courier New"/>
          <w:sz w:val="24"/>
          <w:szCs w:val="24"/>
        </w:rPr>
        <w:t>.</w:t>
      </w:r>
      <w:r w:rsidR="00F700B7">
        <w:rPr>
          <w:rFonts w:ascii="Courier New" w:hAnsi="Courier New" w:cs="Courier New"/>
          <w:sz w:val="24"/>
          <w:szCs w:val="24"/>
        </w:rPr>
        <w:t xml:space="preserve"> She was a nationalist.</w:t>
      </w:r>
    </w:p>
    <w:p w14:paraId="47F3C1F6" w14:textId="64EAB3E8" w:rsidR="001B46E5" w:rsidRDefault="00366391" w:rsidP="00AD7E54">
      <w:pPr>
        <w:spacing w:after="0" w:line="480" w:lineRule="auto"/>
        <w:ind w:firstLine="720"/>
        <w:rPr>
          <w:rFonts w:ascii="Courier New" w:hAnsi="Courier New" w:cs="Courier New"/>
          <w:sz w:val="24"/>
          <w:szCs w:val="24"/>
        </w:rPr>
      </w:pPr>
      <w:r>
        <w:rPr>
          <w:rFonts w:ascii="Courier New" w:hAnsi="Courier New" w:cs="Courier New"/>
          <w:sz w:val="24"/>
          <w:szCs w:val="24"/>
        </w:rPr>
        <w:lastRenderedPageBreak/>
        <w:t xml:space="preserve">At the time that he wrote </w:t>
      </w:r>
      <w:r>
        <w:rPr>
          <w:rFonts w:ascii="Courier New" w:hAnsi="Courier New" w:cs="Courier New"/>
          <w:i/>
          <w:iCs/>
          <w:sz w:val="24"/>
          <w:szCs w:val="24"/>
        </w:rPr>
        <w:t>Doña Perfecta</w:t>
      </w:r>
      <w:r w:rsidR="00E75B26">
        <w:rPr>
          <w:rFonts w:ascii="Courier New" w:hAnsi="Courier New" w:cs="Courier New"/>
          <w:sz w:val="24"/>
          <w:szCs w:val="24"/>
        </w:rPr>
        <w:t>,</w:t>
      </w:r>
      <w:r>
        <w:rPr>
          <w:rFonts w:ascii="Courier New" w:hAnsi="Courier New" w:cs="Courier New"/>
          <w:sz w:val="24"/>
          <w:szCs w:val="24"/>
        </w:rPr>
        <w:t xml:space="preserve"> </w:t>
      </w:r>
      <w:r w:rsidR="00A835C9">
        <w:rPr>
          <w:rFonts w:ascii="Courier New" w:hAnsi="Courier New" w:cs="Courier New"/>
          <w:sz w:val="24"/>
          <w:szCs w:val="24"/>
        </w:rPr>
        <w:t xml:space="preserve">Galdós wanted to discard that </w:t>
      </w:r>
      <w:r w:rsidR="00970709">
        <w:rPr>
          <w:rFonts w:ascii="Courier New" w:hAnsi="Courier New" w:cs="Courier New"/>
          <w:sz w:val="24"/>
          <w:szCs w:val="24"/>
        </w:rPr>
        <w:t>dead past and looked for inspiration in England and Germany, enemies of the French</w:t>
      </w:r>
      <w:r w:rsidR="000E5938">
        <w:rPr>
          <w:rFonts w:ascii="Courier New" w:hAnsi="Courier New" w:cs="Courier New"/>
          <w:sz w:val="24"/>
          <w:szCs w:val="24"/>
        </w:rPr>
        <w:t xml:space="preserve"> who exerted tremendous cultural influence on Spain in the nineteenth century.</w:t>
      </w:r>
      <w:r w:rsidR="00C4758E">
        <w:rPr>
          <w:rFonts w:ascii="Courier New" w:hAnsi="Courier New" w:cs="Courier New"/>
          <w:sz w:val="24"/>
          <w:szCs w:val="24"/>
        </w:rPr>
        <w:t xml:space="preserve"> </w:t>
      </w:r>
      <w:r w:rsidR="00035E59">
        <w:rPr>
          <w:rFonts w:ascii="Courier New" w:hAnsi="Courier New" w:cs="Courier New"/>
          <w:sz w:val="24"/>
          <w:szCs w:val="24"/>
        </w:rPr>
        <w:t xml:space="preserve">A capitalist economy </w:t>
      </w:r>
      <w:r w:rsidR="00071098">
        <w:rPr>
          <w:rFonts w:ascii="Courier New" w:hAnsi="Courier New" w:cs="Courier New"/>
          <w:sz w:val="24"/>
          <w:szCs w:val="24"/>
        </w:rPr>
        <w:t>nurtured by the stability of a</w:t>
      </w:r>
      <w:r w:rsidR="00E349A8">
        <w:rPr>
          <w:rFonts w:ascii="Courier New" w:hAnsi="Courier New" w:cs="Courier New"/>
          <w:sz w:val="24"/>
          <w:szCs w:val="24"/>
        </w:rPr>
        <w:t xml:space="preserve"> constitutional monarchy </w:t>
      </w:r>
      <w:r w:rsidR="000939DA">
        <w:rPr>
          <w:rFonts w:ascii="Courier New" w:hAnsi="Courier New" w:cs="Courier New"/>
          <w:sz w:val="24"/>
          <w:szCs w:val="24"/>
        </w:rPr>
        <w:t xml:space="preserve">with a two-party centrist political system was the path forward for him and the urban liberals whose interests he shared. </w:t>
      </w:r>
      <w:r w:rsidR="00B80BAE">
        <w:rPr>
          <w:rFonts w:ascii="Courier New" w:hAnsi="Courier New" w:cs="Courier New"/>
          <w:sz w:val="24"/>
          <w:szCs w:val="24"/>
        </w:rPr>
        <w:t xml:space="preserve">As such, they were inclined to </w:t>
      </w:r>
      <w:r w:rsidR="00797094">
        <w:rPr>
          <w:rFonts w:ascii="Courier New" w:hAnsi="Courier New" w:cs="Courier New"/>
          <w:sz w:val="24"/>
          <w:szCs w:val="24"/>
        </w:rPr>
        <w:t>support the Restoration despite all its compromises in terms of religious freedom</w:t>
      </w:r>
      <w:r w:rsidR="003F2D4A">
        <w:rPr>
          <w:rFonts w:ascii="Courier New" w:hAnsi="Courier New" w:cs="Courier New"/>
          <w:sz w:val="24"/>
          <w:szCs w:val="24"/>
        </w:rPr>
        <w:t>. The Restoration’s project was closer to their own than any of the alternative options.</w:t>
      </w:r>
    </w:p>
    <w:p w14:paraId="020B9A86" w14:textId="77777777" w:rsidR="00117B93" w:rsidRDefault="00635D86" w:rsidP="00AD7E54">
      <w:pPr>
        <w:spacing w:after="0" w:line="480" w:lineRule="auto"/>
        <w:ind w:firstLine="720"/>
        <w:rPr>
          <w:rFonts w:ascii="Courier New" w:hAnsi="Courier New" w:cs="Courier New"/>
          <w:sz w:val="24"/>
          <w:szCs w:val="24"/>
        </w:rPr>
      </w:pPr>
      <w:r>
        <w:rPr>
          <w:rFonts w:ascii="Courier New" w:hAnsi="Courier New" w:cs="Courier New"/>
          <w:sz w:val="24"/>
          <w:szCs w:val="24"/>
        </w:rPr>
        <w:t xml:space="preserve">Clarín saw in France </w:t>
      </w:r>
      <w:r w:rsidR="00B72C3D">
        <w:rPr>
          <w:rFonts w:ascii="Courier New" w:hAnsi="Courier New" w:cs="Courier New"/>
          <w:sz w:val="24"/>
          <w:szCs w:val="24"/>
        </w:rPr>
        <w:t xml:space="preserve">an </w:t>
      </w:r>
      <w:r>
        <w:rPr>
          <w:rFonts w:ascii="Courier New" w:hAnsi="Courier New" w:cs="Courier New"/>
          <w:sz w:val="24"/>
          <w:szCs w:val="24"/>
        </w:rPr>
        <w:t xml:space="preserve">inspiration for </w:t>
      </w:r>
      <w:r w:rsidR="002B593E">
        <w:rPr>
          <w:rFonts w:ascii="Courier New" w:hAnsi="Courier New" w:cs="Courier New"/>
          <w:sz w:val="24"/>
          <w:szCs w:val="24"/>
        </w:rPr>
        <w:t>a</w:t>
      </w:r>
      <w:r w:rsidR="00306B88">
        <w:rPr>
          <w:rFonts w:ascii="Courier New" w:hAnsi="Courier New" w:cs="Courier New"/>
          <w:sz w:val="24"/>
          <w:szCs w:val="24"/>
        </w:rPr>
        <w:t xml:space="preserve"> republican future</w:t>
      </w:r>
      <w:r w:rsidR="00E2289B">
        <w:rPr>
          <w:rFonts w:ascii="Courier New" w:hAnsi="Courier New" w:cs="Courier New"/>
          <w:sz w:val="24"/>
          <w:szCs w:val="24"/>
        </w:rPr>
        <w:t>.</w:t>
      </w:r>
      <w:r w:rsidR="0046178C">
        <w:rPr>
          <w:rFonts w:ascii="Courier New" w:hAnsi="Courier New" w:cs="Courier New"/>
          <w:sz w:val="24"/>
          <w:szCs w:val="24"/>
        </w:rPr>
        <w:t xml:space="preserve"> By the time that he wrote </w:t>
      </w:r>
      <w:r w:rsidR="0046178C">
        <w:rPr>
          <w:rFonts w:ascii="Courier New" w:hAnsi="Courier New" w:cs="Courier New"/>
          <w:i/>
          <w:iCs/>
          <w:sz w:val="24"/>
          <w:szCs w:val="24"/>
        </w:rPr>
        <w:t>La Regenta</w:t>
      </w:r>
      <w:r w:rsidR="0046178C">
        <w:rPr>
          <w:rFonts w:ascii="Courier New" w:hAnsi="Courier New" w:cs="Courier New"/>
          <w:sz w:val="24"/>
          <w:szCs w:val="24"/>
        </w:rPr>
        <w:t xml:space="preserve">, France was </w:t>
      </w:r>
      <w:r w:rsidR="003A34A0">
        <w:rPr>
          <w:rFonts w:ascii="Courier New" w:hAnsi="Courier New" w:cs="Courier New"/>
          <w:sz w:val="24"/>
          <w:szCs w:val="24"/>
        </w:rPr>
        <w:t xml:space="preserve">well into its third republic. The </w:t>
      </w:r>
      <w:r w:rsidR="003A34A0">
        <w:rPr>
          <w:rFonts w:ascii="Courier New" w:hAnsi="Courier New" w:cs="Courier New"/>
          <w:i/>
          <w:iCs/>
          <w:sz w:val="24"/>
          <w:szCs w:val="24"/>
        </w:rPr>
        <w:t>Pacto de Pardo</w:t>
      </w:r>
      <w:r w:rsidR="003A34A0">
        <w:rPr>
          <w:rFonts w:ascii="Courier New" w:hAnsi="Courier New" w:cs="Courier New"/>
          <w:sz w:val="24"/>
          <w:szCs w:val="24"/>
        </w:rPr>
        <w:t xml:space="preserve"> </w:t>
      </w:r>
      <w:r w:rsidR="00FD39E0">
        <w:rPr>
          <w:rFonts w:ascii="Courier New" w:hAnsi="Courier New" w:cs="Courier New"/>
          <w:sz w:val="24"/>
          <w:szCs w:val="24"/>
        </w:rPr>
        <w:t xml:space="preserve">between Sagasta and </w:t>
      </w:r>
      <w:r w:rsidR="00FD39E0" w:rsidRPr="00FD39E0">
        <w:rPr>
          <w:rFonts w:ascii="Courier New" w:hAnsi="Courier New" w:cs="Courier New"/>
          <w:sz w:val="24"/>
          <w:szCs w:val="24"/>
        </w:rPr>
        <w:t>Cáno</w:t>
      </w:r>
      <w:r w:rsidR="009F41B5">
        <w:rPr>
          <w:rFonts w:ascii="Courier New" w:hAnsi="Courier New" w:cs="Courier New"/>
          <w:sz w:val="24"/>
          <w:szCs w:val="24"/>
        </w:rPr>
        <w:t>v</w:t>
      </w:r>
      <w:r w:rsidR="00FD39E0" w:rsidRPr="00FD39E0">
        <w:rPr>
          <w:rFonts w:ascii="Courier New" w:hAnsi="Courier New" w:cs="Courier New"/>
          <w:sz w:val="24"/>
          <w:szCs w:val="24"/>
        </w:rPr>
        <w:t>as</w:t>
      </w:r>
      <w:r w:rsidR="00FD39E0">
        <w:rPr>
          <w:rFonts w:ascii="Courier New" w:hAnsi="Courier New" w:cs="Courier New"/>
          <w:sz w:val="24"/>
          <w:szCs w:val="24"/>
        </w:rPr>
        <w:t xml:space="preserve"> to divide political power in Spain was in full force, giving rise to a </w:t>
      </w:r>
      <w:r w:rsidR="00FD39E0">
        <w:rPr>
          <w:rFonts w:ascii="Courier New" w:hAnsi="Courier New" w:cs="Courier New"/>
          <w:i/>
          <w:iCs/>
          <w:sz w:val="24"/>
          <w:szCs w:val="24"/>
        </w:rPr>
        <w:t>toque de turnos</w:t>
      </w:r>
      <w:r w:rsidR="00FD39E0">
        <w:rPr>
          <w:rFonts w:ascii="Courier New" w:hAnsi="Courier New" w:cs="Courier New"/>
          <w:sz w:val="24"/>
          <w:szCs w:val="24"/>
        </w:rPr>
        <w:t xml:space="preserve"> </w:t>
      </w:r>
      <w:r w:rsidR="009F41B5">
        <w:rPr>
          <w:rFonts w:ascii="Courier New" w:hAnsi="Courier New" w:cs="Courier New"/>
          <w:sz w:val="24"/>
          <w:szCs w:val="24"/>
        </w:rPr>
        <w:t xml:space="preserve">not unlike Spain had experienced under Isabel II. </w:t>
      </w:r>
      <w:r w:rsidR="00CA098E">
        <w:rPr>
          <w:rFonts w:ascii="Courier New" w:hAnsi="Courier New" w:cs="Courier New"/>
          <w:sz w:val="24"/>
          <w:szCs w:val="24"/>
        </w:rPr>
        <w:t xml:space="preserve">Alfonso XII was on his deathbed and the prospect of a long regency loomed over the country. As far as </w:t>
      </w:r>
      <w:r w:rsidR="001A58F8">
        <w:rPr>
          <w:rFonts w:ascii="Courier New" w:hAnsi="Courier New" w:cs="Courier New"/>
          <w:sz w:val="24"/>
          <w:szCs w:val="24"/>
        </w:rPr>
        <w:t>radicals like Clarín, the revolution of 1868 in which he had personally participated had accomplished nothing</w:t>
      </w:r>
      <w:r w:rsidR="005C6691">
        <w:rPr>
          <w:rFonts w:ascii="Courier New" w:hAnsi="Courier New" w:cs="Courier New"/>
          <w:sz w:val="24"/>
          <w:szCs w:val="24"/>
        </w:rPr>
        <w:t>.</w:t>
      </w:r>
      <w:r w:rsidR="004F46B4">
        <w:rPr>
          <w:rFonts w:ascii="Courier New" w:hAnsi="Courier New" w:cs="Courier New"/>
          <w:sz w:val="24"/>
          <w:szCs w:val="24"/>
        </w:rPr>
        <w:t xml:space="preserve"> He was disillusioned with the status quo</w:t>
      </w:r>
      <w:r w:rsidR="002F091E">
        <w:rPr>
          <w:rFonts w:ascii="Courier New" w:hAnsi="Courier New" w:cs="Courier New"/>
          <w:sz w:val="24"/>
          <w:szCs w:val="24"/>
        </w:rPr>
        <w:t xml:space="preserve"> in 1885.</w:t>
      </w:r>
    </w:p>
    <w:p w14:paraId="4D67AE54" w14:textId="77777777" w:rsidR="00295F49" w:rsidRDefault="00117B93" w:rsidP="00AD7E54">
      <w:pPr>
        <w:spacing w:after="0" w:line="480" w:lineRule="auto"/>
        <w:ind w:firstLine="720"/>
        <w:rPr>
          <w:rFonts w:ascii="Courier New" w:hAnsi="Courier New" w:cs="Courier New"/>
          <w:sz w:val="24"/>
          <w:szCs w:val="24"/>
        </w:rPr>
      </w:pPr>
      <w:r>
        <w:rPr>
          <w:rFonts w:ascii="Courier New" w:hAnsi="Courier New" w:cs="Courier New"/>
          <w:sz w:val="24"/>
          <w:szCs w:val="24"/>
        </w:rPr>
        <w:t xml:space="preserve">It is entirely possible that by 1885, </w:t>
      </w:r>
      <w:r w:rsidRPr="00117B93">
        <w:rPr>
          <w:rFonts w:ascii="Courier New" w:hAnsi="Courier New" w:cs="Courier New"/>
          <w:sz w:val="24"/>
          <w:szCs w:val="24"/>
        </w:rPr>
        <w:t>G</w:t>
      </w:r>
      <w:r>
        <w:rPr>
          <w:rFonts w:ascii="Courier New" w:hAnsi="Courier New" w:cs="Courier New"/>
          <w:sz w:val="24"/>
          <w:szCs w:val="24"/>
        </w:rPr>
        <w:t xml:space="preserve">aldós was in the process of becoming disillusioned with the Spanish political system as well. He certainly evolved over the coming decades </w:t>
      </w:r>
      <w:r>
        <w:rPr>
          <w:rFonts w:ascii="Courier New" w:hAnsi="Courier New" w:cs="Courier New"/>
          <w:sz w:val="24"/>
          <w:szCs w:val="24"/>
        </w:rPr>
        <w:lastRenderedPageBreak/>
        <w:t xml:space="preserve">into </w:t>
      </w:r>
      <w:r w:rsidR="00CF1521">
        <w:rPr>
          <w:rFonts w:ascii="Courier New" w:hAnsi="Courier New" w:cs="Courier New"/>
          <w:sz w:val="24"/>
          <w:szCs w:val="24"/>
        </w:rPr>
        <w:t xml:space="preserve">a radical as he adopted republican and socialist ideas. However, in 1886, he still accepted a seat in the Cortes </w:t>
      </w:r>
      <w:r w:rsidR="00295F49">
        <w:rPr>
          <w:rFonts w:ascii="Courier New" w:hAnsi="Courier New" w:cs="Courier New"/>
          <w:sz w:val="24"/>
          <w:szCs w:val="24"/>
        </w:rPr>
        <w:t xml:space="preserve">on behalf of Sagasta’s liberal party. It is also possible that his friends like </w:t>
      </w:r>
      <w:r w:rsidR="00295F49" w:rsidRPr="00295F49">
        <w:rPr>
          <w:rFonts w:ascii="Courier New" w:hAnsi="Courier New" w:cs="Courier New"/>
          <w:sz w:val="24"/>
          <w:szCs w:val="24"/>
        </w:rPr>
        <w:t>Clarín a</w:t>
      </w:r>
      <w:r w:rsidR="00295F49">
        <w:rPr>
          <w:rFonts w:ascii="Courier New" w:hAnsi="Courier New" w:cs="Courier New"/>
          <w:sz w:val="24"/>
          <w:szCs w:val="24"/>
        </w:rPr>
        <w:t>nd Pardo Bazán influenced his ideological evolution.</w:t>
      </w:r>
    </w:p>
    <w:p w14:paraId="20511DE1" w14:textId="6A569C52" w:rsidR="00E45451" w:rsidRPr="00EC06DF" w:rsidRDefault="00295F49" w:rsidP="00AD7E54">
      <w:pPr>
        <w:spacing w:after="0" w:line="480" w:lineRule="auto"/>
        <w:ind w:firstLine="720"/>
        <w:rPr>
          <w:rFonts w:ascii="Courier New" w:hAnsi="Courier New" w:cs="Courier New"/>
          <w:sz w:val="24"/>
          <w:szCs w:val="24"/>
        </w:rPr>
      </w:pPr>
      <w:r>
        <w:rPr>
          <w:rFonts w:ascii="Courier New" w:hAnsi="Courier New" w:cs="Courier New"/>
          <w:sz w:val="24"/>
          <w:szCs w:val="24"/>
        </w:rPr>
        <w:t xml:space="preserve">It would be </w:t>
      </w:r>
      <w:r w:rsidRPr="00295F49">
        <w:rPr>
          <w:rFonts w:ascii="Courier New" w:hAnsi="Courier New" w:cs="Courier New"/>
          <w:sz w:val="24"/>
          <w:szCs w:val="24"/>
        </w:rPr>
        <w:t>odd t</w:t>
      </w:r>
      <w:r>
        <w:rPr>
          <w:rFonts w:ascii="Courier New" w:hAnsi="Courier New" w:cs="Courier New"/>
          <w:sz w:val="24"/>
          <w:szCs w:val="24"/>
        </w:rPr>
        <w:t>o suppose that these three friends would not discuss and debate the politics of their day with each othe</w:t>
      </w:r>
      <w:r w:rsidR="00FD595D">
        <w:rPr>
          <w:rFonts w:ascii="Courier New" w:hAnsi="Courier New" w:cs="Courier New"/>
          <w:sz w:val="24"/>
          <w:szCs w:val="24"/>
        </w:rPr>
        <w:t xml:space="preserve">r or engage in vigorous debate about the very topics that they included in their respective novels. In this context, their literary works can be understood to </w:t>
      </w:r>
      <w:r w:rsidR="003D628E">
        <w:rPr>
          <w:rFonts w:ascii="Courier New" w:hAnsi="Courier New" w:cs="Courier New"/>
          <w:sz w:val="24"/>
          <w:szCs w:val="24"/>
        </w:rPr>
        <w:t>include elements that comprise an ongoing conversation between them about politics and gender in Spanish society.</w:t>
      </w:r>
      <w:r w:rsidR="002E4765">
        <w:rPr>
          <w:rFonts w:ascii="Courier New" w:hAnsi="Courier New" w:cs="Courier New"/>
          <w:sz w:val="24"/>
          <w:szCs w:val="24"/>
        </w:rPr>
        <w:t xml:space="preserve"> </w:t>
      </w:r>
      <w:r w:rsidR="002E4765" w:rsidRPr="00EC06DF">
        <w:rPr>
          <w:rFonts w:ascii="Courier New" w:hAnsi="Courier New" w:cs="Courier New"/>
          <w:i/>
          <w:iCs/>
          <w:sz w:val="24"/>
          <w:szCs w:val="24"/>
        </w:rPr>
        <w:t>Los pazos de Ulloa</w:t>
      </w:r>
      <w:r w:rsidR="002E4765" w:rsidRPr="00EC06DF">
        <w:rPr>
          <w:rFonts w:ascii="Courier New" w:hAnsi="Courier New" w:cs="Courier New"/>
          <w:sz w:val="24"/>
          <w:szCs w:val="24"/>
        </w:rPr>
        <w:t xml:space="preserve"> and </w:t>
      </w:r>
      <w:r w:rsidR="002E4765" w:rsidRPr="00EC06DF">
        <w:rPr>
          <w:rFonts w:ascii="Courier New" w:hAnsi="Courier New" w:cs="Courier New"/>
          <w:i/>
          <w:iCs/>
          <w:sz w:val="24"/>
          <w:szCs w:val="24"/>
        </w:rPr>
        <w:t>La Regenta</w:t>
      </w:r>
      <w:r w:rsidR="002E4765" w:rsidRPr="00EC06DF">
        <w:rPr>
          <w:rFonts w:ascii="Courier New" w:hAnsi="Courier New" w:cs="Courier New"/>
          <w:sz w:val="24"/>
          <w:szCs w:val="24"/>
        </w:rPr>
        <w:t xml:space="preserve"> directly refute </w:t>
      </w:r>
      <w:r w:rsidR="00EC06DF" w:rsidRPr="00EC06DF">
        <w:rPr>
          <w:rFonts w:ascii="Courier New" w:hAnsi="Courier New" w:cs="Courier New"/>
          <w:sz w:val="24"/>
          <w:szCs w:val="24"/>
        </w:rPr>
        <w:t>misogynistic</w:t>
      </w:r>
      <w:r w:rsidR="00BB7E2B" w:rsidRPr="00EC06DF">
        <w:rPr>
          <w:rFonts w:ascii="Courier New" w:hAnsi="Courier New" w:cs="Courier New"/>
          <w:sz w:val="24"/>
          <w:szCs w:val="24"/>
        </w:rPr>
        <w:t xml:space="preserve"> </w:t>
      </w:r>
      <w:r w:rsidR="009445DA" w:rsidRPr="00EC06DF">
        <w:rPr>
          <w:rFonts w:ascii="Courier New" w:hAnsi="Courier New" w:cs="Courier New"/>
          <w:sz w:val="24"/>
          <w:szCs w:val="24"/>
        </w:rPr>
        <w:t xml:space="preserve">undertones of </w:t>
      </w:r>
      <w:r w:rsidR="009445DA" w:rsidRPr="00EC06DF">
        <w:rPr>
          <w:rFonts w:ascii="Courier New" w:hAnsi="Courier New" w:cs="Courier New"/>
          <w:i/>
          <w:iCs/>
          <w:sz w:val="24"/>
          <w:szCs w:val="24"/>
        </w:rPr>
        <w:t>Doña Perfecta</w:t>
      </w:r>
      <w:r w:rsidR="009445DA" w:rsidRPr="00EC06DF">
        <w:rPr>
          <w:rFonts w:ascii="Courier New" w:hAnsi="Courier New" w:cs="Courier New"/>
          <w:sz w:val="24"/>
          <w:szCs w:val="24"/>
        </w:rPr>
        <w:t xml:space="preserve"> </w:t>
      </w:r>
      <w:r w:rsidR="00EC06DF" w:rsidRPr="00EC06DF">
        <w:rPr>
          <w:rFonts w:ascii="Courier New" w:hAnsi="Courier New" w:cs="Courier New"/>
          <w:sz w:val="24"/>
          <w:szCs w:val="24"/>
        </w:rPr>
        <w:t>and the liberal premise of i</w:t>
      </w:r>
      <w:r w:rsidR="00EC06DF">
        <w:rPr>
          <w:rFonts w:ascii="Courier New" w:hAnsi="Courier New" w:cs="Courier New"/>
          <w:sz w:val="24"/>
          <w:szCs w:val="24"/>
        </w:rPr>
        <w:t>ts liberal hero</w:t>
      </w:r>
      <w:r w:rsidR="007149C3">
        <w:rPr>
          <w:rFonts w:ascii="Courier New" w:hAnsi="Courier New" w:cs="Courier New"/>
          <w:sz w:val="24"/>
          <w:szCs w:val="24"/>
        </w:rPr>
        <w:t>, Pepe Rey.</w:t>
      </w:r>
      <w:r w:rsidR="00B8008E">
        <w:rPr>
          <w:rFonts w:ascii="Courier New" w:hAnsi="Courier New" w:cs="Courier New"/>
          <w:sz w:val="24"/>
          <w:szCs w:val="24"/>
        </w:rPr>
        <w:t xml:space="preserve"> Moreover, they do </w:t>
      </w:r>
      <w:r w:rsidR="00C80017">
        <w:rPr>
          <w:rFonts w:ascii="Courier New" w:hAnsi="Courier New" w:cs="Courier New"/>
          <w:sz w:val="24"/>
          <w:szCs w:val="24"/>
        </w:rPr>
        <w:t xml:space="preserve">this in the form of genuinely realist novels that have entered the literary </w:t>
      </w:r>
      <w:r w:rsidR="00262D6A">
        <w:rPr>
          <w:rFonts w:ascii="Courier New" w:hAnsi="Courier New" w:cs="Courier New"/>
          <w:sz w:val="24"/>
          <w:szCs w:val="24"/>
        </w:rPr>
        <w:t xml:space="preserve">canon as perfect examples of the </w:t>
      </w:r>
      <w:r w:rsidR="004D60C4">
        <w:rPr>
          <w:rFonts w:ascii="Courier New" w:hAnsi="Courier New" w:cs="Courier New"/>
          <w:sz w:val="24"/>
          <w:szCs w:val="24"/>
        </w:rPr>
        <w:t>style as practiced by Spanish authors of the nineteenth century.</w:t>
      </w:r>
      <w:r w:rsidR="00EF7541">
        <w:rPr>
          <w:rFonts w:ascii="Courier New" w:hAnsi="Courier New" w:cs="Courier New"/>
          <w:sz w:val="24"/>
          <w:szCs w:val="24"/>
        </w:rPr>
        <w:t xml:space="preserve"> They countered </w:t>
      </w:r>
      <w:r w:rsidR="00EF7541" w:rsidRPr="0053092D">
        <w:rPr>
          <w:rFonts w:ascii="Courier New" w:hAnsi="Courier New" w:cs="Courier New"/>
          <w:sz w:val="24"/>
          <w:szCs w:val="24"/>
        </w:rPr>
        <w:t>Galdós</w:t>
      </w:r>
      <w:r w:rsidR="00EF7541">
        <w:rPr>
          <w:rFonts w:ascii="Courier New" w:hAnsi="Courier New" w:cs="Courier New"/>
          <w:sz w:val="24"/>
          <w:szCs w:val="24"/>
        </w:rPr>
        <w:t xml:space="preserve">’ propagandistic work in </w:t>
      </w:r>
      <w:r w:rsidR="00EF7541" w:rsidRPr="0053092D">
        <w:rPr>
          <w:rFonts w:ascii="Courier New" w:hAnsi="Courier New" w:cs="Courier New"/>
          <w:i/>
          <w:iCs/>
          <w:sz w:val="24"/>
          <w:szCs w:val="24"/>
        </w:rPr>
        <w:t>Doña Perfecta</w:t>
      </w:r>
      <w:r w:rsidR="00EF7541">
        <w:rPr>
          <w:rFonts w:ascii="Courier New" w:hAnsi="Courier New" w:cs="Courier New"/>
          <w:sz w:val="24"/>
          <w:szCs w:val="24"/>
        </w:rPr>
        <w:t xml:space="preserve"> with </w:t>
      </w:r>
      <w:r w:rsidR="0053092D">
        <w:rPr>
          <w:rFonts w:ascii="Courier New" w:hAnsi="Courier New" w:cs="Courier New"/>
          <w:sz w:val="24"/>
          <w:szCs w:val="24"/>
        </w:rPr>
        <w:t>their best examples of realist writing</w:t>
      </w:r>
      <w:r w:rsidR="00B07A1A">
        <w:rPr>
          <w:rFonts w:ascii="Courier New" w:hAnsi="Courier New" w:cs="Courier New"/>
          <w:sz w:val="24"/>
          <w:szCs w:val="24"/>
        </w:rPr>
        <w:t>.</w:t>
      </w:r>
      <w:r w:rsidR="00E45451" w:rsidRPr="00EC06DF">
        <w:rPr>
          <w:rFonts w:ascii="Courier New" w:hAnsi="Courier New" w:cs="Courier New"/>
          <w:sz w:val="24"/>
          <w:szCs w:val="24"/>
        </w:rPr>
        <w:br w:type="page"/>
      </w:r>
    </w:p>
    <w:p w14:paraId="02839FE4" w14:textId="747DFC9E" w:rsidR="00F30403" w:rsidRPr="003D18DE" w:rsidRDefault="00B70286" w:rsidP="00294118">
      <w:pPr>
        <w:spacing w:after="0" w:line="480" w:lineRule="auto"/>
        <w:jc w:val="center"/>
        <w:rPr>
          <w:rFonts w:ascii="Courier New" w:hAnsi="Courier New" w:cs="Courier New"/>
          <w:sz w:val="24"/>
          <w:szCs w:val="24"/>
        </w:rPr>
      </w:pPr>
      <w:r w:rsidRPr="003D18DE">
        <w:rPr>
          <w:rFonts w:ascii="Courier New" w:hAnsi="Courier New" w:cs="Courier New"/>
          <w:sz w:val="24"/>
          <w:szCs w:val="24"/>
        </w:rPr>
        <w:lastRenderedPageBreak/>
        <w:t>Works Cited</w:t>
      </w:r>
    </w:p>
    <w:p w14:paraId="3AD44647" w14:textId="5C1B72C3" w:rsidR="00DD3AD2" w:rsidRDefault="00DD3AD2" w:rsidP="00DD3AD2">
      <w:pPr>
        <w:spacing w:after="0" w:line="480" w:lineRule="auto"/>
        <w:ind w:left="720" w:hanging="720"/>
        <w:rPr>
          <w:rFonts w:ascii="Courier New" w:hAnsi="Courier New" w:cs="Courier New"/>
          <w:sz w:val="24"/>
          <w:szCs w:val="24"/>
        </w:rPr>
      </w:pPr>
      <w:r w:rsidRPr="00C5504B">
        <w:rPr>
          <w:rFonts w:ascii="Courier New" w:hAnsi="Courier New" w:cs="Courier New"/>
          <w:sz w:val="24"/>
          <w:szCs w:val="24"/>
        </w:rPr>
        <w:t xml:space="preserve">A German. </w:t>
      </w:r>
      <w:r w:rsidRPr="00D449C6">
        <w:rPr>
          <w:rFonts w:ascii="Courier New" w:hAnsi="Courier New" w:cs="Courier New"/>
          <w:sz w:val="24"/>
          <w:szCs w:val="24"/>
        </w:rPr>
        <w:t xml:space="preserve">“Gambetta.” </w:t>
      </w:r>
      <w:r w:rsidRPr="00D449C6">
        <w:rPr>
          <w:rFonts w:ascii="Courier New" w:hAnsi="Courier New" w:cs="Courier New"/>
          <w:i/>
          <w:iCs/>
          <w:sz w:val="24"/>
          <w:szCs w:val="24"/>
        </w:rPr>
        <w:t>The Contemporary Review</w:t>
      </w:r>
      <w:r w:rsidRPr="00D449C6">
        <w:rPr>
          <w:rFonts w:ascii="Courier New" w:hAnsi="Courier New" w:cs="Courier New"/>
          <w:sz w:val="24"/>
          <w:szCs w:val="24"/>
        </w:rPr>
        <w:t xml:space="preserve">, </w:t>
      </w:r>
      <w:r w:rsidR="0089635D" w:rsidRPr="00D449C6">
        <w:rPr>
          <w:rFonts w:ascii="Courier New" w:hAnsi="Courier New" w:cs="Courier New"/>
          <w:sz w:val="24"/>
          <w:szCs w:val="24"/>
        </w:rPr>
        <w:t>v</w:t>
      </w:r>
      <w:r w:rsidRPr="00D449C6">
        <w:rPr>
          <w:rFonts w:ascii="Courier New" w:hAnsi="Courier New" w:cs="Courier New"/>
          <w:sz w:val="24"/>
          <w:szCs w:val="24"/>
        </w:rPr>
        <w:t xml:space="preserve">ol. 43, 1883, pp. 179-89. </w:t>
      </w:r>
      <w:r w:rsidR="00D30939" w:rsidRPr="00D449C6">
        <w:rPr>
          <w:rFonts w:ascii="Courier New" w:hAnsi="Courier New" w:cs="Courier New"/>
          <w:i/>
          <w:iCs/>
          <w:sz w:val="24"/>
          <w:szCs w:val="24"/>
        </w:rPr>
        <w:t>Google Books</w:t>
      </w:r>
      <w:r w:rsidR="00D30939" w:rsidRPr="00D449C6">
        <w:rPr>
          <w:rFonts w:ascii="Courier New" w:hAnsi="Courier New" w:cs="Courier New"/>
          <w:sz w:val="24"/>
          <w:szCs w:val="24"/>
        </w:rPr>
        <w:t>,</w:t>
      </w:r>
      <w:r w:rsidR="00D30939" w:rsidRPr="00D449C6">
        <w:rPr>
          <w:rFonts w:ascii="Courier New" w:hAnsi="Courier New" w:cs="Courier New"/>
          <w:i/>
          <w:iCs/>
          <w:sz w:val="24"/>
          <w:szCs w:val="24"/>
        </w:rPr>
        <w:t xml:space="preserve"> </w:t>
      </w:r>
      <w:r w:rsidRPr="00D449C6">
        <w:rPr>
          <w:rFonts w:ascii="Courier New" w:hAnsi="Courier New" w:cs="Courier New"/>
          <w:sz w:val="24"/>
          <w:szCs w:val="24"/>
        </w:rPr>
        <w:t>books.google.com/books?id=kPQIAAAAIAAJ&amp;pg=PA185#v=onepage&amp;q&amp;f=false.</w:t>
      </w:r>
    </w:p>
    <w:p w14:paraId="15CC4010" w14:textId="57C2601B" w:rsidR="004E14CD" w:rsidRPr="00436DFF" w:rsidRDefault="004E14CD" w:rsidP="00DD3AD2">
      <w:pPr>
        <w:spacing w:after="0" w:line="480" w:lineRule="auto"/>
        <w:ind w:left="720" w:hanging="720"/>
        <w:rPr>
          <w:rFonts w:ascii="Courier New" w:hAnsi="Courier New" w:cs="Courier New"/>
          <w:sz w:val="24"/>
          <w:szCs w:val="24"/>
          <w:lang w:val="es-ES"/>
        </w:rPr>
      </w:pPr>
      <w:r w:rsidRPr="00A6467C">
        <w:rPr>
          <w:rFonts w:ascii="Courier New" w:hAnsi="Courier New" w:cs="Courier New"/>
          <w:sz w:val="24"/>
          <w:szCs w:val="24"/>
          <w:lang w:val="es-ES"/>
        </w:rPr>
        <w:t>Albareda</w:t>
      </w:r>
      <w:r>
        <w:rPr>
          <w:rFonts w:ascii="Courier New" w:hAnsi="Courier New" w:cs="Courier New"/>
          <w:sz w:val="24"/>
          <w:szCs w:val="24"/>
          <w:lang w:val="es-ES"/>
        </w:rPr>
        <w:t xml:space="preserve">, José Luis, “Revísta Política: Interior.” </w:t>
      </w:r>
      <w:r>
        <w:rPr>
          <w:rFonts w:ascii="Courier New" w:hAnsi="Courier New" w:cs="Courier New"/>
          <w:i/>
          <w:iCs/>
          <w:sz w:val="24"/>
          <w:szCs w:val="24"/>
          <w:lang w:val="es-ES"/>
        </w:rPr>
        <w:t>Revista de España</w:t>
      </w:r>
      <w:r>
        <w:rPr>
          <w:rFonts w:ascii="Courier New" w:hAnsi="Courier New" w:cs="Courier New"/>
          <w:sz w:val="24"/>
          <w:szCs w:val="24"/>
          <w:lang w:val="es-ES"/>
        </w:rPr>
        <w:t xml:space="preserve">, vol. 19, no. 73, Apr. 1872, pp. 120-27. </w:t>
      </w:r>
      <w:r w:rsidRPr="00436DFF">
        <w:rPr>
          <w:rFonts w:ascii="Courier New" w:hAnsi="Courier New" w:cs="Courier New"/>
          <w:i/>
          <w:iCs/>
          <w:sz w:val="24"/>
          <w:szCs w:val="24"/>
          <w:lang w:val="es-ES"/>
        </w:rPr>
        <w:t>HathiTrust Digital Library</w:t>
      </w:r>
      <w:r w:rsidRPr="00436DFF">
        <w:rPr>
          <w:rFonts w:ascii="Courier New" w:hAnsi="Courier New" w:cs="Courier New"/>
          <w:sz w:val="24"/>
          <w:szCs w:val="24"/>
          <w:lang w:val="es-ES"/>
        </w:rPr>
        <w:t>, hdl.handle.net/2027/ucm.5324892829.</w:t>
      </w:r>
    </w:p>
    <w:p w14:paraId="289050C5" w14:textId="5A30011C" w:rsidR="00100434" w:rsidRDefault="00100434" w:rsidP="00100434">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Barreiro Fernández, Xosé R. “A ideoloxia política de Emilia Pardo Bazán: Una aproximación ao tema.”</w:t>
      </w:r>
      <w:r w:rsidRPr="00D449C6">
        <w:rPr>
          <w:rFonts w:ascii="Courier New" w:hAnsi="Courier New" w:cs="Courier New"/>
          <w:sz w:val="24"/>
          <w:szCs w:val="24"/>
          <w:lang w:val="es-ES"/>
        </w:rPr>
        <w:tab/>
      </w:r>
      <w:r w:rsidRPr="00D449C6">
        <w:rPr>
          <w:rFonts w:ascii="Courier New" w:hAnsi="Courier New" w:cs="Courier New"/>
          <w:i/>
          <w:iCs/>
          <w:sz w:val="24"/>
          <w:szCs w:val="24"/>
          <w:lang w:val="es-ES"/>
        </w:rPr>
        <w:t>La Tribuna: Cadernos de Estudos da Casa-Museo Emilia Pardo Bazán</w:t>
      </w:r>
      <w:r w:rsidRPr="00D449C6">
        <w:rPr>
          <w:rFonts w:ascii="Courier New" w:hAnsi="Courier New" w:cs="Courier New"/>
          <w:sz w:val="24"/>
          <w:szCs w:val="24"/>
          <w:lang w:val="es-ES"/>
        </w:rPr>
        <w:t xml:space="preserve">, no. 3, 2005, pp. 39-69. </w:t>
      </w:r>
      <w:r w:rsidR="003834C8">
        <w:rPr>
          <w:rFonts w:ascii="Courier New" w:hAnsi="Courier New" w:cs="Courier New"/>
          <w:i/>
          <w:iCs/>
          <w:sz w:val="24"/>
          <w:szCs w:val="24"/>
          <w:lang w:val="es-ES"/>
        </w:rPr>
        <w:t>Biblioteca Virtual Miguel de Cervantes</w:t>
      </w:r>
      <w:r w:rsidRPr="00D449C6">
        <w:rPr>
          <w:rFonts w:ascii="Courier New" w:hAnsi="Courier New" w:cs="Courier New"/>
          <w:sz w:val="24"/>
          <w:szCs w:val="24"/>
          <w:lang w:val="es-ES"/>
        </w:rPr>
        <w:t>, cervantesvirtual.com/obra/a-ideoloxia-politica-de-emilia-pardo-bazan-unha-aproximacion-ao-tema-998922/.</w:t>
      </w:r>
    </w:p>
    <w:p w14:paraId="04B138FC" w14:textId="38FDF42A" w:rsidR="00133E7A" w:rsidRPr="00556DA4" w:rsidRDefault="00133E7A" w:rsidP="00100434">
      <w:pPr>
        <w:spacing w:after="0" w:line="480" w:lineRule="auto"/>
        <w:ind w:left="720" w:hanging="720"/>
        <w:rPr>
          <w:rFonts w:ascii="Courier New" w:hAnsi="Courier New" w:cs="Courier New"/>
          <w:sz w:val="24"/>
          <w:szCs w:val="24"/>
          <w:lang w:val="es-ES"/>
        </w:rPr>
      </w:pPr>
      <w:r>
        <w:rPr>
          <w:rFonts w:ascii="Courier New" w:hAnsi="Courier New" w:cs="Courier New"/>
          <w:sz w:val="24"/>
          <w:szCs w:val="24"/>
          <w:lang w:val="es-ES"/>
        </w:rPr>
        <w:t>Cañas Díez, Sergio.</w:t>
      </w:r>
      <w:r w:rsidR="005B11D7">
        <w:rPr>
          <w:rFonts w:ascii="Courier New" w:hAnsi="Courier New" w:cs="Courier New"/>
          <w:sz w:val="24"/>
          <w:szCs w:val="24"/>
          <w:lang w:val="es-ES"/>
        </w:rPr>
        <w:t xml:space="preserve"> “La iglesia como factor de </w:t>
      </w:r>
      <w:r w:rsidR="006C2184">
        <w:rPr>
          <w:rFonts w:ascii="Courier New" w:hAnsi="Courier New" w:cs="Courier New"/>
          <w:sz w:val="24"/>
          <w:szCs w:val="24"/>
          <w:lang w:val="es-ES"/>
        </w:rPr>
        <w:t xml:space="preserve">estabilidad política durante la restauración: el caso de La Rioja.” </w:t>
      </w:r>
      <w:r w:rsidR="006C2184">
        <w:rPr>
          <w:rFonts w:ascii="Courier New" w:hAnsi="Courier New" w:cs="Courier New"/>
          <w:i/>
          <w:iCs/>
          <w:sz w:val="24"/>
          <w:szCs w:val="24"/>
          <w:lang w:val="es-ES"/>
        </w:rPr>
        <w:t>Brocar</w:t>
      </w:r>
      <w:r w:rsidR="000B5BEA">
        <w:rPr>
          <w:rFonts w:ascii="Courier New" w:hAnsi="Courier New" w:cs="Courier New"/>
          <w:sz w:val="24"/>
          <w:szCs w:val="24"/>
          <w:lang w:val="es-ES"/>
        </w:rPr>
        <w:t>, no. 42, 2018, pp. 153-76, doi.org</w:t>
      </w:r>
      <w:r w:rsidR="000B5BEA" w:rsidRPr="00556DA4">
        <w:rPr>
          <w:rFonts w:ascii="Courier New" w:hAnsi="Courier New" w:cs="Courier New"/>
          <w:sz w:val="24"/>
          <w:szCs w:val="24"/>
          <w:lang w:val="es-ES"/>
        </w:rPr>
        <w:t>/10.18172/brocar.3752</w:t>
      </w:r>
      <w:r w:rsidR="00E50BCE" w:rsidRPr="00556DA4">
        <w:rPr>
          <w:rFonts w:ascii="Courier New" w:hAnsi="Courier New" w:cs="Courier New"/>
          <w:sz w:val="24"/>
          <w:szCs w:val="24"/>
          <w:lang w:val="es-ES"/>
        </w:rPr>
        <w:t>.</w:t>
      </w:r>
    </w:p>
    <w:p w14:paraId="0128AABD" w14:textId="4B3E6300" w:rsidR="001A4F84" w:rsidRPr="00D449C6" w:rsidRDefault="001A4F84"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Cardona, Rodolfo. Introducción. </w:t>
      </w:r>
      <w:r w:rsidRPr="00D449C6">
        <w:rPr>
          <w:rFonts w:ascii="Courier New" w:hAnsi="Courier New" w:cs="Courier New"/>
          <w:i/>
          <w:iCs/>
          <w:sz w:val="24"/>
          <w:szCs w:val="24"/>
          <w:lang w:val="es-ES"/>
        </w:rPr>
        <w:t>Doña Perfecta</w:t>
      </w:r>
      <w:r w:rsidR="00422364"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Cátedra, 2006, pp. 13-55</w:t>
      </w:r>
      <w:r w:rsidR="00A0725E" w:rsidRPr="00D449C6">
        <w:rPr>
          <w:rFonts w:ascii="Courier New" w:hAnsi="Courier New" w:cs="Courier New"/>
          <w:sz w:val="24"/>
          <w:szCs w:val="24"/>
          <w:lang w:val="es-ES"/>
        </w:rPr>
        <w:t>.</w:t>
      </w:r>
    </w:p>
    <w:p w14:paraId="45A0DCE3" w14:textId="3FC209D3" w:rsidR="005F0D74" w:rsidRPr="00D449C6" w:rsidRDefault="001A4F84"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Caro </w:t>
      </w:r>
      <w:r w:rsidR="005F0D74" w:rsidRPr="00D449C6">
        <w:rPr>
          <w:rFonts w:ascii="Courier New" w:hAnsi="Courier New" w:cs="Courier New"/>
          <w:sz w:val="24"/>
          <w:szCs w:val="24"/>
          <w:lang w:val="es-ES"/>
        </w:rPr>
        <w:t>Cancela, Diego</w:t>
      </w:r>
      <w:r w:rsidR="00663A44" w:rsidRPr="00D449C6">
        <w:rPr>
          <w:rFonts w:ascii="Courier New" w:hAnsi="Courier New" w:cs="Courier New"/>
          <w:sz w:val="24"/>
          <w:szCs w:val="24"/>
          <w:lang w:val="es-ES"/>
        </w:rPr>
        <w:t>, editor.</w:t>
      </w:r>
      <w:r w:rsidR="0098218D" w:rsidRPr="00D449C6">
        <w:rPr>
          <w:rFonts w:ascii="Courier New" w:hAnsi="Courier New" w:cs="Courier New"/>
          <w:sz w:val="24"/>
          <w:szCs w:val="24"/>
          <w:lang w:val="es-ES"/>
        </w:rPr>
        <w:t xml:space="preserve"> </w:t>
      </w:r>
      <w:r w:rsidR="00DD7DDF" w:rsidRPr="00D449C6">
        <w:rPr>
          <w:rFonts w:ascii="Courier New" w:hAnsi="Courier New" w:cs="Courier New"/>
          <w:i/>
          <w:iCs/>
          <w:sz w:val="24"/>
          <w:szCs w:val="24"/>
          <w:lang w:val="es-ES"/>
        </w:rPr>
        <w:t>Diccionario biográfico de parlamentarios de Andaluc</w:t>
      </w:r>
      <w:r w:rsidR="00E97FCF" w:rsidRPr="00D449C6">
        <w:rPr>
          <w:rFonts w:ascii="Courier New" w:hAnsi="Courier New" w:cs="Courier New"/>
          <w:i/>
          <w:iCs/>
          <w:sz w:val="24"/>
          <w:szCs w:val="24"/>
          <w:lang w:val="es-ES"/>
        </w:rPr>
        <w:t>í</w:t>
      </w:r>
      <w:r w:rsidR="00DD7DDF" w:rsidRPr="00D449C6">
        <w:rPr>
          <w:rFonts w:ascii="Courier New" w:hAnsi="Courier New" w:cs="Courier New"/>
          <w:i/>
          <w:iCs/>
          <w:sz w:val="24"/>
          <w:szCs w:val="24"/>
          <w:lang w:val="es-ES"/>
        </w:rPr>
        <w:t>a</w:t>
      </w:r>
      <w:r w:rsidR="00DD7DDF" w:rsidRPr="00D449C6">
        <w:rPr>
          <w:rFonts w:ascii="Courier New" w:hAnsi="Courier New" w:cs="Courier New"/>
          <w:sz w:val="24"/>
          <w:szCs w:val="24"/>
          <w:lang w:val="es-ES"/>
        </w:rPr>
        <w:t>.</w:t>
      </w:r>
      <w:r w:rsidR="0098218D" w:rsidRPr="00D449C6">
        <w:rPr>
          <w:rFonts w:ascii="Courier New" w:hAnsi="Courier New" w:cs="Courier New"/>
          <w:sz w:val="24"/>
          <w:szCs w:val="24"/>
          <w:lang w:val="es-ES"/>
        </w:rPr>
        <w:t xml:space="preserve"> Centro de </w:t>
      </w:r>
      <w:r w:rsidR="002D1F2D" w:rsidRPr="00D449C6">
        <w:rPr>
          <w:rFonts w:ascii="Courier New" w:hAnsi="Courier New" w:cs="Courier New"/>
          <w:sz w:val="24"/>
          <w:szCs w:val="24"/>
          <w:lang w:val="es-ES"/>
        </w:rPr>
        <w:t>Estudios Andaluces, 2010.</w:t>
      </w:r>
    </w:p>
    <w:p w14:paraId="753899E0" w14:textId="62A07EC6" w:rsidR="00766B28" w:rsidRDefault="00766B28"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lastRenderedPageBreak/>
        <w:t xml:space="preserve">Carroto, </w:t>
      </w:r>
      <w:r w:rsidR="00D234B1" w:rsidRPr="00D449C6">
        <w:rPr>
          <w:rFonts w:ascii="Courier New" w:hAnsi="Courier New" w:cs="Courier New"/>
          <w:sz w:val="24"/>
          <w:szCs w:val="24"/>
          <w:lang w:val="es-ES"/>
        </w:rPr>
        <w:t xml:space="preserve">Paula. “Cuando a Benito Pérez Galdós le hacían caricaturas por no ser un buen español.” </w:t>
      </w:r>
      <w:r w:rsidR="00D234B1" w:rsidRPr="00D449C6">
        <w:rPr>
          <w:rFonts w:ascii="Courier New" w:hAnsi="Courier New" w:cs="Courier New"/>
          <w:i/>
          <w:iCs/>
          <w:sz w:val="24"/>
          <w:szCs w:val="24"/>
          <w:lang w:val="es-ES"/>
        </w:rPr>
        <w:t xml:space="preserve">El </w:t>
      </w:r>
      <w:r w:rsidR="00720909" w:rsidRPr="00D449C6">
        <w:rPr>
          <w:rFonts w:ascii="Courier New" w:hAnsi="Courier New" w:cs="Courier New"/>
          <w:i/>
          <w:iCs/>
          <w:sz w:val="24"/>
          <w:szCs w:val="24"/>
          <w:lang w:val="es-ES"/>
        </w:rPr>
        <w:t>c</w:t>
      </w:r>
      <w:r w:rsidR="00D234B1" w:rsidRPr="00D449C6">
        <w:rPr>
          <w:rFonts w:ascii="Courier New" w:hAnsi="Courier New" w:cs="Courier New"/>
          <w:i/>
          <w:iCs/>
          <w:sz w:val="24"/>
          <w:szCs w:val="24"/>
          <w:lang w:val="es-ES"/>
        </w:rPr>
        <w:t>onfidencial</w:t>
      </w:r>
      <w:r w:rsidR="00D234B1" w:rsidRPr="00D449C6">
        <w:rPr>
          <w:rFonts w:ascii="Courier New" w:hAnsi="Courier New" w:cs="Courier New"/>
          <w:sz w:val="24"/>
          <w:szCs w:val="24"/>
          <w:lang w:val="es-ES"/>
        </w:rPr>
        <w:t xml:space="preserve">, </w:t>
      </w:r>
      <w:r w:rsidR="00AF78D3" w:rsidRPr="00D449C6">
        <w:rPr>
          <w:rFonts w:ascii="Courier New" w:hAnsi="Courier New" w:cs="Courier New"/>
          <w:sz w:val="24"/>
          <w:szCs w:val="24"/>
          <w:lang w:val="es-ES"/>
        </w:rPr>
        <w:t>1 Nov</w:t>
      </w:r>
      <w:r w:rsidR="00885933" w:rsidRPr="00D449C6">
        <w:rPr>
          <w:rFonts w:ascii="Courier New" w:hAnsi="Courier New" w:cs="Courier New"/>
          <w:sz w:val="24"/>
          <w:szCs w:val="24"/>
          <w:lang w:val="es-ES"/>
        </w:rPr>
        <w:t>.</w:t>
      </w:r>
      <w:r w:rsidR="00AF78D3" w:rsidRPr="00D449C6">
        <w:rPr>
          <w:rFonts w:ascii="Courier New" w:hAnsi="Courier New" w:cs="Courier New"/>
          <w:sz w:val="24"/>
          <w:szCs w:val="24"/>
          <w:lang w:val="es-ES"/>
        </w:rPr>
        <w:t xml:space="preserve"> 2020, elconfidencial.com/cultura/2020-01-11/benito-perez-galdos-espanol-anticlerical-derecha_2407440/</w:t>
      </w:r>
      <w:r w:rsidR="001B20B0" w:rsidRPr="00D449C6">
        <w:rPr>
          <w:rFonts w:ascii="Courier New" w:hAnsi="Courier New" w:cs="Courier New"/>
          <w:sz w:val="24"/>
          <w:szCs w:val="24"/>
          <w:lang w:val="es-ES"/>
        </w:rPr>
        <w:t>.</w:t>
      </w:r>
    </w:p>
    <w:p w14:paraId="05F0175B" w14:textId="44115D25" w:rsidR="002D4CAB" w:rsidRPr="00836D27" w:rsidRDefault="008C6B66" w:rsidP="00294118">
      <w:pPr>
        <w:spacing w:after="0" w:line="480" w:lineRule="auto"/>
        <w:ind w:left="720" w:hanging="720"/>
        <w:rPr>
          <w:rFonts w:ascii="Courier New" w:hAnsi="Courier New" w:cs="Courier New"/>
          <w:sz w:val="24"/>
          <w:szCs w:val="24"/>
          <w:lang w:val="es-ES"/>
        </w:rPr>
      </w:pPr>
      <w:r>
        <w:rPr>
          <w:rFonts w:ascii="Courier New" w:hAnsi="Courier New" w:cs="Courier New"/>
          <w:sz w:val="24"/>
          <w:szCs w:val="24"/>
          <w:lang w:val="es-ES"/>
        </w:rPr>
        <w:t>Clarín</w:t>
      </w:r>
      <w:r w:rsidR="00576054">
        <w:rPr>
          <w:rFonts w:ascii="Courier New" w:hAnsi="Courier New" w:cs="Courier New"/>
          <w:sz w:val="24"/>
          <w:szCs w:val="24"/>
          <w:lang w:val="es-ES"/>
        </w:rPr>
        <w:t xml:space="preserve"> </w:t>
      </w:r>
      <w:r w:rsidR="00D77FE6" w:rsidRPr="00622F8F">
        <w:rPr>
          <w:rFonts w:ascii="Courier New" w:hAnsi="Courier New" w:cs="Courier New"/>
          <w:sz w:val="24"/>
          <w:szCs w:val="24"/>
          <w:lang w:val="es-ES"/>
        </w:rPr>
        <w:t>[Leopoldo Alas]</w:t>
      </w:r>
      <w:r>
        <w:rPr>
          <w:rFonts w:ascii="Courier New" w:hAnsi="Courier New" w:cs="Courier New"/>
          <w:sz w:val="24"/>
          <w:szCs w:val="24"/>
          <w:lang w:val="es-ES"/>
        </w:rPr>
        <w:t>.</w:t>
      </w:r>
      <w:r w:rsidR="00167B2E">
        <w:rPr>
          <w:rFonts w:ascii="Courier New" w:hAnsi="Courier New" w:cs="Courier New"/>
          <w:sz w:val="24"/>
          <w:szCs w:val="24"/>
          <w:lang w:val="es-ES"/>
        </w:rPr>
        <w:t xml:space="preserve"> </w:t>
      </w:r>
      <w:r w:rsidR="00167B2E">
        <w:rPr>
          <w:rFonts w:ascii="Courier New" w:hAnsi="Courier New" w:cs="Courier New"/>
          <w:i/>
          <w:iCs/>
          <w:sz w:val="24"/>
          <w:szCs w:val="24"/>
          <w:lang w:val="es-ES"/>
        </w:rPr>
        <w:t>Cánovas y su tiempo</w:t>
      </w:r>
      <w:r w:rsidR="0036200E">
        <w:rPr>
          <w:rFonts w:ascii="Courier New" w:hAnsi="Courier New" w:cs="Courier New"/>
          <w:sz w:val="24"/>
          <w:szCs w:val="24"/>
          <w:lang w:val="es-ES"/>
        </w:rPr>
        <w:t>.</w:t>
      </w:r>
      <w:r>
        <w:rPr>
          <w:rFonts w:ascii="Courier New" w:hAnsi="Courier New" w:cs="Courier New"/>
          <w:sz w:val="24"/>
          <w:szCs w:val="24"/>
          <w:lang w:val="es-ES"/>
        </w:rPr>
        <w:t xml:space="preserve"> </w:t>
      </w:r>
      <w:r w:rsidR="006300D2">
        <w:rPr>
          <w:rFonts w:ascii="Courier New" w:hAnsi="Courier New" w:cs="Courier New"/>
          <w:sz w:val="24"/>
          <w:szCs w:val="24"/>
          <w:lang w:val="es-ES"/>
        </w:rPr>
        <w:t xml:space="preserve">Librería Fernando </w:t>
      </w:r>
      <w:r w:rsidR="000159A7">
        <w:rPr>
          <w:rFonts w:ascii="Courier New" w:hAnsi="Courier New" w:cs="Courier New"/>
          <w:sz w:val="24"/>
          <w:szCs w:val="24"/>
          <w:lang w:val="es-ES"/>
        </w:rPr>
        <w:t>Fé, 1887.</w:t>
      </w:r>
      <w:r w:rsidR="00EC7888">
        <w:rPr>
          <w:rFonts w:ascii="Courier New" w:hAnsi="Courier New" w:cs="Courier New"/>
          <w:sz w:val="24"/>
          <w:szCs w:val="24"/>
          <w:lang w:val="es-ES"/>
        </w:rPr>
        <w:t xml:space="preserve"> </w:t>
      </w:r>
      <w:r w:rsidR="00836D27" w:rsidRPr="00D449C6">
        <w:rPr>
          <w:rFonts w:ascii="Courier New" w:hAnsi="Courier New" w:cs="Courier New"/>
          <w:i/>
          <w:iCs/>
          <w:sz w:val="24"/>
          <w:szCs w:val="24"/>
          <w:lang w:val="es-ES"/>
        </w:rPr>
        <w:t>HathiTrust Digital Library</w:t>
      </w:r>
      <w:r w:rsidR="00836D27">
        <w:rPr>
          <w:rFonts w:ascii="Courier New" w:hAnsi="Courier New" w:cs="Courier New"/>
          <w:sz w:val="24"/>
          <w:szCs w:val="24"/>
          <w:lang w:val="es-ES"/>
        </w:rPr>
        <w:t xml:space="preserve">, </w:t>
      </w:r>
      <w:r w:rsidR="0046249B">
        <w:rPr>
          <w:rFonts w:ascii="Courier New" w:hAnsi="Courier New" w:cs="Courier New"/>
          <w:sz w:val="24"/>
          <w:szCs w:val="24"/>
          <w:lang w:val="es-ES"/>
        </w:rPr>
        <w:t>hdl.handle.net/2027/njp.3210107214790</w:t>
      </w:r>
      <w:r w:rsidR="00196194">
        <w:rPr>
          <w:rFonts w:ascii="Courier New" w:hAnsi="Courier New" w:cs="Courier New"/>
          <w:sz w:val="24"/>
          <w:szCs w:val="24"/>
          <w:lang w:val="es-ES"/>
        </w:rPr>
        <w:t>1</w:t>
      </w:r>
      <w:r w:rsidR="0046249B">
        <w:rPr>
          <w:rFonts w:ascii="Courier New" w:hAnsi="Courier New" w:cs="Courier New"/>
          <w:sz w:val="24"/>
          <w:szCs w:val="24"/>
          <w:lang w:val="es-ES"/>
        </w:rPr>
        <w:t>.</w:t>
      </w:r>
    </w:p>
    <w:p w14:paraId="6425D776" w14:textId="27FE6CC9" w:rsidR="008E5E85" w:rsidRPr="0024280C" w:rsidRDefault="00844D74" w:rsidP="00294118">
      <w:pPr>
        <w:spacing w:after="0" w:line="480" w:lineRule="auto"/>
        <w:ind w:left="720" w:hanging="720"/>
        <w:rPr>
          <w:rFonts w:ascii="Courier New" w:hAnsi="Courier New" w:cs="Courier New"/>
          <w:sz w:val="24"/>
          <w:szCs w:val="24"/>
          <w:lang w:val="es-ES"/>
        </w:rPr>
      </w:pPr>
      <w:r w:rsidRPr="00844D74">
        <w:rPr>
          <w:rFonts w:ascii="Courier New" w:hAnsi="Courier New" w:cs="Courier New"/>
          <w:sz w:val="24"/>
          <w:szCs w:val="24"/>
          <w:lang w:val="es-ES"/>
        </w:rPr>
        <w:t xml:space="preserve">---. </w:t>
      </w:r>
      <w:r w:rsidRPr="00844D74">
        <w:rPr>
          <w:rFonts w:ascii="Courier New" w:hAnsi="Courier New" w:cs="Courier New"/>
          <w:i/>
          <w:iCs/>
          <w:sz w:val="24"/>
          <w:szCs w:val="24"/>
          <w:lang w:val="es-ES"/>
        </w:rPr>
        <w:t>La</w:t>
      </w:r>
      <w:r>
        <w:rPr>
          <w:rFonts w:ascii="Courier New" w:hAnsi="Courier New" w:cs="Courier New"/>
          <w:i/>
          <w:iCs/>
          <w:sz w:val="24"/>
          <w:szCs w:val="24"/>
          <w:lang w:val="es-ES"/>
        </w:rPr>
        <w:t xml:space="preserve"> </w:t>
      </w:r>
      <w:r w:rsidR="00515E93">
        <w:rPr>
          <w:rFonts w:ascii="Courier New" w:hAnsi="Courier New" w:cs="Courier New"/>
          <w:i/>
          <w:iCs/>
          <w:sz w:val="24"/>
          <w:szCs w:val="24"/>
          <w:lang w:val="es-ES"/>
        </w:rPr>
        <w:t>R</w:t>
      </w:r>
      <w:r>
        <w:rPr>
          <w:rFonts w:ascii="Courier New" w:hAnsi="Courier New" w:cs="Courier New"/>
          <w:i/>
          <w:iCs/>
          <w:sz w:val="24"/>
          <w:szCs w:val="24"/>
          <w:lang w:val="es-ES"/>
        </w:rPr>
        <w:t>egenta</w:t>
      </w:r>
      <w:r>
        <w:rPr>
          <w:rFonts w:ascii="Courier New" w:hAnsi="Courier New" w:cs="Courier New"/>
          <w:sz w:val="24"/>
          <w:szCs w:val="24"/>
          <w:lang w:val="es-ES"/>
        </w:rPr>
        <w:t xml:space="preserve">. Alianza Editorial, </w:t>
      </w:r>
      <w:r w:rsidR="00052215">
        <w:rPr>
          <w:rFonts w:ascii="Courier New" w:hAnsi="Courier New" w:cs="Courier New"/>
          <w:sz w:val="24"/>
          <w:szCs w:val="24"/>
          <w:lang w:val="es-ES"/>
        </w:rPr>
        <w:t>1991.</w:t>
      </w:r>
    </w:p>
    <w:p w14:paraId="52299BC5" w14:textId="6BD89E77" w:rsidR="00793EF3" w:rsidRDefault="00FD13BB"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“Como es tan hermosa.” </w:t>
      </w:r>
      <w:r w:rsidRPr="00D449C6">
        <w:rPr>
          <w:rFonts w:ascii="Courier New" w:hAnsi="Courier New" w:cs="Courier New"/>
          <w:i/>
          <w:iCs/>
          <w:sz w:val="24"/>
          <w:szCs w:val="24"/>
          <w:lang w:val="es-ES"/>
        </w:rPr>
        <w:t>La Araña</w:t>
      </w:r>
      <w:r w:rsidR="00813472" w:rsidRPr="00D449C6">
        <w:rPr>
          <w:rFonts w:ascii="Courier New" w:hAnsi="Courier New" w:cs="Courier New"/>
          <w:sz w:val="24"/>
          <w:szCs w:val="24"/>
          <w:lang w:val="es-ES"/>
        </w:rPr>
        <w:t xml:space="preserve">, </w:t>
      </w:r>
      <w:r w:rsidR="00B87446" w:rsidRPr="00D449C6">
        <w:rPr>
          <w:rFonts w:ascii="Courier New" w:hAnsi="Courier New" w:cs="Courier New"/>
          <w:sz w:val="24"/>
          <w:szCs w:val="24"/>
          <w:lang w:val="es-ES"/>
        </w:rPr>
        <w:t>vol. 1</w:t>
      </w:r>
      <w:r w:rsidR="00504A38" w:rsidRPr="00D449C6">
        <w:rPr>
          <w:rFonts w:ascii="Courier New" w:hAnsi="Courier New" w:cs="Courier New"/>
          <w:sz w:val="24"/>
          <w:szCs w:val="24"/>
          <w:lang w:val="es-ES"/>
        </w:rPr>
        <w:t xml:space="preserve">, no. 6, 22 Aug. 1885, </w:t>
      </w:r>
      <w:r w:rsidR="00D72F0A" w:rsidRPr="00D449C6">
        <w:rPr>
          <w:rFonts w:ascii="Courier New" w:hAnsi="Courier New" w:cs="Courier New"/>
          <w:sz w:val="24"/>
          <w:szCs w:val="24"/>
          <w:lang w:val="es-ES"/>
        </w:rPr>
        <w:t xml:space="preserve">pp. 2-3. </w:t>
      </w:r>
      <w:r w:rsidR="009116A6" w:rsidRPr="00D449C6">
        <w:rPr>
          <w:rFonts w:ascii="Courier New" w:hAnsi="Courier New" w:cs="Courier New"/>
          <w:i/>
          <w:iCs/>
          <w:sz w:val="24"/>
          <w:szCs w:val="24"/>
          <w:lang w:val="es-ES"/>
        </w:rPr>
        <w:t>Wikimedia Commons</w:t>
      </w:r>
      <w:r w:rsidR="009116A6" w:rsidRPr="00D449C6">
        <w:rPr>
          <w:rFonts w:ascii="Courier New" w:hAnsi="Courier New" w:cs="Courier New"/>
          <w:sz w:val="24"/>
          <w:szCs w:val="24"/>
          <w:lang w:val="es-ES"/>
        </w:rPr>
        <w:t xml:space="preserve">, </w:t>
      </w:r>
      <w:r w:rsidR="0075255C" w:rsidRPr="00D449C6">
        <w:rPr>
          <w:rFonts w:ascii="Courier New" w:hAnsi="Courier New" w:cs="Courier New"/>
          <w:sz w:val="24"/>
          <w:szCs w:val="24"/>
          <w:lang w:val="es-ES"/>
        </w:rPr>
        <w:t>commons.wikimedia.org/wiki/File:Caricatura_en_La_Ara%C3%B1a,_n%C3%BAmero_6.jpg</w:t>
      </w:r>
      <w:r w:rsidR="00110130" w:rsidRPr="00D449C6">
        <w:rPr>
          <w:rFonts w:ascii="Courier New" w:hAnsi="Courier New" w:cs="Courier New"/>
          <w:sz w:val="24"/>
          <w:szCs w:val="24"/>
          <w:lang w:val="es-ES"/>
        </w:rPr>
        <w:t>.</w:t>
      </w:r>
    </w:p>
    <w:p w14:paraId="03BD5F92" w14:textId="1D286D64" w:rsidR="002742CF" w:rsidRDefault="00CB7D95" w:rsidP="00294118">
      <w:pPr>
        <w:spacing w:after="0" w:line="480" w:lineRule="auto"/>
        <w:ind w:left="720" w:hanging="720"/>
        <w:rPr>
          <w:rFonts w:ascii="Courier New" w:hAnsi="Courier New" w:cs="Courier New"/>
          <w:sz w:val="24"/>
          <w:szCs w:val="24"/>
          <w:lang w:val="es-ES"/>
        </w:rPr>
      </w:pPr>
      <w:r>
        <w:rPr>
          <w:rFonts w:ascii="Courier New" w:hAnsi="Courier New" w:cs="Courier New"/>
          <w:i/>
          <w:iCs/>
          <w:sz w:val="24"/>
          <w:szCs w:val="24"/>
          <w:lang w:val="es-ES"/>
        </w:rPr>
        <w:t xml:space="preserve">Constitución </w:t>
      </w:r>
      <w:r w:rsidR="003F4BF9">
        <w:rPr>
          <w:rFonts w:ascii="Courier New" w:hAnsi="Courier New" w:cs="Courier New"/>
          <w:i/>
          <w:iCs/>
          <w:sz w:val="24"/>
          <w:szCs w:val="24"/>
          <w:lang w:val="es-ES"/>
        </w:rPr>
        <w:t>de la Nación Española</w:t>
      </w:r>
      <w:r w:rsidR="00B22B04">
        <w:rPr>
          <w:rFonts w:ascii="Courier New" w:hAnsi="Courier New" w:cs="Courier New"/>
          <w:i/>
          <w:iCs/>
          <w:sz w:val="24"/>
          <w:szCs w:val="24"/>
          <w:lang w:val="es-ES"/>
        </w:rPr>
        <w:t xml:space="preserve"> Promulgada el </w:t>
      </w:r>
      <w:r w:rsidR="007A78E7">
        <w:rPr>
          <w:rFonts w:ascii="Courier New" w:hAnsi="Courier New" w:cs="Courier New"/>
          <w:i/>
          <w:iCs/>
          <w:sz w:val="24"/>
          <w:szCs w:val="24"/>
          <w:lang w:val="es-ES"/>
        </w:rPr>
        <w:t>D</w:t>
      </w:r>
      <w:r w:rsidR="00B22B04">
        <w:rPr>
          <w:rFonts w:ascii="Courier New" w:hAnsi="Courier New" w:cs="Courier New"/>
          <w:i/>
          <w:iCs/>
          <w:sz w:val="24"/>
          <w:szCs w:val="24"/>
          <w:lang w:val="es-ES"/>
        </w:rPr>
        <w:t>ía 6 de Junio de 1869</w:t>
      </w:r>
      <w:r w:rsidR="00BD5E8A">
        <w:rPr>
          <w:rFonts w:ascii="Courier New" w:hAnsi="Courier New" w:cs="Courier New"/>
          <w:sz w:val="24"/>
          <w:szCs w:val="24"/>
          <w:lang w:val="es-ES"/>
        </w:rPr>
        <w:t>.</w:t>
      </w:r>
      <w:r w:rsidR="0089252D">
        <w:rPr>
          <w:rFonts w:ascii="Courier New" w:hAnsi="Courier New" w:cs="Courier New"/>
          <w:sz w:val="24"/>
          <w:szCs w:val="24"/>
          <w:lang w:val="es-ES"/>
        </w:rPr>
        <w:t xml:space="preserve"> </w:t>
      </w:r>
      <w:r w:rsidR="0089252D" w:rsidRPr="008845DE">
        <w:rPr>
          <w:rFonts w:ascii="Courier New" w:hAnsi="Courier New" w:cs="Courier New"/>
          <w:i/>
          <w:iCs/>
          <w:sz w:val="24"/>
          <w:szCs w:val="24"/>
          <w:lang w:val="es-ES"/>
        </w:rPr>
        <w:t>Congreso de</w:t>
      </w:r>
      <w:r w:rsidR="00ED35B9" w:rsidRPr="008845DE">
        <w:rPr>
          <w:rFonts w:ascii="Courier New" w:hAnsi="Courier New" w:cs="Courier New"/>
          <w:i/>
          <w:iCs/>
          <w:sz w:val="24"/>
          <w:szCs w:val="24"/>
          <w:lang w:val="es-ES"/>
        </w:rPr>
        <w:t xml:space="preserve"> Los D</w:t>
      </w:r>
      <w:r w:rsidR="0089252D" w:rsidRPr="008845DE">
        <w:rPr>
          <w:rFonts w:ascii="Courier New" w:hAnsi="Courier New" w:cs="Courier New"/>
          <w:i/>
          <w:iCs/>
          <w:sz w:val="24"/>
          <w:szCs w:val="24"/>
          <w:lang w:val="es-ES"/>
        </w:rPr>
        <w:t>iputados</w:t>
      </w:r>
      <w:r w:rsidR="00ED35B9">
        <w:rPr>
          <w:rFonts w:ascii="Courier New" w:hAnsi="Courier New" w:cs="Courier New"/>
          <w:sz w:val="24"/>
          <w:szCs w:val="24"/>
          <w:lang w:val="es-ES"/>
        </w:rPr>
        <w:t>,</w:t>
      </w:r>
      <w:r w:rsidR="00BD5E8A">
        <w:rPr>
          <w:rFonts w:ascii="Courier New" w:hAnsi="Courier New" w:cs="Courier New"/>
          <w:sz w:val="24"/>
          <w:szCs w:val="24"/>
          <w:lang w:val="es-ES"/>
        </w:rPr>
        <w:t xml:space="preserve"> </w:t>
      </w:r>
      <w:r w:rsidR="00A03FD6">
        <w:rPr>
          <w:rFonts w:ascii="Courier New" w:hAnsi="Courier New" w:cs="Courier New"/>
          <w:sz w:val="24"/>
          <w:szCs w:val="24"/>
          <w:lang w:val="es-ES"/>
        </w:rPr>
        <w:t>Jun. 1869,</w:t>
      </w:r>
      <w:r w:rsidR="007A78E7">
        <w:rPr>
          <w:rFonts w:ascii="Courier New" w:hAnsi="Courier New" w:cs="Courier New"/>
          <w:sz w:val="24"/>
          <w:szCs w:val="24"/>
          <w:lang w:val="es-ES"/>
        </w:rPr>
        <w:t xml:space="preserve"> </w:t>
      </w:r>
      <w:r w:rsidR="00AD1F2F" w:rsidRPr="00AD1F2F">
        <w:rPr>
          <w:rFonts w:ascii="Courier New" w:hAnsi="Courier New" w:cs="Courier New"/>
          <w:sz w:val="24"/>
          <w:szCs w:val="24"/>
          <w:lang w:val="es-ES"/>
        </w:rPr>
        <w:t>www.congreso.es/docu/constituciones/1869/1869_cd.pdf</w:t>
      </w:r>
      <w:r w:rsidR="00AD1F2F">
        <w:rPr>
          <w:rFonts w:ascii="Courier New" w:hAnsi="Courier New" w:cs="Courier New"/>
          <w:sz w:val="24"/>
          <w:szCs w:val="24"/>
          <w:lang w:val="es-ES"/>
        </w:rPr>
        <w:t>.</w:t>
      </w:r>
    </w:p>
    <w:p w14:paraId="1F1C6659" w14:textId="77777777" w:rsidR="00531F71" w:rsidRDefault="00531F71" w:rsidP="00531F71">
      <w:pPr>
        <w:spacing w:after="0" w:line="480" w:lineRule="auto"/>
        <w:ind w:left="720" w:hanging="720"/>
        <w:rPr>
          <w:rFonts w:ascii="Courier New" w:hAnsi="Courier New" w:cs="Courier New"/>
          <w:sz w:val="24"/>
          <w:szCs w:val="24"/>
          <w:lang w:val="es-ES"/>
        </w:rPr>
      </w:pPr>
      <w:r w:rsidRPr="002C3DA8">
        <w:rPr>
          <w:rFonts w:ascii="Courier New" w:hAnsi="Courier New" w:cs="Courier New"/>
          <w:sz w:val="24"/>
          <w:szCs w:val="24"/>
          <w:lang w:val="es-ES"/>
        </w:rPr>
        <w:t xml:space="preserve">Cuzovic-Severn, Marina. </w:t>
      </w:r>
      <w:r w:rsidRPr="00971F54">
        <w:rPr>
          <w:rFonts w:ascii="Courier New" w:hAnsi="Courier New" w:cs="Courier New"/>
          <w:sz w:val="24"/>
          <w:szCs w:val="24"/>
          <w:lang w:val="es-ES"/>
        </w:rPr>
        <w:t>“</w:t>
      </w:r>
      <w:r>
        <w:rPr>
          <w:rFonts w:ascii="Courier New" w:hAnsi="Courier New" w:cs="Courier New"/>
          <w:sz w:val="24"/>
          <w:szCs w:val="24"/>
          <w:lang w:val="es-ES"/>
        </w:rPr>
        <w:t xml:space="preserve">La ironía de la denigración imperial de España: afrancesamiento en </w:t>
      </w:r>
      <w:r>
        <w:rPr>
          <w:rFonts w:ascii="Courier New" w:hAnsi="Courier New" w:cs="Courier New"/>
          <w:i/>
          <w:iCs/>
          <w:sz w:val="24"/>
          <w:szCs w:val="24"/>
          <w:lang w:val="es-ES"/>
        </w:rPr>
        <w:t>La Regenta</w:t>
      </w:r>
      <w:r>
        <w:rPr>
          <w:rFonts w:ascii="Courier New" w:hAnsi="Courier New" w:cs="Courier New"/>
          <w:sz w:val="24"/>
          <w:szCs w:val="24"/>
          <w:lang w:val="es-ES"/>
        </w:rPr>
        <w:t xml:space="preserve"> de Leopoldo Alas Clarín (1884).” </w:t>
      </w:r>
      <w:r>
        <w:rPr>
          <w:rFonts w:ascii="Courier New" w:hAnsi="Courier New" w:cs="Courier New"/>
          <w:i/>
          <w:iCs/>
          <w:sz w:val="24"/>
          <w:szCs w:val="24"/>
          <w:lang w:val="es-ES"/>
        </w:rPr>
        <w:t>Estudios de Historia de España</w:t>
      </w:r>
      <w:r w:rsidRPr="00452A79">
        <w:rPr>
          <w:rFonts w:ascii="Courier New" w:hAnsi="Courier New" w:cs="Courier New"/>
          <w:sz w:val="24"/>
          <w:szCs w:val="24"/>
          <w:lang w:val="es-ES"/>
        </w:rPr>
        <w:t>, vol. 22, no 2, 2020 pp. 178-92</w:t>
      </w:r>
      <w:r>
        <w:rPr>
          <w:rFonts w:ascii="Courier New" w:hAnsi="Courier New" w:cs="Courier New"/>
          <w:sz w:val="24"/>
          <w:szCs w:val="24"/>
          <w:lang w:val="es-ES"/>
        </w:rPr>
        <w:t>,</w:t>
      </w:r>
      <w:r w:rsidRPr="00452A79">
        <w:rPr>
          <w:rFonts w:ascii="Courier New" w:hAnsi="Courier New" w:cs="Courier New"/>
          <w:sz w:val="24"/>
          <w:szCs w:val="24"/>
          <w:lang w:val="es-ES"/>
        </w:rPr>
        <w:t xml:space="preserve"> doi.org/10.46553/EHE.22.2.2020.p178-192</w:t>
      </w:r>
      <w:r>
        <w:rPr>
          <w:rFonts w:ascii="Courier New" w:hAnsi="Courier New" w:cs="Courier New"/>
          <w:sz w:val="24"/>
          <w:szCs w:val="24"/>
          <w:lang w:val="es-ES"/>
        </w:rPr>
        <w:t>.</w:t>
      </w:r>
    </w:p>
    <w:p w14:paraId="0714724C" w14:textId="77777777" w:rsidR="003139FD" w:rsidRPr="00D449C6" w:rsidRDefault="003139FD" w:rsidP="003139FD">
      <w:pPr>
        <w:spacing w:after="0" w:line="480" w:lineRule="auto"/>
        <w:ind w:left="720" w:hanging="720"/>
        <w:rPr>
          <w:rFonts w:ascii="Courier New" w:hAnsi="Courier New" w:cs="Courier New"/>
          <w:iCs/>
          <w:sz w:val="24"/>
          <w:szCs w:val="24"/>
          <w:lang w:val="es-ES"/>
        </w:rPr>
      </w:pPr>
      <w:r w:rsidRPr="00D449C6">
        <w:rPr>
          <w:rFonts w:ascii="Courier New" w:hAnsi="Courier New" w:cs="Courier New"/>
          <w:iCs/>
          <w:sz w:val="24"/>
          <w:szCs w:val="24"/>
          <w:lang w:val="es-ES"/>
        </w:rPr>
        <w:t xml:space="preserve">DeCoster, Cyrus, editor. Introducción. </w:t>
      </w:r>
      <w:r w:rsidRPr="00D449C6">
        <w:rPr>
          <w:rFonts w:ascii="Courier New" w:hAnsi="Courier New" w:cs="Courier New"/>
          <w:i/>
          <w:sz w:val="24"/>
          <w:szCs w:val="24"/>
          <w:lang w:val="es-ES"/>
        </w:rPr>
        <w:t>Crónicas en La Nación de Buenos Aires (1909-1921)</w:t>
      </w:r>
      <w:r w:rsidRPr="00D449C6">
        <w:rPr>
          <w:rFonts w:ascii="Courier New" w:hAnsi="Courier New" w:cs="Courier New"/>
          <w:iCs/>
          <w:sz w:val="24"/>
          <w:szCs w:val="24"/>
          <w:lang w:val="es-ES"/>
        </w:rPr>
        <w:t>, Pliegos, 1994, pp. 9-20.</w:t>
      </w:r>
    </w:p>
    <w:p w14:paraId="5C40947A" w14:textId="3EA53678" w:rsidR="00E45E44" w:rsidRPr="00D449C6" w:rsidRDefault="00E45E44" w:rsidP="00294118">
      <w:pPr>
        <w:spacing w:after="0" w:line="480" w:lineRule="auto"/>
        <w:ind w:left="720" w:hanging="720"/>
        <w:rPr>
          <w:rFonts w:ascii="Courier New" w:hAnsi="Courier New" w:cs="Courier New"/>
          <w:sz w:val="24"/>
          <w:szCs w:val="24"/>
        </w:rPr>
      </w:pPr>
      <w:r w:rsidRPr="00D449C6">
        <w:rPr>
          <w:rFonts w:ascii="Courier New" w:hAnsi="Courier New" w:cs="Courier New"/>
          <w:sz w:val="24"/>
          <w:szCs w:val="24"/>
          <w:lang w:val="es-ES"/>
        </w:rPr>
        <w:t xml:space="preserve">Domínguez Gutiérrez, M. Carmen. “Galdós </w:t>
      </w:r>
      <w:r w:rsidR="00024A9B" w:rsidRPr="00D449C6">
        <w:rPr>
          <w:rFonts w:ascii="Courier New" w:hAnsi="Courier New" w:cs="Courier New"/>
          <w:sz w:val="24"/>
          <w:szCs w:val="24"/>
          <w:lang w:val="es-ES"/>
        </w:rPr>
        <w:t>e</w:t>
      </w:r>
      <w:r w:rsidRPr="00D449C6">
        <w:rPr>
          <w:rFonts w:ascii="Courier New" w:hAnsi="Courier New" w:cs="Courier New"/>
          <w:sz w:val="24"/>
          <w:szCs w:val="24"/>
          <w:lang w:val="es-ES"/>
        </w:rPr>
        <w:t xml:space="preserve">n </w:t>
      </w:r>
      <w:r w:rsidR="00024A9B" w:rsidRPr="00D449C6">
        <w:rPr>
          <w:rFonts w:ascii="Courier New" w:hAnsi="Courier New" w:cs="Courier New"/>
          <w:sz w:val="24"/>
          <w:szCs w:val="24"/>
          <w:lang w:val="es-ES"/>
        </w:rPr>
        <w:t>e</w:t>
      </w:r>
      <w:r w:rsidRPr="00D449C6">
        <w:rPr>
          <w:rFonts w:ascii="Courier New" w:hAnsi="Courier New" w:cs="Courier New"/>
          <w:sz w:val="24"/>
          <w:szCs w:val="24"/>
          <w:lang w:val="es-ES"/>
        </w:rPr>
        <w:t xml:space="preserve">l </w:t>
      </w:r>
      <w:r w:rsidR="00024A9B" w:rsidRPr="00D449C6">
        <w:rPr>
          <w:rFonts w:ascii="Courier New" w:hAnsi="Courier New" w:cs="Courier New"/>
          <w:sz w:val="24"/>
          <w:szCs w:val="24"/>
          <w:lang w:val="es-ES"/>
        </w:rPr>
        <w:t>e</w:t>
      </w:r>
      <w:r w:rsidRPr="00D449C6">
        <w:rPr>
          <w:rFonts w:ascii="Courier New" w:hAnsi="Courier New" w:cs="Courier New"/>
          <w:sz w:val="24"/>
          <w:szCs w:val="24"/>
          <w:lang w:val="es-ES"/>
        </w:rPr>
        <w:t xml:space="preserve">xilio </w:t>
      </w:r>
      <w:r w:rsidR="00024A9B" w:rsidRPr="00D449C6">
        <w:rPr>
          <w:rFonts w:ascii="Courier New" w:hAnsi="Courier New" w:cs="Courier New"/>
          <w:sz w:val="24"/>
          <w:szCs w:val="24"/>
          <w:lang w:val="es-ES"/>
        </w:rPr>
        <w:t>r</w:t>
      </w:r>
      <w:r w:rsidRPr="00D449C6">
        <w:rPr>
          <w:rFonts w:ascii="Courier New" w:hAnsi="Courier New" w:cs="Courier New"/>
          <w:sz w:val="24"/>
          <w:szCs w:val="24"/>
          <w:lang w:val="es-ES"/>
        </w:rPr>
        <w:t xml:space="preserve">epublicano </w:t>
      </w:r>
      <w:r w:rsidR="00024A9B" w:rsidRPr="00D449C6">
        <w:rPr>
          <w:rFonts w:ascii="Courier New" w:hAnsi="Courier New" w:cs="Courier New"/>
          <w:sz w:val="24"/>
          <w:szCs w:val="24"/>
          <w:lang w:val="es-ES"/>
        </w:rPr>
        <w:t>e</w:t>
      </w:r>
      <w:r w:rsidRPr="00D449C6">
        <w:rPr>
          <w:rFonts w:ascii="Courier New" w:hAnsi="Courier New" w:cs="Courier New"/>
          <w:sz w:val="24"/>
          <w:szCs w:val="24"/>
          <w:lang w:val="es-ES"/>
        </w:rPr>
        <w:t xml:space="preserve">spañol y </w:t>
      </w:r>
      <w:r w:rsidR="00024A9B" w:rsidRPr="00D449C6">
        <w:rPr>
          <w:rFonts w:ascii="Courier New" w:hAnsi="Courier New" w:cs="Courier New"/>
          <w:sz w:val="24"/>
          <w:szCs w:val="24"/>
          <w:lang w:val="es-ES"/>
        </w:rPr>
        <w:t>s</w:t>
      </w:r>
      <w:r w:rsidRPr="00D449C6">
        <w:rPr>
          <w:rFonts w:ascii="Courier New" w:hAnsi="Courier New" w:cs="Courier New"/>
          <w:sz w:val="24"/>
          <w:szCs w:val="24"/>
          <w:lang w:val="es-ES"/>
        </w:rPr>
        <w:t xml:space="preserve">u </w:t>
      </w:r>
      <w:r w:rsidR="00024A9B" w:rsidRPr="00D449C6">
        <w:rPr>
          <w:rFonts w:ascii="Courier New" w:hAnsi="Courier New" w:cs="Courier New"/>
          <w:sz w:val="24"/>
          <w:szCs w:val="24"/>
          <w:lang w:val="es-ES"/>
        </w:rPr>
        <w:t>r</w:t>
      </w:r>
      <w:r w:rsidRPr="00D449C6">
        <w:rPr>
          <w:rFonts w:ascii="Courier New" w:hAnsi="Courier New" w:cs="Courier New"/>
          <w:sz w:val="24"/>
          <w:szCs w:val="24"/>
          <w:lang w:val="es-ES"/>
        </w:rPr>
        <w:t xml:space="preserve">ecepción </w:t>
      </w:r>
      <w:r w:rsidR="00024A9B" w:rsidRPr="00D449C6">
        <w:rPr>
          <w:rFonts w:ascii="Courier New" w:hAnsi="Courier New" w:cs="Courier New"/>
          <w:sz w:val="24"/>
          <w:szCs w:val="24"/>
          <w:lang w:val="es-ES"/>
        </w:rPr>
        <w:t>h</w:t>
      </w:r>
      <w:r w:rsidRPr="00D449C6">
        <w:rPr>
          <w:rFonts w:ascii="Courier New" w:hAnsi="Courier New" w:cs="Courier New"/>
          <w:sz w:val="24"/>
          <w:szCs w:val="24"/>
          <w:lang w:val="es-ES"/>
        </w:rPr>
        <w:t xml:space="preserve">ispanoamericana.” </w:t>
      </w:r>
      <w:r w:rsidRPr="00D449C6">
        <w:rPr>
          <w:rFonts w:ascii="Courier New" w:hAnsi="Courier New" w:cs="Courier New"/>
          <w:i/>
          <w:iCs/>
          <w:sz w:val="24"/>
          <w:szCs w:val="24"/>
        </w:rPr>
        <w:t>Verba Hispánica</w:t>
      </w:r>
      <w:r w:rsidRPr="00D449C6">
        <w:rPr>
          <w:rFonts w:ascii="Courier New" w:hAnsi="Courier New" w:cs="Courier New"/>
          <w:sz w:val="24"/>
          <w:szCs w:val="24"/>
        </w:rPr>
        <w:t xml:space="preserve">, </w:t>
      </w:r>
      <w:r w:rsidRPr="00D449C6">
        <w:rPr>
          <w:rFonts w:ascii="Courier New" w:hAnsi="Courier New" w:cs="Courier New"/>
          <w:sz w:val="24"/>
          <w:szCs w:val="24"/>
        </w:rPr>
        <w:lastRenderedPageBreak/>
        <w:t>vol. 28, no. 1</w:t>
      </w:r>
      <w:r w:rsidR="00FC1E70" w:rsidRPr="00D449C6">
        <w:rPr>
          <w:rFonts w:ascii="Courier New" w:hAnsi="Courier New" w:cs="Courier New"/>
          <w:sz w:val="24"/>
          <w:szCs w:val="24"/>
        </w:rPr>
        <w:t xml:space="preserve">, </w:t>
      </w:r>
      <w:r w:rsidRPr="00D449C6">
        <w:rPr>
          <w:rFonts w:ascii="Courier New" w:hAnsi="Courier New" w:cs="Courier New"/>
          <w:sz w:val="24"/>
          <w:szCs w:val="24"/>
        </w:rPr>
        <w:t>2020, pp. 101–16, doi.org/10.4312/vh.28.1.101-116</w:t>
      </w:r>
      <w:r w:rsidR="00A0725E" w:rsidRPr="00D449C6">
        <w:rPr>
          <w:rFonts w:ascii="Courier New" w:hAnsi="Courier New" w:cs="Courier New"/>
          <w:sz w:val="24"/>
          <w:szCs w:val="24"/>
        </w:rPr>
        <w:t>.</w:t>
      </w:r>
    </w:p>
    <w:p w14:paraId="56F6DF83" w14:textId="77777777" w:rsidR="003139FD" w:rsidRPr="00436DFF" w:rsidRDefault="003139FD" w:rsidP="003139FD">
      <w:pPr>
        <w:spacing w:after="0" w:line="480" w:lineRule="auto"/>
        <w:ind w:left="720" w:hanging="720"/>
        <w:rPr>
          <w:rFonts w:ascii="Courier New" w:hAnsi="Courier New" w:cs="Courier New"/>
          <w:iCs/>
          <w:sz w:val="24"/>
          <w:szCs w:val="24"/>
        </w:rPr>
      </w:pPr>
      <w:r w:rsidRPr="00D449C6">
        <w:rPr>
          <w:rFonts w:ascii="Courier New" w:hAnsi="Courier New" w:cs="Courier New"/>
          <w:iCs/>
          <w:sz w:val="24"/>
          <w:szCs w:val="24"/>
        </w:rPr>
        <w:t xml:space="preserve">Dupont, Denise. </w:t>
      </w:r>
      <w:r w:rsidRPr="00D449C6">
        <w:rPr>
          <w:rFonts w:ascii="Courier New" w:hAnsi="Courier New" w:cs="Courier New"/>
          <w:i/>
          <w:sz w:val="24"/>
          <w:szCs w:val="24"/>
        </w:rPr>
        <w:t>Whole Faith: The Catholic Ideal of Emilia Pardo Bazán</w:t>
      </w:r>
      <w:r w:rsidRPr="00D449C6">
        <w:rPr>
          <w:rFonts w:ascii="Courier New" w:hAnsi="Courier New" w:cs="Courier New"/>
          <w:iCs/>
          <w:sz w:val="24"/>
          <w:szCs w:val="24"/>
        </w:rPr>
        <w:t xml:space="preserve">. </w:t>
      </w:r>
      <w:r w:rsidRPr="00436DFF">
        <w:rPr>
          <w:rFonts w:ascii="Courier New" w:hAnsi="Courier New" w:cs="Courier New"/>
          <w:iCs/>
          <w:sz w:val="24"/>
          <w:szCs w:val="24"/>
        </w:rPr>
        <w:t>Catholic U of America P, 2018.</w:t>
      </w:r>
    </w:p>
    <w:p w14:paraId="374E1EAF" w14:textId="77777777" w:rsidR="004E14CD" w:rsidRPr="00BE08E2" w:rsidRDefault="004E14CD" w:rsidP="004E14CD">
      <w:pPr>
        <w:spacing w:after="0" w:line="480" w:lineRule="auto"/>
        <w:ind w:left="720" w:hanging="720"/>
        <w:rPr>
          <w:rFonts w:ascii="Courier New" w:hAnsi="Courier New" w:cs="Courier New"/>
          <w:sz w:val="24"/>
          <w:szCs w:val="24"/>
        </w:rPr>
      </w:pPr>
      <w:r w:rsidRPr="004B287D">
        <w:rPr>
          <w:rFonts w:ascii="Courier New" w:hAnsi="Courier New" w:cs="Courier New"/>
          <w:sz w:val="24"/>
          <w:szCs w:val="24"/>
        </w:rPr>
        <w:t xml:space="preserve">Duverger, Maurice. </w:t>
      </w:r>
      <w:r>
        <w:rPr>
          <w:rFonts w:ascii="Courier New" w:hAnsi="Courier New" w:cs="Courier New"/>
          <w:i/>
          <w:iCs/>
          <w:sz w:val="24"/>
          <w:szCs w:val="24"/>
        </w:rPr>
        <w:t>Political Parties</w:t>
      </w:r>
      <w:r>
        <w:rPr>
          <w:rFonts w:ascii="Courier New" w:hAnsi="Courier New" w:cs="Courier New"/>
          <w:sz w:val="24"/>
          <w:szCs w:val="24"/>
        </w:rPr>
        <w:t>. 3</w:t>
      </w:r>
      <w:r w:rsidRPr="00BE08E2">
        <w:rPr>
          <w:rFonts w:ascii="Courier New" w:hAnsi="Courier New" w:cs="Courier New"/>
          <w:sz w:val="24"/>
          <w:szCs w:val="24"/>
        </w:rPr>
        <w:t>rd</w:t>
      </w:r>
      <w:r>
        <w:rPr>
          <w:rFonts w:ascii="Courier New" w:hAnsi="Courier New" w:cs="Courier New"/>
          <w:sz w:val="24"/>
          <w:szCs w:val="24"/>
        </w:rPr>
        <w:t xml:space="preserve"> ed., translated by Barbara North and Robert North, Methuen, 1976. </w:t>
      </w:r>
    </w:p>
    <w:p w14:paraId="52C0620A" w14:textId="77777777" w:rsidR="003139FD" w:rsidRPr="00D449C6" w:rsidRDefault="003139FD" w:rsidP="003139FD">
      <w:pPr>
        <w:spacing w:after="0" w:line="480" w:lineRule="auto"/>
        <w:ind w:left="720" w:hanging="720"/>
        <w:rPr>
          <w:rFonts w:ascii="Courier New" w:hAnsi="Courier New" w:cs="Courier New"/>
          <w:iCs/>
          <w:sz w:val="24"/>
          <w:szCs w:val="24"/>
        </w:rPr>
      </w:pPr>
      <w:r w:rsidRPr="00D449C6">
        <w:rPr>
          <w:rFonts w:ascii="Courier New" w:hAnsi="Courier New" w:cs="Courier New"/>
          <w:iCs/>
          <w:sz w:val="24"/>
          <w:szCs w:val="24"/>
          <w:lang w:val="es-ES"/>
        </w:rPr>
        <w:t xml:space="preserve">Espino Bravo, Chita. </w:t>
      </w:r>
      <w:r w:rsidRPr="00D449C6">
        <w:rPr>
          <w:rFonts w:ascii="Courier New" w:hAnsi="Courier New" w:cs="Courier New"/>
          <w:i/>
          <w:sz w:val="24"/>
          <w:szCs w:val="24"/>
          <w:lang w:val="es-ES"/>
        </w:rPr>
        <w:t>Emilia Pardo Bazán y Carmen de Burgos: Resistencia al matrimonio desde la novela de la Restauración</w:t>
      </w:r>
      <w:r w:rsidRPr="00D449C6">
        <w:rPr>
          <w:rFonts w:ascii="Courier New" w:hAnsi="Courier New" w:cs="Courier New"/>
          <w:iCs/>
          <w:sz w:val="24"/>
          <w:szCs w:val="24"/>
          <w:lang w:val="es-ES"/>
        </w:rPr>
        <w:t xml:space="preserve">. </w:t>
      </w:r>
      <w:r w:rsidRPr="00D449C6">
        <w:rPr>
          <w:rFonts w:ascii="Courier New" w:hAnsi="Courier New" w:cs="Courier New"/>
          <w:iCs/>
          <w:sz w:val="24"/>
          <w:szCs w:val="24"/>
        </w:rPr>
        <w:t>U de Zaragoza P, 2017.</w:t>
      </w:r>
    </w:p>
    <w:p w14:paraId="1D531AE2" w14:textId="30152F62" w:rsidR="003139FD" w:rsidRPr="00D449C6" w:rsidRDefault="003139FD" w:rsidP="003139FD">
      <w:pPr>
        <w:spacing w:after="0" w:line="480" w:lineRule="auto"/>
        <w:ind w:left="720" w:hanging="720"/>
        <w:rPr>
          <w:rFonts w:ascii="Courier New" w:hAnsi="Courier New" w:cs="Courier New"/>
          <w:iCs/>
          <w:sz w:val="24"/>
          <w:szCs w:val="24"/>
        </w:rPr>
      </w:pPr>
      <w:r w:rsidRPr="00D449C6">
        <w:rPr>
          <w:rFonts w:ascii="Courier New" w:hAnsi="Courier New" w:cs="Courier New"/>
          <w:iCs/>
          <w:sz w:val="24"/>
          <w:szCs w:val="24"/>
        </w:rPr>
        <w:t>Fell, Rebecca. “Gossip’s Politics: Reading Between the Lines of Emilia Pardo Bazán’s 1889 Short Story ‘Morri</w:t>
      </w:r>
      <w:r w:rsidR="00F82A3A" w:rsidRPr="00F82A3A">
        <w:rPr>
          <w:rFonts w:ascii="Courier New" w:hAnsi="Courier New" w:cs="Courier New"/>
          <w:iCs/>
          <w:sz w:val="24"/>
          <w:szCs w:val="24"/>
        </w:rPr>
        <w:t>ó</w:t>
      </w:r>
      <w:r w:rsidRPr="00D449C6">
        <w:rPr>
          <w:rFonts w:ascii="Courier New" w:hAnsi="Courier New" w:cs="Courier New"/>
          <w:iCs/>
          <w:sz w:val="24"/>
          <w:szCs w:val="24"/>
        </w:rPr>
        <w:t xml:space="preserve">n y Boina’.” </w:t>
      </w:r>
      <w:r w:rsidRPr="00D449C6">
        <w:rPr>
          <w:rFonts w:ascii="Courier New" w:hAnsi="Courier New" w:cs="Courier New"/>
          <w:i/>
          <w:sz w:val="24"/>
          <w:szCs w:val="24"/>
        </w:rPr>
        <w:t>Bulletin of Spanish Studies</w:t>
      </w:r>
      <w:r w:rsidRPr="00D449C6">
        <w:rPr>
          <w:rFonts w:ascii="Courier New" w:hAnsi="Courier New" w:cs="Courier New"/>
          <w:iCs/>
          <w:sz w:val="24"/>
          <w:szCs w:val="24"/>
        </w:rPr>
        <w:t>, vol. 96, 2019, pp. 1-24, doi.org/10.1080/14753820.2019.1606385.</w:t>
      </w:r>
    </w:p>
    <w:p w14:paraId="3BACC98C" w14:textId="679243C3" w:rsidR="00F0016B" w:rsidRPr="00D449C6" w:rsidRDefault="00F0016B" w:rsidP="00F0016B">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rPr>
        <w:t xml:space="preserve">Fox, Linda C. “Power in the Family and Beyond: Doña Perfecta and Bernarda Alba as Manipulators of their Destinies.” </w:t>
      </w:r>
      <w:r w:rsidRPr="00D449C6">
        <w:rPr>
          <w:rFonts w:ascii="Courier New" w:hAnsi="Courier New" w:cs="Courier New"/>
          <w:i/>
          <w:iCs/>
          <w:sz w:val="24"/>
          <w:szCs w:val="24"/>
          <w:lang w:val="es-ES"/>
        </w:rPr>
        <w:t>Hispanófila</w:t>
      </w:r>
      <w:r w:rsidRPr="00D449C6">
        <w:rPr>
          <w:rFonts w:ascii="Courier New" w:hAnsi="Courier New" w:cs="Courier New"/>
          <w:sz w:val="24"/>
          <w:szCs w:val="24"/>
          <w:lang w:val="es-ES"/>
        </w:rPr>
        <w:t xml:space="preserve">, no. 85, 1985, pp. 57-65. </w:t>
      </w:r>
      <w:r w:rsidRPr="00D449C6">
        <w:rPr>
          <w:rFonts w:ascii="Courier New" w:hAnsi="Courier New" w:cs="Courier New"/>
          <w:i/>
          <w:iCs/>
          <w:sz w:val="24"/>
          <w:szCs w:val="24"/>
          <w:lang w:val="es-ES"/>
        </w:rPr>
        <w:t>JSTOR</w:t>
      </w:r>
      <w:r w:rsidRPr="00D449C6">
        <w:rPr>
          <w:rFonts w:ascii="Courier New" w:hAnsi="Courier New" w:cs="Courier New"/>
          <w:sz w:val="24"/>
          <w:szCs w:val="24"/>
          <w:lang w:val="es-ES"/>
        </w:rPr>
        <w:t>, www.jstor.org/stable/43808141.</w:t>
      </w:r>
    </w:p>
    <w:p w14:paraId="6A16F9D7" w14:textId="761FA548" w:rsidR="00EA2D51" w:rsidRPr="00D449C6" w:rsidRDefault="00C2303D"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Fuentes, Victor</w:t>
      </w:r>
      <w:r w:rsidR="001974A1" w:rsidRPr="00D449C6">
        <w:rPr>
          <w:rFonts w:ascii="Courier New" w:hAnsi="Courier New" w:cs="Courier New"/>
          <w:sz w:val="24"/>
          <w:szCs w:val="24"/>
          <w:lang w:val="es-ES"/>
        </w:rPr>
        <w:t>. “Galdós, demócrata y republicano</w:t>
      </w:r>
      <w:r w:rsidR="00217A22" w:rsidRPr="00D449C6">
        <w:rPr>
          <w:rFonts w:ascii="Courier New" w:hAnsi="Courier New" w:cs="Courier New"/>
          <w:sz w:val="24"/>
          <w:szCs w:val="24"/>
          <w:lang w:val="es-ES"/>
        </w:rPr>
        <w:t>.</w:t>
      </w:r>
      <w:r w:rsidR="001974A1" w:rsidRPr="00D449C6">
        <w:rPr>
          <w:rFonts w:ascii="Courier New" w:hAnsi="Courier New" w:cs="Courier New"/>
          <w:sz w:val="24"/>
          <w:szCs w:val="24"/>
          <w:lang w:val="es-ES"/>
        </w:rPr>
        <w:t>”</w:t>
      </w:r>
      <w:r w:rsidR="00217A22" w:rsidRPr="00D449C6">
        <w:rPr>
          <w:rFonts w:ascii="Courier New" w:hAnsi="Courier New" w:cs="Courier New"/>
          <w:sz w:val="24"/>
          <w:szCs w:val="24"/>
          <w:lang w:val="es-ES"/>
        </w:rPr>
        <w:t xml:space="preserve"> </w:t>
      </w:r>
      <w:r w:rsidR="00217A22" w:rsidRPr="00D449C6">
        <w:rPr>
          <w:rFonts w:ascii="Courier New" w:hAnsi="Courier New" w:cs="Courier New"/>
          <w:i/>
          <w:iCs/>
          <w:sz w:val="24"/>
          <w:szCs w:val="24"/>
          <w:lang w:val="es-ES"/>
        </w:rPr>
        <w:t xml:space="preserve">Verba </w:t>
      </w:r>
      <w:r w:rsidR="00A3489F" w:rsidRPr="00D449C6">
        <w:rPr>
          <w:rFonts w:ascii="Courier New" w:hAnsi="Courier New" w:cs="Courier New"/>
          <w:i/>
          <w:iCs/>
          <w:sz w:val="24"/>
          <w:szCs w:val="24"/>
          <w:lang w:val="es-ES"/>
        </w:rPr>
        <w:t>Hispánica</w:t>
      </w:r>
      <w:r w:rsidR="00217A22" w:rsidRPr="00D449C6">
        <w:rPr>
          <w:rFonts w:ascii="Courier New" w:hAnsi="Courier New" w:cs="Courier New"/>
          <w:sz w:val="24"/>
          <w:szCs w:val="24"/>
          <w:lang w:val="es-ES"/>
        </w:rPr>
        <w:t>, vol. 15, no. 1</w:t>
      </w:r>
      <w:r w:rsidR="007B66F2" w:rsidRPr="00D449C6">
        <w:rPr>
          <w:rFonts w:ascii="Courier New" w:hAnsi="Courier New" w:cs="Courier New"/>
          <w:sz w:val="24"/>
          <w:szCs w:val="24"/>
          <w:lang w:val="es-ES"/>
        </w:rPr>
        <w:t xml:space="preserve">, </w:t>
      </w:r>
      <w:r w:rsidR="00217A22" w:rsidRPr="00D449C6">
        <w:rPr>
          <w:rFonts w:ascii="Courier New" w:hAnsi="Courier New" w:cs="Courier New"/>
          <w:sz w:val="24"/>
          <w:szCs w:val="24"/>
          <w:lang w:val="es-ES"/>
        </w:rPr>
        <w:t>2007, pp. 121-38, doi.org/10.4312/vh.15.1.121-138</w:t>
      </w:r>
      <w:r w:rsidR="00A3489F" w:rsidRPr="00D449C6">
        <w:rPr>
          <w:rFonts w:ascii="Courier New" w:hAnsi="Courier New" w:cs="Courier New"/>
          <w:sz w:val="24"/>
          <w:szCs w:val="24"/>
          <w:lang w:val="es-ES"/>
        </w:rPr>
        <w:t>.</w:t>
      </w:r>
    </w:p>
    <w:p w14:paraId="3CB24B88" w14:textId="77777777" w:rsidR="003139FD" w:rsidRPr="00D449C6" w:rsidRDefault="003139FD" w:rsidP="003139FD">
      <w:pPr>
        <w:spacing w:after="0" w:line="480" w:lineRule="auto"/>
        <w:ind w:left="720" w:hanging="720"/>
        <w:rPr>
          <w:rFonts w:ascii="Courier New" w:hAnsi="Courier New" w:cs="Courier New"/>
          <w:iCs/>
          <w:sz w:val="24"/>
          <w:szCs w:val="24"/>
        </w:rPr>
      </w:pPr>
      <w:r w:rsidRPr="00D449C6">
        <w:rPr>
          <w:rFonts w:ascii="Courier New" w:hAnsi="Courier New" w:cs="Courier New"/>
          <w:iCs/>
          <w:sz w:val="24"/>
          <w:szCs w:val="24"/>
          <w:lang w:val="es-ES"/>
        </w:rPr>
        <w:t xml:space="preserve">Gallardo, Lorenzo. </w:t>
      </w:r>
      <w:r w:rsidRPr="00D449C6">
        <w:rPr>
          <w:rFonts w:ascii="Courier New" w:hAnsi="Courier New" w:cs="Courier New"/>
          <w:i/>
          <w:sz w:val="24"/>
          <w:szCs w:val="24"/>
          <w:lang w:val="es-ES"/>
        </w:rPr>
        <w:t>Eso no estaba en mi libro de historia de la literatura</w:t>
      </w:r>
      <w:r w:rsidRPr="00D449C6">
        <w:rPr>
          <w:rFonts w:ascii="Courier New" w:hAnsi="Courier New" w:cs="Courier New"/>
          <w:iCs/>
          <w:sz w:val="24"/>
          <w:szCs w:val="24"/>
          <w:lang w:val="es-ES"/>
        </w:rPr>
        <w:t xml:space="preserve">. </w:t>
      </w:r>
      <w:r w:rsidRPr="00D449C6">
        <w:rPr>
          <w:rFonts w:ascii="Courier New" w:hAnsi="Courier New" w:cs="Courier New"/>
          <w:iCs/>
          <w:sz w:val="24"/>
          <w:szCs w:val="24"/>
        </w:rPr>
        <w:t>Almuzara, 2019.</w:t>
      </w:r>
    </w:p>
    <w:p w14:paraId="10B44ECC" w14:textId="77777777" w:rsidR="00AD6EB6" w:rsidRDefault="00F30403" w:rsidP="00294118">
      <w:pPr>
        <w:spacing w:after="0" w:line="480" w:lineRule="auto"/>
        <w:ind w:left="720" w:hanging="720"/>
        <w:rPr>
          <w:rFonts w:ascii="Courier New" w:hAnsi="Courier New" w:cs="Courier New"/>
          <w:sz w:val="24"/>
          <w:szCs w:val="24"/>
        </w:rPr>
      </w:pPr>
      <w:r w:rsidRPr="00D449C6">
        <w:rPr>
          <w:rFonts w:ascii="Courier New" w:hAnsi="Courier New" w:cs="Courier New"/>
          <w:sz w:val="24"/>
          <w:szCs w:val="24"/>
        </w:rPr>
        <w:t xml:space="preserve">Gilman, Stephen. </w:t>
      </w:r>
      <w:r w:rsidRPr="00D449C6">
        <w:rPr>
          <w:rFonts w:ascii="Courier New" w:hAnsi="Courier New" w:cs="Courier New"/>
          <w:i/>
          <w:iCs/>
          <w:sz w:val="24"/>
          <w:szCs w:val="24"/>
        </w:rPr>
        <w:t xml:space="preserve">Galdós and the </w:t>
      </w:r>
      <w:r w:rsidR="00AD6700" w:rsidRPr="00D449C6">
        <w:rPr>
          <w:rFonts w:ascii="Courier New" w:hAnsi="Courier New" w:cs="Courier New"/>
          <w:i/>
          <w:iCs/>
          <w:sz w:val="24"/>
          <w:szCs w:val="24"/>
        </w:rPr>
        <w:t>A</w:t>
      </w:r>
      <w:r w:rsidRPr="00D449C6">
        <w:rPr>
          <w:rFonts w:ascii="Courier New" w:hAnsi="Courier New" w:cs="Courier New"/>
          <w:i/>
          <w:iCs/>
          <w:sz w:val="24"/>
          <w:szCs w:val="24"/>
        </w:rPr>
        <w:t xml:space="preserve">rt of the European </w:t>
      </w:r>
      <w:r w:rsidR="00AD6700" w:rsidRPr="00D449C6">
        <w:rPr>
          <w:rFonts w:ascii="Courier New" w:hAnsi="Courier New" w:cs="Courier New"/>
          <w:i/>
          <w:iCs/>
          <w:sz w:val="24"/>
          <w:szCs w:val="24"/>
        </w:rPr>
        <w:t>N</w:t>
      </w:r>
      <w:r w:rsidRPr="00D449C6">
        <w:rPr>
          <w:rFonts w:ascii="Courier New" w:hAnsi="Courier New" w:cs="Courier New"/>
          <w:i/>
          <w:iCs/>
          <w:sz w:val="24"/>
          <w:szCs w:val="24"/>
        </w:rPr>
        <w:t>ovel: 1867-1887</w:t>
      </w:r>
      <w:r w:rsidRPr="00D449C6">
        <w:rPr>
          <w:rFonts w:ascii="Courier New" w:hAnsi="Courier New" w:cs="Courier New"/>
          <w:sz w:val="24"/>
          <w:szCs w:val="24"/>
        </w:rPr>
        <w:t>. Princeton</w:t>
      </w:r>
      <w:r w:rsidR="00316579" w:rsidRPr="00D449C6">
        <w:rPr>
          <w:rFonts w:ascii="Courier New" w:hAnsi="Courier New" w:cs="Courier New"/>
          <w:sz w:val="24"/>
          <w:szCs w:val="24"/>
        </w:rPr>
        <w:t xml:space="preserve"> Legacy Library</w:t>
      </w:r>
      <w:r w:rsidRPr="00D449C6">
        <w:rPr>
          <w:rFonts w:ascii="Courier New" w:hAnsi="Courier New" w:cs="Courier New"/>
          <w:sz w:val="24"/>
          <w:szCs w:val="24"/>
        </w:rPr>
        <w:t>, 1981</w:t>
      </w:r>
      <w:r w:rsidR="00E82F39" w:rsidRPr="00D449C6">
        <w:rPr>
          <w:rFonts w:ascii="Courier New" w:hAnsi="Courier New" w:cs="Courier New"/>
          <w:sz w:val="24"/>
          <w:szCs w:val="24"/>
        </w:rPr>
        <w:t>.</w:t>
      </w:r>
      <w:r w:rsidRPr="00D449C6">
        <w:rPr>
          <w:rFonts w:ascii="Courier New" w:hAnsi="Courier New" w:cs="Courier New"/>
          <w:sz w:val="24"/>
          <w:szCs w:val="24"/>
        </w:rPr>
        <w:t xml:space="preserve"> </w:t>
      </w:r>
      <w:r w:rsidRPr="00D449C6">
        <w:rPr>
          <w:rFonts w:ascii="Courier New" w:hAnsi="Courier New" w:cs="Courier New"/>
          <w:i/>
          <w:iCs/>
          <w:sz w:val="24"/>
          <w:szCs w:val="24"/>
        </w:rPr>
        <w:t>Open Library</w:t>
      </w:r>
      <w:r w:rsidRPr="00D449C6">
        <w:rPr>
          <w:rFonts w:ascii="Courier New" w:hAnsi="Courier New" w:cs="Courier New"/>
          <w:sz w:val="24"/>
          <w:szCs w:val="24"/>
        </w:rPr>
        <w:t xml:space="preserve">, </w:t>
      </w:r>
      <w:r w:rsidRPr="00D449C6">
        <w:rPr>
          <w:rFonts w:ascii="Courier New" w:hAnsi="Courier New" w:cs="Courier New"/>
          <w:sz w:val="24"/>
          <w:szCs w:val="24"/>
        </w:rPr>
        <w:lastRenderedPageBreak/>
        <w:t>openlibrary.org/books/OL4095507M/Galdo%CC%81s_and_the_art_of_the_European_novel_1867-1887.</w:t>
      </w:r>
    </w:p>
    <w:p w14:paraId="147F2190" w14:textId="204EF907" w:rsidR="003139FD" w:rsidRPr="00D449C6" w:rsidRDefault="003139FD" w:rsidP="00294118">
      <w:pPr>
        <w:spacing w:after="0" w:line="480" w:lineRule="auto"/>
        <w:ind w:left="720" w:hanging="720"/>
        <w:rPr>
          <w:rFonts w:ascii="Courier New" w:hAnsi="Courier New" w:cs="Courier New"/>
          <w:sz w:val="24"/>
          <w:szCs w:val="24"/>
        </w:rPr>
      </w:pPr>
      <w:r w:rsidRPr="00D449C6">
        <w:rPr>
          <w:rFonts w:ascii="Courier New" w:hAnsi="Courier New" w:cs="Courier New"/>
          <w:iCs/>
          <w:sz w:val="24"/>
          <w:szCs w:val="24"/>
          <w:lang w:val="es-ES"/>
        </w:rPr>
        <w:t xml:space="preserve">Gómez-Martínez, José Luis. “Galdós y el Krausismo español.” </w:t>
      </w:r>
      <w:r w:rsidRPr="00D449C6">
        <w:rPr>
          <w:rFonts w:ascii="Courier New" w:hAnsi="Courier New" w:cs="Courier New"/>
          <w:i/>
          <w:sz w:val="24"/>
          <w:szCs w:val="24"/>
          <w:lang w:val="es-ES"/>
        </w:rPr>
        <w:t>Nueva Revista de Filología Hispánica</w:t>
      </w:r>
      <w:r w:rsidRPr="00D449C6">
        <w:rPr>
          <w:rFonts w:ascii="Courier New" w:hAnsi="Courier New" w:cs="Courier New"/>
          <w:iCs/>
          <w:sz w:val="24"/>
          <w:szCs w:val="24"/>
          <w:lang w:val="es-ES"/>
        </w:rPr>
        <w:t xml:space="preserve">, vol. 32, no. 1, 1983, pp. 55-79. </w:t>
      </w:r>
      <w:r w:rsidRPr="00D449C6">
        <w:rPr>
          <w:rFonts w:ascii="Courier New" w:hAnsi="Courier New" w:cs="Courier New"/>
          <w:i/>
          <w:sz w:val="24"/>
          <w:szCs w:val="24"/>
        </w:rPr>
        <w:t>JSTOR</w:t>
      </w:r>
      <w:r w:rsidRPr="00D449C6">
        <w:rPr>
          <w:rFonts w:ascii="Courier New" w:hAnsi="Courier New" w:cs="Courier New"/>
          <w:iCs/>
          <w:sz w:val="24"/>
          <w:szCs w:val="24"/>
        </w:rPr>
        <w:t>, www.jstor.org/stable/40298539.</w:t>
      </w:r>
    </w:p>
    <w:p w14:paraId="6ED45572" w14:textId="55DC70AD" w:rsidR="000F0C8F" w:rsidRPr="0050498D" w:rsidRDefault="000F0C8F"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rPr>
        <w:t>Greenough, J</w:t>
      </w:r>
      <w:r w:rsidR="0055001A" w:rsidRPr="00D449C6">
        <w:rPr>
          <w:rFonts w:ascii="Courier New" w:hAnsi="Courier New" w:cs="Courier New"/>
          <w:sz w:val="24"/>
          <w:szCs w:val="24"/>
        </w:rPr>
        <w:t>ames</w:t>
      </w:r>
      <w:r w:rsidR="00BA5A81" w:rsidRPr="00D449C6">
        <w:rPr>
          <w:rFonts w:ascii="Courier New" w:hAnsi="Courier New" w:cs="Courier New"/>
          <w:sz w:val="24"/>
          <w:szCs w:val="24"/>
        </w:rPr>
        <w:t>, and George Kittredge.</w:t>
      </w:r>
      <w:r w:rsidRPr="00D449C6">
        <w:rPr>
          <w:rFonts w:ascii="Courier New" w:hAnsi="Courier New" w:cs="Courier New"/>
          <w:sz w:val="24"/>
          <w:szCs w:val="24"/>
        </w:rPr>
        <w:t xml:space="preserve"> </w:t>
      </w:r>
      <w:r w:rsidRPr="00D449C6">
        <w:rPr>
          <w:rFonts w:ascii="Courier New" w:hAnsi="Courier New" w:cs="Courier New"/>
          <w:i/>
          <w:iCs/>
          <w:sz w:val="24"/>
          <w:szCs w:val="24"/>
        </w:rPr>
        <w:t>Words and Their Ways in English Speech</w:t>
      </w:r>
      <w:r w:rsidRPr="00D449C6">
        <w:rPr>
          <w:rFonts w:ascii="Courier New" w:hAnsi="Courier New" w:cs="Courier New"/>
          <w:sz w:val="24"/>
          <w:szCs w:val="24"/>
        </w:rPr>
        <w:t>, The Macmillan Company, 1901</w:t>
      </w:r>
      <w:r w:rsidR="006B269B" w:rsidRPr="00D449C6">
        <w:rPr>
          <w:rFonts w:ascii="Courier New" w:hAnsi="Courier New" w:cs="Courier New"/>
          <w:sz w:val="24"/>
          <w:szCs w:val="24"/>
        </w:rPr>
        <w:t xml:space="preserve">. </w:t>
      </w:r>
      <w:r w:rsidR="00CD78F0" w:rsidRPr="0050498D">
        <w:rPr>
          <w:rFonts w:ascii="Courier New" w:hAnsi="Courier New" w:cs="Courier New"/>
          <w:i/>
          <w:iCs/>
          <w:sz w:val="24"/>
          <w:szCs w:val="24"/>
          <w:lang w:val="es-ES"/>
        </w:rPr>
        <w:t>HathiTrust</w:t>
      </w:r>
      <w:r w:rsidR="003B1573" w:rsidRPr="0050498D">
        <w:rPr>
          <w:rFonts w:ascii="Courier New" w:hAnsi="Courier New" w:cs="Courier New"/>
          <w:i/>
          <w:iCs/>
          <w:sz w:val="24"/>
          <w:szCs w:val="24"/>
          <w:lang w:val="es-ES"/>
        </w:rPr>
        <w:t xml:space="preserve"> Digital Library</w:t>
      </w:r>
      <w:r w:rsidR="003B1573" w:rsidRPr="0050498D">
        <w:rPr>
          <w:rFonts w:ascii="Courier New" w:hAnsi="Courier New" w:cs="Courier New"/>
          <w:sz w:val="24"/>
          <w:szCs w:val="24"/>
          <w:lang w:val="es-ES"/>
        </w:rPr>
        <w:t>, hdl.handle.net/2027/mdp.39015031031068.</w:t>
      </w:r>
    </w:p>
    <w:p w14:paraId="29C2EEE3" w14:textId="0A0D422D" w:rsidR="003366C8" w:rsidRPr="009B42DA" w:rsidRDefault="00527E09" w:rsidP="00294118">
      <w:pPr>
        <w:spacing w:after="0" w:line="480" w:lineRule="auto"/>
        <w:ind w:left="720" w:hanging="720"/>
        <w:rPr>
          <w:rFonts w:ascii="Courier New" w:hAnsi="Courier New" w:cs="Courier New"/>
          <w:sz w:val="24"/>
          <w:szCs w:val="24"/>
          <w:lang w:val="es-ES"/>
        </w:rPr>
      </w:pPr>
      <w:r w:rsidRPr="00331456">
        <w:rPr>
          <w:rFonts w:ascii="Courier New" w:hAnsi="Courier New" w:cs="Courier New"/>
          <w:sz w:val="24"/>
          <w:szCs w:val="24"/>
          <w:lang w:val="es-ES"/>
        </w:rPr>
        <w:t>Gullón</w:t>
      </w:r>
      <w:r w:rsidR="003366C8" w:rsidRPr="00331456">
        <w:rPr>
          <w:rFonts w:ascii="Courier New" w:hAnsi="Courier New" w:cs="Courier New"/>
          <w:sz w:val="24"/>
          <w:szCs w:val="24"/>
          <w:lang w:val="es-ES"/>
        </w:rPr>
        <w:t xml:space="preserve">, Ricardo. </w:t>
      </w:r>
      <w:r w:rsidR="00331456" w:rsidRPr="00331456">
        <w:rPr>
          <w:rFonts w:ascii="Courier New" w:hAnsi="Courier New" w:cs="Courier New"/>
          <w:sz w:val="24"/>
          <w:szCs w:val="24"/>
          <w:lang w:val="es-ES"/>
        </w:rPr>
        <w:t xml:space="preserve">Prólogo. </w:t>
      </w:r>
      <w:r w:rsidR="00331456" w:rsidRPr="009B42DA">
        <w:rPr>
          <w:rFonts w:ascii="Courier New" w:hAnsi="Courier New" w:cs="Courier New"/>
          <w:i/>
          <w:iCs/>
          <w:sz w:val="24"/>
          <w:szCs w:val="24"/>
          <w:lang w:val="es-ES"/>
        </w:rPr>
        <w:t>La Regenta</w:t>
      </w:r>
      <w:r w:rsidR="00F3453D" w:rsidRPr="009B42DA">
        <w:rPr>
          <w:rFonts w:ascii="Courier New" w:hAnsi="Courier New" w:cs="Courier New"/>
          <w:sz w:val="24"/>
          <w:szCs w:val="24"/>
          <w:lang w:val="es-ES"/>
        </w:rPr>
        <w:t>, Alianza, 1991</w:t>
      </w:r>
      <w:r w:rsidR="009B42DA" w:rsidRPr="009B42DA">
        <w:rPr>
          <w:rFonts w:ascii="Courier New" w:hAnsi="Courier New" w:cs="Courier New"/>
          <w:sz w:val="24"/>
          <w:szCs w:val="24"/>
          <w:lang w:val="es-ES"/>
        </w:rPr>
        <w:t>, pp. i</w:t>
      </w:r>
      <w:r w:rsidR="009B42DA">
        <w:rPr>
          <w:rFonts w:ascii="Courier New" w:hAnsi="Courier New" w:cs="Courier New"/>
          <w:sz w:val="24"/>
          <w:szCs w:val="24"/>
          <w:lang w:val="es-ES"/>
        </w:rPr>
        <w:t>-</w:t>
      </w:r>
      <w:r w:rsidR="00C724AC">
        <w:rPr>
          <w:rFonts w:ascii="Courier New" w:hAnsi="Courier New" w:cs="Courier New"/>
          <w:sz w:val="24"/>
          <w:szCs w:val="24"/>
          <w:lang w:val="es-ES"/>
        </w:rPr>
        <w:t>xlvi.</w:t>
      </w:r>
    </w:p>
    <w:p w14:paraId="587CED23" w14:textId="66A1AD94" w:rsidR="00183F3C" w:rsidRPr="00436DFF" w:rsidRDefault="00D22349"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rPr>
        <w:t>Hoar, Leo J.</w:t>
      </w:r>
      <w:r w:rsidR="00183F3C" w:rsidRPr="00D449C6">
        <w:rPr>
          <w:rFonts w:ascii="Courier New" w:hAnsi="Courier New" w:cs="Courier New"/>
          <w:sz w:val="24"/>
          <w:szCs w:val="24"/>
        </w:rPr>
        <w:t xml:space="preserve"> “Politics and Poetry: More Proof of Galdós' Work for </w:t>
      </w:r>
      <w:r w:rsidR="00183F3C" w:rsidRPr="00D449C6">
        <w:rPr>
          <w:rFonts w:ascii="Courier New" w:hAnsi="Courier New" w:cs="Courier New"/>
          <w:i/>
          <w:iCs/>
          <w:sz w:val="24"/>
          <w:szCs w:val="24"/>
        </w:rPr>
        <w:t>Las Cortes</w:t>
      </w:r>
      <w:r w:rsidR="00183F3C" w:rsidRPr="00D449C6">
        <w:rPr>
          <w:rFonts w:ascii="Courier New" w:hAnsi="Courier New" w:cs="Courier New"/>
          <w:sz w:val="24"/>
          <w:szCs w:val="24"/>
        </w:rPr>
        <w:t xml:space="preserve">.” </w:t>
      </w:r>
      <w:r w:rsidR="00183F3C" w:rsidRPr="00436DFF">
        <w:rPr>
          <w:rFonts w:ascii="Courier New" w:hAnsi="Courier New" w:cs="Courier New"/>
          <w:i/>
          <w:sz w:val="24"/>
          <w:szCs w:val="24"/>
          <w:lang w:val="es-ES"/>
        </w:rPr>
        <w:t>MLN</w:t>
      </w:r>
      <w:r w:rsidR="00183F3C" w:rsidRPr="00436DFF">
        <w:rPr>
          <w:rFonts w:ascii="Courier New" w:hAnsi="Courier New" w:cs="Courier New"/>
          <w:sz w:val="24"/>
          <w:szCs w:val="24"/>
          <w:lang w:val="es-ES"/>
        </w:rPr>
        <w:t>, vol. 88, no. 2</w:t>
      </w:r>
      <w:r w:rsidR="00BF6D75" w:rsidRPr="00436DFF">
        <w:rPr>
          <w:rFonts w:ascii="Courier New" w:hAnsi="Courier New" w:cs="Courier New"/>
          <w:sz w:val="24"/>
          <w:szCs w:val="24"/>
          <w:lang w:val="es-ES"/>
        </w:rPr>
        <w:t>,</w:t>
      </w:r>
      <w:r w:rsidR="005E082F" w:rsidRPr="00436DFF">
        <w:rPr>
          <w:rFonts w:ascii="Courier New" w:hAnsi="Courier New" w:cs="Courier New"/>
          <w:sz w:val="24"/>
          <w:szCs w:val="24"/>
          <w:lang w:val="es-ES"/>
        </w:rPr>
        <w:t xml:space="preserve"> </w:t>
      </w:r>
      <w:r w:rsidR="00183F3C" w:rsidRPr="00436DFF">
        <w:rPr>
          <w:rFonts w:ascii="Courier New" w:hAnsi="Courier New" w:cs="Courier New"/>
          <w:sz w:val="24"/>
          <w:szCs w:val="24"/>
          <w:lang w:val="es-ES"/>
        </w:rPr>
        <w:t>1973, pp. 378</w:t>
      </w:r>
      <w:r w:rsidR="00914D01" w:rsidRPr="00436DFF">
        <w:rPr>
          <w:rFonts w:ascii="Courier New" w:hAnsi="Courier New" w:cs="Courier New"/>
          <w:sz w:val="24"/>
          <w:szCs w:val="24"/>
          <w:lang w:val="es-ES"/>
        </w:rPr>
        <w:t>-</w:t>
      </w:r>
      <w:r w:rsidR="00183F3C" w:rsidRPr="00436DFF">
        <w:rPr>
          <w:rFonts w:ascii="Courier New" w:hAnsi="Courier New" w:cs="Courier New"/>
          <w:sz w:val="24"/>
          <w:szCs w:val="24"/>
          <w:lang w:val="es-ES"/>
        </w:rPr>
        <w:t>97</w:t>
      </w:r>
      <w:r w:rsidR="00E82F39" w:rsidRPr="00436DFF">
        <w:rPr>
          <w:rFonts w:ascii="Courier New" w:hAnsi="Courier New" w:cs="Courier New"/>
          <w:sz w:val="24"/>
          <w:szCs w:val="24"/>
          <w:lang w:val="es-ES"/>
        </w:rPr>
        <w:t>.</w:t>
      </w:r>
      <w:r w:rsidR="00183F3C" w:rsidRPr="00436DFF">
        <w:rPr>
          <w:rFonts w:ascii="Courier New" w:hAnsi="Courier New" w:cs="Courier New"/>
          <w:sz w:val="24"/>
          <w:szCs w:val="24"/>
          <w:lang w:val="es-ES"/>
        </w:rPr>
        <w:t xml:space="preserve"> </w:t>
      </w:r>
      <w:r w:rsidR="001F2EC3" w:rsidRPr="00436DFF">
        <w:rPr>
          <w:rFonts w:ascii="Courier New" w:hAnsi="Courier New" w:cs="Courier New"/>
          <w:i/>
          <w:iCs/>
          <w:sz w:val="24"/>
          <w:szCs w:val="24"/>
          <w:lang w:val="es-ES"/>
        </w:rPr>
        <w:t>JSTOR</w:t>
      </w:r>
      <w:r w:rsidR="001F2EC3" w:rsidRPr="00436DFF">
        <w:rPr>
          <w:rFonts w:ascii="Courier New" w:hAnsi="Courier New" w:cs="Courier New"/>
          <w:sz w:val="24"/>
          <w:szCs w:val="24"/>
          <w:lang w:val="es-ES"/>
        </w:rPr>
        <w:t xml:space="preserve">, </w:t>
      </w:r>
      <w:r w:rsidR="00514A34" w:rsidRPr="00436DFF">
        <w:rPr>
          <w:rFonts w:ascii="Courier New" w:hAnsi="Courier New" w:cs="Courier New"/>
          <w:sz w:val="24"/>
          <w:szCs w:val="24"/>
          <w:lang w:val="es-ES"/>
        </w:rPr>
        <w:t>www.jstor.org/stable/2907524</w:t>
      </w:r>
      <w:r w:rsidR="001F2EC3" w:rsidRPr="00436DFF">
        <w:rPr>
          <w:rFonts w:ascii="Courier New" w:hAnsi="Courier New" w:cs="Courier New"/>
          <w:sz w:val="24"/>
          <w:szCs w:val="24"/>
          <w:lang w:val="es-ES"/>
        </w:rPr>
        <w:t>.</w:t>
      </w:r>
    </w:p>
    <w:p w14:paraId="6C014C34" w14:textId="77777777" w:rsidR="004E14CD" w:rsidRDefault="004E14CD" w:rsidP="004E14CD">
      <w:pPr>
        <w:spacing w:after="0" w:line="480" w:lineRule="auto"/>
        <w:ind w:left="720" w:hanging="720"/>
        <w:rPr>
          <w:rFonts w:ascii="Courier New" w:hAnsi="Courier New" w:cs="Courier New"/>
          <w:sz w:val="24"/>
          <w:szCs w:val="24"/>
          <w:lang w:val="es-ES"/>
        </w:rPr>
      </w:pPr>
      <w:r w:rsidRPr="00D52DBF">
        <w:rPr>
          <w:rFonts w:ascii="Courier New" w:hAnsi="Courier New" w:cs="Courier New"/>
          <w:sz w:val="24"/>
          <w:szCs w:val="24"/>
          <w:lang w:val="es-ES"/>
        </w:rPr>
        <w:t>“Indice del diario de las s</w:t>
      </w:r>
      <w:r>
        <w:rPr>
          <w:rFonts w:ascii="Courier New" w:hAnsi="Courier New" w:cs="Courier New"/>
          <w:sz w:val="24"/>
          <w:szCs w:val="24"/>
          <w:lang w:val="es-ES"/>
        </w:rPr>
        <w:t xml:space="preserve">esiones de Córtes: Congreso de Diputados, Segunda legislatura de 1872.” </w:t>
      </w:r>
      <w:r>
        <w:rPr>
          <w:rFonts w:ascii="Courier New" w:hAnsi="Courier New" w:cs="Courier New"/>
          <w:i/>
          <w:iCs/>
          <w:sz w:val="24"/>
          <w:szCs w:val="24"/>
          <w:lang w:val="es-ES"/>
        </w:rPr>
        <w:t>Congreso de diputados</w:t>
      </w:r>
      <w:r>
        <w:rPr>
          <w:rFonts w:ascii="Courier New" w:hAnsi="Courier New" w:cs="Courier New"/>
          <w:sz w:val="24"/>
          <w:szCs w:val="24"/>
          <w:lang w:val="es-ES"/>
        </w:rPr>
        <w:t>, pp. 65-80, www.congreso.es/docu/PHist//docs/04sexe/DS%2029%20leg%201872%20segunda.pdf.</w:t>
      </w:r>
    </w:p>
    <w:p w14:paraId="6F3CDFA1" w14:textId="19BF2AE9" w:rsidR="00C926E6" w:rsidRPr="00D449C6" w:rsidRDefault="00C926E6" w:rsidP="00294118">
      <w:pPr>
        <w:spacing w:after="0" w:line="480" w:lineRule="auto"/>
        <w:ind w:left="720" w:hanging="720"/>
        <w:rPr>
          <w:rFonts w:ascii="Courier New" w:hAnsi="Courier New" w:cs="Courier New"/>
          <w:sz w:val="24"/>
          <w:szCs w:val="24"/>
        </w:rPr>
      </w:pPr>
      <w:r w:rsidRPr="00D449C6">
        <w:rPr>
          <w:rFonts w:ascii="Courier New" w:hAnsi="Courier New" w:cs="Courier New"/>
          <w:sz w:val="24"/>
          <w:szCs w:val="24"/>
        </w:rPr>
        <w:t xml:space="preserve">Jameson, Fredric. </w:t>
      </w:r>
      <w:r w:rsidR="0045233D" w:rsidRPr="00D449C6">
        <w:rPr>
          <w:rFonts w:ascii="Courier New" w:hAnsi="Courier New" w:cs="Courier New"/>
          <w:i/>
          <w:iCs/>
          <w:sz w:val="24"/>
          <w:szCs w:val="24"/>
        </w:rPr>
        <w:t xml:space="preserve">Marxism and </w:t>
      </w:r>
      <w:r w:rsidR="002C5DCD" w:rsidRPr="00D449C6">
        <w:rPr>
          <w:rFonts w:ascii="Courier New" w:hAnsi="Courier New" w:cs="Courier New"/>
          <w:i/>
          <w:iCs/>
          <w:sz w:val="24"/>
          <w:szCs w:val="24"/>
        </w:rPr>
        <w:t>F</w:t>
      </w:r>
      <w:r w:rsidR="0045233D" w:rsidRPr="00D449C6">
        <w:rPr>
          <w:rFonts w:ascii="Courier New" w:hAnsi="Courier New" w:cs="Courier New"/>
          <w:i/>
          <w:iCs/>
          <w:sz w:val="24"/>
          <w:szCs w:val="24"/>
        </w:rPr>
        <w:t>orm</w:t>
      </w:r>
      <w:r w:rsidR="002C5DCD" w:rsidRPr="00D449C6">
        <w:rPr>
          <w:rFonts w:ascii="Courier New" w:hAnsi="Courier New" w:cs="Courier New"/>
          <w:i/>
          <w:iCs/>
          <w:sz w:val="24"/>
          <w:szCs w:val="24"/>
        </w:rPr>
        <w:t xml:space="preserve">: Twentieth-century </w:t>
      </w:r>
      <w:r w:rsidR="00461EB2" w:rsidRPr="00D449C6">
        <w:rPr>
          <w:rFonts w:ascii="Courier New" w:hAnsi="Courier New" w:cs="Courier New"/>
          <w:i/>
          <w:iCs/>
          <w:sz w:val="24"/>
          <w:szCs w:val="24"/>
        </w:rPr>
        <w:t>D</w:t>
      </w:r>
      <w:r w:rsidR="002C5DCD" w:rsidRPr="00D449C6">
        <w:rPr>
          <w:rFonts w:ascii="Courier New" w:hAnsi="Courier New" w:cs="Courier New"/>
          <w:i/>
          <w:iCs/>
          <w:sz w:val="24"/>
          <w:szCs w:val="24"/>
        </w:rPr>
        <w:t xml:space="preserve">ialectical </w:t>
      </w:r>
      <w:r w:rsidR="00461EB2" w:rsidRPr="00D449C6">
        <w:rPr>
          <w:rFonts w:ascii="Courier New" w:hAnsi="Courier New" w:cs="Courier New"/>
          <w:i/>
          <w:iCs/>
          <w:sz w:val="24"/>
          <w:szCs w:val="24"/>
        </w:rPr>
        <w:t>T</w:t>
      </w:r>
      <w:r w:rsidR="002C5DCD" w:rsidRPr="00D449C6">
        <w:rPr>
          <w:rFonts w:ascii="Courier New" w:hAnsi="Courier New" w:cs="Courier New"/>
          <w:i/>
          <w:iCs/>
          <w:sz w:val="24"/>
          <w:szCs w:val="24"/>
        </w:rPr>
        <w:t xml:space="preserve">heories of </w:t>
      </w:r>
      <w:r w:rsidR="00461EB2" w:rsidRPr="00D449C6">
        <w:rPr>
          <w:rFonts w:ascii="Courier New" w:hAnsi="Courier New" w:cs="Courier New"/>
          <w:i/>
          <w:iCs/>
          <w:sz w:val="24"/>
          <w:szCs w:val="24"/>
        </w:rPr>
        <w:t>L</w:t>
      </w:r>
      <w:r w:rsidR="002C5DCD" w:rsidRPr="00D449C6">
        <w:rPr>
          <w:rFonts w:ascii="Courier New" w:hAnsi="Courier New" w:cs="Courier New"/>
          <w:i/>
          <w:iCs/>
          <w:sz w:val="24"/>
          <w:szCs w:val="24"/>
        </w:rPr>
        <w:t>iterature</w:t>
      </w:r>
      <w:r w:rsidR="00F51E42" w:rsidRPr="00D449C6">
        <w:rPr>
          <w:rFonts w:ascii="Courier New" w:hAnsi="Courier New" w:cs="Courier New"/>
          <w:sz w:val="24"/>
          <w:szCs w:val="24"/>
        </w:rPr>
        <w:t xml:space="preserve">. </w:t>
      </w:r>
      <w:r w:rsidR="00EE45EB" w:rsidRPr="00D449C6">
        <w:rPr>
          <w:rFonts w:ascii="Courier New" w:hAnsi="Courier New" w:cs="Courier New"/>
          <w:sz w:val="24"/>
          <w:szCs w:val="24"/>
        </w:rPr>
        <w:t>Princeton UP</w:t>
      </w:r>
      <w:r w:rsidR="00912412" w:rsidRPr="00D449C6">
        <w:rPr>
          <w:rFonts w:ascii="Courier New" w:hAnsi="Courier New" w:cs="Courier New"/>
          <w:sz w:val="24"/>
          <w:szCs w:val="24"/>
        </w:rPr>
        <w:t>, 1971.</w:t>
      </w:r>
      <w:r w:rsidR="00910031" w:rsidRPr="00D449C6">
        <w:rPr>
          <w:rFonts w:ascii="Courier New" w:hAnsi="Courier New" w:cs="Courier New"/>
          <w:sz w:val="24"/>
          <w:szCs w:val="24"/>
        </w:rPr>
        <w:t xml:space="preserve"> </w:t>
      </w:r>
      <w:r w:rsidR="00910031" w:rsidRPr="00D449C6">
        <w:rPr>
          <w:rFonts w:ascii="Courier New" w:hAnsi="Courier New" w:cs="Courier New"/>
          <w:i/>
          <w:iCs/>
          <w:sz w:val="24"/>
          <w:szCs w:val="24"/>
        </w:rPr>
        <w:t>JSTOR</w:t>
      </w:r>
      <w:r w:rsidR="00677CA4" w:rsidRPr="00D449C6">
        <w:rPr>
          <w:rFonts w:ascii="Courier New" w:hAnsi="Courier New" w:cs="Courier New"/>
          <w:sz w:val="24"/>
          <w:szCs w:val="24"/>
        </w:rPr>
        <w:t xml:space="preserve">, </w:t>
      </w:r>
      <w:r w:rsidR="00155B39" w:rsidRPr="00D449C6">
        <w:rPr>
          <w:rFonts w:ascii="Courier New" w:hAnsi="Courier New" w:cs="Courier New"/>
          <w:sz w:val="24"/>
          <w:szCs w:val="24"/>
        </w:rPr>
        <w:t>www.jstor.org/stable/j.ctt1ggjkw6</w:t>
      </w:r>
      <w:r w:rsidR="00677CA4" w:rsidRPr="00D449C6">
        <w:rPr>
          <w:rFonts w:ascii="Courier New" w:hAnsi="Courier New" w:cs="Courier New"/>
          <w:sz w:val="24"/>
          <w:szCs w:val="24"/>
        </w:rPr>
        <w:t>.</w:t>
      </w:r>
    </w:p>
    <w:p w14:paraId="77B5492E" w14:textId="4AA319A4" w:rsidR="000F33F3" w:rsidRPr="00197F18" w:rsidRDefault="00E8749F" w:rsidP="00294118">
      <w:pPr>
        <w:spacing w:after="0" w:line="480" w:lineRule="auto"/>
        <w:ind w:left="720" w:hanging="720"/>
        <w:rPr>
          <w:rFonts w:ascii="Courier New" w:hAnsi="Courier New" w:cs="Courier New"/>
          <w:sz w:val="24"/>
          <w:szCs w:val="24"/>
        </w:rPr>
      </w:pPr>
      <w:r w:rsidRPr="00D449C6">
        <w:rPr>
          <w:rFonts w:ascii="Courier New" w:hAnsi="Courier New" w:cs="Courier New"/>
          <w:sz w:val="24"/>
          <w:szCs w:val="24"/>
        </w:rPr>
        <w:t>---</w:t>
      </w:r>
      <w:r w:rsidR="000F33F3" w:rsidRPr="00D449C6">
        <w:rPr>
          <w:rFonts w:ascii="Courier New" w:hAnsi="Courier New" w:cs="Courier New"/>
          <w:sz w:val="24"/>
          <w:szCs w:val="24"/>
        </w:rPr>
        <w:t xml:space="preserve">. </w:t>
      </w:r>
      <w:r w:rsidR="008F7D72" w:rsidRPr="00D449C6">
        <w:rPr>
          <w:rFonts w:ascii="Courier New" w:hAnsi="Courier New" w:cs="Courier New"/>
          <w:sz w:val="24"/>
          <w:szCs w:val="24"/>
        </w:rPr>
        <w:t xml:space="preserve">The </w:t>
      </w:r>
      <w:r w:rsidR="000F33F3" w:rsidRPr="00D449C6">
        <w:rPr>
          <w:rFonts w:ascii="Courier New" w:hAnsi="Courier New" w:cs="Courier New"/>
          <w:i/>
          <w:iCs/>
          <w:sz w:val="24"/>
          <w:szCs w:val="24"/>
        </w:rPr>
        <w:t>Political Unconscious</w:t>
      </w:r>
      <w:r w:rsidR="002931A9" w:rsidRPr="00D449C6">
        <w:rPr>
          <w:rFonts w:ascii="Courier New" w:hAnsi="Courier New" w:cs="Courier New"/>
          <w:i/>
          <w:iCs/>
          <w:sz w:val="24"/>
          <w:szCs w:val="24"/>
        </w:rPr>
        <w:t>: Narratives as a Socially Symbolic Act</w:t>
      </w:r>
      <w:r w:rsidR="008F7D72" w:rsidRPr="00D449C6">
        <w:rPr>
          <w:rFonts w:ascii="Courier New" w:hAnsi="Courier New" w:cs="Courier New"/>
          <w:sz w:val="24"/>
          <w:szCs w:val="24"/>
        </w:rPr>
        <w:t>.</w:t>
      </w:r>
      <w:r w:rsidR="002931A9" w:rsidRPr="00D449C6">
        <w:rPr>
          <w:rFonts w:ascii="Courier New" w:hAnsi="Courier New" w:cs="Courier New"/>
          <w:sz w:val="24"/>
          <w:szCs w:val="24"/>
        </w:rPr>
        <w:t xml:space="preserve"> </w:t>
      </w:r>
      <w:r w:rsidR="0062546E" w:rsidRPr="00197F18">
        <w:rPr>
          <w:rFonts w:ascii="Courier New" w:hAnsi="Courier New" w:cs="Courier New"/>
          <w:sz w:val="24"/>
          <w:szCs w:val="24"/>
        </w:rPr>
        <w:t xml:space="preserve">Cornell UP, 1981. </w:t>
      </w:r>
      <w:r w:rsidR="0062546E" w:rsidRPr="00197F18">
        <w:rPr>
          <w:rFonts w:ascii="Courier New" w:hAnsi="Courier New" w:cs="Courier New"/>
          <w:i/>
          <w:iCs/>
          <w:sz w:val="24"/>
          <w:szCs w:val="24"/>
        </w:rPr>
        <w:t>JSTOR</w:t>
      </w:r>
      <w:r w:rsidR="0062546E" w:rsidRPr="00197F18">
        <w:rPr>
          <w:rFonts w:ascii="Courier New" w:hAnsi="Courier New" w:cs="Courier New"/>
          <w:sz w:val="24"/>
          <w:szCs w:val="24"/>
        </w:rPr>
        <w:t xml:space="preserve">, </w:t>
      </w:r>
      <w:r w:rsidR="00942147" w:rsidRPr="00197F18">
        <w:rPr>
          <w:rFonts w:ascii="Courier New" w:hAnsi="Courier New" w:cs="Courier New"/>
          <w:sz w:val="24"/>
          <w:szCs w:val="24"/>
        </w:rPr>
        <w:t>www.jstor.org/stable/10.7591/j.ctt1287f8w.1</w:t>
      </w:r>
      <w:r w:rsidR="00A0725E" w:rsidRPr="00197F18">
        <w:rPr>
          <w:rFonts w:ascii="Courier New" w:hAnsi="Courier New" w:cs="Courier New"/>
          <w:sz w:val="24"/>
          <w:szCs w:val="24"/>
        </w:rPr>
        <w:t>.</w:t>
      </w:r>
    </w:p>
    <w:p w14:paraId="4D63B349" w14:textId="61393E89" w:rsidR="0098051A" w:rsidRDefault="00867ADA" w:rsidP="00294118">
      <w:pPr>
        <w:spacing w:after="0" w:line="480" w:lineRule="auto"/>
        <w:ind w:left="720" w:hanging="720"/>
        <w:rPr>
          <w:rFonts w:ascii="Courier New" w:hAnsi="Courier New" w:cs="Courier New"/>
          <w:sz w:val="24"/>
          <w:szCs w:val="24"/>
          <w:lang w:val="es-ES"/>
        </w:rPr>
      </w:pPr>
      <w:r w:rsidRPr="00197F18">
        <w:rPr>
          <w:rFonts w:ascii="Courier New" w:hAnsi="Courier New" w:cs="Courier New"/>
          <w:sz w:val="24"/>
          <w:szCs w:val="24"/>
        </w:rPr>
        <w:lastRenderedPageBreak/>
        <w:t xml:space="preserve">Juaristi, Jon. </w:t>
      </w:r>
      <w:r w:rsidRPr="00D449C6">
        <w:rPr>
          <w:rFonts w:ascii="Courier New" w:hAnsi="Courier New" w:cs="Courier New"/>
          <w:sz w:val="24"/>
          <w:szCs w:val="24"/>
          <w:lang w:val="es-ES"/>
        </w:rPr>
        <w:t>“</w:t>
      </w:r>
      <w:r w:rsidR="004B59EB" w:rsidRPr="00D449C6">
        <w:rPr>
          <w:rFonts w:ascii="Courier New" w:hAnsi="Courier New" w:cs="Courier New"/>
          <w:sz w:val="24"/>
          <w:szCs w:val="24"/>
          <w:lang w:val="es-ES"/>
        </w:rPr>
        <w:t xml:space="preserve">Ironía, picaresca y parodia en </w:t>
      </w:r>
      <w:r w:rsidR="004B59EB" w:rsidRPr="00D449C6">
        <w:rPr>
          <w:rFonts w:ascii="Courier New" w:hAnsi="Courier New" w:cs="Courier New"/>
          <w:i/>
          <w:iCs/>
          <w:sz w:val="24"/>
          <w:szCs w:val="24"/>
          <w:lang w:val="es-ES"/>
        </w:rPr>
        <w:t>La de Bringas</w:t>
      </w:r>
      <w:r w:rsidR="004B59EB" w:rsidRPr="00D449C6">
        <w:rPr>
          <w:rFonts w:ascii="Courier New" w:hAnsi="Courier New" w:cs="Courier New"/>
          <w:sz w:val="24"/>
          <w:szCs w:val="24"/>
          <w:lang w:val="es-ES"/>
        </w:rPr>
        <w:t xml:space="preserve">.” </w:t>
      </w:r>
      <w:r w:rsidR="00EB7133" w:rsidRPr="00D449C6">
        <w:rPr>
          <w:rFonts w:ascii="Courier New" w:hAnsi="Courier New" w:cs="Courier New"/>
          <w:i/>
          <w:iCs/>
          <w:sz w:val="24"/>
          <w:szCs w:val="24"/>
          <w:lang w:val="es-ES"/>
        </w:rPr>
        <w:t>Nueva Revista de Filología Hispánica</w:t>
      </w:r>
      <w:r w:rsidR="00EB7133" w:rsidRPr="00D449C6">
        <w:rPr>
          <w:rFonts w:ascii="Courier New" w:hAnsi="Courier New" w:cs="Courier New"/>
          <w:sz w:val="24"/>
          <w:szCs w:val="24"/>
          <w:lang w:val="es-ES"/>
        </w:rPr>
        <w:t>, vol. 38, no. 1</w:t>
      </w:r>
      <w:r w:rsidR="0034569E" w:rsidRPr="00D449C6">
        <w:rPr>
          <w:rFonts w:ascii="Courier New" w:hAnsi="Courier New" w:cs="Courier New"/>
          <w:sz w:val="24"/>
          <w:szCs w:val="24"/>
          <w:lang w:val="es-ES"/>
        </w:rPr>
        <w:t xml:space="preserve">, </w:t>
      </w:r>
      <w:r w:rsidR="00EB7133" w:rsidRPr="00D449C6">
        <w:rPr>
          <w:rFonts w:ascii="Courier New" w:hAnsi="Courier New" w:cs="Courier New"/>
          <w:sz w:val="24"/>
          <w:szCs w:val="24"/>
          <w:lang w:val="es-ES"/>
        </w:rPr>
        <w:t>1990, pp. 277–96</w:t>
      </w:r>
      <w:r w:rsidR="00C0004B" w:rsidRPr="00D449C6">
        <w:rPr>
          <w:rFonts w:ascii="Courier New" w:hAnsi="Courier New" w:cs="Courier New"/>
          <w:sz w:val="24"/>
          <w:szCs w:val="24"/>
          <w:lang w:val="es-ES"/>
        </w:rPr>
        <w:t>,</w:t>
      </w:r>
      <w:r w:rsidR="00647B78" w:rsidRPr="00D449C6">
        <w:rPr>
          <w:rFonts w:ascii="Courier New" w:hAnsi="Courier New" w:cs="Courier New"/>
          <w:sz w:val="24"/>
          <w:szCs w:val="24"/>
          <w:lang w:val="es-ES"/>
        </w:rPr>
        <w:t xml:space="preserve"> doi.org/10.24201/nrfh.v38i1.781.</w:t>
      </w:r>
    </w:p>
    <w:p w14:paraId="79C9DADC" w14:textId="268FF3BE" w:rsidR="00507BDC" w:rsidRPr="005E27ED" w:rsidRDefault="00507BDC" w:rsidP="00507BDC">
      <w:pPr>
        <w:spacing w:after="0" w:line="480" w:lineRule="auto"/>
        <w:ind w:left="720" w:hanging="720"/>
        <w:rPr>
          <w:rFonts w:ascii="Courier New" w:hAnsi="Courier New" w:cs="Courier New"/>
          <w:iCs/>
          <w:sz w:val="24"/>
          <w:szCs w:val="24"/>
          <w:lang w:val="es-ES"/>
        </w:rPr>
      </w:pPr>
      <w:r w:rsidRPr="00507BDC">
        <w:rPr>
          <w:rFonts w:ascii="Courier New" w:hAnsi="Courier New" w:cs="Courier New"/>
          <w:iCs/>
          <w:sz w:val="24"/>
          <w:szCs w:val="24"/>
          <w:lang w:val="es-ES"/>
        </w:rPr>
        <w:t xml:space="preserve">Labanyi, Jo. </w:t>
      </w:r>
      <w:r>
        <w:rPr>
          <w:rFonts w:ascii="Courier New" w:hAnsi="Courier New" w:cs="Courier New"/>
          <w:i/>
          <w:sz w:val="24"/>
          <w:szCs w:val="24"/>
          <w:lang w:val="es-ES"/>
        </w:rPr>
        <w:t>Género y modernización en la novela realista española</w:t>
      </w:r>
      <w:r>
        <w:rPr>
          <w:rFonts w:ascii="Courier New" w:hAnsi="Courier New" w:cs="Courier New"/>
          <w:iCs/>
          <w:sz w:val="24"/>
          <w:szCs w:val="24"/>
          <w:lang w:val="es-ES"/>
        </w:rPr>
        <w:t xml:space="preserve">. </w:t>
      </w:r>
      <w:r w:rsidR="00F5209E">
        <w:rPr>
          <w:rFonts w:ascii="Courier New" w:hAnsi="Courier New" w:cs="Courier New"/>
          <w:iCs/>
          <w:sz w:val="24"/>
          <w:szCs w:val="24"/>
          <w:lang w:val="es-ES"/>
        </w:rPr>
        <w:t xml:space="preserve">Ediciones </w:t>
      </w:r>
      <w:r w:rsidR="005441DB">
        <w:rPr>
          <w:rFonts w:ascii="Courier New" w:hAnsi="Courier New" w:cs="Courier New"/>
          <w:iCs/>
          <w:sz w:val="24"/>
          <w:szCs w:val="24"/>
          <w:lang w:val="es-ES"/>
        </w:rPr>
        <w:t>Cátedra</w:t>
      </w:r>
      <w:r w:rsidRPr="005E27ED">
        <w:rPr>
          <w:rFonts w:ascii="Courier New" w:hAnsi="Courier New" w:cs="Courier New"/>
          <w:iCs/>
          <w:sz w:val="24"/>
          <w:szCs w:val="24"/>
          <w:lang w:val="es-ES"/>
        </w:rPr>
        <w:t>, 2011.</w:t>
      </w:r>
    </w:p>
    <w:p w14:paraId="77E18339" w14:textId="5A354157" w:rsidR="003D381D" w:rsidRPr="00D449C6" w:rsidRDefault="003D381D"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Lario, Ángeles. “Alfonso XII. El rey que quiso ser constitucional.” </w:t>
      </w:r>
      <w:r w:rsidRPr="00D449C6">
        <w:rPr>
          <w:rFonts w:ascii="Courier New" w:hAnsi="Courier New" w:cs="Courier New"/>
          <w:i/>
          <w:iCs/>
          <w:sz w:val="24"/>
          <w:szCs w:val="24"/>
          <w:lang w:val="es-ES"/>
        </w:rPr>
        <w:t>Ayer</w:t>
      </w:r>
      <w:r w:rsidRPr="00D449C6">
        <w:rPr>
          <w:rFonts w:ascii="Courier New" w:hAnsi="Courier New" w:cs="Courier New"/>
          <w:sz w:val="24"/>
          <w:szCs w:val="24"/>
          <w:lang w:val="es-ES"/>
        </w:rPr>
        <w:t>, no. 52,</w:t>
      </w:r>
      <w:r w:rsidR="00AE5FA3"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 xml:space="preserve">2003, pp. 15–38. </w:t>
      </w:r>
      <w:r w:rsidRPr="00D449C6">
        <w:rPr>
          <w:rFonts w:ascii="Courier New" w:hAnsi="Courier New" w:cs="Courier New"/>
          <w:i/>
          <w:iCs/>
          <w:sz w:val="24"/>
          <w:szCs w:val="24"/>
          <w:lang w:val="es-ES"/>
        </w:rPr>
        <w:t>JSTOR</w:t>
      </w:r>
      <w:r w:rsidRPr="00D449C6">
        <w:rPr>
          <w:rFonts w:ascii="Courier New" w:hAnsi="Courier New" w:cs="Courier New"/>
          <w:sz w:val="24"/>
          <w:szCs w:val="24"/>
          <w:lang w:val="es-ES"/>
        </w:rPr>
        <w:t>,</w:t>
      </w:r>
      <w:r w:rsidR="006260B6"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www.jstor.org/stable/41325233</w:t>
      </w:r>
      <w:r w:rsidR="00BC6709" w:rsidRPr="00D449C6">
        <w:rPr>
          <w:rFonts w:ascii="Courier New" w:hAnsi="Courier New" w:cs="Courier New"/>
          <w:sz w:val="24"/>
          <w:szCs w:val="24"/>
          <w:lang w:val="es-ES"/>
        </w:rPr>
        <w:t>.</w:t>
      </w:r>
    </w:p>
    <w:p w14:paraId="5239A874" w14:textId="7D266AF2" w:rsidR="00867ADA" w:rsidRDefault="003C4999"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Liébana Collado, Alfredo. “La relación de Galdós con el socialismo.” </w:t>
      </w:r>
      <w:r w:rsidRPr="00D449C6">
        <w:rPr>
          <w:rFonts w:ascii="Courier New" w:hAnsi="Courier New" w:cs="Courier New"/>
          <w:i/>
          <w:iCs/>
          <w:sz w:val="24"/>
          <w:szCs w:val="24"/>
          <w:lang w:val="es-ES"/>
        </w:rPr>
        <w:t>El obrero</w:t>
      </w:r>
      <w:r w:rsidRPr="00D449C6">
        <w:rPr>
          <w:rFonts w:ascii="Courier New" w:hAnsi="Courier New" w:cs="Courier New"/>
          <w:sz w:val="24"/>
          <w:szCs w:val="24"/>
          <w:lang w:val="es-ES"/>
        </w:rPr>
        <w:t>, 22 Sep</w:t>
      </w:r>
      <w:r w:rsidR="00820DC5"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2020, elobrero.es/cultura/56831-la-relacion-de-galdos-con-el-socialismo.html.</w:t>
      </w:r>
    </w:p>
    <w:p w14:paraId="68EE7077" w14:textId="7CB4B0D3" w:rsidR="00E9418A" w:rsidRPr="00454018" w:rsidRDefault="00253F13" w:rsidP="00294118">
      <w:pPr>
        <w:spacing w:after="0" w:line="480" w:lineRule="auto"/>
        <w:ind w:left="720" w:hanging="720"/>
        <w:rPr>
          <w:rFonts w:ascii="Courier New" w:hAnsi="Courier New" w:cs="Courier New"/>
          <w:sz w:val="24"/>
          <w:szCs w:val="24"/>
        </w:rPr>
      </w:pPr>
      <w:r w:rsidRPr="00253F13">
        <w:rPr>
          <w:rFonts w:ascii="Courier New" w:hAnsi="Courier New" w:cs="Courier New"/>
          <w:sz w:val="24"/>
          <w:szCs w:val="24"/>
        </w:rPr>
        <w:t xml:space="preserve">Louzao Villar, Joseba. “Spanish </w:t>
      </w:r>
      <w:r w:rsidR="0016396B">
        <w:rPr>
          <w:rFonts w:ascii="Courier New" w:hAnsi="Courier New" w:cs="Courier New"/>
          <w:sz w:val="24"/>
          <w:szCs w:val="24"/>
        </w:rPr>
        <w:t>H</w:t>
      </w:r>
      <w:r>
        <w:rPr>
          <w:rFonts w:ascii="Courier New" w:hAnsi="Courier New" w:cs="Courier New"/>
          <w:sz w:val="24"/>
          <w:szCs w:val="24"/>
        </w:rPr>
        <w:t xml:space="preserve">oliness: </w:t>
      </w:r>
      <w:r w:rsidR="0016396B">
        <w:rPr>
          <w:rFonts w:ascii="Courier New" w:hAnsi="Courier New" w:cs="Courier New"/>
          <w:sz w:val="24"/>
          <w:szCs w:val="24"/>
        </w:rPr>
        <w:t>S</w:t>
      </w:r>
      <w:r>
        <w:rPr>
          <w:rFonts w:ascii="Courier New" w:hAnsi="Courier New" w:cs="Courier New"/>
          <w:sz w:val="24"/>
          <w:szCs w:val="24"/>
        </w:rPr>
        <w:t xml:space="preserve">ainthood and Catholic </w:t>
      </w:r>
      <w:r w:rsidR="0016396B">
        <w:rPr>
          <w:rFonts w:ascii="Courier New" w:hAnsi="Courier New" w:cs="Courier New"/>
          <w:sz w:val="24"/>
          <w:szCs w:val="24"/>
        </w:rPr>
        <w:t>N</w:t>
      </w:r>
      <w:r>
        <w:rPr>
          <w:rFonts w:ascii="Courier New" w:hAnsi="Courier New" w:cs="Courier New"/>
          <w:sz w:val="24"/>
          <w:szCs w:val="24"/>
        </w:rPr>
        <w:t xml:space="preserve">ation </w:t>
      </w:r>
      <w:r w:rsidR="0016396B">
        <w:rPr>
          <w:rFonts w:ascii="Courier New" w:hAnsi="Courier New" w:cs="Courier New"/>
          <w:sz w:val="24"/>
          <w:szCs w:val="24"/>
        </w:rPr>
        <w:t>B</w:t>
      </w:r>
      <w:r>
        <w:rPr>
          <w:rFonts w:ascii="Courier New" w:hAnsi="Courier New" w:cs="Courier New"/>
          <w:sz w:val="24"/>
          <w:szCs w:val="24"/>
        </w:rPr>
        <w:t xml:space="preserve">etween Pius IX and Leo XIII.” </w:t>
      </w:r>
      <w:r w:rsidR="00454018">
        <w:rPr>
          <w:rFonts w:ascii="Courier New" w:hAnsi="Courier New" w:cs="Courier New"/>
          <w:i/>
          <w:iCs/>
          <w:sz w:val="24"/>
          <w:szCs w:val="24"/>
        </w:rPr>
        <w:t>Journal of Iberian and Latin American Studies</w:t>
      </w:r>
      <w:r w:rsidR="00454018">
        <w:rPr>
          <w:rFonts w:ascii="Courier New" w:hAnsi="Courier New" w:cs="Courier New"/>
          <w:sz w:val="24"/>
          <w:szCs w:val="24"/>
        </w:rPr>
        <w:t>, vol. 27, no. 3, 2021</w:t>
      </w:r>
      <w:r w:rsidR="003D481E">
        <w:rPr>
          <w:rFonts w:ascii="Courier New" w:hAnsi="Courier New" w:cs="Courier New"/>
          <w:sz w:val="24"/>
          <w:szCs w:val="24"/>
        </w:rPr>
        <w:t>, pp. 277-292</w:t>
      </w:r>
      <w:r w:rsidR="00D97E38">
        <w:rPr>
          <w:rFonts w:ascii="Courier New" w:hAnsi="Courier New" w:cs="Courier New"/>
          <w:sz w:val="24"/>
          <w:szCs w:val="24"/>
        </w:rPr>
        <w:t>, doi.org/10.1080/1470</w:t>
      </w:r>
      <w:r w:rsidR="0083738C">
        <w:rPr>
          <w:rFonts w:ascii="Courier New" w:hAnsi="Courier New" w:cs="Courier New"/>
          <w:sz w:val="24"/>
          <w:szCs w:val="24"/>
        </w:rPr>
        <w:t>1847.2021.1998983.</w:t>
      </w:r>
    </w:p>
    <w:p w14:paraId="5107FA6A" w14:textId="6363ACAB" w:rsidR="005766CC" w:rsidRPr="001C4B2D" w:rsidRDefault="005766CC" w:rsidP="00294118">
      <w:pPr>
        <w:spacing w:after="0" w:line="480" w:lineRule="auto"/>
        <w:ind w:left="720" w:hanging="720"/>
        <w:rPr>
          <w:rFonts w:ascii="Courier New" w:hAnsi="Courier New" w:cs="Courier New"/>
          <w:sz w:val="24"/>
          <w:szCs w:val="24"/>
          <w:lang w:val="es-ES"/>
        </w:rPr>
      </w:pPr>
      <w:r w:rsidRPr="005E27ED">
        <w:rPr>
          <w:rFonts w:ascii="Courier New" w:hAnsi="Courier New" w:cs="Courier New"/>
          <w:sz w:val="24"/>
          <w:szCs w:val="24"/>
          <w:lang w:val="es-ES"/>
        </w:rPr>
        <w:t xml:space="preserve">“Luz y sombra.” </w:t>
      </w:r>
      <w:r w:rsidRPr="00D449C6">
        <w:rPr>
          <w:rFonts w:ascii="Courier New" w:hAnsi="Courier New" w:cs="Courier New"/>
          <w:i/>
          <w:iCs/>
          <w:sz w:val="24"/>
          <w:szCs w:val="24"/>
          <w:lang w:val="es-ES"/>
        </w:rPr>
        <w:t>El Loro</w:t>
      </w:r>
      <w:r w:rsidR="008B0051" w:rsidRPr="00D449C6">
        <w:rPr>
          <w:rFonts w:ascii="Courier New" w:hAnsi="Courier New" w:cs="Courier New"/>
          <w:sz w:val="24"/>
          <w:szCs w:val="24"/>
          <w:lang w:val="es-ES"/>
        </w:rPr>
        <w:t xml:space="preserve">, no. 22, </w:t>
      </w:r>
      <w:r w:rsidR="00311EC4" w:rsidRPr="00D449C6">
        <w:rPr>
          <w:rFonts w:ascii="Courier New" w:hAnsi="Courier New" w:cs="Courier New"/>
          <w:sz w:val="24"/>
          <w:szCs w:val="24"/>
          <w:lang w:val="es-ES"/>
        </w:rPr>
        <w:t xml:space="preserve">24 Apr. 1880, </w:t>
      </w:r>
      <w:r w:rsidR="001D67FD" w:rsidRPr="00D449C6">
        <w:rPr>
          <w:rFonts w:ascii="Courier New" w:hAnsi="Courier New" w:cs="Courier New"/>
          <w:sz w:val="24"/>
          <w:szCs w:val="24"/>
          <w:lang w:val="es-ES"/>
        </w:rPr>
        <w:t>pp 2-3</w:t>
      </w:r>
      <w:r w:rsidR="005266F3" w:rsidRPr="00D449C6">
        <w:rPr>
          <w:rFonts w:ascii="Courier New" w:hAnsi="Courier New" w:cs="Courier New"/>
          <w:sz w:val="24"/>
          <w:szCs w:val="24"/>
          <w:lang w:val="es-ES"/>
        </w:rPr>
        <w:t xml:space="preserve">. </w:t>
      </w:r>
      <w:r w:rsidR="001C4B2D" w:rsidRPr="001C4B2D">
        <w:rPr>
          <w:rFonts w:ascii="Courier New" w:hAnsi="Courier New" w:cs="Courier New"/>
          <w:i/>
          <w:iCs/>
          <w:sz w:val="24"/>
          <w:szCs w:val="24"/>
          <w:lang w:val="es-ES"/>
        </w:rPr>
        <w:t xml:space="preserve">Biblioteca </w:t>
      </w:r>
      <w:r w:rsidR="001C4B2D">
        <w:rPr>
          <w:rFonts w:ascii="Courier New" w:hAnsi="Courier New" w:cs="Courier New"/>
          <w:i/>
          <w:iCs/>
          <w:sz w:val="24"/>
          <w:szCs w:val="24"/>
          <w:lang w:val="es-ES"/>
        </w:rPr>
        <w:t>Virtual Miguel de Cervantes</w:t>
      </w:r>
      <w:r w:rsidR="005266F3" w:rsidRPr="001C4B2D">
        <w:rPr>
          <w:rFonts w:ascii="Courier New" w:hAnsi="Courier New" w:cs="Courier New"/>
          <w:sz w:val="24"/>
          <w:szCs w:val="24"/>
          <w:lang w:val="es-ES"/>
        </w:rPr>
        <w:t xml:space="preserve">, </w:t>
      </w:r>
      <w:r w:rsidR="007A6EA6" w:rsidRPr="001C4B2D">
        <w:rPr>
          <w:rFonts w:ascii="Courier New" w:hAnsi="Courier New" w:cs="Courier New"/>
          <w:sz w:val="24"/>
          <w:szCs w:val="24"/>
          <w:lang w:val="es-ES"/>
        </w:rPr>
        <w:t>cervantesvirtual.com/obra/num-22-24-de-abril-de-1880/.</w:t>
      </w:r>
    </w:p>
    <w:p w14:paraId="3CFBAF93" w14:textId="77777777" w:rsidR="006F5AFF" w:rsidRPr="007A2595" w:rsidRDefault="006F5AFF" w:rsidP="006F5AFF">
      <w:pPr>
        <w:spacing w:after="0" w:line="480" w:lineRule="auto"/>
        <w:ind w:left="720" w:hanging="720"/>
        <w:rPr>
          <w:rFonts w:ascii="Courier New" w:hAnsi="Courier New" w:cs="Courier New"/>
          <w:iCs/>
          <w:sz w:val="24"/>
          <w:szCs w:val="24"/>
        </w:rPr>
      </w:pPr>
      <w:r w:rsidRPr="00667701">
        <w:rPr>
          <w:rFonts w:ascii="Courier New" w:hAnsi="Courier New" w:cs="Courier New"/>
          <w:iCs/>
          <w:sz w:val="24"/>
          <w:szCs w:val="24"/>
        </w:rPr>
        <w:t xml:space="preserve">McKeon, Michael, editor. </w:t>
      </w:r>
      <w:r w:rsidRPr="00D47E2C">
        <w:rPr>
          <w:rFonts w:ascii="Courier New" w:hAnsi="Courier New" w:cs="Courier New"/>
          <w:iCs/>
          <w:sz w:val="24"/>
          <w:szCs w:val="24"/>
        </w:rPr>
        <w:t>“</w:t>
      </w:r>
      <w:r>
        <w:rPr>
          <w:rFonts w:ascii="Courier New" w:hAnsi="Courier New" w:cs="Courier New"/>
          <w:iCs/>
          <w:sz w:val="24"/>
          <w:szCs w:val="24"/>
        </w:rPr>
        <w:t>Generic Transformation and Social Change: Rethinking the Rise of the Novel</w:t>
      </w:r>
      <w:r w:rsidRPr="00D47E2C">
        <w:rPr>
          <w:rFonts w:ascii="Courier New" w:hAnsi="Courier New" w:cs="Courier New"/>
          <w:iCs/>
          <w:sz w:val="24"/>
          <w:szCs w:val="24"/>
        </w:rPr>
        <w:t>.”</w:t>
      </w:r>
      <w:r>
        <w:rPr>
          <w:rFonts w:ascii="Courier New" w:hAnsi="Courier New" w:cs="Courier New"/>
          <w:iCs/>
          <w:sz w:val="24"/>
          <w:szCs w:val="24"/>
        </w:rPr>
        <w:t xml:space="preserve"> </w:t>
      </w:r>
      <w:r>
        <w:rPr>
          <w:rFonts w:ascii="Courier New" w:hAnsi="Courier New" w:cs="Courier New"/>
          <w:i/>
          <w:sz w:val="24"/>
          <w:szCs w:val="24"/>
        </w:rPr>
        <w:t>The Theory of the Novel: A Historical Approach</w:t>
      </w:r>
      <w:r>
        <w:rPr>
          <w:rFonts w:ascii="Courier New" w:hAnsi="Courier New" w:cs="Courier New"/>
          <w:iCs/>
          <w:sz w:val="24"/>
          <w:szCs w:val="24"/>
        </w:rPr>
        <w:t>, Johns Hopkins UP, 2000, pp. 382-99.</w:t>
      </w:r>
    </w:p>
    <w:p w14:paraId="1082EBDC" w14:textId="47F53343" w:rsidR="005D7E30" w:rsidRDefault="005D7E30"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lastRenderedPageBreak/>
        <w:t>Martínez Sospedra, Manuel. “Las fuentes de la Constitución de 1876: continuidad y cambio en el constitucionalismo español del siglo XIX.”</w:t>
      </w:r>
      <w:r w:rsidRPr="00D449C6">
        <w:rPr>
          <w:rFonts w:ascii="Courier New" w:hAnsi="Courier New" w:cs="Courier New"/>
          <w:lang w:val="es-ES"/>
        </w:rPr>
        <w:t xml:space="preserve">  </w:t>
      </w:r>
      <w:r w:rsidRPr="00D449C6">
        <w:rPr>
          <w:rFonts w:ascii="Courier New" w:hAnsi="Courier New" w:cs="Courier New"/>
          <w:i/>
          <w:iCs/>
          <w:sz w:val="24"/>
          <w:szCs w:val="24"/>
          <w:lang w:val="es-ES"/>
        </w:rPr>
        <w:t>Revista de Derecho Político</w:t>
      </w:r>
      <w:r w:rsidRPr="00D449C6">
        <w:rPr>
          <w:rFonts w:ascii="Courier New" w:hAnsi="Courier New" w:cs="Courier New"/>
          <w:sz w:val="24"/>
          <w:szCs w:val="24"/>
          <w:lang w:val="es-ES"/>
        </w:rPr>
        <w:t>, no. 8</w:t>
      </w:r>
      <w:r w:rsidR="00D33DBB"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1981, pp. 71–96, doi.org/10.5944/rdp.8.1981.8054.</w:t>
      </w:r>
    </w:p>
    <w:p w14:paraId="2480A9DD" w14:textId="77777777" w:rsidR="004E14CD" w:rsidRPr="004E14CD" w:rsidRDefault="004E14CD" w:rsidP="004E14CD">
      <w:pPr>
        <w:spacing w:after="0" w:line="480" w:lineRule="auto"/>
        <w:ind w:left="720" w:hanging="720"/>
        <w:rPr>
          <w:rFonts w:ascii="Courier New" w:hAnsi="Courier New" w:cs="Courier New"/>
          <w:sz w:val="24"/>
          <w:szCs w:val="24"/>
          <w:lang w:val="es-ES"/>
        </w:rPr>
      </w:pPr>
      <w:r>
        <w:rPr>
          <w:rFonts w:ascii="Courier New" w:hAnsi="Courier New" w:cs="Courier New"/>
          <w:sz w:val="24"/>
          <w:szCs w:val="24"/>
          <w:lang w:val="es-ES"/>
        </w:rPr>
        <w:t xml:space="preserve">Nuñez de Arce, Gaspar. “Revista Política: Interior.” </w:t>
      </w:r>
      <w:r>
        <w:rPr>
          <w:rFonts w:ascii="Courier New" w:hAnsi="Courier New" w:cs="Courier New"/>
          <w:i/>
          <w:iCs/>
          <w:sz w:val="24"/>
          <w:szCs w:val="24"/>
          <w:lang w:val="es-ES"/>
        </w:rPr>
        <w:t>Revista de España</w:t>
      </w:r>
      <w:r>
        <w:rPr>
          <w:rFonts w:ascii="Courier New" w:hAnsi="Courier New" w:cs="Courier New"/>
          <w:sz w:val="24"/>
          <w:szCs w:val="24"/>
          <w:lang w:val="es-ES"/>
        </w:rPr>
        <w:t xml:space="preserve">, vol. 19, no. 74, Apr. 1872, pp 283-89. </w:t>
      </w:r>
      <w:r w:rsidRPr="004E14CD">
        <w:rPr>
          <w:rFonts w:ascii="Courier New" w:hAnsi="Courier New" w:cs="Courier New"/>
          <w:i/>
          <w:iCs/>
          <w:sz w:val="24"/>
          <w:szCs w:val="24"/>
          <w:lang w:val="es-ES"/>
        </w:rPr>
        <w:t>HathiTrust Digital Library</w:t>
      </w:r>
      <w:r w:rsidRPr="004E14CD">
        <w:rPr>
          <w:rFonts w:ascii="Courier New" w:hAnsi="Courier New" w:cs="Courier New"/>
          <w:sz w:val="24"/>
          <w:szCs w:val="24"/>
          <w:lang w:val="es-ES"/>
        </w:rPr>
        <w:t>, hdl.handle.net/2027/ucm.5324892829.</w:t>
      </w:r>
    </w:p>
    <w:p w14:paraId="31A1ADDB" w14:textId="32273581" w:rsidR="003139FD" w:rsidRDefault="003139FD" w:rsidP="003139FD">
      <w:pPr>
        <w:spacing w:after="0" w:line="480" w:lineRule="auto"/>
        <w:ind w:left="720" w:hanging="720"/>
        <w:rPr>
          <w:rFonts w:ascii="Courier New" w:hAnsi="Courier New" w:cs="Courier New"/>
          <w:iCs/>
          <w:sz w:val="24"/>
          <w:szCs w:val="24"/>
          <w:lang w:val="es-ES"/>
        </w:rPr>
      </w:pPr>
      <w:r w:rsidRPr="00D449C6">
        <w:rPr>
          <w:rFonts w:ascii="Courier New" w:hAnsi="Courier New" w:cs="Courier New"/>
          <w:iCs/>
          <w:sz w:val="24"/>
          <w:szCs w:val="24"/>
          <w:lang w:val="es-ES"/>
        </w:rPr>
        <w:t>Pardo Bazán, Emilia</w:t>
      </w:r>
      <w:r w:rsidR="00E15763">
        <w:rPr>
          <w:rFonts w:ascii="Courier New" w:hAnsi="Courier New" w:cs="Courier New"/>
          <w:iCs/>
          <w:sz w:val="24"/>
          <w:szCs w:val="24"/>
          <w:lang w:val="es-ES"/>
        </w:rPr>
        <w:t>, condesa de</w:t>
      </w:r>
      <w:r w:rsidRPr="00D449C6">
        <w:rPr>
          <w:rFonts w:ascii="Courier New" w:hAnsi="Courier New" w:cs="Courier New"/>
          <w:iCs/>
          <w:sz w:val="24"/>
          <w:szCs w:val="24"/>
          <w:lang w:val="es-ES"/>
        </w:rPr>
        <w:t xml:space="preserve">. </w:t>
      </w:r>
      <w:r w:rsidRPr="00D449C6">
        <w:rPr>
          <w:rFonts w:ascii="Courier New" w:hAnsi="Courier New" w:cs="Courier New"/>
          <w:i/>
          <w:sz w:val="24"/>
          <w:szCs w:val="24"/>
          <w:lang w:val="es-ES"/>
        </w:rPr>
        <w:t>Crónicas en La Nación de Buenos Aires (1909-1921)</w:t>
      </w:r>
      <w:r w:rsidRPr="00D449C6">
        <w:rPr>
          <w:rFonts w:ascii="Courier New" w:hAnsi="Courier New" w:cs="Courier New"/>
          <w:iCs/>
          <w:sz w:val="24"/>
          <w:szCs w:val="24"/>
          <w:lang w:val="es-ES"/>
        </w:rPr>
        <w:t>. Edited by Cyrus DeCoster, Pliegos, 1994.</w:t>
      </w:r>
    </w:p>
    <w:p w14:paraId="20A1745C" w14:textId="5D3BBB6B" w:rsidR="000B681E" w:rsidRPr="000047AA" w:rsidRDefault="000B681E" w:rsidP="003139FD">
      <w:pPr>
        <w:spacing w:after="0" w:line="480" w:lineRule="auto"/>
        <w:ind w:left="720" w:hanging="720"/>
        <w:rPr>
          <w:rFonts w:ascii="Courier New" w:hAnsi="Courier New" w:cs="Courier New"/>
          <w:sz w:val="24"/>
          <w:szCs w:val="24"/>
          <w:lang w:val="es-ES"/>
        </w:rPr>
      </w:pPr>
      <w:r>
        <w:rPr>
          <w:rFonts w:ascii="Courier New" w:hAnsi="Courier New" w:cs="Courier New"/>
          <w:iCs/>
          <w:sz w:val="24"/>
          <w:szCs w:val="24"/>
          <w:lang w:val="es-ES"/>
        </w:rPr>
        <w:t xml:space="preserve">---. </w:t>
      </w:r>
      <w:r>
        <w:rPr>
          <w:rFonts w:ascii="Courier New" w:hAnsi="Courier New" w:cs="Courier New"/>
          <w:i/>
          <w:sz w:val="24"/>
          <w:szCs w:val="24"/>
          <w:lang w:val="es-ES"/>
        </w:rPr>
        <w:t>La tribuna</w:t>
      </w:r>
      <w:r>
        <w:rPr>
          <w:rFonts w:ascii="Courier New" w:hAnsi="Courier New" w:cs="Courier New"/>
          <w:iCs/>
          <w:sz w:val="24"/>
          <w:szCs w:val="24"/>
          <w:lang w:val="es-ES"/>
        </w:rPr>
        <w:t xml:space="preserve">. </w:t>
      </w:r>
      <w:r w:rsidR="00E221C7">
        <w:rPr>
          <w:rFonts w:ascii="Courier New" w:hAnsi="Courier New" w:cs="Courier New"/>
          <w:iCs/>
          <w:sz w:val="24"/>
          <w:szCs w:val="24"/>
          <w:lang w:val="es-ES"/>
        </w:rPr>
        <w:t>Biblioteca</w:t>
      </w:r>
      <w:r w:rsidR="000C2313">
        <w:rPr>
          <w:rFonts w:ascii="Courier New" w:hAnsi="Courier New" w:cs="Courier New"/>
          <w:iCs/>
          <w:sz w:val="24"/>
          <w:szCs w:val="24"/>
          <w:lang w:val="es-ES"/>
        </w:rPr>
        <w:t xml:space="preserve"> Virtual Miguel de Cervantes, 2002</w:t>
      </w:r>
      <w:r w:rsidR="003834C8">
        <w:rPr>
          <w:rFonts w:ascii="Courier New" w:hAnsi="Courier New" w:cs="Courier New"/>
          <w:iCs/>
          <w:sz w:val="24"/>
          <w:szCs w:val="24"/>
          <w:lang w:val="es-ES"/>
        </w:rPr>
        <w:t xml:space="preserve">. </w:t>
      </w:r>
      <w:r w:rsidR="000047AA">
        <w:rPr>
          <w:rFonts w:ascii="Courier New" w:hAnsi="Courier New" w:cs="Courier New"/>
          <w:i/>
          <w:iCs/>
          <w:sz w:val="24"/>
          <w:szCs w:val="24"/>
          <w:lang w:val="es-ES"/>
        </w:rPr>
        <w:t>Biblioteca Virtual Miguel de Cervantes</w:t>
      </w:r>
      <w:r w:rsidR="000047AA">
        <w:rPr>
          <w:rFonts w:ascii="Courier New" w:hAnsi="Courier New" w:cs="Courier New"/>
          <w:sz w:val="24"/>
          <w:szCs w:val="24"/>
          <w:lang w:val="es-ES"/>
        </w:rPr>
        <w:t xml:space="preserve">, </w:t>
      </w:r>
      <w:r w:rsidR="00E767BD" w:rsidRPr="00E767BD">
        <w:rPr>
          <w:rFonts w:ascii="Courier New" w:hAnsi="Courier New" w:cs="Courier New"/>
          <w:sz w:val="24"/>
          <w:szCs w:val="24"/>
          <w:lang w:val="es-ES"/>
        </w:rPr>
        <w:t>cervantesvirtual.com/nd/ark:/59851/bmc8w3c1</w:t>
      </w:r>
      <w:r w:rsidR="00E767BD">
        <w:rPr>
          <w:rFonts w:ascii="Courier New" w:hAnsi="Courier New" w:cs="Courier New"/>
          <w:sz w:val="24"/>
          <w:szCs w:val="24"/>
          <w:lang w:val="es-ES"/>
        </w:rPr>
        <w:t>.</w:t>
      </w:r>
    </w:p>
    <w:p w14:paraId="229784C6" w14:textId="6C6D7D23" w:rsidR="003139FD" w:rsidRPr="00D449C6" w:rsidRDefault="003139FD" w:rsidP="003139FD">
      <w:pPr>
        <w:spacing w:after="0" w:line="480" w:lineRule="auto"/>
        <w:ind w:left="720" w:hanging="720"/>
        <w:rPr>
          <w:rFonts w:ascii="Courier New" w:hAnsi="Courier New" w:cs="Courier New"/>
          <w:iCs/>
          <w:sz w:val="24"/>
          <w:szCs w:val="24"/>
          <w:lang w:val="es-ES"/>
        </w:rPr>
      </w:pPr>
      <w:r w:rsidRPr="00D449C6">
        <w:rPr>
          <w:rFonts w:ascii="Courier New" w:hAnsi="Courier New" w:cs="Courier New"/>
          <w:iCs/>
          <w:sz w:val="24"/>
          <w:szCs w:val="24"/>
          <w:lang w:val="es-ES"/>
        </w:rPr>
        <w:t xml:space="preserve">---. </w:t>
      </w:r>
      <w:r w:rsidRPr="00D449C6">
        <w:rPr>
          <w:rFonts w:ascii="Courier New" w:hAnsi="Courier New" w:cs="Courier New"/>
          <w:i/>
          <w:sz w:val="24"/>
          <w:szCs w:val="24"/>
          <w:lang w:val="es-ES"/>
        </w:rPr>
        <w:t>La vida contemporánea</w:t>
      </w:r>
      <w:r w:rsidRPr="00D449C6">
        <w:rPr>
          <w:rFonts w:ascii="Courier New" w:hAnsi="Courier New" w:cs="Courier New"/>
          <w:iCs/>
          <w:sz w:val="24"/>
          <w:szCs w:val="24"/>
          <w:lang w:val="es-ES"/>
        </w:rPr>
        <w:t xml:space="preserve">. Edited by Carlos Dorado, Hemeroteca Municipal de Madrid, 2005. </w:t>
      </w:r>
      <w:r w:rsidRPr="00D449C6">
        <w:rPr>
          <w:rFonts w:ascii="Courier New" w:hAnsi="Courier New" w:cs="Courier New"/>
          <w:i/>
          <w:sz w:val="24"/>
          <w:szCs w:val="24"/>
          <w:lang w:val="es-ES"/>
        </w:rPr>
        <w:t>Biblioteca Digital Memoria de Madrid</w:t>
      </w:r>
      <w:r w:rsidRPr="00D449C6">
        <w:rPr>
          <w:rFonts w:ascii="Courier New" w:hAnsi="Courier New" w:cs="Courier New"/>
          <w:iCs/>
          <w:sz w:val="24"/>
          <w:szCs w:val="24"/>
          <w:lang w:val="es-ES"/>
        </w:rPr>
        <w:t>, memoriademadrid.es/buscador.php?accion=VerFicha&amp;id=127626.</w:t>
      </w:r>
    </w:p>
    <w:p w14:paraId="29CD6E15" w14:textId="076AECD5" w:rsidR="003139FD" w:rsidRPr="00822508" w:rsidRDefault="003139FD" w:rsidP="003139FD">
      <w:pPr>
        <w:spacing w:after="0" w:line="480" w:lineRule="auto"/>
        <w:ind w:left="720" w:hanging="720"/>
        <w:rPr>
          <w:rFonts w:ascii="Courier New" w:hAnsi="Courier New" w:cs="Courier New"/>
          <w:iCs/>
          <w:sz w:val="24"/>
          <w:szCs w:val="24"/>
          <w:lang w:val="es-ES"/>
        </w:rPr>
      </w:pPr>
      <w:r w:rsidRPr="00D449C6">
        <w:rPr>
          <w:rFonts w:ascii="Courier New" w:hAnsi="Courier New" w:cs="Courier New"/>
          <w:iCs/>
          <w:sz w:val="24"/>
          <w:szCs w:val="24"/>
          <w:lang w:val="es-ES"/>
        </w:rPr>
        <w:t xml:space="preserve">---. </w:t>
      </w:r>
      <w:r w:rsidRPr="00D449C6">
        <w:rPr>
          <w:rFonts w:ascii="Courier New" w:hAnsi="Courier New" w:cs="Courier New"/>
          <w:i/>
          <w:sz w:val="24"/>
          <w:szCs w:val="24"/>
          <w:lang w:val="es-ES"/>
        </w:rPr>
        <w:t>Los pazos de Ulloa</w:t>
      </w:r>
      <w:r w:rsidR="00384635">
        <w:rPr>
          <w:rFonts w:ascii="Courier New" w:hAnsi="Courier New" w:cs="Courier New"/>
          <w:iCs/>
          <w:sz w:val="24"/>
          <w:szCs w:val="24"/>
          <w:lang w:val="es-ES"/>
        </w:rPr>
        <w:t xml:space="preserve">. </w:t>
      </w:r>
      <w:r w:rsidR="00384635" w:rsidRPr="00822508">
        <w:rPr>
          <w:rFonts w:ascii="Courier New" w:hAnsi="Courier New" w:cs="Courier New"/>
          <w:iCs/>
          <w:sz w:val="24"/>
          <w:szCs w:val="24"/>
          <w:lang w:val="es-ES"/>
        </w:rPr>
        <w:t>Edited by M</w:t>
      </w:r>
      <w:r w:rsidR="00822508" w:rsidRPr="00822508">
        <w:rPr>
          <w:rFonts w:ascii="Courier New" w:hAnsi="Courier New" w:cs="Courier New"/>
          <w:iCs/>
          <w:sz w:val="24"/>
          <w:szCs w:val="24"/>
          <w:lang w:val="es-ES"/>
        </w:rPr>
        <w:t>. de los Á</w:t>
      </w:r>
      <w:r w:rsidR="00822508">
        <w:rPr>
          <w:rFonts w:ascii="Courier New" w:hAnsi="Courier New" w:cs="Courier New"/>
          <w:iCs/>
          <w:sz w:val="24"/>
          <w:szCs w:val="24"/>
          <w:lang w:val="es-ES"/>
        </w:rPr>
        <w:t>ngeles Ayala</w:t>
      </w:r>
      <w:r w:rsidR="00DD41BA">
        <w:rPr>
          <w:rFonts w:ascii="Courier New" w:hAnsi="Courier New" w:cs="Courier New"/>
          <w:iCs/>
          <w:sz w:val="24"/>
          <w:szCs w:val="24"/>
          <w:lang w:val="es-ES"/>
        </w:rPr>
        <w:t>,</w:t>
      </w:r>
      <w:r w:rsidR="00852AF3">
        <w:rPr>
          <w:rFonts w:ascii="Courier New" w:hAnsi="Courier New" w:cs="Courier New"/>
          <w:iCs/>
          <w:sz w:val="24"/>
          <w:szCs w:val="24"/>
          <w:lang w:val="es-ES"/>
        </w:rPr>
        <w:t xml:space="preserve"> </w:t>
      </w:r>
      <w:r w:rsidR="0045058F">
        <w:rPr>
          <w:rFonts w:ascii="Courier New" w:hAnsi="Courier New" w:cs="Courier New"/>
          <w:iCs/>
          <w:sz w:val="24"/>
          <w:szCs w:val="24"/>
          <w:lang w:val="es-ES"/>
        </w:rPr>
        <w:t>10th ed.,</w:t>
      </w:r>
      <w:r w:rsidR="00DD41BA">
        <w:rPr>
          <w:rFonts w:ascii="Courier New" w:hAnsi="Courier New" w:cs="Courier New"/>
          <w:iCs/>
          <w:sz w:val="24"/>
          <w:szCs w:val="24"/>
          <w:lang w:val="es-ES"/>
        </w:rPr>
        <w:t xml:space="preserve"> Cátedra, </w:t>
      </w:r>
      <w:r w:rsidR="00991453">
        <w:rPr>
          <w:rFonts w:ascii="Courier New" w:hAnsi="Courier New" w:cs="Courier New"/>
          <w:iCs/>
          <w:sz w:val="24"/>
          <w:szCs w:val="24"/>
          <w:lang w:val="es-ES"/>
        </w:rPr>
        <w:t>2009.</w:t>
      </w:r>
    </w:p>
    <w:p w14:paraId="4904E06A" w14:textId="77777777" w:rsidR="003139FD" w:rsidRDefault="003139FD" w:rsidP="003139FD">
      <w:pPr>
        <w:spacing w:after="0" w:line="480" w:lineRule="auto"/>
        <w:ind w:left="720" w:hanging="720"/>
        <w:rPr>
          <w:rFonts w:ascii="Courier New" w:hAnsi="Courier New" w:cs="Courier New"/>
          <w:iCs/>
          <w:sz w:val="24"/>
          <w:szCs w:val="24"/>
        </w:rPr>
      </w:pPr>
      <w:r w:rsidRPr="00822508">
        <w:rPr>
          <w:rFonts w:ascii="Courier New" w:hAnsi="Courier New" w:cs="Courier New"/>
          <w:iCs/>
          <w:sz w:val="24"/>
          <w:szCs w:val="24"/>
        </w:rPr>
        <w:t xml:space="preserve">---. </w:t>
      </w:r>
      <w:r w:rsidRPr="008520DF">
        <w:rPr>
          <w:rFonts w:ascii="Courier New" w:hAnsi="Courier New" w:cs="Courier New"/>
          <w:i/>
          <w:sz w:val="24"/>
          <w:szCs w:val="24"/>
        </w:rPr>
        <w:t>Miquiño Mío</w:t>
      </w:r>
      <w:r w:rsidRPr="008520DF">
        <w:rPr>
          <w:rFonts w:ascii="Courier New" w:hAnsi="Courier New" w:cs="Courier New"/>
          <w:iCs/>
          <w:sz w:val="24"/>
          <w:szCs w:val="24"/>
        </w:rPr>
        <w:t xml:space="preserve">. </w:t>
      </w:r>
      <w:r w:rsidRPr="00D449C6">
        <w:rPr>
          <w:rFonts w:ascii="Courier New" w:hAnsi="Courier New" w:cs="Courier New"/>
          <w:iCs/>
          <w:sz w:val="24"/>
          <w:szCs w:val="24"/>
        </w:rPr>
        <w:t>E-book ed., Edited by Isabel Parreño and Juan Manuel Hernández, Turner, 2016.</w:t>
      </w:r>
    </w:p>
    <w:p w14:paraId="07E06ED0" w14:textId="77777777" w:rsidR="004E14CD" w:rsidRPr="00191EFD" w:rsidRDefault="004E14CD" w:rsidP="004E14CD">
      <w:pPr>
        <w:spacing w:after="0" w:line="480" w:lineRule="auto"/>
        <w:ind w:left="720" w:hanging="720"/>
        <w:rPr>
          <w:rFonts w:ascii="Courier New" w:hAnsi="Courier New" w:cs="Courier New"/>
          <w:sz w:val="24"/>
          <w:szCs w:val="24"/>
        </w:rPr>
      </w:pPr>
      <w:r>
        <w:rPr>
          <w:rFonts w:ascii="Courier New" w:hAnsi="Courier New" w:cs="Courier New"/>
          <w:sz w:val="24"/>
          <w:szCs w:val="24"/>
        </w:rPr>
        <w:t xml:space="preserve">Peeters, Ronald, et al. “Strategic party formation on a circle and Duverger’s Law.” </w:t>
      </w:r>
      <w:r>
        <w:rPr>
          <w:rFonts w:ascii="Courier New" w:hAnsi="Courier New" w:cs="Courier New"/>
          <w:i/>
          <w:iCs/>
          <w:sz w:val="24"/>
          <w:szCs w:val="24"/>
        </w:rPr>
        <w:t>Social Choice and Welfare</w:t>
      </w:r>
      <w:r>
        <w:rPr>
          <w:rFonts w:ascii="Courier New" w:hAnsi="Courier New" w:cs="Courier New"/>
          <w:sz w:val="24"/>
          <w:szCs w:val="24"/>
        </w:rPr>
        <w:t xml:space="preserve">, vol. 47, no. 3, Oct 2016, pp. 729-59. </w:t>
      </w:r>
      <w:r w:rsidRPr="00191EFD">
        <w:rPr>
          <w:rFonts w:ascii="Courier New" w:hAnsi="Courier New" w:cs="Courier New"/>
          <w:i/>
          <w:iCs/>
          <w:sz w:val="24"/>
          <w:szCs w:val="24"/>
        </w:rPr>
        <w:t>JSTOR</w:t>
      </w:r>
      <w:r w:rsidRPr="00191EFD">
        <w:rPr>
          <w:rFonts w:ascii="Courier New" w:hAnsi="Courier New" w:cs="Courier New"/>
          <w:sz w:val="24"/>
          <w:szCs w:val="24"/>
        </w:rPr>
        <w:t>, www.jstor.org/stable/26153481.</w:t>
      </w:r>
    </w:p>
    <w:p w14:paraId="4DB9A90A" w14:textId="6AAADDEA" w:rsidR="00D54EDF" w:rsidRPr="00D449C6" w:rsidRDefault="00713596" w:rsidP="00D54EDF">
      <w:pPr>
        <w:spacing w:after="0" w:line="480" w:lineRule="auto"/>
        <w:ind w:left="720" w:hanging="720"/>
        <w:rPr>
          <w:rFonts w:ascii="Courier New" w:hAnsi="Courier New" w:cs="Courier New"/>
          <w:sz w:val="24"/>
          <w:szCs w:val="24"/>
        </w:rPr>
      </w:pPr>
      <w:r w:rsidRPr="00D449C6">
        <w:rPr>
          <w:rFonts w:ascii="Courier New" w:hAnsi="Courier New" w:cs="Courier New"/>
          <w:sz w:val="24"/>
          <w:szCs w:val="24"/>
          <w:lang w:val="es-ES"/>
        </w:rPr>
        <w:lastRenderedPageBreak/>
        <w:t xml:space="preserve">Pérez Galdós, Benito. </w:t>
      </w:r>
      <w:r w:rsidRPr="00D449C6">
        <w:rPr>
          <w:rFonts w:ascii="Courier New" w:hAnsi="Courier New" w:cs="Courier New"/>
          <w:i/>
          <w:iCs/>
          <w:sz w:val="24"/>
          <w:szCs w:val="24"/>
          <w:lang w:val="es-ES"/>
        </w:rPr>
        <w:t>Doña Perfecta</w:t>
      </w:r>
      <w:r w:rsidRPr="00D449C6">
        <w:rPr>
          <w:rFonts w:ascii="Courier New" w:hAnsi="Courier New" w:cs="Courier New"/>
          <w:sz w:val="24"/>
          <w:szCs w:val="24"/>
          <w:lang w:val="es-ES"/>
        </w:rPr>
        <w:t xml:space="preserve">. </w:t>
      </w:r>
      <w:r w:rsidR="002531F6" w:rsidRPr="00D449C6">
        <w:rPr>
          <w:rFonts w:ascii="Courier New" w:hAnsi="Courier New" w:cs="Courier New"/>
          <w:sz w:val="24"/>
          <w:szCs w:val="24"/>
        </w:rPr>
        <w:t>Edited by Rodolfo C</w:t>
      </w:r>
      <w:r w:rsidR="00031FD8" w:rsidRPr="00D449C6">
        <w:rPr>
          <w:rFonts w:ascii="Courier New" w:hAnsi="Courier New" w:cs="Courier New"/>
          <w:sz w:val="24"/>
          <w:szCs w:val="24"/>
        </w:rPr>
        <w:t xml:space="preserve">ardona, </w:t>
      </w:r>
      <w:r w:rsidRPr="00D449C6">
        <w:rPr>
          <w:rFonts w:ascii="Courier New" w:hAnsi="Courier New" w:cs="Courier New"/>
          <w:sz w:val="24"/>
          <w:szCs w:val="24"/>
        </w:rPr>
        <w:t>C</w:t>
      </w:r>
      <w:r w:rsidR="00710987" w:rsidRPr="00D449C6">
        <w:rPr>
          <w:rFonts w:ascii="Courier New" w:hAnsi="Courier New" w:cs="Courier New"/>
          <w:sz w:val="24"/>
          <w:szCs w:val="24"/>
        </w:rPr>
        <w:t>á</w:t>
      </w:r>
      <w:r w:rsidRPr="00D449C6">
        <w:rPr>
          <w:rFonts w:ascii="Courier New" w:hAnsi="Courier New" w:cs="Courier New"/>
          <w:sz w:val="24"/>
          <w:szCs w:val="24"/>
        </w:rPr>
        <w:t>tedra, 2006.</w:t>
      </w:r>
      <w:r w:rsidR="00D54EDF" w:rsidRPr="00D449C6">
        <w:rPr>
          <w:rFonts w:ascii="Courier New" w:hAnsi="Courier New" w:cs="Courier New"/>
          <w:sz w:val="24"/>
          <w:szCs w:val="24"/>
        </w:rPr>
        <w:t xml:space="preserve"> </w:t>
      </w:r>
    </w:p>
    <w:p w14:paraId="0FF62790" w14:textId="5AC7CC6A" w:rsidR="00713596" w:rsidRPr="00D449C6" w:rsidRDefault="00713596"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“Doña Perfecta.” </w:t>
      </w:r>
      <w:r w:rsidRPr="00D449C6">
        <w:rPr>
          <w:rFonts w:ascii="Courier New" w:hAnsi="Courier New" w:cs="Courier New"/>
          <w:i/>
          <w:iCs/>
          <w:sz w:val="24"/>
          <w:szCs w:val="24"/>
          <w:lang w:val="es-ES"/>
        </w:rPr>
        <w:t>Revista de España</w:t>
      </w:r>
      <w:r w:rsidR="000B3D62" w:rsidRPr="00D449C6">
        <w:rPr>
          <w:rFonts w:ascii="Courier New" w:hAnsi="Courier New" w:cs="Courier New"/>
          <w:sz w:val="24"/>
          <w:szCs w:val="24"/>
          <w:lang w:val="es-ES"/>
        </w:rPr>
        <w:t xml:space="preserve">, </w:t>
      </w:r>
      <w:r w:rsidR="00555957" w:rsidRPr="00D449C6">
        <w:rPr>
          <w:rFonts w:ascii="Courier New" w:hAnsi="Courier New" w:cs="Courier New"/>
          <w:sz w:val="24"/>
          <w:szCs w:val="24"/>
          <w:lang w:val="es-ES"/>
        </w:rPr>
        <w:t>vol. 49</w:t>
      </w:r>
      <w:r w:rsidRPr="00D449C6">
        <w:rPr>
          <w:rFonts w:ascii="Courier New" w:hAnsi="Courier New" w:cs="Courier New"/>
          <w:sz w:val="24"/>
          <w:szCs w:val="24"/>
          <w:lang w:val="es-ES"/>
        </w:rPr>
        <w:t>, no. 194,</w:t>
      </w:r>
      <w:r w:rsidR="00F40646"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Mar</w:t>
      </w:r>
      <w:r w:rsidR="00A81071"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1876, pp. 231-68</w:t>
      </w:r>
      <w:r w:rsidR="0075025A"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w:t>
      </w:r>
      <w:r w:rsidRPr="00D449C6">
        <w:rPr>
          <w:rFonts w:ascii="Courier New" w:hAnsi="Courier New" w:cs="Courier New"/>
          <w:i/>
          <w:iCs/>
          <w:sz w:val="24"/>
          <w:szCs w:val="24"/>
          <w:lang w:val="es-ES"/>
        </w:rPr>
        <w:t>HathiTrust Digital Library</w:t>
      </w:r>
      <w:r w:rsidRPr="00D449C6">
        <w:rPr>
          <w:rFonts w:ascii="Courier New" w:hAnsi="Courier New" w:cs="Courier New"/>
          <w:sz w:val="24"/>
          <w:szCs w:val="24"/>
          <w:lang w:val="es-ES"/>
        </w:rPr>
        <w:t>, hdl.handle.net/2027/ucm.5324893083.</w:t>
      </w:r>
    </w:p>
    <w:p w14:paraId="71587269" w14:textId="6D1108A3" w:rsidR="00713596" w:rsidRPr="00D449C6" w:rsidRDefault="00713596"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“Doña Perfecta.” </w:t>
      </w:r>
      <w:r w:rsidRPr="00D449C6">
        <w:rPr>
          <w:rFonts w:ascii="Courier New" w:hAnsi="Courier New" w:cs="Courier New"/>
          <w:i/>
          <w:iCs/>
          <w:sz w:val="24"/>
          <w:szCs w:val="24"/>
          <w:lang w:val="es-ES"/>
        </w:rPr>
        <w:t>Revista de España</w:t>
      </w:r>
      <w:r w:rsidR="000B3D62" w:rsidRPr="00D449C6">
        <w:rPr>
          <w:rFonts w:ascii="Courier New" w:hAnsi="Courier New" w:cs="Courier New"/>
          <w:sz w:val="24"/>
          <w:szCs w:val="24"/>
          <w:lang w:val="es-ES"/>
        </w:rPr>
        <w:t>, vol. 49</w:t>
      </w:r>
      <w:r w:rsidRPr="00D449C6">
        <w:rPr>
          <w:rFonts w:ascii="Courier New" w:hAnsi="Courier New" w:cs="Courier New"/>
          <w:sz w:val="24"/>
          <w:szCs w:val="24"/>
          <w:lang w:val="es-ES"/>
        </w:rPr>
        <w:t>, no. 195,</w:t>
      </w:r>
      <w:r w:rsidR="00F40646"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Apr</w:t>
      </w:r>
      <w:r w:rsidR="00A81071"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1876, pp. 374-415</w:t>
      </w:r>
      <w:r w:rsidR="0075025A" w:rsidRPr="00D449C6">
        <w:rPr>
          <w:rFonts w:ascii="Courier New" w:hAnsi="Courier New" w:cs="Courier New"/>
          <w:sz w:val="24"/>
          <w:szCs w:val="24"/>
          <w:lang w:val="es-ES"/>
        </w:rPr>
        <w:t>.</w:t>
      </w:r>
      <w:r w:rsidRPr="00D449C6">
        <w:rPr>
          <w:rFonts w:ascii="Courier New" w:hAnsi="Courier New" w:cs="Courier New"/>
          <w:i/>
          <w:iCs/>
          <w:sz w:val="24"/>
          <w:szCs w:val="24"/>
          <w:lang w:val="es-ES"/>
        </w:rPr>
        <w:t xml:space="preserve"> HathiTrust Digital Library</w:t>
      </w:r>
      <w:r w:rsidRPr="00D449C6">
        <w:rPr>
          <w:rFonts w:ascii="Courier New" w:hAnsi="Courier New" w:cs="Courier New"/>
          <w:sz w:val="24"/>
          <w:szCs w:val="24"/>
          <w:lang w:val="es-ES"/>
        </w:rPr>
        <w:t>, hdl.handle.net/2027/ucm.5324893083.</w:t>
      </w:r>
    </w:p>
    <w:p w14:paraId="692A21B3" w14:textId="19DDC6FE" w:rsidR="00713596" w:rsidRPr="00D449C6" w:rsidRDefault="00713596"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“Doña Perfecta.” </w:t>
      </w:r>
      <w:r w:rsidRPr="00D449C6">
        <w:rPr>
          <w:rFonts w:ascii="Courier New" w:hAnsi="Courier New" w:cs="Courier New"/>
          <w:i/>
          <w:iCs/>
          <w:sz w:val="24"/>
          <w:szCs w:val="24"/>
          <w:lang w:val="es-ES"/>
        </w:rPr>
        <w:t>Revista de España</w:t>
      </w:r>
      <w:r w:rsidR="000B3D62" w:rsidRPr="00D449C6">
        <w:rPr>
          <w:rFonts w:ascii="Courier New" w:hAnsi="Courier New" w:cs="Courier New"/>
          <w:sz w:val="24"/>
          <w:szCs w:val="24"/>
          <w:lang w:val="es-ES"/>
        </w:rPr>
        <w:t>, vol. 49</w:t>
      </w:r>
      <w:r w:rsidRPr="00D449C6">
        <w:rPr>
          <w:rFonts w:ascii="Courier New" w:hAnsi="Courier New" w:cs="Courier New"/>
          <w:sz w:val="24"/>
          <w:szCs w:val="24"/>
          <w:lang w:val="es-ES"/>
        </w:rPr>
        <w:t>, no. 196,</w:t>
      </w:r>
      <w:r w:rsidR="00F40646"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Apr</w:t>
      </w:r>
      <w:r w:rsidR="00A81071" w:rsidRPr="00D449C6">
        <w:rPr>
          <w:rFonts w:ascii="Courier New" w:hAnsi="Courier New" w:cs="Courier New"/>
          <w:sz w:val="24"/>
          <w:szCs w:val="24"/>
          <w:lang w:val="es-ES"/>
        </w:rPr>
        <w:t>.</w:t>
      </w:r>
      <w:r w:rsidRPr="00D449C6">
        <w:rPr>
          <w:rFonts w:ascii="Courier New" w:hAnsi="Courier New" w:cs="Courier New"/>
          <w:sz w:val="24"/>
          <w:szCs w:val="24"/>
          <w:lang w:val="es-ES"/>
        </w:rPr>
        <w:t>, 1876, pp. 510-36</w:t>
      </w:r>
      <w:r w:rsidR="0075025A" w:rsidRPr="00D449C6">
        <w:rPr>
          <w:rFonts w:ascii="Courier New" w:hAnsi="Courier New" w:cs="Courier New"/>
          <w:sz w:val="24"/>
          <w:szCs w:val="24"/>
          <w:lang w:val="es-ES"/>
        </w:rPr>
        <w:t>.</w:t>
      </w:r>
      <w:r w:rsidRPr="00D449C6">
        <w:rPr>
          <w:rFonts w:ascii="Courier New" w:hAnsi="Courier New" w:cs="Courier New"/>
          <w:i/>
          <w:iCs/>
          <w:sz w:val="24"/>
          <w:szCs w:val="24"/>
          <w:lang w:val="es-ES"/>
        </w:rPr>
        <w:t xml:space="preserve"> HathiTrust Digital Library</w:t>
      </w:r>
      <w:r w:rsidRPr="00D449C6">
        <w:rPr>
          <w:rFonts w:ascii="Courier New" w:hAnsi="Courier New" w:cs="Courier New"/>
          <w:sz w:val="24"/>
          <w:szCs w:val="24"/>
          <w:lang w:val="es-ES"/>
        </w:rPr>
        <w:t>, hdl.handle.net/2027/ucm.5324893083.</w:t>
      </w:r>
    </w:p>
    <w:p w14:paraId="105BBE1A" w14:textId="2F3CFC7F" w:rsidR="00713596" w:rsidRPr="00D449C6" w:rsidRDefault="00713596"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“Doña Perfecta.” </w:t>
      </w:r>
      <w:r w:rsidRPr="00D449C6">
        <w:rPr>
          <w:rFonts w:ascii="Courier New" w:hAnsi="Courier New" w:cs="Courier New"/>
          <w:i/>
          <w:iCs/>
          <w:sz w:val="24"/>
          <w:szCs w:val="24"/>
          <w:lang w:val="es-ES"/>
        </w:rPr>
        <w:t>Revista de España</w:t>
      </w:r>
      <w:r w:rsidR="000B3D62" w:rsidRPr="00D449C6">
        <w:rPr>
          <w:rFonts w:ascii="Courier New" w:hAnsi="Courier New" w:cs="Courier New"/>
          <w:sz w:val="24"/>
          <w:szCs w:val="24"/>
          <w:lang w:val="es-ES"/>
        </w:rPr>
        <w:t>, vol. 50</w:t>
      </w:r>
      <w:r w:rsidRPr="00D449C6">
        <w:rPr>
          <w:rFonts w:ascii="Courier New" w:hAnsi="Courier New" w:cs="Courier New"/>
          <w:sz w:val="24"/>
          <w:szCs w:val="24"/>
          <w:lang w:val="es-ES"/>
        </w:rPr>
        <w:t>, no. 197, May</w:t>
      </w:r>
      <w:r w:rsidR="00A81071"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1876, pp. 49-71</w:t>
      </w:r>
      <w:r w:rsidR="0075025A" w:rsidRPr="00D449C6">
        <w:rPr>
          <w:rFonts w:ascii="Courier New" w:hAnsi="Courier New" w:cs="Courier New"/>
          <w:sz w:val="24"/>
          <w:szCs w:val="24"/>
          <w:lang w:val="es-ES"/>
        </w:rPr>
        <w:t>.</w:t>
      </w:r>
      <w:r w:rsidRPr="00D449C6">
        <w:rPr>
          <w:rFonts w:ascii="Courier New" w:hAnsi="Courier New" w:cs="Courier New"/>
          <w:i/>
          <w:iCs/>
          <w:sz w:val="24"/>
          <w:szCs w:val="24"/>
          <w:lang w:val="es-ES"/>
        </w:rPr>
        <w:t xml:space="preserve"> HathiTrust Digital Library</w:t>
      </w:r>
      <w:r w:rsidRPr="00D449C6">
        <w:rPr>
          <w:rFonts w:ascii="Courier New" w:hAnsi="Courier New" w:cs="Courier New"/>
          <w:sz w:val="24"/>
          <w:szCs w:val="24"/>
          <w:lang w:val="es-ES"/>
        </w:rPr>
        <w:t>,</w:t>
      </w:r>
      <w:r w:rsidRPr="00D449C6">
        <w:rPr>
          <w:rFonts w:ascii="Courier New" w:hAnsi="Courier New" w:cs="Courier New"/>
          <w:lang w:val="es-ES"/>
        </w:rPr>
        <w:t xml:space="preserve"> </w:t>
      </w:r>
      <w:r w:rsidRPr="00D449C6">
        <w:rPr>
          <w:rFonts w:ascii="Courier New" w:hAnsi="Courier New" w:cs="Courier New"/>
          <w:sz w:val="24"/>
          <w:szCs w:val="24"/>
          <w:lang w:val="es-ES"/>
        </w:rPr>
        <w:t>hdl.handle.net/2027/ucm.5324893154.</w:t>
      </w:r>
    </w:p>
    <w:p w14:paraId="5496645C" w14:textId="2543A84B" w:rsidR="00607E14" w:rsidRPr="00D449C6" w:rsidRDefault="00713596" w:rsidP="00607E14">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“Doña Perfecta.” </w:t>
      </w:r>
      <w:r w:rsidRPr="00D449C6">
        <w:rPr>
          <w:rFonts w:ascii="Courier New" w:hAnsi="Courier New" w:cs="Courier New"/>
          <w:i/>
          <w:iCs/>
          <w:sz w:val="24"/>
          <w:szCs w:val="24"/>
          <w:lang w:val="es-ES"/>
        </w:rPr>
        <w:t>Revista de España</w:t>
      </w:r>
      <w:r w:rsidR="000B3D62" w:rsidRPr="00D449C6">
        <w:rPr>
          <w:rFonts w:ascii="Courier New" w:hAnsi="Courier New" w:cs="Courier New"/>
          <w:sz w:val="24"/>
          <w:szCs w:val="24"/>
          <w:lang w:val="es-ES"/>
        </w:rPr>
        <w:t>, vol. 50</w:t>
      </w:r>
      <w:r w:rsidRPr="00D449C6">
        <w:rPr>
          <w:rFonts w:ascii="Courier New" w:hAnsi="Courier New" w:cs="Courier New"/>
          <w:sz w:val="24"/>
          <w:szCs w:val="24"/>
          <w:lang w:val="es-ES"/>
        </w:rPr>
        <w:t>, no. 198, May</w:t>
      </w:r>
      <w:r w:rsidR="00A81071"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1876, pp. 224-66</w:t>
      </w:r>
      <w:r w:rsidR="0075025A" w:rsidRPr="00D449C6">
        <w:rPr>
          <w:rFonts w:ascii="Courier New" w:hAnsi="Courier New" w:cs="Courier New"/>
          <w:sz w:val="24"/>
          <w:szCs w:val="24"/>
          <w:lang w:val="es-ES"/>
        </w:rPr>
        <w:t>.</w:t>
      </w:r>
      <w:r w:rsidRPr="00D449C6">
        <w:rPr>
          <w:rFonts w:ascii="Courier New" w:hAnsi="Courier New" w:cs="Courier New"/>
          <w:i/>
          <w:iCs/>
          <w:sz w:val="24"/>
          <w:szCs w:val="24"/>
          <w:lang w:val="es-ES"/>
        </w:rPr>
        <w:t xml:space="preserve"> HathiTrust Digital Library</w:t>
      </w:r>
      <w:r w:rsidRPr="00D449C6">
        <w:rPr>
          <w:rFonts w:ascii="Courier New" w:hAnsi="Courier New" w:cs="Courier New"/>
          <w:sz w:val="24"/>
          <w:szCs w:val="24"/>
          <w:lang w:val="es-ES"/>
        </w:rPr>
        <w:t>,</w:t>
      </w:r>
      <w:r w:rsidRPr="00D449C6">
        <w:rPr>
          <w:rFonts w:ascii="Courier New" w:hAnsi="Courier New" w:cs="Courier New"/>
          <w:lang w:val="es-ES"/>
        </w:rPr>
        <w:t xml:space="preserve"> </w:t>
      </w:r>
      <w:r w:rsidRPr="00D449C6">
        <w:rPr>
          <w:rFonts w:ascii="Courier New" w:hAnsi="Courier New" w:cs="Courier New"/>
          <w:sz w:val="24"/>
          <w:szCs w:val="24"/>
          <w:lang w:val="es-ES"/>
        </w:rPr>
        <w:t>hdl.handle.net/2027/ucm.5324893154.</w:t>
      </w:r>
    </w:p>
    <w:p w14:paraId="0266D77E" w14:textId="60799F92" w:rsidR="00CA6623" w:rsidRPr="00D449C6" w:rsidRDefault="00CA6623" w:rsidP="00CA6623">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“Revista Política: Interior.” </w:t>
      </w:r>
      <w:r w:rsidRPr="00D449C6">
        <w:rPr>
          <w:rFonts w:ascii="Courier New" w:hAnsi="Courier New" w:cs="Courier New"/>
          <w:i/>
          <w:iCs/>
          <w:sz w:val="24"/>
          <w:szCs w:val="24"/>
          <w:lang w:val="es-ES"/>
        </w:rPr>
        <w:t>Revista de España</w:t>
      </w:r>
      <w:r w:rsidR="00740824" w:rsidRPr="00D449C6">
        <w:rPr>
          <w:rFonts w:ascii="Courier New" w:hAnsi="Courier New" w:cs="Courier New"/>
          <w:sz w:val="24"/>
          <w:szCs w:val="24"/>
          <w:lang w:val="es-ES"/>
        </w:rPr>
        <w:t>, vol. 24</w:t>
      </w:r>
      <w:r w:rsidRPr="00D449C6">
        <w:rPr>
          <w:rFonts w:ascii="Courier New" w:hAnsi="Courier New" w:cs="Courier New"/>
          <w:sz w:val="24"/>
          <w:szCs w:val="24"/>
          <w:lang w:val="es-ES"/>
        </w:rPr>
        <w:t>, no. 93, Jan</w:t>
      </w:r>
      <w:r w:rsidR="00A81071"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1872, pp. 145-52. </w:t>
      </w:r>
      <w:r w:rsidRPr="00D449C6">
        <w:rPr>
          <w:rFonts w:ascii="Courier New" w:hAnsi="Courier New" w:cs="Courier New"/>
          <w:i/>
          <w:iCs/>
          <w:sz w:val="24"/>
          <w:szCs w:val="24"/>
          <w:lang w:val="es-ES"/>
        </w:rPr>
        <w:t>HathiTrust Digital Library</w:t>
      </w:r>
      <w:r w:rsidRPr="00D449C6">
        <w:rPr>
          <w:rFonts w:ascii="Courier New" w:hAnsi="Courier New" w:cs="Courier New"/>
          <w:sz w:val="24"/>
          <w:szCs w:val="24"/>
          <w:lang w:val="es-ES"/>
        </w:rPr>
        <w:t>, hdl.handle.net/2027/ucm.5324892883.</w:t>
      </w:r>
    </w:p>
    <w:p w14:paraId="3E659FEA" w14:textId="0AAF19B7" w:rsidR="00CA6623" w:rsidRPr="00D449C6" w:rsidRDefault="00CA6623" w:rsidP="00CA6623">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“Revista Política: Interior.” </w:t>
      </w:r>
      <w:r w:rsidRPr="00D449C6">
        <w:rPr>
          <w:rFonts w:ascii="Courier New" w:hAnsi="Courier New" w:cs="Courier New"/>
          <w:i/>
          <w:iCs/>
          <w:sz w:val="24"/>
          <w:szCs w:val="24"/>
          <w:lang w:val="es-ES"/>
        </w:rPr>
        <w:t>Revista de España</w:t>
      </w:r>
      <w:r w:rsidR="00740824" w:rsidRPr="00D449C6">
        <w:rPr>
          <w:rFonts w:ascii="Courier New" w:hAnsi="Courier New" w:cs="Courier New"/>
          <w:sz w:val="24"/>
          <w:szCs w:val="24"/>
          <w:lang w:val="es-ES"/>
        </w:rPr>
        <w:t>, vol. 24</w:t>
      </w:r>
      <w:r w:rsidRPr="00D449C6">
        <w:rPr>
          <w:rFonts w:ascii="Courier New" w:hAnsi="Courier New" w:cs="Courier New"/>
          <w:sz w:val="24"/>
          <w:szCs w:val="24"/>
          <w:lang w:val="es-ES"/>
        </w:rPr>
        <w:t>, no. 9</w:t>
      </w:r>
      <w:r w:rsidR="00CF0B8C" w:rsidRPr="00D449C6">
        <w:rPr>
          <w:rFonts w:ascii="Courier New" w:hAnsi="Courier New" w:cs="Courier New"/>
          <w:sz w:val="24"/>
          <w:szCs w:val="24"/>
          <w:lang w:val="es-ES"/>
        </w:rPr>
        <w:t>5</w:t>
      </w:r>
      <w:r w:rsidRPr="00D449C6">
        <w:rPr>
          <w:rFonts w:ascii="Courier New" w:hAnsi="Courier New" w:cs="Courier New"/>
          <w:sz w:val="24"/>
          <w:szCs w:val="24"/>
          <w:lang w:val="es-ES"/>
        </w:rPr>
        <w:t>, Feb</w:t>
      </w:r>
      <w:r w:rsidR="00A81071"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1872, pp. 452-59. </w:t>
      </w:r>
      <w:r w:rsidRPr="00D449C6">
        <w:rPr>
          <w:rFonts w:ascii="Courier New" w:hAnsi="Courier New" w:cs="Courier New"/>
          <w:i/>
          <w:iCs/>
          <w:sz w:val="24"/>
          <w:szCs w:val="24"/>
          <w:lang w:val="es-ES"/>
        </w:rPr>
        <w:t>HathiTrust Digital Library</w:t>
      </w:r>
      <w:r w:rsidRPr="00D449C6">
        <w:rPr>
          <w:rFonts w:ascii="Courier New" w:hAnsi="Courier New" w:cs="Courier New"/>
          <w:sz w:val="24"/>
          <w:szCs w:val="24"/>
          <w:lang w:val="es-ES"/>
        </w:rPr>
        <w:t>, hdl.handle.net/2027/ucm.5324892883.</w:t>
      </w:r>
    </w:p>
    <w:p w14:paraId="247945A9" w14:textId="77777777" w:rsidR="008D5219" w:rsidRPr="00D449C6" w:rsidRDefault="00F1734B" w:rsidP="008D5219">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lastRenderedPageBreak/>
        <w:t xml:space="preserve">---. “Revista Política: Interior.” </w:t>
      </w:r>
      <w:r w:rsidRPr="00D449C6">
        <w:rPr>
          <w:rFonts w:ascii="Courier New" w:hAnsi="Courier New" w:cs="Courier New"/>
          <w:i/>
          <w:iCs/>
          <w:sz w:val="24"/>
          <w:szCs w:val="24"/>
          <w:lang w:val="es-ES"/>
        </w:rPr>
        <w:t>Revista de España</w:t>
      </w:r>
      <w:r w:rsidR="00740824" w:rsidRPr="00D449C6">
        <w:rPr>
          <w:rFonts w:ascii="Courier New" w:hAnsi="Courier New" w:cs="Courier New"/>
          <w:sz w:val="24"/>
          <w:szCs w:val="24"/>
          <w:lang w:val="es-ES"/>
        </w:rPr>
        <w:t>, vol. 24</w:t>
      </w:r>
      <w:r w:rsidRPr="00D449C6">
        <w:rPr>
          <w:rFonts w:ascii="Courier New" w:hAnsi="Courier New" w:cs="Courier New"/>
          <w:sz w:val="24"/>
          <w:szCs w:val="24"/>
          <w:lang w:val="es-ES"/>
        </w:rPr>
        <w:t xml:space="preserve">, no. 96, </w:t>
      </w:r>
      <w:r w:rsidR="00FC6E45" w:rsidRPr="00D449C6">
        <w:rPr>
          <w:rFonts w:ascii="Courier New" w:hAnsi="Courier New" w:cs="Courier New"/>
          <w:sz w:val="24"/>
          <w:szCs w:val="24"/>
          <w:lang w:val="es-ES"/>
        </w:rPr>
        <w:t>Feb</w:t>
      </w:r>
      <w:r w:rsidR="00A81071"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1872, pp. </w:t>
      </w:r>
      <w:r w:rsidR="00F40646" w:rsidRPr="00D449C6">
        <w:rPr>
          <w:rFonts w:ascii="Courier New" w:hAnsi="Courier New" w:cs="Courier New"/>
          <w:sz w:val="24"/>
          <w:szCs w:val="24"/>
          <w:lang w:val="es-ES"/>
        </w:rPr>
        <w:t>608-15</w:t>
      </w:r>
      <w:r w:rsidRPr="00D449C6">
        <w:rPr>
          <w:rFonts w:ascii="Courier New" w:hAnsi="Courier New" w:cs="Courier New"/>
          <w:sz w:val="24"/>
          <w:szCs w:val="24"/>
          <w:lang w:val="es-ES"/>
        </w:rPr>
        <w:t xml:space="preserve">. </w:t>
      </w:r>
      <w:r w:rsidRPr="00D449C6">
        <w:rPr>
          <w:rFonts w:ascii="Courier New" w:hAnsi="Courier New" w:cs="Courier New"/>
          <w:i/>
          <w:iCs/>
          <w:sz w:val="24"/>
          <w:szCs w:val="24"/>
          <w:lang w:val="es-ES"/>
        </w:rPr>
        <w:t>HathiTrust Digital Library</w:t>
      </w:r>
      <w:r w:rsidRPr="00D449C6">
        <w:rPr>
          <w:rFonts w:ascii="Courier New" w:hAnsi="Courier New" w:cs="Courier New"/>
          <w:sz w:val="24"/>
          <w:szCs w:val="24"/>
          <w:lang w:val="es-ES"/>
        </w:rPr>
        <w:t>, hdl.handle.net/2027/ucm.5324892883.</w:t>
      </w:r>
    </w:p>
    <w:p w14:paraId="310A16BC" w14:textId="6E5ACAC3" w:rsidR="00F1734B" w:rsidRPr="00D449C6" w:rsidRDefault="008D5219" w:rsidP="00F1734B">
      <w:pPr>
        <w:spacing w:after="0" w:line="480" w:lineRule="auto"/>
        <w:ind w:left="720" w:hanging="720"/>
        <w:rPr>
          <w:rFonts w:ascii="Courier New" w:hAnsi="Courier New" w:cs="Courier New"/>
          <w:sz w:val="24"/>
          <w:szCs w:val="24"/>
        </w:rPr>
      </w:pPr>
      <w:r w:rsidRPr="00D449C6">
        <w:rPr>
          <w:rFonts w:ascii="Courier New" w:hAnsi="Courier New" w:cs="Courier New"/>
          <w:sz w:val="24"/>
          <w:szCs w:val="24"/>
          <w:lang w:val="es-ES"/>
        </w:rPr>
        <w:t xml:space="preserve">---. “Revista Política: Interior.” </w:t>
      </w:r>
      <w:r w:rsidRPr="00D449C6">
        <w:rPr>
          <w:rFonts w:ascii="Courier New" w:hAnsi="Courier New" w:cs="Courier New"/>
          <w:i/>
          <w:iCs/>
          <w:sz w:val="24"/>
          <w:szCs w:val="24"/>
          <w:lang w:val="es-ES"/>
        </w:rPr>
        <w:t>Revista de España</w:t>
      </w:r>
      <w:r w:rsidRPr="00D449C6">
        <w:rPr>
          <w:rFonts w:ascii="Courier New" w:hAnsi="Courier New" w:cs="Courier New"/>
          <w:sz w:val="24"/>
          <w:szCs w:val="24"/>
          <w:lang w:val="es-ES"/>
        </w:rPr>
        <w:t>, vol. 2</w:t>
      </w:r>
      <w:r w:rsidR="004E3DD8" w:rsidRPr="00D449C6">
        <w:rPr>
          <w:rFonts w:ascii="Courier New" w:hAnsi="Courier New" w:cs="Courier New"/>
          <w:sz w:val="24"/>
          <w:szCs w:val="24"/>
          <w:lang w:val="es-ES"/>
        </w:rPr>
        <w:t>5</w:t>
      </w:r>
      <w:r w:rsidRPr="00D449C6">
        <w:rPr>
          <w:rFonts w:ascii="Courier New" w:hAnsi="Courier New" w:cs="Courier New"/>
          <w:sz w:val="24"/>
          <w:szCs w:val="24"/>
          <w:lang w:val="es-ES"/>
        </w:rPr>
        <w:t>, no. 9</w:t>
      </w:r>
      <w:r w:rsidR="004559DC" w:rsidRPr="00D449C6">
        <w:rPr>
          <w:rFonts w:ascii="Courier New" w:hAnsi="Courier New" w:cs="Courier New"/>
          <w:sz w:val="24"/>
          <w:szCs w:val="24"/>
          <w:lang w:val="es-ES"/>
        </w:rPr>
        <w:t>7</w:t>
      </w:r>
      <w:r w:rsidRPr="00D449C6">
        <w:rPr>
          <w:rFonts w:ascii="Courier New" w:hAnsi="Courier New" w:cs="Courier New"/>
          <w:sz w:val="24"/>
          <w:szCs w:val="24"/>
          <w:lang w:val="es-ES"/>
        </w:rPr>
        <w:t xml:space="preserve">, </w:t>
      </w:r>
      <w:r w:rsidR="00C35D37" w:rsidRPr="00D449C6">
        <w:rPr>
          <w:rFonts w:ascii="Courier New" w:hAnsi="Courier New" w:cs="Courier New"/>
          <w:sz w:val="24"/>
          <w:szCs w:val="24"/>
          <w:lang w:val="es-ES"/>
        </w:rPr>
        <w:t>Mar</w:t>
      </w:r>
      <w:r w:rsidRPr="00D449C6">
        <w:rPr>
          <w:rFonts w:ascii="Courier New" w:hAnsi="Courier New" w:cs="Courier New"/>
          <w:sz w:val="24"/>
          <w:szCs w:val="24"/>
          <w:lang w:val="es-ES"/>
        </w:rPr>
        <w:t xml:space="preserve">. 1872, pp. </w:t>
      </w:r>
      <w:r w:rsidR="004559DC" w:rsidRPr="00D449C6">
        <w:rPr>
          <w:rFonts w:ascii="Courier New" w:hAnsi="Courier New" w:cs="Courier New"/>
          <w:sz w:val="24"/>
          <w:szCs w:val="24"/>
          <w:lang w:val="es-ES"/>
        </w:rPr>
        <w:t>127-</w:t>
      </w:r>
      <w:r w:rsidR="004E3DD8" w:rsidRPr="00D449C6">
        <w:rPr>
          <w:rFonts w:ascii="Courier New" w:hAnsi="Courier New" w:cs="Courier New"/>
          <w:sz w:val="24"/>
          <w:szCs w:val="24"/>
          <w:lang w:val="es-ES"/>
        </w:rPr>
        <w:t>40</w:t>
      </w:r>
      <w:r w:rsidRPr="00D449C6">
        <w:rPr>
          <w:rFonts w:ascii="Courier New" w:hAnsi="Courier New" w:cs="Courier New"/>
          <w:sz w:val="24"/>
          <w:szCs w:val="24"/>
          <w:lang w:val="es-ES"/>
        </w:rPr>
        <w:t xml:space="preserve">. </w:t>
      </w:r>
      <w:r w:rsidRPr="00D449C6">
        <w:rPr>
          <w:rFonts w:ascii="Courier New" w:hAnsi="Courier New" w:cs="Courier New"/>
          <w:i/>
          <w:iCs/>
          <w:sz w:val="24"/>
          <w:szCs w:val="24"/>
        </w:rPr>
        <w:t>HathiTrust Digital Library</w:t>
      </w:r>
      <w:r w:rsidRPr="00D449C6">
        <w:rPr>
          <w:rFonts w:ascii="Courier New" w:hAnsi="Courier New" w:cs="Courier New"/>
          <w:sz w:val="24"/>
          <w:szCs w:val="24"/>
        </w:rPr>
        <w:t>, hdl.handle.net</w:t>
      </w:r>
      <w:r w:rsidR="00B1111B" w:rsidRPr="00D449C6">
        <w:rPr>
          <w:rFonts w:ascii="Courier New" w:hAnsi="Courier New" w:cs="Courier New"/>
          <w:sz w:val="24"/>
          <w:szCs w:val="24"/>
        </w:rPr>
        <w:t>/2027/ucm.5324892892</w:t>
      </w:r>
      <w:r w:rsidRPr="00D449C6">
        <w:rPr>
          <w:rFonts w:ascii="Courier New" w:hAnsi="Courier New" w:cs="Courier New"/>
          <w:sz w:val="24"/>
          <w:szCs w:val="24"/>
        </w:rPr>
        <w:t>.</w:t>
      </w:r>
    </w:p>
    <w:p w14:paraId="2E553B89" w14:textId="1B67B6C5" w:rsidR="002E0D9C" w:rsidRPr="00D449C6" w:rsidRDefault="002E0D9C" w:rsidP="002E0D9C">
      <w:pPr>
        <w:spacing w:after="0" w:line="480" w:lineRule="auto"/>
        <w:ind w:left="720" w:hanging="720"/>
        <w:rPr>
          <w:rFonts w:ascii="Courier New" w:hAnsi="Courier New" w:cs="Courier New"/>
          <w:sz w:val="24"/>
          <w:szCs w:val="24"/>
        </w:rPr>
      </w:pPr>
      <w:r w:rsidRPr="00D449C6">
        <w:rPr>
          <w:rFonts w:ascii="Courier New" w:hAnsi="Courier New" w:cs="Courier New"/>
          <w:sz w:val="24"/>
          <w:szCs w:val="24"/>
        </w:rPr>
        <w:t>“Politics of the Day.”</w:t>
      </w:r>
      <w:r w:rsidRPr="00D449C6">
        <w:rPr>
          <w:rFonts w:ascii="Courier New" w:hAnsi="Courier New" w:cs="Courier New"/>
          <w:i/>
          <w:iCs/>
          <w:sz w:val="24"/>
          <w:szCs w:val="24"/>
        </w:rPr>
        <w:t xml:space="preserve"> Niles' </w:t>
      </w:r>
      <w:r w:rsidR="00710987" w:rsidRPr="00D449C6">
        <w:rPr>
          <w:rFonts w:ascii="Courier New" w:hAnsi="Courier New" w:cs="Courier New"/>
          <w:i/>
          <w:iCs/>
          <w:sz w:val="24"/>
          <w:szCs w:val="24"/>
        </w:rPr>
        <w:t>W</w:t>
      </w:r>
      <w:r w:rsidRPr="00D449C6">
        <w:rPr>
          <w:rFonts w:ascii="Courier New" w:hAnsi="Courier New" w:cs="Courier New"/>
          <w:i/>
          <w:iCs/>
          <w:sz w:val="24"/>
          <w:szCs w:val="24"/>
        </w:rPr>
        <w:t xml:space="preserve">eekly </w:t>
      </w:r>
      <w:r w:rsidR="00710987" w:rsidRPr="00D449C6">
        <w:rPr>
          <w:rFonts w:ascii="Courier New" w:hAnsi="Courier New" w:cs="Courier New"/>
          <w:i/>
          <w:iCs/>
          <w:sz w:val="24"/>
          <w:szCs w:val="24"/>
        </w:rPr>
        <w:t>R</w:t>
      </w:r>
      <w:r w:rsidRPr="00D449C6">
        <w:rPr>
          <w:rFonts w:ascii="Courier New" w:hAnsi="Courier New" w:cs="Courier New"/>
          <w:i/>
          <w:iCs/>
          <w:sz w:val="24"/>
          <w:szCs w:val="24"/>
        </w:rPr>
        <w:t>egister</w:t>
      </w:r>
      <w:r w:rsidRPr="00D449C6">
        <w:rPr>
          <w:rFonts w:ascii="Courier New" w:hAnsi="Courier New" w:cs="Courier New"/>
          <w:sz w:val="24"/>
          <w:szCs w:val="24"/>
        </w:rPr>
        <w:t xml:space="preserve">, </w:t>
      </w:r>
      <w:r w:rsidR="00740824" w:rsidRPr="00D449C6">
        <w:rPr>
          <w:rFonts w:ascii="Courier New" w:hAnsi="Courier New" w:cs="Courier New"/>
          <w:sz w:val="24"/>
          <w:szCs w:val="24"/>
        </w:rPr>
        <w:t>v</w:t>
      </w:r>
      <w:r w:rsidRPr="00D449C6">
        <w:rPr>
          <w:rFonts w:ascii="Courier New" w:hAnsi="Courier New" w:cs="Courier New"/>
          <w:sz w:val="24"/>
          <w:szCs w:val="24"/>
        </w:rPr>
        <w:t xml:space="preserve">ol. 40. May 1831, pp. 229-32. </w:t>
      </w:r>
      <w:r w:rsidRPr="00D449C6">
        <w:rPr>
          <w:rFonts w:ascii="Courier New" w:hAnsi="Courier New" w:cs="Courier New"/>
          <w:i/>
          <w:iCs/>
          <w:sz w:val="24"/>
          <w:szCs w:val="24"/>
        </w:rPr>
        <w:t>Google Books</w:t>
      </w:r>
      <w:r w:rsidRPr="00D449C6">
        <w:rPr>
          <w:rFonts w:ascii="Courier New" w:hAnsi="Courier New" w:cs="Courier New"/>
          <w:sz w:val="24"/>
          <w:szCs w:val="24"/>
        </w:rPr>
        <w:t>, books.google.com/books?id=S7oRAAAAYAAJ&amp;pg=PA231#v=onepage&amp;q&amp;f=false.</w:t>
      </w:r>
    </w:p>
    <w:p w14:paraId="48CFD3C5" w14:textId="1003BDDA" w:rsidR="00485EBF" w:rsidRPr="00D449C6" w:rsidRDefault="00485EBF" w:rsidP="00607E14">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Posada Moreiras, Javier. "La Guerra de los Malcontents: ¿una guerra de guerrillas?" </w:t>
      </w:r>
      <w:r w:rsidRPr="00D449C6">
        <w:rPr>
          <w:rFonts w:ascii="Courier New" w:hAnsi="Courier New" w:cs="Courier New"/>
          <w:i/>
          <w:iCs/>
          <w:sz w:val="24"/>
          <w:szCs w:val="24"/>
          <w:lang w:val="es-ES"/>
        </w:rPr>
        <w:t>Revista Universitaria de Historia Militar</w:t>
      </w:r>
      <w:r w:rsidRPr="00D449C6">
        <w:rPr>
          <w:rFonts w:ascii="Courier New" w:hAnsi="Courier New" w:cs="Courier New"/>
          <w:sz w:val="24"/>
          <w:szCs w:val="24"/>
          <w:lang w:val="es-ES"/>
        </w:rPr>
        <w:t>, vol. 9, no</w:t>
      </w:r>
      <w:r w:rsidR="00424B38"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19</w:t>
      </w:r>
      <w:r w:rsidR="004378B4"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 xml:space="preserve">2020, pp. 165-185. </w:t>
      </w:r>
      <w:r w:rsidRPr="00D449C6">
        <w:rPr>
          <w:rFonts w:ascii="Courier New" w:hAnsi="Courier New" w:cs="Courier New"/>
          <w:i/>
          <w:iCs/>
          <w:sz w:val="24"/>
          <w:szCs w:val="24"/>
          <w:lang w:val="es-ES"/>
        </w:rPr>
        <w:t>Dialnet</w:t>
      </w:r>
      <w:r w:rsidRPr="00D449C6">
        <w:rPr>
          <w:rFonts w:ascii="Courier New" w:hAnsi="Courier New" w:cs="Courier New"/>
          <w:sz w:val="24"/>
          <w:szCs w:val="24"/>
          <w:lang w:val="es-ES"/>
        </w:rPr>
        <w:t>, dialnet.unirioja.es/servlet/articulo?codigo=8293435</w:t>
      </w:r>
      <w:r w:rsidR="00D7181C" w:rsidRPr="00D449C6">
        <w:rPr>
          <w:rFonts w:ascii="Courier New" w:hAnsi="Courier New" w:cs="Courier New"/>
          <w:sz w:val="24"/>
          <w:szCs w:val="24"/>
          <w:lang w:val="es-ES"/>
        </w:rPr>
        <w:t>.</w:t>
      </w:r>
    </w:p>
    <w:p w14:paraId="43C83D27" w14:textId="625BDD31" w:rsidR="00217CD6" w:rsidRPr="00D449C6" w:rsidRDefault="00217CD6" w:rsidP="00607E14">
      <w:pPr>
        <w:spacing w:after="0" w:line="480" w:lineRule="auto"/>
        <w:ind w:left="720" w:hanging="720"/>
        <w:rPr>
          <w:rFonts w:ascii="Courier New" w:hAnsi="Courier New" w:cs="Courier New"/>
          <w:sz w:val="24"/>
          <w:szCs w:val="24"/>
        </w:rPr>
      </w:pPr>
      <w:r w:rsidRPr="00D449C6">
        <w:rPr>
          <w:rFonts w:ascii="Courier New" w:hAnsi="Courier New" w:cs="Courier New"/>
          <w:sz w:val="24"/>
          <w:szCs w:val="24"/>
        </w:rPr>
        <w:t>R</w:t>
      </w:r>
      <w:r w:rsidR="00D73495" w:rsidRPr="00D449C6">
        <w:rPr>
          <w:rFonts w:ascii="Courier New" w:hAnsi="Courier New" w:cs="Courier New"/>
          <w:sz w:val="24"/>
          <w:szCs w:val="24"/>
        </w:rPr>
        <w:t>à</w:t>
      </w:r>
      <w:r w:rsidRPr="00D449C6">
        <w:rPr>
          <w:rFonts w:ascii="Courier New" w:hAnsi="Courier New" w:cs="Courier New"/>
          <w:sz w:val="24"/>
          <w:szCs w:val="24"/>
        </w:rPr>
        <w:t>fols, Wifredo de.</w:t>
      </w:r>
      <w:r w:rsidR="00D73495" w:rsidRPr="00D449C6">
        <w:rPr>
          <w:rFonts w:ascii="Courier New" w:hAnsi="Courier New" w:cs="Courier New"/>
          <w:sz w:val="24"/>
          <w:szCs w:val="24"/>
        </w:rPr>
        <w:t xml:space="preserve"> </w:t>
      </w:r>
      <w:r w:rsidR="00FA36A7" w:rsidRPr="00D449C6">
        <w:rPr>
          <w:rFonts w:ascii="Courier New" w:hAnsi="Courier New" w:cs="Courier New"/>
          <w:sz w:val="24"/>
          <w:szCs w:val="24"/>
        </w:rPr>
        <w:t xml:space="preserve">“Lies, Irony, Satire, and the Parody of Ideology in </w:t>
      </w:r>
      <w:r w:rsidR="00FA36A7" w:rsidRPr="00D449C6">
        <w:rPr>
          <w:rFonts w:ascii="Courier New" w:hAnsi="Courier New" w:cs="Courier New"/>
          <w:i/>
          <w:iCs/>
          <w:sz w:val="24"/>
          <w:szCs w:val="24"/>
        </w:rPr>
        <w:t>Doña Perfecta</w:t>
      </w:r>
      <w:r w:rsidR="00FA36A7" w:rsidRPr="00D449C6">
        <w:rPr>
          <w:rFonts w:ascii="Courier New" w:hAnsi="Courier New" w:cs="Courier New"/>
          <w:sz w:val="24"/>
          <w:szCs w:val="24"/>
        </w:rPr>
        <w:t xml:space="preserve">.” </w:t>
      </w:r>
      <w:r w:rsidR="00FA36A7" w:rsidRPr="00D449C6">
        <w:rPr>
          <w:rFonts w:ascii="Courier New" w:hAnsi="Courier New" w:cs="Courier New"/>
          <w:i/>
          <w:iCs/>
          <w:sz w:val="24"/>
          <w:szCs w:val="24"/>
        </w:rPr>
        <w:t>Hispanic Review</w:t>
      </w:r>
      <w:r w:rsidR="00D0510E" w:rsidRPr="00D449C6">
        <w:rPr>
          <w:rFonts w:ascii="Courier New" w:hAnsi="Courier New" w:cs="Courier New"/>
          <w:sz w:val="24"/>
          <w:szCs w:val="24"/>
        </w:rPr>
        <w:t>,</w:t>
      </w:r>
      <w:r w:rsidR="00774237" w:rsidRPr="00D449C6">
        <w:rPr>
          <w:rFonts w:ascii="Courier New" w:hAnsi="Courier New" w:cs="Courier New"/>
          <w:sz w:val="24"/>
          <w:szCs w:val="24"/>
        </w:rPr>
        <w:t xml:space="preserve"> </w:t>
      </w:r>
      <w:r w:rsidR="00F97C05" w:rsidRPr="00D449C6">
        <w:rPr>
          <w:rFonts w:ascii="Courier New" w:hAnsi="Courier New" w:cs="Courier New"/>
          <w:sz w:val="24"/>
          <w:szCs w:val="24"/>
        </w:rPr>
        <w:t xml:space="preserve">vol. 64, no. 4, </w:t>
      </w:r>
      <w:r w:rsidR="00774237" w:rsidRPr="00D449C6">
        <w:rPr>
          <w:rFonts w:ascii="Courier New" w:hAnsi="Courier New" w:cs="Courier New"/>
          <w:sz w:val="24"/>
          <w:szCs w:val="24"/>
        </w:rPr>
        <w:t>Autumn 1996, pp. 467-89.</w:t>
      </w:r>
      <w:r w:rsidR="000A0AA5" w:rsidRPr="00D449C6">
        <w:rPr>
          <w:rFonts w:ascii="Courier New" w:hAnsi="Courier New" w:cs="Courier New"/>
          <w:sz w:val="24"/>
          <w:szCs w:val="24"/>
        </w:rPr>
        <w:t xml:space="preserve"> </w:t>
      </w:r>
      <w:r w:rsidR="000A0AA5" w:rsidRPr="00D449C6">
        <w:rPr>
          <w:rFonts w:ascii="Courier New" w:hAnsi="Courier New" w:cs="Courier New"/>
          <w:i/>
          <w:iCs/>
          <w:sz w:val="24"/>
          <w:szCs w:val="24"/>
        </w:rPr>
        <w:t>JSTOR</w:t>
      </w:r>
      <w:r w:rsidR="000A0AA5" w:rsidRPr="00D449C6">
        <w:rPr>
          <w:rFonts w:ascii="Courier New" w:hAnsi="Courier New" w:cs="Courier New"/>
          <w:sz w:val="24"/>
          <w:szCs w:val="24"/>
        </w:rPr>
        <w:t>, www.jstor.org/stable/474883.</w:t>
      </w:r>
    </w:p>
    <w:p w14:paraId="7525BBEF" w14:textId="406E3F6D" w:rsidR="0007121A" w:rsidRPr="00D449C6" w:rsidRDefault="00DB0E6C" w:rsidP="00607E14">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“Revista Política: Interior.” </w:t>
      </w:r>
      <w:r w:rsidRPr="00D449C6">
        <w:rPr>
          <w:rFonts w:ascii="Courier New" w:hAnsi="Courier New" w:cs="Courier New"/>
          <w:i/>
          <w:iCs/>
          <w:sz w:val="24"/>
          <w:szCs w:val="24"/>
          <w:lang w:val="es-ES"/>
        </w:rPr>
        <w:t>Revista de España</w:t>
      </w:r>
      <w:r w:rsidRPr="00D449C6">
        <w:rPr>
          <w:rFonts w:ascii="Courier New" w:hAnsi="Courier New" w:cs="Courier New"/>
          <w:sz w:val="24"/>
          <w:szCs w:val="24"/>
          <w:lang w:val="es-ES"/>
        </w:rPr>
        <w:t>, vol. 42</w:t>
      </w:r>
      <w:r w:rsidR="006A5738" w:rsidRPr="00D449C6">
        <w:rPr>
          <w:rFonts w:ascii="Courier New" w:hAnsi="Courier New" w:cs="Courier New"/>
          <w:sz w:val="24"/>
          <w:szCs w:val="24"/>
          <w:lang w:val="es-ES"/>
        </w:rPr>
        <w:t>, no. 166, Jan. 1875, pp. 256-</w:t>
      </w:r>
      <w:r w:rsidR="00F9035B" w:rsidRPr="00D449C6">
        <w:rPr>
          <w:rFonts w:ascii="Courier New" w:hAnsi="Courier New" w:cs="Courier New"/>
          <w:sz w:val="24"/>
          <w:szCs w:val="24"/>
          <w:lang w:val="es-ES"/>
        </w:rPr>
        <w:t xml:space="preserve">63. </w:t>
      </w:r>
      <w:r w:rsidR="00F9035B" w:rsidRPr="00D449C6">
        <w:rPr>
          <w:rFonts w:ascii="Courier New" w:hAnsi="Courier New" w:cs="Courier New"/>
          <w:i/>
          <w:iCs/>
          <w:sz w:val="24"/>
          <w:szCs w:val="24"/>
          <w:lang w:val="es-ES"/>
        </w:rPr>
        <w:t>HathiTrust Digital Library</w:t>
      </w:r>
      <w:r w:rsidR="00F9035B" w:rsidRPr="00D449C6">
        <w:rPr>
          <w:rFonts w:ascii="Courier New" w:hAnsi="Courier New" w:cs="Courier New"/>
          <w:sz w:val="24"/>
          <w:szCs w:val="24"/>
          <w:lang w:val="es-ES"/>
        </w:rPr>
        <w:t xml:space="preserve">, </w:t>
      </w:r>
      <w:r w:rsidR="00012E29" w:rsidRPr="00D449C6">
        <w:rPr>
          <w:rFonts w:ascii="Courier New" w:hAnsi="Courier New" w:cs="Courier New"/>
          <w:sz w:val="24"/>
          <w:szCs w:val="24"/>
          <w:lang w:val="es-ES"/>
        </w:rPr>
        <w:t>hdl.handle.net/2027/ucm.5324893092</w:t>
      </w:r>
      <w:r w:rsidR="00BA65D4" w:rsidRPr="00D449C6">
        <w:rPr>
          <w:rFonts w:ascii="Courier New" w:hAnsi="Courier New" w:cs="Courier New"/>
          <w:sz w:val="24"/>
          <w:szCs w:val="24"/>
          <w:lang w:val="es-ES"/>
        </w:rPr>
        <w:t>.</w:t>
      </w:r>
    </w:p>
    <w:p w14:paraId="18F92470" w14:textId="7A7C8B80" w:rsidR="006B0F40" w:rsidRPr="00D449C6" w:rsidRDefault="006B0F40" w:rsidP="00607E14">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“Revista Política: Interior.”</w:t>
      </w:r>
      <w:r w:rsidR="00093E5B" w:rsidRPr="00D449C6">
        <w:rPr>
          <w:rFonts w:ascii="Courier New" w:hAnsi="Courier New" w:cs="Courier New"/>
          <w:i/>
          <w:iCs/>
          <w:sz w:val="24"/>
          <w:szCs w:val="24"/>
          <w:lang w:val="es-ES"/>
        </w:rPr>
        <w:t xml:space="preserve"> Revista de España</w:t>
      </w:r>
      <w:r w:rsidR="00281048" w:rsidRPr="00D449C6">
        <w:rPr>
          <w:rFonts w:ascii="Courier New" w:hAnsi="Courier New" w:cs="Courier New"/>
          <w:sz w:val="24"/>
          <w:szCs w:val="24"/>
          <w:lang w:val="es-ES"/>
        </w:rPr>
        <w:t>, vol. 49</w:t>
      </w:r>
      <w:r w:rsidR="00093E5B" w:rsidRPr="00D449C6">
        <w:rPr>
          <w:rFonts w:ascii="Courier New" w:hAnsi="Courier New" w:cs="Courier New"/>
          <w:sz w:val="24"/>
          <w:szCs w:val="24"/>
          <w:lang w:val="es-ES"/>
        </w:rPr>
        <w:t>, no. 194, Mar</w:t>
      </w:r>
      <w:r w:rsidR="00FA2DD0" w:rsidRPr="00D449C6">
        <w:rPr>
          <w:rFonts w:ascii="Courier New" w:hAnsi="Courier New" w:cs="Courier New"/>
          <w:sz w:val="24"/>
          <w:szCs w:val="24"/>
          <w:lang w:val="es-ES"/>
        </w:rPr>
        <w:t>.</w:t>
      </w:r>
      <w:r w:rsidR="00093E5B" w:rsidRPr="00D449C6">
        <w:rPr>
          <w:rFonts w:ascii="Courier New" w:hAnsi="Courier New" w:cs="Courier New"/>
          <w:sz w:val="24"/>
          <w:szCs w:val="24"/>
          <w:lang w:val="es-ES"/>
        </w:rPr>
        <w:t xml:space="preserve"> 1876, pp. 2</w:t>
      </w:r>
      <w:r w:rsidR="006C2E63" w:rsidRPr="00D449C6">
        <w:rPr>
          <w:rFonts w:ascii="Courier New" w:hAnsi="Courier New" w:cs="Courier New"/>
          <w:sz w:val="24"/>
          <w:szCs w:val="24"/>
          <w:lang w:val="es-ES"/>
        </w:rPr>
        <w:t>69-78</w:t>
      </w:r>
      <w:r w:rsidR="00093E5B" w:rsidRPr="00D449C6">
        <w:rPr>
          <w:rFonts w:ascii="Courier New" w:hAnsi="Courier New" w:cs="Courier New"/>
          <w:sz w:val="24"/>
          <w:szCs w:val="24"/>
          <w:lang w:val="es-ES"/>
        </w:rPr>
        <w:t xml:space="preserve">. </w:t>
      </w:r>
      <w:r w:rsidR="00093E5B" w:rsidRPr="00D449C6">
        <w:rPr>
          <w:rFonts w:ascii="Courier New" w:hAnsi="Courier New" w:cs="Courier New"/>
          <w:i/>
          <w:iCs/>
          <w:sz w:val="24"/>
          <w:szCs w:val="24"/>
          <w:lang w:val="es-ES"/>
        </w:rPr>
        <w:t>HathiTrust Digital Library</w:t>
      </w:r>
      <w:r w:rsidR="00093E5B" w:rsidRPr="00D449C6">
        <w:rPr>
          <w:rFonts w:ascii="Courier New" w:hAnsi="Courier New" w:cs="Courier New"/>
          <w:sz w:val="24"/>
          <w:szCs w:val="24"/>
          <w:lang w:val="es-ES"/>
        </w:rPr>
        <w:t>, hdl.handle.net/2027/ucm.5324893083.</w:t>
      </w:r>
    </w:p>
    <w:p w14:paraId="05858FFE" w14:textId="00C091D2" w:rsidR="00614DB5" w:rsidRPr="00D449C6" w:rsidRDefault="00614DB5" w:rsidP="00607E14">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lastRenderedPageBreak/>
        <w:t>“Revista Política: Interior.”</w:t>
      </w:r>
      <w:r w:rsidRPr="00D449C6">
        <w:rPr>
          <w:rFonts w:ascii="Courier New" w:hAnsi="Courier New" w:cs="Courier New"/>
          <w:i/>
          <w:iCs/>
          <w:sz w:val="24"/>
          <w:szCs w:val="24"/>
          <w:lang w:val="es-ES"/>
        </w:rPr>
        <w:t xml:space="preserve"> Revista de España</w:t>
      </w:r>
      <w:r w:rsidR="00281048" w:rsidRPr="00D449C6">
        <w:rPr>
          <w:rFonts w:ascii="Courier New" w:hAnsi="Courier New" w:cs="Courier New"/>
          <w:sz w:val="24"/>
          <w:szCs w:val="24"/>
          <w:lang w:val="es-ES"/>
        </w:rPr>
        <w:t>, vol. 49</w:t>
      </w:r>
      <w:r w:rsidRPr="00D449C6">
        <w:rPr>
          <w:rFonts w:ascii="Courier New" w:hAnsi="Courier New" w:cs="Courier New"/>
          <w:sz w:val="24"/>
          <w:szCs w:val="24"/>
          <w:lang w:val="es-ES"/>
        </w:rPr>
        <w:t>, no. 19</w:t>
      </w:r>
      <w:r w:rsidR="005A3B0F" w:rsidRPr="00D449C6">
        <w:rPr>
          <w:rFonts w:ascii="Courier New" w:hAnsi="Courier New" w:cs="Courier New"/>
          <w:sz w:val="24"/>
          <w:szCs w:val="24"/>
          <w:lang w:val="es-ES"/>
        </w:rPr>
        <w:t>5</w:t>
      </w:r>
      <w:r w:rsidRPr="00D449C6">
        <w:rPr>
          <w:rFonts w:ascii="Courier New" w:hAnsi="Courier New" w:cs="Courier New"/>
          <w:sz w:val="24"/>
          <w:szCs w:val="24"/>
          <w:lang w:val="es-ES"/>
        </w:rPr>
        <w:t xml:space="preserve">, </w:t>
      </w:r>
      <w:r w:rsidR="005A3B0F" w:rsidRPr="00D449C6">
        <w:rPr>
          <w:rFonts w:ascii="Courier New" w:hAnsi="Courier New" w:cs="Courier New"/>
          <w:sz w:val="24"/>
          <w:szCs w:val="24"/>
          <w:lang w:val="es-ES"/>
        </w:rPr>
        <w:t>Apr</w:t>
      </w:r>
      <w:r w:rsidR="00FA2DD0"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1876, pp. 416-25</w:t>
      </w:r>
      <w:r w:rsidR="005A3B0F" w:rsidRPr="00D449C6">
        <w:rPr>
          <w:rFonts w:ascii="Courier New" w:hAnsi="Courier New" w:cs="Courier New"/>
          <w:sz w:val="24"/>
          <w:szCs w:val="24"/>
          <w:lang w:val="es-ES"/>
        </w:rPr>
        <w:t xml:space="preserve">. </w:t>
      </w:r>
      <w:r w:rsidR="00174A7A" w:rsidRPr="00D449C6">
        <w:rPr>
          <w:rFonts w:ascii="Courier New" w:hAnsi="Courier New" w:cs="Courier New"/>
          <w:i/>
          <w:iCs/>
          <w:sz w:val="24"/>
          <w:szCs w:val="24"/>
          <w:lang w:val="es-ES"/>
        </w:rPr>
        <w:t>HathiTrust Digital Library</w:t>
      </w:r>
      <w:r w:rsidR="00174A7A" w:rsidRPr="00D449C6">
        <w:rPr>
          <w:rFonts w:ascii="Courier New" w:hAnsi="Courier New" w:cs="Courier New"/>
          <w:sz w:val="24"/>
          <w:szCs w:val="24"/>
          <w:lang w:val="es-ES"/>
        </w:rPr>
        <w:t>, hdl.handle.net/2027/ucm.5324893083</w:t>
      </w:r>
      <w:r w:rsidR="00D7181C" w:rsidRPr="00D449C6">
        <w:rPr>
          <w:rFonts w:ascii="Courier New" w:hAnsi="Courier New" w:cs="Courier New"/>
          <w:sz w:val="24"/>
          <w:szCs w:val="24"/>
          <w:lang w:val="es-ES"/>
        </w:rPr>
        <w:t>.</w:t>
      </w:r>
    </w:p>
    <w:p w14:paraId="72153DC8" w14:textId="66604B5D" w:rsidR="00F81F23" w:rsidRDefault="00DA0F6D" w:rsidP="00607E14">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“Revista Política: Interior.” </w:t>
      </w:r>
      <w:r w:rsidR="00F81F23" w:rsidRPr="00D449C6">
        <w:rPr>
          <w:rFonts w:ascii="Courier New" w:hAnsi="Courier New" w:cs="Courier New"/>
          <w:i/>
          <w:iCs/>
          <w:sz w:val="24"/>
          <w:szCs w:val="24"/>
          <w:lang w:val="es-ES"/>
        </w:rPr>
        <w:t>Revista de España</w:t>
      </w:r>
      <w:r w:rsidR="00281048" w:rsidRPr="00D449C6">
        <w:rPr>
          <w:rFonts w:ascii="Courier New" w:hAnsi="Courier New" w:cs="Courier New"/>
          <w:sz w:val="24"/>
          <w:szCs w:val="24"/>
          <w:lang w:val="es-ES"/>
        </w:rPr>
        <w:t>, vol. 50</w:t>
      </w:r>
      <w:r w:rsidR="00F81F23" w:rsidRPr="00D449C6">
        <w:rPr>
          <w:rFonts w:ascii="Courier New" w:hAnsi="Courier New" w:cs="Courier New"/>
          <w:sz w:val="24"/>
          <w:szCs w:val="24"/>
          <w:lang w:val="es-ES"/>
        </w:rPr>
        <w:t xml:space="preserve">, no. 198, May 1876, pp. </w:t>
      </w:r>
      <w:r w:rsidR="00B062CE" w:rsidRPr="00D449C6">
        <w:rPr>
          <w:rFonts w:ascii="Courier New" w:hAnsi="Courier New" w:cs="Courier New"/>
          <w:sz w:val="24"/>
          <w:szCs w:val="24"/>
          <w:lang w:val="es-ES"/>
        </w:rPr>
        <w:t>267-77</w:t>
      </w:r>
      <w:r w:rsidR="00F81F23" w:rsidRPr="00D449C6">
        <w:rPr>
          <w:rFonts w:ascii="Courier New" w:hAnsi="Courier New" w:cs="Courier New"/>
          <w:sz w:val="24"/>
          <w:szCs w:val="24"/>
          <w:lang w:val="es-ES"/>
        </w:rPr>
        <w:t>.</w:t>
      </w:r>
      <w:r w:rsidR="00F81F23" w:rsidRPr="00D449C6">
        <w:rPr>
          <w:rFonts w:ascii="Courier New" w:hAnsi="Courier New" w:cs="Courier New"/>
          <w:i/>
          <w:iCs/>
          <w:sz w:val="24"/>
          <w:szCs w:val="24"/>
          <w:lang w:val="es-ES"/>
        </w:rPr>
        <w:t xml:space="preserve"> HathiTrust Digital Library</w:t>
      </w:r>
      <w:r w:rsidR="00F81F23" w:rsidRPr="00D449C6">
        <w:rPr>
          <w:rFonts w:ascii="Courier New" w:hAnsi="Courier New" w:cs="Courier New"/>
          <w:sz w:val="24"/>
          <w:szCs w:val="24"/>
          <w:lang w:val="es-ES"/>
        </w:rPr>
        <w:t>,</w:t>
      </w:r>
      <w:r w:rsidR="00F81F23" w:rsidRPr="00D449C6">
        <w:rPr>
          <w:rFonts w:ascii="Courier New" w:hAnsi="Courier New" w:cs="Courier New"/>
          <w:lang w:val="es-ES"/>
        </w:rPr>
        <w:t xml:space="preserve"> </w:t>
      </w:r>
      <w:r w:rsidR="00F81F23" w:rsidRPr="00D449C6">
        <w:rPr>
          <w:rFonts w:ascii="Courier New" w:hAnsi="Courier New" w:cs="Courier New"/>
          <w:sz w:val="24"/>
          <w:szCs w:val="24"/>
          <w:lang w:val="es-ES"/>
        </w:rPr>
        <w:t>hdl.handle.net/2027/ucm.5324893154.</w:t>
      </w:r>
    </w:p>
    <w:p w14:paraId="3C4848FC" w14:textId="3A1DD01D" w:rsidR="00B857CA" w:rsidRPr="00D15730" w:rsidRDefault="00B857CA" w:rsidP="00607E14">
      <w:pPr>
        <w:spacing w:after="0" w:line="480" w:lineRule="auto"/>
        <w:ind w:left="720" w:hanging="720"/>
        <w:rPr>
          <w:rFonts w:ascii="Courier New" w:hAnsi="Courier New" w:cs="Courier New"/>
          <w:sz w:val="24"/>
          <w:szCs w:val="24"/>
          <w:lang w:val="es-ES"/>
        </w:rPr>
      </w:pPr>
      <w:r>
        <w:rPr>
          <w:rFonts w:ascii="Courier New" w:hAnsi="Courier New" w:cs="Courier New"/>
          <w:sz w:val="24"/>
          <w:szCs w:val="24"/>
          <w:lang w:val="es-ES"/>
        </w:rPr>
        <w:t>Riera, Carme. “Notas de la académica Carme Riera el 12.5.2014 en el teatro Pavón, con motivo de la sesión de «</w:t>
      </w:r>
      <w:r w:rsidR="008221DA">
        <w:rPr>
          <w:rFonts w:ascii="Courier New" w:hAnsi="Courier New" w:cs="Courier New"/>
          <w:sz w:val="24"/>
          <w:szCs w:val="24"/>
          <w:lang w:val="es-ES"/>
        </w:rPr>
        <w:t xml:space="preserve">Cómicos de la Lengua», dedicada a </w:t>
      </w:r>
      <w:r w:rsidR="008221DA">
        <w:rPr>
          <w:rFonts w:ascii="Courier New" w:hAnsi="Courier New" w:cs="Courier New"/>
          <w:i/>
          <w:iCs/>
          <w:sz w:val="24"/>
          <w:szCs w:val="24"/>
          <w:lang w:val="es-ES"/>
        </w:rPr>
        <w:t>La Regenta</w:t>
      </w:r>
      <w:r w:rsidR="008221DA">
        <w:rPr>
          <w:rFonts w:ascii="Courier New" w:hAnsi="Courier New" w:cs="Courier New"/>
          <w:sz w:val="24"/>
          <w:szCs w:val="24"/>
          <w:lang w:val="es-ES"/>
        </w:rPr>
        <w:t xml:space="preserve"> de Leopoldo Alas «Clarín»</w:t>
      </w:r>
      <w:r w:rsidR="00707348">
        <w:rPr>
          <w:rFonts w:ascii="Courier New" w:hAnsi="Courier New" w:cs="Courier New"/>
          <w:sz w:val="24"/>
          <w:szCs w:val="24"/>
          <w:lang w:val="es-ES"/>
        </w:rPr>
        <w:t xml:space="preserve">.” </w:t>
      </w:r>
      <w:r w:rsidR="00777637">
        <w:rPr>
          <w:rFonts w:ascii="Courier New" w:hAnsi="Courier New" w:cs="Courier New"/>
          <w:i/>
          <w:iCs/>
          <w:sz w:val="24"/>
          <w:szCs w:val="24"/>
          <w:lang w:val="es-ES"/>
        </w:rPr>
        <w:t>Real Academia Española</w:t>
      </w:r>
      <w:r w:rsidR="00777637">
        <w:rPr>
          <w:rFonts w:ascii="Courier New" w:hAnsi="Courier New" w:cs="Courier New"/>
          <w:sz w:val="24"/>
          <w:szCs w:val="24"/>
          <w:lang w:val="es-ES"/>
        </w:rPr>
        <w:t xml:space="preserve">, </w:t>
      </w:r>
      <w:r w:rsidR="0081642E">
        <w:rPr>
          <w:rFonts w:ascii="Courier New" w:hAnsi="Courier New" w:cs="Courier New"/>
          <w:sz w:val="24"/>
          <w:szCs w:val="24"/>
          <w:lang w:val="es-ES"/>
        </w:rPr>
        <w:t xml:space="preserve">2014, </w:t>
      </w:r>
      <w:r w:rsidR="00F611C7">
        <w:rPr>
          <w:rFonts w:ascii="Courier New" w:hAnsi="Courier New" w:cs="Courier New"/>
          <w:sz w:val="24"/>
          <w:szCs w:val="24"/>
          <w:lang w:val="es-ES"/>
        </w:rPr>
        <w:t>pp. 1-6</w:t>
      </w:r>
      <w:r w:rsidR="009A64F5">
        <w:rPr>
          <w:rFonts w:ascii="Courier New" w:hAnsi="Courier New" w:cs="Courier New"/>
          <w:sz w:val="24"/>
          <w:szCs w:val="24"/>
          <w:lang w:val="es-ES"/>
        </w:rPr>
        <w:t xml:space="preserve">, </w:t>
      </w:r>
      <w:r w:rsidR="00D15730">
        <w:rPr>
          <w:rFonts w:ascii="Courier New" w:hAnsi="Courier New" w:cs="Courier New"/>
          <w:sz w:val="24"/>
          <w:szCs w:val="24"/>
          <w:lang w:val="es-ES"/>
        </w:rPr>
        <w:t>rae.es</w:t>
      </w:r>
      <w:r w:rsidR="00D15730" w:rsidRPr="00D15730">
        <w:rPr>
          <w:rFonts w:ascii="Courier New" w:hAnsi="Courier New" w:cs="Courier New"/>
          <w:sz w:val="24"/>
          <w:szCs w:val="24"/>
          <w:lang w:val="es-ES"/>
        </w:rPr>
        <w:t>/sites/d</w:t>
      </w:r>
      <w:r w:rsidR="00D15730">
        <w:rPr>
          <w:rFonts w:ascii="Courier New" w:hAnsi="Courier New" w:cs="Courier New"/>
          <w:sz w:val="24"/>
          <w:szCs w:val="24"/>
          <w:lang w:val="es-ES"/>
        </w:rPr>
        <w:t>efault/files/Comentario_Carme_Riera_La_Regenta.pdf</w:t>
      </w:r>
      <w:r w:rsidR="00F611C7">
        <w:rPr>
          <w:rFonts w:ascii="Courier New" w:hAnsi="Courier New" w:cs="Courier New"/>
          <w:sz w:val="24"/>
          <w:szCs w:val="24"/>
          <w:lang w:val="es-ES"/>
        </w:rPr>
        <w:t>.</w:t>
      </w:r>
    </w:p>
    <w:p w14:paraId="3962EFD0" w14:textId="33B580E6" w:rsidR="007B28DC" w:rsidRPr="00D449C6" w:rsidRDefault="007B28DC"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Rodríguez-Moranta, Inmaculada. “</w:t>
      </w:r>
      <w:r w:rsidRPr="00D449C6">
        <w:rPr>
          <w:rFonts w:ascii="Courier New" w:hAnsi="Courier New" w:cs="Courier New"/>
          <w:i/>
          <w:iCs/>
          <w:sz w:val="24"/>
          <w:szCs w:val="24"/>
          <w:lang w:val="es-ES"/>
        </w:rPr>
        <w:t>La República de las Letras</w:t>
      </w:r>
      <w:r w:rsidRPr="00D449C6">
        <w:rPr>
          <w:rFonts w:ascii="Courier New" w:hAnsi="Courier New" w:cs="Courier New"/>
          <w:sz w:val="24"/>
          <w:szCs w:val="24"/>
          <w:lang w:val="es-ES"/>
        </w:rPr>
        <w:t xml:space="preserve"> (1905): Entre el regeneracionismo y el republicanismo militante. Correspondencia inédita con Galdós.” </w:t>
      </w:r>
      <w:r w:rsidRPr="00D449C6">
        <w:rPr>
          <w:rFonts w:ascii="Courier New" w:hAnsi="Courier New" w:cs="Courier New"/>
          <w:i/>
          <w:iCs/>
          <w:sz w:val="24"/>
          <w:szCs w:val="24"/>
          <w:lang w:val="es-ES"/>
        </w:rPr>
        <w:t>Anales de Literatura Española</w:t>
      </w:r>
      <w:r w:rsidRPr="00D449C6">
        <w:rPr>
          <w:rFonts w:ascii="Courier New" w:hAnsi="Courier New" w:cs="Courier New"/>
          <w:sz w:val="24"/>
          <w:szCs w:val="24"/>
          <w:lang w:val="es-ES"/>
        </w:rPr>
        <w:t>, vol. 26, no. 26</w:t>
      </w:r>
      <w:r w:rsidR="00375CC4"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2014, p. 393</w:t>
      </w:r>
      <w:r w:rsidR="003C14A8" w:rsidRPr="00D449C6">
        <w:rPr>
          <w:rFonts w:ascii="Courier New" w:hAnsi="Courier New" w:cs="Courier New"/>
          <w:sz w:val="24"/>
          <w:szCs w:val="24"/>
          <w:lang w:val="es-ES"/>
        </w:rPr>
        <w:t>-420</w:t>
      </w:r>
      <w:r w:rsidRPr="00D449C6">
        <w:rPr>
          <w:rFonts w:ascii="Courier New" w:hAnsi="Courier New" w:cs="Courier New"/>
          <w:sz w:val="24"/>
          <w:szCs w:val="24"/>
          <w:lang w:val="es-ES"/>
        </w:rPr>
        <w:t>, doi.org/10.14198/ALEUA.2014.26.17</w:t>
      </w:r>
      <w:r w:rsidR="00B9173E" w:rsidRPr="00D449C6">
        <w:rPr>
          <w:rFonts w:ascii="Courier New" w:hAnsi="Courier New" w:cs="Courier New"/>
          <w:sz w:val="24"/>
          <w:szCs w:val="24"/>
          <w:lang w:val="es-ES"/>
        </w:rPr>
        <w:t>.</w:t>
      </w:r>
    </w:p>
    <w:p w14:paraId="73519168" w14:textId="5BE709C2" w:rsidR="00050314" w:rsidRPr="00D449C6" w:rsidRDefault="00050314"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Rosenblatt, Nancy A. “Emilio Castelar, </w:t>
      </w:r>
      <w:r w:rsidR="007E6F69" w:rsidRPr="00D449C6">
        <w:rPr>
          <w:rFonts w:ascii="Courier New" w:hAnsi="Courier New" w:cs="Courier New"/>
          <w:sz w:val="24"/>
          <w:szCs w:val="24"/>
          <w:lang w:val="es-ES"/>
        </w:rPr>
        <w:t>t</w:t>
      </w:r>
      <w:r w:rsidRPr="00D449C6">
        <w:rPr>
          <w:rFonts w:ascii="Courier New" w:hAnsi="Courier New" w:cs="Courier New"/>
          <w:sz w:val="24"/>
          <w:szCs w:val="24"/>
          <w:lang w:val="es-ES"/>
        </w:rPr>
        <w:t xml:space="preserve">eórico, </w:t>
      </w:r>
      <w:r w:rsidR="007E6F69" w:rsidRPr="00D449C6">
        <w:rPr>
          <w:rFonts w:ascii="Courier New" w:hAnsi="Courier New" w:cs="Courier New"/>
          <w:sz w:val="24"/>
          <w:szCs w:val="24"/>
          <w:lang w:val="es-ES"/>
        </w:rPr>
        <w:t>p</w:t>
      </w:r>
      <w:r w:rsidRPr="00D449C6">
        <w:rPr>
          <w:rFonts w:ascii="Courier New" w:hAnsi="Courier New" w:cs="Courier New"/>
          <w:sz w:val="24"/>
          <w:szCs w:val="24"/>
          <w:lang w:val="es-ES"/>
        </w:rPr>
        <w:t xml:space="preserve">ublicista y </w:t>
      </w:r>
      <w:r w:rsidR="007E6F69" w:rsidRPr="00D449C6">
        <w:rPr>
          <w:rFonts w:ascii="Courier New" w:hAnsi="Courier New" w:cs="Courier New"/>
          <w:sz w:val="24"/>
          <w:szCs w:val="24"/>
          <w:lang w:val="es-ES"/>
        </w:rPr>
        <w:t>p</w:t>
      </w:r>
      <w:r w:rsidRPr="00D449C6">
        <w:rPr>
          <w:rFonts w:ascii="Courier New" w:hAnsi="Courier New" w:cs="Courier New"/>
          <w:sz w:val="24"/>
          <w:szCs w:val="24"/>
          <w:lang w:val="es-ES"/>
        </w:rPr>
        <w:t xml:space="preserve">olítico </w:t>
      </w:r>
      <w:r w:rsidR="007E6F69" w:rsidRPr="00D449C6">
        <w:rPr>
          <w:rFonts w:ascii="Courier New" w:hAnsi="Courier New" w:cs="Courier New"/>
          <w:sz w:val="24"/>
          <w:szCs w:val="24"/>
          <w:lang w:val="es-ES"/>
        </w:rPr>
        <w:t>r</w:t>
      </w:r>
      <w:r w:rsidRPr="00D449C6">
        <w:rPr>
          <w:rFonts w:ascii="Courier New" w:hAnsi="Courier New" w:cs="Courier New"/>
          <w:sz w:val="24"/>
          <w:szCs w:val="24"/>
          <w:lang w:val="es-ES"/>
        </w:rPr>
        <w:t xml:space="preserve">epublicano.” </w:t>
      </w:r>
      <w:r w:rsidRPr="00D449C6">
        <w:rPr>
          <w:rFonts w:ascii="Courier New" w:hAnsi="Courier New" w:cs="Courier New"/>
          <w:i/>
          <w:iCs/>
          <w:sz w:val="24"/>
          <w:szCs w:val="24"/>
          <w:lang w:val="es-ES"/>
        </w:rPr>
        <w:t xml:space="preserve">Revista </w:t>
      </w:r>
      <w:r w:rsidR="007E6F69" w:rsidRPr="00D449C6">
        <w:rPr>
          <w:rFonts w:ascii="Courier New" w:hAnsi="Courier New" w:cs="Courier New"/>
          <w:i/>
          <w:iCs/>
          <w:sz w:val="24"/>
          <w:szCs w:val="24"/>
          <w:lang w:val="es-ES"/>
        </w:rPr>
        <w:t>d</w:t>
      </w:r>
      <w:r w:rsidRPr="00D449C6">
        <w:rPr>
          <w:rFonts w:ascii="Courier New" w:hAnsi="Courier New" w:cs="Courier New"/>
          <w:i/>
          <w:iCs/>
          <w:sz w:val="24"/>
          <w:szCs w:val="24"/>
          <w:lang w:val="es-ES"/>
        </w:rPr>
        <w:t>e Estudios Políticos</w:t>
      </w:r>
      <w:r w:rsidRPr="00D449C6">
        <w:rPr>
          <w:rFonts w:ascii="Courier New" w:hAnsi="Courier New" w:cs="Courier New"/>
          <w:sz w:val="24"/>
          <w:szCs w:val="24"/>
          <w:lang w:val="es-ES"/>
        </w:rPr>
        <w:t>, no. 186, 1972, pp. 179–210</w:t>
      </w:r>
      <w:r w:rsidR="001022E8" w:rsidRPr="00D449C6">
        <w:rPr>
          <w:rFonts w:ascii="Courier New" w:hAnsi="Courier New" w:cs="Courier New"/>
          <w:sz w:val="24"/>
          <w:szCs w:val="24"/>
          <w:lang w:val="es-ES"/>
        </w:rPr>
        <w:t xml:space="preserve">, </w:t>
      </w:r>
      <w:r w:rsidR="00F37243" w:rsidRPr="00D449C6">
        <w:rPr>
          <w:rFonts w:ascii="Courier New" w:hAnsi="Courier New" w:cs="Courier New"/>
          <w:i/>
          <w:iCs/>
          <w:sz w:val="24"/>
          <w:szCs w:val="24"/>
          <w:lang w:val="es-ES"/>
        </w:rPr>
        <w:t>CEPCE</w:t>
      </w:r>
      <w:r w:rsidR="00F37243" w:rsidRPr="00D449C6">
        <w:rPr>
          <w:rFonts w:ascii="Courier New" w:hAnsi="Courier New" w:cs="Courier New"/>
          <w:sz w:val="24"/>
          <w:szCs w:val="24"/>
          <w:lang w:val="es-ES"/>
        </w:rPr>
        <w:t>,</w:t>
      </w:r>
      <w:r w:rsidR="00BD38CF" w:rsidRPr="00D449C6">
        <w:rPr>
          <w:rFonts w:ascii="Courier New" w:hAnsi="Courier New" w:cs="Courier New"/>
          <w:sz w:val="24"/>
          <w:szCs w:val="24"/>
          <w:lang w:val="es-ES"/>
        </w:rPr>
        <w:t xml:space="preserve"> </w:t>
      </w:r>
      <w:r w:rsidR="001C0637" w:rsidRPr="0043028B">
        <w:rPr>
          <w:rFonts w:ascii="Courier New" w:hAnsi="Courier New" w:cs="Courier New"/>
          <w:sz w:val="24"/>
          <w:szCs w:val="24"/>
          <w:lang w:val="es-ES"/>
        </w:rPr>
        <w:t>www.cepc.gob.es/sites/default/files/2021</w:t>
      </w:r>
      <w:r w:rsidR="001C0637">
        <w:rPr>
          <w:rFonts w:ascii="Courier New" w:hAnsi="Courier New" w:cs="Courier New"/>
          <w:sz w:val="24"/>
          <w:szCs w:val="24"/>
          <w:lang w:val="es-ES"/>
        </w:rPr>
        <w:t>-</w:t>
      </w:r>
      <w:r w:rsidR="001C0637" w:rsidRPr="0043028B">
        <w:rPr>
          <w:rFonts w:ascii="Courier New" w:hAnsi="Courier New" w:cs="Courier New"/>
          <w:sz w:val="24"/>
          <w:szCs w:val="24"/>
          <w:lang w:val="es-ES"/>
        </w:rPr>
        <w:t>12/9212rep186183.pdf</w:t>
      </w:r>
      <w:r w:rsidR="001B40D0" w:rsidRPr="00D449C6">
        <w:rPr>
          <w:rFonts w:ascii="Courier New" w:hAnsi="Courier New" w:cs="Courier New"/>
          <w:sz w:val="24"/>
          <w:szCs w:val="24"/>
          <w:lang w:val="es-ES"/>
        </w:rPr>
        <w:t>.</w:t>
      </w:r>
    </w:p>
    <w:p w14:paraId="0197B265" w14:textId="77777777" w:rsidR="003139FD" w:rsidRPr="00D449C6" w:rsidRDefault="003139FD" w:rsidP="003139FD">
      <w:pPr>
        <w:spacing w:after="0" w:line="480" w:lineRule="auto"/>
        <w:ind w:left="720" w:hanging="720"/>
        <w:rPr>
          <w:rFonts w:ascii="Courier New" w:hAnsi="Courier New" w:cs="Courier New"/>
          <w:iCs/>
          <w:sz w:val="24"/>
          <w:szCs w:val="24"/>
        </w:rPr>
      </w:pPr>
      <w:r w:rsidRPr="00D449C6">
        <w:rPr>
          <w:rFonts w:ascii="Courier New" w:hAnsi="Courier New" w:cs="Courier New"/>
          <w:iCs/>
          <w:sz w:val="24"/>
          <w:szCs w:val="24"/>
        </w:rPr>
        <w:t xml:space="preserve">Rubio, Christian. </w:t>
      </w:r>
      <w:r w:rsidRPr="00D449C6">
        <w:rPr>
          <w:rFonts w:ascii="Courier New" w:hAnsi="Courier New" w:cs="Courier New"/>
          <w:i/>
          <w:sz w:val="24"/>
          <w:szCs w:val="24"/>
        </w:rPr>
        <w:t>Krausism and the Spanish Avant-Garde: The Impact of Philosophy on National Culture</w:t>
      </w:r>
      <w:r w:rsidRPr="00D449C6">
        <w:rPr>
          <w:rFonts w:ascii="Courier New" w:hAnsi="Courier New" w:cs="Courier New"/>
          <w:iCs/>
          <w:sz w:val="24"/>
          <w:szCs w:val="24"/>
        </w:rPr>
        <w:t>. Cambria P, 2017.</w:t>
      </w:r>
    </w:p>
    <w:p w14:paraId="0B6D6BD8" w14:textId="4066B139" w:rsidR="00776F70" w:rsidRPr="00D449C6" w:rsidRDefault="003D78D5"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rPr>
        <w:lastRenderedPageBreak/>
        <w:t xml:space="preserve">Rugg, Marilyn D. “The Women of Orbajosa: Patriarchy as the Definitive Ideology in </w:t>
      </w:r>
      <w:r w:rsidR="007624E9" w:rsidRPr="00D449C6">
        <w:rPr>
          <w:rFonts w:ascii="Courier New" w:hAnsi="Courier New" w:cs="Courier New"/>
          <w:sz w:val="24"/>
          <w:szCs w:val="24"/>
        </w:rPr>
        <w:t xml:space="preserve">Galdós’ </w:t>
      </w:r>
      <w:r w:rsidR="001D76D6" w:rsidRPr="00D449C6">
        <w:rPr>
          <w:rFonts w:ascii="Courier New" w:hAnsi="Courier New" w:cs="Courier New"/>
          <w:i/>
          <w:iCs/>
          <w:sz w:val="24"/>
          <w:szCs w:val="24"/>
        </w:rPr>
        <w:t>Doña Perfecta</w:t>
      </w:r>
      <w:r w:rsidR="006A421B" w:rsidRPr="00D449C6">
        <w:rPr>
          <w:rFonts w:ascii="Courier New" w:hAnsi="Courier New" w:cs="Courier New"/>
          <w:sz w:val="24"/>
          <w:szCs w:val="24"/>
        </w:rPr>
        <w:t xml:space="preserve">.” </w:t>
      </w:r>
      <w:r w:rsidR="006A421B" w:rsidRPr="00D449C6">
        <w:rPr>
          <w:rFonts w:ascii="Courier New" w:hAnsi="Courier New" w:cs="Courier New"/>
          <w:i/>
          <w:iCs/>
          <w:sz w:val="24"/>
          <w:szCs w:val="24"/>
          <w:lang w:val="es-ES"/>
        </w:rPr>
        <w:t>Mediterranean Studies</w:t>
      </w:r>
      <w:r w:rsidR="004F685E" w:rsidRPr="00D449C6">
        <w:rPr>
          <w:rFonts w:ascii="Courier New" w:hAnsi="Courier New" w:cs="Courier New"/>
          <w:sz w:val="24"/>
          <w:szCs w:val="24"/>
          <w:lang w:val="es-ES"/>
        </w:rPr>
        <w:t xml:space="preserve">, </w:t>
      </w:r>
      <w:r w:rsidR="006A421B" w:rsidRPr="00D449C6">
        <w:rPr>
          <w:rFonts w:ascii="Courier New" w:hAnsi="Courier New" w:cs="Courier New"/>
          <w:sz w:val="24"/>
          <w:szCs w:val="24"/>
          <w:lang w:val="es-ES"/>
        </w:rPr>
        <w:t xml:space="preserve">vol. 16, 2007, pp. 191-223. </w:t>
      </w:r>
      <w:r w:rsidR="006A421B" w:rsidRPr="00D449C6">
        <w:rPr>
          <w:rFonts w:ascii="Courier New" w:hAnsi="Courier New" w:cs="Courier New"/>
          <w:i/>
          <w:iCs/>
          <w:sz w:val="24"/>
          <w:szCs w:val="24"/>
          <w:lang w:val="es-ES"/>
        </w:rPr>
        <w:t>JSTOR</w:t>
      </w:r>
      <w:r w:rsidR="006A421B" w:rsidRPr="00D449C6">
        <w:rPr>
          <w:rFonts w:ascii="Courier New" w:hAnsi="Courier New" w:cs="Courier New"/>
          <w:sz w:val="24"/>
          <w:szCs w:val="24"/>
          <w:lang w:val="es-ES"/>
        </w:rPr>
        <w:t>, www.jstor.org/stable/41167011</w:t>
      </w:r>
      <w:r w:rsidR="00BA7280" w:rsidRPr="00D449C6">
        <w:rPr>
          <w:rFonts w:ascii="Courier New" w:hAnsi="Courier New" w:cs="Courier New"/>
          <w:sz w:val="24"/>
          <w:szCs w:val="24"/>
          <w:lang w:val="es-ES"/>
        </w:rPr>
        <w:t>.</w:t>
      </w:r>
    </w:p>
    <w:p w14:paraId="76113673" w14:textId="77777777" w:rsidR="00D013E7" w:rsidRDefault="0014625D"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Ru</w:t>
      </w:r>
      <w:r w:rsidR="003139FD" w:rsidRPr="00D449C6">
        <w:rPr>
          <w:rFonts w:ascii="Courier New" w:hAnsi="Courier New" w:cs="Courier New"/>
          <w:sz w:val="24"/>
          <w:szCs w:val="24"/>
          <w:lang w:val="es-ES"/>
        </w:rPr>
        <w:t>i</w:t>
      </w:r>
      <w:r w:rsidRPr="00D449C6">
        <w:rPr>
          <w:rFonts w:ascii="Courier New" w:hAnsi="Courier New" w:cs="Courier New"/>
          <w:sz w:val="24"/>
          <w:szCs w:val="24"/>
          <w:lang w:val="es-ES"/>
        </w:rPr>
        <w:t xml:space="preserve">z Mantilla, Jesús. “Galdós, político y republicano.” </w:t>
      </w:r>
      <w:r w:rsidRPr="00D449C6">
        <w:rPr>
          <w:rFonts w:ascii="Courier New" w:hAnsi="Courier New" w:cs="Courier New"/>
          <w:i/>
          <w:iCs/>
          <w:sz w:val="24"/>
          <w:szCs w:val="24"/>
          <w:lang w:val="es-ES"/>
        </w:rPr>
        <w:t xml:space="preserve">El País, </w:t>
      </w:r>
      <w:r w:rsidRPr="00D449C6">
        <w:rPr>
          <w:rFonts w:ascii="Courier New" w:hAnsi="Courier New" w:cs="Courier New"/>
          <w:sz w:val="24"/>
          <w:szCs w:val="24"/>
          <w:lang w:val="es-ES"/>
        </w:rPr>
        <w:t>24 Sep</w:t>
      </w:r>
      <w:r w:rsidR="00AC7FC0"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2020, elpais.com/espana/madrid/2020-09-24/galdos-politico-y-republicano.html.</w:t>
      </w:r>
    </w:p>
    <w:p w14:paraId="11C2240F" w14:textId="2AAAD099" w:rsidR="0014625D" w:rsidRPr="00D449C6" w:rsidRDefault="0014625D"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 “Galdós y los Borbones.” </w:t>
      </w:r>
      <w:r w:rsidRPr="00D449C6">
        <w:rPr>
          <w:rFonts w:ascii="Courier New" w:hAnsi="Courier New" w:cs="Courier New"/>
          <w:i/>
          <w:iCs/>
          <w:sz w:val="24"/>
          <w:szCs w:val="24"/>
          <w:lang w:val="es-ES"/>
        </w:rPr>
        <w:t xml:space="preserve">El </w:t>
      </w:r>
      <w:r w:rsidR="00FC7ECA" w:rsidRPr="00D449C6">
        <w:rPr>
          <w:rFonts w:ascii="Courier New" w:hAnsi="Courier New" w:cs="Courier New"/>
          <w:i/>
          <w:iCs/>
          <w:sz w:val="24"/>
          <w:szCs w:val="24"/>
          <w:lang w:val="es-ES"/>
        </w:rPr>
        <w:t>P</w:t>
      </w:r>
      <w:r w:rsidRPr="00D449C6">
        <w:rPr>
          <w:rFonts w:ascii="Courier New" w:hAnsi="Courier New" w:cs="Courier New"/>
          <w:i/>
          <w:iCs/>
          <w:sz w:val="24"/>
          <w:szCs w:val="24"/>
          <w:lang w:val="es-ES"/>
        </w:rPr>
        <w:t>aís</w:t>
      </w:r>
      <w:r w:rsidRPr="00D449C6">
        <w:rPr>
          <w:rFonts w:ascii="Courier New" w:hAnsi="Courier New" w:cs="Courier New"/>
          <w:sz w:val="24"/>
          <w:szCs w:val="24"/>
          <w:lang w:val="es-ES"/>
        </w:rPr>
        <w:t>, 13 Aug</w:t>
      </w:r>
      <w:r w:rsidR="00165156"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2020, elpais.com/espana/madrid/2020-08-13/galdos-y-los-borbones.html.</w:t>
      </w:r>
    </w:p>
    <w:p w14:paraId="6EAA2D21" w14:textId="297BA553" w:rsidR="000A4AA3" w:rsidRPr="00D449C6" w:rsidRDefault="000A4AA3"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Sánchez Férriz, Remedio. “El Artículo 11 </w:t>
      </w:r>
      <w:r w:rsidR="007C72DA" w:rsidRPr="00D449C6">
        <w:rPr>
          <w:rFonts w:ascii="Courier New" w:hAnsi="Courier New" w:cs="Courier New"/>
          <w:sz w:val="24"/>
          <w:szCs w:val="24"/>
          <w:lang w:val="es-ES"/>
        </w:rPr>
        <w:t>d</w:t>
      </w:r>
      <w:r w:rsidRPr="00D449C6">
        <w:rPr>
          <w:rFonts w:ascii="Courier New" w:hAnsi="Courier New" w:cs="Courier New"/>
          <w:sz w:val="24"/>
          <w:szCs w:val="24"/>
          <w:lang w:val="es-ES"/>
        </w:rPr>
        <w:t xml:space="preserve">e </w:t>
      </w:r>
      <w:r w:rsidR="007C72DA" w:rsidRPr="00D449C6">
        <w:rPr>
          <w:rFonts w:ascii="Courier New" w:hAnsi="Courier New" w:cs="Courier New"/>
          <w:sz w:val="24"/>
          <w:szCs w:val="24"/>
          <w:lang w:val="es-ES"/>
        </w:rPr>
        <w:t>l</w:t>
      </w:r>
      <w:r w:rsidRPr="00D449C6">
        <w:rPr>
          <w:rFonts w:ascii="Courier New" w:hAnsi="Courier New" w:cs="Courier New"/>
          <w:sz w:val="24"/>
          <w:szCs w:val="24"/>
          <w:lang w:val="es-ES"/>
        </w:rPr>
        <w:t xml:space="preserve">a Constitución </w:t>
      </w:r>
      <w:r w:rsidR="007C72DA" w:rsidRPr="00D449C6">
        <w:rPr>
          <w:rFonts w:ascii="Courier New" w:hAnsi="Courier New" w:cs="Courier New"/>
          <w:sz w:val="24"/>
          <w:szCs w:val="24"/>
          <w:lang w:val="es-ES"/>
        </w:rPr>
        <w:t>d</w:t>
      </w:r>
      <w:r w:rsidRPr="00D449C6">
        <w:rPr>
          <w:rFonts w:ascii="Courier New" w:hAnsi="Courier New" w:cs="Courier New"/>
          <w:sz w:val="24"/>
          <w:szCs w:val="24"/>
          <w:lang w:val="es-ES"/>
        </w:rPr>
        <w:t xml:space="preserve">e 1876.” </w:t>
      </w:r>
      <w:r w:rsidRPr="00D449C6">
        <w:rPr>
          <w:rFonts w:ascii="Courier New" w:hAnsi="Courier New" w:cs="Courier New"/>
          <w:i/>
          <w:iCs/>
          <w:sz w:val="24"/>
          <w:szCs w:val="24"/>
          <w:lang w:val="es-ES"/>
        </w:rPr>
        <w:t xml:space="preserve">Revista </w:t>
      </w:r>
      <w:r w:rsidR="002F1926" w:rsidRPr="00D449C6">
        <w:rPr>
          <w:rFonts w:ascii="Courier New" w:hAnsi="Courier New" w:cs="Courier New"/>
          <w:i/>
          <w:iCs/>
          <w:sz w:val="24"/>
          <w:szCs w:val="24"/>
          <w:lang w:val="es-ES"/>
        </w:rPr>
        <w:t>d</w:t>
      </w:r>
      <w:r w:rsidRPr="00D449C6">
        <w:rPr>
          <w:rFonts w:ascii="Courier New" w:hAnsi="Courier New" w:cs="Courier New"/>
          <w:i/>
          <w:iCs/>
          <w:sz w:val="24"/>
          <w:szCs w:val="24"/>
          <w:lang w:val="es-ES"/>
        </w:rPr>
        <w:t>e Estudios Políticos</w:t>
      </w:r>
      <w:r w:rsidRPr="00D449C6">
        <w:rPr>
          <w:rFonts w:ascii="Courier New" w:hAnsi="Courier New" w:cs="Courier New"/>
          <w:sz w:val="24"/>
          <w:szCs w:val="24"/>
          <w:lang w:val="es-ES"/>
        </w:rPr>
        <w:t>, no. 15, 1980, pp. 119–</w:t>
      </w:r>
      <w:r w:rsidR="00652007" w:rsidRPr="00D449C6">
        <w:rPr>
          <w:rFonts w:ascii="Courier New" w:hAnsi="Courier New" w:cs="Courier New"/>
          <w:sz w:val="24"/>
          <w:szCs w:val="24"/>
          <w:lang w:val="es-ES"/>
        </w:rPr>
        <w:t>46</w:t>
      </w:r>
      <w:r w:rsidR="007B7CA3" w:rsidRPr="00D449C6">
        <w:rPr>
          <w:rFonts w:ascii="Courier New" w:hAnsi="Courier New" w:cs="Courier New"/>
          <w:sz w:val="24"/>
          <w:szCs w:val="24"/>
          <w:lang w:val="es-ES"/>
        </w:rPr>
        <w:t xml:space="preserve">. </w:t>
      </w:r>
      <w:r w:rsidR="007B7CA3" w:rsidRPr="00D449C6">
        <w:rPr>
          <w:rFonts w:ascii="Courier New" w:hAnsi="Courier New" w:cs="Courier New"/>
          <w:i/>
          <w:iCs/>
          <w:sz w:val="24"/>
          <w:szCs w:val="24"/>
          <w:lang w:val="es-ES"/>
        </w:rPr>
        <w:t>CEPCE</w:t>
      </w:r>
      <w:r w:rsidR="007B7CA3"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www.cepc.gob.es/sites/default/files/2021-12/15858repne015122.pdf</w:t>
      </w:r>
      <w:r w:rsidR="007B7CA3" w:rsidRPr="00D449C6">
        <w:rPr>
          <w:rFonts w:ascii="Courier New" w:hAnsi="Courier New" w:cs="Courier New"/>
          <w:sz w:val="24"/>
          <w:szCs w:val="24"/>
          <w:lang w:val="es-ES"/>
        </w:rPr>
        <w:t>.</w:t>
      </w:r>
    </w:p>
    <w:p w14:paraId="1607FFB5" w14:textId="4E903F77" w:rsidR="00164464" w:rsidRPr="00D449C6" w:rsidRDefault="00164464"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Sánchez García, Raquel. “Galdós ante el Sexenio Democrático.” </w:t>
      </w:r>
      <w:r w:rsidRPr="00D449C6">
        <w:rPr>
          <w:rFonts w:ascii="Courier New" w:hAnsi="Courier New" w:cs="Courier New"/>
          <w:i/>
          <w:iCs/>
          <w:sz w:val="24"/>
          <w:szCs w:val="24"/>
          <w:lang w:val="es-ES"/>
        </w:rPr>
        <w:t>Cuadernos de Historia Contemporánea</w:t>
      </w:r>
      <w:r w:rsidRPr="00D449C6">
        <w:rPr>
          <w:rFonts w:ascii="Courier New" w:hAnsi="Courier New" w:cs="Courier New"/>
          <w:sz w:val="24"/>
          <w:szCs w:val="24"/>
          <w:lang w:val="es-ES"/>
        </w:rPr>
        <w:t xml:space="preserve">, </w:t>
      </w:r>
      <w:r w:rsidR="00A106E3" w:rsidRPr="00D449C6">
        <w:rPr>
          <w:rFonts w:ascii="Courier New" w:hAnsi="Courier New" w:cs="Courier New"/>
          <w:sz w:val="24"/>
          <w:szCs w:val="24"/>
          <w:lang w:val="es-ES"/>
        </w:rPr>
        <w:t>vol. Extraordinario</w:t>
      </w:r>
      <w:r w:rsidR="00A55049"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 xml:space="preserve">2007, pp. 281-90, </w:t>
      </w:r>
      <w:r w:rsidR="005126EC" w:rsidRPr="00D449C6">
        <w:rPr>
          <w:rFonts w:ascii="Courier New" w:hAnsi="Courier New" w:cs="Courier New"/>
          <w:sz w:val="24"/>
          <w:szCs w:val="24"/>
          <w:lang w:val="es-ES"/>
        </w:rPr>
        <w:t>https://</w:t>
      </w:r>
      <w:r w:rsidRPr="00D449C6">
        <w:rPr>
          <w:rFonts w:ascii="Courier New" w:hAnsi="Courier New" w:cs="Courier New"/>
          <w:sz w:val="24"/>
          <w:szCs w:val="24"/>
          <w:lang w:val="es-ES"/>
        </w:rPr>
        <w:t>revistas.ucm.es/index.php/CHCO/article/view/CHCO0707220281A.</w:t>
      </w:r>
    </w:p>
    <w:p w14:paraId="01019DB1" w14:textId="0BD777EE" w:rsidR="00F30403" w:rsidRPr="00D449C6" w:rsidRDefault="00493EF5"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Seco </w:t>
      </w:r>
      <w:r w:rsidR="00F30403" w:rsidRPr="00D449C6">
        <w:rPr>
          <w:rFonts w:ascii="Courier New" w:hAnsi="Courier New" w:cs="Courier New"/>
          <w:sz w:val="24"/>
          <w:szCs w:val="24"/>
          <w:lang w:val="es-ES"/>
        </w:rPr>
        <w:t xml:space="preserve">Serrano, Carlos. “De la democracia innovadora de 1869 a la síntesis integradora de 1876.” </w:t>
      </w:r>
      <w:r w:rsidR="00F30403" w:rsidRPr="00D449C6">
        <w:rPr>
          <w:rFonts w:ascii="Courier New" w:hAnsi="Courier New" w:cs="Courier New"/>
          <w:i/>
          <w:iCs/>
          <w:sz w:val="24"/>
          <w:szCs w:val="24"/>
          <w:lang w:val="es-ES"/>
        </w:rPr>
        <w:t>Veinticinco años de la constitución española</w:t>
      </w:r>
      <w:r w:rsidR="002C4112" w:rsidRPr="00D449C6">
        <w:rPr>
          <w:rFonts w:ascii="Courier New" w:hAnsi="Courier New" w:cs="Courier New"/>
          <w:sz w:val="24"/>
          <w:szCs w:val="24"/>
          <w:lang w:val="es-ES"/>
        </w:rPr>
        <w:t>,</w:t>
      </w:r>
      <w:r w:rsidR="00F30403" w:rsidRPr="00D449C6">
        <w:rPr>
          <w:rFonts w:ascii="Courier New" w:hAnsi="Courier New" w:cs="Courier New"/>
          <w:sz w:val="24"/>
          <w:szCs w:val="24"/>
          <w:lang w:val="es-ES"/>
        </w:rPr>
        <w:t xml:space="preserve"> Edited by Gonzalo Anes, Real Academia de la Historia, 2006, pp. 205-20.</w:t>
      </w:r>
    </w:p>
    <w:p w14:paraId="53AF7608" w14:textId="6D160E6A" w:rsidR="002A3EB0" w:rsidRDefault="003139FD" w:rsidP="00294118">
      <w:pPr>
        <w:spacing w:after="0" w:line="480" w:lineRule="auto"/>
        <w:ind w:left="720" w:hanging="720"/>
        <w:rPr>
          <w:rFonts w:ascii="Courier New" w:hAnsi="Courier New" w:cs="Courier New"/>
          <w:sz w:val="24"/>
          <w:szCs w:val="24"/>
          <w:lang w:val="es-ES"/>
        </w:rPr>
      </w:pPr>
      <w:r w:rsidRPr="00D449C6">
        <w:rPr>
          <w:rFonts w:ascii="Courier New" w:hAnsi="Courier New" w:cs="Courier New"/>
          <w:iCs/>
          <w:sz w:val="24"/>
          <w:szCs w:val="24"/>
          <w:lang w:val="es-ES"/>
        </w:rPr>
        <w:lastRenderedPageBreak/>
        <w:t xml:space="preserve">Simón Palmer, María del Carmen. “Correspondencia de Antonio Maura con Emilia Pardo Bazán, Sofía Casanova y Concha Espina.” </w:t>
      </w:r>
      <w:r w:rsidRPr="00D449C6">
        <w:rPr>
          <w:rFonts w:ascii="Courier New" w:hAnsi="Courier New" w:cs="Courier New"/>
          <w:i/>
          <w:sz w:val="24"/>
          <w:szCs w:val="24"/>
          <w:lang w:val="es-ES"/>
        </w:rPr>
        <w:t>Revista de Literatura</w:t>
      </w:r>
      <w:r w:rsidRPr="00D449C6">
        <w:rPr>
          <w:rFonts w:ascii="Courier New" w:hAnsi="Courier New" w:cs="Courier New"/>
          <w:iCs/>
          <w:sz w:val="24"/>
          <w:szCs w:val="24"/>
          <w:lang w:val="es-ES"/>
        </w:rPr>
        <w:t>, vol. 70, no. 140, 2008, pp. 625–52, doi.org/10.3989/revliteratura.2008.v70.i140.73.</w:t>
      </w:r>
    </w:p>
    <w:p w14:paraId="4FCD7D76" w14:textId="7B50AC34" w:rsidR="002A3EB0" w:rsidRPr="004F33E6" w:rsidRDefault="002A3EB0" w:rsidP="00294118">
      <w:pPr>
        <w:spacing w:after="0" w:line="480" w:lineRule="auto"/>
        <w:ind w:left="720" w:hanging="720"/>
        <w:rPr>
          <w:rFonts w:ascii="Courier New" w:hAnsi="Courier New" w:cs="Courier New"/>
          <w:sz w:val="24"/>
          <w:szCs w:val="24"/>
        </w:rPr>
      </w:pPr>
      <w:r w:rsidRPr="002A3EB0">
        <w:rPr>
          <w:rFonts w:ascii="Courier New" w:hAnsi="Courier New" w:cs="Courier New"/>
          <w:sz w:val="24"/>
          <w:szCs w:val="24"/>
        </w:rPr>
        <w:t>Sinclair, Alison. “The Force o</w:t>
      </w:r>
      <w:r>
        <w:rPr>
          <w:rFonts w:ascii="Courier New" w:hAnsi="Courier New" w:cs="Courier New"/>
          <w:sz w:val="24"/>
          <w:szCs w:val="24"/>
        </w:rPr>
        <w:t xml:space="preserve">f Parental Presence in </w:t>
      </w:r>
      <w:r>
        <w:rPr>
          <w:rFonts w:ascii="Courier New" w:hAnsi="Courier New" w:cs="Courier New"/>
          <w:i/>
          <w:iCs/>
          <w:sz w:val="24"/>
          <w:szCs w:val="24"/>
        </w:rPr>
        <w:t>La Regenta</w:t>
      </w:r>
      <w:r w:rsidR="00033BF6">
        <w:rPr>
          <w:rFonts w:ascii="Courier New" w:hAnsi="Courier New" w:cs="Courier New"/>
          <w:sz w:val="24"/>
          <w:szCs w:val="24"/>
        </w:rPr>
        <w:t xml:space="preserve">.” </w:t>
      </w:r>
      <w:r w:rsidR="00033BF6" w:rsidRPr="004F33E6">
        <w:rPr>
          <w:rFonts w:ascii="Courier New" w:hAnsi="Courier New" w:cs="Courier New"/>
          <w:i/>
          <w:iCs/>
          <w:sz w:val="24"/>
          <w:szCs w:val="24"/>
        </w:rPr>
        <w:t>Culture and Gender in Nineteenth-Century Spain</w:t>
      </w:r>
      <w:r w:rsidR="00C3775A" w:rsidRPr="004F33E6">
        <w:rPr>
          <w:rFonts w:ascii="Courier New" w:hAnsi="Courier New" w:cs="Courier New"/>
          <w:sz w:val="24"/>
          <w:szCs w:val="24"/>
        </w:rPr>
        <w:t xml:space="preserve">, </w:t>
      </w:r>
      <w:r w:rsidR="00EA6F25" w:rsidRPr="004F33E6">
        <w:rPr>
          <w:rFonts w:ascii="Courier New" w:hAnsi="Courier New" w:cs="Courier New"/>
          <w:sz w:val="24"/>
          <w:szCs w:val="24"/>
        </w:rPr>
        <w:t>e</w:t>
      </w:r>
      <w:r w:rsidR="00C3775A" w:rsidRPr="004F33E6">
        <w:rPr>
          <w:rFonts w:ascii="Courier New" w:hAnsi="Courier New" w:cs="Courier New"/>
          <w:sz w:val="24"/>
          <w:szCs w:val="24"/>
        </w:rPr>
        <w:t>dited</w:t>
      </w:r>
      <w:r w:rsidR="004F33E6">
        <w:rPr>
          <w:rFonts w:ascii="Courier New" w:hAnsi="Courier New" w:cs="Courier New"/>
          <w:sz w:val="24"/>
          <w:szCs w:val="24"/>
        </w:rPr>
        <w:t xml:space="preserve"> by Lou Carnon-Deutsch and Jo Labanyi,</w:t>
      </w:r>
      <w:r w:rsidR="00CC15D8">
        <w:rPr>
          <w:rFonts w:ascii="Courier New" w:hAnsi="Courier New" w:cs="Courier New"/>
          <w:sz w:val="24"/>
          <w:szCs w:val="24"/>
        </w:rPr>
        <w:t xml:space="preserve"> Oxford Hispanic Studies</w:t>
      </w:r>
      <w:r w:rsidR="00C436FD">
        <w:rPr>
          <w:rFonts w:ascii="Courier New" w:hAnsi="Courier New" w:cs="Courier New"/>
          <w:sz w:val="24"/>
          <w:szCs w:val="24"/>
        </w:rPr>
        <w:t xml:space="preserve">, 2011, pp. </w:t>
      </w:r>
      <w:r w:rsidR="00180000">
        <w:rPr>
          <w:rFonts w:ascii="Courier New" w:hAnsi="Courier New" w:cs="Courier New"/>
          <w:sz w:val="24"/>
          <w:szCs w:val="24"/>
        </w:rPr>
        <w:t>182-98</w:t>
      </w:r>
      <w:r w:rsidR="006225F7">
        <w:rPr>
          <w:rFonts w:ascii="Courier New" w:hAnsi="Courier New" w:cs="Courier New"/>
          <w:sz w:val="24"/>
          <w:szCs w:val="24"/>
        </w:rPr>
        <w:t>, doi.org/10.1093/acprof:oso/9780198158868.001.0001.</w:t>
      </w:r>
    </w:p>
    <w:p w14:paraId="360B4CAB" w14:textId="0D4FF743" w:rsidR="00F30403" w:rsidRPr="00D449C6" w:rsidRDefault="00F30403" w:rsidP="00294118">
      <w:pPr>
        <w:spacing w:after="0" w:line="480" w:lineRule="auto"/>
        <w:ind w:left="720" w:hanging="720"/>
        <w:rPr>
          <w:rFonts w:ascii="Courier New" w:hAnsi="Courier New" w:cs="Courier New"/>
          <w:sz w:val="24"/>
          <w:szCs w:val="24"/>
          <w:lang w:val="es-ES"/>
        </w:rPr>
      </w:pPr>
      <w:r w:rsidRPr="00CC15D8">
        <w:rPr>
          <w:rFonts w:ascii="Courier New" w:hAnsi="Courier New" w:cs="Courier New"/>
          <w:sz w:val="24"/>
          <w:szCs w:val="24"/>
          <w:lang w:val="es-ES"/>
        </w:rPr>
        <w:t xml:space="preserve">Sinnigen, John H. “Doña Perfecta: Política, sexo y literatura en dos restauraciones borbónicas.” </w:t>
      </w:r>
      <w:r w:rsidRPr="00D449C6">
        <w:rPr>
          <w:rFonts w:ascii="Courier New" w:hAnsi="Courier New" w:cs="Courier New"/>
          <w:i/>
          <w:iCs/>
          <w:sz w:val="24"/>
          <w:szCs w:val="24"/>
          <w:lang w:val="es-ES"/>
        </w:rPr>
        <w:t>Confluencia</w:t>
      </w:r>
      <w:r w:rsidRPr="00D449C6">
        <w:rPr>
          <w:rFonts w:ascii="Courier New" w:hAnsi="Courier New" w:cs="Courier New"/>
          <w:sz w:val="24"/>
          <w:szCs w:val="24"/>
          <w:lang w:val="es-ES"/>
        </w:rPr>
        <w:t>, vol. 30, no. 3,</w:t>
      </w:r>
      <w:r w:rsidR="00915D62" w:rsidRPr="00D449C6">
        <w:rPr>
          <w:rFonts w:ascii="Courier New" w:hAnsi="Courier New" w:cs="Courier New"/>
          <w:sz w:val="24"/>
          <w:szCs w:val="24"/>
          <w:lang w:val="es-ES"/>
        </w:rPr>
        <w:t xml:space="preserve"> Colorado State U,</w:t>
      </w:r>
      <w:r w:rsidRPr="00D449C6">
        <w:rPr>
          <w:rFonts w:ascii="Courier New" w:hAnsi="Courier New" w:cs="Courier New"/>
          <w:sz w:val="24"/>
          <w:szCs w:val="24"/>
          <w:lang w:val="es-ES"/>
        </w:rPr>
        <w:t xml:space="preserve"> 2015, pp. 136-48</w:t>
      </w:r>
      <w:r w:rsidR="00652036"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w:t>
      </w:r>
      <w:r w:rsidRPr="00D449C6">
        <w:rPr>
          <w:rFonts w:ascii="Courier New" w:hAnsi="Courier New" w:cs="Courier New"/>
          <w:i/>
          <w:iCs/>
          <w:sz w:val="24"/>
          <w:szCs w:val="24"/>
          <w:lang w:val="es-ES"/>
        </w:rPr>
        <w:t>JSTOR</w:t>
      </w:r>
      <w:r w:rsidRPr="00D449C6">
        <w:rPr>
          <w:rFonts w:ascii="Courier New" w:hAnsi="Courier New" w:cs="Courier New"/>
          <w:sz w:val="24"/>
          <w:szCs w:val="24"/>
          <w:lang w:val="es-ES"/>
        </w:rPr>
        <w:t>, www.jstor.com/stable/43490136.</w:t>
      </w:r>
    </w:p>
    <w:p w14:paraId="2AA4CDF1" w14:textId="7E185A92" w:rsidR="008069E7" w:rsidRPr="00A66D97" w:rsidRDefault="003139FD" w:rsidP="00A66D97">
      <w:pPr>
        <w:spacing w:after="0" w:line="480" w:lineRule="auto"/>
        <w:ind w:left="720" w:hanging="720"/>
        <w:rPr>
          <w:rFonts w:ascii="Courier New" w:hAnsi="Courier New" w:cs="Courier New"/>
          <w:iCs/>
          <w:sz w:val="24"/>
          <w:szCs w:val="24"/>
        </w:rPr>
      </w:pPr>
      <w:r w:rsidRPr="00D449C6">
        <w:rPr>
          <w:rFonts w:ascii="Courier New" w:hAnsi="Courier New" w:cs="Courier New"/>
          <w:iCs/>
          <w:sz w:val="24"/>
          <w:szCs w:val="24"/>
        </w:rPr>
        <w:t xml:space="preserve">Smith, Jennifer. </w:t>
      </w:r>
      <w:r w:rsidRPr="00D449C6">
        <w:rPr>
          <w:rFonts w:ascii="Courier New" w:hAnsi="Courier New" w:cs="Courier New"/>
          <w:i/>
          <w:sz w:val="24"/>
          <w:szCs w:val="24"/>
        </w:rPr>
        <w:t>Women, Mysticism, and Hysteria in Fin-de-Siécle Spain</w:t>
      </w:r>
      <w:r w:rsidRPr="00D449C6">
        <w:rPr>
          <w:rFonts w:ascii="Courier New" w:hAnsi="Courier New" w:cs="Courier New"/>
          <w:iCs/>
          <w:sz w:val="24"/>
          <w:szCs w:val="24"/>
        </w:rPr>
        <w:t xml:space="preserve">. Vanderbilt UP, 2021. </w:t>
      </w:r>
      <w:r w:rsidRPr="00D449C6">
        <w:rPr>
          <w:rFonts w:ascii="Courier New" w:hAnsi="Courier New" w:cs="Courier New"/>
          <w:i/>
          <w:sz w:val="24"/>
          <w:szCs w:val="24"/>
        </w:rPr>
        <w:t>Project Muse</w:t>
      </w:r>
      <w:r w:rsidRPr="00D449C6">
        <w:rPr>
          <w:rFonts w:ascii="Courier New" w:hAnsi="Courier New" w:cs="Courier New"/>
          <w:iCs/>
          <w:sz w:val="24"/>
          <w:szCs w:val="24"/>
        </w:rPr>
        <w:t>, muse.jhu.</w:t>
      </w:r>
      <w:r w:rsidR="00B433B2">
        <w:rPr>
          <w:rFonts w:ascii="Courier New" w:hAnsi="Courier New" w:cs="Courier New"/>
          <w:iCs/>
          <w:sz w:val="24"/>
          <w:szCs w:val="24"/>
        </w:rPr>
        <w:t>edu</w:t>
      </w:r>
      <w:r w:rsidRPr="00D449C6">
        <w:rPr>
          <w:rFonts w:ascii="Courier New" w:hAnsi="Courier New" w:cs="Courier New"/>
          <w:iCs/>
          <w:sz w:val="24"/>
          <w:szCs w:val="24"/>
        </w:rPr>
        <w:t>/book/84368.</w:t>
      </w:r>
    </w:p>
    <w:p w14:paraId="0581A1EA" w14:textId="6AA1341E" w:rsidR="00912AE7" w:rsidRPr="00D449C6" w:rsidRDefault="00912AE7" w:rsidP="00294118">
      <w:pPr>
        <w:spacing w:after="0" w:line="480" w:lineRule="auto"/>
        <w:ind w:left="720" w:hanging="720"/>
        <w:rPr>
          <w:rFonts w:ascii="Courier New" w:hAnsi="Courier New" w:cs="Courier New"/>
          <w:sz w:val="24"/>
          <w:szCs w:val="24"/>
          <w:lang w:val="es-ES"/>
        </w:rPr>
      </w:pPr>
      <w:r w:rsidRPr="008A1E94">
        <w:rPr>
          <w:rFonts w:ascii="Courier New" w:hAnsi="Courier New" w:cs="Courier New"/>
          <w:sz w:val="24"/>
          <w:szCs w:val="24"/>
          <w:lang w:val="es-ES"/>
        </w:rPr>
        <w:t xml:space="preserve">Sojo, </w:t>
      </w:r>
      <w:r w:rsidR="00F113D4" w:rsidRPr="008A1E94">
        <w:rPr>
          <w:rFonts w:ascii="Courier New" w:hAnsi="Courier New" w:cs="Courier New"/>
          <w:sz w:val="24"/>
          <w:szCs w:val="24"/>
          <w:lang w:val="es-ES"/>
        </w:rPr>
        <w:t xml:space="preserve">Eduardo. </w:t>
      </w:r>
      <w:r w:rsidR="003D1391" w:rsidRPr="00364215">
        <w:rPr>
          <w:rFonts w:ascii="Courier New" w:hAnsi="Courier New" w:cs="Courier New"/>
          <w:sz w:val="24"/>
          <w:szCs w:val="24"/>
          <w:lang w:val="es-ES"/>
        </w:rPr>
        <w:t xml:space="preserve">Cartoon. </w:t>
      </w:r>
      <w:r w:rsidR="003D1391" w:rsidRPr="00D449C6">
        <w:rPr>
          <w:rFonts w:ascii="Courier New" w:hAnsi="Courier New" w:cs="Courier New"/>
          <w:i/>
          <w:iCs/>
          <w:sz w:val="24"/>
          <w:szCs w:val="24"/>
          <w:lang w:val="es-ES"/>
        </w:rPr>
        <w:t>Don Quijote</w:t>
      </w:r>
      <w:r w:rsidR="003D1391" w:rsidRPr="00D449C6">
        <w:rPr>
          <w:rFonts w:ascii="Courier New" w:hAnsi="Courier New" w:cs="Courier New"/>
          <w:sz w:val="24"/>
          <w:szCs w:val="24"/>
          <w:lang w:val="es-ES"/>
        </w:rPr>
        <w:t xml:space="preserve">, </w:t>
      </w:r>
      <w:r w:rsidR="00A46472" w:rsidRPr="00D449C6">
        <w:rPr>
          <w:rFonts w:ascii="Courier New" w:hAnsi="Courier New" w:cs="Courier New"/>
          <w:sz w:val="24"/>
          <w:szCs w:val="24"/>
          <w:lang w:val="es-ES"/>
        </w:rPr>
        <w:t>no. 40, 5 Oct. 1894, pp. 2-3</w:t>
      </w:r>
      <w:r w:rsidR="00A27836" w:rsidRPr="00D449C6">
        <w:rPr>
          <w:rFonts w:ascii="Courier New" w:hAnsi="Courier New" w:cs="Courier New"/>
          <w:sz w:val="24"/>
          <w:szCs w:val="24"/>
          <w:lang w:val="es-ES"/>
        </w:rPr>
        <w:t xml:space="preserve">. </w:t>
      </w:r>
      <w:r w:rsidR="00A27836" w:rsidRPr="00D449C6">
        <w:rPr>
          <w:rFonts w:ascii="Courier New" w:hAnsi="Courier New" w:cs="Courier New"/>
          <w:i/>
          <w:iCs/>
          <w:sz w:val="24"/>
          <w:szCs w:val="24"/>
          <w:lang w:val="es-ES"/>
        </w:rPr>
        <w:t>Biblioteca Nacional de España</w:t>
      </w:r>
      <w:r w:rsidR="00A27836" w:rsidRPr="00D449C6">
        <w:rPr>
          <w:rFonts w:ascii="Courier New" w:hAnsi="Courier New" w:cs="Courier New"/>
          <w:sz w:val="24"/>
          <w:szCs w:val="24"/>
          <w:lang w:val="es-ES"/>
        </w:rPr>
        <w:t xml:space="preserve">, </w:t>
      </w:r>
      <w:r w:rsidR="008009E5" w:rsidRPr="00D449C6">
        <w:rPr>
          <w:rFonts w:ascii="Courier New" w:hAnsi="Courier New" w:cs="Courier New"/>
          <w:sz w:val="24"/>
          <w:szCs w:val="24"/>
          <w:lang w:val="es-ES"/>
        </w:rPr>
        <w:t>hemerotecadigital.bne.es/hd/es/viewer?id=adb26581-e71e-4d90-b292-5660f6d63f2a&amp;page=2</w:t>
      </w:r>
      <w:r w:rsidR="001225ED" w:rsidRPr="00D449C6">
        <w:rPr>
          <w:rFonts w:ascii="Courier New" w:hAnsi="Courier New" w:cs="Courier New"/>
          <w:sz w:val="24"/>
          <w:szCs w:val="24"/>
          <w:lang w:val="es-ES"/>
        </w:rPr>
        <w:t>.</w:t>
      </w:r>
    </w:p>
    <w:p w14:paraId="26C08B27" w14:textId="20E62858" w:rsidR="00F30403" w:rsidRPr="00D449C6" w:rsidRDefault="00F30403" w:rsidP="00294118">
      <w:pPr>
        <w:spacing w:after="0" w:line="480" w:lineRule="auto"/>
        <w:ind w:left="720" w:hanging="720"/>
        <w:rPr>
          <w:rFonts w:ascii="Courier New" w:hAnsi="Courier New" w:cs="Courier New"/>
          <w:sz w:val="24"/>
          <w:szCs w:val="24"/>
        </w:rPr>
      </w:pPr>
      <w:r w:rsidRPr="00D449C6">
        <w:rPr>
          <w:rFonts w:ascii="Courier New" w:hAnsi="Courier New" w:cs="Courier New"/>
          <w:sz w:val="24"/>
          <w:szCs w:val="24"/>
        </w:rPr>
        <w:t xml:space="preserve">“Spanish Constitution-making.” </w:t>
      </w:r>
      <w:r w:rsidRPr="00D449C6">
        <w:rPr>
          <w:rFonts w:ascii="Courier New" w:hAnsi="Courier New" w:cs="Courier New"/>
          <w:i/>
          <w:iCs/>
          <w:sz w:val="24"/>
          <w:szCs w:val="24"/>
        </w:rPr>
        <w:t>The Saturday Review of Politics, Literature, Science and Art</w:t>
      </w:r>
      <w:r w:rsidRPr="00D449C6">
        <w:rPr>
          <w:rFonts w:ascii="Courier New" w:hAnsi="Courier New" w:cs="Courier New"/>
          <w:sz w:val="24"/>
          <w:szCs w:val="24"/>
        </w:rPr>
        <w:t>, no. 41, 1876, pp. 508-</w:t>
      </w:r>
      <w:r w:rsidR="009122CC" w:rsidRPr="00D449C6">
        <w:rPr>
          <w:rFonts w:ascii="Courier New" w:hAnsi="Courier New" w:cs="Courier New"/>
          <w:sz w:val="24"/>
          <w:szCs w:val="24"/>
        </w:rPr>
        <w:t>0</w:t>
      </w:r>
      <w:r w:rsidRPr="00D449C6">
        <w:rPr>
          <w:rFonts w:ascii="Courier New" w:hAnsi="Courier New" w:cs="Courier New"/>
          <w:sz w:val="24"/>
          <w:szCs w:val="24"/>
        </w:rPr>
        <w:t>9</w:t>
      </w:r>
      <w:r w:rsidR="008C777B" w:rsidRPr="00D449C6">
        <w:rPr>
          <w:rFonts w:ascii="Courier New" w:hAnsi="Courier New" w:cs="Courier New"/>
          <w:sz w:val="24"/>
          <w:szCs w:val="24"/>
        </w:rPr>
        <w:t>.</w:t>
      </w:r>
      <w:r w:rsidRPr="00D449C6">
        <w:rPr>
          <w:rFonts w:ascii="Courier New" w:hAnsi="Courier New" w:cs="Courier New"/>
          <w:sz w:val="24"/>
          <w:szCs w:val="24"/>
        </w:rPr>
        <w:t xml:space="preserve"> </w:t>
      </w:r>
      <w:r w:rsidRPr="00D449C6">
        <w:rPr>
          <w:rFonts w:ascii="Courier New" w:hAnsi="Courier New" w:cs="Courier New"/>
          <w:i/>
          <w:iCs/>
          <w:sz w:val="24"/>
          <w:szCs w:val="24"/>
        </w:rPr>
        <w:t>ProQuest</w:t>
      </w:r>
      <w:r w:rsidRPr="00D449C6">
        <w:rPr>
          <w:rFonts w:ascii="Courier New" w:hAnsi="Courier New" w:cs="Courier New"/>
          <w:sz w:val="24"/>
          <w:szCs w:val="24"/>
        </w:rPr>
        <w:t xml:space="preserve">, </w:t>
      </w:r>
      <w:r w:rsidR="00207293" w:rsidRPr="00D449C6">
        <w:rPr>
          <w:rFonts w:ascii="Courier New" w:hAnsi="Courier New" w:cs="Courier New"/>
          <w:sz w:val="24"/>
          <w:szCs w:val="24"/>
        </w:rPr>
        <w:t>login.ezproxy.lib.ou.edu/login?qurl=https%3A%2F%2Fwww.proqu</w:t>
      </w:r>
      <w:r w:rsidR="00207293" w:rsidRPr="00D449C6">
        <w:rPr>
          <w:rFonts w:ascii="Courier New" w:hAnsi="Courier New" w:cs="Courier New"/>
          <w:sz w:val="24"/>
          <w:szCs w:val="24"/>
        </w:rPr>
        <w:lastRenderedPageBreak/>
        <w:t>est.com%2Fscholarly-journals%2Fspanish-constitution-making%2Fdocview%2F1297429907%2Fse-2%3Faccountid%3D12964</w:t>
      </w:r>
      <w:r w:rsidR="00447D83" w:rsidRPr="00D449C6">
        <w:rPr>
          <w:rFonts w:ascii="Courier New" w:hAnsi="Courier New" w:cs="Courier New"/>
          <w:sz w:val="24"/>
          <w:szCs w:val="24"/>
        </w:rPr>
        <w:t>.</w:t>
      </w:r>
    </w:p>
    <w:p w14:paraId="43A72877" w14:textId="15159BFA" w:rsidR="00F30403" w:rsidRPr="00D449C6" w:rsidRDefault="00F30403" w:rsidP="00294118">
      <w:pPr>
        <w:spacing w:after="0" w:line="480" w:lineRule="auto"/>
        <w:ind w:left="720" w:hanging="720"/>
        <w:rPr>
          <w:rFonts w:ascii="Courier New" w:hAnsi="Courier New" w:cs="Courier New"/>
          <w:sz w:val="24"/>
          <w:szCs w:val="24"/>
        </w:rPr>
      </w:pPr>
      <w:r w:rsidRPr="00D449C6">
        <w:rPr>
          <w:rFonts w:ascii="Courier New" w:hAnsi="Courier New" w:cs="Courier New"/>
          <w:sz w:val="24"/>
          <w:szCs w:val="24"/>
        </w:rPr>
        <w:t xml:space="preserve">Turner, Harriet S. “Benito Pérez Galdós.” </w:t>
      </w:r>
      <w:r w:rsidRPr="00D449C6">
        <w:rPr>
          <w:rFonts w:ascii="Courier New" w:hAnsi="Courier New" w:cs="Courier New"/>
          <w:i/>
          <w:iCs/>
          <w:sz w:val="24"/>
          <w:szCs w:val="24"/>
        </w:rPr>
        <w:t>Cambridge History of Spanish Literature</w:t>
      </w:r>
      <w:r w:rsidRPr="00D449C6">
        <w:rPr>
          <w:rFonts w:ascii="Courier New" w:hAnsi="Courier New" w:cs="Courier New"/>
          <w:sz w:val="24"/>
          <w:szCs w:val="24"/>
        </w:rPr>
        <w:t>, edited by David T. Gies, Cambridge</w:t>
      </w:r>
      <w:r w:rsidR="00A55049" w:rsidRPr="00D449C6">
        <w:rPr>
          <w:rFonts w:ascii="Courier New" w:hAnsi="Courier New" w:cs="Courier New"/>
          <w:sz w:val="24"/>
          <w:szCs w:val="24"/>
        </w:rPr>
        <w:t xml:space="preserve"> UP</w:t>
      </w:r>
      <w:r w:rsidRPr="00D449C6">
        <w:rPr>
          <w:rFonts w:ascii="Courier New" w:hAnsi="Courier New" w:cs="Courier New"/>
          <w:sz w:val="24"/>
          <w:szCs w:val="24"/>
        </w:rPr>
        <w:t>, 2005, pp. 392-409.</w:t>
      </w:r>
    </w:p>
    <w:p w14:paraId="61CA38E5" w14:textId="3E9E81FF" w:rsidR="004941BF" w:rsidRPr="00D449C6" w:rsidRDefault="008E7C0F" w:rsidP="00942213">
      <w:pPr>
        <w:spacing w:after="0" w:line="480" w:lineRule="auto"/>
        <w:ind w:left="720" w:hanging="720"/>
        <w:rPr>
          <w:rFonts w:ascii="Courier New" w:hAnsi="Courier New" w:cs="Courier New"/>
          <w:sz w:val="24"/>
          <w:szCs w:val="24"/>
          <w:lang w:val="es-ES"/>
        </w:rPr>
      </w:pPr>
      <w:r w:rsidRPr="00D449C6">
        <w:rPr>
          <w:rFonts w:ascii="Courier New" w:hAnsi="Courier New" w:cs="Courier New"/>
          <w:sz w:val="24"/>
          <w:szCs w:val="24"/>
          <w:lang w:val="es-ES"/>
        </w:rPr>
        <w:t xml:space="preserve">Valera, Juan. </w:t>
      </w:r>
      <w:r w:rsidR="00115C7E" w:rsidRPr="00D449C6">
        <w:rPr>
          <w:rFonts w:ascii="Courier New" w:hAnsi="Courier New" w:cs="Courier New"/>
          <w:sz w:val="24"/>
          <w:szCs w:val="24"/>
          <w:lang w:val="es-ES"/>
        </w:rPr>
        <w:t xml:space="preserve">“Revista Política: Interior.” </w:t>
      </w:r>
      <w:r w:rsidR="00115C7E" w:rsidRPr="00D449C6">
        <w:rPr>
          <w:rFonts w:ascii="Courier New" w:hAnsi="Courier New" w:cs="Courier New"/>
          <w:i/>
          <w:iCs/>
          <w:sz w:val="24"/>
          <w:szCs w:val="24"/>
          <w:lang w:val="es-ES"/>
        </w:rPr>
        <w:t>Revista de España</w:t>
      </w:r>
      <w:r w:rsidR="00115C7E" w:rsidRPr="00D449C6">
        <w:rPr>
          <w:rFonts w:ascii="Courier New" w:hAnsi="Courier New" w:cs="Courier New"/>
          <w:sz w:val="24"/>
          <w:szCs w:val="24"/>
          <w:lang w:val="es-ES"/>
        </w:rPr>
        <w:t xml:space="preserve">, vol. </w:t>
      </w:r>
      <w:r w:rsidR="00803598" w:rsidRPr="00D449C6">
        <w:rPr>
          <w:rFonts w:ascii="Courier New" w:hAnsi="Courier New" w:cs="Courier New"/>
          <w:sz w:val="24"/>
          <w:szCs w:val="24"/>
          <w:lang w:val="es-ES"/>
        </w:rPr>
        <w:t>36</w:t>
      </w:r>
      <w:r w:rsidR="00115C7E" w:rsidRPr="00D449C6">
        <w:rPr>
          <w:rFonts w:ascii="Courier New" w:hAnsi="Courier New" w:cs="Courier New"/>
          <w:sz w:val="24"/>
          <w:szCs w:val="24"/>
          <w:lang w:val="es-ES"/>
        </w:rPr>
        <w:t>, no. 1</w:t>
      </w:r>
      <w:r w:rsidR="00AD47B1" w:rsidRPr="00D449C6">
        <w:rPr>
          <w:rFonts w:ascii="Courier New" w:hAnsi="Courier New" w:cs="Courier New"/>
          <w:sz w:val="24"/>
          <w:szCs w:val="24"/>
          <w:lang w:val="es-ES"/>
        </w:rPr>
        <w:t>43</w:t>
      </w:r>
      <w:r w:rsidR="00115C7E" w:rsidRPr="00D449C6">
        <w:rPr>
          <w:rFonts w:ascii="Courier New" w:hAnsi="Courier New" w:cs="Courier New"/>
          <w:sz w:val="24"/>
          <w:szCs w:val="24"/>
          <w:lang w:val="es-ES"/>
        </w:rPr>
        <w:t>, Feb. 187</w:t>
      </w:r>
      <w:r w:rsidR="00AD47B1" w:rsidRPr="00D449C6">
        <w:rPr>
          <w:rFonts w:ascii="Courier New" w:hAnsi="Courier New" w:cs="Courier New"/>
          <w:sz w:val="24"/>
          <w:szCs w:val="24"/>
          <w:lang w:val="es-ES"/>
        </w:rPr>
        <w:t>4</w:t>
      </w:r>
      <w:r w:rsidR="00115C7E" w:rsidRPr="00D449C6">
        <w:rPr>
          <w:rFonts w:ascii="Courier New" w:hAnsi="Courier New" w:cs="Courier New"/>
          <w:sz w:val="24"/>
          <w:szCs w:val="24"/>
          <w:lang w:val="es-ES"/>
        </w:rPr>
        <w:t xml:space="preserve">, pp. </w:t>
      </w:r>
      <w:r w:rsidR="003B14A2" w:rsidRPr="00D449C6">
        <w:rPr>
          <w:rFonts w:ascii="Courier New" w:hAnsi="Courier New" w:cs="Courier New"/>
          <w:sz w:val="24"/>
          <w:szCs w:val="24"/>
          <w:lang w:val="es-ES"/>
        </w:rPr>
        <w:t>407-17</w:t>
      </w:r>
      <w:r w:rsidR="00115C7E" w:rsidRPr="00D449C6">
        <w:rPr>
          <w:rFonts w:ascii="Courier New" w:hAnsi="Courier New" w:cs="Courier New"/>
          <w:i/>
          <w:iCs/>
          <w:sz w:val="24"/>
          <w:szCs w:val="24"/>
          <w:lang w:val="es-ES"/>
        </w:rPr>
        <w:t>.</w:t>
      </w:r>
      <w:r w:rsidR="00115C7E" w:rsidRPr="00D449C6">
        <w:rPr>
          <w:rFonts w:ascii="Courier New" w:hAnsi="Courier New" w:cs="Courier New"/>
          <w:sz w:val="24"/>
          <w:szCs w:val="24"/>
          <w:lang w:val="es-ES"/>
        </w:rPr>
        <w:t xml:space="preserve"> </w:t>
      </w:r>
      <w:r w:rsidR="00115C7E" w:rsidRPr="00D449C6">
        <w:rPr>
          <w:rFonts w:ascii="Courier New" w:hAnsi="Courier New" w:cs="Courier New"/>
          <w:i/>
          <w:iCs/>
          <w:sz w:val="24"/>
          <w:szCs w:val="24"/>
          <w:lang w:val="es-ES"/>
        </w:rPr>
        <w:t>HathiTrust Digital Library</w:t>
      </w:r>
      <w:r w:rsidR="00115C7E" w:rsidRPr="00D449C6">
        <w:rPr>
          <w:rFonts w:ascii="Courier New" w:hAnsi="Courier New" w:cs="Courier New"/>
          <w:sz w:val="24"/>
          <w:szCs w:val="24"/>
          <w:lang w:val="es-ES"/>
        </w:rPr>
        <w:t>,</w:t>
      </w:r>
      <w:r w:rsidR="008E28C6" w:rsidRPr="00D449C6">
        <w:rPr>
          <w:rFonts w:ascii="Courier New" w:hAnsi="Courier New" w:cs="Courier New"/>
          <w:sz w:val="24"/>
          <w:szCs w:val="24"/>
          <w:lang w:val="es-ES"/>
        </w:rPr>
        <w:t xml:space="preserve"> hdl.handle.net/2027/ucm.5324893000.</w:t>
      </w:r>
    </w:p>
    <w:p w14:paraId="13BD3FB1" w14:textId="6D2933E3" w:rsidR="00DF012A" w:rsidRPr="00D449C6" w:rsidRDefault="00DF012A" w:rsidP="00294118">
      <w:pPr>
        <w:spacing w:after="0" w:line="480" w:lineRule="auto"/>
        <w:ind w:left="720" w:hanging="720"/>
        <w:rPr>
          <w:rFonts w:ascii="Courier New" w:hAnsi="Courier New" w:cs="Courier New"/>
          <w:sz w:val="24"/>
          <w:szCs w:val="24"/>
        </w:rPr>
      </w:pPr>
      <w:r w:rsidRPr="00D449C6">
        <w:rPr>
          <w:rFonts w:ascii="Courier New" w:hAnsi="Courier New" w:cs="Courier New"/>
          <w:sz w:val="24"/>
          <w:szCs w:val="24"/>
          <w:lang w:val="es-ES"/>
        </w:rPr>
        <w:t xml:space="preserve">---. </w:t>
      </w:r>
      <w:r w:rsidR="00942213"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Revista Política: Interior.” </w:t>
      </w:r>
      <w:r w:rsidRPr="00D449C6">
        <w:rPr>
          <w:rFonts w:ascii="Courier New" w:hAnsi="Courier New" w:cs="Courier New"/>
          <w:i/>
          <w:iCs/>
          <w:sz w:val="24"/>
          <w:szCs w:val="24"/>
          <w:lang w:val="es-ES"/>
        </w:rPr>
        <w:t>Revista de España</w:t>
      </w:r>
      <w:r w:rsidRPr="00D449C6">
        <w:rPr>
          <w:rFonts w:ascii="Courier New" w:hAnsi="Courier New" w:cs="Courier New"/>
          <w:sz w:val="24"/>
          <w:szCs w:val="24"/>
          <w:lang w:val="es-ES"/>
        </w:rPr>
        <w:t>, vol. 48, no. 192, Feb. 1876, pp. 544-52</w:t>
      </w:r>
      <w:r w:rsidRPr="00D449C6">
        <w:rPr>
          <w:rFonts w:ascii="Courier New" w:hAnsi="Courier New" w:cs="Courier New"/>
          <w:i/>
          <w:iCs/>
          <w:sz w:val="24"/>
          <w:szCs w:val="24"/>
          <w:lang w:val="es-ES"/>
        </w:rPr>
        <w:t>.</w:t>
      </w:r>
      <w:r w:rsidRPr="00D449C6">
        <w:rPr>
          <w:rFonts w:ascii="Courier New" w:hAnsi="Courier New" w:cs="Courier New"/>
          <w:sz w:val="24"/>
          <w:szCs w:val="24"/>
          <w:lang w:val="es-ES"/>
        </w:rPr>
        <w:t xml:space="preserve"> </w:t>
      </w:r>
      <w:r w:rsidRPr="00D449C6">
        <w:rPr>
          <w:rFonts w:ascii="Courier New" w:hAnsi="Courier New" w:cs="Courier New"/>
          <w:i/>
          <w:iCs/>
          <w:sz w:val="24"/>
          <w:szCs w:val="24"/>
        </w:rPr>
        <w:t>HathiTrust Digital Library</w:t>
      </w:r>
      <w:r w:rsidRPr="00D449C6">
        <w:rPr>
          <w:rFonts w:ascii="Courier New" w:hAnsi="Courier New" w:cs="Courier New"/>
          <w:sz w:val="24"/>
          <w:szCs w:val="24"/>
        </w:rPr>
        <w:t>, hdl.handle.net/2027/ucm.5324893074.</w:t>
      </w:r>
    </w:p>
    <w:p w14:paraId="4E98A891" w14:textId="7B15F96A" w:rsidR="00227648" w:rsidRPr="00D449C6" w:rsidRDefault="00227648" w:rsidP="00294118">
      <w:pPr>
        <w:spacing w:after="0" w:line="480" w:lineRule="auto"/>
        <w:ind w:left="720" w:hanging="720"/>
        <w:rPr>
          <w:rFonts w:ascii="Courier New" w:hAnsi="Courier New" w:cs="Courier New"/>
          <w:i/>
          <w:iCs/>
          <w:sz w:val="24"/>
          <w:szCs w:val="24"/>
          <w:lang w:val="es-ES"/>
        </w:rPr>
      </w:pPr>
      <w:r w:rsidRPr="00D449C6">
        <w:rPr>
          <w:rFonts w:ascii="Courier New" w:hAnsi="Courier New" w:cs="Courier New"/>
          <w:sz w:val="24"/>
          <w:szCs w:val="24"/>
        </w:rPr>
        <w:t xml:space="preserve">Vilches García, Jorge. </w:t>
      </w:r>
      <w:r w:rsidRPr="00D449C6">
        <w:rPr>
          <w:rFonts w:ascii="Courier New" w:hAnsi="Courier New" w:cs="Courier New"/>
          <w:sz w:val="24"/>
          <w:szCs w:val="24"/>
          <w:lang w:val="es-ES"/>
        </w:rPr>
        <w:t xml:space="preserve">“El periodismo político de Galdós durante el Sexenio Revolucionario.” </w:t>
      </w:r>
      <w:r w:rsidRPr="00D449C6">
        <w:rPr>
          <w:rFonts w:ascii="Courier New" w:hAnsi="Courier New" w:cs="Courier New"/>
          <w:i/>
          <w:iCs/>
          <w:sz w:val="24"/>
          <w:szCs w:val="24"/>
          <w:lang w:val="es-ES"/>
        </w:rPr>
        <w:t>Memoria y Civilización</w:t>
      </w:r>
      <w:r w:rsidRPr="00D449C6">
        <w:rPr>
          <w:rFonts w:ascii="Courier New" w:hAnsi="Courier New" w:cs="Courier New"/>
          <w:sz w:val="24"/>
          <w:szCs w:val="24"/>
          <w:lang w:val="es-ES"/>
        </w:rPr>
        <w:t>, vol. 24</w:t>
      </w:r>
      <w:r w:rsidR="00A1683B" w:rsidRPr="00D449C6">
        <w:rPr>
          <w:rFonts w:ascii="Courier New" w:hAnsi="Courier New" w:cs="Courier New"/>
          <w:sz w:val="24"/>
          <w:szCs w:val="24"/>
          <w:lang w:val="es-ES"/>
        </w:rPr>
        <w:t xml:space="preserve">, </w:t>
      </w:r>
      <w:r w:rsidRPr="00D449C6">
        <w:rPr>
          <w:rFonts w:ascii="Courier New" w:hAnsi="Courier New" w:cs="Courier New"/>
          <w:sz w:val="24"/>
          <w:szCs w:val="24"/>
          <w:lang w:val="es-ES"/>
        </w:rPr>
        <w:t>2021, pp. 1–24, doi.org/10.15581/001.24.006.</w:t>
      </w:r>
    </w:p>
    <w:p w14:paraId="7CE2BACA" w14:textId="47D50EA6" w:rsidR="0055623D" w:rsidRPr="00D449C6" w:rsidRDefault="00F30403" w:rsidP="00294118">
      <w:pPr>
        <w:spacing w:after="0" w:line="480" w:lineRule="auto"/>
        <w:ind w:left="720" w:hanging="720"/>
        <w:rPr>
          <w:rFonts w:ascii="Courier New" w:hAnsi="Courier New" w:cs="Courier New"/>
          <w:sz w:val="24"/>
          <w:szCs w:val="24"/>
          <w:lang w:val="es-ES"/>
        </w:rPr>
      </w:pPr>
      <w:r w:rsidRPr="00342CDD">
        <w:rPr>
          <w:rFonts w:ascii="Courier New" w:hAnsi="Courier New" w:cs="Courier New"/>
          <w:sz w:val="24"/>
          <w:szCs w:val="24"/>
          <w:lang w:val="es-ES"/>
        </w:rPr>
        <w:t xml:space="preserve">Zahareas, Anthony N. “Galdós’ </w:t>
      </w:r>
      <w:r w:rsidRPr="00342CDD">
        <w:rPr>
          <w:rFonts w:ascii="Courier New" w:hAnsi="Courier New" w:cs="Courier New"/>
          <w:i/>
          <w:iCs/>
          <w:sz w:val="24"/>
          <w:szCs w:val="24"/>
          <w:lang w:val="es-ES"/>
        </w:rPr>
        <w:t>Doña Perfecta</w:t>
      </w:r>
      <w:r w:rsidRPr="00342CDD">
        <w:rPr>
          <w:rFonts w:ascii="Courier New" w:hAnsi="Courier New" w:cs="Courier New"/>
          <w:sz w:val="24"/>
          <w:szCs w:val="24"/>
          <w:lang w:val="es-ES"/>
        </w:rPr>
        <w:t xml:space="preserve">: </w:t>
      </w:r>
      <w:r w:rsidR="00A55049" w:rsidRPr="00342CDD">
        <w:rPr>
          <w:rFonts w:ascii="Courier New" w:hAnsi="Courier New" w:cs="Courier New"/>
          <w:sz w:val="24"/>
          <w:szCs w:val="24"/>
          <w:lang w:val="es-ES"/>
        </w:rPr>
        <w:t>F</w:t>
      </w:r>
      <w:r w:rsidRPr="00342CDD">
        <w:rPr>
          <w:rFonts w:ascii="Courier New" w:hAnsi="Courier New" w:cs="Courier New"/>
          <w:sz w:val="24"/>
          <w:szCs w:val="24"/>
          <w:lang w:val="es-ES"/>
        </w:rPr>
        <w:t xml:space="preserve">iction, </w:t>
      </w:r>
      <w:r w:rsidR="00A55049" w:rsidRPr="00342CDD">
        <w:rPr>
          <w:rFonts w:ascii="Courier New" w:hAnsi="Courier New" w:cs="Courier New"/>
          <w:sz w:val="24"/>
          <w:szCs w:val="24"/>
          <w:lang w:val="es-ES"/>
        </w:rPr>
        <w:t>H</w:t>
      </w:r>
      <w:r w:rsidRPr="00342CDD">
        <w:rPr>
          <w:rFonts w:ascii="Courier New" w:hAnsi="Courier New" w:cs="Courier New"/>
          <w:sz w:val="24"/>
          <w:szCs w:val="24"/>
          <w:lang w:val="es-ES"/>
        </w:rPr>
        <w:t xml:space="preserve">istory and </w:t>
      </w:r>
      <w:r w:rsidR="00A55049" w:rsidRPr="00342CDD">
        <w:rPr>
          <w:rFonts w:ascii="Courier New" w:hAnsi="Courier New" w:cs="Courier New"/>
          <w:sz w:val="24"/>
          <w:szCs w:val="24"/>
          <w:lang w:val="es-ES"/>
        </w:rPr>
        <w:t>I</w:t>
      </w:r>
      <w:r w:rsidRPr="00342CDD">
        <w:rPr>
          <w:rFonts w:ascii="Courier New" w:hAnsi="Courier New" w:cs="Courier New"/>
          <w:sz w:val="24"/>
          <w:szCs w:val="24"/>
          <w:lang w:val="es-ES"/>
        </w:rPr>
        <w:t xml:space="preserve">deology.” </w:t>
      </w:r>
      <w:r w:rsidRPr="00D449C6">
        <w:rPr>
          <w:rFonts w:ascii="Courier New" w:hAnsi="Courier New" w:cs="Courier New"/>
          <w:i/>
          <w:iCs/>
          <w:sz w:val="24"/>
          <w:szCs w:val="24"/>
          <w:lang w:val="es-ES"/>
        </w:rPr>
        <w:t>Anales galdosianos</w:t>
      </w:r>
      <w:r w:rsidRPr="00D449C6">
        <w:rPr>
          <w:rFonts w:ascii="Courier New" w:hAnsi="Courier New" w:cs="Courier New"/>
          <w:sz w:val="24"/>
          <w:szCs w:val="24"/>
          <w:lang w:val="es-ES"/>
        </w:rPr>
        <w:t>, no. 11, 1976</w:t>
      </w:r>
      <w:r w:rsidR="00FB5C7C" w:rsidRPr="00D449C6">
        <w:rPr>
          <w:rFonts w:ascii="Courier New" w:hAnsi="Courier New" w:cs="Courier New"/>
          <w:sz w:val="24"/>
          <w:szCs w:val="24"/>
          <w:lang w:val="es-ES"/>
        </w:rPr>
        <w:t>, pp</w:t>
      </w:r>
      <w:r w:rsidR="00320BD1" w:rsidRPr="00D449C6">
        <w:rPr>
          <w:rFonts w:ascii="Courier New" w:hAnsi="Courier New" w:cs="Courier New"/>
          <w:sz w:val="24"/>
          <w:szCs w:val="24"/>
          <w:lang w:val="es-ES"/>
        </w:rPr>
        <w:t>. 29-</w:t>
      </w:r>
      <w:r w:rsidR="008D3274" w:rsidRPr="00D449C6">
        <w:rPr>
          <w:rFonts w:ascii="Courier New" w:hAnsi="Courier New" w:cs="Courier New"/>
          <w:sz w:val="24"/>
          <w:szCs w:val="24"/>
          <w:lang w:val="es-ES"/>
        </w:rPr>
        <w:t>51</w:t>
      </w:r>
      <w:r w:rsidR="008C777B" w:rsidRPr="00D449C6">
        <w:rPr>
          <w:rFonts w:ascii="Courier New" w:hAnsi="Courier New" w:cs="Courier New"/>
          <w:sz w:val="24"/>
          <w:szCs w:val="24"/>
          <w:lang w:val="es-ES"/>
        </w:rPr>
        <w:t>.</w:t>
      </w:r>
      <w:r w:rsidRPr="00D449C6">
        <w:rPr>
          <w:rFonts w:ascii="Courier New" w:hAnsi="Courier New" w:cs="Courier New"/>
          <w:sz w:val="24"/>
          <w:szCs w:val="24"/>
          <w:lang w:val="es-ES"/>
        </w:rPr>
        <w:t xml:space="preserve"> </w:t>
      </w:r>
      <w:r w:rsidR="001C4B2D">
        <w:rPr>
          <w:rFonts w:ascii="Courier New" w:hAnsi="Courier New" w:cs="Courier New"/>
          <w:i/>
          <w:iCs/>
          <w:sz w:val="24"/>
          <w:szCs w:val="24"/>
          <w:lang w:val="es-ES"/>
        </w:rPr>
        <w:t>Biblioteca Virtual Miguel de Cervantes</w:t>
      </w:r>
      <w:r w:rsidRPr="00D449C6">
        <w:rPr>
          <w:rFonts w:ascii="Courier New" w:hAnsi="Courier New" w:cs="Courier New"/>
          <w:sz w:val="24"/>
          <w:szCs w:val="24"/>
          <w:lang w:val="es-ES"/>
        </w:rPr>
        <w:t>,</w:t>
      </w:r>
      <w:r w:rsidR="00236489">
        <w:rPr>
          <w:rFonts w:ascii="Courier New" w:hAnsi="Courier New" w:cs="Courier New"/>
          <w:sz w:val="24"/>
          <w:szCs w:val="24"/>
          <w:lang w:val="es-ES"/>
        </w:rPr>
        <w:t xml:space="preserve"> </w:t>
      </w:r>
      <w:r w:rsidR="00C21255" w:rsidRPr="00C21255">
        <w:rPr>
          <w:rFonts w:ascii="Courier New" w:hAnsi="Courier New" w:cs="Courier New"/>
          <w:sz w:val="24"/>
          <w:szCs w:val="24"/>
          <w:lang w:val="es-ES"/>
        </w:rPr>
        <w:t>cervantesvirtual.com/nd/ark:/59851/bmcdb8d0</w:t>
      </w:r>
      <w:r w:rsidR="00236489">
        <w:rPr>
          <w:rFonts w:ascii="Courier New" w:hAnsi="Courier New" w:cs="Courier New"/>
          <w:sz w:val="24"/>
          <w:szCs w:val="24"/>
          <w:lang w:val="es-ES"/>
        </w:rPr>
        <w:t>.</w:t>
      </w:r>
    </w:p>
    <w:sectPr w:rsidR="0055623D" w:rsidRPr="00D449C6" w:rsidSect="0050320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26031E" w14:textId="77777777" w:rsidR="00503200" w:rsidRDefault="00503200" w:rsidP="001F2033">
      <w:pPr>
        <w:spacing w:after="0" w:line="240" w:lineRule="auto"/>
      </w:pPr>
      <w:r>
        <w:separator/>
      </w:r>
    </w:p>
    <w:p w14:paraId="0D52670D" w14:textId="77777777" w:rsidR="00503200" w:rsidRDefault="00503200"/>
  </w:endnote>
  <w:endnote w:type="continuationSeparator" w:id="0">
    <w:p w14:paraId="3F27D5F4" w14:textId="77777777" w:rsidR="00503200" w:rsidRDefault="00503200" w:rsidP="001F2033">
      <w:pPr>
        <w:spacing w:after="0" w:line="240" w:lineRule="auto"/>
      </w:pPr>
      <w:r>
        <w:continuationSeparator/>
      </w:r>
    </w:p>
    <w:p w14:paraId="7647BAC5" w14:textId="77777777" w:rsidR="00503200" w:rsidRDefault="00503200"/>
  </w:endnote>
  <w:endnote w:type="continuationNotice" w:id="1">
    <w:p w14:paraId="5DDBE1E7" w14:textId="77777777" w:rsidR="00503200" w:rsidRDefault="00503200">
      <w:pPr>
        <w:spacing w:after="0" w:line="240" w:lineRule="auto"/>
      </w:pPr>
    </w:p>
    <w:p w14:paraId="57764FA8" w14:textId="77777777" w:rsidR="00503200" w:rsidRDefault="005032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hell Dlg 2">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0DCAF3" w14:textId="77777777" w:rsidR="00503200" w:rsidRDefault="00503200" w:rsidP="001F2033">
      <w:pPr>
        <w:spacing w:after="0" w:line="240" w:lineRule="auto"/>
      </w:pPr>
      <w:r>
        <w:separator/>
      </w:r>
    </w:p>
    <w:p w14:paraId="242FC0DE" w14:textId="77777777" w:rsidR="00503200" w:rsidRDefault="00503200"/>
  </w:footnote>
  <w:footnote w:type="continuationSeparator" w:id="0">
    <w:p w14:paraId="3B75CB65" w14:textId="77777777" w:rsidR="00503200" w:rsidRDefault="00503200" w:rsidP="001F2033">
      <w:pPr>
        <w:spacing w:after="0" w:line="240" w:lineRule="auto"/>
      </w:pPr>
      <w:r>
        <w:continuationSeparator/>
      </w:r>
    </w:p>
    <w:p w14:paraId="3108C293" w14:textId="77777777" w:rsidR="00503200" w:rsidRDefault="00503200"/>
  </w:footnote>
  <w:footnote w:type="continuationNotice" w:id="1">
    <w:p w14:paraId="58761460" w14:textId="77777777" w:rsidR="00503200" w:rsidRDefault="00503200">
      <w:pPr>
        <w:spacing w:after="0" w:line="240" w:lineRule="auto"/>
      </w:pPr>
    </w:p>
    <w:p w14:paraId="44F89851" w14:textId="77777777" w:rsidR="00503200" w:rsidRDefault="005032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urier New" w:hAnsi="Courier New" w:cs="Courier New"/>
        <w:sz w:val="24"/>
        <w:szCs w:val="24"/>
      </w:rPr>
      <w:id w:val="-474212072"/>
      <w:docPartObj>
        <w:docPartGallery w:val="Page Numbers (Top of Page)"/>
        <w:docPartUnique/>
      </w:docPartObj>
    </w:sdtPr>
    <w:sdtEndPr>
      <w:rPr>
        <w:noProof/>
      </w:rPr>
    </w:sdtEndPr>
    <w:sdtContent>
      <w:p w14:paraId="7B07E81B" w14:textId="61888B40" w:rsidR="00970A1B" w:rsidRPr="00F2247B" w:rsidRDefault="00970A1B">
        <w:pPr>
          <w:pStyle w:val="Header"/>
          <w:jc w:val="right"/>
          <w:rPr>
            <w:rFonts w:ascii="Courier New" w:hAnsi="Courier New" w:cs="Courier New"/>
            <w:sz w:val="24"/>
            <w:szCs w:val="24"/>
          </w:rPr>
        </w:pPr>
        <w:r w:rsidRPr="00F2247B">
          <w:rPr>
            <w:rFonts w:ascii="Courier New" w:hAnsi="Courier New" w:cs="Courier New"/>
            <w:sz w:val="24"/>
            <w:szCs w:val="24"/>
          </w:rPr>
          <w:fldChar w:fldCharType="begin"/>
        </w:r>
        <w:r w:rsidRPr="00F2247B">
          <w:rPr>
            <w:rFonts w:ascii="Courier New" w:hAnsi="Courier New" w:cs="Courier New"/>
            <w:sz w:val="24"/>
            <w:szCs w:val="24"/>
          </w:rPr>
          <w:instrText xml:space="preserve"> PAGE   \* MERGEFORMAT </w:instrText>
        </w:r>
        <w:r w:rsidRPr="00F2247B">
          <w:rPr>
            <w:rFonts w:ascii="Courier New" w:hAnsi="Courier New" w:cs="Courier New"/>
            <w:sz w:val="24"/>
            <w:szCs w:val="24"/>
          </w:rPr>
          <w:fldChar w:fldCharType="separate"/>
        </w:r>
        <w:r w:rsidRPr="00F2247B">
          <w:rPr>
            <w:rFonts w:ascii="Courier New" w:hAnsi="Courier New" w:cs="Courier New"/>
            <w:noProof/>
            <w:sz w:val="24"/>
            <w:szCs w:val="24"/>
          </w:rPr>
          <w:t>2</w:t>
        </w:r>
        <w:r w:rsidRPr="00F2247B">
          <w:rPr>
            <w:rFonts w:ascii="Courier New" w:hAnsi="Courier New" w:cs="Courier New"/>
            <w:noProof/>
            <w:sz w:val="24"/>
            <w:szCs w:val="24"/>
          </w:rPr>
          <w:fldChar w:fldCharType="end"/>
        </w:r>
      </w:p>
    </w:sdtContent>
  </w:sdt>
  <w:p w14:paraId="538C9075" w14:textId="77777777" w:rsidR="00E95544" w:rsidRDefault="00E95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8F359" w14:textId="21ECAF90" w:rsidR="007D55F6" w:rsidRDefault="007D55F6">
    <w:pPr>
      <w:pStyle w:val="Header"/>
    </w:pPr>
  </w:p>
  <w:p w14:paraId="698675E4" w14:textId="77777777" w:rsidR="00F2247B" w:rsidRDefault="00F224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AE6E1" w14:textId="7FBE27E8" w:rsidR="007D55F6" w:rsidRPr="007D55F6" w:rsidRDefault="007D55F6" w:rsidP="007D55F6">
    <w:pPr>
      <w:pStyle w:val="Header"/>
      <w:jc w:val="right"/>
      <w:rPr>
        <w:rFonts w:ascii="Courier New" w:hAnsi="Courier New" w:cs="Courier New"/>
        <w:sz w:val="24"/>
        <w:szCs w:val="24"/>
      </w:rPr>
    </w:pPr>
    <w:r w:rsidRPr="007D55F6">
      <w:rPr>
        <w:rFonts w:ascii="Courier New" w:hAnsi="Courier New" w:cs="Courier New"/>
        <w:sz w:val="24"/>
        <w:szCs w:val="24"/>
      </w:rPr>
      <w:t>iv</w:t>
    </w:r>
  </w:p>
  <w:p w14:paraId="2C97FE3C" w14:textId="77777777" w:rsidR="007D55F6" w:rsidRDefault="007D55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87067" w14:textId="3390B25A" w:rsidR="00557EE8" w:rsidRPr="007D55F6" w:rsidRDefault="00557EE8" w:rsidP="007D55F6">
    <w:pPr>
      <w:pStyle w:val="Header"/>
      <w:jc w:val="right"/>
      <w:rPr>
        <w:rFonts w:ascii="Courier New" w:hAnsi="Courier New" w:cs="Courier New"/>
        <w:sz w:val="24"/>
        <w:szCs w:val="24"/>
      </w:rPr>
    </w:pPr>
    <w:r w:rsidRPr="007D55F6">
      <w:rPr>
        <w:rFonts w:ascii="Courier New" w:hAnsi="Courier New" w:cs="Courier New"/>
        <w:sz w:val="24"/>
        <w:szCs w:val="24"/>
      </w:rPr>
      <w:t>v</w:t>
    </w:r>
  </w:p>
  <w:p w14:paraId="2F4CE241" w14:textId="77777777" w:rsidR="00557EE8" w:rsidRDefault="00557E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4C5"/>
    <w:rsid w:val="00000066"/>
    <w:rsid w:val="00001328"/>
    <w:rsid w:val="00001D81"/>
    <w:rsid w:val="00001D84"/>
    <w:rsid w:val="00001F7C"/>
    <w:rsid w:val="00001FE3"/>
    <w:rsid w:val="00002579"/>
    <w:rsid w:val="00002B5A"/>
    <w:rsid w:val="00002F40"/>
    <w:rsid w:val="00002FF3"/>
    <w:rsid w:val="00003295"/>
    <w:rsid w:val="00003325"/>
    <w:rsid w:val="00004063"/>
    <w:rsid w:val="000047AA"/>
    <w:rsid w:val="00004B08"/>
    <w:rsid w:val="00004BB6"/>
    <w:rsid w:val="00004FA0"/>
    <w:rsid w:val="000059E6"/>
    <w:rsid w:val="00005E8D"/>
    <w:rsid w:val="00006918"/>
    <w:rsid w:val="00006DD1"/>
    <w:rsid w:val="00006E8E"/>
    <w:rsid w:val="00007BB1"/>
    <w:rsid w:val="00007C9A"/>
    <w:rsid w:val="0001027E"/>
    <w:rsid w:val="000109E6"/>
    <w:rsid w:val="00010C3E"/>
    <w:rsid w:val="00010F6F"/>
    <w:rsid w:val="000110CB"/>
    <w:rsid w:val="0001196C"/>
    <w:rsid w:val="0001209D"/>
    <w:rsid w:val="00012412"/>
    <w:rsid w:val="000124D2"/>
    <w:rsid w:val="0001258F"/>
    <w:rsid w:val="0001268B"/>
    <w:rsid w:val="00012791"/>
    <w:rsid w:val="0001282B"/>
    <w:rsid w:val="000129AB"/>
    <w:rsid w:val="00012A8A"/>
    <w:rsid w:val="00012E29"/>
    <w:rsid w:val="00012F43"/>
    <w:rsid w:val="0001320A"/>
    <w:rsid w:val="0001337B"/>
    <w:rsid w:val="0001362A"/>
    <w:rsid w:val="0001362D"/>
    <w:rsid w:val="0001411C"/>
    <w:rsid w:val="00014263"/>
    <w:rsid w:val="00014E8A"/>
    <w:rsid w:val="00014F2C"/>
    <w:rsid w:val="00014FEE"/>
    <w:rsid w:val="000157B0"/>
    <w:rsid w:val="000159A7"/>
    <w:rsid w:val="00015A74"/>
    <w:rsid w:val="00016254"/>
    <w:rsid w:val="00016344"/>
    <w:rsid w:val="00016DB1"/>
    <w:rsid w:val="00017120"/>
    <w:rsid w:val="000171D2"/>
    <w:rsid w:val="00017225"/>
    <w:rsid w:val="00017304"/>
    <w:rsid w:val="000175DE"/>
    <w:rsid w:val="0001767C"/>
    <w:rsid w:val="00017AA8"/>
    <w:rsid w:val="00017B88"/>
    <w:rsid w:val="00017D4B"/>
    <w:rsid w:val="00017F2E"/>
    <w:rsid w:val="000206B4"/>
    <w:rsid w:val="00020F53"/>
    <w:rsid w:val="0002120B"/>
    <w:rsid w:val="00021285"/>
    <w:rsid w:val="0002188F"/>
    <w:rsid w:val="000219D0"/>
    <w:rsid w:val="00021E42"/>
    <w:rsid w:val="00021E49"/>
    <w:rsid w:val="00021E5B"/>
    <w:rsid w:val="00022253"/>
    <w:rsid w:val="000229E5"/>
    <w:rsid w:val="000232AD"/>
    <w:rsid w:val="0002415D"/>
    <w:rsid w:val="000247B5"/>
    <w:rsid w:val="0002488C"/>
    <w:rsid w:val="00024A9B"/>
    <w:rsid w:val="000252BF"/>
    <w:rsid w:val="00025D52"/>
    <w:rsid w:val="00025FFC"/>
    <w:rsid w:val="0002604C"/>
    <w:rsid w:val="000261BE"/>
    <w:rsid w:val="000262C9"/>
    <w:rsid w:val="000268BC"/>
    <w:rsid w:val="00026D99"/>
    <w:rsid w:val="0002726D"/>
    <w:rsid w:val="0002727C"/>
    <w:rsid w:val="00027517"/>
    <w:rsid w:val="00027961"/>
    <w:rsid w:val="00027ABC"/>
    <w:rsid w:val="00027D4E"/>
    <w:rsid w:val="00030012"/>
    <w:rsid w:val="000305D0"/>
    <w:rsid w:val="00030854"/>
    <w:rsid w:val="00030899"/>
    <w:rsid w:val="00030A10"/>
    <w:rsid w:val="00030A38"/>
    <w:rsid w:val="00030B0F"/>
    <w:rsid w:val="000311A2"/>
    <w:rsid w:val="00031317"/>
    <w:rsid w:val="0003144D"/>
    <w:rsid w:val="0003175F"/>
    <w:rsid w:val="00031F16"/>
    <w:rsid w:val="00031F35"/>
    <w:rsid w:val="00031FD8"/>
    <w:rsid w:val="00032109"/>
    <w:rsid w:val="00033715"/>
    <w:rsid w:val="00033BA0"/>
    <w:rsid w:val="00033BF6"/>
    <w:rsid w:val="00033D3E"/>
    <w:rsid w:val="00033D5B"/>
    <w:rsid w:val="00034123"/>
    <w:rsid w:val="00034673"/>
    <w:rsid w:val="000346EB"/>
    <w:rsid w:val="00034A49"/>
    <w:rsid w:val="000358EB"/>
    <w:rsid w:val="00035A54"/>
    <w:rsid w:val="00035B9C"/>
    <w:rsid w:val="00035C77"/>
    <w:rsid w:val="00035E59"/>
    <w:rsid w:val="00035E63"/>
    <w:rsid w:val="00035FB3"/>
    <w:rsid w:val="00035FD0"/>
    <w:rsid w:val="00036503"/>
    <w:rsid w:val="00036541"/>
    <w:rsid w:val="0003672B"/>
    <w:rsid w:val="00036A5F"/>
    <w:rsid w:val="00036BC8"/>
    <w:rsid w:val="00036CA7"/>
    <w:rsid w:val="00036E08"/>
    <w:rsid w:val="00037122"/>
    <w:rsid w:val="0003748F"/>
    <w:rsid w:val="00037492"/>
    <w:rsid w:val="0003759B"/>
    <w:rsid w:val="00037798"/>
    <w:rsid w:val="000377A5"/>
    <w:rsid w:val="00037867"/>
    <w:rsid w:val="0004080D"/>
    <w:rsid w:val="000412A8"/>
    <w:rsid w:val="00041544"/>
    <w:rsid w:val="00041A0B"/>
    <w:rsid w:val="00042416"/>
    <w:rsid w:val="00042702"/>
    <w:rsid w:val="00042916"/>
    <w:rsid w:val="00042955"/>
    <w:rsid w:val="00042B5A"/>
    <w:rsid w:val="000430A3"/>
    <w:rsid w:val="0004344B"/>
    <w:rsid w:val="00043E99"/>
    <w:rsid w:val="0004442C"/>
    <w:rsid w:val="000445BD"/>
    <w:rsid w:val="000447B5"/>
    <w:rsid w:val="00044B75"/>
    <w:rsid w:val="00045567"/>
    <w:rsid w:val="00045B9F"/>
    <w:rsid w:val="00046868"/>
    <w:rsid w:val="00046883"/>
    <w:rsid w:val="00046CA9"/>
    <w:rsid w:val="00046CC6"/>
    <w:rsid w:val="00046D94"/>
    <w:rsid w:val="00046F3B"/>
    <w:rsid w:val="000471DD"/>
    <w:rsid w:val="00047416"/>
    <w:rsid w:val="00047970"/>
    <w:rsid w:val="00047FAA"/>
    <w:rsid w:val="00047FBE"/>
    <w:rsid w:val="00050293"/>
    <w:rsid w:val="00050314"/>
    <w:rsid w:val="00050A8E"/>
    <w:rsid w:val="00050D48"/>
    <w:rsid w:val="000517A8"/>
    <w:rsid w:val="000517E4"/>
    <w:rsid w:val="00051BCC"/>
    <w:rsid w:val="00051E8E"/>
    <w:rsid w:val="00052215"/>
    <w:rsid w:val="000523C0"/>
    <w:rsid w:val="00052569"/>
    <w:rsid w:val="0005287C"/>
    <w:rsid w:val="00052B65"/>
    <w:rsid w:val="00052C9C"/>
    <w:rsid w:val="00053066"/>
    <w:rsid w:val="00053EEE"/>
    <w:rsid w:val="0005402A"/>
    <w:rsid w:val="000540E2"/>
    <w:rsid w:val="000543D9"/>
    <w:rsid w:val="00054869"/>
    <w:rsid w:val="00054962"/>
    <w:rsid w:val="00054A54"/>
    <w:rsid w:val="00055028"/>
    <w:rsid w:val="0005506B"/>
    <w:rsid w:val="00055418"/>
    <w:rsid w:val="000554BC"/>
    <w:rsid w:val="000557B8"/>
    <w:rsid w:val="00055C03"/>
    <w:rsid w:val="0005604B"/>
    <w:rsid w:val="000565A3"/>
    <w:rsid w:val="000566B0"/>
    <w:rsid w:val="00056D30"/>
    <w:rsid w:val="00056D43"/>
    <w:rsid w:val="000570DD"/>
    <w:rsid w:val="0005722F"/>
    <w:rsid w:val="000572A7"/>
    <w:rsid w:val="00057A39"/>
    <w:rsid w:val="00057B8C"/>
    <w:rsid w:val="00057BFA"/>
    <w:rsid w:val="0006002E"/>
    <w:rsid w:val="000603A9"/>
    <w:rsid w:val="00060428"/>
    <w:rsid w:val="00060875"/>
    <w:rsid w:val="000608BD"/>
    <w:rsid w:val="000608E1"/>
    <w:rsid w:val="00060AAB"/>
    <w:rsid w:val="00060DA5"/>
    <w:rsid w:val="0006116C"/>
    <w:rsid w:val="00061326"/>
    <w:rsid w:val="00061B8F"/>
    <w:rsid w:val="00062176"/>
    <w:rsid w:val="00062FF8"/>
    <w:rsid w:val="00063A64"/>
    <w:rsid w:val="00063B0D"/>
    <w:rsid w:val="00063BB6"/>
    <w:rsid w:val="00064795"/>
    <w:rsid w:val="00064932"/>
    <w:rsid w:val="00064F4E"/>
    <w:rsid w:val="000661A8"/>
    <w:rsid w:val="00067111"/>
    <w:rsid w:val="00067602"/>
    <w:rsid w:val="00067B13"/>
    <w:rsid w:val="00070A2F"/>
    <w:rsid w:val="00070C3B"/>
    <w:rsid w:val="0007108D"/>
    <w:rsid w:val="00071098"/>
    <w:rsid w:val="000710AF"/>
    <w:rsid w:val="0007121A"/>
    <w:rsid w:val="000712B9"/>
    <w:rsid w:val="0007138C"/>
    <w:rsid w:val="00071554"/>
    <w:rsid w:val="000716CD"/>
    <w:rsid w:val="000717C4"/>
    <w:rsid w:val="00071A63"/>
    <w:rsid w:val="00072209"/>
    <w:rsid w:val="0007287E"/>
    <w:rsid w:val="00072C54"/>
    <w:rsid w:val="00072FAA"/>
    <w:rsid w:val="00072FBE"/>
    <w:rsid w:val="0007307D"/>
    <w:rsid w:val="00073100"/>
    <w:rsid w:val="000735F4"/>
    <w:rsid w:val="0007360D"/>
    <w:rsid w:val="00073C4C"/>
    <w:rsid w:val="00073E9E"/>
    <w:rsid w:val="00074134"/>
    <w:rsid w:val="000742F7"/>
    <w:rsid w:val="00074376"/>
    <w:rsid w:val="000744D2"/>
    <w:rsid w:val="000747D3"/>
    <w:rsid w:val="0007550A"/>
    <w:rsid w:val="000759A2"/>
    <w:rsid w:val="000760B4"/>
    <w:rsid w:val="00076342"/>
    <w:rsid w:val="00076354"/>
    <w:rsid w:val="000765C8"/>
    <w:rsid w:val="00076E77"/>
    <w:rsid w:val="00076F71"/>
    <w:rsid w:val="00077211"/>
    <w:rsid w:val="000772C9"/>
    <w:rsid w:val="000772F5"/>
    <w:rsid w:val="000773BE"/>
    <w:rsid w:val="000775ED"/>
    <w:rsid w:val="000779A9"/>
    <w:rsid w:val="00077B8D"/>
    <w:rsid w:val="00077BD4"/>
    <w:rsid w:val="00077E8E"/>
    <w:rsid w:val="00077E99"/>
    <w:rsid w:val="0008044C"/>
    <w:rsid w:val="000806CA"/>
    <w:rsid w:val="00081175"/>
    <w:rsid w:val="00081241"/>
    <w:rsid w:val="0008376B"/>
    <w:rsid w:val="00083FF9"/>
    <w:rsid w:val="00084639"/>
    <w:rsid w:val="00084739"/>
    <w:rsid w:val="00084904"/>
    <w:rsid w:val="0008499C"/>
    <w:rsid w:val="000849E8"/>
    <w:rsid w:val="0008540B"/>
    <w:rsid w:val="00085D37"/>
    <w:rsid w:val="00086295"/>
    <w:rsid w:val="00086D04"/>
    <w:rsid w:val="0008708C"/>
    <w:rsid w:val="00087311"/>
    <w:rsid w:val="00087A4E"/>
    <w:rsid w:val="00087C7C"/>
    <w:rsid w:val="00090959"/>
    <w:rsid w:val="00091269"/>
    <w:rsid w:val="000919E5"/>
    <w:rsid w:val="00091A70"/>
    <w:rsid w:val="00091E59"/>
    <w:rsid w:val="00091F80"/>
    <w:rsid w:val="000923BE"/>
    <w:rsid w:val="000923EA"/>
    <w:rsid w:val="0009241E"/>
    <w:rsid w:val="00092EBD"/>
    <w:rsid w:val="0009355A"/>
    <w:rsid w:val="0009397E"/>
    <w:rsid w:val="000939DA"/>
    <w:rsid w:val="00093E5B"/>
    <w:rsid w:val="00093EF6"/>
    <w:rsid w:val="00093F68"/>
    <w:rsid w:val="00094441"/>
    <w:rsid w:val="000945AD"/>
    <w:rsid w:val="00095173"/>
    <w:rsid w:val="000953E8"/>
    <w:rsid w:val="00095F98"/>
    <w:rsid w:val="0009605C"/>
    <w:rsid w:val="00096FC3"/>
    <w:rsid w:val="000971DA"/>
    <w:rsid w:val="000977D8"/>
    <w:rsid w:val="00097DDD"/>
    <w:rsid w:val="000A00F2"/>
    <w:rsid w:val="000A0AA5"/>
    <w:rsid w:val="000A1100"/>
    <w:rsid w:val="000A1155"/>
    <w:rsid w:val="000A1633"/>
    <w:rsid w:val="000A1B7F"/>
    <w:rsid w:val="000A21B8"/>
    <w:rsid w:val="000A27A8"/>
    <w:rsid w:val="000A2861"/>
    <w:rsid w:val="000A35C1"/>
    <w:rsid w:val="000A38EA"/>
    <w:rsid w:val="000A40D9"/>
    <w:rsid w:val="000A45A8"/>
    <w:rsid w:val="000A4633"/>
    <w:rsid w:val="000A471F"/>
    <w:rsid w:val="000A47BE"/>
    <w:rsid w:val="000A4AA3"/>
    <w:rsid w:val="000A4C7F"/>
    <w:rsid w:val="000A4E1A"/>
    <w:rsid w:val="000A4F95"/>
    <w:rsid w:val="000A5275"/>
    <w:rsid w:val="000A52FA"/>
    <w:rsid w:val="000A53C9"/>
    <w:rsid w:val="000A5EC9"/>
    <w:rsid w:val="000A662A"/>
    <w:rsid w:val="000A6708"/>
    <w:rsid w:val="000A6841"/>
    <w:rsid w:val="000A71ED"/>
    <w:rsid w:val="000A7593"/>
    <w:rsid w:val="000A7991"/>
    <w:rsid w:val="000A7A6A"/>
    <w:rsid w:val="000B0045"/>
    <w:rsid w:val="000B020D"/>
    <w:rsid w:val="000B04AF"/>
    <w:rsid w:val="000B0A41"/>
    <w:rsid w:val="000B0D9F"/>
    <w:rsid w:val="000B0FB5"/>
    <w:rsid w:val="000B10FE"/>
    <w:rsid w:val="000B1A25"/>
    <w:rsid w:val="000B1CB0"/>
    <w:rsid w:val="000B2077"/>
    <w:rsid w:val="000B2300"/>
    <w:rsid w:val="000B2C1E"/>
    <w:rsid w:val="000B2DA3"/>
    <w:rsid w:val="000B305E"/>
    <w:rsid w:val="000B354E"/>
    <w:rsid w:val="000B36F1"/>
    <w:rsid w:val="000B3830"/>
    <w:rsid w:val="000B38DA"/>
    <w:rsid w:val="000B3996"/>
    <w:rsid w:val="000B3CDF"/>
    <w:rsid w:val="000B3D62"/>
    <w:rsid w:val="000B4725"/>
    <w:rsid w:val="000B4A73"/>
    <w:rsid w:val="000B4B12"/>
    <w:rsid w:val="000B4CEC"/>
    <w:rsid w:val="000B52BE"/>
    <w:rsid w:val="000B530D"/>
    <w:rsid w:val="000B5743"/>
    <w:rsid w:val="000B5824"/>
    <w:rsid w:val="000B5AAB"/>
    <w:rsid w:val="000B5B1D"/>
    <w:rsid w:val="000B5B47"/>
    <w:rsid w:val="000B5BEA"/>
    <w:rsid w:val="000B5E2B"/>
    <w:rsid w:val="000B6557"/>
    <w:rsid w:val="000B681E"/>
    <w:rsid w:val="000B6A15"/>
    <w:rsid w:val="000B6D16"/>
    <w:rsid w:val="000B6D84"/>
    <w:rsid w:val="000B6E40"/>
    <w:rsid w:val="000B7714"/>
    <w:rsid w:val="000B7E11"/>
    <w:rsid w:val="000C0B5E"/>
    <w:rsid w:val="000C0BBF"/>
    <w:rsid w:val="000C0F0B"/>
    <w:rsid w:val="000C16A8"/>
    <w:rsid w:val="000C1A65"/>
    <w:rsid w:val="000C1B38"/>
    <w:rsid w:val="000C1B4E"/>
    <w:rsid w:val="000C2171"/>
    <w:rsid w:val="000C2313"/>
    <w:rsid w:val="000C254D"/>
    <w:rsid w:val="000C254E"/>
    <w:rsid w:val="000C285B"/>
    <w:rsid w:val="000C2D3B"/>
    <w:rsid w:val="000C32C0"/>
    <w:rsid w:val="000C3431"/>
    <w:rsid w:val="000C356C"/>
    <w:rsid w:val="000C36B4"/>
    <w:rsid w:val="000C4483"/>
    <w:rsid w:val="000C45E0"/>
    <w:rsid w:val="000C4B67"/>
    <w:rsid w:val="000C4C5A"/>
    <w:rsid w:val="000C4E9E"/>
    <w:rsid w:val="000C50FA"/>
    <w:rsid w:val="000C52D4"/>
    <w:rsid w:val="000C53E4"/>
    <w:rsid w:val="000C54B2"/>
    <w:rsid w:val="000C59C8"/>
    <w:rsid w:val="000C5B99"/>
    <w:rsid w:val="000C62DD"/>
    <w:rsid w:val="000C63C6"/>
    <w:rsid w:val="000C69DA"/>
    <w:rsid w:val="000C6DE4"/>
    <w:rsid w:val="000C6EFE"/>
    <w:rsid w:val="000C6FCC"/>
    <w:rsid w:val="000C73F3"/>
    <w:rsid w:val="000C745C"/>
    <w:rsid w:val="000C7795"/>
    <w:rsid w:val="000C78B2"/>
    <w:rsid w:val="000C7987"/>
    <w:rsid w:val="000C7EB0"/>
    <w:rsid w:val="000D0045"/>
    <w:rsid w:val="000D046B"/>
    <w:rsid w:val="000D05C9"/>
    <w:rsid w:val="000D08B3"/>
    <w:rsid w:val="000D092D"/>
    <w:rsid w:val="000D0CBD"/>
    <w:rsid w:val="000D0DB3"/>
    <w:rsid w:val="000D0E0C"/>
    <w:rsid w:val="000D13BF"/>
    <w:rsid w:val="000D156E"/>
    <w:rsid w:val="000D183F"/>
    <w:rsid w:val="000D21F8"/>
    <w:rsid w:val="000D268F"/>
    <w:rsid w:val="000D26C5"/>
    <w:rsid w:val="000D2933"/>
    <w:rsid w:val="000D2E61"/>
    <w:rsid w:val="000D3645"/>
    <w:rsid w:val="000D397E"/>
    <w:rsid w:val="000D3A3B"/>
    <w:rsid w:val="000D452C"/>
    <w:rsid w:val="000D4710"/>
    <w:rsid w:val="000D48ED"/>
    <w:rsid w:val="000D4963"/>
    <w:rsid w:val="000D49E5"/>
    <w:rsid w:val="000D4DF2"/>
    <w:rsid w:val="000D5096"/>
    <w:rsid w:val="000D5D75"/>
    <w:rsid w:val="000D6376"/>
    <w:rsid w:val="000D6BA6"/>
    <w:rsid w:val="000D7226"/>
    <w:rsid w:val="000D7595"/>
    <w:rsid w:val="000D78DB"/>
    <w:rsid w:val="000D7F35"/>
    <w:rsid w:val="000E034A"/>
    <w:rsid w:val="000E0462"/>
    <w:rsid w:val="000E0653"/>
    <w:rsid w:val="000E0685"/>
    <w:rsid w:val="000E0B8C"/>
    <w:rsid w:val="000E0C93"/>
    <w:rsid w:val="000E1634"/>
    <w:rsid w:val="000E1838"/>
    <w:rsid w:val="000E1AD6"/>
    <w:rsid w:val="000E1DEC"/>
    <w:rsid w:val="000E2A6A"/>
    <w:rsid w:val="000E2D7E"/>
    <w:rsid w:val="000E341F"/>
    <w:rsid w:val="000E34AE"/>
    <w:rsid w:val="000E3561"/>
    <w:rsid w:val="000E3717"/>
    <w:rsid w:val="000E393C"/>
    <w:rsid w:val="000E461A"/>
    <w:rsid w:val="000E4861"/>
    <w:rsid w:val="000E4897"/>
    <w:rsid w:val="000E4AF4"/>
    <w:rsid w:val="000E4B13"/>
    <w:rsid w:val="000E50B7"/>
    <w:rsid w:val="000E55DF"/>
    <w:rsid w:val="000E5889"/>
    <w:rsid w:val="000E5938"/>
    <w:rsid w:val="000E5BED"/>
    <w:rsid w:val="000E5C32"/>
    <w:rsid w:val="000E5CCB"/>
    <w:rsid w:val="000E6246"/>
    <w:rsid w:val="000E62AC"/>
    <w:rsid w:val="000E661B"/>
    <w:rsid w:val="000E66D3"/>
    <w:rsid w:val="000E6F90"/>
    <w:rsid w:val="000E7494"/>
    <w:rsid w:val="000E7B50"/>
    <w:rsid w:val="000E7F40"/>
    <w:rsid w:val="000F0470"/>
    <w:rsid w:val="000F0645"/>
    <w:rsid w:val="000F0A73"/>
    <w:rsid w:val="000F0C8C"/>
    <w:rsid w:val="000F0C8F"/>
    <w:rsid w:val="000F126C"/>
    <w:rsid w:val="000F1B31"/>
    <w:rsid w:val="000F2259"/>
    <w:rsid w:val="000F28FF"/>
    <w:rsid w:val="000F2DD3"/>
    <w:rsid w:val="000F2EED"/>
    <w:rsid w:val="000F33F3"/>
    <w:rsid w:val="000F3534"/>
    <w:rsid w:val="000F3B48"/>
    <w:rsid w:val="000F3D0B"/>
    <w:rsid w:val="000F3EDB"/>
    <w:rsid w:val="000F4011"/>
    <w:rsid w:val="000F41AA"/>
    <w:rsid w:val="000F41F9"/>
    <w:rsid w:val="000F45B7"/>
    <w:rsid w:val="000F461F"/>
    <w:rsid w:val="000F4AD8"/>
    <w:rsid w:val="000F4D23"/>
    <w:rsid w:val="000F5C48"/>
    <w:rsid w:val="000F64EA"/>
    <w:rsid w:val="000F6AB7"/>
    <w:rsid w:val="000F7348"/>
    <w:rsid w:val="000F744B"/>
    <w:rsid w:val="000F7681"/>
    <w:rsid w:val="000F7A09"/>
    <w:rsid w:val="000F7F90"/>
    <w:rsid w:val="00100070"/>
    <w:rsid w:val="001001DA"/>
    <w:rsid w:val="0010024B"/>
    <w:rsid w:val="00100286"/>
    <w:rsid w:val="001003F4"/>
    <w:rsid w:val="00100434"/>
    <w:rsid w:val="001008B4"/>
    <w:rsid w:val="0010092F"/>
    <w:rsid w:val="00100D62"/>
    <w:rsid w:val="00100D93"/>
    <w:rsid w:val="001011CD"/>
    <w:rsid w:val="001013C5"/>
    <w:rsid w:val="001018D2"/>
    <w:rsid w:val="001019D6"/>
    <w:rsid w:val="00101B28"/>
    <w:rsid w:val="001022E8"/>
    <w:rsid w:val="00102562"/>
    <w:rsid w:val="0010269F"/>
    <w:rsid w:val="00102A3B"/>
    <w:rsid w:val="00103527"/>
    <w:rsid w:val="00103BC6"/>
    <w:rsid w:val="00103F86"/>
    <w:rsid w:val="001042CD"/>
    <w:rsid w:val="00104A34"/>
    <w:rsid w:val="00104E94"/>
    <w:rsid w:val="00104F21"/>
    <w:rsid w:val="00105066"/>
    <w:rsid w:val="001051DD"/>
    <w:rsid w:val="00105230"/>
    <w:rsid w:val="00105238"/>
    <w:rsid w:val="001058C3"/>
    <w:rsid w:val="00105925"/>
    <w:rsid w:val="00105D29"/>
    <w:rsid w:val="00105F7E"/>
    <w:rsid w:val="001060BF"/>
    <w:rsid w:val="001068BE"/>
    <w:rsid w:val="00106A77"/>
    <w:rsid w:val="00106CFE"/>
    <w:rsid w:val="00107789"/>
    <w:rsid w:val="00107AD8"/>
    <w:rsid w:val="00107CFB"/>
    <w:rsid w:val="00110050"/>
    <w:rsid w:val="00110130"/>
    <w:rsid w:val="001108B5"/>
    <w:rsid w:val="00110EEE"/>
    <w:rsid w:val="00110FDC"/>
    <w:rsid w:val="001117EA"/>
    <w:rsid w:val="00111A2B"/>
    <w:rsid w:val="00111AFD"/>
    <w:rsid w:val="00111FFB"/>
    <w:rsid w:val="00112A4A"/>
    <w:rsid w:val="00112E2E"/>
    <w:rsid w:val="001134FC"/>
    <w:rsid w:val="001135B9"/>
    <w:rsid w:val="001140B4"/>
    <w:rsid w:val="00114673"/>
    <w:rsid w:val="00114A27"/>
    <w:rsid w:val="00114EFE"/>
    <w:rsid w:val="001152DA"/>
    <w:rsid w:val="001155EB"/>
    <w:rsid w:val="00115C14"/>
    <w:rsid w:val="00115C7E"/>
    <w:rsid w:val="00116303"/>
    <w:rsid w:val="00116996"/>
    <w:rsid w:val="00116FE1"/>
    <w:rsid w:val="001170FA"/>
    <w:rsid w:val="00117B64"/>
    <w:rsid w:val="00117B93"/>
    <w:rsid w:val="001202F6"/>
    <w:rsid w:val="001209B9"/>
    <w:rsid w:val="00120CEC"/>
    <w:rsid w:val="00120E87"/>
    <w:rsid w:val="00120F1D"/>
    <w:rsid w:val="001215FD"/>
    <w:rsid w:val="00121E1D"/>
    <w:rsid w:val="0012204F"/>
    <w:rsid w:val="001225ED"/>
    <w:rsid w:val="00122766"/>
    <w:rsid w:val="00122892"/>
    <w:rsid w:val="00122C7D"/>
    <w:rsid w:val="001235B1"/>
    <w:rsid w:val="00123636"/>
    <w:rsid w:val="00123701"/>
    <w:rsid w:val="0012378E"/>
    <w:rsid w:val="001237D5"/>
    <w:rsid w:val="001239C4"/>
    <w:rsid w:val="00123A80"/>
    <w:rsid w:val="00123E04"/>
    <w:rsid w:val="001246CA"/>
    <w:rsid w:val="0012482A"/>
    <w:rsid w:val="00124CBE"/>
    <w:rsid w:val="0012574D"/>
    <w:rsid w:val="00125E90"/>
    <w:rsid w:val="00126186"/>
    <w:rsid w:val="001261C5"/>
    <w:rsid w:val="0012637E"/>
    <w:rsid w:val="00126672"/>
    <w:rsid w:val="00126C6C"/>
    <w:rsid w:val="00126DCB"/>
    <w:rsid w:val="00126E6F"/>
    <w:rsid w:val="00126F3A"/>
    <w:rsid w:val="00127BFD"/>
    <w:rsid w:val="00130127"/>
    <w:rsid w:val="00130205"/>
    <w:rsid w:val="00130960"/>
    <w:rsid w:val="00130ECE"/>
    <w:rsid w:val="001310CC"/>
    <w:rsid w:val="001315AD"/>
    <w:rsid w:val="0013191B"/>
    <w:rsid w:val="00131D57"/>
    <w:rsid w:val="00131F84"/>
    <w:rsid w:val="00132C0C"/>
    <w:rsid w:val="0013308F"/>
    <w:rsid w:val="00133317"/>
    <w:rsid w:val="00133523"/>
    <w:rsid w:val="001335B5"/>
    <w:rsid w:val="00133A19"/>
    <w:rsid w:val="00133B6F"/>
    <w:rsid w:val="00133CB3"/>
    <w:rsid w:val="00133CF1"/>
    <w:rsid w:val="00133E7A"/>
    <w:rsid w:val="00134449"/>
    <w:rsid w:val="00134CE4"/>
    <w:rsid w:val="00134D5E"/>
    <w:rsid w:val="00135684"/>
    <w:rsid w:val="00135D54"/>
    <w:rsid w:val="00135F1B"/>
    <w:rsid w:val="0013652B"/>
    <w:rsid w:val="00136732"/>
    <w:rsid w:val="001371D2"/>
    <w:rsid w:val="001373FA"/>
    <w:rsid w:val="00137A14"/>
    <w:rsid w:val="00137DB1"/>
    <w:rsid w:val="0014014B"/>
    <w:rsid w:val="001404F1"/>
    <w:rsid w:val="001409AE"/>
    <w:rsid w:val="00140C20"/>
    <w:rsid w:val="00140F05"/>
    <w:rsid w:val="00140FDA"/>
    <w:rsid w:val="001413F1"/>
    <w:rsid w:val="00141A9E"/>
    <w:rsid w:val="0014203A"/>
    <w:rsid w:val="001423CC"/>
    <w:rsid w:val="001425FC"/>
    <w:rsid w:val="001427FD"/>
    <w:rsid w:val="00142E26"/>
    <w:rsid w:val="00142E4D"/>
    <w:rsid w:val="00142FB9"/>
    <w:rsid w:val="00143072"/>
    <w:rsid w:val="001430E9"/>
    <w:rsid w:val="001431AB"/>
    <w:rsid w:val="001432D2"/>
    <w:rsid w:val="00143327"/>
    <w:rsid w:val="001440C5"/>
    <w:rsid w:val="0014480A"/>
    <w:rsid w:val="00144931"/>
    <w:rsid w:val="001449CD"/>
    <w:rsid w:val="00144C36"/>
    <w:rsid w:val="00144DED"/>
    <w:rsid w:val="001452A3"/>
    <w:rsid w:val="0014568B"/>
    <w:rsid w:val="00145D3A"/>
    <w:rsid w:val="00145F24"/>
    <w:rsid w:val="0014606E"/>
    <w:rsid w:val="0014607F"/>
    <w:rsid w:val="00146232"/>
    <w:rsid w:val="0014625D"/>
    <w:rsid w:val="0014634E"/>
    <w:rsid w:val="001466CD"/>
    <w:rsid w:val="00146B73"/>
    <w:rsid w:val="00146EE6"/>
    <w:rsid w:val="001473DC"/>
    <w:rsid w:val="0014778E"/>
    <w:rsid w:val="00147923"/>
    <w:rsid w:val="00147B4F"/>
    <w:rsid w:val="00150055"/>
    <w:rsid w:val="001500F5"/>
    <w:rsid w:val="001504AD"/>
    <w:rsid w:val="00150532"/>
    <w:rsid w:val="00150B54"/>
    <w:rsid w:val="00150B7A"/>
    <w:rsid w:val="00150C80"/>
    <w:rsid w:val="00150E50"/>
    <w:rsid w:val="00151502"/>
    <w:rsid w:val="00151C38"/>
    <w:rsid w:val="001520B9"/>
    <w:rsid w:val="0015248A"/>
    <w:rsid w:val="001525F3"/>
    <w:rsid w:val="001528E5"/>
    <w:rsid w:val="00153309"/>
    <w:rsid w:val="001533EA"/>
    <w:rsid w:val="001536EB"/>
    <w:rsid w:val="0015385A"/>
    <w:rsid w:val="001538F3"/>
    <w:rsid w:val="00153CF9"/>
    <w:rsid w:val="00154502"/>
    <w:rsid w:val="001545F4"/>
    <w:rsid w:val="00154830"/>
    <w:rsid w:val="00154B08"/>
    <w:rsid w:val="00154C22"/>
    <w:rsid w:val="00155121"/>
    <w:rsid w:val="001554D7"/>
    <w:rsid w:val="00155713"/>
    <w:rsid w:val="00155B39"/>
    <w:rsid w:val="001561CA"/>
    <w:rsid w:val="00156559"/>
    <w:rsid w:val="001570E3"/>
    <w:rsid w:val="0015737E"/>
    <w:rsid w:val="00157531"/>
    <w:rsid w:val="00157CAD"/>
    <w:rsid w:val="00161264"/>
    <w:rsid w:val="00161DCB"/>
    <w:rsid w:val="00161E6F"/>
    <w:rsid w:val="0016242F"/>
    <w:rsid w:val="00162DB5"/>
    <w:rsid w:val="00162FCD"/>
    <w:rsid w:val="00162FD7"/>
    <w:rsid w:val="00163007"/>
    <w:rsid w:val="00163247"/>
    <w:rsid w:val="00163335"/>
    <w:rsid w:val="0016356E"/>
    <w:rsid w:val="001636DA"/>
    <w:rsid w:val="0016396B"/>
    <w:rsid w:val="00163C4C"/>
    <w:rsid w:val="00163E3D"/>
    <w:rsid w:val="00163E82"/>
    <w:rsid w:val="00163FB2"/>
    <w:rsid w:val="00164268"/>
    <w:rsid w:val="00164280"/>
    <w:rsid w:val="00164464"/>
    <w:rsid w:val="001644AC"/>
    <w:rsid w:val="00164FF2"/>
    <w:rsid w:val="00165156"/>
    <w:rsid w:val="0016562B"/>
    <w:rsid w:val="0016562C"/>
    <w:rsid w:val="00165B3F"/>
    <w:rsid w:val="00165D67"/>
    <w:rsid w:val="00166154"/>
    <w:rsid w:val="00166314"/>
    <w:rsid w:val="0016645D"/>
    <w:rsid w:val="00166502"/>
    <w:rsid w:val="00166B02"/>
    <w:rsid w:val="00167B2E"/>
    <w:rsid w:val="0017035A"/>
    <w:rsid w:val="001709CB"/>
    <w:rsid w:val="00170D38"/>
    <w:rsid w:val="00170F31"/>
    <w:rsid w:val="00171694"/>
    <w:rsid w:val="00171869"/>
    <w:rsid w:val="0017209C"/>
    <w:rsid w:val="0017227E"/>
    <w:rsid w:val="0017270F"/>
    <w:rsid w:val="00172712"/>
    <w:rsid w:val="00172862"/>
    <w:rsid w:val="00173754"/>
    <w:rsid w:val="0017378C"/>
    <w:rsid w:val="00173BB3"/>
    <w:rsid w:val="00173CBE"/>
    <w:rsid w:val="00173CF7"/>
    <w:rsid w:val="00174142"/>
    <w:rsid w:val="00174751"/>
    <w:rsid w:val="00174A7A"/>
    <w:rsid w:val="00175040"/>
    <w:rsid w:val="001751DB"/>
    <w:rsid w:val="001753A3"/>
    <w:rsid w:val="0017580F"/>
    <w:rsid w:val="00175903"/>
    <w:rsid w:val="00175D1C"/>
    <w:rsid w:val="00175EDB"/>
    <w:rsid w:val="00175F5F"/>
    <w:rsid w:val="00176056"/>
    <w:rsid w:val="00176269"/>
    <w:rsid w:val="00176471"/>
    <w:rsid w:val="001767AA"/>
    <w:rsid w:val="001768AE"/>
    <w:rsid w:val="0017698A"/>
    <w:rsid w:val="00176B22"/>
    <w:rsid w:val="00176CE5"/>
    <w:rsid w:val="00176E8D"/>
    <w:rsid w:val="00177012"/>
    <w:rsid w:val="001772BD"/>
    <w:rsid w:val="00177550"/>
    <w:rsid w:val="00177EA4"/>
    <w:rsid w:val="00180000"/>
    <w:rsid w:val="0018012B"/>
    <w:rsid w:val="0018021B"/>
    <w:rsid w:val="001802A1"/>
    <w:rsid w:val="00180B16"/>
    <w:rsid w:val="00180BAC"/>
    <w:rsid w:val="00180BCA"/>
    <w:rsid w:val="0018119D"/>
    <w:rsid w:val="0018128E"/>
    <w:rsid w:val="0018149C"/>
    <w:rsid w:val="00182192"/>
    <w:rsid w:val="00183319"/>
    <w:rsid w:val="00183915"/>
    <w:rsid w:val="00183F3C"/>
    <w:rsid w:val="0018425A"/>
    <w:rsid w:val="001851D8"/>
    <w:rsid w:val="001851DA"/>
    <w:rsid w:val="001855E5"/>
    <w:rsid w:val="00185C5E"/>
    <w:rsid w:val="00185D42"/>
    <w:rsid w:val="00185E0B"/>
    <w:rsid w:val="00185EEB"/>
    <w:rsid w:val="001862B5"/>
    <w:rsid w:val="001866AC"/>
    <w:rsid w:val="00186841"/>
    <w:rsid w:val="0018737B"/>
    <w:rsid w:val="0018754D"/>
    <w:rsid w:val="0018757E"/>
    <w:rsid w:val="001879A6"/>
    <w:rsid w:val="001900BA"/>
    <w:rsid w:val="001902D4"/>
    <w:rsid w:val="00190A62"/>
    <w:rsid w:val="00190DFA"/>
    <w:rsid w:val="00190FFA"/>
    <w:rsid w:val="00191513"/>
    <w:rsid w:val="00191A1D"/>
    <w:rsid w:val="00191ACE"/>
    <w:rsid w:val="00191C3D"/>
    <w:rsid w:val="00191EFD"/>
    <w:rsid w:val="00192594"/>
    <w:rsid w:val="001928D2"/>
    <w:rsid w:val="001928E9"/>
    <w:rsid w:val="00192A4A"/>
    <w:rsid w:val="00192C16"/>
    <w:rsid w:val="00192F2B"/>
    <w:rsid w:val="00192F3C"/>
    <w:rsid w:val="001930D4"/>
    <w:rsid w:val="001934EB"/>
    <w:rsid w:val="00194757"/>
    <w:rsid w:val="00195BC5"/>
    <w:rsid w:val="00195BEC"/>
    <w:rsid w:val="00195CF3"/>
    <w:rsid w:val="00195D58"/>
    <w:rsid w:val="00196194"/>
    <w:rsid w:val="00196560"/>
    <w:rsid w:val="001967E2"/>
    <w:rsid w:val="0019691C"/>
    <w:rsid w:val="00196C52"/>
    <w:rsid w:val="00196D55"/>
    <w:rsid w:val="00196F98"/>
    <w:rsid w:val="00197014"/>
    <w:rsid w:val="001970D4"/>
    <w:rsid w:val="0019718F"/>
    <w:rsid w:val="001973CD"/>
    <w:rsid w:val="001974A1"/>
    <w:rsid w:val="001975B0"/>
    <w:rsid w:val="00197657"/>
    <w:rsid w:val="001977D0"/>
    <w:rsid w:val="00197826"/>
    <w:rsid w:val="00197956"/>
    <w:rsid w:val="00197F18"/>
    <w:rsid w:val="00197F99"/>
    <w:rsid w:val="001A0533"/>
    <w:rsid w:val="001A07F7"/>
    <w:rsid w:val="001A0A4A"/>
    <w:rsid w:val="001A0BA4"/>
    <w:rsid w:val="001A14D3"/>
    <w:rsid w:val="001A18C0"/>
    <w:rsid w:val="001A1A22"/>
    <w:rsid w:val="001A1B01"/>
    <w:rsid w:val="001A214E"/>
    <w:rsid w:val="001A22F8"/>
    <w:rsid w:val="001A2AD6"/>
    <w:rsid w:val="001A2C4F"/>
    <w:rsid w:val="001A2F33"/>
    <w:rsid w:val="001A32B6"/>
    <w:rsid w:val="001A3D28"/>
    <w:rsid w:val="001A3D41"/>
    <w:rsid w:val="001A4011"/>
    <w:rsid w:val="001A4181"/>
    <w:rsid w:val="001A484D"/>
    <w:rsid w:val="001A4A07"/>
    <w:rsid w:val="001A4D8D"/>
    <w:rsid w:val="001A4F84"/>
    <w:rsid w:val="001A5744"/>
    <w:rsid w:val="001A58F8"/>
    <w:rsid w:val="001A5CE6"/>
    <w:rsid w:val="001A5F2D"/>
    <w:rsid w:val="001A60E9"/>
    <w:rsid w:val="001A661C"/>
    <w:rsid w:val="001A67C5"/>
    <w:rsid w:val="001A6950"/>
    <w:rsid w:val="001A6B5F"/>
    <w:rsid w:val="001A6B9F"/>
    <w:rsid w:val="001A6DB9"/>
    <w:rsid w:val="001A7472"/>
    <w:rsid w:val="001A7806"/>
    <w:rsid w:val="001A7E8D"/>
    <w:rsid w:val="001B0039"/>
    <w:rsid w:val="001B01CC"/>
    <w:rsid w:val="001B05F8"/>
    <w:rsid w:val="001B0BD0"/>
    <w:rsid w:val="001B1604"/>
    <w:rsid w:val="001B1E56"/>
    <w:rsid w:val="001B1E5C"/>
    <w:rsid w:val="001B1E62"/>
    <w:rsid w:val="001B1E8E"/>
    <w:rsid w:val="001B20B0"/>
    <w:rsid w:val="001B241F"/>
    <w:rsid w:val="001B26B6"/>
    <w:rsid w:val="001B2D16"/>
    <w:rsid w:val="001B2D49"/>
    <w:rsid w:val="001B35D4"/>
    <w:rsid w:val="001B3721"/>
    <w:rsid w:val="001B40D0"/>
    <w:rsid w:val="001B46E5"/>
    <w:rsid w:val="001B4E87"/>
    <w:rsid w:val="001B525B"/>
    <w:rsid w:val="001B5831"/>
    <w:rsid w:val="001B583F"/>
    <w:rsid w:val="001B58DA"/>
    <w:rsid w:val="001B5C8E"/>
    <w:rsid w:val="001B5E93"/>
    <w:rsid w:val="001B6069"/>
    <w:rsid w:val="001B6546"/>
    <w:rsid w:val="001B7470"/>
    <w:rsid w:val="001B77DA"/>
    <w:rsid w:val="001B7EFA"/>
    <w:rsid w:val="001C02A6"/>
    <w:rsid w:val="001C0637"/>
    <w:rsid w:val="001C090D"/>
    <w:rsid w:val="001C0C14"/>
    <w:rsid w:val="001C104D"/>
    <w:rsid w:val="001C12CE"/>
    <w:rsid w:val="001C134C"/>
    <w:rsid w:val="001C1589"/>
    <w:rsid w:val="001C1980"/>
    <w:rsid w:val="001C1DA1"/>
    <w:rsid w:val="001C222E"/>
    <w:rsid w:val="001C2802"/>
    <w:rsid w:val="001C3501"/>
    <w:rsid w:val="001C3545"/>
    <w:rsid w:val="001C3625"/>
    <w:rsid w:val="001C36E4"/>
    <w:rsid w:val="001C3D44"/>
    <w:rsid w:val="001C3D6F"/>
    <w:rsid w:val="001C4144"/>
    <w:rsid w:val="001C417B"/>
    <w:rsid w:val="001C4564"/>
    <w:rsid w:val="001C4971"/>
    <w:rsid w:val="001C4B2D"/>
    <w:rsid w:val="001C4D02"/>
    <w:rsid w:val="001C524E"/>
    <w:rsid w:val="001C5CEE"/>
    <w:rsid w:val="001C5D7B"/>
    <w:rsid w:val="001C67CB"/>
    <w:rsid w:val="001C6B36"/>
    <w:rsid w:val="001C6D4A"/>
    <w:rsid w:val="001C6E79"/>
    <w:rsid w:val="001D0235"/>
    <w:rsid w:val="001D0369"/>
    <w:rsid w:val="001D0B2D"/>
    <w:rsid w:val="001D0D3C"/>
    <w:rsid w:val="001D0F06"/>
    <w:rsid w:val="001D0F17"/>
    <w:rsid w:val="001D12E7"/>
    <w:rsid w:val="001D13EE"/>
    <w:rsid w:val="001D1686"/>
    <w:rsid w:val="001D1801"/>
    <w:rsid w:val="001D1BBA"/>
    <w:rsid w:val="001D1DA4"/>
    <w:rsid w:val="001D30A4"/>
    <w:rsid w:val="001D376E"/>
    <w:rsid w:val="001D37F8"/>
    <w:rsid w:val="001D384A"/>
    <w:rsid w:val="001D3855"/>
    <w:rsid w:val="001D39D4"/>
    <w:rsid w:val="001D3BC6"/>
    <w:rsid w:val="001D3BDA"/>
    <w:rsid w:val="001D3D0A"/>
    <w:rsid w:val="001D438F"/>
    <w:rsid w:val="001D4B4B"/>
    <w:rsid w:val="001D4DC3"/>
    <w:rsid w:val="001D5225"/>
    <w:rsid w:val="001D525A"/>
    <w:rsid w:val="001D54C7"/>
    <w:rsid w:val="001D5618"/>
    <w:rsid w:val="001D5C96"/>
    <w:rsid w:val="001D67FD"/>
    <w:rsid w:val="001D6807"/>
    <w:rsid w:val="001D73EB"/>
    <w:rsid w:val="001D757A"/>
    <w:rsid w:val="001D76D6"/>
    <w:rsid w:val="001E0225"/>
    <w:rsid w:val="001E0506"/>
    <w:rsid w:val="001E0CEF"/>
    <w:rsid w:val="001E0EAE"/>
    <w:rsid w:val="001E1508"/>
    <w:rsid w:val="001E1555"/>
    <w:rsid w:val="001E1C53"/>
    <w:rsid w:val="001E1E69"/>
    <w:rsid w:val="001E1F70"/>
    <w:rsid w:val="001E2381"/>
    <w:rsid w:val="001E2402"/>
    <w:rsid w:val="001E26DF"/>
    <w:rsid w:val="001E2728"/>
    <w:rsid w:val="001E2A80"/>
    <w:rsid w:val="001E2BC9"/>
    <w:rsid w:val="001E340D"/>
    <w:rsid w:val="001E3938"/>
    <w:rsid w:val="001E3ECF"/>
    <w:rsid w:val="001E426F"/>
    <w:rsid w:val="001E47D3"/>
    <w:rsid w:val="001E4D51"/>
    <w:rsid w:val="001E4D64"/>
    <w:rsid w:val="001E4F12"/>
    <w:rsid w:val="001E550F"/>
    <w:rsid w:val="001E56FB"/>
    <w:rsid w:val="001E5ABE"/>
    <w:rsid w:val="001E5E1B"/>
    <w:rsid w:val="001E5EB9"/>
    <w:rsid w:val="001E7103"/>
    <w:rsid w:val="001E7151"/>
    <w:rsid w:val="001E72CF"/>
    <w:rsid w:val="001E768E"/>
    <w:rsid w:val="001E78E3"/>
    <w:rsid w:val="001E798B"/>
    <w:rsid w:val="001E7DE6"/>
    <w:rsid w:val="001F0156"/>
    <w:rsid w:val="001F05D0"/>
    <w:rsid w:val="001F07A1"/>
    <w:rsid w:val="001F0A51"/>
    <w:rsid w:val="001F14BB"/>
    <w:rsid w:val="001F1C63"/>
    <w:rsid w:val="001F1CEF"/>
    <w:rsid w:val="001F1F2B"/>
    <w:rsid w:val="001F1FB2"/>
    <w:rsid w:val="001F2033"/>
    <w:rsid w:val="001F20DE"/>
    <w:rsid w:val="001F23D1"/>
    <w:rsid w:val="001F2626"/>
    <w:rsid w:val="001F2C02"/>
    <w:rsid w:val="001F2EC3"/>
    <w:rsid w:val="001F36D6"/>
    <w:rsid w:val="001F3BD1"/>
    <w:rsid w:val="001F3CDD"/>
    <w:rsid w:val="001F443D"/>
    <w:rsid w:val="001F4A7F"/>
    <w:rsid w:val="001F5D53"/>
    <w:rsid w:val="001F62D3"/>
    <w:rsid w:val="001F67CB"/>
    <w:rsid w:val="001F6AED"/>
    <w:rsid w:val="001F7BA1"/>
    <w:rsid w:val="001F7C41"/>
    <w:rsid w:val="001F7F8F"/>
    <w:rsid w:val="002000A8"/>
    <w:rsid w:val="00200987"/>
    <w:rsid w:val="00200ABD"/>
    <w:rsid w:val="00200B46"/>
    <w:rsid w:val="00200FF1"/>
    <w:rsid w:val="0020147A"/>
    <w:rsid w:val="00201833"/>
    <w:rsid w:val="00202CD8"/>
    <w:rsid w:val="00202E4A"/>
    <w:rsid w:val="0020365C"/>
    <w:rsid w:val="002036A5"/>
    <w:rsid w:val="00203CAC"/>
    <w:rsid w:val="00203CC8"/>
    <w:rsid w:val="00203E42"/>
    <w:rsid w:val="00204301"/>
    <w:rsid w:val="00204B30"/>
    <w:rsid w:val="00204E3C"/>
    <w:rsid w:val="0020567A"/>
    <w:rsid w:val="002057A7"/>
    <w:rsid w:val="00205EA8"/>
    <w:rsid w:val="00206AEB"/>
    <w:rsid w:val="00206FF9"/>
    <w:rsid w:val="00207293"/>
    <w:rsid w:val="0020777B"/>
    <w:rsid w:val="002077CD"/>
    <w:rsid w:val="00207CE3"/>
    <w:rsid w:val="002101F2"/>
    <w:rsid w:val="00210BD7"/>
    <w:rsid w:val="00210E5F"/>
    <w:rsid w:val="002116D3"/>
    <w:rsid w:val="002119A7"/>
    <w:rsid w:val="00211EFF"/>
    <w:rsid w:val="00212123"/>
    <w:rsid w:val="002123CC"/>
    <w:rsid w:val="0021298B"/>
    <w:rsid w:val="00212E45"/>
    <w:rsid w:val="002133F8"/>
    <w:rsid w:val="002134B4"/>
    <w:rsid w:val="002134D0"/>
    <w:rsid w:val="0021360B"/>
    <w:rsid w:val="00213725"/>
    <w:rsid w:val="00213A1C"/>
    <w:rsid w:val="00213ACA"/>
    <w:rsid w:val="00213F32"/>
    <w:rsid w:val="00213F94"/>
    <w:rsid w:val="0021416F"/>
    <w:rsid w:val="00214231"/>
    <w:rsid w:val="00214622"/>
    <w:rsid w:val="00214BB7"/>
    <w:rsid w:val="00214FF6"/>
    <w:rsid w:val="002152F5"/>
    <w:rsid w:val="002158F1"/>
    <w:rsid w:val="00215BC2"/>
    <w:rsid w:val="00215D74"/>
    <w:rsid w:val="0021683D"/>
    <w:rsid w:val="00216870"/>
    <w:rsid w:val="0021688D"/>
    <w:rsid w:val="00216ABC"/>
    <w:rsid w:val="00216EDD"/>
    <w:rsid w:val="00217099"/>
    <w:rsid w:val="00217296"/>
    <w:rsid w:val="002174AC"/>
    <w:rsid w:val="0021796D"/>
    <w:rsid w:val="00217A22"/>
    <w:rsid w:val="00217A74"/>
    <w:rsid w:val="00217B92"/>
    <w:rsid w:val="00217CD6"/>
    <w:rsid w:val="00220047"/>
    <w:rsid w:val="002204FC"/>
    <w:rsid w:val="00220E59"/>
    <w:rsid w:val="0022101F"/>
    <w:rsid w:val="002210FC"/>
    <w:rsid w:val="002212F5"/>
    <w:rsid w:val="00221925"/>
    <w:rsid w:val="002219FA"/>
    <w:rsid w:val="00221C57"/>
    <w:rsid w:val="00221E77"/>
    <w:rsid w:val="002220B5"/>
    <w:rsid w:val="00222419"/>
    <w:rsid w:val="00222541"/>
    <w:rsid w:val="00222A82"/>
    <w:rsid w:val="00222D64"/>
    <w:rsid w:val="00222F02"/>
    <w:rsid w:val="0022366D"/>
    <w:rsid w:val="00223764"/>
    <w:rsid w:val="002238BD"/>
    <w:rsid w:val="00223F73"/>
    <w:rsid w:val="002244D3"/>
    <w:rsid w:val="00224675"/>
    <w:rsid w:val="002249DC"/>
    <w:rsid w:val="00224A78"/>
    <w:rsid w:val="00224C1E"/>
    <w:rsid w:val="002255F3"/>
    <w:rsid w:val="00225681"/>
    <w:rsid w:val="002256EC"/>
    <w:rsid w:val="00225ADF"/>
    <w:rsid w:val="00225BBF"/>
    <w:rsid w:val="0022610C"/>
    <w:rsid w:val="002261C5"/>
    <w:rsid w:val="0022633A"/>
    <w:rsid w:val="0022633F"/>
    <w:rsid w:val="00226489"/>
    <w:rsid w:val="00226B36"/>
    <w:rsid w:val="00227648"/>
    <w:rsid w:val="00227A65"/>
    <w:rsid w:val="00227CA5"/>
    <w:rsid w:val="002300E7"/>
    <w:rsid w:val="0023055E"/>
    <w:rsid w:val="002309E7"/>
    <w:rsid w:val="00230E49"/>
    <w:rsid w:val="0023132F"/>
    <w:rsid w:val="0023143C"/>
    <w:rsid w:val="002314C4"/>
    <w:rsid w:val="002319A9"/>
    <w:rsid w:val="002319D5"/>
    <w:rsid w:val="00231C07"/>
    <w:rsid w:val="00231D5E"/>
    <w:rsid w:val="00232091"/>
    <w:rsid w:val="002322CD"/>
    <w:rsid w:val="002325F6"/>
    <w:rsid w:val="002327AE"/>
    <w:rsid w:val="00232B0E"/>
    <w:rsid w:val="00232B7C"/>
    <w:rsid w:val="00232D36"/>
    <w:rsid w:val="00232F3D"/>
    <w:rsid w:val="00233740"/>
    <w:rsid w:val="00233D2C"/>
    <w:rsid w:val="00234A62"/>
    <w:rsid w:val="00234ED6"/>
    <w:rsid w:val="002353D9"/>
    <w:rsid w:val="00235CAF"/>
    <w:rsid w:val="00236489"/>
    <w:rsid w:val="00236682"/>
    <w:rsid w:val="0023703D"/>
    <w:rsid w:val="002373FA"/>
    <w:rsid w:val="00237751"/>
    <w:rsid w:val="002403BF"/>
    <w:rsid w:val="00240987"/>
    <w:rsid w:val="00240F57"/>
    <w:rsid w:val="00241315"/>
    <w:rsid w:val="0024133E"/>
    <w:rsid w:val="00241AE9"/>
    <w:rsid w:val="0024280C"/>
    <w:rsid w:val="00243075"/>
    <w:rsid w:val="002430D3"/>
    <w:rsid w:val="002431B0"/>
    <w:rsid w:val="0024375C"/>
    <w:rsid w:val="00243B5D"/>
    <w:rsid w:val="00244345"/>
    <w:rsid w:val="002443E5"/>
    <w:rsid w:val="00244925"/>
    <w:rsid w:val="00244E1F"/>
    <w:rsid w:val="00244EF6"/>
    <w:rsid w:val="002450B3"/>
    <w:rsid w:val="002451EF"/>
    <w:rsid w:val="0024525F"/>
    <w:rsid w:val="00245775"/>
    <w:rsid w:val="0024587B"/>
    <w:rsid w:val="00245899"/>
    <w:rsid w:val="00245A0D"/>
    <w:rsid w:val="00245A80"/>
    <w:rsid w:val="00245AA3"/>
    <w:rsid w:val="00246440"/>
    <w:rsid w:val="00246467"/>
    <w:rsid w:val="0024653D"/>
    <w:rsid w:val="002466E4"/>
    <w:rsid w:val="00246772"/>
    <w:rsid w:val="00246B94"/>
    <w:rsid w:val="00246D45"/>
    <w:rsid w:val="00247309"/>
    <w:rsid w:val="0024796D"/>
    <w:rsid w:val="0024799C"/>
    <w:rsid w:val="00247BED"/>
    <w:rsid w:val="00247F06"/>
    <w:rsid w:val="00247FBA"/>
    <w:rsid w:val="00250051"/>
    <w:rsid w:val="0025050D"/>
    <w:rsid w:val="00250816"/>
    <w:rsid w:val="00250912"/>
    <w:rsid w:val="00250B1D"/>
    <w:rsid w:val="00251224"/>
    <w:rsid w:val="00251242"/>
    <w:rsid w:val="00251617"/>
    <w:rsid w:val="0025170A"/>
    <w:rsid w:val="00251753"/>
    <w:rsid w:val="00251DAB"/>
    <w:rsid w:val="002521D8"/>
    <w:rsid w:val="00252256"/>
    <w:rsid w:val="00252680"/>
    <w:rsid w:val="00252A30"/>
    <w:rsid w:val="00252F16"/>
    <w:rsid w:val="002531C5"/>
    <w:rsid w:val="002531F6"/>
    <w:rsid w:val="002532C3"/>
    <w:rsid w:val="002533FB"/>
    <w:rsid w:val="00253BD0"/>
    <w:rsid w:val="00253C1D"/>
    <w:rsid w:val="00253F13"/>
    <w:rsid w:val="0025491C"/>
    <w:rsid w:val="002549D7"/>
    <w:rsid w:val="00254B95"/>
    <w:rsid w:val="00254C9D"/>
    <w:rsid w:val="00254E9E"/>
    <w:rsid w:val="00255A88"/>
    <w:rsid w:val="00255AE8"/>
    <w:rsid w:val="0025601D"/>
    <w:rsid w:val="00256341"/>
    <w:rsid w:val="00256622"/>
    <w:rsid w:val="00256761"/>
    <w:rsid w:val="0025686B"/>
    <w:rsid w:val="002568CE"/>
    <w:rsid w:val="00256ABD"/>
    <w:rsid w:val="0025713C"/>
    <w:rsid w:val="00257A7A"/>
    <w:rsid w:val="0026016F"/>
    <w:rsid w:val="00260393"/>
    <w:rsid w:val="0026043A"/>
    <w:rsid w:val="002604F9"/>
    <w:rsid w:val="00260A68"/>
    <w:rsid w:val="00260B66"/>
    <w:rsid w:val="00260F2A"/>
    <w:rsid w:val="00261F23"/>
    <w:rsid w:val="0026216A"/>
    <w:rsid w:val="002621FF"/>
    <w:rsid w:val="00262249"/>
    <w:rsid w:val="00262749"/>
    <w:rsid w:val="00262D6A"/>
    <w:rsid w:val="00262DAB"/>
    <w:rsid w:val="002630E3"/>
    <w:rsid w:val="00263356"/>
    <w:rsid w:val="002634A0"/>
    <w:rsid w:val="002634F6"/>
    <w:rsid w:val="00263F88"/>
    <w:rsid w:val="00264105"/>
    <w:rsid w:val="002649BE"/>
    <w:rsid w:val="00264DEF"/>
    <w:rsid w:val="00265174"/>
    <w:rsid w:val="00265536"/>
    <w:rsid w:val="00265A3B"/>
    <w:rsid w:val="00266513"/>
    <w:rsid w:val="00266AE2"/>
    <w:rsid w:val="00266D9C"/>
    <w:rsid w:val="00266E66"/>
    <w:rsid w:val="00266EC1"/>
    <w:rsid w:val="00266F92"/>
    <w:rsid w:val="00267121"/>
    <w:rsid w:val="00267463"/>
    <w:rsid w:val="0026776E"/>
    <w:rsid w:val="002679CF"/>
    <w:rsid w:val="00267A85"/>
    <w:rsid w:val="00267AE7"/>
    <w:rsid w:val="00267FE8"/>
    <w:rsid w:val="00270038"/>
    <w:rsid w:val="00270D7E"/>
    <w:rsid w:val="00271238"/>
    <w:rsid w:val="0027128A"/>
    <w:rsid w:val="00271C3E"/>
    <w:rsid w:val="00272166"/>
    <w:rsid w:val="002726C9"/>
    <w:rsid w:val="00272737"/>
    <w:rsid w:val="002728FB"/>
    <w:rsid w:val="00272B25"/>
    <w:rsid w:val="00272CB9"/>
    <w:rsid w:val="00272E2E"/>
    <w:rsid w:val="00272FE0"/>
    <w:rsid w:val="00273101"/>
    <w:rsid w:val="002734F5"/>
    <w:rsid w:val="00273933"/>
    <w:rsid w:val="002742CF"/>
    <w:rsid w:val="00274C96"/>
    <w:rsid w:val="002764A1"/>
    <w:rsid w:val="0027672E"/>
    <w:rsid w:val="00276DB7"/>
    <w:rsid w:val="00276DBA"/>
    <w:rsid w:val="00276EB4"/>
    <w:rsid w:val="0027733D"/>
    <w:rsid w:val="002775AD"/>
    <w:rsid w:val="00277EA2"/>
    <w:rsid w:val="00277F1A"/>
    <w:rsid w:val="002800A3"/>
    <w:rsid w:val="0028075B"/>
    <w:rsid w:val="002807F2"/>
    <w:rsid w:val="0028098A"/>
    <w:rsid w:val="00280CEB"/>
    <w:rsid w:val="00280EA9"/>
    <w:rsid w:val="00280EC3"/>
    <w:rsid w:val="00281048"/>
    <w:rsid w:val="00281C91"/>
    <w:rsid w:val="00281CF3"/>
    <w:rsid w:val="00281F85"/>
    <w:rsid w:val="0028203C"/>
    <w:rsid w:val="00282321"/>
    <w:rsid w:val="00282337"/>
    <w:rsid w:val="00282520"/>
    <w:rsid w:val="00282AC1"/>
    <w:rsid w:val="00282C6F"/>
    <w:rsid w:val="00282D49"/>
    <w:rsid w:val="00283373"/>
    <w:rsid w:val="002834B3"/>
    <w:rsid w:val="0028380C"/>
    <w:rsid w:val="00283907"/>
    <w:rsid w:val="00283BC0"/>
    <w:rsid w:val="00283E36"/>
    <w:rsid w:val="00283EB2"/>
    <w:rsid w:val="00284032"/>
    <w:rsid w:val="002843A4"/>
    <w:rsid w:val="0028473C"/>
    <w:rsid w:val="00284CB7"/>
    <w:rsid w:val="00285661"/>
    <w:rsid w:val="002856E6"/>
    <w:rsid w:val="00285CDA"/>
    <w:rsid w:val="00286ECF"/>
    <w:rsid w:val="00287720"/>
    <w:rsid w:val="00287734"/>
    <w:rsid w:val="0028773E"/>
    <w:rsid w:val="00287E93"/>
    <w:rsid w:val="00290A6E"/>
    <w:rsid w:val="00291008"/>
    <w:rsid w:val="00291374"/>
    <w:rsid w:val="002915DE"/>
    <w:rsid w:val="00291A09"/>
    <w:rsid w:val="00292000"/>
    <w:rsid w:val="002921E5"/>
    <w:rsid w:val="00292320"/>
    <w:rsid w:val="00292589"/>
    <w:rsid w:val="0029268E"/>
    <w:rsid w:val="00292B01"/>
    <w:rsid w:val="00292D2E"/>
    <w:rsid w:val="00293116"/>
    <w:rsid w:val="002931A9"/>
    <w:rsid w:val="00293A02"/>
    <w:rsid w:val="00294118"/>
    <w:rsid w:val="00294351"/>
    <w:rsid w:val="00294CF7"/>
    <w:rsid w:val="00294CFC"/>
    <w:rsid w:val="00295533"/>
    <w:rsid w:val="0029559B"/>
    <w:rsid w:val="002955AD"/>
    <w:rsid w:val="00295DBE"/>
    <w:rsid w:val="00295F49"/>
    <w:rsid w:val="002963F6"/>
    <w:rsid w:val="00296959"/>
    <w:rsid w:val="0029766D"/>
    <w:rsid w:val="00297B1E"/>
    <w:rsid w:val="00297E20"/>
    <w:rsid w:val="002A00BD"/>
    <w:rsid w:val="002A0B9E"/>
    <w:rsid w:val="002A0EC0"/>
    <w:rsid w:val="002A152B"/>
    <w:rsid w:val="002A17AA"/>
    <w:rsid w:val="002A2347"/>
    <w:rsid w:val="002A255C"/>
    <w:rsid w:val="002A28FA"/>
    <w:rsid w:val="002A3138"/>
    <w:rsid w:val="002A32E3"/>
    <w:rsid w:val="002A3C05"/>
    <w:rsid w:val="002A3EB0"/>
    <w:rsid w:val="002A3F5A"/>
    <w:rsid w:val="002A4381"/>
    <w:rsid w:val="002A448A"/>
    <w:rsid w:val="002A4723"/>
    <w:rsid w:val="002A4770"/>
    <w:rsid w:val="002A53C4"/>
    <w:rsid w:val="002A5515"/>
    <w:rsid w:val="002A596E"/>
    <w:rsid w:val="002A5AB5"/>
    <w:rsid w:val="002A649F"/>
    <w:rsid w:val="002A659C"/>
    <w:rsid w:val="002A6714"/>
    <w:rsid w:val="002A682D"/>
    <w:rsid w:val="002A6B03"/>
    <w:rsid w:val="002A750A"/>
    <w:rsid w:val="002A7A58"/>
    <w:rsid w:val="002A7E9D"/>
    <w:rsid w:val="002A7F8C"/>
    <w:rsid w:val="002B0228"/>
    <w:rsid w:val="002B0679"/>
    <w:rsid w:val="002B087B"/>
    <w:rsid w:val="002B0E3F"/>
    <w:rsid w:val="002B125E"/>
    <w:rsid w:val="002B146C"/>
    <w:rsid w:val="002B18C5"/>
    <w:rsid w:val="002B1A80"/>
    <w:rsid w:val="002B1A92"/>
    <w:rsid w:val="002B1F70"/>
    <w:rsid w:val="002B213C"/>
    <w:rsid w:val="002B222D"/>
    <w:rsid w:val="002B23CC"/>
    <w:rsid w:val="002B2473"/>
    <w:rsid w:val="002B30F3"/>
    <w:rsid w:val="002B355C"/>
    <w:rsid w:val="002B3EA4"/>
    <w:rsid w:val="002B3FB4"/>
    <w:rsid w:val="002B4585"/>
    <w:rsid w:val="002B5149"/>
    <w:rsid w:val="002B593E"/>
    <w:rsid w:val="002B5A5D"/>
    <w:rsid w:val="002B5FEE"/>
    <w:rsid w:val="002B70F8"/>
    <w:rsid w:val="002B75CE"/>
    <w:rsid w:val="002B75E1"/>
    <w:rsid w:val="002B7832"/>
    <w:rsid w:val="002B788D"/>
    <w:rsid w:val="002B7CF6"/>
    <w:rsid w:val="002C0114"/>
    <w:rsid w:val="002C045F"/>
    <w:rsid w:val="002C046B"/>
    <w:rsid w:val="002C05C7"/>
    <w:rsid w:val="002C0908"/>
    <w:rsid w:val="002C1975"/>
    <w:rsid w:val="002C1F37"/>
    <w:rsid w:val="002C20DF"/>
    <w:rsid w:val="002C2281"/>
    <w:rsid w:val="002C252F"/>
    <w:rsid w:val="002C286E"/>
    <w:rsid w:val="002C2987"/>
    <w:rsid w:val="002C2999"/>
    <w:rsid w:val="002C2E32"/>
    <w:rsid w:val="002C312D"/>
    <w:rsid w:val="002C32B3"/>
    <w:rsid w:val="002C33A6"/>
    <w:rsid w:val="002C3A26"/>
    <w:rsid w:val="002C3F46"/>
    <w:rsid w:val="002C4112"/>
    <w:rsid w:val="002C44F6"/>
    <w:rsid w:val="002C4B07"/>
    <w:rsid w:val="002C5149"/>
    <w:rsid w:val="002C54BA"/>
    <w:rsid w:val="002C5DCD"/>
    <w:rsid w:val="002C649F"/>
    <w:rsid w:val="002C655E"/>
    <w:rsid w:val="002C665C"/>
    <w:rsid w:val="002C667C"/>
    <w:rsid w:val="002C6B53"/>
    <w:rsid w:val="002C6E2A"/>
    <w:rsid w:val="002C6F0B"/>
    <w:rsid w:val="002C7452"/>
    <w:rsid w:val="002C7565"/>
    <w:rsid w:val="002C7878"/>
    <w:rsid w:val="002C792E"/>
    <w:rsid w:val="002C7E75"/>
    <w:rsid w:val="002D01D0"/>
    <w:rsid w:val="002D02FA"/>
    <w:rsid w:val="002D110B"/>
    <w:rsid w:val="002D111D"/>
    <w:rsid w:val="002D1135"/>
    <w:rsid w:val="002D1E1B"/>
    <w:rsid w:val="002D1F2D"/>
    <w:rsid w:val="002D1FA4"/>
    <w:rsid w:val="002D28A4"/>
    <w:rsid w:val="002D2CA3"/>
    <w:rsid w:val="002D35EB"/>
    <w:rsid w:val="002D3E09"/>
    <w:rsid w:val="002D3EE2"/>
    <w:rsid w:val="002D47D3"/>
    <w:rsid w:val="002D482A"/>
    <w:rsid w:val="002D49D6"/>
    <w:rsid w:val="002D4A1C"/>
    <w:rsid w:val="002D4B82"/>
    <w:rsid w:val="002D4CAB"/>
    <w:rsid w:val="002D4F97"/>
    <w:rsid w:val="002D5255"/>
    <w:rsid w:val="002D536B"/>
    <w:rsid w:val="002D5E41"/>
    <w:rsid w:val="002D610C"/>
    <w:rsid w:val="002D6259"/>
    <w:rsid w:val="002D64A3"/>
    <w:rsid w:val="002D6867"/>
    <w:rsid w:val="002D7142"/>
    <w:rsid w:val="002D728B"/>
    <w:rsid w:val="002D78FF"/>
    <w:rsid w:val="002D7C9D"/>
    <w:rsid w:val="002E0024"/>
    <w:rsid w:val="002E0058"/>
    <w:rsid w:val="002E0406"/>
    <w:rsid w:val="002E0622"/>
    <w:rsid w:val="002E0862"/>
    <w:rsid w:val="002E0D9C"/>
    <w:rsid w:val="002E118D"/>
    <w:rsid w:val="002E138C"/>
    <w:rsid w:val="002E19B1"/>
    <w:rsid w:val="002E1F05"/>
    <w:rsid w:val="002E20A7"/>
    <w:rsid w:val="002E2414"/>
    <w:rsid w:val="002E243C"/>
    <w:rsid w:val="002E25AA"/>
    <w:rsid w:val="002E2861"/>
    <w:rsid w:val="002E28D6"/>
    <w:rsid w:val="002E291A"/>
    <w:rsid w:val="002E2CA8"/>
    <w:rsid w:val="002E2CDA"/>
    <w:rsid w:val="002E352B"/>
    <w:rsid w:val="002E38AC"/>
    <w:rsid w:val="002E3ADC"/>
    <w:rsid w:val="002E3DEC"/>
    <w:rsid w:val="002E3E2D"/>
    <w:rsid w:val="002E41BD"/>
    <w:rsid w:val="002E44B1"/>
    <w:rsid w:val="002E450D"/>
    <w:rsid w:val="002E4641"/>
    <w:rsid w:val="002E4765"/>
    <w:rsid w:val="002E4836"/>
    <w:rsid w:val="002E4C5D"/>
    <w:rsid w:val="002E52F8"/>
    <w:rsid w:val="002E5C08"/>
    <w:rsid w:val="002E6312"/>
    <w:rsid w:val="002E6475"/>
    <w:rsid w:val="002E6B33"/>
    <w:rsid w:val="002E6E40"/>
    <w:rsid w:val="002E7486"/>
    <w:rsid w:val="002E7792"/>
    <w:rsid w:val="002E7886"/>
    <w:rsid w:val="002E78E4"/>
    <w:rsid w:val="002E7BE3"/>
    <w:rsid w:val="002E7FEF"/>
    <w:rsid w:val="002F04AD"/>
    <w:rsid w:val="002F07DE"/>
    <w:rsid w:val="002F091E"/>
    <w:rsid w:val="002F0AAA"/>
    <w:rsid w:val="002F18CF"/>
    <w:rsid w:val="002F1926"/>
    <w:rsid w:val="002F1993"/>
    <w:rsid w:val="002F1EE5"/>
    <w:rsid w:val="002F22BC"/>
    <w:rsid w:val="002F23E3"/>
    <w:rsid w:val="002F339B"/>
    <w:rsid w:val="002F33C5"/>
    <w:rsid w:val="002F340B"/>
    <w:rsid w:val="002F3DEF"/>
    <w:rsid w:val="002F48A4"/>
    <w:rsid w:val="002F4A0A"/>
    <w:rsid w:val="002F4CC4"/>
    <w:rsid w:val="002F4F5D"/>
    <w:rsid w:val="002F50E9"/>
    <w:rsid w:val="002F5116"/>
    <w:rsid w:val="002F5403"/>
    <w:rsid w:val="002F5552"/>
    <w:rsid w:val="002F60DE"/>
    <w:rsid w:val="002F6C4B"/>
    <w:rsid w:val="002F6DAE"/>
    <w:rsid w:val="002F6EAE"/>
    <w:rsid w:val="002F72C8"/>
    <w:rsid w:val="002F73EF"/>
    <w:rsid w:val="002F7493"/>
    <w:rsid w:val="002F77F8"/>
    <w:rsid w:val="002F787D"/>
    <w:rsid w:val="002F7FBD"/>
    <w:rsid w:val="003001C9"/>
    <w:rsid w:val="0030074B"/>
    <w:rsid w:val="00300894"/>
    <w:rsid w:val="0030190B"/>
    <w:rsid w:val="00301AB0"/>
    <w:rsid w:val="003029F5"/>
    <w:rsid w:val="00302E31"/>
    <w:rsid w:val="00302F83"/>
    <w:rsid w:val="003031B0"/>
    <w:rsid w:val="00303A9C"/>
    <w:rsid w:val="00303BDA"/>
    <w:rsid w:val="00303D40"/>
    <w:rsid w:val="00303E55"/>
    <w:rsid w:val="0030420E"/>
    <w:rsid w:val="00304876"/>
    <w:rsid w:val="00304BD1"/>
    <w:rsid w:val="00304D22"/>
    <w:rsid w:val="003052FD"/>
    <w:rsid w:val="003053F0"/>
    <w:rsid w:val="0030571E"/>
    <w:rsid w:val="003057C2"/>
    <w:rsid w:val="00305805"/>
    <w:rsid w:val="00305B24"/>
    <w:rsid w:val="00305C32"/>
    <w:rsid w:val="00305CF0"/>
    <w:rsid w:val="00305D06"/>
    <w:rsid w:val="00305D50"/>
    <w:rsid w:val="00305F96"/>
    <w:rsid w:val="00306B88"/>
    <w:rsid w:val="00306CAD"/>
    <w:rsid w:val="00306CF8"/>
    <w:rsid w:val="0030761F"/>
    <w:rsid w:val="00307638"/>
    <w:rsid w:val="00307955"/>
    <w:rsid w:val="00307AE3"/>
    <w:rsid w:val="00307B22"/>
    <w:rsid w:val="00310060"/>
    <w:rsid w:val="00310187"/>
    <w:rsid w:val="0031025A"/>
    <w:rsid w:val="00310280"/>
    <w:rsid w:val="003108B6"/>
    <w:rsid w:val="0031098F"/>
    <w:rsid w:val="00310B09"/>
    <w:rsid w:val="00310C6A"/>
    <w:rsid w:val="00310FE5"/>
    <w:rsid w:val="00311089"/>
    <w:rsid w:val="0031121C"/>
    <w:rsid w:val="00311728"/>
    <w:rsid w:val="0031183D"/>
    <w:rsid w:val="003118CC"/>
    <w:rsid w:val="00311A1C"/>
    <w:rsid w:val="00311B99"/>
    <w:rsid w:val="00311EC4"/>
    <w:rsid w:val="003121EA"/>
    <w:rsid w:val="0031278C"/>
    <w:rsid w:val="00312ADD"/>
    <w:rsid w:val="00312C44"/>
    <w:rsid w:val="00312CE5"/>
    <w:rsid w:val="00312EEB"/>
    <w:rsid w:val="00312F97"/>
    <w:rsid w:val="003130D1"/>
    <w:rsid w:val="003139FD"/>
    <w:rsid w:val="00313C84"/>
    <w:rsid w:val="003140DF"/>
    <w:rsid w:val="00314979"/>
    <w:rsid w:val="00315776"/>
    <w:rsid w:val="003159BF"/>
    <w:rsid w:val="00315B13"/>
    <w:rsid w:val="00315C55"/>
    <w:rsid w:val="00315DC5"/>
    <w:rsid w:val="00315E92"/>
    <w:rsid w:val="00315EB2"/>
    <w:rsid w:val="003161B1"/>
    <w:rsid w:val="003162A2"/>
    <w:rsid w:val="00316528"/>
    <w:rsid w:val="00316579"/>
    <w:rsid w:val="00316B56"/>
    <w:rsid w:val="00316F78"/>
    <w:rsid w:val="00316F91"/>
    <w:rsid w:val="003172A7"/>
    <w:rsid w:val="003173DF"/>
    <w:rsid w:val="00317559"/>
    <w:rsid w:val="00317C47"/>
    <w:rsid w:val="00317E00"/>
    <w:rsid w:val="003200D8"/>
    <w:rsid w:val="0032045B"/>
    <w:rsid w:val="003208F6"/>
    <w:rsid w:val="00320914"/>
    <w:rsid w:val="00320BD1"/>
    <w:rsid w:val="00320D41"/>
    <w:rsid w:val="00320D5E"/>
    <w:rsid w:val="0032125D"/>
    <w:rsid w:val="003212D2"/>
    <w:rsid w:val="00321642"/>
    <w:rsid w:val="00321747"/>
    <w:rsid w:val="003217BE"/>
    <w:rsid w:val="003217C0"/>
    <w:rsid w:val="0032197F"/>
    <w:rsid w:val="00321E49"/>
    <w:rsid w:val="0032203B"/>
    <w:rsid w:val="003223B0"/>
    <w:rsid w:val="00322696"/>
    <w:rsid w:val="003227DA"/>
    <w:rsid w:val="00323398"/>
    <w:rsid w:val="003233E8"/>
    <w:rsid w:val="00323C48"/>
    <w:rsid w:val="00323F33"/>
    <w:rsid w:val="003246AD"/>
    <w:rsid w:val="00324841"/>
    <w:rsid w:val="00324877"/>
    <w:rsid w:val="00324A8C"/>
    <w:rsid w:val="0032554D"/>
    <w:rsid w:val="00325B12"/>
    <w:rsid w:val="003260C1"/>
    <w:rsid w:val="00326183"/>
    <w:rsid w:val="003266C8"/>
    <w:rsid w:val="00326AED"/>
    <w:rsid w:val="00326B6D"/>
    <w:rsid w:val="0032760A"/>
    <w:rsid w:val="00327BE5"/>
    <w:rsid w:val="00330088"/>
    <w:rsid w:val="00330355"/>
    <w:rsid w:val="00330ECE"/>
    <w:rsid w:val="00331456"/>
    <w:rsid w:val="003316DB"/>
    <w:rsid w:val="003317B9"/>
    <w:rsid w:val="00331BB0"/>
    <w:rsid w:val="00331E7B"/>
    <w:rsid w:val="0033250E"/>
    <w:rsid w:val="00332606"/>
    <w:rsid w:val="003326AE"/>
    <w:rsid w:val="00332F5E"/>
    <w:rsid w:val="0033323E"/>
    <w:rsid w:val="0033362A"/>
    <w:rsid w:val="00333A1F"/>
    <w:rsid w:val="00334100"/>
    <w:rsid w:val="00334201"/>
    <w:rsid w:val="00334BC3"/>
    <w:rsid w:val="00334ECE"/>
    <w:rsid w:val="003354B5"/>
    <w:rsid w:val="003356F3"/>
    <w:rsid w:val="00335917"/>
    <w:rsid w:val="00335DEB"/>
    <w:rsid w:val="00336236"/>
    <w:rsid w:val="0033625A"/>
    <w:rsid w:val="003366C8"/>
    <w:rsid w:val="00336E28"/>
    <w:rsid w:val="00336EB0"/>
    <w:rsid w:val="00336EB1"/>
    <w:rsid w:val="00337144"/>
    <w:rsid w:val="0033726E"/>
    <w:rsid w:val="0033792C"/>
    <w:rsid w:val="00337DFD"/>
    <w:rsid w:val="003402C4"/>
    <w:rsid w:val="00340361"/>
    <w:rsid w:val="003409E5"/>
    <w:rsid w:val="00340D7B"/>
    <w:rsid w:val="00340DCD"/>
    <w:rsid w:val="00341504"/>
    <w:rsid w:val="00341E2C"/>
    <w:rsid w:val="00342742"/>
    <w:rsid w:val="00342CDD"/>
    <w:rsid w:val="00342D1C"/>
    <w:rsid w:val="00342D38"/>
    <w:rsid w:val="00342F4E"/>
    <w:rsid w:val="0034307C"/>
    <w:rsid w:val="003436F4"/>
    <w:rsid w:val="0034371C"/>
    <w:rsid w:val="0034378D"/>
    <w:rsid w:val="00343FC1"/>
    <w:rsid w:val="003440CB"/>
    <w:rsid w:val="003448D3"/>
    <w:rsid w:val="00344A69"/>
    <w:rsid w:val="00344D04"/>
    <w:rsid w:val="00344F56"/>
    <w:rsid w:val="00344FA8"/>
    <w:rsid w:val="0034569E"/>
    <w:rsid w:val="00345FB8"/>
    <w:rsid w:val="00345FD3"/>
    <w:rsid w:val="003460B8"/>
    <w:rsid w:val="00346A80"/>
    <w:rsid w:val="00346E20"/>
    <w:rsid w:val="00346EEF"/>
    <w:rsid w:val="003473A8"/>
    <w:rsid w:val="0034761B"/>
    <w:rsid w:val="0034786D"/>
    <w:rsid w:val="0034799A"/>
    <w:rsid w:val="003501D7"/>
    <w:rsid w:val="00350395"/>
    <w:rsid w:val="00350531"/>
    <w:rsid w:val="003506E4"/>
    <w:rsid w:val="00351095"/>
    <w:rsid w:val="003511D0"/>
    <w:rsid w:val="003511E7"/>
    <w:rsid w:val="0035124D"/>
    <w:rsid w:val="003516BF"/>
    <w:rsid w:val="00351814"/>
    <w:rsid w:val="00352922"/>
    <w:rsid w:val="00352954"/>
    <w:rsid w:val="00352E88"/>
    <w:rsid w:val="003532F3"/>
    <w:rsid w:val="0035370E"/>
    <w:rsid w:val="003538FF"/>
    <w:rsid w:val="00353B94"/>
    <w:rsid w:val="00353C92"/>
    <w:rsid w:val="00353EF5"/>
    <w:rsid w:val="0035405F"/>
    <w:rsid w:val="0035411E"/>
    <w:rsid w:val="00354466"/>
    <w:rsid w:val="00354533"/>
    <w:rsid w:val="00354825"/>
    <w:rsid w:val="00354F5A"/>
    <w:rsid w:val="00355342"/>
    <w:rsid w:val="003557F8"/>
    <w:rsid w:val="00355E19"/>
    <w:rsid w:val="0035664E"/>
    <w:rsid w:val="00356BBA"/>
    <w:rsid w:val="00356E5E"/>
    <w:rsid w:val="00357158"/>
    <w:rsid w:val="003571F4"/>
    <w:rsid w:val="0035726A"/>
    <w:rsid w:val="00357514"/>
    <w:rsid w:val="003576B1"/>
    <w:rsid w:val="00357A2A"/>
    <w:rsid w:val="00357FED"/>
    <w:rsid w:val="003600E6"/>
    <w:rsid w:val="0036014A"/>
    <w:rsid w:val="003606F4"/>
    <w:rsid w:val="003609C0"/>
    <w:rsid w:val="00360B24"/>
    <w:rsid w:val="00360C7B"/>
    <w:rsid w:val="00361444"/>
    <w:rsid w:val="0036200E"/>
    <w:rsid w:val="003620A5"/>
    <w:rsid w:val="003622DD"/>
    <w:rsid w:val="00362810"/>
    <w:rsid w:val="00362A8F"/>
    <w:rsid w:val="00362FE9"/>
    <w:rsid w:val="0036315E"/>
    <w:rsid w:val="00363664"/>
    <w:rsid w:val="00363732"/>
    <w:rsid w:val="00364215"/>
    <w:rsid w:val="0036488A"/>
    <w:rsid w:val="00364B24"/>
    <w:rsid w:val="00364D78"/>
    <w:rsid w:val="00364FC4"/>
    <w:rsid w:val="00365C18"/>
    <w:rsid w:val="00365FDD"/>
    <w:rsid w:val="00366163"/>
    <w:rsid w:val="00366391"/>
    <w:rsid w:val="00366C3D"/>
    <w:rsid w:val="00366E4C"/>
    <w:rsid w:val="00366EC0"/>
    <w:rsid w:val="00367171"/>
    <w:rsid w:val="0036754E"/>
    <w:rsid w:val="00367B44"/>
    <w:rsid w:val="00367B4B"/>
    <w:rsid w:val="00367C56"/>
    <w:rsid w:val="00367C90"/>
    <w:rsid w:val="00367CA6"/>
    <w:rsid w:val="0037018F"/>
    <w:rsid w:val="0037072F"/>
    <w:rsid w:val="00370775"/>
    <w:rsid w:val="00370A56"/>
    <w:rsid w:val="00370AE6"/>
    <w:rsid w:val="00370AFD"/>
    <w:rsid w:val="003713F6"/>
    <w:rsid w:val="0037176D"/>
    <w:rsid w:val="00371A20"/>
    <w:rsid w:val="003723E7"/>
    <w:rsid w:val="003724F6"/>
    <w:rsid w:val="00372EFA"/>
    <w:rsid w:val="003731C4"/>
    <w:rsid w:val="00373620"/>
    <w:rsid w:val="00373AF8"/>
    <w:rsid w:val="00374172"/>
    <w:rsid w:val="00374368"/>
    <w:rsid w:val="00374A65"/>
    <w:rsid w:val="00374A68"/>
    <w:rsid w:val="003752DE"/>
    <w:rsid w:val="0037560C"/>
    <w:rsid w:val="00375CC4"/>
    <w:rsid w:val="00376000"/>
    <w:rsid w:val="00376051"/>
    <w:rsid w:val="00376659"/>
    <w:rsid w:val="003766E2"/>
    <w:rsid w:val="00376716"/>
    <w:rsid w:val="003770D9"/>
    <w:rsid w:val="00377286"/>
    <w:rsid w:val="00377486"/>
    <w:rsid w:val="003774BF"/>
    <w:rsid w:val="003777D4"/>
    <w:rsid w:val="003778DA"/>
    <w:rsid w:val="003804F5"/>
    <w:rsid w:val="00380B30"/>
    <w:rsid w:val="00380D72"/>
    <w:rsid w:val="00381859"/>
    <w:rsid w:val="00382002"/>
    <w:rsid w:val="00382216"/>
    <w:rsid w:val="003823B9"/>
    <w:rsid w:val="003826BD"/>
    <w:rsid w:val="0038295A"/>
    <w:rsid w:val="00382B34"/>
    <w:rsid w:val="00382C3B"/>
    <w:rsid w:val="0038308B"/>
    <w:rsid w:val="003834C8"/>
    <w:rsid w:val="00383B04"/>
    <w:rsid w:val="00384270"/>
    <w:rsid w:val="003842F7"/>
    <w:rsid w:val="00384635"/>
    <w:rsid w:val="00384760"/>
    <w:rsid w:val="00384ACF"/>
    <w:rsid w:val="00384BC6"/>
    <w:rsid w:val="0038525A"/>
    <w:rsid w:val="003853A2"/>
    <w:rsid w:val="00385AEC"/>
    <w:rsid w:val="00386893"/>
    <w:rsid w:val="003869BE"/>
    <w:rsid w:val="00386E49"/>
    <w:rsid w:val="003875A8"/>
    <w:rsid w:val="00387928"/>
    <w:rsid w:val="00387A79"/>
    <w:rsid w:val="0039001A"/>
    <w:rsid w:val="0039007F"/>
    <w:rsid w:val="00390236"/>
    <w:rsid w:val="00390846"/>
    <w:rsid w:val="003910A7"/>
    <w:rsid w:val="0039119F"/>
    <w:rsid w:val="00391B0D"/>
    <w:rsid w:val="00391B80"/>
    <w:rsid w:val="00391D01"/>
    <w:rsid w:val="00391D48"/>
    <w:rsid w:val="00391DC0"/>
    <w:rsid w:val="00391FBA"/>
    <w:rsid w:val="003920E3"/>
    <w:rsid w:val="00392524"/>
    <w:rsid w:val="00392866"/>
    <w:rsid w:val="00392C54"/>
    <w:rsid w:val="00392CAB"/>
    <w:rsid w:val="00392CF5"/>
    <w:rsid w:val="00392D0B"/>
    <w:rsid w:val="00392EE6"/>
    <w:rsid w:val="003945C5"/>
    <w:rsid w:val="00394620"/>
    <w:rsid w:val="00394636"/>
    <w:rsid w:val="0039472C"/>
    <w:rsid w:val="003949FB"/>
    <w:rsid w:val="003950F5"/>
    <w:rsid w:val="003951B3"/>
    <w:rsid w:val="00395517"/>
    <w:rsid w:val="003956E9"/>
    <w:rsid w:val="00395DCA"/>
    <w:rsid w:val="00395F1B"/>
    <w:rsid w:val="00396719"/>
    <w:rsid w:val="003967D5"/>
    <w:rsid w:val="00396BD2"/>
    <w:rsid w:val="00396CC2"/>
    <w:rsid w:val="00396DBD"/>
    <w:rsid w:val="00396E82"/>
    <w:rsid w:val="00396FE0"/>
    <w:rsid w:val="00397B63"/>
    <w:rsid w:val="00397C25"/>
    <w:rsid w:val="00397C27"/>
    <w:rsid w:val="003A074C"/>
    <w:rsid w:val="003A0820"/>
    <w:rsid w:val="003A08FD"/>
    <w:rsid w:val="003A09B0"/>
    <w:rsid w:val="003A1025"/>
    <w:rsid w:val="003A16A1"/>
    <w:rsid w:val="003A184E"/>
    <w:rsid w:val="003A2138"/>
    <w:rsid w:val="003A2387"/>
    <w:rsid w:val="003A23D3"/>
    <w:rsid w:val="003A2515"/>
    <w:rsid w:val="003A2EA8"/>
    <w:rsid w:val="003A34A0"/>
    <w:rsid w:val="003A4DA4"/>
    <w:rsid w:val="003A4E3A"/>
    <w:rsid w:val="003A5081"/>
    <w:rsid w:val="003A5649"/>
    <w:rsid w:val="003A5F68"/>
    <w:rsid w:val="003A62E8"/>
    <w:rsid w:val="003A67B2"/>
    <w:rsid w:val="003A6909"/>
    <w:rsid w:val="003A6E38"/>
    <w:rsid w:val="003A71C7"/>
    <w:rsid w:val="003A73C4"/>
    <w:rsid w:val="003A7F1F"/>
    <w:rsid w:val="003A7FAB"/>
    <w:rsid w:val="003B012C"/>
    <w:rsid w:val="003B014A"/>
    <w:rsid w:val="003B04EF"/>
    <w:rsid w:val="003B05EA"/>
    <w:rsid w:val="003B065F"/>
    <w:rsid w:val="003B08D4"/>
    <w:rsid w:val="003B0B5D"/>
    <w:rsid w:val="003B0C0F"/>
    <w:rsid w:val="003B0DB6"/>
    <w:rsid w:val="003B0F4C"/>
    <w:rsid w:val="003B10AF"/>
    <w:rsid w:val="003B12A5"/>
    <w:rsid w:val="003B14A2"/>
    <w:rsid w:val="003B1573"/>
    <w:rsid w:val="003B1C9C"/>
    <w:rsid w:val="003B1FDD"/>
    <w:rsid w:val="003B2290"/>
    <w:rsid w:val="003B274F"/>
    <w:rsid w:val="003B2D56"/>
    <w:rsid w:val="003B3236"/>
    <w:rsid w:val="003B3EE4"/>
    <w:rsid w:val="003B4093"/>
    <w:rsid w:val="003B4318"/>
    <w:rsid w:val="003B4E8A"/>
    <w:rsid w:val="003B501B"/>
    <w:rsid w:val="003B5053"/>
    <w:rsid w:val="003B519C"/>
    <w:rsid w:val="003B5314"/>
    <w:rsid w:val="003B5350"/>
    <w:rsid w:val="003B5398"/>
    <w:rsid w:val="003B53F6"/>
    <w:rsid w:val="003B55E3"/>
    <w:rsid w:val="003B5B06"/>
    <w:rsid w:val="003B5DB9"/>
    <w:rsid w:val="003B60A2"/>
    <w:rsid w:val="003B60D1"/>
    <w:rsid w:val="003B6299"/>
    <w:rsid w:val="003B6E8E"/>
    <w:rsid w:val="003B7069"/>
    <w:rsid w:val="003B77FD"/>
    <w:rsid w:val="003B787E"/>
    <w:rsid w:val="003B78B9"/>
    <w:rsid w:val="003C03D2"/>
    <w:rsid w:val="003C0444"/>
    <w:rsid w:val="003C0571"/>
    <w:rsid w:val="003C0FEB"/>
    <w:rsid w:val="003C136C"/>
    <w:rsid w:val="003C14A8"/>
    <w:rsid w:val="003C196C"/>
    <w:rsid w:val="003C2302"/>
    <w:rsid w:val="003C2526"/>
    <w:rsid w:val="003C2611"/>
    <w:rsid w:val="003C268B"/>
    <w:rsid w:val="003C26BA"/>
    <w:rsid w:val="003C281C"/>
    <w:rsid w:val="003C2CD2"/>
    <w:rsid w:val="003C33FC"/>
    <w:rsid w:val="003C3457"/>
    <w:rsid w:val="003C3538"/>
    <w:rsid w:val="003C354E"/>
    <w:rsid w:val="003C36E8"/>
    <w:rsid w:val="003C37D2"/>
    <w:rsid w:val="003C4999"/>
    <w:rsid w:val="003C5571"/>
    <w:rsid w:val="003C5662"/>
    <w:rsid w:val="003C5AE4"/>
    <w:rsid w:val="003C5B5C"/>
    <w:rsid w:val="003C5D69"/>
    <w:rsid w:val="003C610C"/>
    <w:rsid w:val="003C620D"/>
    <w:rsid w:val="003C62E9"/>
    <w:rsid w:val="003C6749"/>
    <w:rsid w:val="003C6BA3"/>
    <w:rsid w:val="003C6BB4"/>
    <w:rsid w:val="003C6E0E"/>
    <w:rsid w:val="003C6E69"/>
    <w:rsid w:val="003C70C0"/>
    <w:rsid w:val="003C725B"/>
    <w:rsid w:val="003C7B7C"/>
    <w:rsid w:val="003C7EF8"/>
    <w:rsid w:val="003C7F2F"/>
    <w:rsid w:val="003D0EF2"/>
    <w:rsid w:val="003D10B0"/>
    <w:rsid w:val="003D1367"/>
    <w:rsid w:val="003D1391"/>
    <w:rsid w:val="003D14D7"/>
    <w:rsid w:val="003D1671"/>
    <w:rsid w:val="003D18DE"/>
    <w:rsid w:val="003D1AB6"/>
    <w:rsid w:val="003D1D2E"/>
    <w:rsid w:val="003D2235"/>
    <w:rsid w:val="003D2363"/>
    <w:rsid w:val="003D285B"/>
    <w:rsid w:val="003D2AC7"/>
    <w:rsid w:val="003D2D13"/>
    <w:rsid w:val="003D2D8F"/>
    <w:rsid w:val="003D3123"/>
    <w:rsid w:val="003D3234"/>
    <w:rsid w:val="003D339E"/>
    <w:rsid w:val="003D34CC"/>
    <w:rsid w:val="003D3558"/>
    <w:rsid w:val="003D362E"/>
    <w:rsid w:val="003D37B3"/>
    <w:rsid w:val="003D381D"/>
    <w:rsid w:val="003D3F3D"/>
    <w:rsid w:val="003D40D7"/>
    <w:rsid w:val="003D40EA"/>
    <w:rsid w:val="003D481E"/>
    <w:rsid w:val="003D4EA3"/>
    <w:rsid w:val="003D52B9"/>
    <w:rsid w:val="003D5435"/>
    <w:rsid w:val="003D5616"/>
    <w:rsid w:val="003D591C"/>
    <w:rsid w:val="003D599F"/>
    <w:rsid w:val="003D628E"/>
    <w:rsid w:val="003D6577"/>
    <w:rsid w:val="003D6851"/>
    <w:rsid w:val="003D6A7A"/>
    <w:rsid w:val="003D6CFA"/>
    <w:rsid w:val="003D78D1"/>
    <w:rsid w:val="003D78D5"/>
    <w:rsid w:val="003D7907"/>
    <w:rsid w:val="003D7FC6"/>
    <w:rsid w:val="003E0032"/>
    <w:rsid w:val="003E00D4"/>
    <w:rsid w:val="003E0239"/>
    <w:rsid w:val="003E0910"/>
    <w:rsid w:val="003E126D"/>
    <w:rsid w:val="003E161E"/>
    <w:rsid w:val="003E20AF"/>
    <w:rsid w:val="003E22FC"/>
    <w:rsid w:val="003E25EA"/>
    <w:rsid w:val="003E2C60"/>
    <w:rsid w:val="003E2D1E"/>
    <w:rsid w:val="003E3311"/>
    <w:rsid w:val="003E34B0"/>
    <w:rsid w:val="003E369B"/>
    <w:rsid w:val="003E3E58"/>
    <w:rsid w:val="003E3EF6"/>
    <w:rsid w:val="003E41BF"/>
    <w:rsid w:val="003E4907"/>
    <w:rsid w:val="003E4A56"/>
    <w:rsid w:val="003E51CE"/>
    <w:rsid w:val="003E52A0"/>
    <w:rsid w:val="003E5488"/>
    <w:rsid w:val="003E5875"/>
    <w:rsid w:val="003E5CBE"/>
    <w:rsid w:val="003E62B3"/>
    <w:rsid w:val="003E6718"/>
    <w:rsid w:val="003E68AB"/>
    <w:rsid w:val="003E69DE"/>
    <w:rsid w:val="003E6A9F"/>
    <w:rsid w:val="003E6C75"/>
    <w:rsid w:val="003E6C8E"/>
    <w:rsid w:val="003E6E0B"/>
    <w:rsid w:val="003E74F6"/>
    <w:rsid w:val="003E759E"/>
    <w:rsid w:val="003E79BA"/>
    <w:rsid w:val="003E7A09"/>
    <w:rsid w:val="003E7D22"/>
    <w:rsid w:val="003E7E50"/>
    <w:rsid w:val="003F06F2"/>
    <w:rsid w:val="003F0712"/>
    <w:rsid w:val="003F0F81"/>
    <w:rsid w:val="003F0F97"/>
    <w:rsid w:val="003F1030"/>
    <w:rsid w:val="003F111B"/>
    <w:rsid w:val="003F157E"/>
    <w:rsid w:val="003F20F8"/>
    <w:rsid w:val="003F23CB"/>
    <w:rsid w:val="003F263A"/>
    <w:rsid w:val="003F26D3"/>
    <w:rsid w:val="003F27F4"/>
    <w:rsid w:val="003F2D44"/>
    <w:rsid w:val="003F2D4A"/>
    <w:rsid w:val="003F30D4"/>
    <w:rsid w:val="003F3900"/>
    <w:rsid w:val="003F3903"/>
    <w:rsid w:val="003F3A5B"/>
    <w:rsid w:val="003F3C15"/>
    <w:rsid w:val="003F46CB"/>
    <w:rsid w:val="003F4B8D"/>
    <w:rsid w:val="003F4BF9"/>
    <w:rsid w:val="003F4E09"/>
    <w:rsid w:val="003F5040"/>
    <w:rsid w:val="003F524A"/>
    <w:rsid w:val="003F5347"/>
    <w:rsid w:val="003F53B8"/>
    <w:rsid w:val="003F5460"/>
    <w:rsid w:val="003F55E3"/>
    <w:rsid w:val="003F5B1F"/>
    <w:rsid w:val="003F5D90"/>
    <w:rsid w:val="003F6123"/>
    <w:rsid w:val="003F6C51"/>
    <w:rsid w:val="003F6CF2"/>
    <w:rsid w:val="003F6E07"/>
    <w:rsid w:val="003F70EE"/>
    <w:rsid w:val="003F7507"/>
    <w:rsid w:val="003F77C8"/>
    <w:rsid w:val="003F788E"/>
    <w:rsid w:val="003F7C1A"/>
    <w:rsid w:val="003F7C6F"/>
    <w:rsid w:val="003F7EC3"/>
    <w:rsid w:val="004003BE"/>
    <w:rsid w:val="00400813"/>
    <w:rsid w:val="00400829"/>
    <w:rsid w:val="00400DF7"/>
    <w:rsid w:val="004011DB"/>
    <w:rsid w:val="0040124C"/>
    <w:rsid w:val="004013CC"/>
    <w:rsid w:val="004013D7"/>
    <w:rsid w:val="00401591"/>
    <w:rsid w:val="00401F13"/>
    <w:rsid w:val="004020B5"/>
    <w:rsid w:val="00402BB0"/>
    <w:rsid w:val="00402DF6"/>
    <w:rsid w:val="004032FE"/>
    <w:rsid w:val="0040336C"/>
    <w:rsid w:val="00403573"/>
    <w:rsid w:val="0040373E"/>
    <w:rsid w:val="0040374F"/>
    <w:rsid w:val="00403D4C"/>
    <w:rsid w:val="00403D4F"/>
    <w:rsid w:val="0040407E"/>
    <w:rsid w:val="00404296"/>
    <w:rsid w:val="004047CC"/>
    <w:rsid w:val="004047CF"/>
    <w:rsid w:val="004048DC"/>
    <w:rsid w:val="004049B8"/>
    <w:rsid w:val="004049D7"/>
    <w:rsid w:val="00404B36"/>
    <w:rsid w:val="0040591E"/>
    <w:rsid w:val="004059B1"/>
    <w:rsid w:val="00405AFF"/>
    <w:rsid w:val="00405CE2"/>
    <w:rsid w:val="00405F5E"/>
    <w:rsid w:val="004065CE"/>
    <w:rsid w:val="00406735"/>
    <w:rsid w:val="00406790"/>
    <w:rsid w:val="004070B2"/>
    <w:rsid w:val="004070EE"/>
    <w:rsid w:val="004070F7"/>
    <w:rsid w:val="004071C0"/>
    <w:rsid w:val="00407484"/>
    <w:rsid w:val="004078F3"/>
    <w:rsid w:val="00407AC0"/>
    <w:rsid w:val="00407AF3"/>
    <w:rsid w:val="00407FAE"/>
    <w:rsid w:val="00410147"/>
    <w:rsid w:val="004102DC"/>
    <w:rsid w:val="00410454"/>
    <w:rsid w:val="00410C46"/>
    <w:rsid w:val="00411245"/>
    <w:rsid w:val="004117CD"/>
    <w:rsid w:val="004129B8"/>
    <w:rsid w:val="00412B49"/>
    <w:rsid w:val="00412F19"/>
    <w:rsid w:val="00413311"/>
    <w:rsid w:val="00413655"/>
    <w:rsid w:val="004137EB"/>
    <w:rsid w:val="00413CBA"/>
    <w:rsid w:val="0041496D"/>
    <w:rsid w:val="004149C7"/>
    <w:rsid w:val="00414C98"/>
    <w:rsid w:val="004158FE"/>
    <w:rsid w:val="00415AC8"/>
    <w:rsid w:val="00415ADA"/>
    <w:rsid w:val="0041665F"/>
    <w:rsid w:val="004166E5"/>
    <w:rsid w:val="00416ACD"/>
    <w:rsid w:val="00416FCC"/>
    <w:rsid w:val="00417776"/>
    <w:rsid w:val="00417D48"/>
    <w:rsid w:val="0042006C"/>
    <w:rsid w:val="004204C4"/>
    <w:rsid w:val="00420D9C"/>
    <w:rsid w:val="0042104E"/>
    <w:rsid w:val="004216DE"/>
    <w:rsid w:val="004217B4"/>
    <w:rsid w:val="004217B8"/>
    <w:rsid w:val="00421867"/>
    <w:rsid w:val="00421B38"/>
    <w:rsid w:val="00421DCB"/>
    <w:rsid w:val="004220F3"/>
    <w:rsid w:val="00422343"/>
    <w:rsid w:val="00422364"/>
    <w:rsid w:val="00422B81"/>
    <w:rsid w:val="00422C53"/>
    <w:rsid w:val="00422FFF"/>
    <w:rsid w:val="00423C1A"/>
    <w:rsid w:val="00423E09"/>
    <w:rsid w:val="004247A3"/>
    <w:rsid w:val="00424B38"/>
    <w:rsid w:val="00424B3B"/>
    <w:rsid w:val="00424E84"/>
    <w:rsid w:val="004252BF"/>
    <w:rsid w:val="004253DC"/>
    <w:rsid w:val="00425458"/>
    <w:rsid w:val="00425BC4"/>
    <w:rsid w:val="00425E93"/>
    <w:rsid w:val="00426667"/>
    <w:rsid w:val="00426692"/>
    <w:rsid w:val="00426B9D"/>
    <w:rsid w:val="00427296"/>
    <w:rsid w:val="00427AFD"/>
    <w:rsid w:val="00430119"/>
    <w:rsid w:val="004304AE"/>
    <w:rsid w:val="00430DEC"/>
    <w:rsid w:val="00430EBD"/>
    <w:rsid w:val="00430F97"/>
    <w:rsid w:val="004314BB"/>
    <w:rsid w:val="004318A8"/>
    <w:rsid w:val="00431A32"/>
    <w:rsid w:val="0043205E"/>
    <w:rsid w:val="0043244A"/>
    <w:rsid w:val="00432D99"/>
    <w:rsid w:val="00432F69"/>
    <w:rsid w:val="004332E7"/>
    <w:rsid w:val="004334D7"/>
    <w:rsid w:val="0043352B"/>
    <w:rsid w:val="00433E03"/>
    <w:rsid w:val="00433E7D"/>
    <w:rsid w:val="00433F77"/>
    <w:rsid w:val="0043407D"/>
    <w:rsid w:val="00434BA2"/>
    <w:rsid w:val="004353D9"/>
    <w:rsid w:val="00435672"/>
    <w:rsid w:val="00436DFF"/>
    <w:rsid w:val="00436E7E"/>
    <w:rsid w:val="00437389"/>
    <w:rsid w:val="0043749D"/>
    <w:rsid w:val="00437566"/>
    <w:rsid w:val="004378B4"/>
    <w:rsid w:val="00437C36"/>
    <w:rsid w:val="00440138"/>
    <w:rsid w:val="0044032B"/>
    <w:rsid w:val="00440655"/>
    <w:rsid w:val="00440BFE"/>
    <w:rsid w:val="00440CE0"/>
    <w:rsid w:val="00441448"/>
    <w:rsid w:val="00441D42"/>
    <w:rsid w:val="00441E76"/>
    <w:rsid w:val="004425B4"/>
    <w:rsid w:val="00442C42"/>
    <w:rsid w:val="004430C7"/>
    <w:rsid w:val="0044346C"/>
    <w:rsid w:val="00443647"/>
    <w:rsid w:val="00443C2F"/>
    <w:rsid w:val="00443D23"/>
    <w:rsid w:val="00443F08"/>
    <w:rsid w:val="00444DFD"/>
    <w:rsid w:val="00444F95"/>
    <w:rsid w:val="004458A3"/>
    <w:rsid w:val="00445CCB"/>
    <w:rsid w:val="00445FCE"/>
    <w:rsid w:val="00446021"/>
    <w:rsid w:val="004465E8"/>
    <w:rsid w:val="00446623"/>
    <w:rsid w:val="00446ACD"/>
    <w:rsid w:val="00446D0C"/>
    <w:rsid w:val="00447D83"/>
    <w:rsid w:val="0045058F"/>
    <w:rsid w:val="004507D1"/>
    <w:rsid w:val="00450F08"/>
    <w:rsid w:val="00451084"/>
    <w:rsid w:val="004510D0"/>
    <w:rsid w:val="00451B2A"/>
    <w:rsid w:val="00451E82"/>
    <w:rsid w:val="0045233D"/>
    <w:rsid w:val="004524DC"/>
    <w:rsid w:val="0045250F"/>
    <w:rsid w:val="00452785"/>
    <w:rsid w:val="00452D1D"/>
    <w:rsid w:val="00452D51"/>
    <w:rsid w:val="004530ED"/>
    <w:rsid w:val="00453328"/>
    <w:rsid w:val="004536AB"/>
    <w:rsid w:val="004538E7"/>
    <w:rsid w:val="00454018"/>
    <w:rsid w:val="00454435"/>
    <w:rsid w:val="00454894"/>
    <w:rsid w:val="00454944"/>
    <w:rsid w:val="00454FAB"/>
    <w:rsid w:val="00455231"/>
    <w:rsid w:val="004555EB"/>
    <w:rsid w:val="004559DC"/>
    <w:rsid w:val="004560DC"/>
    <w:rsid w:val="004563F1"/>
    <w:rsid w:val="0045696A"/>
    <w:rsid w:val="004569D8"/>
    <w:rsid w:val="00456C9A"/>
    <w:rsid w:val="0045753E"/>
    <w:rsid w:val="00457673"/>
    <w:rsid w:val="00457A46"/>
    <w:rsid w:val="00457F46"/>
    <w:rsid w:val="004601A7"/>
    <w:rsid w:val="004604F5"/>
    <w:rsid w:val="00461429"/>
    <w:rsid w:val="00461463"/>
    <w:rsid w:val="0046178C"/>
    <w:rsid w:val="004619ED"/>
    <w:rsid w:val="00461B0A"/>
    <w:rsid w:val="00461EB2"/>
    <w:rsid w:val="004622B6"/>
    <w:rsid w:val="0046249B"/>
    <w:rsid w:val="004625B9"/>
    <w:rsid w:val="00462F5F"/>
    <w:rsid w:val="004635D1"/>
    <w:rsid w:val="0046385E"/>
    <w:rsid w:val="00463FD8"/>
    <w:rsid w:val="00464EE0"/>
    <w:rsid w:val="004651BA"/>
    <w:rsid w:val="00465415"/>
    <w:rsid w:val="00465610"/>
    <w:rsid w:val="004659D2"/>
    <w:rsid w:val="00465E1C"/>
    <w:rsid w:val="00466296"/>
    <w:rsid w:val="00466900"/>
    <w:rsid w:val="00466B16"/>
    <w:rsid w:val="00466C46"/>
    <w:rsid w:val="00466D63"/>
    <w:rsid w:val="00466F14"/>
    <w:rsid w:val="00466FD6"/>
    <w:rsid w:val="004670E7"/>
    <w:rsid w:val="004671E8"/>
    <w:rsid w:val="004675A3"/>
    <w:rsid w:val="004678F3"/>
    <w:rsid w:val="00467B51"/>
    <w:rsid w:val="0047011C"/>
    <w:rsid w:val="0047018F"/>
    <w:rsid w:val="00470AC3"/>
    <w:rsid w:val="00470C2A"/>
    <w:rsid w:val="00471694"/>
    <w:rsid w:val="00471A24"/>
    <w:rsid w:val="00472477"/>
    <w:rsid w:val="004724AE"/>
    <w:rsid w:val="0047274F"/>
    <w:rsid w:val="00472809"/>
    <w:rsid w:val="004728ED"/>
    <w:rsid w:val="004729B4"/>
    <w:rsid w:val="00472E28"/>
    <w:rsid w:val="004731BE"/>
    <w:rsid w:val="00473870"/>
    <w:rsid w:val="00473AC7"/>
    <w:rsid w:val="00474065"/>
    <w:rsid w:val="004740CB"/>
    <w:rsid w:val="0047415B"/>
    <w:rsid w:val="0047432A"/>
    <w:rsid w:val="00474343"/>
    <w:rsid w:val="004745B9"/>
    <w:rsid w:val="00474624"/>
    <w:rsid w:val="00474650"/>
    <w:rsid w:val="0047466F"/>
    <w:rsid w:val="004748D2"/>
    <w:rsid w:val="0047506C"/>
    <w:rsid w:val="00475171"/>
    <w:rsid w:val="00475BB2"/>
    <w:rsid w:val="00476189"/>
    <w:rsid w:val="0047650C"/>
    <w:rsid w:val="0047684F"/>
    <w:rsid w:val="00476B52"/>
    <w:rsid w:val="00476D19"/>
    <w:rsid w:val="00476DFC"/>
    <w:rsid w:val="00477899"/>
    <w:rsid w:val="00477E23"/>
    <w:rsid w:val="00480094"/>
    <w:rsid w:val="00480434"/>
    <w:rsid w:val="00480E94"/>
    <w:rsid w:val="00481018"/>
    <w:rsid w:val="00481240"/>
    <w:rsid w:val="004813AA"/>
    <w:rsid w:val="004816EF"/>
    <w:rsid w:val="00481BD2"/>
    <w:rsid w:val="00481DC2"/>
    <w:rsid w:val="00481F7F"/>
    <w:rsid w:val="00482148"/>
    <w:rsid w:val="004827AA"/>
    <w:rsid w:val="00482D34"/>
    <w:rsid w:val="00483134"/>
    <w:rsid w:val="00483493"/>
    <w:rsid w:val="004836D5"/>
    <w:rsid w:val="004837E8"/>
    <w:rsid w:val="004839AF"/>
    <w:rsid w:val="00483B3A"/>
    <w:rsid w:val="00484094"/>
    <w:rsid w:val="004843E5"/>
    <w:rsid w:val="004843FD"/>
    <w:rsid w:val="00484660"/>
    <w:rsid w:val="00484B47"/>
    <w:rsid w:val="00484EA3"/>
    <w:rsid w:val="00484F53"/>
    <w:rsid w:val="00484FC8"/>
    <w:rsid w:val="00485296"/>
    <w:rsid w:val="004853A1"/>
    <w:rsid w:val="00485485"/>
    <w:rsid w:val="004855C9"/>
    <w:rsid w:val="00485766"/>
    <w:rsid w:val="00485B4E"/>
    <w:rsid w:val="00485C3E"/>
    <w:rsid w:val="00485EBF"/>
    <w:rsid w:val="00486072"/>
    <w:rsid w:val="00486534"/>
    <w:rsid w:val="00486571"/>
    <w:rsid w:val="004868AF"/>
    <w:rsid w:val="004872AB"/>
    <w:rsid w:val="00487A07"/>
    <w:rsid w:val="00487ABC"/>
    <w:rsid w:val="00487E79"/>
    <w:rsid w:val="004904D6"/>
    <w:rsid w:val="004905B5"/>
    <w:rsid w:val="00490760"/>
    <w:rsid w:val="00490BF7"/>
    <w:rsid w:val="00490EEB"/>
    <w:rsid w:val="004912ED"/>
    <w:rsid w:val="004917F6"/>
    <w:rsid w:val="004918AE"/>
    <w:rsid w:val="00491A8C"/>
    <w:rsid w:val="00491B35"/>
    <w:rsid w:val="00491F8B"/>
    <w:rsid w:val="00492B41"/>
    <w:rsid w:val="00492BC8"/>
    <w:rsid w:val="00492EE2"/>
    <w:rsid w:val="0049343B"/>
    <w:rsid w:val="004935E6"/>
    <w:rsid w:val="00493930"/>
    <w:rsid w:val="00493B66"/>
    <w:rsid w:val="00493CF3"/>
    <w:rsid w:val="00493EF5"/>
    <w:rsid w:val="004941BF"/>
    <w:rsid w:val="00494241"/>
    <w:rsid w:val="0049499F"/>
    <w:rsid w:val="004953EF"/>
    <w:rsid w:val="004955D2"/>
    <w:rsid w:val="00495A78"/>
    <w:rsid w:val="00495D54"/>
    <w:rsid w:val="0049678C"/>
    <w:rsid w:val="00496E52"/>
    <w:rsid w:val="00497722"/>
    <w:rsid w:val="00497C3D"/>
    <w:rsid w:val="004A008A"/>
    <w:rsid w:val="004A01EC"/>
    <w:rsid w:val="004A02C2"/>
    <w:rsid w:val="004A030F"/>
    <w:rsid w:val="004A0313"/>
    <w:rsid w:val="004A034C"/>
    <w:rsid w:val="004A0A0D"/>
    <w:rsid w:val="004A176F"/>
    <w:rsid w:val="004A1EED"/>
    <w:rsid w:val="004A20ED"/>
    <w:rsid w:val="004A24C1"/>
    <w:rsid w:val="004A2B8F"/>
    <w:rsid w:val="004A2D33"/>
    <w:rsid w:val="004A394E"/>
    <w:rsid w:val="004A3EED"/>
    <w:rsid w:val="004A4973"/>
    <w:rsid w:val="004A529C"/>
    <w:rsid w:val="004A5D5A"/>
    <w:rsid w:val="004A5DE1"/>
    <w:rsid w:val="004A6840"/>
    <w:rsid w:val="004A7364"/>
    <w:rsid w:val="004A7C43"/>
    <w:rsid w:val="004A7C4A"/>
    <w:rsid w:val="004A7C4D"/>
    <w:rsid w:val="004A7FB9"/>
    <w:rsid w:val="004B034C"/>
    <w:rsid w:val="004B07D8"/>
    <w:rsid w:val="004B0CE8"/>
    <w:rsid w:val="004B1330"/>
    <w:rsid w:val="004B1E74"/>
    <w:rsid w:val="004B22E4"/>
    <w:rsid w:val="004B27B4"/>
    <w:rsid w:val="004B3089"/>
    <w:rsid w:val="004B3348"/>
    <w:rsid w:val="004B3529"/>
    <w:rsid w:val="004B36FD"/>
    <w:rsid w:val="004B39B5"/>
    <w:rsid w:val="004B3C4C"/>
    <w:rsid w:val="004B3E1F"/>
    <w:rsid w:val="004B439A"/>
    <w:rsid w:val="004B4506"/>
    <w:rsid w:val="004B469F"/>
    <w:rsid w:val="004B4921"/>
    <w:rsid w:val="004B4CB7"/>
    <w:rsid w:val="004B4D26"/>
    <w:rsid w:val="004B58F4"/>
    <w:rsid w:val="004B59EB"/>
    <w:rsid w:val="004B62A3"/>
    <w:rsid w:val="004B66DD"/>
    <w:rsid w:val="004B67D2"/>
    <w:rsid w:val="004B6C13"/>
    <w:rsid w:val="004B6C68"/>
    <w:rsid w:val="004B75FC"/>
    <w:rsid w:val="004B76EC"/>
    <w:rsid w:val="004B7CBF"/>
    <w:rsid w:val="004B7D3E"/>
    <w:rsid w:val="004C029D"/>
    <w:rsid w:val="004C02B6"/>
    <w:rsid w:val="004C08A0"/>
    <w:rsid w:val="004C0D2D"/>
    <w:rsid w:val="004C14F2"/>
    <w:rsid w:val="004C1ED1"/>
    <w:rsid w:val="004C1FB4"/>
    <w:rsid w:val="004C21A4"/>
    <w:rsid w:val="004C242F"/>
    <w:rsid w:val="004C25E0"/>
    <w:rsid w:val="004C26EF"/>
    <w:rsid w:val="004C29EA"/>
    <w:rsid w:val="004C3170"/>
    <w:rsid w:val="004C33EA"/>
    <w:rsid w:val="004C35D4"/>
    <w:rsid w:val="004C39EE"/>
    <w:rsid w:val="004C3D5A"/>
    <w:rsid w:val="004C3E23"/>
    <w:rsid w:val="004C3F0C"/>
    <w:rsid w:val="004C44AD"/>
    <w:rsid w:val="004C4C30"/>
    <w:rsid w:val="004C4D42"/>
    <w:rsid w:val="004C4F1B"/>
    <w:rsid w:val="004C55F0"/>
    <w:rsid w:val="004C5D63"/>
    <w:rsid w:val="004C60F0"/>
    <w:rsid w:val="004C61B2"/>
    <w:rsid w:val="004C6F3B"/>
    <w:rsid w:val="004C6F5E"/>
    <w:rsid w:val="004C73C6"/>
    <w:rsid w:val="004C73F9"/>
    <w:rsid w:val="004C7D9C"/>
    <w:rsid w:val="004C7FF1"/>
    <w:rsid w:val="004D0408"/>
    <w:rsid w:val="004D04CF"/>
    <w:rsid w:val="004D05C2"/>
    <w:rsid w:val="004D07C4"/>
    <w:rsid w:val="004D09FA"/>
    <w:rsid w:val="004D0A1B"/>
    <w:rsid w:val="004D0F39"/>
    <w:rsid w:val="004D0F44"/>
    <w:rsid w:val="004D13DC"/>
    <w:rsid w:val="004D1409"/>
    <w:rsid w:val="004D141E"/>
    <w:rsid w:val="004D180E"/>
    <w:rsid w:val="004D1D4F"/>
    <w:rsid w:val="004D218B"/>
    <w:rsid w:val="004D28BF"/>
    <w:rsid w:val="004D39E2"/>
    <w:rsid w:val="004D422F"/>
    <w:rsid w:val="004D4270"/>
    <w:rsid w:val="004D44CA"/>
    <w:rsid w:val="004D4EBD"/>
    <w:rsid w:val="004D4FA3"/>
    <w:rsid w:val="004D506D"/>
    <w:rsid w:val="004D57DA"/>
    <w:rsid w:val="004D60C4"/>
    <w:rsid w:val="004D614F"/>
    <w:rsid w:val="004D617A"/>
    <w:rsid w:val="004D6639"/>
    <w:rsid w:val="004D6C8D"/>
    <w:rsid w:val="004D6D9D"/>
    <w:rsid w:val="004D6F0B"/>
    <w:rsid w:val="004D6FCF"/>
    <w:rsid w:val="004D706D"/>
    <w:rsid w:val="004D7139"/>
    <w:rsid w:val="004E0312"/>
    <w:rsid w:val="004E045F"/>
    <w:rsid w:val="004E1092"/>
    <w:rsid w:val="004E14CD"/>
    <w:rsid w:val="004E1BFC"/>
    <w:rsid w:val="004E1FB6"/>
    <w:rsid w:val="004E2381"/>
    <w:rsid w:val="004E2425"/>
    <w:rsid w:val="004E27CC"/>
    <w:rsid w:val="004E2A11"/>
    <w:rsid w:val="004E306B"/>
    <w:rsid w:val="004E34EC"/>
    <w:rsid w:val="004E3514"/>
    <w:rsid w:val="004E3960"/>
    <w:rsid w:val="004E3C2A"/>
    <w:rsid w:val="004E3DD8"/>
    <w:rsid w:val="004E410E"/>
    <w:rsid w:val="004E44A7"/>
    <w:rsid w:val="004E4B69"/>
    <w:rsid w:val="004E4BDB"/>
    <w:rsid w:val="004E4DC2"/>
    <w:rsid w:val="004E595A"/>
    <w:rsid w:val="004E5E4A"/>
    <w:rsid w:val="004E61FD"/>
    <w:rsid w:val="004E627B"/>
    <w:rsid w:val="004E6B39"/>
    <w:rsid w:val="004E73A4"/>
    <w:rsid w:val="004E7791"/>
    <w:rsid w:val="004E7819"/>
    <w:rsid w:val="004E7BE8"/>
    <w:rsid w:val="004F0137"/>
    <w:rsid w:val="004F01A6"/>
    <w:rsid w:val="004F043F"/>
    <w:rsid w:val="004F05C3"/>
    <w:rsid w:val="004F0701"/>
    <w:rsid w:val="004F0B38"/>
    <w:rsid w:val="004F0DEB"/>
    <w:rsid w:val="004F1390"/>
    <w:rsid w:val="004F2709"/>
    <w:rsid w:val="004F2C70"/>
    <w:rsid w:val="004F2D5E"/>
    <w:rsid w:val="004F2E60"/>
    <w:rsid w:val="004F315A"/>
    <w:rsid w:val="004F33E6"/>
    <w:rsid w:val="004F3618"/>
    <w:rsid w:val="004F36D1"/>
    <w:rsid w:val="004F3D49"/>
    <w:rsid w:val="004F3EBF"/>
    <w:rsid w:val="004F41F6"/>
    <w:rsid w:val="004F43DE"/>
    <w:rsid w:val="004F43F3"/>
    <w:rsid w:val="004F4417"/>
    <w:rsid w:val="004F4698"/>
    <w:rsid w:val="004F46B4"/>
    <w:rsid w:val="004F4BD0"/>
    <w:rsid w:val="004F5009"/>
    <w:rsid w:val="004F5587"/>
    <w:rsid w:val="004F5B7D"/>
    <w:rsid w:val="004F5DAA"/>
    <w:rsid w:val="004F65DF"/>
    <w:rsid w:val="004F67AF"/>
    <w:rsid w:val="004F6834"/>
    <w:rsid w:val="004F685E"/>
    <w:rsid w:val="004F6B57"/>
    <w:rsid w:val="004F74B8"/>
    <w:rsid w:val="004F76D1"/>
    <w:rsid w:val="004F79F9"/>
    <w:rsid w:val="005000A3"/>
    <w:rsid w:val="0050063D"/>
    <w:rsid w:val="00500A0B"/>
    <w:rsid w:val="00500AB0"/>
    <w:rsid w:val="00500F1B"/>
    <w:rsid w:val="00500F39"/>
    <w:rsid w:val="00500F4E"/>
    <w:rsid w:val="005013ED"/>
    <w:rsid w:val="005016CB"/>
    <w:rsid w:val="00501B21"/>
    <w:rsid w:val="00501E93"/>
    <w:rsid w:val="0050200D"/>
    <w:rsid w:val="00502222"/>
    <w:rsid w:val="0050258C"/>
    <w:rsid w:val="005025D2"/>
    <w:rsid w:val="005027EA"/>
    <w:rsid w:val="00502A6E"/>
    <w:rsid w:val="00502BD4"/>
    <w:rsid w:val="00503200"/>
    <w:rsid w:val="005040C9"/>
    <w:rsid w:val="0050498D"/>
    <w:rsid w:val="00504A27"/>
    <w:rsid w:val="00504A38"/>
    <w:rsid w:val="00505712"/>
    <w:rsid w:val="00505CB8"/>
    <w:rsid w:val="00505DAB"/>
    <w:rsid w:val="00505FF7"/>
    <w:rsid w:val="005066A1"/>
    <w:rsid w:val="00506F06"/>
    <w:rsid w:val="0050728A"/>
    <w:rsid w:val="00507639"/>
    <w:rsid w:val="00507650"/>
    <w:rsid w:val="00507828"/>
    <w:rsid w:val="00507BDC"/>
    <w:rsid w:val="00507EBD"/>
    <w:rsid w:val="005107D0"/>
    <w:rsid w:val="00511037"/>
    <w:rsid w:val="005113DD"/>
    <w:rsid w:val="005117D3"/>
    <w:rsid w:val="0051198C"/>
    <w:rsid w:val="00511B4B"/>
    <w:rsid w:val="005124C2"/>
    <w:rsid w:val="005126EC"/>
    <w:rsid w:val="00512DAE"/>
    <w:rsid w:val="00513412"/>
    <w:rsid w:val="00513E92"/>
    <w:rsid w:val="005148A1"/>
    <w:rsid w:val="00514A34"/>
    <w:rsid w:val="00514A6F"/>
    <w:rsid w:val="00514C7C"/>
    <w:rsid w:val="00514E2E"/>
    <w:rsid w:val="0051562A"/>
    <w:rsid w:val="00515E72"/>
    <w:rsid w:val="00515E93"/>
    <w:rsid w:val="00516816"/>
    <w:rsid w:val="00516851"/>
    <w:rsid w:val="005169BD"/>
    <w:rsid w:val="005179FA"/>
    <w:rsid w:val="005201BD"/>
    <w:rsid w:val="0052022A"/>
    <w:rsid w:val="00520497"/>
    <w:rsid w:val="00520D53"/>
    <w:rsid w:val="0052131F"/>
    <w:rsid w:val="0052159C"/>
    <w:rsid w:val="00521929"/>
    <w:rsid w:val="00521ABA"/>
    <w:rsid w:val="00521C0B"/>
    <w:rsid w:val="00521DA1"/>
    <w:rsid w:val="00521E7C"/>
    <w:rsid w:val="00522367"/>
    <w:rsid w:val="0052322E"/>
    <w:rsid w:val="005232CE"/>
    <w:rsid w:val="00523689"/>
    <w:rsid w:val="005238AB"/>
    <w:rsid w:val="00523A34"/>
    <w:rsid w:val="00524DD9"/>
    <w:rsid w:val="005252D9"/>
    <w:rsid w:val="00525903"/>
    <w:rsid w:val="00525A47"/>
    <w:rsid w:val="00525B68"/>
    <w:rsid w:val="00525FCD"/>
    <w:rsid w:val="005261B6"/>
    <w:rsid w:val="00526312"/>
    <w:rsid w:val="005266F3"/>
    <w:rsid w:val="00526AE8"/>
    <w:rsid w:val="00526B34"/>
    <w:rsid w:val="00526E1D"/>
    <w:rsid w:val="00526E4E"/>
    <w:rsid w:val="00526F7E"/>
    <w:rsid w:val="005271F2"/>
    <w:rsid w:val="005277AA"/>
    <w:rsid w:val="00527CE3"/>
    <w:rsid w:val="00527DE7"/>
    <w:rsid w:val="00527E09"/>
    <w:rsid w:val="00527EF1"/>
    <w:rsid w:val="00530181"/>
    <w:rsid w:val="0053092D"/>
    <w:rsid w:val="00530A27"/>
    <w:rsid w:val="00530E44"/>
    <w:rsid w:val="00531535"/>
    <w:rsid w:val="005318DE"/>
    <w:rsid w:val="0053191F"/>
    <w:rsid w:val="005319E3"/>
    <w:rsid w:val="00531B2A"/>
    <w:rsid w:val="00531F71"/>
    <w:rsid w:val="00532128"/>
    <w:rsid w:val="005325BE"/>
    <w:rsid w:val="00532614"/>
    <w:rsid w:val="00532E1D"/>
    <w:rsid w:val="005332B5"/>
    <w:rsid w:val="0053346A"/>
    <w:rsid w:val="005338CF"/>
    <w:rsid w:val="00534AFA"/>
    <w:rsid w:val="00534F6C"/>
    <w:rsid w:val="00535D13"/>
    <w:rsid w:val="005364FA"/>
    <w:rsid w:val="00536891"/>
    <w:rsid w:val="00536C25"/>
    <w:rsid w:val="00536FF9"/>
    <w:rsid w:val="00537505"/>
    <w:rsid w:val="00537D94"/>
    <w:rsid w:val="0054025A"/>
    <w:rsid w:val="00540567"/>
    <w:rsid w:val="0054089B"/>
    <w:rsid w:val="00540C66"/>
    <w:rsid w:val="00540D52"/>
    <w:rsid w:val="0054116E"/>
    <w:rsid w:val="0054145A"/>
    <w:rsid w:val="005414F7"/>
    <w:rsid w:val="005417A1"/>
    <w:rsid w:val="0054185A"/>
    <w:rsid w:val="00541E16"/>
    <w:rsid w:val="005420EC"/>
    <w:rsid w:val="00542271"/>
    <w:rsid w:val="005424F8"/>
    <w:rsid w:val="0054265C"/>
    <w:rsid w:val="0054286F"/>
    <w:rsid w:val="00542CC2"/>
    <w:rsid w:val="00542F23"/>
    <w:rsid w:val="00543123"/>
    <w:rsid w:val="0054334F"/>
    <w:rsid w:val="005435D0"/>
    <w:rsid w:val="0054375E"/>
    <w:rsid w:val="00544075"/>
    <w:rsid w:val="005441DB"/>
    <w:rsid w:val="0054431C"/>
    <w:rsid w:val="00544600"/>
    <w:rsid w:val="0054492C"/>
    <w:rsid w:val="00544A4B"/>
    <w:rsid w:val="00544A95"/>
    <w:rsid w:val="005450DA"/>
    <w:rsid w:val="00545207"/>
    <w:rsid w:val="00545414"/>
    <w:rsid w:val="0054541F"/>
    <w:rsid w:val="00545875"/>
    <w:rsid w:val="00545DCA"/>
    <w:rsid w:val="00546901"/>
    <w:rsid w:val="005469B3"/>
    <w:rsid w:val="00547675"/>
    <w:rsid w:val="0055001A"/>
    <w:rsid w:val="00550217"/>
    <w:rsid w:val="00550301"/>
    <w:rsid w:val="00550556"/>
    <w:rsid w:val="0055071D"/>
    <w:rsid w:val="00550E7D"/>
    <w:rsid w:val="00551482"/>
    <w:rsid w:val="0055173F"/>
    <w:rsid w:val="00551A50"/>
    <w:rsid w:val="00551C7A"/>
    <w:rsid w:val="005526F2"/>
    <w:rsid w:val="0055290B"/>
    <w:rsid w:val="00552CBC"/>
    <w:rsid w:val="005533C4"/>
    <w:rsid w:val="00553A06"/>
    <w:rsid w:val="00553C5A"/>
    <w:rsid w:val="00553E18"/>
    <w:rsid w:val="0055426D"/>
    <w:rsid w:val="005546D4"/>
    <w:rsid w:val="00554848"/>
    <w:rsid w:val="00554F54"/>
    <w:rsid w:val="00555222"/>
    <w:rsid w:val="00555298"/>
    <w:rsid w:val="00555349"/>
    <w:rsid w:val="00555507"/>
    <w:rsid w:val="00555593"/>
    <w:rsid w:val="005558B7"/>
    <w:rsid w:val="00555957"/>
    <w:rsid w:val="00555CF7"/>
    <w:rsid w:val="00555F9E"/>
    <w:rsid w:val="00556070"/>
    <w:rsid w:val="0055610E"/>
    <w:rsid w:val="00556153"/>
    <w:rsid w:val="0055623D"/>
    <w:rsid w:val="005562BA"/>
    <w:rsid w:val="00556338"/>
    <w:rsid w:val="00556792"/>
    <w:rsid w:val="00556C37"/>
    <w:rsid w:val="00556CC7"/>
    <w:rsid w:val="00556DA4"/>
    <w:rsid w:val="00556EA2"/>
    <w:rsid w:val="005576BD"/>
    <w:rsid w:val="00557CB6"/>
    <w:rsid w:val="00557EBF"/>
    <w:rsid w:val="00557EE8"/>
    <w:rsid w:val="00560603"/>
    <w:rsid w:val="00561186"/>
    <w:rsid w:val="00561474"/>
    <w:rsid w:val="00561605"/>
    <w:rsid w:val="0056198E"/>
    <w:rsid w:val="00561E9B"/>
    <w:rsid w:val="00562202"/>
    <w:rsid w:val="0056226C"/>
    <w:rsid w:val="005622E9"/>
    <w:rsid w:val="00562333"/>
    <w:rsid w:val="0056255A"/>
    <w:rsid w:val="00562810"/>
    <w:rsid w:val="005628EE"/>
    <w:rsid w:val="00562924"/>
    <w:rsid w:val="005632D4"/>
    <w:rsid w:val="00563455"/>
    <w:rsid w:val="00563703"/>
    <w:rsid w:val="00563C30"/>
    <w:rsid w:val="00563F1B"/>
    <w:rsid w:val="005645A4"/>
    <w:rsid w:val="005648EB"/>
    <w:rsid w:val="005649F2"/>
    <w:rsid w:val="00564A3A"/>
    <w:rsid w:val="00565345"/>
    <w:rsid w:val="00565941"/>
    <w:rsid w:val="00565E90"/>
    <w:rsid w:val="00566377"/>
    <w:rsid w:val="00566E54"/>
    <w:rsid w:val="00567555"/>
    <w:rsid w:val="00567977"/>
    <w:rsid w:val="00567F0F"/>
    <w:rsid w:val="00567F37"/>
    <w:rsid w:val="0057030E"/>
    <w:rsid w:val="005705C0"/>
    <w:rsid w:val="00570DC9"/>
    <w:rsid w:val="00571280"/>
    <w:rsid w:val="00571434"/>
    <w:rsid w:val="005714FC"/>
    <w:rsid w:val="0057175D"/>
    <w:rsid w:val="00572027"/>
    <w:rsid w:val="00572049"/>
    <w:rsid w:val="00572066"/>
    <w:rsid w:val="00572298"/>
    <w:rsid w:val="00572CA6"/>
    <w:rsid w:val="005730C4"/>
    <w:rsid w:val="005733B5"/>
    <w:rsid w:val="00573CC1"/>
    <w:rsid w:val="00574E11"/>
    <w:rsid w:val="0057588D"/>
    <w:rsid w:val="00575D5E"/>
    <w:rsid w:val="00576054"/>
    <w:rsid w:val="005763F7"/>
    <w:rsid w:val="005766CC"/>
    <w:rsid w:val="00576805"/>
    <w:rsid w:val="0057687E"/>
    <w:rsid w:val="00576D15"/>
    <w:rsid w:val="00576DFC"/>
    <w:rsid w:val="00577067"/>
    <w:rsid w:val="0057723C"/>
    <w:rsid w:val="00577626"/>
    <w:rsid w:val="005801F1"/>
    <w:rsid w:val="00580956"/>
    <w:rsid w:val="00580FC4"/>
    <w:rsid w:val="00581E1D"/>
    <w:rsid w:val="005824C4"/>
    <w:rsid w:val="005824FF"/>
    <w:rsid w:val="0058258E"/>
    <w:rsid w:val="00582AE5"/>
    <w:rsid w:val="00582B6C"/>
    <w:rsid w:val="00582D9A"/>
    <w:rsid w:val="00582E7E"/>
    <w:rsid w:val="00582FB1"/>
    <w:rsid w:val="00583F63"/>
    <w:rsid w:val="00583F8E"/>
    <w:rsid w:val="0058487B"/>
    <w:rsid w:val="00585209"/>
    <w:rsid w:val="00585413"/>
    <w:rsid w:val="00585A92"/>
    <w:rsid w:val="00585BB0"/>
    <w:rsid w:val="00585C64"/>
    <w:rsid w:val="00585F5E"/>
    <w:rsid w:val="0058605A"/>
    <w:rsid w:val="0058683B"/>
    <w:rsid w:val="005868A2"/>
    <w:rsid w:val="005868DA"/>
    <w:rsid w:val="0058697B"/>
    <w:rsid w:val="00586AC6"/>
    <w:rsid w:val="00586BA2"/>
    <w:rsid w:val="00586C53"/>
    <w:rsid w:val="00586F26"/>
    <w:rsid w:val="00586F93"/>
    <w:rsid w:val="0058738B"/>
    <w:rsid w:val="00587687"/>
    <w:rsid w:val="00587A86"/>
    <w:rsid w:val="00587CB0"/>
    <w:rsid w:val="005902FD"/>
    <w:rsid w:val="005905D9"/>
    <w:rsid w:val="005906BE"/>
    <w:rsid w:val="0059098C"/>
    <w:rsid w:val="005909D0"/>
    <w:rsid w:val="00590A4D"/>
    <w:rsid w:val="00590B67"/>
    <w:rsid w:val="005920F1"/>
    <w:rsid w:val="005921EF"/>
    <w:rsid w:val="005926FD"/>
    <w:rsid w:val="0059289C"/>
    <w:rsid w:val="0059309F"/>
    <w:rsid w:val="00593327"/>
    <w:rsid w:val="00593979"/>
    <w:rsid w:val="00593BF9"/>
    <w:rsid w:val="005940E2"/>
    <w:rsid w:val="005944DA"/>
    <w:rsid w:val="005946C9"/>
    <w:rsid w:val="00594774"/>
    <w:rsid w:val="00594BC3"/>
    <w:rsid w:val="005950C1"/>
    <w:rsid w:val="005951A4"/>
    <w:rsid w:val="00595550"/>
    <w:rsid w:val="005959B2"/>
    <w:rsid w:val="005959FF"/>
    <w:rsid w:val="00595C98"/>
    <w:rsid w:val="00595FAD"/>
    <w:rsid w:val="00596A15"/>
    <w:rsid w:val="0059701C"/>
    <w:rsid w:val="005972D4"/>
    <w:rsid w:val="005972DD"/>
    <w:rsid w:val="005975EE"/>
    <w:rsid w:val="00597716"/>
    <w:rsid w:val="00597ACA"/>
    <w:rsid w:val="00597C3A"/>
    <w:rsid w:val="005A012E"/>
    <w:rsid w:val="005A07F7"/>
    <w:rsid w:val="005A0A1D"/>
    <w:rsid w:val="005A1501"/>
    <w:rsid w:val="005A152F"/>
    <w:rsid w:val="005A1658"/>
    <w:rsid w:val="005A184F"/>
    <w:rsid w:val="005A1F67"/>
    <w:rsid w:val="005A24D7"/>
    <w:rsid w:val="005A38EF"/>
    <w:rsid w:val="005A3B0F"/>
    <w:rsid w:val="005A3E2D"/>
    <w:rsid w:val="005A4371"/>
    <w:rsid w:val="005A44BC"/>
    <w:rsid w:val="005A44C9"/>
    <w:rsid w:val="005A4BED"/>
    <w:rsid w:val="005A4F45"/>
    <w:rsid w:val="005A51E1"/>
    <w:rsid w:val="005A52C1"/>
    <w:rsid w:val="005A531B"/>
    <w:rsid w:val="005A5EC9"/>
    <w:rsid w:val="005A61FD"/>
    <w:rsid w:val="005A643C"/>
    <w:rsid w:val="005A6629"/>
    <w:rsid w:val="005A682A"/>
    <w:rsid w:val="005A682F"/>
    <w:rsid w:val="005A68A1"/>
    <w:rsid w:val="005A6E5F"/>
    <w:rsid w:val="005A76C2"/>
    <w:rsid w:val="005A7E07"/>
    <w:rsid w:val="005B00E7"/>
    <w:rsid w:val="005B07D3"/>
    <w:rsid w:val="005B0FDB"/>
    <w:rsid w:val="005B11D7"/>
    <w:rsid w:val="005B12F4"/>
    <w:rsid w:val="005B148D"/>
    <w:rsid w:val="005B1DA4"/>
    <w:rsid w:val="005B1DA8"/>
    <w:rsid w:val="005B1DE4"/>
    <w:rsid w:val="005B214D"/>
    <w:rsid w:val="005B2360"/>
    <w:rsid w:val="005B23D7"/>
    <w:rsid w:val="005B24F3"/>
    <w:rsid w:val="005B261C"/>
    <w:rsid w:val="005B26E6"/>
    <w:rsid w:val="005B2AAC"/>
    <w:rsid w:val="005B2B3B"/>
    <w:rsid w:val="005B2B90"/>
    <w:rsid w:val="005B2B96"/>
    <w:rsid w:val="005B31BF"/>
    <w:rsid w:val="005B3571"/>
    <w:rsid w:val="005B3626"/>
    <w:rsid w:val="005B38FA"/>
    <w:rsid w:val="005B3B48"/>
    <w:rsid w:val="005B3BB3"/>
    <w:rsid w:val="005B47E9"/>
    <w:rsid w:val="005B4D95"/>
    <w:rsid w:val="005B4FCF"/>
    <w:rsid w:val="005B5332"/>
    <w:rsid w:val="005B59AA"/>
    <w:rsid w:val="005B5F1B"/>
    <w:rsid w:val="005B5F49"/>
    <w:rsid w:val="005B64E0"/>
    <w:rsid w:val="005B6906"/>
    <w:rsid w:val="005B6973"/>
    <w:rsid w:val="005B6979"/>
    <w:rsid w:val="005B6B8E"/>
    <w:rsid w:val="005B757F"/>
    <w:rsid w:val="005B7F37"/>
    <w:rsid w:val="005C00A6"/>
    <w:rsid w:val="005C0774"/>
    <w:rsid w:val="005C0A29"/>
    <w:rsid w:val="005C0FA8"/>
    <w:rsid w:val="005C123D"/>
    <w:rsid w:val="005C13AA"/>
    <w:rsid w:val="005C1479"/>
    <w:rsid w:val="005C1C49"/>
    <w:rsid w:val="005C23B2"/>
    <w:rsid w:val="005C258B"/>
    <w:rsid w:val="005C25A9"/>
    <w:rsid w:val="005C2845"/>
    <w:rsid w:val="005C2B32"/>
    <w:rsid w:val="005C2DE9"/>
    <w:rsid w:val="005C2FA6"/>
    <w:rsid w:val="005C390C"/>
    <w:rsid w:val="005C3AF7"/>
    <w:rsid w:val="005C3BB9"/>
    <w:rsid w:val="005C3D45"/>
    <w:rsid w:val="005C3F65"/>
    <w:rsid w:val="005C4B51"/>
    <w:rsid w:val="005C4BDD"/>
    <w:rsid w:val="005C5C5A"/>
    <w:rsid w:val="005C6034"/>
    <w:rsid w:val="005C6647"/>
    <w:rsid w:val="005C6691"/>
    <w:rsid w:val="005C684E"/>
    <w:rsid w:val="005C685D"/>
    <w:rsid w:val="005C6B78"/>
    <w:rsid w:val="005C71CD"/>
    <w:rsid w:val="005C724C"/>
    <w:rsid w:val="005C73C1"/>
    <w:rsid w:val="005C73C8"/>
    <w:rsid w:val="005C784F"/>
    <w:rsid w:val="005C791D"/>
    <w:rsid w:val="005C7B36"/>
    <w:rsid w:val="005D0058"/>
    <w:rsid w:val="005D02AE"/>
    <w:rsid w:val="005D0472"/>
    <w:rsid w:val="005D04B4"/>
    <w:rsid w:val="005D069E"/>
    <w:rsid w:val="005D0CCF"/>
    <w:rsid w:val="005D0E86"/>
    <w:rsid w:val="005D0FEF"/>
    <w:rsid w:val="005D15B4"/>
    <w:rsid w:val="005D1608"/>
    <w:rsid w:val="005D1F47"/>
    <w:rsid w:val="005D1FC0"/>
    <w:rsid w:val="005D20F7"/>
    <w:rsid w:val="005D21B1"/>
    <w:rsid w:val="005D222E"/>
    <w:rsid w:val="005D224F"/>
    <w:rsid w:val="005D28CB"/>
    <w:rsid w:val="005D29EF"/>
    <w:rsid w:val="005D2ED7"/>
    <w:rsid w:val="005D2F90"/>
    <w:rsid w:val="005D313E"/>
    <w:rsid w:val="005D3293"/>
    <w:rsid w:val="005D3AF4"/>
    <w:rsid w:val="005D3B1D"/>
    <w:rsid w:val="005D3C53"/>
    <w:rsid w:val="005D3CE4"/>
    <w:rsid w:val="005D3F54"/>
    <w:rsid w:val="005D3FB0"/>
    <w:rsid w:val="005D4A3C"/>
    <w:rsid w:val="005D4CFC"/>
    <w:rsid w:val="005D559B"/>
    <w:rsid w:val="005D58B3"/>
    <w:rsid w:val="005D6036"/>
    <w:rsid w:val="005D6512"/>
    <w:rsid w:val="005D678C"/>
    <w:rsid w:val="005D67AC"/>
    <w:rsid w:val="005D6F67"/>
    <w:rsid w:val="005D705D"/>
    <w:rsid w:val="005D7124"/>
    <w:rsid w:val="005D73F8"/>
    <w:rsid w:val="005D752E"/>
    <w:rsid w:val="005D754D"/>
    <w:rsid w:val="005D79CD"/>
    <w:rsid w:val="005D7AAC"/>
    <w:rsid w:val="005D7AB2"/>
    <w:rsid w:val="005D7D10"/>
    <w:rsid w:val="005D7E30"/>
    <w:rsid w:val="005E00F5"/>
    <w:rsid w:val="005E0399"/>
    <w:rsid w:val="005E0572"/>
    <w:rsid w:val="005E063D"/>
    <w:rsid w:val="005E082F"/>
    <w:rsid w:val="005E0B3A"/>
    <w:rsid w:val="005E0B5E"/>
    <w:rsid w:val="005E0E7B"/>
    <w:rsid w:val="005E1369"/>
    <w:rsid w:val="005E1639"/>
    <w:rsid w:val="005E18F2"/>
    <w:rsid w:val="005E234D"/>
    <w:rsid w:val="005E275F"/>
    <w:rsid w:val="005E27ED"/>
    <w:rsid w:val="005E2BB4"/>
    <w:rsid w:val="005E309D"/>
    <w:rsid w:val="005E36DD"/>
    <w:rsid w:val="005E3E5C"/>
    <w:rsid w:val="005E3E7E"/>
    <w:rsid w:val="005E40B5"/>
    <w:rsid w:val="005E487C"/>
    <w:rsid w:val="005E48DF"/>
    <w:rsid w:val="005E5182"/>
    <w:rsid w:val="005E5D25"/>
    <w:rsid w:val="005E5F81"/>
    <w:rsid w:val="005E6516"/>
    <w:rsid w:val="005E6889"/>
    <w:rsid w:val="005E70F7"/>
    <w:rsid w:val="005E75FD"/>
    <w:rsid w:val="005E7697"/>
    <w:rsid w:val="005E7847"/>
    <w:rsid w:val="005E7B38"/>
    <w:rsid w:val="005E7C61"/>
    <w:rsid w:val="005F04D2"/>
    <w:rsid w:val="005F04D6"/>
    <w:rsid w:val="005F0589"/>
    <w:rsid w:val="005F0D74"/>
    <w:rsid w:val="005F0E75"/>
    <w:rsid w:val="005F10B4"/>
    <w:rsid w:val="005F19B7"/>
    <w:rsid w:val="005F1ABB"/>
    <w:rsid w:val="005F2895"/>
    <w:rsid w:val="005F2BA9"/>
    <w:rsid w:val="005F317C"/>
    <w:rsid w:val="005F3930"/>
    <w:rsid w:val="005F3972"/>
    <w:rsid w:val="005F3B9D"/>
    <w:rsid w:val="005F3DAF"/>
    <w:rsid w:val="005F44E3"/>
    <w:rsid w:val="005F47D4"/>
    <w:rsid w:val="005F4944"/>
    <w:rsid w:val="005F4A74"/>
    <w:rsid w:val="005F4AF4"/>
    <w:rsid w:val="005F4B43"/>
    <w:rsid w:val="005F5800"/>
    <w:rsid w:val="005F5811"/>
    <w:rsid w:val="005F5A4E"/>
    <w:rsid w:val="005F61A7"/>
    <w:rsid w:val="005F6398"/>
    <w:rsid w:val="005F64AB"/>
    <w:rsid w:val="005F653B"/>
    <w:rsid w:val="005F6782"/>
    <w:rsid w:val="005F6D2A"/>
    <w:rsid w:val="005F6F5D"/>
    <w:rsid w:val="005F72AF"/>
    <w:rsid w:val="00600230"/>
    <w:rsid w:val="00600B56"/>
    <w:rsid w:val="0060125F"/>
    <w:rsid w:val="006018A5"/>
    <w:rsid w:val="00601996"/>
    <w:rsid w:val="00601AFF"/>
    <w:rsid w:val="00601B53"/>
    <w:rsid w:val="0060291B"/>
    <w:rsid w:val="00602D14"/>
    <w:rsid w:val="00602D39"/>
    <w:rsid w:val="00602E6B"/>
    <w:rsid w:val="006041DD"/>
    <w:rsid w:val="0060439C"/>
    <w:rsid w:val="00604969"/>
    <w:rsid w:val="00604A27"/>
    <w:rsid w:val="00604A3C"/>
    <w:rsid w:val="00604F6A"/>
    <w:rsid w:val="006054E1"/>
    <w:rsid w:val="00605710"/>
    <w:rsid w:val="00605C34"/>
    <w:rsid w:val="0060601C"/>
    <w:rsid w:val="006060C9"/>
    <w:rsid w:val="006062A0"/>
    <w:rsid w:val="006065F7"/>
    <w:rsid w:val="006066A8"/>
    <w:rsid w:val="00606E07"/>
    <w:rsid w:val="00607588"/>
    <w:rsid w:val="006078BD"/>
    <w:rsid w:val="0060794F"/>
    <w:rsid w:val="00607E14"/>
    <w:rsid w:val="0061035A"/>
    <w:rsid w:val="0061048C"/>
    <w:rsid w:val="006108E6"/>
    <w:rsid w:val="00610C1E"/>
    <w:rsid w:val="006110E0"/>
    <w:rsid w:val="00611627"/>
    <w:rsid w:val="0061214E"/>
    <w:rsid w:val="00612762"/>
    <w:rsid w:val="0061294B"/>
    <w:rsid w:val="006129B7"/>
    <w:rsid w:val="00613260"/>
    <w:rsid w:val="0061341F"/>
    <w:rsid w:val="006134DA"/>
    <w:rsid w:val="0061356A"/>
    <w:rsid w:val="006138A2"/>
    <w:rsid w:val="00613CDE"/>
    <w:rsid w:val="0061417C"/>
    <w:rsid w:val="00614DB5"/>
    <w:rsid w:val="00614E91"/>
    <w:rsid w:val="00614F4C"/>
    <w:rsid w:val="00615003"/>
    <w:rsid w:val="0061507B"/>
    <w:rsid w:val="006150D8"/>
    <w:rsid w:val="00615382"/>
    <w:rsid w:val="00615920"/>
    <w:rsid w:val="0061624F"/>
    <w:rsid w:val="00616273"/>
    <w:rsid w:val="00616903"/>
    <w:rsid w:val="00616D25"/>
    <w:rsid w:val="00617170"/>
    <w:rsid w:val="00617759"/>
    <w:rsid w:val="00617AFD"/>
    <w:rsid w:val="006202BD"/>
    <w:rsid w:val="00620519"/>
    <w:rsid w:val="006207F4"/>
    <w:rsid w:val="00620A0C"/>
    <w:rsid w:val="00620AB7"/>
    <w:rsid w:val="00620CEA"/>
    <w:rsid w:val="0062148D"/>
    <w:rsid w:val="006225F7"/>
    <w:rsid w:val="00622F8F"/>
    <w:rsid w:val="0062318B"/>
    <w:rsid w:val="006237DA"/>
    <w:rsid w:val="00623B09"/>
    <w:rsid w:val="00623DA8"/>
    <w:rsid w:val="0062408A"/>
    <w:rsid w:val="00624190"/>
    <w:rsid w:val="006241FA"/>
    <w:rsid w:val="00624651"/>
    <w:rsid w:val="0062468F"/>
    <w:rsid w:val="00624D2C"/>
    <w:rsid w:val="006252BE"/>
    <w:rsid w:val="006253A9"/>
    <w:rsid w:val="0062546E"/>
    <w:rsid w:val="006254AE"/>
    <w:rsid w:val="00625B95"/>
    <w:rsid w:val="00625EEF"/>
    <w:rsid w:val="00625F93"/>
    <w:rsid w:val="006260B6"/>
    <w:rsid w:val="00626424"/>
    <w:rsid w:val="00626825"/>
    <w:rsid w:val="00627044"/>
    <w:rsid w:val="006270E3"/>
    <w:rsid w:val="00627517"/>
    <w:rsid w:val="00627CFF"/>
    <w:rsid w:val="006300D2"/>
    <w:rsid w:val="0063015E"/>
    <w:rsid w:val="00630480"/>
    <w:rsid w:val="0063058A"/>
    <w:rsid w:val="00630823"/>
    <w:rsid w:val="0063096B"/>
    <w:rsid w:val="0063119A"/>
    <w:rsid w:val="006315C4"/>
    <w:rsid w:val="0063165C"/>
    <w:rsid w:val="00631FCA"/>
    <w:rsid w:val="006320AD"/>
    <w:rsid w:val="006326C2"/>
    <w:rsid w:val="0063312A"/>
    <w:rsid w:val="0063318E"/>
    <w:rsid w:val="006331E2"/>
    <w:rsid w:val="00633AE9"/>
    <w:rsid w:val="006344DF"/>
    <w:rsid w:val="00634602"/>
    <w:rsid w:val="00634AFA"/>
    <w:rsid w:val="006351C6"/>
    <w:rsid w:val="006352A4"/>
    <w:rsid w:val="0063565E"/>
    <w:rsid w:val="006358E8"/>
    <w:rsid w:val="00635BC7"/>
    <w:rsid w:val="00635D86"/>
    <w:rsid w:val="0063600C"/>
    <w:rsid w:val="00636502"/>
    <w:rsid w:val="00636A81"/>
    <w:rsid w:val="00636AAB"/>
    <w:rsid w:val="00636C44"/>
    <w:rsid w:val="00636FB4"/>
    <w:rsid w:val="00637525"/>
    <w:rsid w:val="00637588"/>
    <w:rsid w:val="006376C8"/>
    <w:rsid w:val="00637981"/>
    <w:rsid w:val="00637D90"/>
    <w:rsid w:val="00640095"/>
    <w:rsid w:val="0064076F"/>
    <w:rsid w:val="0064090F"/>
    <w:rsid w:val="0064144C"/>
    <w:rsid w:val="00641DB4"/>
    <w:rsid w:val="00641FE1"/>
    <w:rsid w:val="00642233"/>
    <w:rsid w:val="00642F2C"/>
    <w:rsid w:val="00643609"/>
    <w:rsid w:val="006437D4"/>
    <w:rsid w:val="006439EB"/>
    <w:rsid w:val="00643A73"/>
    <w:rsid w:val="00644587"/>
    <w:rsid w:val="006446FD"/>
    <w:rsid w:val="00644A03"/>
    <w:rsid w:val="00644D77"/>
    <w:rsid w:val="00644F8F"/>
    <w:rsid w:val="0064516C"/>
    <w:rsid w:val="00645C9A"/>
    <w:rsid w:val="00645CCE"/>
    <w:rsid w:val="00645D94"/>
    <w:rsid w:val="00645E7A"/>
    <w:rsid w:val="00646117"/>
    <w:rsid w:val="006464A9"/>
    <w:rsid w:val="00646531"/>
    <w:rsid w:val="00646998"/>
    <w:rsid w:val="006469E3"/>
    <w:rsid w:val="00647166"/>
    <w:rsid w:val="006474AC"/>
    <w:rsid w:val="006474F6"/>
    <w:rsid w:val="006476FE"/>
    <w:rsid w:val="00647915"/>
    <w:rsid w:val="00647AA3"/>
    <w:rsid w:val="00647B78"/>
    <w:rsid w:val="006509CC"/>
    <w:rsid w:val="00650D3F"/>
    <w:rsid w:val="00651701"/>
    <w:rsid w:val="006518E1"/>
    <w:rsid w:val="00652007"/>
    <w:rsid w:val="00652036"/>
    <w:rsid w:val="006521B6"/>
    <w:rsid w:val="0065244B"/>
    <w:rsid w:val="00653364"/>
    <w:rsid w:val="006533F6"/>
    <w:rsid w:val="006539ED"/>
    <w:rsid w:val="00654114"/>
    <w:rsid w:val="006542CC"/>
    <w:rsid w:val="00654367"/>
    <w:rsid w:val="0065453D"/>
    <w:rsid w:val="00655089"/>
    <w:rsid w:val="006556EC"/>
    <w:rsid w:val="0065575F"/>
    <w:rsid w:val="006560C9"/>
    <w:rsid w:val="00656BAB"/>
    <w:rsid w:val="00656F97"/>
    <w:rsid w:val="00657501"/>
    <w:rsid w:val="0065770A"/>
    <w:rsid w:val="00657D24"/>
    <w:rsid w:val="00657D97"/>
    <w:rsid w:val="00657FAA"/>
    <w:rsid w:val="00660AAE"/>
    <w:rsid w:val="006612FF"/>
    <w:rsid w:val="006615EB"/>
    <w:rsid w:val="006617C7"/>
    <w:rsid w:val="00662276"/>
    <w:rsid w:val="0066288D"/>
    <w:rsid w:val="00662B9E"/>
    <w:rsid w:val="00662C58"/>
    <w:rsid w:val="00663051"/>
    <w:rsid w:val="00663060"/>
    <w:rsid w:val="006633B2"/>
    <w:rsid w:val="00663A44"/>
    <w:rsid w:val="00663C7A"/>
    <w:rsid w:val="006640EF"/>
    <w:rsid w:val="00664BFF"/>
    <w:rsid w:val="00664D0A"/>
    <w:rsid w:val="00665190"/>
    <w:rsid w:val="00665468"/>
    <w:rsid w:val="00665636"/>
    <w:rsid w:val="00665717"/>
    <w:rsid w:val="00665A72"/>
    <w:rsid w:val="0066610D"/>
    <w:rsid w:val="0066617C"/>
    <w:rsid w:val="0066651B"/>
    <w:rsid w:val="00666E0A"/>
    <w:rsid w:val="00667191"/>
    <w:rsid w:val="00667EA1"/>
    <w:rsid w:val="00667ED1"/>
    <w:rsid w:val="00667EE3"/>
    <w:rsid w:val="0067013F"/>
    <w:rsid w:val="00670177"/>
    <w:rsid w:val="006702B1"/>
    <w:rsid w:val="006707F8"/>
    <w:rsid w:val="00670874"/>
    <w:rsid w:val="00670951"/>
    <w:rsid w:val="00670EB8"/>
    <w:rsid w:val="00671271"/>
    <w:rsid w:val="00671396"/>
    <w:rsid w:val="006713A6"/>
    <w:rsid w:val="00671816"/>
    <w:rsid w:val="0067192D"/>
    <w:rsid w:val="006720E6"/>
    <w:rsid w:val="00672170"/>
    <w:rsid w:val="00672AD6"/>
    <w:rsid w:val="00672C62"/>
    <w:rsid w:val="00672C65"/>
    <w:rsid w:val="00672FB1"/>
    <w:rsid w:val="00673313"/>
    <w:rsid w:val="00673427"/>
    <w:rsid w:val="00673E82"/>
    <w:rsid w:val="00673F07"/>
    <w:rsid w:val="006743A5"/>
    <w:rsid w:val="00674452"/>
    <w:rsid w:val="006746B4"/>
    <w:rsid w:val="0067497E"/>
    <w:rsid w:val="006753B4"/>
    <w:rsid w:val="006753D0"/>
    <w:rsid w:val="00675852"/>
    <w:rsid w:val="00675A26"/>
    <w:rsid w:val="00675F02"/>
    <w:rsid w:val="00676465"/>
    <w:rsid w:val="00676525"/>
    <w:rsid w:val="006767FF"/>
    <w:rsid w:val="00676E3F"/>
    <w:rsid w:val="0067736A"/>
    <w:rsid w:val="00677BE0"/>
    <w:rsid w:val="00677CA4"/>
    <w:rsid w:val="00677F83"/>
    <w:rsid w:val="006803AB"/>
    <w:rsid w:val="0068059C"/>
    <w:rsid w:val="00680783"/>
    <w:rsid w:val="00680F90"/>
    <w:rsid w:val="0068157E"/>
    <w:rsid w:val="0068183F"/>
    <w:rsid w:val="00681AB6"/>
    <w:rsid w:val="0068213A"/>
    <w:rsid w:val="00682529"/>
    <w:rsid w:val="006825B0"/>
    <w:rsid w:val="006825FD"/>
    <w:rsid w:val="00682D27"/>
    <w:rsid w:val="00682DB4"/>
    <w:rsid w:val="00682E84"/>
    <w:rsid w:val="00683645"/>
    <w:rsid w:val="006837DC"/>
    <w:rsid w:val="00683805"/>
    <w:rsid w:val="00684013"/>
    <w:rsid w:val="00684016"/>
    <w:rsid w:val="0068413F"/>
    <w:rsid w:val="006845B4"/>
    <w:rsid w:val="00684788"/>
    <w:rsid w:val="006849E2"/>
    <w:rsid w:val="00685557"/>
    <w:rsid w:val="006856CE"/>
    <w:rsid w:val="0068579D"/>
    <w:rsid w:val="006859E1"/>
    <w:rsid w:val="00685BCD"/>
    <w:rsid w:val="00686184"/>
    <w:rsid w:val="00686B33"/>
    <w:rsid w:val="00686BBA"/>
    <w:rsid w:val="00686D61"/>
    <w:rsid w:val="00687244"/>
    <w:rsid w:val="0068735F"/>
    <w:rsid w:val="00687A13"/>
    <w:rsid w:val="00687B82"/>
    <w:rsid w:val="0069001A"/>
    <w:rsid w:val="0069021F"/>
    <w:rsid w:val="00690A06"/>
    <w:rsid w:val="00690A10"/>
    <w:rsid w:val="00690EF7"/>
    <w:rsid w:val="00691A30"/>
    <w:rsid w:val="00691B85"/>
    <w:rsid w:val="00691BA0"/>
    <w:rsid w:val="00691E33"/>
    <w:rsid w:val="0069228B"/>
    <w:rsid w:val="006923F3"/>
    <w:rsid w:val="00692AB5"/>
    <w:rsid w:val="00692DD9"/>
    <w:rsid w:val="00692EAD"/>
    <w:rsid w:val="0069322D"/>
    <w:rsid w:val="006932F4"/>
    <w:rsid w:val="0069340A"/>
    <w:rsid w:val="00693904"/>
    <w:rsid w:val="00693965"/>
    <w:rsid w:val="006946FC"/>
    <w:rsid w:val="0069474D"/>
    <w:rsid w:val="00694A7F"/>
    <w:rsid w:val="00694C96"/>
    <w:rsid w:val="00694CFB"/>
    <w:rsid w:val="00695013"/>
    <w:rsid w:val="0069531B"/>
    <w:rsid w:val="0069562F"/>
    <w:rsid w:val="00695A75"/>
    <w:rsid w:val="00695CB2"/>
    <w:rsid w:val="00695E36"/>
    <w:rsid w:val="0069643F"/>
    <w:rsid w:val="00696824"/>
    <w:rsid w:val="00696BB6"/>
    <w:rsid w:val="00696E73"/>
    <w:rsid w:val="00697248"/>
    <w:rsid w:val="006973CD"/>
    <w:rsid w:val="00697606"/>
    <w:rsid w:val="006977A2"/>
    <w:rsid w:val="006978A2"/>
    <w:rsid w:val="00697B13"/>
    <w:rsid w:val="00697B78"/>
    <w:rsid w:val="00697EC3"/>
    <w:rsid w:val="006A0530"/>
    <w:rsid w:val="006A0B23"/>
    <w:rsid w:val="006A17D8"/>
    <w:rsid w:val="006A1BEC"/>
    <w:rsid w:val="006A1E0D"/>
    <w:rsid w:val="006A20C0"/>
    <w:rsid w:val="006A2246"/>
    <w:rsid w:val="006A2A03"/>
    <w:rsid w:val="006A2C8B"/>
    <w:rsid w:val="006A2DAB"/>
    <w:rsid w:val="006A2E48"/>
    <w:rsid w:val="006A3A95"/>
    <w:rsid w:val="006A40D1"/>
    <w:rsid w:val="006A421B"/>
    <w:rsid w:val="006A44EF"/>
    <w:rsid w:val="006A4727"/>
    <w:rsid w:val="006A4D38"/>
    <w:rsid w:val="006A5173"/>
    <w:rsid w:val="006A53E1"/>
    <w:rsid w:val="006A5738"/>
    <w:rsid w:val="006A590F"/>
    <w:rsid w:val="006A5ABC"/>
    <w:rsid w:val="006A5CFD"/>
    <w:rsid w:val="006A6588"/>
    <w:rsid w:val="006A66A8"/>
    <w:rsid w:val="006A6CD6"/>
    <w:rsid w:val="006A7255"/>
    <w:rsid w:val="006A7284"/>
    <w:rsid w:val="006A7853"/>
    <w:rsid w:val="006A7A18"/>
    <w:rsid w:val="006A7A4D"/>
    <w:rsid w:val="006B004F"/>
    <w:rsid w:val="006B007A"/>
    <w:rsid w:val="006B05F6"/>
    <w:rsid w:val="006B0678"/>
    <w:rsid w:val="006B06DC"/>
    <w:rsid w:val="006B0A07"/>
    <w:rsid w:val="006B0F40"/>
    <w:rsid w:val="006B15A6"/>
    <w:rsid w:val="006B1D8E"/>
    <w:rsid w:val="006B1E3D"/>
    <w:rsid w:val="006B1E5B"/>
    <w:rsid w:val="006B1EC4"/>
    <w:rsid w:val="006B1F2B"/>
    <w:rsid w:val="006B22E7"/>
    <w:rsid w:val="006B269B"/>
    <w:rsid w:val="006B28F2"/>
    <w:rsid w:val="006B29EF"/>
    <w:rsid w:val="006B2BB9"/>
    <w:rsid w:val="006B36AA"/>
    <w:rsid w:val="006B3767"/>
    <w:rsid w:val="006B3846"/>
    <w:rsid w:val="006B39D3"/>
    <w:rsid w:val="006B3F78"/>
    <w:rsid w:val="006B3FF9"/>
    <w:rsid w:val="006B416B"/>
    <w:rsid w:val="006B4623"/>
    <w:rsid w:val="006B47D0"/>
    <w:rsid w:val="006B49EF"/>
    <w:rsid w:val="006B4CDE"/>
    <w:rsid w:val="006B548E"/>
    <w:rsid w:val="006B55F1"/>
    <w:rsid w:val="006B57C9"/>
    <w:rsid w:val="006B5E2C"/>
    <w:rsid w:val="006B654C"/>
    <w:rsid w:val="006B6D8E"/>
    <w:rsid w:val="006B6EFD"/>
    <w:rsid w:val="006B6F16"/>
    <w:rsid w:val="006B6FFC"/>
    <w:rsid w:val="006B704A"/>
    <w:rsid w:val="006B73EC"/>
    <w:rsid w:val="006B7409"/>
    <w:rsid w:val="006B7729"/>
    <w:rsid w:val="006B79CD"/>
    <w:rsid w:val="006B79F1"/>
    <w:rsid w:val="006C018F"/>
    <w:rsid w:val="006C06DC"/>
    <w:rsid w:val="006C088D"/>
    <w:rsid w:val="006C0C9E"/>
    <w:rsid w:val="006C0D52"/>
    <w:rsid w:val="006C0DBC"/>
    <w:rsid w:val="006C1598"/>
    <w:rsid w:val="006C1648"/>
    <w:rsid w:val="006C1690"/>
    <w:rsid w:val="006C1F30"/>
    <w:rsid w:val="006C203F"/>
    <w:rsid w:val="006C2184"/>
    <w:rsid w:val="006C220C"/>
    <w:rsid w:val="006C2695"/>
    <w:rsid w:val="006C2D49"/>
    <w:rsid w:val="006C2E63"/>
    <w:rsid w:val="006C34E6"/>
    <w:rsid w:val="006C3821"/>
    <w:rsid w:val="006C3E5D"/>
    <w:rsid w:val="006C4409"/>
    <w:rsid w:val="006C45D8"/>
    <w:rsid w:val="006C4A80"/>
    <w:rsid w:val="006C4B83"/>
    <w:rsid w:val="006C552A"/>
    <w:rsid w:val="006C588C"/>
    <w:rsid w:val="006C5DB0"/>
    <w:rsid w:val="006C675D"/>
    <w:rsid w:val="006C745B"/>
    <w:rsid w:val="006C7483"/>
    <w:rsid w:val="006C79FF"/>
    <w:rsid w:val="006C7D7C"/>
    <w:rsid w:val="006D016E"/>
    <w:rsid w:val="006D0613"/>
    <w:rsid w:val="006D0A20"/>
    <w:rsid w:val="006D0AA0"/>
    <w:rsid w:val="006D1094"/>
    <w:rsid w:val="006D10AF"/>
    <w:rsid w:val="006D15FA"/>
    <w:rsid w:val="006D1701"/>
    <w:rsid w:val="006D178E"/>
    <w:rsid w:val="006D1DBB"/>
    <w:rsid w:val="006D1E93"/>
    <w:rsid w:val="006D1FE3"/>
    <w:rsid w:val="006D20B3"/>
    <w:rsid w:val="006D2490"/>
    <w:rsid w:val="006D2578"/>
    <w:rsid w:val="006D258D"/>
    <w:rsid w:val="006D2925"/>
    <w:rsid w:val="006D3509"/>
    <w:rsid w:val="006D3B31"/>
    <w:rsid w:val="006D3E56"/>
    <w:rsid w:val="006D4092"/>
    <w:rsid w:val="006D41DB"/>
    <w:rsid w:val="006D45B3"/>
    <w:rsid w:val="006D5198"/>
    <w:rsid w:val="006D547B"/>
    <w:rsid w:val="006D69C4"/>
    <w:rsid w:val="006D6B14"/>
    <w:rsid w:val="006D6BDA"/>
    <w:rsid w:val="006D7106"/>
    <w:rsid w:val="006D7659"/>
    <w:rsid w:val="006D7976"/>
    <w:rsid w:val="006D7AAD"/>
    <w:rsid w:val="006D7D63"/>
    <w:rsid w:val="006D7E11"/>
    <w:rsid w:val="006D7E8D"/>
    <w:rsid w:val="006E02BE"/>
    <w:rsid w:val="006E037E"/>
    <w:rsid w:val="006E0472"/>
    <w:rsid w:val="006E09F2"/>
    <w:rsid w:val="006E0C7F"/>
    <w:rsid w:val="006E1075"/>
    <w:rsid w:val="006E10D3"/>
    <w:rsid w:val="006E120F"/>
    <w:rsid w:val="006E168C"/>
    <w:rsid w:val="006E16A6"/>
    <w:rsid w:val="006E197C"/>
    <w:rsid w:val="006E2307"/>
    <w:rsid w:val="006E2F2B"/>
    <w:rsid w:val="006E3092"/>
    <w:rsid w:val="006E31A9"/>
    <w:rsid w:val="006E4120"/>
    <w:rsid w:val="006E556B"/>
    <w:rsid w:val="006E5BB6"/>
    <w:rsid w:val="006E6530"/>
    <w:rsid w:val="006E6542"/>
    <w:rsid w:val="006E674E"/>
    <w:rsid w:val="006E6A76"/>
    <w:rsid w:val="006E6A83"/>
    <w:rsid w:val="006E7185"/>
    <w:rsid w:val="006E728B"/>
    <w:rsid w:val="006E773E"/>
    <w:rsid w:val="006F1148"/>
    <w:rsid w:val="006F1492"/>
    <w:rsid w:val="006F1968"/>
    <w:rsid w:val="006F1DF3"/>
    <w:rsid w:val="006F1E69"/>
    <w:rsid w:val="006F201B"/>
    <w:rsid w:val="006F29A5"/>
    <w:rsid w:val="006F2B31"/>
    <w:rsid w:val="006F2CC2"/>
    <w:rsid w:val="006F2E0E"/>
    <w:rsid w:val="006F3047"/>
    <w:rsid w:val="006F313A"/>
    <w:rsid w:val="006F3425"/>
    <w:rsid w:val="006F3D9F"/>
    <w:rsid w:val="006F3E21"/>
    <w:rsid w:val="006F405E"/>
    <w:rsid w:val="006F432D"/>
    <w:rsid w:val="006F4D51"/>
    <w:rsid w:val="006F4D60"/>
    <w:rsid w:val="006F5426"/>
    <w:rsid w:val="006F5562"/>
    <w:rsid w:val="006F5687"/>
    <w:rsid w:val="006F5AFF"/>
    <w:rsid w:val="006F646B"/>
    <w:rsid w:val="006F6A00"/>
    <w:rsid w:val="006F6C82"/>
    <w:rsid w:val="006F6D03"/>
    <w:rsid w:val="006F6FF3"/>
    <w:rsid w:val="006F7360"/>
    <w:rsid w:val="006F75CB"/>
    <w:rsid w:val="006F786C"/>
    <w:rsid w:val="006F7E50"/>
    <w:rsid w:val="00700156"/>
    <w:rsid w:val="0070026F"/>
    <w:rsid w:val="00700570"/>
    <w:rsid w:val="00700B9A"/>
    <w:rsid w:val="007012AB"/>
    <w:rsid w:val="00701386"/>
    <w:rsid w:val="007014D1"/>
    <w:rsid w:val="00701649"/>
    <w:rsid w:val="0070166C"/>
    <w:rsid w:val="007018E0"/>
    <w:rsid w:val="00701FA8"/>
    <w:rsid w:val="00702170"/>
    <w:rsid w:val="0070347A"/>
    <w:rsid w:val="00703628"/>
    <w:rsid w:val="007045C9"/>
    <w:rsid w:val="00704636"/>
    <w:rsid w:val="0070473C"/>
    <w:rsid w:val="00704775"/>
    <w:rsid w:val="007051C4"/>
    <w:rsid w:val="0070560B"/>
    <w:rsid w:val="007057AF"/>
    <w:rsid w:val="007060F2"/>
    <w:rsid w:val="00706441"/>
    <w:rsid w:val="00706631"/>
    <w:rsid w:val="00706990"/>
    <w:rsid w:val="00706CC1"/>
    <w:rsid w:val="007071E1"/>
    <w:rsid w:val="00707348"/>
    <w:rsid w:val="007100D5"/>
    <w:rsid w:val="00710256"/>
    <w:rsid w:val="0071027D"/>
    <w:rsid w:val="00710987"/>
    <w:rsid w:val="00710A0E"/>
    <w:rsid w:val="00710B17"/>
    <w:rsid w:val="00710B1F"/>
    <w:rsid w:val="00710C66"/>
    <w:rsid w:val="00710D12"/>
    <w:rsid w:val="00710D99"/>
    <w:rsid w:val="007116FA"/>
    <w:rsid w:val="00712562"/>
    <w:rsid w:val="0071287E"/>
    <w:rsid w:val="00712D75"/>
    <w:rsid w:val="00712F78"/>
    <w:rsid w:val="007133FA"/>
    <w:rsid w:val="0071354A"/>
    <w:rsid w:val="00713596"/>
    <w:rsid w:val="0071435F"/>
    <w:rsid w:val="00714415"/>
    <w:rsid w:val="0071460E"/>
    <w:rsid w:val="00714773"/>
    <w:rsid w:val="007149C3"/>
    <w:rsid w:val="00715344"/>
    <w:rsid w:val="00715373"/>
    <w:rsid w:val="00715CF8"/>
    <w:rsid w:val="007160C3"/>
    <w:rsid w:val="0071616A"/>
    <w:rsid w:val="0071630D"/>
    <w:rsid w:val="00716362"/>
    <w:rsid w:val="00716B20"/>
    <w:rsid w:val="0071707A"/>
    <w:rsid w:val="0071792E"/>
    <w:rsid w:val="00717F86"/>
    <w:rsid w:val="007204CA"/>
    <w:rsid w:val="0072050D"/>
    <w:rsid w:val="00720909"/>
    <w:rsid w:val="00720A95"/>
    <w:rsid w:val="00720C84"/>
    <w:rsid w:val="00720D62"/>
    <w:rsid w:val="00721031"/>
    <w:rsid w:val="007210AA"/>
    <w:rsid w:val="007216DA"/>
    <w:rsid w:val="00721C3B"/>
    <w:rsid w:val="00721E27"/>
    <w:rsid w:val="00721FD6"/>
    <w:rsid w:val="0072220C"/>
    <w:rsid w:val="0072230A"/>
    <w:rsid w:val="00722435"/>
    <w:rsid w:val="00722E99"/>
    <w:rsid w:val="0072303F"/>
    <w:rsid w:val="00723481"/>
    <w:rsid w:val="007234D5"/>
    <w:rsid w:val="00723532"/>
    <w:rsid w:val="007235CA"/>
    <w:rsid w:val="007236A4"/>
    <w:rsid w:val="00723EBF"/>
    <w:rsid w:val="007240A2"/>
    <w:rsid w:val="00724564"/>
    <w:rsid w:val="007249B5"/>
    <w:rsid w:val="00724B24"/>
    <w:rsid w:val="007251FE"/>
    <w:rsid w:val="00725278"/>
    <w:rsid w:val="007252DC"/>
    <w:rsid w:val="00725339"/>
    <w:rsid w:val="00725752"/>
    <w:rsid w:val="00725951"/>
    <w:rsid w:val="00725ABC"/>
    <w:rsid w:val="00725CA7"/>
    <w:rsid w:val="00725D40"/>
    <w:rsid w:val="00725DCC"/>
    <w:rsid w:val="0072602D"/>
    <w:rsid w:val="00726059"/>
    <w:rsid w:val="007262BF"/>
    <w:rsid w:val="00726580"/>
    <w:rsid w:val="007266F2"/>
    <w:rsid w:val="0072688E"/>
    <w:rsid w:val="00726941"/>
    <w:rsid w:val="007269ED"/>
    <w:rsid w:val="00726D1C"/>
    <w:rsid w:val="00727025"/>
    <w:rsid w:val="00727065"/>
    <w:rsid w:val="007274A4"/>
    <w:rsid w:val="007274C8"/>
    <w:rsid w:val="00727621"/>
    <w:rsid w:val="007276C6"/>
    <w:rsid w:val="00727A05"/>
    <w:rsid w:val="00727C30"/>
    <w:rsid w:val="00727EAB"/>
    <w:rsid w:val="00727FEB"/>
    <w:rsid w:val="00730571"/>
    <w:rsid w:val="00730F19"/>
    <w:rsid w:val="007313F4"/>
    <w:rsid w:val="0073146F"/>
    <w:rsid w:val="00731D87"/>
    <w:rsid w:val="00731E57"/>
    <w:rsid w:val="00731F36"/>
    <w:rsid w:val="00733426"/>
    <w:rsid w:val="007334EB"/>
    <w:rsid w:val="00733750"/>
    <w:rsid w:val="00733E7D"/>
    <w:rsid w:val="0073409F"/>
    <w:rsid w:val="007340B3"/>
    <w:rsid w:val="0073419A"/>
    <w:rsid w:val="0073485D"/>
    <w:rsid w:val="00734BB5"/>
    <w:rsid w:val="0073522F"/>
    <w:rsid w:val="00735DB7"/>
    <w:rsid w:val="00735E18"/>
    <w:rsid w:val="00735FE9"/>
    <w:rsid w:val="007361B5"/>
    <w:rsid w:val="00736AA3"/>
    <w:rsid w:val="00736B4A"/>
    <w:rsid w:val="00736D5D"/>
    <w:rsid w:val="0073703E"/>
    <w:rsid w:val="00737B75"/>
    <w:rsid w:val="00737C1F"/>
    <w:rsid w:val="00737F50"/>
    <w:rsid w:val="007401FE"/>
    <w:rsid w:val="0074023E"/>
    <w:rsid w:val="007402C8"/>
    <w:rsid w:val="007402F5"/>
    <w:rsid w:val="00740824"/>
    <w:rsid w:val="00740D76"/>
    <w:rsid w:val="00741063"/>
    <w:rsid w:val="00741213"/>
    <w:rsid w:val="00741356"/>
    <w:rsid w:val="00741434"/>
    <w:rsid w:val="00741BA0"/>
    <w:rsid w:val="007423E9"/>
    <w:rsid w:val="007427B9"/>
    <w:rsid w:val="007429A1"/>
    <w:rsid w:val="00742A0E"/>
    <w:rsid w:val="00742D21"/>
    <w:rsid w:val="007435B4"/>
    <w:rsid w:val="007438B4"/>
    <w:rsid w:val="00743C33"/>
    <w:rsid w:val="007442AE"/>
    <w:rsid w:val="007444F3"/>
    <w:rsid w:val="0074457D"/>
    <w:rsid w:val="00744709"/>
    <w:rsid w:val="00744800"/>
    <w:rsid w:val="00744DAC"/>
    <w:rsid w:val="007451E6"/>
    <w:rsid w:val="00745476"/>
    <w:rsid w:val="00745538"/>
    <w:rsid w:val="0074565D"/>
    <w:rsid w:val="007457EB"/>
    <w:rsid w:val="00745B1C"/>
    <w:rsid w:val="00745CAD"/>
    <w:rsid w:val="00745F5D"/>
    <w:rsid w:val="0074619F"/>
    <w:rsid w:val="00746842"/>
    <w:rsid w:val="007473A1"/>
    <w:rsid w:val="00747786"/>
    <w:rsid w:val="00747A3C"/>
    <w:rsid w:val="00747BF9"/>
    <w:rsid w:val="0075025A"/>
    <w:rsid w:val="007503F0"/>
    <w:rsid w:val="0075054F"/>
    <w:rsid w:val="007505E1"/>
    <w:rsid w:val="007509A5"/>
    <w:rsid w:val="007509E4"/>
    <w:rsid w:val="00750EB2"/>
    <w:rsid w:val="00750F84"/>
    <w:rsid w:val="007510AA"/>
    <w:rsid w:val="007511F5"/>
    <w:rsid w:val="00752486"/>
    <w:rsid w:val="0075255C"/>
    <w:rsid w:val="00752920"/>
    <w:rsid w:val="00752D89"/>
    <w:rsid w:val="00752DE4"/>
    <w:rsid w:val="0075315D"/>
    <w:rsid w:val="007532F0"/>
    <w:rsid w:val="007537CA"/>
    <w:rsid w:val="007539DB"/>
    <w:rsid w:val="00753A3E"/>
    <w:rsid w:val="00753A3F"/>
    <w:rsid w:val="00753D2C"/>
    <w:rsid w:val="0075405B"/>
    <w:rsid w:val="007540AB"/>
    <w:rsid w:val="007542B0"/>
    <w:rsid w:val="00754389"/>
    <w:rsid w:val="00754416"/>
    <w:rsid w:val="007544DC"/>
    <w:rsid w:val="00754ACE"/>
    <w:rsid w:val="00754B41"/>
    <w:rsid w:val="00754ECA"/>
    <w:rsid w:val="00755058"/>
    <w:rsid w:val="00755B4D"/>
    <w:rsid w:val="00755C33"/>
    <w:rsid w:val="00755D4E"/>
    <w:rsid w:val="00755DBD"/>
    <w:rsid w:val="00755F47"/>
    <w:rsid w:val="00755FE8"/>
    <w:rsid w:val="00756086"/>
    <w:rsid w:val="00756142"/>
    <w:rsid w:val="00756382"/>
    <w:rsid w:val="007563DE"/>
    <w:rsid w:val="007566E7"/>
    <w:rsid w:val="007567C7"/>
    <w:rsid w:val="00756AFC"/>
    <w:rsid w:val="00757229"/>
    <w:rsid w:val="007572CE"/>
    <w:rsid w:val="0075742A"/>
    <w:rsid w:val="0075778B"/>
    <w:rsid w:val="00757869"/>
    <w:rsid w:val="00757B6B"/>
    <w:rsid w:val="00760043"/>
    <w:rsid w:val="0076066C"/>
    <w:rsid w:val="00760B8D"/>
    <w:rsid w:val="00760E90"/>
    <w:rsid w:val="00760ED5"/>
    <w:rsid w:val="00761122"/>
    <w:rsid w:val="00761151"/>
    <w:rsid w:val="007615F7"/>
    <w:rsid w:val="007618B1"/>
    <w:rsid w:val="00761EE7"/>
    <w:rsid w:val="0076232E"/>
    <w:rsid w:val="007624E9"/>
    <w:rsid w:val="00762519"/>
    <w:rsid w:val="0076271D"/>
    <w:rsid w:val="0076275B"/>
    <w:rsid w:val="00762854"/>
    <w:rsid w:val="00762960"/>
    <w:rsid w:val="00762ABC"/>
    <w:rsid w:val="00762C5D"/>
    <w:rsid w:val="00762E3E"/>
    <w:rsid w:val="00763190"/>
    <w:rsid w:val="00763669"/>
    <w:rsid w:val="00763CAC"/>
    <w:rsid w:val="007643DF"/>
    <w:rsid w:val="00764970"/>
    <w:rsid w:val="00764E9C"/>
    <w:rsid w:val="00765448"/>
    <w:rsid w:val="00765D0A"/>
    <w:rsid w:val="00766832"/>
    <w:rsid w:val="00766AC4"/>
    <w:rsid w:val="00766B28"/>
    <w:rsid w:val="007671FB"/>
    <w:rsid w:val="00767399"/>
    <w:rsid w:val="007679C1"/>
    <w:rsid w:val="00767D0A"/>
    <w:rsid w:val="00770097"/>
    <w:rsid w:val="00770BF3"/>
    <w:rsid w:val="00770EE2"/>
    <w:rsid w:val="00771686"/>
    <w:rsid w:val="007716C2"/>
    <w:rsid w:val="00771B78"/>
    <w:rsid w:val="00771D82"/>
    <w:rsid w:val="00772050"/>
    <w:rsid w:val="007720F6"/>
    <w:rsid w:val="00772A6D"/>
    <w:rsid w:val="00772D8D"/>
    <w:rsid w:val="00772F69"/>
    <w:rsid w:val="00773677"/>
    <w:rsid w:val="00773CB9"/>
    <w:rsid w:val="00774237"/>
    <w:rsid w:val="00774D34"/>
    <w:rsid w:val="00774F0C"/>
    <w:rsid w:val="00775941"/>
    <w:rsid w:val="00775AD5"/>
    <w:rsid w:val="00775C0E"/>
    <w:rsid w:val="0077626C"/>
    <w:rsid w:val="00776A10"/>
    <w:rsid w:val="00776F44"/>
    <w:rsid w:val="00776F70"/>
    <w:rsid w:val="007771F9"/>
    <w:rsid w:val="0077728F"/>
    <w:rsid w:val="007774C0"/>
    <w:rsid w:val="00777637"/>
    <w:rsid w:val="00777638"/>
    <w:rsid w:val="007777A8"/>
    <w:rsid w:val="007779B3"/>
    <w:rsid w:val="00777F20"/>
    <w:rsid w:val="0078041E"/>
    <w:rsid w:val="00780BD2"/>
    <w:rsid w:val="00780C78"/>
    <w:rsid w:val="0078102A"/>
    <w:rsid w:val="00781E63"/>
    <w:rsid w:val="0078217D"/>
    <w:rsid w:val="00782509"/>
    <w:rsid w:val="00782770"/>
    <w:rsid w:val="00782854"/>
    <w:rsid w:val="00782D62"/>
    <w:rsid w:val="00782F6B"/>
    <w:rsid w:val="00782F99"/>
    <w:rsid w:val="007833CF"/>
    <w:rsid w:val="007834AD"/>
    <w:rsid w:val="00783966"/>
    <w:rsid w:val="00783FD9"/>
    <w:rsid w:val="007843CC"/>
    <w:rsid w:val="00784B31"/>
    <w:rsid w:val="00784C24"/>
    <w:rsid w:val="00786643"/>
    <w:rsid w:val="007867A5"/>
    <w:rsid w:val="0078699D"/>
    <w:rsid w:val="00786F02"/>
    <w:rsid w:val="00786F53"/>
    <w:rsid w:val="007871B3"/>
    <w:rsid w:val="00787393"/>
    <w:rsid w:val="00787395"/>
    <w:rsid w:val="007874C9"/>
    <w:rsid w:val="007879B7"/>
    <w:rsid w:val="00787CE6"/>
    <w:rsid w:val="00787FC1"/>
    <w:rsid w:val="007902A1"/>
    <w:rsid w:val="00790425"/>
    <w:rsid w:val="00791403"/>
    <w:rsid w:val="00791884"/>
    <w:rsid w:val="00791974"/>
    <w:rsid w:val="00791A7E"/>
    <w:rsid w:val="00791C77"/>
    <w:rsid w:val="00792222"/>
    <w:rsid w:val="007929A8"/>
    <w:rsid w:val="00792DC3"/>
    <w:rsid w:val="00792F00"/>
    <w:rsid w:val="007930F8"/>
    <w:rsid w:val="00793705"/>
    <w:rsid w:val="00793EF3"/>
    <w:rsid w:val="00793F70"/>
    <w:rsid w:val="00794125"/>
    <w:rsid w:val="0079480E"/>
    <w:rsid w:val="007948F6"/>
    <w:rsid w:val="00795A04"/>
    <w:rsid w:val="00795A0A"/>
    <w:rsid w:val="007961B1"/>
    <w:rsid w:val="007967F1"/>
    <w:rsid w:val="00796809"/>
    <w:rsid w:val="00796BEF"/>
    <w:rsid w:val="00796C08"/>
    <w:rsid w:val="00797068"/>
    <w:rsid w:val="00797094"/>
    <w:rsid w:val="00797EC2"/>
    <w:rsid w:val="007A097D"/>
    <w:rsid w:val="007A0B71"/>
    <w:rsid w:val="007A109A"/>
    <w:rsid w:val="007A1626"/>
    <w:rsid w:val="007A162E"/>
    <w:rsid w:val="007A2464"/>
    <w:rsid w:val="007A2518"/>
    <w:rsid w:val="007A2C63"/>
    <w:rsid w:val="007A2EDF"/>
    <w:rsid w:val="007A317F"/>
    <w:rsid w:val="007A318E"/>
    <w:rsid w:val="007A386D"/>
    <w:rsid w:val="007A38B6"/>
    <w:rsid w:val="007A3C16"/>
    <w:rsid w:val="007A3CCC"/>
    <w:rsid w:val="007A3D8A"/>
    <w:rsid w:val="007A43A6"/>
    <w:rsid w:val="007A440A"/>
    <w:rsid w:val="007A45B5"/>
    <w:rsid w:val="007A4D1D"/>
    <w:rsid w:val="007A4DD7"/>
    <w:rsid w:val="007A522C"/>
    <w:rsid w:val="007A5484"/>
    <w:rsid w:val="007A569E"/>
    <w:rsid w:val="007A5AFA"/>
    <w:rsid w:val="007A5CDF"/>
    <w:rsid w:val="007A6391"/>
    <w:rsid w:val="007A691E"/>
    <w:rsid w:val="007A6D68"/>
    <w:rsid w:val="007A6EA6"/>
    <w:rsid w:val="007A78E7"/>
    <w:rsid w:val="007A7DB5"/>
    <w:rsid w:val="007A7E06"/>
    <w:rsid w:val="007B074E"/>
    <w:rsid w:val="007B084D"/>
    <w:rsid w:val="007B08D2"/>
    <w:rsid w:val="007B131F"/>
    <w:rsid w:val="007B154D"/>
    <w:rsid w:val="007B16B9"/>
    <w:rsid w:val="007B193D"/>
    <w:rsid w:val="007B1C70"/>
    <w:rsid w:val="007B20FF"/>
    <w:rsid w:val="007B26CF"/>
    <w:rsid w:val="007B28DC"/>
    <w:rsid w:val="007B2E19"/>
    <w:rsid w:val="007B3271"/>
    <w:rsid w:val="007B369D"/>
    <w:rsid w:val="007B3D06"/>
    <w:rsid w:val="007B3EA9"/>
    <w:rsid w:val="007B4113"/>
    <w:rsid w:val="007B454E"/>
    <w:rsid w:val="007B464D"/>
    <w:rsid w:val="007B4674"/>
    <w:rsid w:val="007B4725"/>
    <w:rsid w:val="007B4A40"/>
    <w:rsid w:val="007B4C74"/>
    <w:rsid w:val="007B4F00"/>
    <w:rsid w:val="007B5239"/>
    <w:rsid w:val="007B558A"/>
    <w:rsid w:val="007B5C91"/>
    <w:rsid w:val="007B5F1D"/>
    <w:rsid w:val="007B6121"/>
    <w:rsid w:val="007B64D0"/>
    <w:rsid w:val="007B6591"/>
    <w:rsid w:val="007B66F2"/>
    <w:rsid w:val="007B68D6"/>
    <w:rsid w:val="007B7A34"/>
    <w:rsid w:val="007B7CA3"/>
    <w:rsid w:val="007B7D6D"/>
    <w:rsid w:val="007C04CA"/>
    <w:rsid w:val="007C0930"/>
    <w:rsid w:val="007C0B4C"/>
    <w:rsid w:val="007C0C9A"/>
    <w:rsid w:val="007C0FF4"/>
    <w:rsid w:val="007C131C"/>
    <w:rsid w:val="007C15A4"/>
    <w:rsid w:val="007C1866"/>
    <w:rsid w:val="007C1DDB"/>
    <w:rsid w:val="007C1F6F"/>
    <w:rsid w:val="007C210D"/>
    <w:rsid w:val="007C231E"/>
    <w:rsid w:val="007C26DE"/>
    <w:rsid w:val="007C282F"/>
    <w:rsid w:val="007C2998"/>
    <w:rsid w:val="007C2A51"/>
    <w:rsid w:val="007C2C0C"/>
    <w:rsid w:val="007C326F"/>
    <w:rsid w:val="007C3343"/>
    <w:rsid w:val="007C357F"/>
    <w:rsid w:val="007C36C4"/>
    <w:rsid w:val="007C3A2C"/>
    <w:rsid w:val="007C3E45"/>
    <w:rsid w:val="007C3EF5"/>
    <w:rsid w:val="007C428C"/>
    <w:rsid w:val="007C450E"/>
    <w:rsid w:val="007C4605"/>
    <w:rsid w:val="007C50E2"/>
    <w:rsid w:val="007C52D9"/>
    <w:rsid w:val="007C57D0"/>
    <w:rsid w:val="007C5D71"/>
    <w:rsid w:val="007C5FB3"/>
    <w:rsid w:val="007C6078"/>
    <w:rsid w:val="007C665E"/>
    <w:rsid w:val="007C6753"/>
    <w:rsid w:val="007C6761"/>
    <w:rsid w:val="007C6B2F"/>
    <w:rsid w:val="007C6B63"/>
    <w:rsid w:val="007C6C5C"/>
    <w:rsid w:val="007C71FE"/>
    <w:rsid w:val="007C72DA"/>
    <w:rsid w:val="007C7592"/>
    <w:rsid w:val="007C7769"/>
    <w:rsid w:val="007C7843"/>
    <w:rsid w:val="007C7979"/>
    <w:rsid w:val="007C7F32"/>
    <w:rsid w:val="007D08E5"/>
    <w:rsid w:val="007D0DD5"/>
    <w:rsid w:val="007D112B"/>
    <w:rsid w:val="007D11FF"/>
    <w:rsid w:val="007D13BB"/>
    <w:rsid w:val="007D1DFA"/>
    <w:rsid w:val="007D21DE"/>
    <w:rsid w:val="007D2358"/>
    <w:rsid w:val="007D249A"/>
    <w:rsid w:val="007D28A7"/>
    <w:rsid w:val="007D2D06"/>
    <w:rsid w:val="007D2EFC"/>
    <w:rsid w:val="007D2FA7"/>
    <w:rsid w:val="007D3225"/>
    <w:rsid w:val="007D3659"/>
    <w:rsid w:val="007D3A2D"/>
    <w:rsid w:val="007D3A6E"/>
    <w:rsid w:val="007D3AE4"/>
    <w:rsid w:val="007D3EE2"/>
    <w:rsid w:val="007D441F"/>
    <w:rsid w:val="007D4EED"/>
    <w:rsid w:val="007D5199"/>
    <w:rsid w:val="007D5314"/>
    <w:rsid w:val="007D5458"/>
    <w:rsid w:val="007D55F6"/>
    <w:rsid w:val="007D5670"/>
    <w:rsid w:val="007D5A81"/>
    <w:rsid w:val="007D5D42"/>
    <w:rsid w:val="007D6E2E"/>
    <w:rsid w:val="007D74AF"/>
    <w:rsid w:val="007D74CF"/>
    <w:rsid w:val="007D7928"/>
    <w:rsid w:val="007D794A"/>
    <w:rsid w:val="007D7D3C"/>
    <w:rsid w:val="007E042B"/>
    <w:rsid w:val="007E0AAC"/>
    <w:rsid w:val="007E0BA9"/>
    <w:rsid w:val="007E1170"/>
    <w:rsid w:val="007E1A92"/>
    <w:rsid w:val="007E1D51"/>
    <w:rsid w:val="007E1E33"/>
    <w:rsid w:val="007E1EDE"/>
    <w:rsid w:val="007E2027"/>
    <w:rsid w:val="007E2378"/>
    <w:rsid w:val="007E2DE8"/>
    <w:rsid w:val="007E2F58"/>
    <w:rsid w:val="007E3694"/>
    <w:rsid w:val="007E3E8A"/>
    <w:rsid w:val="007E4105"/>
    <w:rsid w:val="007E47AC"/>
    <w:rsid w:val="007E4976"/>
    <w:rsid w:val="007E56E8"/>
    <w:rsid w:val="007E5965"/>
    <w:rsid w:val="007E5E18"/>
    <w:rsid w:val="007E5F82"/>
    <w:rsid w:val="007E645C"/>
    <w:rsid w:val="007E648E"/>
    <w:rsid w:val="007E694F"/>
    <w:rsid w:val="007E6D23"/>
    <w:rsid w:val="007E6F69"/>
    <w:rsid w:val="007E7007"/>
    <w:rsid w:val="007E730C"/>
    <w:rsid w:val="007F00B0"/>
    <w:rsid w:val="007F0573"/>
    <w:rsid w:val="007F0A93"/>
    <w:rsid w:val="007F0D13"/>
    <w:rsid w:val="007F0EEA"/>
    <w:rsid w:val="007F1BAF"/>
    <w:rsid w:val="007F1D3D"/>
    <w:rsid w:val="007F1D84"/>
    <w:rsid w:val="007F2326"/>
    <w:rsid w:val="007F2578"/>
    <w:rsid w:val="007F270D"/>
    <w:rsid w:val="007F28E0"/>
    <w:rsid w:val="007F2960"/>
    <w:rsid w:val="007F29DD"/>
    <w:rsid w:val="007F2D51"/>
    <w:rsid w:val="007F2F95"/>
    <w:rsid w:val="007F421E"/>
    <w:rsid w:val="007F42C5"/>
    <w:rsid w:val="007F435A"/>
    <w:rsid w:val="007F4368"/>
    <w:rsid w:val="007F4B75"/>
    <w:rsid w:val="007F53C8"/>
    <w:rsid w:val="007F54A0"/>
    <w:rsid w:val="007F5AD2"/>
    <w:rsid w:val="007F5BB1"/>
    <w:rsid w:val="007F6151"/>
    <w:rsid w:val="007F618D"/>
    <w:rsid w:val="007F63E5"/>
    <w:rsid w:val="007F6E36"/>
    <w:rsid w:val="007F7D24"/>
    <w:rsid w:val="007F7F5C"/>
    <w:rsid w:val="008001D3"/>
    <w:rsid w:val="008003AC"/>
    <w:rsid w:val="008009E5"/>
    <w:rsid w:val="00800AA3"/>
    <w:rsid w:val="00800E38"/>
    <w:rsid w:val="00801043"/>
    <w:rsid w:val="008010F1"/>
    <w:rsid w:val="0080145D"/>
    <w:rsid w:val="00801663"/>
    <w:rsid w:val="00801CE7"/>
    <w:rsid w:val="008024E4"/>
    <w:rsid w:val="00802BD3"/>
    <w:rsid w:val="00802CD1"/>
    <w:rsid w:val="0080312E"/>
    <w:rsid w:val="00803261"/>
    <w:rsid w:val="0080357F"/>
    <w:rsid w:val="00803598"/>
    <w:rsid w:val="008036C8"/>
    <w:rsid w:val="00804484"/>
    <w:rsid w:val="00804C09"/>
    <w:rsid w:val="0080507D"/>
    <w:rsid w:val="00805786"/>
    <w:rsid w:val="0080629E"/>
    <w:rsid w:val="00806325"/>
    <w:rsid w:val="00806676"/>
    <w:rsid w:val="008068AE"/>
    <w:rsid w:val="008069E7"/>
    <w:rsid w:val="00806CA5"/>
    <w:rsid w:val="008070E9"/>
    <w:rsid w:val="0080740C"/>
    <w:rsid w:val="00807DE8"/>
    <w:rsid w:val="00810089"/>
    <w:rsid w:val="00810232"/>
    <w:rsid w:val="008103F0"/>
    <w:rsid w:val="00810495"/>
    <w:rsid w:val="00810761"/>
    <w:rsid w:val="00810A29"/>
    <w:rsid w:val="0081113F"/>
    <w:rsid w:val="0081117E"/>
    <w:rsid w:val="008112C0"/>
    <w:rsid w:val="008115DA"/>
    <w:rsid w:val="0081174E"/>
    <w:rsid w:val="008118F6"/>
    <w:rsid w:val="00812BD0"/>
    <w:rsid w:val="00813472"/>
    <w:rsid w:val="008142DC"/>
    <w:rsid w:val="0081437E"/>
    <w:rsid w:val="00814658"/>
    <w:rsid w:val="008149E0"/>
    <w:rsid w:val="00814A8F"/>
    <w:rsid w:val="00814BBE"/>
    <w:rsid w:val="00814F65"/>
    <w:rsid w:val="00815022"/>
    <w:rsid w:val="00815826"/>
    <w:rsid w:val="0081593F"/>
    <w:rsid w:val="008159E1"/>
    <w:rsid w:val="00815BDE"/>
    <w:rsid w:val="008162D3"/>
    <w:rsid w:val="0081642E"/>
    <w:rsid w:val="008164A2"/>
    <w:rsid w:val="00816639"/>
    <w:rsid w:val="00816A4D"/>
    <w:rsid w:val="00816AA1"/>
    <w:rsid w:val="00816F49"/>
    <w:rsid w:val="0081705E"/>
    <w:rsid w:val="008170AE"/>
    <w:rsid w:val="00817145"/>
    <w:rsid w:val="008177A5"/>
    <w:rsid w:val="00817EAE"/>
    <w:rsid w:val="008205C5"/>
    <w:rsid w:val="0082095F"/>
    <w:rsid w:val="00820D95"/>
    <w:rsid w:val="00820DC5"/>
    <w:rsid w:val="00821AC9"/>
    <w:rsid w:val="00821BA4"/>
    <w:rsid w:val="00821FF0"/>
    <w:rsid w:val="008221DA"/>
    <w:rsid w:val="00822430"/>
    <w:rsid w:val="00822508"/>
    <w:rsid w:val="008225DF"/>
    <w:rsid w:val="00822916"/>
    <w:rsid w:val="00822922"/>
    <w:rsid w:val="00822B73"/>
    <w:rsid w:val="00822FAC"/>
    <w:rsid w:val="00823DA4"/>
    <w:rsid w:val="00823F04"/>
    <w:rsid w:val="00823F9E"/>
    <w:rsid w:val="008242CB"/>
    <w:rsid w:val="008242E2"/>
    <w:rsid w:val="00824C68"/>
    <w:rsid w:val="00824D6B"/>
    <w:rsid w:val="0082518B"/>
    <w:rsid w:val="00825496"/>
    <w:rsid w:val="00825895"/>
    <w:rsid w:val="008258F1"/>
    <w:rsid w:val="00825A5B"/>
    <w:rsid w:val="00825B94"/>
    <w:rsid w:val="0082651B"/>
    <w:rsid w:val="00826634"/>
    <w:rsid w:val="008266C6"/>
    <w:rsid w:val="00826707"/>
    <w:rsid w:val="008269B4"/>
    <w:rsid w:val="00826D01"/>
    <w:rsid w:val="00826F63"/>
    <w:rsid w:val="00827203"/>
    <w:rsid w:val="0082720D"/>
    <w:rsid w:val="008274C6"/>
    <w:rsid w:val="008279F7"/>
    <w:rsid w:val="00830159"/>
    <w:rsid w:val="008309DE"/>
    <w:rsid w:val="00830BBA"/>
    <w:rsid w:val="00831036"/>
    <w:rsid w:val="008313D5"/>
    <w:rsid w:val="00831BBD"/>
    <w:rsid w:val="00831C12"/>
    <w:rsid w:val="00831E82"/>
    <w:rsid w:val="008326D2"/>
    <w:rsid w:val="00832B5F"/>
    <w:rsid w:val="00832C6E"/>
    <w:rsid w:val="00833264"/>
    <w:rsid w:val="00833322"/>
    <w:rsid w:val="0083378E"/>
    <w:rsid w:val="00833A01"/>
    <w:rsid w:val="0083438A"/>
    <w:rsid w:val="008343AC"/>
    <w:rsid w:val="00834DC8"/>
    <w:rsid w:val="00834EDC"/>
    <w:rsid w:val="00835925"/>
    <w:rsid w:val="00835A61"/>
    <w:rsid w:val="00835C29"/>
    <w:rsid w:val="00835E05"/>
    <w:rsid w:val="00835E1E"/>
    <w:rsid w:val="008364C5"/>
    <w:rsid w:val="00836A2E"/>
    <w:rsid w:val="00836D27"/>
    <w:rsid w:val="008370A8"/>
    <w:rsid w:val="0083738C"/>
    <w:rsid w:val="00837AA2"/>
    <w:rsid w:val="00837DF6"/>
    <w:rsid w:val="00841247"/>
    <w:rsid w:val="00841286"/>
    <w:rsid w:val="00841918"/>
    <w:rsid w:val="00841C52"/>
    <w:rsid w:val="00841F2E"/>
    <w:rsid w:val="00842258"/>
    <w:rsid w:val="00842632"/>
    <w:rsid w:val="00842B22"/>
    <w:rsid w:val="00843229"/>
    <w:rsid w:val="008438F5"/>
    <w:rsid w:val="00843C13"/>
    <w:rsid w:val="0084429B"/>
    <w:rsid w:val="00844424"/>
    <w:rsid w:val="00844473"/>
    <w:rsid w:val="0084454C"/>
    <w:rsid w:val="00844AB2"/>
    <w:rsid w:val="00844AC4"/>
    <w:rsid w:val="00844D74"/>
    <w:rsid w:val="008452DF"/>
    <w:rsid w:val="008452FE"/>
    <w:rsid w:val="00845586"/>
    <w:rsid w:val="00845AF6"/>
    <w:rsid w:val="00845DF4"/>
    <w:rsid w:val="00846415"/>
    <w:rsid w:val="00846A38"/>
    <w:rsid w:val="00846F3C"/>
    <w:rsid w:val="008473C6"/>
    <w:rsid w:val="00847FE2"/>
    <w:rsid w:val="00850519"/>
    <w:rsid w:val="00850662"/>
    <w:rsid w:val="008508D9"/>
    <w:rsid w:val="00850B78"/>
    <w:rsid w:val="008515E3"/>
    <w:rsid w:val="00851610"/>
    <w:rsid w:val="008518BC"/>
    <w:rsid w:val="0085194F"/>
    <w:rsid w:val="00851DF8"/>
    <w:rsid w:val="00851E25"/>
    <w:rsid w:val="00851F30"/>
    <w:rsid w:val="008520DF"/>
    <w:rsid w:val="00852269"/>
    <w:rsid w:val="008522B2"/>
    <w:rsid w:val="00852AF3"/>
    <w:rsid w:val="00852D46"/>
    <w:rsid w:val="00853130"/>
    <w:rsid w:val="0085329C"/>
    <w:rsid w:val="008532BB"/>
    <w:rsid w:val="00853409"/>
    <w:rsid w:val="00853787"/>
    <w:rsid w:val="00853C32"/>
    <w:rsid w:val="00853CAA"/>
    <w:rsid w:val="00853DA6"/>
    <w:rsid w:val="008541A6"/>
    <w:rsid w:val="008541E7"/>
    <w:rsid w:val="0085434F"/>
    <w:rsid w:val="008547FD"/>
    <w:rsid w:val="0085487A"/>
    <w:rsid w:val="00854D68"/>
    <w:rsid w:val="008552D0"/>
    <w:rsid w:val="00855712"/>
    <w:rsid w:val="00856465"/>
    <w:rsid w:val="0085683C"/>
    <w:rsid w:val="00856931"/>
    <w:rsid w:val="00856BED"/>
    <w:rsid w:val="00856E7C"/>
    <w:rsid w:val="0085702B"/>
    <w:rsid w:val="0085720F"/>
    <w:rsid w:val="00857933"/>
    <w:rsid w:val="00857A1A"/>
    <w:rsid w:val="00857D86"/>
    <w:rsid w:val="00860149"/>
    <w:rsid w:val="00860375"/>
    <w:rsid w:val="00860551"/>
    <w:rsid w:val="00860C3B"/>
    <w:rsid w:val="00860D2E"/>
    <w:rsid w:val="00861189"/>
    <w:rsid w:val="00861640"/>
    <w:rsid w:val="008616D5"/>
    <w:rsid w:val="008619C8"/>
    <w:rsid w:val="00861F6D"/>
    <w:rsid w:val="00862577"/>
    <w:rsid w:val="008625A8"/>
    <w:rsid w:val="008629B4"/>
    <w:rsid w:val="00862C5F"/>
    <w:rsid w:val="00863163"/>
    <w:rsid w:val="0086336B"/>
    <w:rsid w:val="00863506"/>
    <w:rsid w:val="00863C5E"/>
    <w:rsid w:val="00863D51"/>
    <w:rsid w:val="00863E07"/>
    <w:rsid w:val="00863F95"/>
    <w:rsid w:val="00864228"/>
    <w:rsid w:val="008642DA"/>
    <w:rsid w:val="00864BE1"/>
    <w:rsid w:val="00865996"/>
    <w:rsid w:val="00865A03"/>
    <w:rsid w:val="00865BE1"/>
    <w:rsid w:val="00865E68"/>
    <w:rsid w:val="0086620A"/>
    <w:rsid w:val="00866226"/>
    <w:rsid w:val="00866885"/>
    <w:rsid w:val="00866C13"/>
    <w:rsid w:val="00866C25"/>
    <w:rsid w:val="00866ED4"/>
    <w:rsid w:val="00867390"/>
    <w:rsid w:val="00867439"/>
    <w:rsid w:val="00867589"/>
    <w:rsid w:val="00867705"/>
    <w:rsid w:val="00867ADA"/>
    <w:rsid w:val="00867CE6"/>
    <w:rsid w:val="00867CE8"/>
    <w:rsid w:val="008704DB"/>
    <w:rsid w:val="0087086B"/>
    <w:rsid w:val="00870975"/>
    <w:rsid w:val="00870AD8"/>
    <w:rsid w:val="00870B81"/>
    <w:rsid w:val="008713AD"/>
    <w:rsid w:val="008714CD"/>
    <w:rsid w:val="00871B52"/>
    <w:rsid w:val="008722F7"/>
    <w:rsid w:val="00872413"/>
    <w:rsid w:val="00872697"/>
    <w:rsid w:val="00872E77"/>
    <w:rsid w:val="00873025"/>
    <w:rsid w:val="0087315D"/>
    <w:rsid w:val="0087327B"/>
    <w:rsid w:val="00873599"/>
    <w:rsid w:val="008738A5"/>
    <w:rsid w:val="00873A67"/>
    <w:rsid w:val="00873F89"/>
    <w:rsid w:val="008747A7"/>
    <w:rsid w:val="00874BA9"/>
    <w:rsid w:val="008752C8"/>
    <w:rsid w:val="0087531C"/>
    <w:rsid w:val="008758CA"/>
    <w:rsid w:val="008759E8"/>
    <w:rsid w:val="00875CF9"/>
    <w:rsid w:val="0087631A"/>
    <w:rsid w:val="00876328"/>
    <w:rsid w:val="0087698A"/>
    <w:rsid w:val="00876B47"/>
    <w:rsid w:val="00876C2D"/>
    <w:rsid w:val="008777FE"/>
    <w:rsid w:val="008800D6"/>
    <w:rsid w:val="008801F3"/>
    <w:rsid w:val="0088099F"/>
    <w:rsid w:val="00880BAB"/>
    <w:rsid w:val="00881537"/>
    <w:rsid w:val="00882068"/>
    <w:rsid w:val="00882114"/>
    <w:rsid w:val="008822DF"/>
    <w:rsid w:val="00882700"/>
    <w:rsid w:val="00882848"/>
    <w:rsid w:val="008828E6"/>
    <w:rsid w:val="00882D86"/>
    <w:rsid w:val="00882DD9"/>
    <w:rsid w:val="008835B0"/>
    <w:rsid w:val="00884069"/>
    <w:rsid w:val="008841C7"/>
    <w:rsid w:val="008844EF"/>
    <w:rsid w:val="008845DE"/>
    <w:rsid w:val="0088483C"/>
    <w:rsid w:val="008849EC"/>
    <w:rsid w:val="00884A7F"/>
    <w:rsid w:val="00884E27"/>
    <w:rsid w:val="00884F21"/>
    <w:rsid w:val="008858AA"/>
    <w:rsid w:val="00885933"/>
    <w:rsid w:val="00885BB3"/>
    <w:rsid w:val="00885D66"/>
    <w:rsid w:val="00886216"/>
    <w:rsid w:val="008862DB"/>
    <w:rsid w:val="008864B1"/>
    <w:rsid w:val="00886A33"/>
    <w:rsid w:val="00886E1E"/>
    <w:rsid w:val="0088708D"/>
    <w:rsid w:val="00887BFC"/>
    <w:rsid w:val="00887CD6"/>
    <w:rsid w:val="00887EAF"/>
    <w:rsid w:val="00887F2E"/>
    <w:rsid w:val="00887FEC"/>
    <w:rsid w:val="0089049F"/>
    <w:rsid w:val="0089073F"/>
    <w:rsid w:val="00890805"/>
    <w:rsid w:val="00890B29"/>
    <w:rsid w:val="0089139F"/>
    <w:rsid w:val="008913A6"/>
    <w:rsid w:val="008914BC"/>
    <w:rsid w:val="0089199F"/>
    <w:rsid w:val="00891B6C"/>
    <w:rsid w:val="00891D7F"/>
    <w:rsid w:val="008923A3"/>
    <w:rsid w:val="0089243E"/>
    <w:rsid w:val="0089252D"/>
    <w:rsid w:val="00892A30"/>
    <w:rsid w:val="00892CCC"/>
    <w:rsid w:val="00892E2D"/>
    <w:rsid w:val="00893214"/>
    <w:rsid w:val="00893A83"/>
    <w:rsid w:val="00894268"/>
    <w:rsid w:val="00894468"/>
    <w:rsid w:val="008944B5"/>
    <w:rsid w:val="008944B6"/>
    <w:rsid w:val="0089469C"/>
    <w:rsid w:val="00895355"/>
    <w:rsid w:val="008958EF"/>
    <w:rsid w:val="00895905"/>
    <w:rsid w:val="00895A10"/>
    <w:rsid w:val="00895A22"/>
    <w:rsid w:val="00895AEC"/>
    <w:rsid w:val="0089609E"/>
    <w:rsid w:val="0089635D"/>
    <w:rsid w:val="00896D8A"/>
    <w:rsid w:val="00896E1F"/>
    <w:rsid w:val="00896E43"/>
    <w:rsid w:val="00897092"/>
    <w:rsid w:val="00897654"/>
    <w:rsid w:val="00897995"/>
    <w:rsid w:val="00897AFE"/>
    <w:rsid w:val="00897C40"/>
    <w:rsid w:val="00897DD8"/>
    <w:rsid w:val="008A1982"/>
    <w:rsid w:val="008A1E94"/>
    <w:rsid w:val="008A1EA7"/>
    <w:rsid w:val="008A2184"/>
    <w:rsid w:val="008A2517"/>
    <w:rsid w:val="008A2546"/>
    <w:rsid w:val="008A289A"/>
    <w:rsid w:val="008A294B"/>
    <w:rsid w:val="008A29EC"/>
    <w:rsid w:val="008A3170"/>
    <w:rsid w:val="008A31F8"/>
    <w:rsid w:val="008A3331"/>
    <w:rsid w:val="008A3E3E"/>
    <w:rsid w:val="008A401E"/>
    <w:rsid w:val="008A4421"/>
    <w:rsid w:val="008A4822"/>
    <w:rsid w:val="008A4A5A"/>
    <w:rsid w:val="008A4DDF"/>
    <w:rsid w:val="008A53D5"/>
    <w:rsid w:val="008A57E1"/>
    <w:rsid w:val="008A5809"/>
    <w:rsid w:val="008A5852"/>
    <w:rsid w:val="008A5E95"/>
    <w:rsid w:val="008A5F1C"/>
    <w:rsid w:val="008A6908"/>
    <w:rsid w:val="008A6CFC"/>
    <w:rsid w:val="008A7018"/>
    <w:rsid w:val="008A78F5"/>
    <w:rsid w:val="008A7EFD"/>
    <w:rsid w:val="008B0051"/>
    <w:rsid w:val="008B0395"/>
    <w:rsid w:val="008B083D"/>
    <w:rsid w:val="008B0F3B"/>
    <w:rsid w:val="008B1079"/>
    <w:rsid w:val="008B249C"/>
    <w:rsid w:val="008B2A20"/>
    <w:rsid w:val="008B2EAF"/>
    <w:rsid w:val="008B36A1"/>
    <w:rsid w:val="008B3867"/>
    <w:rsid w:val="008B3914"/>
    <w:rsid w:val="008B3950"/>
    <w:rsid w:val="008B3E57"/>
    <w:rsid w:val="008B44CB"/>
    <w:rsid w:val="008B4725"/>
    <w:rsid w:val="008B472A"/>
    <w:rsid w:val="008B4785"/>
    <w:rsid w:val="008B588A"/>
    <w:rsid w:val="008B63D4"/>
    <w:rsid w:val="008B645A"/>
    <w:rsid w:val="008B672C"/>
    <w:rsid w:val="008B6A34"/>
    <w:rsid w:val="008B6BA4"/>
    <w:rsid w:val="008B6CE0"/>
    <w:rsid w:val="008B6EAE"/>
    <w:rsid w:val="008B6FFF"/>
    <w:rsid w:val="008B7750"/>
    <w:rsid w:val="008B785F"/>
    <w:rsid w:val="008C00CA"/>
    <w:rsid w:val="008C0109"/>
    <w:rsid w:val="008C0F09"/>
    <w:rsid w:val="008C10CB"/>
    <w:rsid w:val="008C112A"/>
    <w:rsid w:val="008C11A8"/>
    <w:rsid w:val="008C13DC"/>
    <w:rsid w:val="008C1521"/>
    <w:rsid w:val="008C161C"/>
    <w:rsid w:val="008C1869"/>
    <w:rsid w:val="008C1CAD"/>
    <w:rsid w:val="008C1FCB"/>
    <w:rsid w:val="008C2486"/>
    <w:rsid w:val="008C25B2"/>
    <w:rsid w:val="008C320D"/>
    <w:rsid w:val="008C3454"/>
    <w:rsid w:val="008C34D3"/>
    <w:rsid w:val="008C3561"/>
    <w:rsid w:val="008C3709"/>
    <w:rsid w:val="008C48F6"/>
    <w:rsid w:val="008C4D5F"/>
    <w:rsid w:val="008C52CF"/>
    <w:rsid w:val="008C54B4"/>
    <w:rsid w:val="008C5693"/>
    <w:rsid w:val="008C5D3C"/>
    <w:rsid w:val="008C6252"/>
    <w:rsid w:val="008C6295"/>
    <w:rsid w:val="008C638D"/>
    <w:rsid w:val="008C65F8"/>
    <w:rsid w:val="008C6B66"/>
    <w:rsid w:val="008C6CCA"/>
    <w:rsid w:val="008C71A6"/>
    <w:rsid w:val="008C7445"/>
    <w:rsid w:val="008C777B"/>
    <w:rsid w:val="008C799E"/>
    <w:rsid w:val="008C7B2B"/>
    <w:rsid w:val="008C7E2F"/>
    <w:rsid w:val="008C7F93"/>
    <w:rsid w:val="008D0091"/>
    <w:rsid w:val="008D037B"/>
    <w:rsid w:val="008D042D"/>
    <w:rsid w:val="008D06EF"/>
    <w:rsid w:val="008D09FC"/>
    <w:rsid w:val="008D0B6C"/>
    <w:rsid w:val="008D0F6F"/>
    <w:rsid w:val="008D1972"/>
    <w:rsid w:val="008D1F6D"/>
    <w:rsid w:val="008D2209"/>
    <w:rsid w:val="008D2264"/>
    <w:rsid w:val="008D22AA"/>
    <w:rsid w:val="008D297C"/>
    <w:rsid w:val="008D3274"/>
    <w:rsid w:val="008D328E"/>
    <w:rsid w:val="008D377F"/>
    <w:rsid w:val="008D3AB0"/>
    <w:rsid w:val="008D3BA4"/>
    <w:rsid w:val="008D40AF"/>
    <w:rsid w:val="008D45E7"/>
    <w:rsid w:val="008D46FA"/>
    <w:rsid w:val="008D47FD"/>
    <w:rsid w:val="008D5219"/>
    <w:rsid w:val="008D5AD2"/>
    <w:rsid w:val="008D5E08"/>
    <w:rsid w:val="008D5F30"/>
    <w:rsid w:val="008D5FE8"/>
    <w:rsid w:val="008D6238"/>
    <w:rsid w:val="008D6295"/>
    <w:rsid w:val="008D6A08"/>
    <w:rsid w:val="008D6B2A"/>
    <w:rsid w:val="008D6CBC"/>
    <w:rsid w:val="008D7348"/>
    <w:rsid w:val="008D7469"/>
    <w:rsid w:val="008D75E9"/>
    <w:rsid w:val="008D7C52"/>
    <w:rsid w:val="008E066D"/>
    <w:rsid w:val="008E07A4"/>
    <w:rsid w:val="008E11D2"/>
    <w:rsid w:val="008E139F"/>
    <w:rsid w:val="008E17D9"/>
    <w:rsid w:val="008E1F54"/>
    <w:rsid w:val="008E1F67"/>
    <w:rsid w:val="008E270C"/>
    <w:rsid w:val="008E28C6"/>
    <w:rsid w:val="008E2A81"/>
    <w:rsid w:val="008E3026"/>
    <w:rsid w:val="008E3708"/>
    <w:rsid w:val="008E3CCE"/>
    <w:rsid w:val="008E4069"/>
    <w:rsid w:val="008E4F59"/>
    <w:rsid w:val="008E5029"/>
    <w:rsid w:val="008E543A"/>
    <w:rsid w:val="008E56EA"/>
    <w:rsid w:val="008E5E85"/>
    <w:rsid w:val="008E5EB2"/>
    <w:rsid w:val="008E60DE"/>
    <w:rsid w:val="008E6145"/>
    <w:rsid w:val="008E6477"/>
    <w:rsid w:val="008E65D7"/>
    <w:rsid w:val="008E70A4"/>
    <w:rsid w:val="008E739A"/>
    <w:rsid w:val="008E799B"/>
    <w:rsid w:val="008E7B6B"/>
    <w:rsid w:val="008E7C0F"/>
    <w:rsid w:val="008E7E93"/>
    <w:rsid w:val="008E7FFC"/>
    <w:rsid w:val="008F0408"/>
    <w:rsid w:val="008F09DF"/>
    <w:rsid w:val="008F0A69"/>
    <w:rsid w:val="008F1A61"/>
    <w:rsid w:val="008F1A64"/>
    <w:rsid w:val="008F1A7C"/>
    <w:rsid w:val="008F1D92"/>
    <w:rsid w:val="008F1E45"/>
    <w:rsid w:val="008F20A5"/>
    <w:rsid w:val="008F22A1"/>
    <w:rsid w:val="008F258E"/>
    <w:rsid w:val="008F25B8"/>
    <w:rsid w:val="008F2F7D"/>
    <w:rsid w:val="008F32C8"/>
    <w:rsid w:val="008F367A"/>
    <w:rsid w:val="008F3A77"/>
    <w:rsid w:val="008F4E53"/>
    <w:rsid w:val="008F4FD0"/>
    <w:rsid w:val="008F52AC"/>
    <w:rsid w:val="008F54C3"/>
    <w:rsid w:val="008F56A7"/>
    <w:rsid w:val="008F64FB"/>
    <w:rsid w:val="008F68C8"/>
    <w:rsid w:val="008F703A"/>
    <w:rsid w:val="008F7127"/>
    <w:rsid w:val="008F72A6"/>
    <w:rsid w:val="008F7A12"/>
    <w:rsid w:val="008F7D72"/>
    <w:rsid w:val="00900402"/>
    <w:rsid w:val="0090044C"/>
    <w:rsid w:val="00900E57"/>
    <w:rsid w:val="00900EF5"/>
    <w:rsid w:val="00901B42"/>
    <w:rsid w:val="00901F0C"/>
    <w:rsid w:val="0090244F"/>
    <w:rsid w:val="00902EA0"/>
    <w:rsid w:val="00902FA5"/>
    <w:rsid w:val="00903414"/>
    <w:rsid w:val="0090354C"/>
    <w:rsid w:val="0090358E"/>
    <w:rsid w:val="009037F7"/>
    <w:rsid w:val="00904457"/>
    <w:rsid w:val="0090489D"/>
    <w:rsid w:val="00904A1A"/>
    <w:rsid w:val="00904A34"/>
    <w:rsid w:val="00905268"/>
    <w:rsid w:val="009052FC"/>
    <w:rsid w:val="00905A21"/>
    <w:rsid w:val="0090608C"/>
    <w:rsid w:val="009066E3"/>
    <w:rsid w:val="009069B3"/>
    <w:rsid w:val="00906F0B"/>
    <w:rsid w:val="00906F8D"/>
    <w:rsid w:val="00907020"/>
    <w:rsid w:val="0090715D"/>
    <w:rsid w:val="0090721C"/>
    <w:rsid w:val="009073AD"/>
    <w:rsid w:val="0090770B"/>
    <w:rsid w:val="0090775B"/>
    <w:rsid w:val="0090785E"/>
    <w:rsid w:val="009079CC"/>
    <w:rsid w:val="00907B89"/>
    <w:rsid w:val="00907C00"/>
    <w:rsid w:val="00907C51"/>
    <w:rsid w:val="00910031"/>
    <w:rsid w:val="0091005C"/>
    <w:rsid w:val="0091017C"/>
    <w:rsid w:val="00910293"/>
    <w:rsid w:val="009104C4"/>
    <w:rsid w:val="009109F6"/>
    <w:rsid w:val="009113FB"/>
    <w:rsid w:val="009116A6"/>
    <w:rsid w:val="00911B9B"/>
    <w:rsid w:val="00911FCE"/>
    <w:rsid w:val="009122CC"/>
    <w:rsid w:val="00912412"/>
    <w:rsid w:val="0091288D"/>
    <w:rsid w:val="009128AA"/>
    <w:rsid w:val="00912AE7"/>
    <w:rsid w:val="00912C21"/>
    <w:rsid w:val="00912CB6"/>
    <w:rsid w:val="00912D5F"/>
    <w:rsid w:val="0091326D"/>
    <w:rsid w:val="0091343D"/>
    <w:rsid w:val="009134B7"/>
    <w:rsid w:val="009136BE"/>
    <w:rsid w:val="00913788"/>
    <w:rsid w:val="00913DEC"/>
    <w:rsid w:val="00914308"/>
    <w:rsid w:val="009147E5"/>
    <w:rsid w:val="0091495B"/>
    <w:rsid w:val="00914CC6"/>
    <w:rsid w:val="00914D01"/>
    <w:rsid w:val="009157C2"/>
    <w:rsid w:val="00915CBC"/>
    <w:rsid w:val="00915CD5"/>
    <w:rsid w:val="00915D62"/>
    <w:rsid w:val="00915E24"/>
    <w:rsid w:val="00916703"/>
    <w:rsid w:val="009173C0"/>
    <w:rsid w:val="0091747D"/>
    <w:rsid w:val="00917A29"/>
    <w:rsid w:val="00917D21"/>
    <w:rsid w:val="0092033B"/>
    <w:rsid w:val="00920C07"/>
    <w:rsid w:val="00920D86"/>
    <w:rsid w:val="00921586"/>
    <w:rsid w:val="009216C1"/>
    <w:rsid w:val="00921BEF"/>
    <w:rsid w:val="00921C92"/>
    <w:rsid w:val="00921CAF"/>
    <w:rsid w:val="009220E2"/>
    <w:rsid w:val="0092229F"/>
    <w:rsid w:val="0092240A"/>
    <w:rsid w:val="009224A1"/>
    <w:rsid w:val="00922545"/>
    <w:rsid w:val="00922794"/>
    <w:rsid w:val="00922AB7"/>
    <w:rsid w:val="00922DC6"/>
    <w:rsid w:val="00922F6F"/>
    <w:rsid w:val="00922F72"/>
    <w:rsid w:val="00923071"/>
    <w:rsid w:val="009230AC"/>
    <w:rsid w:val="00923F5E"/>
    <w:rsid w:val="0092439A"/>
    <w:rsid w:val="00924ACC"/>
    <w:rsid w:val="00924DAE"/>
    <w:rsid w:val="00924F1D"/>
    <w:rsid w:val="00924F22"/>
    <w:rsid w:val="00925003"/>
    <w:rsid w:val="0092560C"/>
    <w:rsid w:val="00925868"/>
    <w:rsid w:val="00925D64"/>
    <w:rsid w:val="00925D66"/>
    <w:rsid w:val="00925FC3"/>
    <w:rsid w:val="00926366"/>
    <w:rsid w:val="00926612"/>
    <w:rsid w:val="00926A72"/>
    <w:rsid w:val="00926AB4"/>
    <w:rsid w:val="00926B52"/>
    <w:rsid w:val="00926EE7"/>
    <w:rsid w:val="0092754D"/>
    <w:rsid w:val="00930330"/>
    <w:rsid w:val="00930943"/>
    <w:rsid w:val="00930C02"/>
    <w:rsid w:val="0093106B"/>
    <w:rsid w:val="00931072"/>
    <w:rsid w:val="009312AF"/>
    <w:rsid w:val="00931798"/>
    <w:rsid w:val="00931916"/>
    <w:rsid w:val="009319D0"/>
    <w:rsid w:val="009319D9"/>
    <w:rsid w:val="00931AD1"/>
    <w:rsid w:val="00931F4A"/>
    <w:rsid w:val="009321F3"/>
    <w:rsid w:val="009328BB"/>
    <w:rsid w:val="0093292E"/>
    <w:rsid w:val="00932CB1"/>
    <w:rsid w:val="009331D2"/>
    <w:rsid w:val="009331E2"/>
    <w:rsid w:val="0093348A"/>
    <w:rsid w:val="00933625"/>
    <w:rsid w:val="00933C1E"/>
    <w:rsid w:val="00933CE9"/>
    <w:rsid w:val="00933D66"/>
    <w:rsid w:val="00934958"/>
    <w:rsid w:val="009349A8"/>
    <w:rsid w:val="00934A9A"/>
    <w:rsid w:val="0093596A"/>
    <w:rsid w:val="00935A88"/>
    <w:rsid w:val="00935BAB"/>
    <w:rsid w:val="00935EB8"/>
    <w:rsid w:val="00935FBB"/>
    <w:rsid w:val="00935FE3"/>
    <w:rsid w:val="009361F4"/>
    <w:rsid w:val="009368B4"/>
    <w:rsid w:val="00937160"/>
    <w:rsid w:val="009372CF"/>
    <w:rsid w:val="009376FA"/>
    <w:rsid w:val="009378EE"/>
    <w:rsid w:val="00937CFD"/>
    <w:rsid w:val="00937D29"/>
    <w:rsid w:val="00940A1C"/>
    <w:rsid w:val="00940B3B"/>
    <w:rsid w:val="00940B62"/>
    <w:rsid w:val="009418AF"/>
    <w:rsid w:val="00941DCF"/>
    <w:rsid w:val="00941E4A"/>
    <w:rsid w:val="00942121"/>
    <w:rsid w:val="00942147"/>
    <w:rsid w:val="00942213"/>
    <w:rsid w:val="0094237C"/>
    <w:rsid w:val="00942784"/>
    <w:rsid w:val="009429BB"/>
    <w:rsid w:val="00942A13"/>
    <w:rsid w:val="00942CA8"/>
    <w:rsid w:val="00943A4B"/>
    <w:rsid w:val="00943C05"/>
    <w:rsid w:val="009445BF"/>
    <w:rsid w:val="009445DA"/>
    <w:rsid w:val="00944795"/>
    <w:rsid w:val="00944A43"/>
    <w:rsid w:val="00944B55"/>
    <w:rsid w:val="00945018"/>
    <w:rsid w:val="009451A7"/>
    <w:rsid w:val="0094527E"/>
    <w:rsid w:val="009455DB"/>
    <w:rsid w:val="0094561E"/>
    <w:rsid w:val="00945D0C"/>
    <w:rsid w:val="00946565"/>
    <w:rsid w:val="009466B9"/>
    <w:rsid w:val="009467AA"/>
    <w:rsid w:val="0094721A"/>
    <w:rsid w:val="00947573"/>
    <w:rsid w:val="00947F9D"/>
    <w:rsid w:val="0095027E"/>
    <w:rsid w:val="0095040A"/>
    <w:rsid w:val="009504E2"/>
    <w:rsid w:val="00950715"/>
    <w:rsid w:val="00950EFE"/>
    <w:rsid w:val="00951406"/>
    <w:rsid w:val="0095167A"/>
    <w:rsid w:val="00951B53"/>
    <w:rsid w:val="00951CD4"/>
    <w:rsid w:val="00951D4F"/>
    <w:rsid w:val="00951E5D"/>
    <w:rsid w:val="00952324"/>
    <w:rsid w:val="009525FD"/>
    <w:rsid w:val="00952694"/>
    <w:rsid w:val="00952EF1"/>
    <w:rsid w:val="009531F7"/>
    <w:rsid w:val="009533A9"/>
    <w:rsid w:val="0095374C"/>
    <w:rsid w:val="00953C48"/>
    <w:rsid w:val="00953E20"/>
    <w:rsid w:val="009541FA"/>
    <w:rsid w:val="00954593"/>
    <w:rsid w:val="009546AC"/>
    <w:rsid w:val="009547F0"/>
    <w:rsid w:val="00954BA0"/>
    <w:rsid w:val="00954E09"/>
    <w:rsid w:val="00955268"/>
    <w:rsid w:val="009552B0"/>
    <w:rsid w:val="00955517"/>
    <w:rsid w:val="00955699"/>
    <w:rsid w:val="0095572A"/>
    <w:rsid w:val="00955C1E"/>
    <w:rsid w:val="009561F0"/>
    <w:rsid w:val="0095658B"/>
    <w:rsid w:val="009565ED"/>
    <w:rsid w:val="00956768"/>
    <w:rsid w:val="009568D6"/>
    <w:rsid w:val="0095696E"/>
    <w:rsid w:val="00956FEC"/>
    <w:rsid w:val="009571A4"/>
    <w:rsid w:val="009574FA"/>
    <w:rsid w:val="009577F2"/>
    <w:rsid w:val="00957B19"/>
    <w:rsid w:val="00957DB5"/>
    <w:rsid w:val="009602E9"/>
    <w:rsid w:val="009606B8"/>
    <w:rsid w:val="009608F6"/>
    <w:rsid w:val="00960A45"/>
    <w:rsid w:val="00960E75"/>
    <w:rsid w:val="00961402"/>
    <w:rsid w:val="00961858"/>
    <w:rsid w:val="009618DB"/>
    <w:rsid w:val="00961B48"/>
    <w:rsid w:val="00961ED8"/>
    <w:rsid w:val="00961FE7"/>
    <w:rsid w:val="009626DB"/>
    <w:rsid w:val="00962980"/>
    <w:rsid w:val="00962B76"/>
    <w:rsid w:val="00962CE5"/>
    <w:rsid w:val="00963045"/>
    <w:rsid w:val="0096304F"/>
    <w:rsid w:val="009631C7"/>
    <w:rsid w:val="0096405F"/>
    <w:rsid w:val="009646A4"/>
    <w:rsid w:val="00964948"/>
    <w:rsid w:val="00964D6B"/>
    <w:rsid w:val="00964D7B"/>
    <w:rsid w:val="00964F30"/>
    <w:rsid w:val="00964F98"/>
    <w:rsid w:val="00965404"/>
    <w:rsid w:val="0096540C"/>
    <w:rsid w:val="00965B05"/>
    <w:rsid w:val="00965CD6"/>
    <w:rsid w:val="00966024"/>
    <w:rsid w:val="009661DF"/>
    <w:rsid w:val="009663D6"/>
    <w:rsid w:val="00966656"/>
    <w:rsid w:val="00966E5C"/>
    <w:rsid w:val="00966E93"/>
    <w:rsid w:val="00967721"/>
    <w:rsid w:val="0096788E"/>
    <w:rsid w:val="00967935"/>
    <w:rsid w:val="009679E7"/>
    <w:rsid w:val="00967DC4"/>
    <w:rsid w:val="00967EB5"/>
    <w:rsid w:val="00970709"/>
    <w:rsid w:val="00970A1B"/>
    <w:rsid w:val="00970BAF"/>
    <w:rsid w:val="00971283"/>
    <w:rsid w:val="009716DC"/>
    <w:rsid w:val="009717BD"/>
    <w:rsid w:val="009718AD"/>
    <w:rsid w:val="0097196F"/>
    <w:rsid w:val="00971C74"/>
    <w:rsid w:val="00971DB3"/>
    <w:rsid w:val="00971FC8"/>
    <w:rsid w:val="009723DD"/>
    <w:rsid w:val="00972409"/>
    <w:rsid w:val="00972447"/>
    <w:rsid w:val="0097278E"/>
    <w:rsid w:val="00972B29"/>
    <w:rsid w:val="00972BEA"/>
    <w:rsid w:val="00972E7B"/>
    <w:rsid w:val="0097343E"/>
    <w:rsid w:val="00973604"/>
    <w:rsid w:val="00973937"/>
    <w:rsid w:val="00973EE4"/>
    <w:rsid w:val="00974047"/>
    <w:rsid w:val="0097405D"/>
    <w:rsid w:val="009748A7"/>
    <w:rsid w:val="009748FD"/>
    <w:rsid w:val="00974A0C"/>
    <w:rsid w:val="00974D66"/>
    <w:rsid w:val="00974F36"/>
    <w:rsid w:val="009755A2"/>
    <w:rsid w:val="009755F1"/>
    <w:rsid w:val="00975AED"/>
    <w:rsid w:val="00976BFD"/>
    <w:rsid w:val="00976CDD"/>
    <w:rsid w:val="00977019"/>
    <w:rsid w:val="00977977"/>
    <w:rsid w:val="00977DFD"/>
    <w:rsid w:val="00977E6B"/>
    <w:rsid w:val="0098003B"/>
    <w:rsid w:val="009800F9"/>
    <w:rsid w:val="0098051A"/>
    <w:rsid w:val="00980827"/>
    <w:rsid w:val="0098095F"/>
    <w:rsid w:val="00980BD5"/>
    <w:rsid w:val="00981405"/>
    <w:rsid w:val="00981586"/>
    <w:rsid w:val="009816FC"/>
    <w:rsid w:val="00982064"/>
    <w:rsid w:val="0098218D"/>
    <w:rsid w:val="00982F48"/>
    <w:rsid w:val="009832A7"/>
    <w:rsid w:val="00983A03"/>
    <w:rsid w:val="00983A33"/>
    <w:rsid w:val="00983E61"/>
    <w:rsid w:val="00984046"/>
    <w:rsid w:val="009849D5"/>
    <w:rsid w:val="00985136"/>
    <w:rsid w:val="0098514B"/>
    <w:rsid w:val="009851DD"/>
    <w:rsid w:val="009852E2"/>
    <w:rsid w:val="009855E8"/>
    <w:rsid w:val="00985D79"/>
    <w:rsid w:val="00986072"/>
    <w:rsid w:val="009879DB"/>
    <w:rsid w:val="00987A77"/>
    <w:rsid w:val="00987C77"/>
    <w:rsid w:val="00987E9A"/>
    <w:rsid w:val="00990302"/>
    <w:rsid w:val="009904FB"/>
    <w:rsid w:val="00990DA9"/>
    <w:rsid w:val="009912B4"/>
    <w:rsid w:val="00991453"/>
    <w:rsid w:val="00991830"/>
    <w:rsid w:val="009918BA"/>
    <w:rsid w:val="00991A5B"/>
    <w:rsid w:val="00992127"/>
    <w:rsid w:val="00992218"/>
    <w:rsid w:val="00992232"/>
    <w:rsid w:val="00992A63"/>
    <w:rsid w:val="00992D19"/>
    <w:rsid w:val="00993EE2"/>
    <w:rsid w:val="00994564"/>
    <w:rsid w:val="0099456A"/>
    <w:rsid w:val="00994B0B"/>
    <w:rsid w:val="00994CC5"/>
    <w:rsid w:val="00995006"/>
    <w:rsid w:val="009957C3"/>
    <w:rsid w:val="00995B01"/>
    <w:rsid w:val="00996162"/>
    <w:rsid w:val="009965B6"/>
    <w:rsid w:val="009968ED"/>
    <w:rsid w:val="00997C12"/>
    <w:rsid w:val="009A02AB"/>
    <w:rsid w:val="009A10AD"/>
    <w:rsid w:val="009A1110"/>
    <w:rsid w:val="009A1198"/>
    <w:rsid w:val="009A13E6"/>
    <w:rsid w:val="009A18E8"/>
    <w:rsid w:val="009A194B"/>
    <w:rsid w:val="009A1DF7"/>
    <w:rsid w:val="009A1EB4"/>
    <w:rsid w:val="009A1FBF"/>
    <w:rsid w:val="009A2013"/>
    <w:rsid w:val="009A214D"/>
    <w:rsid w:val="009A2182"/>
    <w:rsid w:val="009A2848"/>
    <w:rsid w:val="009A28EB"/>
    <w:rsid w:val="009A2A5D"/>
    <w:rsid w:val="009A2BE9"/>
    <w:rsid w:val="009A2F02"/>
    <w:rsid w:val="009A36E1"/>
    <w:rsid w:val="009A37BD"/>
    <w:rsid w:val="009A3843"/>
    <w:rsid w:val="009A3A9B"/>
    <w:rsid w:val="009A3BD1"/>
    <w:rsid w:val="009A40B1"/>
    <w:rsid w:val="009A41A0"/>
    <w:rsid w:val="009A44E8"/>
    <w:rsid w:val="009A53F5"/>
    <w:rsid w:val="009A5E0D"/>
    <w:rsid w:val="009A64F5"/>
    <w:rsid w:val="009A662D"/>
    <w:rsid w:val="009A68BA"/>
    <w:rsid w:val="009A6E16"/>
    <w:rsid w:val="009A79BC"/>
    <w:rsid w:val="009A7C60"/>
    <w:rsid w:val="009A7F23"/>
    <w:rsid w:val="009A7FA8"/>
    <w:rsid w:val="009B0A0C"/>
    <w:rsid w:val="009B0B27"/>
    <w:rsid w:val="009B0DE6"/>
    <w:rsid w:val="009B14A0"/>
    <w:rsid w:val="009B1689"/>
    <w:rsid w:val="009B18E5"/>
    <w:rsid w:val="009B1CE4"/>
    <w:rsid w:val="009B1CE9"/>
    <w:rsid w:val="009B225F"/>
    <w:rsid w:val="009B27B0"/>
    <w:rsid w:val="009B288F"/>
    <w:rsid w:val="009B3001"/>
    <w:rsid w:val="009B32A7"/>
    <w:rsid w:val="009B37B4"/>
    <w:rsid w:val="009B4038"/>
    <w:rsid w:val="009B406A"/>
    <w:rsid w:val="009B416B"/>
    <w:rsid w:val="009B42DA"/>
    <w:rsid w:val="009B4699"/>
    <w:rsid w:val="009B4E2B"/>
    <w:rsid w:val="009B5513"/>
    <w:rsid w:val="009B5719"/>
    <w:rsid w:val="009B5978"/>
    <w:rsid w:val="009B59D2"/>
    <w:rsid w:val="009B5ACF"/>
    <w:rsid w:val="009B5DA1"/>
    <w:rsid w:val="009B5EE8"/>
    <w:rsid w:val="009B63B1"/>
    <w:rsid w:val="009B67D5"/>
    <w:rsid w:val="009B697B"/>
    <w:rsid w:val="009B697E"/>
    <w:rsid w:val="009B6A43"/>
    <w:rsid w:val="009B6BD5"/>
    <w:rsid w:val="009B6FE1"/>
    <w:rsid w:val="009B706A"/>
    <w:rsid w:val="009B71A9"/>
    <w:rsid w:val="009B72C5"/>
    <w:rsid w:val="009B750E"/>
    <w:rsid w:val="009B769A"/>
    <w:rsid w:val="009B7E40"/>
    <w:rsid w:val="009B7E8B"/>
    <w:rsid w:val="009C029F"/>
    <w:rsid w:val="009C08B0"/>
    <w:rsid w:val="009C0CD1"/>
    <w:rsid w:val="009C1015"/>
    <w:rsid w:val="009C12EE"/>
    <w:rsid w:val="009C1449"/>
    <w:rsid w:val="009C1DD8"/>
    <w:rsid w:val="009C1F5B"/>
    <w:rsid w:val="009C2590"/>
    <w:rsid w:val="009C26E4"/>
    <w:rsid w:val="009C2705"/>
    <w:rsid w:val="009C34ED"/>
    <w:rsid w:val="009C3C46"/>
    <w:rsid w:val="009C415A"/>
    <w:rsid w:val="009C53B6"/>
    <w:rsid w:val="009C544D"/>
    <w:rsid w:val="009C5A6F"/>
    <w:rsid w:val="009C6138"/>
    <w:rsid w:val="009C640C"/>
    <w:rsid w:val="009C6745"/>
    <w:rsid w:val="009C67BF"/>
    <w:rsid w:val="009C6842"/>
    <w:rsid w:val="009C69CC"/>
    <w:rsid w:val="009C6D9F"/>
    <w:rsid w:val="009C75A5"/>
    <w:rsid w:val="009C7D7A"/>
    <w:rsid w:val="009D0238"/>
    <w:rsid w:val="009D060F"/>
    <w:rsid w:val="009D0A31"/>
    <w:rsid w:val="009D0B62"/>
    <w:rsid w:val="009D1223"/>
    <w:rsid w:val="009D1898"/>
    <w:rsid w:val="009D1A75"/>
    <w:rsid w:val="009D1A7E"/>
    <w:rsid w:val="009D2016"/>
    <w:rsid w:val="009D2035"/>
    <w:rsid w:val="009D2037"/>
    <w:rsid w:val="009D2209"/>
    <w:rsid w:val="009D233F"/>
    <w:rsid w:val="009D23EC"/>
    <w:rsid w:val="009D2863"/>
    <w:rsid w:val="009D2CB5"/>
    <w:rsid w:val="009D327A"/>
    <w:rsid w:val="009D3379"/>
    <w:rsid w:val="009D34B2"/>
    <w:rsid w:val="009D38D9"/>
    <w:rsid w:val="009D3D5A"/>
    <w:rsid w:val="009D3E1D"/>
    <w:rsid w:val="009D4005"/>
    <w:rsid w:val="009D40FE"/>
    <w:rsid w:val="009D43E4"/>
    <w:rsid w:val="009D4555"/>
    <w:rsid w:val="009D498A"/>
    <w:rsid w:val="009D51F8"/>
    <w:rsid w:val="009D580C"/>
    <w:rsid w:val="009D646F"/>
    <w:rsid w:val="009D685A"/>
    <w:rsid w:val="009D68D8"/>
    <w:rsid w:val="009D70DC"/>
    <w:rsid w:val="009D775A"/>
    <w:rsid w:val="009D795C"/>
    <w:rsid w:val="009D7977"/>
    <w:rsid w:val="009E0068"/>
    <w:rsid w:val="009E0507"/>
    <w:rsid w:val="009E0583"/>
    <w:rsid w:val="009E0BFE"/>
    <w:rsid w:val="009E0DCA"/>
    <w:rsid w:val="009E1552"/>
    <w:rsid w:val="009E18C4"/>
    <w:rsid w:val="009E1A7F"/>
    <w:rsid w:val="009E1F41"/>
    <w:rsid w:val="009E28E5"/>
    <w:rsid w:val="009E2EF6"/>
    <w:rsid w:val="009E3284"/>
    <w:rsid w:val="009E3390"/>
    <w:rsid w:val="009E33A6"/>
    <w:rsid w:val="009E34E5"/>
    <w:rsid w:val="009E356C"/>
    <w:rsid w:val="009E4194"/>
    <w:rsid w:val="009E4506"/>
    <w:rsid w:val="009E4543"/>
    <w:rsid w:val="009E4975"/>
    <w:rsid w:val="009E4C83"/>
    <w:rsid w:val="009E4FDC"/>
    <w:rsid w:val="009E51C8"/>
    <w:rsid w:val="009E5407"/>
    <w:rsid w:val="009E5A3D"/>
    <w:rsid w:val="009E5A6E"/>
    <w:rsid w:val="009E5E90"/>
    <w:rsid w:val="009E630E"/>
    <w:rsid w:val="009E665F"/>
    <w:rsid w:val="009E6749"/>
    <w:rsid w:val="009E6A53"/>
    <w:rsid w:val="009E6B7B"/>
    <w:rsid w:val="009E6EDD"/>
    <w:rsid w:val="009E71B1"/>
    <w:rsid w:val="009E79F8"/>
    <w:rsid w:val="009F002C"/>
    <w:rsid w:val="009F059B"/>
    <w:rsid w:val="009F078C"/>
    <w:rsid w:val="009F0793"/>
    <w:rsid w:val="009F0908"/>
    <w:rsid w:val="009F0A32"/>
    <w:rsid w:val="009F10D4"/>
    <w:rsid w:val="009F1303"/>
    <w:rsid w:val="009F1DEE"/>
    <w:rsid w:val="009F2083"/>
    <w:rsid w:val="009F2502"/>
    <w:rsid w:val="009F25C5"/>
    <w:rsid w:val="009F322C"/>
    <w:rsid w:val="009F3446"/>
    <w:rsid w:val="009F375E"/>
    <w:rsid w:val="009F4014"/>
    <w:rsid w:val="009F4044"/>
    <w:rsid w:val="009F41B5"/>
    <w:rsid w:val="009F42E4"/>
    <w:rsid w:val="009F44B1"/>
    <w:rsid w:val="009F4DE1"/>
    <w:rsid w:val="009F54C8"/>
    <w:rsid w:val="009F556D"/>
    <w:rsid w:val="009F5B4F"/>
    <w:rsid w:val="009F726B"/>
    <w:rsid w:val="009F7E92"/>
    <w:rsid w:val="009F7F10"/>
    <w:rsid w:val="00A00160"/>
    <w:rsid w:val="00A0054B"/>
    <w:rsid w:val="00A00802"/>
    <w:rsid w:val="00A00DD6"/>
    <w:rsid w:val="00A016F3"/>
    <w:rsid w:val="00A01721"/>
    <w:rsid w:val="00A01A12"/>
    <w:rsid w:val="00A01B35"/>
    <w:rsid w:val="00A01D2F"/>
    <w:rsid w:val="00A024D7"/>
    <w:rsid w:val="00A0260F"/>
    <w:rsid w:val="00A02706"/>
    <w:rsid w:val="00A02714"/>
    <w:rsid w:val="00A028A3"/>
    <w:rsid w:val="00A02BE7"/>
    <w:rsid w:val="00A02E91"/>
    <w:rsid w:val="00A02EEF"/>
    <w:rsid w:val="00A02FFD"/>
    <w:rsid w:val="00A03128"/>
    <w:rsid w:val="00A03198"/>
    <w:rsid w:val="00A03901"/>
    <w:rsid w:val="00A0391D"/>
    <w:rsid w:val="00A03E1E"/>
    <w:rsid w:val="00A03FD6"/>
    <w:rsid w:val="00A04522"/>
    <w:rsid w:val="00A046E6"/>
    <w:rsid w:val="00A04C67"/>
    <w:rsid w:val="00A04CF9"/>
    <w:rsid w:val="00A05A5D"/>
    <w:rsid w:val="00A05B8B"/>
    <w:rsid w:val="00A05CBE"/>
    <w:rsid w:val="00A05F9B"/>
    <w:rsid w:val="00A061DD"/>
    <w:rsid w:val="00A062A3"/>
    <w:rsid w:val="00A064BA"/>
    <w:rsid w:val="00A06584"/>
    <w:rsid w:val="00A069E9"/>
    <w:rsid w:val="00A0703C"/>
    <w:rsid w:val="00A0725E"/>
    <w:rsid w:val="00A073F9"/>
    <w:rsid w:val="00A07432"/>
    <w:rsid w:val="00A0744F"/>
    <w:rsid w:val="00A07965"/>
    <w:rsid w:val="00A07D48"/>
    <w:rsid w:val="00A07DF6"/>
    <w:rsid w:val="00A07FBA"/>
    <w:rsid w:val="00A10391"/>
    <w:rsid w:val="00A103C4"/>
    <w:rsid w:val="00A106E3"/>
    <w:rsid w:val="00A10AA2"/>
    <w:rsid w:val="00A10CCD"/>
    <w:rsid w:val="00A10F8A"/>
    <w:rsid w:val="00A1109C"/>
    <w:rsid w:val="00A110E7"/>
    <w:rsid w:val="00A112B4"/>
    <w:rsid w:val="00A118FF"/>
    <w:rsid w:val="00A11A71"/>
    <w:rsid w:val="00A11B6D"/>
    <w:rsid w:val="00A11E82"/>
    <w:rsid w:val="00A12099"/>
    <w:rsid w:val="00A1224F"/>
    <w:rsid w:val="00A126C5"/>
    <w:rsid w:val="00A1275D"/>
    <w:rsid w:val="00A12CEF"/>
    <w:rsid w:val="00A12D31"/>
    <w:rsid w:val="00A12EEB"/>
    <w:rsid w:val="00A13184"/>
    <w:rsid w:val="00A13298"/>
    <w:rsid w:val="00A1333F"/>
    <w:rsid w:val="00A13613"/>
    <w:rsid w:val="00A137AD"/>
    <w:rsid w:val="00A13831"/>
    <w:rsid w:val="00A13ACA"/>
    <w:rsid w:val="00A147D8"/>
    <w:rsid w:val="00A14916"/>
    <w:rsid w:val="00A14CA6"/>
    <w:rsid w:val="00A14D02"/>
    <w:rsid w:val="00A14F1F"/>
    <w:rsid w:val="00A1522D"/>
    <w:rsid w:val="00A15CD7"/>
    <w:rsid w:val="00A1683B"/>
    <w:rsid w:val="00A16A3E"/>
    <w:rsid w:val="00A16D15"/>
    <w:rsid w:val="00A170A6"/>
    <w:rsid w:val="00A1723F"/>
    <w:rsid w:val="00A174A5"/>
    <w:rsid w:val="00A177CA"/>
    <w:rsid w:val="00A1791E"/>
    <w:rsid w:val="00A17B4A"/>
    <w:rsid w:val="00A17F50"/>
    <w:rsid w:val="00A20804"/>
    <w:rsid w:val="00A20C43"/>
    <w:rsid w:val="00A21372"/>
    <w:rsid w:val="00A2167D"/>
    <w:rsid w:val="00A2169E"/>
    <w:rsid w:val="00A2189A"/>
    <w:rsid w:val="00A218B5"/>
    <w:rsid w:val="00A21B19"/>
    <w:rsid w:val="00A21B38"/>
    <w:rsid w:val="00A21D75"/>
    <w:rsid w:val="00A21DF7"/>
    <w:rsid w:val="00A21EC9"/>
    <w:rsid w:val="00A21F79"/>
    <w:rsid w:val="00A21FFD"/>
    <w:rsid w:val="00A226DE"/>
    <w:rsid w:val="00A229DF"/>
    <w:rsid w:val="00A22B76"/>
    <w:rsid w:val="00A22E2C"/>
    <w:rsid w:val="00A22FF7"/>
    <w:rsid w:val="00A23268"/>
    <w:rsid w:val="00A23519"/>
    <w:rsid w:val="00A238A1"/>
    <w:rsid w:val="00A23AD5"/>
    <w:rsid w:val="00A23E9D"/>
    <w:rsid w:val="00A243D0"/>
    <w:rsid w:val="00A244CF"/>
    <w:rsid w:val="00A2463B"/>
    <w:rsid w:val="00A24E4E"/>
    <w:rsid w:val="00A25486"/>
    <w:rsid w:val="00A2554A"/>
    <w:rsid w:val="00A25CD5"/>
    <w:rsid w:val="00A25D7E"/>
    <w:rsid w:val="00A2673C"/>
    <w:rsid w:val="00A26A60"/>
    <w:rsid w:val="00A26A93"/>
    <w:rsid w:val="00A26DBE"/>
    <w:rsid w:val="00A27024"/>
    <w:rsid w:val="00A27216"/>
    <w:rsid w:val="00A27263"/>
    <w:rsid w:val="00A27768"/>
    <w:rsid w:val="00A27836"/>
    <w:rsid w:val="00A27BD1"/>
    <w:rsid w:val="00A27F8B"/>
    <w:rsid w:val="00A30774"/>
    <w:rsid w:val="00A307FE"/>
    <w:rsid w:val="00A30B00"/>
    <w:rsid w:val="00A30B7C"/>
    <w:rsid w:val="00A316BC"/>
    <w:rsid w:val="00A31B4E"/>
    <w:rsid w:val="00A32258"/>
    <w:rsid w:val="00A32A79"/>
    <w:rsid w:val="00A32E96"/>
    <w:rsid w:val="00A334A5"/>
    <w:rsid w:val="00A33BC4"/>
    <w:rsid w:val="00A33BE2"/>
    <w:rsid w:val="00A33D66"/>
    <w:rsid w:val="00A33D7B"/>
    <w:rsid w:val="00A34492"/>
    <w:rsid w:val="00A34698"/>
    <w:rsid w:val="00A34844"/>
    <w:rsid w:val="00A3489F"/>
    <w:rsid w:val="00A34E74"/>
    <w:rsid w:val="00A34F93"/>
    <w:rsid w:val="00A35A7E"/>
    <w:rsid w:val="00A35E16"/>
    <w:rsid w:val="00A36204"/>
    <w:rsid w:val="00A362AB"/>
    <w:rsid w:val="00A36438"/>
    <w:rsid w:val="00A36765"/>
    <w:rsid w:val="00A374B7"/>
    <w:rsid w:val="00A3753E"/>
    <w:rsid w:val="00A40046"/>
    <w:rsid w:val="00A4005D"/>
    <w:rsid w:val="00A402AF"/>
    <w:rsid w:val="00A40839"/>
    <w:rsid w:val="00A40B0C"/>
    <w:rsid w:val="00A40B94"/>
    <w:rsid w:val="00A418AF"/>
    <w:rsid w:val="00A41B20"/>
    <w:rsid w:val="00A41CA5"/>
    <w:rsid w:val="00A41CE1"/>
    <w:rsid w:val="00A41D36"/>
    <w:rsid w:val="00A41EE2"/>
    <w:rsid w:val="00A4234F"/>
    <w:rsid w:val="00A42A9B"/>
    <w:rsid w:val="00A43386"/>
    <w:rsid w:val="00A43CD9"/>
    <w:rsid w:val="00A44575"/>
    <w:rsid w:val="00A4486C"/>
    <w:rsid w:val="00A44D34"/>
    <w:rsid w:val="00A44EF3"/>
    <w:rsid w:val="00A4529F"/>
    <w:rsid w:val="00A455C5"/>
    <w:rsid w:val="00A456CA"/>
    <w:rsid w:val="00A45868"/>
    <w:rsid w:val="00A45FCF"/>
    <w:rsid w:val="00A4611A"/>
    <w:rsid w:val="00A46364"/>
    <w:rsid w:val="00A46423"/>
    <w:rsid w:val="00A46472"/>
    <w:rsid w:val="00A46BB5"/>
    <w:rsid w:val="00A478B8"/>
    <w:rsid w:val="00A47D16"/>
    <w:rsid w:val="00A47D95"/>
    <w:rsid w:val="00A47F4D"/>
    <w:rsid w:val="00A50044"/>
    <w:rsid w:val="00A5025C"/>
    <w:rsid w:val="00A505E2"/>
    <w:rsid w:val="00A5064F"/>
    <w:rsid w:val="00A508C7"/>
    <w:rsid w:val="00A50B7D"/>
    <w:rsid w:val="00A50F14"/>
    <w:rsid w:val="00A50FA6"/>
    <w:rsid w:val="00A51B2C"/>
    <w:rsid w:val="00A51BE0"/>
    <w:rsid w:val="00A52082"/>
    <w:rsid w:val="00A52159"/>
    <w:rsid w:val="00A52262"/>
    <w:rsid w:val="00A526D4"/>
    <w:rsid w:val="00A52750"/>
    <w:rsid w:val="00A52862"/>
    <w:rsid w:val="00A52A4E"/>
    <w:rsid w:val="00A53580"/>
    <w:rsid w:val="00A53D23"/>
    <w:rsid w:val="00A53F32"/>
    <w:rsid w:val="00A54AF6"/>
    <w:rsid w:val="00A54B0D"/>
    <w:rsid w:val="00A55049"/>
    <w:rsid w:val="00A5517B"/>
    <w:rsid w:val="00A5552C"/>
    <w:rsid w:val="00A55708"/>
    <w:rsid w:val="00A5596D"/>
    <w:rsid w:val="00A56140"/>
    <w:rsid w:val="00A56191"/>
    <w:rsid w:val="00A563E8"/>
    <w:rsid w:val="00A56415"/>
    <w:rsid w:val="00A5652D"/>
    <w:rsid w:val="00A56697"/>
    <w:rsid w:val="00A568E3"/>
    <w:rsid w:val="00A56E6F"/>
    <w:rsid w:val="00A56F59"/>
    <w:rsid w:val="00A57346"/>
    <w:rsid w:val="00A57456"/>
    <w:rsid w:val="00A57516"/>
    <w:rsid w:val="00A57525"/>
    <w:rsid w:val="00A5765F"/>
    <w:rsid w:val="00A576A6"/>
    <w:rsid w:val="00A6014F"/>
    <w:rsid w:val="00A60265"/>
    <w:rsid w:val="00A60871"/>
    <w:rsid w:val="00A6089B"/>
    <w:rsid w:val="00A609C7"/>
    <w:rsid w:val="00A61085"/>
    <w:rsid w:val="00A6140D"/>
    <w:rsid w:val="00A6165A"/>
    <w:rsid w:val="00A616C2"/>
    <w:rsid w:val="00A62753"/>
    <w:rsid w:val="00A62C48"/>
    <w:rsid w:val="00A62CA3"/>
    <w:rsid w:val="00A62CD0"/>
    <w:rsid w:val="00A62CD9"/>
    <w:rsid w:val="00A631C6"/>
    <w:rsid w:val="00A63251"/>
    <w:rsid w:val="00A6384C"/>
    <w:rsid w:val="00A639B7"/>
    <w:rsid w:val="00A6418E"/>
    <w:rsid w:val="00A64591"/>
    <w:rsid w:val="00A64594"/>
    <w:rsid w:val="00A647F1"/>
    <w:rsid w:val="00A64FE7"/>
    <w:rsid w:val="00A6506B"/>
    <w:rsid w:val="00A650DC"/>
    <w:rsid w:val="00A6512A"/>
    <w:rsid w:val="00A65316"/>
    <w:rsid w:val="00A65A87"/>
    <w:rsid w:val="00A65EEE"/>
    <w:rsid w:val="00A66165"/>
    <w:rsid w:val="00A66D97"/>
    <w:rsid w:val="00A66FBF"/>
    <w:rsid w:val="00A671D7"/>
    <w:rsid w:val="00A70CE5"/>
    <w:rsid w:val="00A713A8"/>
    <w:rsid w:val="00A714A3"/>
    <w:rsid w:val="00A716A3"/>
    <w:rsid w:val="00A71A1A"/>
    <w:rsid w:val="00A71B5F"/>
    <w:rsid w:val="00A71D9E"/>
    <w:rsid w:val="00A720EB"/>
    <w:rsid w:val="00A721D9"/>
    <w:rsid w:val="00A72748"/>
    <w:rsid w:val="00A728B3"/>
    <w:rsid w:val="00A728C9"/>
    <w:rsid w:val="00A7297F"/>
    <w:rsid w:val="00A72A49"/>
    <w:rsid w:val="00A72B80"/>
    <w:rsid w:val="00A72BAD"/>
    <w:rsid w:val="00A72D52"/>
    <w:rsid w:val="00A73398"/>
    <w:rsid w:val="00A7394B"/>
    <w:rsid w:val="00A73A6F"/>
    <w:rsid w:val="00A73CF1"/>
    <w:rsid w:val="00A7431B"/>
    <w:rsid w:val="00A7433C"/>
    <w:rsid w:val="00A74A2E"/>
    <w:rsid w:val="00A753FB"/>
    <w:rsid w:val="00A756B4"/>
    <w:rsid w:val="00A7570D"/>
    <w:rsid w:val="00A76693"/>
    <w:rsid w:val="00A766D5"/>
    <w:rsid w:val="00A768F5"/>
    <w:rsid w:val="00A76982"/>
    <w:rsid w:val="00A76F66"/>
    <w:rsid w:val="00A777A2"/>
    <w:rsid w:val="00A805A4"/>
    <w:rsid w:val="00A807AA"/>
    <w:rsid w:val="00A80BA3"/>
    <w:rsid w:val="00A81071"/>
    <w:rsid w:val="00A81447"/>
    <w:rsid w:val="00A81742"/>
    <w:rsid w:val="00A81B57"/>
    <w:rsid w:val="00A81DAC"/>
    <w:rsid w:val="00A820F6"/>
    <w:rsid w:val="00A826B6"/>
    <w:rsid w:val="00A827BF"/>
    <w:rsid w:val="00A82956"/>
    <w:rsid w:val="00A82970"/>
    <w:rsid w:val="00A829AF"/>
    <w:rsid w:val="00A835C9"/>
    <w:rsid w:val="00A83701"/>
    <w:rsid w:val="00A837E7"/>
    <w:rsid w:val="00A83AD4"/>
    <w:rsid w:val="00A84272"/>
    <w:rsid w:val="00A84381"/>
    <w:rsid w:val="00A8455A"/>
    <w:rsid w:val="00A84817"/>
    <w:rsid w:val="00A84AA6"/>
    <w:rsid w:val="00A84D57"/>
    <w:rsid w:val="00A84E37"/>
    <w:rsid w:val="00A85562"/>
    <w:rsid w:val="00A857FD"/>
    <w:rsid w:val="00A85AB5"/>
    <w:rsid w:val="00A85D6E"/>
    <w:rsid w:val="00A8634C"/>
    <w:rsid w:val="00A877F4"/>
    <w:rsid w:val="00A878AE"/>
    <w:rsid w:val="00A87A03"/>
    <w:rsid w:val="00A9014E"/>
    <w:rsid w:val="00A9023F"/>
    <w:rsid w:val="00A9027D"/>
    <w:rsid w:val="00A90585"/>
    <w:rsid w:val="00A905DA"/>
    <w:rsid w:val="00A90821"/>
    <w:rsid w:val="00A90E9A"/>
    <w:rsid w:val="00A911D1"/>
    <w:rsid w:val="00A91721"/>
    <w:rsid w:val="00A91B8E"/>
    <w:rsid w:val="00A91CF4"/>
    <w:rsid w:val="00A91EC9"/>
    <w:rsid w:val="00A91FDF"/>
    <w:rsid w:val="00A92170"/>
    <w:rsid w:val="00A926FE"/>
    <w:rsid w:val="00A93B0F"/>
    <w:rsid w:val="00A93BB8"/>
    <w:rsid w:val="00A93C76"/>
    <w:rsid w:val="00A93F97"/>
    <w:rsid w:val="00A942D5"/>
    <w:rsid w:val="00A9443D"/>
    <w:rsid w:val="00A94D2C"/>
    <w:rsid w:val="00A94F01"/>
    <w:rsid w:val="00A952A4"/>
    <w:rsid w:val="00A95351"/>
    <w:rsid w:val="00A958E8"/>
    <w:rsid w:val="00A95963"/>
    <w:rsid w:val="00A95DED"/>
    <w:rsid w:val="00A96DFA"/>
    <w:rsid w:val="00A972F2"/>
    <w:rsid w:val="00A9769E"/>
    <w:rsid w:val="00A977FD"/>
    <w:rsid w:val="00A97CE3"/>
    <w:rsid w:val="00A97D6D"/>
    <w:rsid w:val="00A97D98"/>
    <w:rsid w:val="00A97F48"/>
    <w:rsid w:val="00A97FE4"/>
    <w:rsid w:val="00AA0474"/>
    <w:rsid w:val="00AA056F"/>
    <w:rsid w:val="00AA0957"/>
    <w:rsid w:val="00AA143A"/>
    <w:rsid w:val="00AA14AE"/>
    <w:rsid w:val="00AA17A8"/>
    <w:rsid w:val="00AA188B"/>
    <w:rsid w:val="00AA1A74"/>
    <w:rsid w:val="00AA1FD9"/>
    <w:rsid w:val="00AA232B"/>
    <w:rsid w:val="00AA259C"/>
    <w:rsid w:val="00AA2652"/>
    <w:rsid w:val="00AA271F"/>
    <w:rsid w:val="00AA2B4D"/>
    <w:rsid w:val="00AA2FDA"/>
    <w:rsid w:val="00AA3562"/>
    <w:rsid w:val="00AA3CF9"/>
    <w:rsid w:val="00AA3F94"/>
    <w:rsid w:val="00AA4611"/>
    <w:rsid w:val="00AA461C"/>
    <w:rsid w:val="00AA48D7"/>
    <w:rsid w:val="00AA4D5A"/>
    <w:rsid w:val="00AA521C"/>
    <w:rsid w:val="00AA5478"/>
    <w:rsid w:val="00AA5CBF"/>
    <w:rsid w:val="00AA69EF"/>
    <w:rsid w:val="00AA6BA9"/>
    <w:rsid w:val="00AA7184"/>
    <w:rsid w:val="00AA7638"/>
    <w:rsid w:val="00AB047D"/>
    <w:rsid w:val="00AB0570"/>
    <w:rsid w:val="00AB07D6"/>
    <w:rsid w:val="00AB0BEA"/>
    <w:rsid w:val="00AB0DAB"/>
    <w:rsid w:val="00AB17A0"/>
    <w:rsid w:val="00AB18DF"/>
    <w:rsid w:val="00AB19E9"/>
    <w:rsid w:val="00AB1F55"/>
    <w:rsid w:val="00AB2142"/>
    <w:rsid w:val="00AB21BC"/>
    <w:rsid w:val="00AB2940"/>
    <w:rsid w:val="00AB2DF7"/>
    <w:rsid w:val="00AB3280"/>
    <w:rsid w:val="00AB3472"/>
    <w:rsid w:val="00AB397C"/>
    <w:rsid w:val="00AB3F1C"/>
    <w:rsid w:val="00AB4132"/>
    <w:rsid w:val="00AB426F"/>
    <w:rsid w:val="00AB4589"/>
    <w:rsid w:val="00AB489E"/>
    <w:rsid w:val="00AB4A4F"/>
    <w:rsid w:val="00AB4EDE"/>
    <w:rsid w:val="00AB50AC"/>
    <w:rsid w:val="00AB53BD"/>
    <w:rsid w:val="00AB5772"/>
    <w:rsid w:val="00AB59F0"/>
    <w:rsid w:val="00AB5CCA"/>
    <w:rsid w:val="00AB5CE4"/>
    <w:rsid w:val="00AB61BF"/>
    <w:rsid w:val="00AB64D5"/>
    <w:rsid w:val="00AB65CD"/>
    <w:rsid w:val="00AB69B9"/>
    <w:rsid w:val="00AB704B"/>
    <w:rsid w:val="00AB720D"/>
    <w:rsid w:val="00AB736F"/>
    <w:rsid w:val="00AB77D1"/>
    <w:rsid w:val="00AB78C3"/>
    <w:rsid w:val="00AB7A4C"/>
    <w:rsid w:val="00AB7B71"/>
    <w:rsid w:val="00AB7D0C"/>
    <w:rsid w:val="00AB7E0F"/>
    <w:rsid w:val="00AC047A"/>
    <w:rsid w:val="00AC0946"/>
    <w:rsid w:val="00AC0948"/>
    <w:rsid w:val="00AC1110"/>
    <w:rsid w:val="00AC1A24"/>
    <w:rsid w:val="00AC20EB"/>
    <w:rsid w:val="00AC23A9"/>
    <w:rsid w:val="00AC27D9"/>
    <w:rsid w:val="00AC292F"/>
    <w:rsid w:val="00AC2ACA"/>
    <w:rsid w:val="00AC2B1B"/>
    <w:rsid w:val="00AC3621"/>
    <w:rsid w:val="00AC3757"/>
    <w:rsid w:val="00AC3C82"/>
    <w:rsid w:val="00AC3DC3"/>
    <w:rsid w:val="00AC4AC7"/>
    <w:rsid w:val="00AC4F63"/>
    <w:rsid w:val="00AC5048"/>
    <w:rsid w:val="00AC517A"/>
    <w:rsid w:val="00AC5323"/>
    <w:rsid w:val="00AC568B"/>
    <w:rsid w:val="00AC57EA"/>
    <w:rsid w:val="00AC5C7D"/>
    <w:rsid w:val="00AC62AD"/>
    <w:rsid w:val="00AC65DC"/>
    <w:rsid w:val="00AC6A09"/>
    <w:rsid w:val="00AC6C20"/>
    <w:rsid w:val="00AC7110"/>
    <w:rsid w:val="00AC7252"/>
    <w:rsid w:val="00AC72B2"/>
    <w:rsid w:val="00AC7809"/>
    <w:rsid w:val="00AC7830"/>
    <w:rsid w:val="00AC78B8"/>
    <w:rsid w:val="00AC78EE"/>
    <w:rsid w:val="00AC7A34"/>
    <w:rsid w:val="00AC7E41"/>
    <w:rsid w:val="00AC7FC0"/>
    <w:rsid w:val="00AD0AD5"/>
    <w:rsid w:val="00AD1279"/>
    <w:rsid w:val="00AD1377"/>
    <w:rsid w:val="00AD13CC"/>
    <w:rsid w:val="00AD14DC"/>
    <w:rsid w:val="00AD1918"/>
    <w:rsid w:val="00AD1DCC"/>
    <w:rsid w:val="00AD1F2F"/>
    <w:rsid w:val="00AD20F1"/>
    <w:rsid w:val="00AD23CC"/>
    <w:rsid w:val="00AD2626"/>
    <w:rsid w:val="00AD2D44"/>
    <w:rsid w:val="00AD313F"/>
    <w:rsid w:val="00AD33DF"/>
    <w:rsid w:val="00AD343C"/>
    <w:rsid w:val="00AD3C25"/>
    <w:rsid w:val="00AD3DCF"/>
    <w:rsid w:val="00AD4402"/>
    <w:rsid w:val="00AD4414"/>
    <w:rsid w:val="00AD477D"/>
    <w:rsid w:val="00AD47B1"/>
    <w:rsid w:val="00AD553F"/>
    <w:rsid w:val="00AD55B8"/>
    <w:rsid w:val="00AD563A"/>
    <w:rsid w:val="00AD5E51"/>
    <w:rsid w:val="00AD60E2"/>
    <w:rsid w:val="00AD613B"/>
    <w:rsid w:val="00AD6506"/>
    <w:rsid w:val="00AD6700"/>
    <w:rsid w:val="00AD6CC6"/>
    <w:rsid w:val="00AD6EB6"/>
    <w:rsid w:val="00AD779D"/>
    <w:rsid w:val="00AD78E6"/>
    <w:rsid w:val="00AD7A11"/>
    <w:rsid w:val="00AD7BDE"/>
    <w:rsid w:val="00AD7D1D"/>
    <w:rsid w:val="00AD7E54"/>
    <w:rsid w:val="00AE0505"/>
    <w:rsid w:val="00AE05C9"/>
    <w:rsid w:val="00AE0B62"/>
    <w:rsid w:val="00AE0C17"/>
    <w:rsid w:val="00AE1127"/>
    <w:rsid w:val="00AE165A"/>
    <w:rsid w:val="00AE21A9"/>
    <w:rsid w:val="00AE24E9"/>
    <w:rsid w:val="00AE261C"/>
    <w:rsid w:val="00AE28D4"/>
    <w:rsid w:val="00AE3583"/>
    <w:rsid w:val="00AE3BE7"/>
    <w:rsid w:val="00AE3E08"/>
    <w:rsid w:val="00AE4070"/>
    <w:rsid w:val="00AE4872"/>
    <w:rsid w:val="00AE48AE"/>
    <w:rsid w:val="00AE50AB"/>
    <w:rsid w:val="00AE5265"/>
    <w:rsid w:val="00AE548B"/>
    <w:rsid w:val="00AE5792"/>
    <w:rsid w:val="00AE58C5"/>
    <w:rsid w:val="00AE59D0"/>
    <w:rsid w:val="00AE5FA3"/>
    <w:rsid w:val="00AE605A"/>
    <w:rsid w:val="00AE60C4"/>
    <w:rsid w:val="00AE64FE"/>
    <w:rsid w:val="00AE69C5"/>
    <w:rsid w:val="00AE6DDD"/>
    <w:rsid w:val="00AE723C"/>
    <w:rsid w:val="00AE79D1"/>
    <w:rsid w:val="00AE7D15"/>
    <w:rsid w:val="00AF02AC"/>
    <w:rsid w:val="00AF09A8"/>
    <w:rsid w:val="00AF0CE9"/>
    <w:rsid w:val="00AF0E14"/>
    <w:rsid w:val="00AF0E48"/>
    <w:rsid w:val="00AF101C"/>
    <w:rsid w:val="00AF1220"/>
    <w:rsid w:val="00AF1A7E"/>
    <w:rsid w:val="00AF1AE9"/>
    <w:rsid w:val="00AF2147"/>
    <w:rsid w:val="00AF22E7"/>
    <w:rsid w:val="00AF26A2"/>
    <w:rsid w:val="00AF28EB"/>
    <w:rsid w:val="00AF2C8E"/>
    <w:rsid w:val="00AF2D4C"/>
    <w:rsid w:val="00AF31D9"/>
    <w:rsid w:val="00AF31ED"/>
    <w:rsid w:val="00AF333E"/>
    <w:rsid w:val="00AF3429"/>
    <w:rsid w:val="00AF370C"/>
    <w:rsid w:val="00AF3805"/>
    <w:rsid w:val="00AF3985"/>
    <w:rsid w:val="00AF3CBF"/>
    <w:rsid w:val="00AF3CF6"/>
    <w:rsid w:val="00AF4010"/>
    <w:rsid w:val="00AF4489"/>
    <w:rsid w:val="00AF5A66"/>
    <w:rsid w:val="00AF5AC1"/>
    <w:rsid w:val="00AF5B62"/>
    <w:rsid w:val="00AF63D8"/>
    <w:rsid w:val="00AF69E0"/>
    <w:rsid w:val="00AF6DA0"/>
    <w:rsid w:val="00AF754B"/>
    <w:rsid w:val="00AF7599"/>
    <w:rsid w:val="00AF78D3"/>
    <w:rsid w:val="00AF7CB1"/>
    <w:rsid w:val="00AF7EE4"/>
    <w:rsid w:val="00B0009B"/>
    <w:rsid w:val="00B002CC"/>
    <w:rsid w:val="00B00CF2"/>
    <w:rsid w:val="00B00E55"/>
    <w:rsid w:val="00B00FB0"/>
    <w:rsid w:val="00B011C0"/>
    <w:rsid w:val="00B01808"/>
    <w:rsid w:val="00B01A20"/>
    <w:rsid w:val="00B01A55"/>
    <w:rsid w:val="00B01A77"/>
    <w:rsid w:val="00B0285C"/>
    <w:rsid w:val="00B029D8"/>
    <w:rsid w:val="00B02EF7"/>
    <w:rsid w:val="00B0358C"/>
    <w:rsid w:val="00B03CFF"/>
    <w:rsid w:val="00B03D9F"/>
    <w:rsid w:val="00B041D1"/>
    <w:rsid w:val="00B043E4"/>
    <w:rsid w:val="00B043E9"/>
    <w:rsid w:val="00B04CBD"/>
    <w:rsid w:val="00B04CDD"/>
    <w:rsid w:val="00B0543E"/>
    <w:rsid w:val="00B0546B"/>
    <w:rsid w:val="00B05944"/>
    <w:rsid w:val="00B05A61"/>
    <w:rsid w:val="00B05AD0"/>
    <w:rsid w:val="00B05B04"/>
    <w:rsid w:val="00B05C68"/>
    <w:rsid w:val="00B05DA3"/>
    <w:rsid w:val="00B05FAA"/>
    <w:rsid w:val="00B060D5"/>
    <w:rsid w:val="00B062CE"/>
    <w:rsid w:val="00B0634A"/>
    <w:rsid w:val="00B06445"/>
    <w:rsid w:val="00B065F3"/>
    <w:rsid w:val="00B0671D"/>
    <w:rsid w:val="00B07109"/>
    <w:rsid w:val="00B0767E"/>
    <w:rsid w:val="00B0780D"/>
    <w:rsid w:val="00B07A1A"/>
    <w:rsid w:val="00B07B18"/>
    <w:rsid w:val="00B07BE1"/>
    <w:rsid w:val="00B07F89"/>
    <w:rsid w:val="00B10206"/>
    <w:rsid w:val="00B1099D"/>
    <w:rsid w:val="00B10BBD"/>
    <w:rsid w:val="00B10E0E"/>
    <w:rsid w:val="00B10F2E"/>
    <w:rsid w:val="00B1111B"/>
    <w:rsid w:val="00B1183C"/>
    <w:rsid w:val="00B11899"/>
    <w:rsid w:val="00B11CC0"/>
    <w:rsid w:val="00B11CDD"/>
    <w:rsid w:val="00B11E7F"/>
    <w:rsid w:val="00B1209E"/>
    <w:rsid w:val="00B120D6"/>
    <w:rsid w:val="00B124A5"/>
    <w:rsid w:val="00B12B3F"/>
    <w:rsid w:val="00B12E84"/>
    <w:rsid w:val="00B13087"/>
    <w:rsid w:val="00B13107"/>
    <w:rsid w:val="00B1340C"/>
    <w:rsid w:val="00B13966"/>
    <w:rsid w:val="00B13BDB"/>
    <w:rsid w:val="00B14096"/>
    <w:rsid w:val="00B1449D"/>
    <w:rsid w:val="00B15F29"/>
    <w:rsid w:val="00B15FF6"/>
    <w:rsid w:val="00B16730"/>
    <w:rsid w:val="00B169B3"/>
    <w:rsid w:val="00B16AAE"/>
    <w:rsid w:val="00B16B50"/>
    <w:rsid w:val="00B17568"/>
    <w:rsid w:val="00B20219"/>
    <w:rsid w:val="00B2072D"/>
    <w:rsid w:val="00B20BC4"/>
    <w:rsid w:val="00B20DA4"/>
    <w:rsid w:val="00B20E85"/>
    <w:rsid w:val="00B21559"/>
    <w:rsid w:val="00B21952"/>
    <w:rsid w:val="00B21A9B"/>
    <w:rsid w:val="00B21C69"/>
    <w:rsid w:val="00B224E6"/>
    <w:rsid w:val="00B22745"/>
    <w:rsid w:val="00B22B04"/>
    <w:rsid w:val="00B235F2"/>
    <w:rsid w:val="00B23740"/>
    <w:rsid w:val="00B23935"/>
    <w:rsid w:val="00B23967"/>
    <w:rsid w:val="00B23D4D"/>
    <w:rsid w:val="00B23F3C"/>
    <w:rsid w:val="00B24398"/>
    <w:rsid w:val="00B244D7"/>
    <w:rsid w:val="00B245F0"/>
    <w:rsid w:val="00B24BFB"/>
    <w:rsid w:val="00B2531F"/>
    <w:rsid w:val="00B25689"/>
    <w:rsid w:val="00B25E8D"/>
    <w:rsid w:val="00B261B2"/>
    <w:rsid w:val="00B2635C"/>
    <w:rsid w:val="00B26635"/>
    <w:rsid w:val="00B26F93"/>
    <w:rsid w:val="00B27003"/>
    <w:rsid w:val="00B2748D"/>
    <w:rsid w:val="00B2799D"/>
    <w:rsid w:val="00B27D53"/>
    <w:rsid w:val="00B27DFA"/>
    <w:rsid w:val="00B30129"/>
    <w:rsid w:val="00B30352"/>
    <w:rsid w:val="00B30A27"/>
    <w:rsid w:val="00B30C44"/>
    <w:rsid w:val="00B30F10"/>
    <w:rsid w:val="00B30F87"/>
    <w:rsid w:val="00B31373"/>
    <w:rsid w:val="00B31433"/>
    <w:rsid w:val="00B316A9"/>
    <w:rsid w:val="00B31725"/>
    <w:rsid w:val="00B31FF8"/>
    <w:rsid w:val="00B32037"/>
    <w:rsid w:val="00B32143"/>
    <w:rsid w:val="00B3217C"/>
    <w:rsid w:val="00B32259"/>
    <w:rsid w:val="00B32266"/>
    <w:rsid w:val="00B32435"/>
    <w:rsid w:val="00B32642"/>
    <w:rsid w:val="00B32644"/>
    <w:rsid w:val="00B32818"/>
    <w:rsid w:val="00B32B26"/>
    <w:rsid w:val="00B32E99"/>
    <w:rsid w:val="00B32EDB"/>
    <w:rsid w:val="00B32EED"/>
    <w:rsid w:val="00B3377D"/>
    <w:rsid w:val="00B33838"/>
    <w:rsid w:val="00B338C5"/>
    <w:rsid w:val="00B33D07"/>
    <w:rsid w:val="00B33F43"/>
    <w:rsid w:val="00B34107"/>
    <w:rsid w:val="00B34B7F"/>
    <w:rsid w:val="00B34FB2"/>
    <w:rsid w:val="00B35039"/>
    <w:rsid w:val="00B3504E"/>
    <w:rsid w:val="00B35B03"/>
    <w:rsid w:val="00B35E00"/>
    <w:rsid w:val="00B35F72"/>
    <w:rsid w:val="00B3628F"/>
    <w:rsid w:val="00B3641C"/>
    <w:rsid w:val="00B365D3"/>
    <w:rsid w:val="00B36D5C"/>
    <w:rsid w:val="00B37273"/>
    <w:rsid w:val="00B37A29"/>
    <w:rsid w:val="00B37A76"/>
    <w:rsid w:val="00B405F2"/>
    <w:rsid w:val="00B408C9"/>
    <w:rsid w:val="00B4098F"/>
    <w:rsid w:val="00B40B09"/>
    <w:rsid w:val="00B41DF7"/>
    <w:rsid w:val="00B42146"/>
    <w:rsid w:val="00B422CC"/>
    <w:rsid w:val="00B42508"/>
    <w:rsid w:val="00B42839"/>
    <w:rsid w:val="00B42C1C"/>
    <w:rsid w:val="00B42D58"/>
    <w:rsid w:val="00B430A3"/>
    <w:rsid w:val="00B433B2"/>
    <w:rsid w:val="00B43A73"/>
    <w:rsid w:val="00B43FBB"/>
    <w:rsid w:val="00B44D95"/>
    <w:rsid w:val="00B451E0"/>
    <w:rsid w:val="00B45BCC"/>
    <w:rsid w:val="00B46691"/>
    <w:rsid w:val="00B46795"/>
    <w:rsid w:val="00B468A5"/>
    <w:rsid w:val="00B46AB1"/>
    <w:rsid w:val="00B46AFE"/>
    <w:rsid w:val="00B46C68"/>
    <w:rsid w:val="00B46EF8"/>
    <w:rsid w:val="00B47008"/>
    <w:rsid w:val="00B47012"/>
    <w:rsid w:val="00B479A2"/>
    <w:rsid w:val="00B47B9A"/>
    <w:rsid w:val="00B47F9E"/>
    <w:rsid w:val="00B50151"/>
    <w:rsid w:val="00B508F7"/>
    <w:rsid w:val="00B50E33"/>
    <w:rsid w:val="00B5110E"/>
    <w:rsid w:val="00B511B2"/>
    <w:rsid w:val="00B51267"/>
    <w:rsid w:val="00B5151E"/>
    <w:rsid w:val="00B51576"/>
    <w:rsid w:val="00B515B0"/>
    <w:rsid w:val="00B5188A"/>
    <w:rsid w:val="00B51936"/>
    <w:rsid w:val="00B519E5"/>
    <w:rsid w:val="00B51D10"/>
    <w:rsid w:val="00B5218F"/>
    <w:rsid w:val="00B52710"/>
    <w:rsid w:val="00B52A4E"/>
    <w:rsid w:val="00B52FCE"/>
    <w:rsid w:val="00B537C7"/>
    <w:rsid w:val="00B53B69"/>
    <w:rsid w:val="00B53CCF"/>
    <w:rsid w:val="00B543A9"/>
    <w:rsid w:val="00B543BB"/>
    <w:rsid w:val="00B54E02"/>
    <w:rsid w:val="00B5524E"/>
    <w:rsid w:val="00B554D4"/>
    <w:rsid w:val="00B556DB"/>
    <w:rsid w:val="00B55840"/>
    <w:rsid w:val="00B55C7C"/>
    <w:rsid w:val="00B560D2"/>
    <w:rsid w:val="00B564FD"/>
    <w:rsid w:val="00B56FF5"/>
    <w:rsid w:val="00B57229"/>
    <w:rsid w:val="00B57403"/>
    <w:rsid w:val="00B57696"/>
    <w:rsid w:val="00B57C0E"/>
    <w:rsid w:val="00B57C1E"/>
    <w:rsid w:val="00B604AE"/>
    <w:rsid w:val="00B60EC2"/>
    <w:rsid w:val="00B60EE4"/>
    <w:rsid w:val="00B60F85"/>
    <w:rsid w:val="00B61114"/>
    <w:rsid w:val="00B612F7"/>
    <w:rsid w:val="00B61CFF"/>
    <w:rsid w:val="00B61E00"/>
    <w:rsid w:val="00B62763"/>
    <w:rsid w:val="00B628FD"/>
    <w:rsid w:val="00B6297E"/>
    <w:rsid w:val="00B62E1C"/>
    <w:rsid w:val="00B62F9A"/>
    <w:rsid w:val="00B62FE1"/>
    <w:rsid w:val="00B63660"/>
    <w:rsid w:val="00B63887"/>
    <w:rsid w:val="00B64503"/>
    <w:rsid w:val="00B64639"/>
    <w:rsid w:val="00B6480C"/>
    <w:rsid w:val="00B64D68"/>
    <w:rsid w:val="00B64DD1"/>
    <w:rsid w:val="00B64F4D"/>
    <w:rsid w:val="00B6527B"/>
    <w:rsid w:val="00B655EF"/>
    <w:rsid w:val="00B6564D"/>
    <w:rsid w:val="00B6593C"/>
    <w:rsid w:val="00B65CD0"/>
    <w:rsid w:val="00B66E56"/>
    <w:rsid w:val="00B673D1"/>
    <w:rsid w:val="00B67537"/>
    <w:rsid w:val="00B67566"/>
    <w:rsid w:val="00B675C8"/>
    <w:rsid w:val="00B70286"/>
    <w:rsid w:val="00B7144C"/>
    <w:rsid w:val="00B71481"/>
    <w:rsid w:val="00B71E04"/>
    <w:rsid w:val="00B727F4"/>
    <w:rsid w:val="00B728D5"/>
    <w:rsid w:val="00B72C3D"/>
    <w:rsid w:val="00B72D71"/>
    <w:rsid w:val="00B72DFA"/>
    <w:rsid w:val="00B73177"/>
    <w:rsid w:val="00B73373"/>
    <w:rsid w:val="00B73CFD"/>
    <w:rsid w:val="00B74128"/>
    <w:rsid w:val="00B74466"/>
    <w:rsid w:val="00B74C11"/>
    <w:rsid w:val="00B74F64"/>
    <w:rsid w:val="00B75095"/>
    <w:rsid w:val="00B751B1"/>
    <w:rsid w:val="00B75464"/>
    <w:rsid w:val="00B755F9"/>
    <w:rsid w:val="00B7590D"/>
    <w:rsid w:val="00B75EA3"/>
    <w:rsid w:val="00B760E9"/>
    <w:rsid w:val="00B76E76"/>
    <w:rsid w:val="00B76E85"/>
    <w:rsid w:val="00B76EE0"/>
    <w:rsid w:val="00B76FD3"/>
    <w:rsid w:val="00B77027"/>
    <w:rsid w:val="00B77037"/>
    <w:rsid w:val="00B77104"/>
    <w:rsid w:val="00B7722F"/>
    <w:rsid w:val="00B77AE7"/>
    <w:rsid w:val="00B77E75"/>
    <w:rsid w:val="00B77EEC"/>
    <w:rsid w:val="00B8008E"/>
    <w:rsid w:val="00B80BAE"/>
    <w:rsid w:val="00B80EEF"/>
    <w:rsid w:val="00B81291"/>
    <w:rsid w:val="00B8130F"/>
    <w:rsid w:val="00B8191D"/>
    <w:rsid w:val="00B81AE9"/>
    <w:rsid w:val="00B81CA7"/>
    <w:rsid w:val="00B81FD2"/>
    <w:rsid w:val="00B824E3"/>
    <w:rsid w:val="00B82DF0"/>
    <w:rsid w:val="00B82E84"/>
    <w:rsid w:val="00B83946"/>
    <w:rsid w:val="00B83F35"/>
    <w:rsid w:val="00B842EB"/>
    <w:rsid w:val="00B8441B"/>
    <w:rsid w:val="00B8533F"/>
    <w:rsid w:val="00B85412"/>
    <w:rsid w:val="00B857CA"/>
    <w:rsid w:val="00B85D05"/>
    <w:rsid w:val="00B85E90"/>
    <w:rsid w:val="00B861BD"/>
    <w:rsid w:val="00B863DF"/>
    <w:rsid w:val="00B864AA"/>
    <w:rsid w:val="00B86945"/>
    <w:rsid w:val="00B86CC4"/>
    <w:rsid w:val="00B87446"/>
    <w:rsid w:val="00B87D23"/>
    <w:rsid w:val="00B87EB6"/>
    <w:rsid w:val="00B9092F"/>
    <w:rsid w:val="00B9173E"/>
    <w:rsid w:val="00B91BEE"/>
    <w:rsid w:val="00B91D1C"/>
    <w:rsid w:val="00B91E14"/>
    <w:rsid w:val="00B91EC8"/>
    <w:rsid w:val="00B920E6"/>
    <w:rsid w:val="00B92111"/>
    <w:rsid w:val="00B922BC"/>
    <w:rsid w:val="00B92847"/>
    <w:rsid w:val="00B929A7"/>
    <w:rsid w:val="00B92D13"/>
    <w:rsid w:val="00B930A3"/>
    <w:rsid w:val="00B93B9B"/>
    <w:rsid w:val="00B944B0"/>
    <w:rsid w:val="00B94689"/>
    <w:rsid w:val="00B949E1"/>
    <w:rsid w:val="00B949EE"/>
    <w:rsid w:val="00B94D00"/>
    <w:rsid w:val="00B94DDF"/>
    <w:rsid w:val="00B95216"/>
    <w:rsid w:val="00B9538A"/>
    <w:rsid w:val="00B95A63"/>
    <w:rsid w:val="00B95C67"/>
    <w:rsid w:val="00B95E5E"/>
    <w:rsid w:val="00B96D7E"/>
    <w:rsid w:val="00B97421"/>
    <w:rsid w:val="00B97559"/>
    <w:rsid w:val="00BA0229"/>
    <w:rsid w:val="00BA0293"/>
    <w:rsid w:val="00BA030B"/>
    <w:rsid w:val="00BA0325"/>
    <w:rsid w:val="00BA03F9"/>
    <w:rsid w:val="00BA0BF2"/>
    <w:rsid w:val="00BA10B9"/>
    <w:rsid w:val="00BA11B1"/>
    <w:rsid w:val="00BA1209"/>
    <w:rsid w:val="00BA22D5"/>
    <w:rsid w:val="00BA24DF"/>
    <w:rsid w:val="00BA25DE"/>
    <w:rsid w:val="00BA2A4B"/>
    <w:rsid w:val="00BA2BE5"/>
    <w:rsid w:val="00BA2F81"/>
    <w:rsid w:val="00BA30F0"/>
    <w:rsid w:val="00BA32CE"/>
    <w:rsid w:val="00BA356B"/>
    <w:rsid w:val="00BA3611"/>
    <w:rsid w:val="00BA3698"/>
    <w:rsid w:val="00BA416C"/>
    <w:rsid w:val="00BA44F0"/>
    <w:rsid w:val="00BA4590"/>
    <w:rsid w:val="00BA5287"/>
    <w:rsid w:val="00BA5288"/>
    <w:rsid w:val="00BA52E7"/>
    <w:rsid w:val="00BA534B"/>
    <w:rsid w:val="00BA5435"/>
    <w:rsid w:val="00BA5A81"/>
    <w:rsid w:val="00BA5E85"/>
    <w:rsid w:val="00BA5F88"/>
    <w:rsid w:val="00BA5F8B"/>
    <w:rsid w:val="00BA62A7"/>
    <w:rsid w:val="00BA6594"/>
    <w:rsid w:val="00BA65D4"/>
    <w:rsid w:val="00BA66DE"/>
    <w:rsid w:val="00BA6792"/>
    <w:rsid w:val="00BA6908"/>
    <w:rsid w:val="00BA6B2B"/>
    <w:rsid w:val="00BA7147"/>
    <w:rsid w:val="00BA7280"/>
    <w:rsid w:val="00BA73C2"/>
    <w:rsid w:val="00BA7473"/>
    <w:rsid w:val="00BA778F"/>
    <w:rsid w:val="00BA7B63"/>
    <w:rsid w:val="00BA7EDE"/>
    <w:rsid w:val="00BA7F41"/>
    <w:rsid w:val="00BB04DF"/>
    <w:rsid w:val="00BB062C"/>
    <w:rsid w:val="00BB09A8"/>
    <w:rsid w:val="00BB0A52"/>
    <w:rsid w:val="00BB0BC3"/>
    <w:rsid w:val="00BB1636"/>
    <w:rsid w:val="00BB1647"/>
    <w:rsid w:val="00BB173D"/>
    <w:rsid w:val="00BB1F16"/>
    <w:rsid w:val="00BB2353"/>
    <w:rsid w:val="00BB2B07"/>
    <w:rsid w:val="00BB2B79"/>
    <w:rsid w:val="00BB2C6B"/>
    <w:rsid w:val="00BB3784"/>
    <w:rsid w:val="00BB3A66"/>
    <w:rsid w:val="00BB3B90"/>
    <w:rsid w:val="00BB402F"/>
    <w:rsid w:val="00BB4233"/>
    <w:rsid w:val="00BB446B"/>
    <w:rsid w:val="00BB4564"/>
    <w:rsid w:val="00BB48BF"/>
    <w:rsid w:val="00BB4A7F"/>
    <w:rsid w:val="00BB4EB6"/>
    <w:rsid w:val="00BB50AE"/>
    <w:rsid w:val="00BB575C"/>
    <w:rsid w:val="00BB58A6"/>
    <w:rsid w:val="00BB5AA9"/>
    <w:rsid w:val="00BB5D36"/>
    <w:rsid w:val="00BB6BD0"/>
    <w:rsid w:val="00BB75EE"/>
    <w:rsid w:val="00BB7E2B"/>
    <w:rsid w:val="00BB7E2C"/>
    <w:rsid w:val="00BB7E36"/>
    <w:rsid w:val="00BC037E"/>
    <w:rsid w:val="00BC04C5"/>
    <w:rsid w:val="00BC0500"/>
    <w:rsid w:val="00BC0531"/>
    <w:rsid w:val="00BC0DEA"/>
    <w:rsid w:val="00BC0E58"/>
    <w:rsid w:val="00BC10F2"/>
    <w:rsid w:val="00BC11AC"/>
    <w:rsid w:val="00BC15B5"/>
    <w:rsid w:val="00BC15B8"/>
    <w:rsid w:val="00BC1737"/>
    <w:rsid w:val="00BC1BEF"/>
    <w:rsid w:val="00BC1EE3"/>
    <w:rsid w:val="00BC215D"/>
    <w:rsid w:val="00BC23E4"/>
    <w:rsid w:val="00BC2597"/>
    <w:rsid w:val="00BC28B2"/>
    <w:rsid w:val="00BC317B"/>
    <w:rsid w:val="00BC331B"/>
    <w:rsid w:val="00BC3510"/>
    <w:rsid w:val="00BC3C2D"/>
    <w:rsid w:val="00BC415B"/>
    <w:rsid w:val="00BC441E"/>
    <w:rsid w:val="00BC4641"/>
    <w:rsid w:val="00BC474D"/>
    <w:rsid w:val="00BC474E"/>
    <w:rsid w:val="00BC48F6"/>
    <w:rsid w:val="00BC4A04"/>
    <w:rsid w:val="00BC4CB1"/>
    <w:rsid w:val="00BC5088"/>
    <w:rsid w:val="00BC5547"/>
    <w:rsid w:val="00BC62E0"/>
    <w:rsid w:val="00BC6709"/>
    <w:rsid w:val="00BC6768"/>
    <w:rsid w:val="00BC6880"/>
    <w:rsid w:val="00BC7501"/>
    <w:rsid w:val="00BC7553"/>
    <w:rsid w:val="00BC7CEB"/>
    <w:rsid w:val="00BC7FAD"/>
    <w:rsid w:val="00BD09A6"/>
    <w:rsid w:val="00BD1042"/>
    <w:rsid w:val="00BD16C1"/>
    <w:rsid w:val="00BD1A0E"/>
    <w:rsid w:val="00BD1B41"/>
    <w:rsid w:val="00BD2299"/>
    <w:rsid w:val="00BD2302"/>
    <w:rsid w:val="00BD2626"/>
    <w:rsid w:val="00BD2AA5"/>
    <w:rsid w:val="00BD2DF9"/>
    <w:rsid w:val="00BD2EFE"/>
    <w:rsid w:val="00BD2F23"/>
    <w:rsid w:val="00BD2FCD"/>
    <w:rsid w:val="00BD32F4"/>
    <w:rsid w:val="00BD3517"/>
    <w:rsid w:val="00BD367A"/>
    <w:rsid w:val="00BD38CF"/>
    <w:rsid w:val="00BD3AD4"/>
    <w:rsid w:val="00BD3E1C"/>
    <w:rsid w:val="00BD480A"/>
    <w:rsid w:val="00BD49A1"/>
    <w:rsid w:val="00BD4A4C"/>
    <w:rsid w:val="00BD4F8E"/>
    <w:rsid w:val="00BD52E4"/>
    <w:rsid w:val="00BD5DA2"/>
    <w:rsid w:val="00BD5E8A"/>
    <w:rsid w:val="00BD60D7"/>
    <w:rsid w:val="00BD6516"/>
    <w:rsid w:val="00BD668C"/>
    <w:rsid w:val="00BD78BC"/>
    <w:rsid w:val="00BD78C7"/>
    <w:rsid w:val="00BD7A9F"/>
    <w:rsid w:val="00BD7C44"/>
    <w:rsid w:val="00BE00C2"/>
    <w:rsid w:val="00BE0457"/>
    <w:rsid w:val="00BE0C18"/>
    <w:rsid w:val="00BE1009"/>
    <w:rsid w:val="00BE1370"/>
    <w:rsid w:val="00BE139D"/>
    <w:rsid w:val="00BE15DC"/>
    <w:rsid w:val="00BE1BC6"/>
    <w:rsid w:val="00BE1EA6"/>
    <w:rsid w:val="00BE2190"/>
    <w:rsid w:val="00BE26F1"/>
    <w:rsid w:val="00BE27D8"/>
    <w:rsid w:val="00BE3844"/>
    <w:rsid w:val="00BE393D"/>
    <w:rsid w:val="00BE409C"/>
    <w:rsid w:val="00BE47D1"/>
    <w:rsid w:val="00BE4FC0"/>
    <w:rsid w:val="00BE50C5"/>
    <w:rsid w:val="00BE51EF"/>
    <w:rsid w:val="00BE5C84"/>
    <w:rsid w:val="00BE664C"/>
    <w:rsid w:val="00BE6AEC"/>
    <w:rsid w:val="00BE7500"/>
    <w:rsid w:val="00BE7661"/>
    <w:rsid w:val="00BE78BE"/>
    <w:rsid w:val="00BE7B80"/>
    <w:rsid w:val="00BE7C71"/>
    <w:rsid w:val="00BF070A"/>
    <w:rsid w:val="00BF08B0"/>
    <w:rsid w:val="00BF0A29"/>
    <w:rsid w:val="00BF0CD0"/>
    <w:rsid w:val="00BF1217"/>
    <w:rsid w:val="00BF12FF"/>
    <w:rsid w:val="00BF1768"/>
    <w:rsid w:val="00BF1860"/>
    <w:rsid w:val="00BF1B5B"/>
    <w:rsid w:val="00BF1BE4"/>
    <w:rsid w:val="00BF1CBE"/>
    <w:rsid w:val="00BF1DBD"/>
    <w:rsid w:val="00BF217C"/>
    <w:rsid w:val="00BF276A"/>
    <w:rsid w:val="00BF2F5F"/>
    <w:rsid w:val="00BF352B"/>
    <w:rsid w:val="00BF35E9"/>
    <w:rsid w:val="00BF369F"/>
    <w:rsid w:val="00BF41D5"/>
    <w:rsid w:val="00BF4653"/>
    <w:rsid w:val="00BF4732"/>
    <w:rsid w:val="00BF487B"/>
    <w:rsid w:val="00BF48C8"/>
    <w:rsid w:val="00BF49E7"/>
    <w:rsid w:val="00BF5875"/>
    <w:rsid w:val="00BF5CFD"/>
    <w:rsid w:val="00BF6196"/>
    <w:rsid w:val="00BF6267"/>
    <w:rsid w:val="00BF6C9A"/>
    <w:rsid w:val="00BF6D75"/>
    <w:rsid w:val="00BF71E8"/>
    <w:rsid w:val="00BF7793"/>
    <w:rsid w:val="00BF7AD9"/>
    <w:rsid w:val="00BF7B8E"/>
    <w:rsid w:val="00C0004B"/>
    <w:rsid w:val="00C000B1"/>
    <w:rsid w:val="00C00474"/>
    <w:rsid w:val="00C00573"/>
    <w:rsid w:val="00C00690"/>
    <w:rsid w:val="00C00BFD"/>
    <w:rsid w:val="00C00CBA"/>
    <w:rsid w:val="00C01086"/>
    <w:rsid w:val="00C011B4"/>
    <w:rsid w:val="00C01F48"/>
    <w:rsid w:val="00C02CE7"/>
    <w:rsid w:val="00C02FDD"/>
    <w:rsid w:val="00C0362C"/>
    <w:rsid w:val="00C03A0D"/>
    <w:rsid w:val="00C03A98"/>
    <w:rsid w:val="00C03F04"/>
    <w:rsid w:val="00C03FB2"/>
    <w:rsid w:val="00C04612"/>
    <w:rsid w:val="00C04869"/>
    <w:rsid w:val="00C04F40"/>
    <w:rsid w:val="00C057F0"/>
    <w:rsid w:val="00C057F9"/>
    <w:rsid w:val="00C05C9A"/>
    <w:rsid w:val="00C06009"/>
    <w:rsid w:val="00C06158"/>
    <w:rsid w:val="00C0631F"/>
    <w:rsid w:val="00C06575"/>
    <w:rsid w:val="00C069F1"/>
    <w:rsid w:val="00C06FC3"/>
    <w:rsid w:val="00C07A9B"/>
    <w:rsid w:val="00C07C21"/>
    <w:rsid w:val="00C07C4B"/>
    <w:rsid w:val="00C1013C"/>
    <w:rsid w:val="00C10869"/>
    <w:rsid w:val="00C10A99"/>
    <w:rsid w:val="00C10D94"/>
    <w:rsid w:val="00C11060"/>
    <w:rsid w:val="00C11088"/>
    <w:rsid w:val="00C11D61"/>
    <w:rsid w:val="00C125AF"/>
    <w:rsid w:val="00C1262D"/>
    <w:rsid w:val="00C12E11"/>
    <w:rsid w:val="00C12F7D"/>
    <w:rsid w:val="00C13445"/>
    <w:rsid w:val="00C1375D"/>
    <w:rsid w:val="00C138AD"/>
    <w:rsid w:val="00C13BC5"/>
    <w:rsid w:val="00C13E1F"/>
    <w:rsid w:val="00C13ED8"/>
    <w:rsid w:val="00C13FE4"/>
    <w:rsid w:val="00C1462F"/>
    <w:rsid w:val="00C14788"/>
    <w:rsid w:val="00C14BD3"/>
    <w:rsid w:val="00C14F99"/>
    <w:rsid w:val="00C157D2"/>
    <w:rsid w:val="00C157F3"/>
    <w:rsid w:val="00C16203"/>
    <w:rsid w:val="00C16BAA"/>
    <w:rsid w:val="00C16F9E"/>
    <w:rsid w:val="00C177FB"/>
    <w:rsid w:val="00C17907"/>
    <w:rsid w:val="00C17D81"/>
    <w:rsid w:val="00C201C2"/>
    <w:rsid w:val="00C20666"/>
    <w:rsid w:val="00C21255"/>
    <w:rsid w:val="00C219C3"/>
    <w:rsid w:val="00C21B08"/>
    <w:rsid w:val="00C21C85"/>
    <w:rsid w:val="00C21D60"/>
    <w:rsid w:val="00C21E74"/>
    <w:rsid w:val="00C220BF"/>
    <w:rsid w:val="00C22278"/>
    <w:rsid w:val="00C223E7"/>
    <w:rsid w:val="00C2303D"/>
    <w:rsid w:val="00C23058"/>
    <w:rsid w:val="00C23383"/>
    <w:rsid w:val="00C23ACA"/>
    <w:rsid w:val="00C24727"/>
    <w:rsid w:val="00C248D1"/>
    <w:rsid w:val="00C24DC0"/>
    <w:rsid w:val="00C24EC7"/>
    <w:rsid w:val="00C2531C"/>
    <w:rsid w:val="00C256F5"/>
    <w:rsid w:val="00C25AF6"/>
    <w:rsid w:val="00C25DC8"/>
    <w:rsid w:val="00C2608D"/>
    <w:rsid w:val="00C2636D"/>
    <w:rsid w:val="00C265B4"/>
    <w:rsid w:val="00C26D57"/>
    <w:rsid w:val="00C26F2A"/>
    <w:rsid w:val="00C271C0"/>
    <w:rsid w:val="00C273D2"/>
    <w:rsid w:val="00C2752A"/>
    <w:rsid w:val="00C27615"/>
    <w:rsid w:val="00C27715"/>
    <w:rsid w:val="00C27A76"/>
    <w:rsid w:val="00C27FB2"/>
    <w:rsid w:val="00C300F1"/>
    <w:rsid w:val="00C30136"/>
    <w:rsid w:val="00C30417"/>
    <w:rsid w:val="00C30453"/>
    <w:rsid w:val="00C3071C"/>
    <w:rsid w:val="00C30A40"/>
    <w:rsid w:val="00C30F69"/>
    <w:rsid w:val="00C311A1"/>
    <w:rsid w:val="00C3129C"/>
    <w:rsid w:val="00C316A6"/>
    <w:rsid w:val="00C31C6A"/>
    <w:rsid w:val="00C31D3D"/>
    <w:rsid w:val="00C322CB"/>
    <w:rsid w:val="00C32A2B"/>
    <w:rsid w:val="00C33022"/>
    <w:rsid w:val="00C336CD"/>
    <w:rsid w:val="00C336DF"/>
    <w:rsid w:val="00C33D05"/>
    <w:rsid w:val="00C33DC6"/>
    <w:rsid w:val="00C33F67"/>
    <w:rsid w:val="00C34753"/>
    <w:rsid w:val="00C3486A"/>
    <w:rsid w:val="00C34BD1"/>
    <w:rsid w:val="00C34BE1"/>
    <w:rsid w:val="00C34F7F"/>
    <w:rsid w:val="00C355F8"/>
    <w:rsid w:val="00C356AA"/>
    <w:rsid w:val="00C35A6F"/>
    <w:rsid w:val="00C35D37"/>
    <w:rsid w:val="00C36D05"/>
    <w:rsid w:val="00C36F27"/>
    <w:rsid w:val="00C37064"/>
    <w:rsid w:val="00C3710F"/>
    <w:rsid w:val="00C3775A"/>
    <w:rsid w:val="00C37E00"/>
    <w:rsid w:val="00C40D37"/>
    <w:rsid w:val="00C410F0"/>
    <w:rsid w:val="00C411B7"/>
    <w:rsid w:val="00C412B9"/>
    <w:rsid w:val="00C41434"/>
    <w:rsid w:val="00C41562"/>
    <w:rsid w:val="00C41FD5"/>
    <w:rsid w:val="00C42172"/>
    <w:rsid w:val="00C42399"/>
    <w:rsid w:val="00C42450"/>
    <w:rsid w:val="00C42BD8"/>
    <w:rsid w:val="00C433C9"/>
    <w:rsid w:val="00C4360D"/>
    <w:rsid w:val="00C436FD"/>
    <w:rsid w:val="00C43833"/>
    <w:rsid w:val="00C4409D"/>
    <w:rsid w:val="00C449CC"/>
    <w:rsid w:val="00C44A3E"/>
    <w:rsid w:val="00C44ADD"/>
    <w:rsid w:val="00C452DF"/>
    <w:rsid w:val="00C453E8"/>
    <w:rsid w:val="00C45748"/>
    <w:rsid w:val="00C457BD"/>
    <w:rsid w:val="00C45815"/>
    <w:rsid w:val="00C45EBA"/>
    <w:rsid w:val="00C45FC4"/>
    <w:rsid w:val="00C45FD8"/>
    <w:rsid w:val="00C4654A"/>
    <w:rsid w:val="00C46F50"/>
    <w:rsid w:val="00C47018"/>
    <w:rsid w:val="00C470E4"/>
    <w:rsid w:val="00C4748F"/>
    <w:rsid w:val="00C4758E"/>
    <w:rsid w:val="00C4782B"/>
    <w:rsid w:val="00C50249"/>
    <w:rsid w:val="00C50F43"/>
    <w:rsid w:val="00C50FF4"/>
    <w:rsid w:val="00C51964"/>
    <w:rsid w:val="00C51F99"/>
    <w:rsid w:val="00C51FA7"/>
    <w:rsid w:val="00C52029"/>
    <w:rsid w:val="00C52836"/>
    <w:rsid w:val="00C5286F"/>
    <w:rsid w:val="00C52B1E"/>
    <w:rsid w:val="00C52D75"/>
    <w:rsid w:val="00C53012"/>
    <w:rsid w:val="00C534ED"/>
    <w:rsid w:val="00C53628"/>
    <w:rsid w:val="00C53C38"/>
    <w:rsid w:val="00C54057"/>
    <w:rsid w:val="00C540E3"/>
    <w:rsid w:val="00C5461A"/>
    <w:rsid w:val="00C54721"/>
    <w:rsid w:val="00C5504B"/>
    <w:rsid w:val="00C552EE"/>
    <w:rsid w:val="00C55751"/>
    <w:rsid w:val="00C55E8E"/>
    <w:rsid w:val="00C56B24"/>
    <w:rsid w:val="00C56DBE"/>
    <w:rsid w:val="00C57570"/>
    <w:rsid w:val="00C57828"/>
    <w:rsid w:val="00C578DD"/>
    <w:rsid w:val="00C57AD5"/>
    <w:rsid w:val="00C57C5C"/>
    <w:rsid w:val="00C6050E"/>
    <w:rsid w:val="00C609C5"/>
    <w:rsid w:val="00C60E1B"/>
    <w:rsid w:val="00C61051"/>
    <w:rsid w:val="00C61121"/>
    <w:rsid w:val="00C611A6"/>
    <w:rsid w:val="00C615A8"/>
    <w:rsid w:val="00C61743"/>
    <w:rsid w:val="00C61750"/>
    <w:rsid w:val="00C617DF"/>
    <w:rsid w:val="00C62301"/>
    <w:rsid w:val="00C62839"/>
    <w:rsid w:val="00C62E84"/>
    <w:rsid w:val="00C63540"/>
    <w:rsid w:val="00C63652"/>
    <w:rsid w:val="00C63A9E"/>
    <w:rsid w:val="00C645F7"/>
    <w:rsid w:val="00C648C3"/>
    <w:rsid w:val="00C649C9"/>
    <w:rsid w:val="00C64DE6"/>
    <w:rsid w:val="00C64EA5"/>
    <w:rsid w:val="00C65554"/>
    <w:rsid w:val="00C655F1"/>
    <w:rsid w:val="00C657A2"/>
    <w:rsid w:val="00C659B7"/>
    <w:rsid w:val="00C660E9"/>
    <w:rsid w:val="00C6616F"/>
    <w:rsid w:val="00C6621F"/>
    <w:rsid w:val="00C66668"/>
    <w:rsid w:val="00C669B4"/>
    <w:rsid w:val="00C66C57"/>
    <w:rsid w:val="00C66D29"/>
    <w:rsid w:val="00C67039"/>
    <w:rsid w:val="00C670E3"/>
    <w:rsid w:val="00C67318"/>
    <w:rsid w:val="00C67504"/>
    <w:rsid w:val="00C679B2"/>
    <w:rsid w:val="00C67A73"/>
    <w:rsid w:val="00C67E33"/>
    <w:rsid w:val="00C700C8"/>
    <w:rsid w:val="00C71632"/>
    <w:rsid w:val="00C71872"/>
    <w:rsid w:val="00C71E32"/>
    <w:rsid w:val="00C724AC"/>
    <w:rsid w:val="00C72A25"/>
    <w:rsid w:val="00C72F1A"/>
    <w:rsid w:val="00C732F9"/>
    <w:rsid w:val="00C738D5"/>
    <w:rsid w:val="00C73DC9"/>
    <w:rsid w:val="00C73E52"/>
    <w:rsid w:val="00C74375"/>
    <w:rsid w:val="00C74449"/>
    <w:rsid w:val="00C74ADF"/>
    <w:rsid w:val="00C74FAE"/>
    <w:rsid w:val="00C74FBA"/>
    <w:rsid w:val="00C75175"/>
    <w:rsid w:val="00C7570E"/>
    <w:rsid w:val="00C75BC1"/>
    <w:rsid w:val="00C75E63"/>
    <w:rsid w:val="00C766CD"/>
    <w:rsid w:val="00C7675D"/>
    <w:rsid w:val="00C767D4"/>
    <w:rsid w:val="00C76E8C"/>
    <w:rsid w:val="00C775E6"/>
    <w:rsid w:val="00C7760E"/>
    <w:rsid w:val="00C778D1"/>
    <w:rsid w:val="00C77B03"/>
    <w:rsid w:val="00C80017"/>
    <w:rsid w:val="00C80D70"/>
    <w:rsid w:val="00C815A6"/>
    <w:rsid w:val="00C81732"/>
    <w:rsid w:val="00C8198A"/>
    <w:rsid w:val="00C81B45"/>
    <w:rsid w:val="00C81D2D"/>
    <w:rsid w:val="00C81F40"/>
    <w:rsid w:val="00C82180"/>
    <w:rsid w:val="00C8226C"/>
    <w:rsid w:val="00C826F9"/>
    <w:rsid w:val="00C82AC1"/>
    <w:rsid w:val="00C82C46"/>
    <w:rsid w:val="00C82F56"/>
    <w:rsid w:val="00C834A3"/>
    <w:rsid w:val="00C839A4"/>
    <w:rsid w:val="00C840CE"/>
    <w:rsid w:val="00C8440C"/>
    <w:rsid w:val="00C8465A"/>
    <w:rsid w:val="00C84852"/>
    <w:rsid w:val="00C848A4"/>
    <w:rsid w:val="00C84AF7"/>
    <w:rsid w:val="00C85B3E"/>
    <w:rsid w:val="00C85FFE"/>
    <w:rsid w:val="00C8674B"/>
    <w:rsid w:val="00C86830"/>
    <w:rsid w:val="00C869C8"/>
    <w:rsid w:val="00C86A1A"/>
    <w:rsid w:val="00C86C7A"/>
    <w:rsid w:val="00C86DE7"/>
    <w:rsid w:val="00C86F52"/>
    <w:rsid w:val="00C87938"/>
    <w:rsid w:val="00C87A72"/>
    <w:rsid w:val="00C87D3D"/>
    <w:rsid w:val="00C900E7"/>
    <w:rsid w:val="00C90340"/>
    <w:rsid w:val="00C90D65"/>
    <w:rsid w:val="00C90F64"/>
    <w:rsid w:val="00C922BC"/>
    <w:rsid w:val="00C926E6"/>
    <w:rsid w:val="00C9300C"/>
    <w:rsid w:val="00C933C9"/>
    <w:rsid w:val="00C936E6"/>
    <w:rsid w:val="00C93725"/>
    <w:rsid w:val="00C93B7B"/>
    <w:rsid w:val="00C93E5D"/>
    <w:rsid w:val="00C9423B"/>
    <w:rsid w:val="00C94B20"/>
    <w:rsid w:val="00C94B84"/>
    <w:rsid w:val="00C95246"/>
    <w:rsid w:val="00C9545B"/>
    <w:rsid w:val="00C95774"/>
    <w:rsid w:val="00C9592B"/>
    <w:rsid w:val="00C959AF"/>
    <w:rsid w:val="00C95E46"/>
    <w:rsid w:val="00C96085"/>
    <w:rsid w:val="00C9612A"/>
    <w:rsid w:val="00C96192"/>
    <w:rsid w:val="00C968C1"/>
    <w:rsid w:val="00C96B35"/>
    <w:rsid w:val="00C97046"/>
    <w:rsid w:val="00C97DC9"/>
    <w:rsid w:val="00C97F30"/>
    <w:rsid w:val="00CA00BA"/>
    <w:rsid w:val="00CA00E3"/>
    <w:rsid w:val="00CA0199"/>
    <w:rsid w:val="00CA098E"/>
    <w:rsid w:val="00CA0BF1"/>
    <w:rsid w:val="00CA1353"/>
    <w:rsid w:val="00CA19CF"/>
    <w:rsid w:val="00CA1D63"/>
    <w:rsid w:val="00CA1E6D"/>
    <w:rsid w:val="00CA1F3B"/>
    <w:rsid w:val="00CA1F5B"/>
    <w:rsid w:val="00CA1FF5"/>
    <w:rsid w:val="00CA21AE"/>
    <w:rsid w:val="00CA254B"/>
    <w:rsid w:val="00CA279F"/>
    <w:rsid w:val="00CA27C4"/>
    <w:rsid w:val="00CA2902"/>
    <w:rsid w:val="00CA2964"/>
    <w:rsid w:val="00CA29C1"/>
    <w:rsid w:val="00CA2E1A"/>
    <w:rsid w:val="00CA3334"/>
    <w:rsid w:val="00CA34FB"/>
    <w:rsid w:val="00CA35B3"/>
    <w:rsid w:val="00CA3730"/>
    <w:rsid w:val="00CA4A42"/>
    <w:rsid w:val="00CA4BFF"/>
    <w:rsid w:val="00CA5304"/>
    <w:rsid w:val="00CA5905"/>
    <w:rsid w:val="00CA5B54"/>
    <w:rsid w:val="00CA5BA9"/>
    <w:rsid w:val="00CA6623"/>
    <w:rsid w:val="00CA66C2"/>
    <w:rsid w:val="00CA7029"/>
    <w:rsid w:val="00CB01AC"/>
    <w:rsid w:val="00CB02ED"/>
    <w:rsid w:val="00CB03E3"/>
    <w:rsid w:val="00CB0787"/>
    <w:rsid w:val="00CB09F3"/>
    <w:rsid w:val="00CB0C14"/>
    <w:rsid w:val="00CB0EC0"/>
    <w:rsid w:val="00CB12C7"/>
    <w:rsid w:val="00CB1803"/>
    <w:rsid w:val="00CB1A87"/>
    <w:rsid w:val="00CB1C32"/>
    <w:rsid w:val="00CB1D53"/>
    <w:rsid w:val="00CB25B3"/>
    <w:rsid w:val="00CB2998"/>
    <w:rsid w:val="00CB29C7"/>
    <w:rsid w:val="00CB2D5F"/>
    <w:rsid w:val="00CB2E48"/>
    <w:rsid w:val="00CB3363"/>
    <w:rsid w:val="00CB338F"/>
    <w:rsid w:val="00CB3684"/>
    <w:rsid w:val="00CB38B0"/>
    <w:rsid w:val="00CB39CE"/>
    <w:rsid w:val="00CB3D88"/>
    <w:rsid w:val="00CB40FE"/>
    <w:rsid w:val="00CB4801"/>
    <w:rsid w:val="00CB5B56"/>
    <w:rsid w:val="00CB5D79"/>
    <w:rsid w:val="00CB5E4C"/>
    <w:rsid w:val="00CB5F2C"/>
    <w:rsid w:val="00CB6283"/>
    <w:rsid w:val="00CB65DB"/>
    <w:rsid w:val="00CB6669"/>
    <w:rsid w:val="00CB6E20"/>
    <w:rsid w:val="00CB6EAF"/>
    <w:rsid w:val="00CB70BB"/>
    <w:rsid w:val="00CB7195"/>
    <w:rsid w:val="00CB73DD"/>
    <w:rsid w:val="00CB75DD"/>
    <w:rsid w:val="00CB75F5"/>
    <w:rsid w:val="00CB7C5F"/>
    <w:rsid w:val="00CB7CB2"/>
    <w:rsid w:val="00CB7CFC"/>
    <w:rsid w:val="00CB7D95"/>
    <w:rsid w:val="00CC04A0"/>
    <w:rsid w:val="00CC0926"/>
    <w:rsid w:val="00CC0E18"/>
    <w:rsid w:val="00CC15CF"/>
    <w:rsid w:val="00CC15D8"/>
    <w:rsid w:val="00CC19CD"/>
    <w:rsid w:val="00CC19FA"/>
    <w:rsid w:val="00CC239E"/>
    <w:rsid w:val="00CC2E54"/>
    <w:rsid w:val="00CC2F95"/>
    <w:rsid w:val="00CC3190"/>
    <w:rsid w:val="00CC32BF"/>
    <w:rsid w:val="00CC3353"/>
    <w:rsid w:val="00CC347C"/>
    <w:rsid w:val="00CC34A9"/>
    <w:rsid w:val="00CC36F5"/>
    <w:rsid w:val="00CC3B85"/>
    <w:rsid w:val="00CC3C1B"/>
    <w:rsid w:val="00CC3DF7"/>
    <w:rsid w:val="00CC4726"/>
    <w:rsid w:val="00CC4832"/>
    <w:rsid w:val="00CC49EB"/>
    <w:rsid w:val="00CC4C96"/>
    <w:rsid w:val="00CC5208"/>
    <w:rsid w:val="00CC54A3"/>
    <w:rsid w:val="00CC55A7"/>
    <w:rsid w:val="00CC55A9"/>
    <w:rsid w:val="00CC5B64"/>
    <w:rsid w:val="00CC619E"/>
    <w:rsid w:val="00CC6434"/>
    <w:rsid w:val="00CC6951"/>
    <w:rsid w:val="00CC6AF5"/>
    <w:rsid w:val="00CC6F12"/>
    <w:rsid w:val="00CC771D"/>
    <w:rsid w:val="00CC7EED"/>
    <w:rsid w:val="00CD0360"/>
    <w:rsid w:val="00CD0609"/>
    <w:rsid w:val="00CD0789"/>
    <w:rsid w:val="00CD1680"/>
    <w:rsid w:val="00CD1B4B"/>
    <w:rsid w:val="00CD1C0A"/>
    <w:rsid w:val="00CD207A"/>
    <w:rsid w:val="00CD2BBD"/>
    <w:rsid w:val="00CD2C8B"/>
    <w:rsid w:val="00CD2EF8"/>
    <w:rsid w:val="00CD2FA1"/>
    <w:rsid w:val="00CD37E0"/>
    <w:rsid w:val="00CD37ED"/>
    <w:rsid w:val="00CD390A"/>
    <w:rsid w:val="00CD3AB8"/>
    <w:rsid w:val="00CD434E"/>
    <w:rsid w:val="00CD4734"/>
    <w:rsid w:val="00CD4A61"/>
    <w:rsid w:val="00CD5223"/>
    <w:rsid w:val="00CD61B8"/>
    <w:rsid w:val="00CD6257"/>
    <w:rsid w:val="00CD62D8"/>
    <w:rsid w:val="00CD65E0"/>
    <w:rsid w:val="00CD67F5"/>
    <w:rsid w:val="00CD6A99"/>
    <w:rsid w:val="00CD730E"/>
    <w:rsid w:val="00CD73CC"/>
    <w:rsid w:val="00CD7679"/>
    <w:rsid w:val="00CD7715"/>
    <w:rsid w:val="00CD78F0"/>
    <w:rsid w:val="00CD7983"/>
    <w:rsid w:val="00CD7C4B"/>
    <w:rsid w:val="00CD7EEE"/>
    <w:rsid w:val="00CD7FCE"/>
    <w:rsid w:val="00CE004E"/>
    <w:rsid w:val="00CE0179"/>
    <w:rsid w:val="00CE01F2"/>
    <w:rsid w:val="00CE0219"/>
    <w:rsid w:val="00CE0354"/>
    <w:rsid w:val="00CE08CA"/>
    <w:rsid w:val="00CE08F1"/>
    <w:rsid w:val="00CE11DA"/>
    <w:rsid w:val="00CE2A37"/>
    <w:rsid w:val="00CE2B63"/>
    <w:rsid w:val="00CE2E8E"/>
    <w:rsid w:val="00CE3327"/>
    <w:rsid w:val="00CE36A4"/>
    <w:rsid w:val="00CE431F"/>
    <w:rsid w:val="00CE469E"/>
    <w:rsid w:val="00CE471E"/>
    <w:rsid w:val="00CE4DB2"/>
    <w:rsid w:val="00CE5214"/>
    <w:rsid w:val="00CE5C04"/>
    <w:rsid w:val="00CE60B0"/>
    <w:rsid w:val="00CE6387"/>
    <w:rsid w:val="00CE6B38"/>
    <w:rsid w:val="00CE6C04"/>
    <w:rsid w:val="00CE6C51"/>
    <w:rsid w:val="00CE7068"/>
    <w:rsid w:val="00CE756F"/>
    <w:rsid w:val="00CE7B07"/>
    <w:rsid w:val="00CE7C68"/>
    <w:rsid w:val="00CF0B8C"/>
    <w:rsid w:val="00CF0C61"/>
    <w:rsid w:val="00CF0C9B"/>
    <w:rsid w:val="00CF11C4"/>
    <w:rsid w:val="00CF1212"/>
    <w:rsid w:val="00CF14D7"/>
    <w:rsid w:val="00CF1521"/>
    <w:rsid w:val="00CF1779"/>
    <w:rsid w:val="00CF1A6C"/>
    <w:rsid w:val="00CF1B8C"/>
    <w:rsid w:val="00CF22EE"/>
    <w:rsid w:val="00CF2AB1"/>
    <w:rsid w:val="00CF2B18"/>
    <w:rsid w:val="00CF2B50"/>
    <w:rsid w:val="00CF2D3E"/>
    <w:rsid w:val="00CF2F93"/>
    <w:rsid w:val="00CF362E"/>
    <w:rsid w:val="00CF3D71"/>
    <w:rsid w:val="00CF3E0D"/>
    <w:rsid w:val="00CF4321"/>
    <w:rsid w:val="00CF447B"/>
    <w:rsid w:val="00CF4548"/>
    <w:rsid w:val="00CF4A66"/>
    <w:rsid w:val="00CF4B6B"/>
    <w:rsid w:val="00CF515F"/>
    <w:rsid w:val="00CF5378"/>
    <w:rsid w:val="00CF5548"/>
    <w:rsid w:val="00CF6399"/>
    <w:rsid w:val="00CF6486"/>
    <w:rsid w:val="00CF6CE1"/>
    <w:rsid w:val="00CF6E05"/>
    <w:rsid w:val="00CF7087"/>
    <w:rsid w:val="00CF73DF"/>
    <w:rsid w:val="00CF7703"/>
    <w:rsid w:val="00CF7832"/>
    <w:rsid w:val="00D00095"/>
    <w:rsid w:val="00D00999"/>
    <w:rsid w:val="00D00C73"/>
    <w:rsid w:val="00D013CD"/>
    <w:rsid w:val="00D013E7"/>
    <w:rsid w:val="00D01770"/>
    <w:rsid w:val="00D020CF"/>
    <w:rsid w:val="00D022F2"/>
    <w:rsid w:val="00D02FCB"/>
    <w:rsid w:val="00D0367D"/>
    <w:rsid w:val="00D03719"/>
    <w:rsid w:val="00D03E71"/>
    <w:rsid w:val="00D0418E"/>
    <w:rsid w:val="00D04229"/>
    <w:rsid w:val="00D0436E"/>
    <w:rsid w:val="00D0510E"/>
    <w:rsid w:val="00D05EE1"/>
    <w:rsid w:val="00D0608B"/>
    <w:rsid w:val="00D06B49"/>
    <w:rsid w:val="00D06BC3"/>
    <w:rsid w:val="00D06D85"/>
    <w:rsid w:val="00D0716C"/>
    <w:rsid w:val="00D074CF"/>
    <w:rsid w:val="00D07B61"/>
    <w:rsid w:val="00D100E3"/>
    <w:rsid w:val="00D103E6"/>
    <w:rsid w:val="00D10602"/>
    <w:rsid w:val="00D10894"/>
    <w:rsid w:val="00D109BA"/>
    <w:rsid w:val="00D10EA3"/>
    <w:rsid w:val="00D111F6"/>
    <w:rsid w:val="00D114E9"/>
    <w:rsid w:val="00D117F9"/>
    <w:rsid w:val="00D11C5E"/>
    <w:rsid w:val="00D11C95"/>
    <w:rsid w:val="00D121B2"/>
    <w:rsid w:val="00D121DC"/>
    <w:rsid w:val="00D12542"/>
    <w:rsid w:val="00D12A28"/>
    <w:rsid w:val="00D12BA5"/>
    <w:rsid w:val="00D135BC"/>
    <w:rsid w:val="00D139B9"/>
    <w:rsid w:val="00D140BE"/>
    <w:rsid w:val="00D14212"/>
    <w:rsid w:val="00D14E82"/>
    <w:rsid w:val="00D15208"/>
    <w:rsid w:val="00D1549F"/>
    <w:rsid w:val="00D15730"/>
    <w:rsid w:val="00D16238"/>
    <w:rsid w:val="00D16245"/>
    <w:rsid w:val="00D16C92"/>
    <w:rsid w:val="00D16EAD"/>
    <w:rsid w:val="00D17104"/>
    <w:rsid w:val="00D174A9"/>
    <w:rsid w:val="00D17A4A"/>
    <w:rsid w:val="00D17B9D"/>
    <w:rsid w:val="00D17E17"/>
    <w:rsid w:val="00D17FB0"/>
    <w:rsid w:val="00D20302"/>
    <w:rsid w:val="00D203C8"/>
    <w:rsid w:val="00D205D7"/>
    <w:rsid w:val="00D209A2"/>
    <w:rsid w:val="00D20D8F"/>
    <w:rsid w:val="00D20FBC"/>
    <w:rsid w:val="00D21CF9"/>
    <w:rsid w:val="00D220CD"/>
    <w:rsid w:val="00D22349"/>
    <w:rsid w:val="00D224D0"/>
    <w:rsid w:val="00D226E3"/>
    <w:rsid w:val="00D22F7C"/>
    <w:rsid w:val="00D23260"/>
    <w:rsid w:val="00D233AB"/>
    <w:rsid w:val="00D234B1"/>
    <w:rsid w:val="00D23648"/>
    <w:rsid w:val="00D23F96"/>
    <w:rsid w:val="00D2422E"/>
    <w:rsid w:val="00D24303"/>
    <w:rsid w:val="00D2448C"/>
    <w:rsid w:val="00D24620"/>
    <w:rsid w:val="00D24EDF"/>
    <w:rsid w:val="00D25148"/>
    <w:rsid w:val="00D254C4"/>
    <w:rsid w:val="00D25ECD"/>
    <w:rsid w:val="00D25ED0"/>
    <w:rsid w:val="00D25F4C"/>
    <w:rsid w:val="00D26378"/>
    <w:rsid w:val="00D263AE"/>
    <w:rsid w:val="00D26488"/>
    <w:rsid w:val="00D2656D"/>
    <w:rsid w:val="00D2670C"/>
    <w:rsid w:val="00D26751"/>
    <w:rsid w:val="00D2694B"/>
    <w:rsid w:val="00D26961"/>
    <w:rsid w:val="00D26B7A"/>
    <w:rsid w:val="00D26F6E"/>
    <w:rsid w:val="00D271B0"/>
    <w:rsid w:val="00D27775"/>
    <w:rsid w:val="00D278B8"/>
    <w:rsid w:val="00D278E9"/>
    <w:rsid w:val="00D279E3"/>
    <w:rsid w:val="00D27BB4"/>
    <w:rsid w:val="00D30533"/>
    <w:rsid w:val="00D30939"/>
    <w:rsid w:val="00D30964"/>
    <w:rsid w:val="00D3148A"/>
    <w:rsid w:val="00D3197E"/>
    <w:rsid w:val="00D31B2C"/>
    <w:rsid w:val="00D31B36"/>
    <w:rsid w:val="00D31BF1"/>
    <w:rsid w:val="00D31DB3"/>
    <w:rsid w:val="00D323BE"/>
    <w:rsid w:val="00D32917"/>
    <w:rsid w:val="00D32F3C"/>
    <w:rsid w:val="00D33638"/>
    <w:rsid w:val="00D33B55"/>
    <w:rsid w:val="00D33DBB"/>
    <w:rsid w:val="00D33FAD"/>
    <w:rsid w:val="00D3407C"/>
    <w:rsid w:val="00D3408F"/>
    <w:rsid w:val="00D3422C"/>
    <w:rsid w:val="00D34238"/>
    <w:rsid w:val="00D34336"/>
    <w:rsid w:val="00D3466B"/>
    <w:rsid w:val="00D34862"/>
    <w:rsid w:val="00D34DE7"/>
    <w:rsid w:val="00D35931"/>
    <w:rsid w:val="00D35CC4"/>
    <w:rsid w:val="00D35D23"/>
    <w:rsid w:val="00D35E60"/>
    <w:rsid w:val="00D36074"/>
    <w:rsid w:val="00D36992"/>
    <w:rsid w:val="00D369FC"/>
    <w:rsid w:val="00D36A79"/>
    <w:rsid w:val="00D37083"/>
    <w:rsid w:val="00D37377"/>
    <w:rsid w:val="00D37512"/>
    <w:rsid w:val="00D3762E"/>
    <w:rsid w:val="00D3792C"/>
    <w:rsid w:val="00D402BC"/>
    <w:rsid w:val="00D4030A"/>
    <w:rsid w:val="00D4043C"/>
    <w:rsid w:val="00D40536"/>
    <w:rsid w:val="00D406F3"/>
    <w:rsid w:val="00D40AFE"/>
    <w:rsid w:val="00D41373"/>
    <w:rsid w:val="00D426D1"/>
    <w:rsid w:val="00D426FD"/>
    <w:rsid w:val="00D42D0A"/>
    <w:rsid w:val="00D4312D"/>
    <w:rsid w:val="00D4344E"/>
    <w:rsid w:val="00D4411E"/>
    <w:rsid w:val="00D44562"/>
    <w:rsid w:val="00D445DA"/>
    <w:rsid w:val="00D4463E"/>
    <w:rsid w:val="00D44674"/>
    <w:rsid w:val="00D449C6"/>
    <w:rsid w:val="00D44A52"/>
    <w:rsid w:val="00D44CB0"/>
    <w:rsid w:val="00D45451"/>
    <w:rsid w:val="00D4552D"/>
    <w:rsid w:val="00D4588E"/>
    <w:rsid w:val="00D45BA7"/>
    <w:rsid w:val="00D4604A"/>
    <w:rsid w:val="00D4618F"/>
    <w:rsid w:val="00D46466"/>
    <w:rsid w:val="00D465FF"/>
    <w:rsid w:val="00D4682A"/>
    <w:rsid w:val="00D468F6"/>
    <w:rsid w:val="00D46C1B"/>
    <w:rsid w:val="00D47116"/>
    <w:rsid w:val="00D47157"/>
    <w:rsid w:val="00D4743A"/>
    <w:rsid w:val="00D47570"/>
    <w:rsid w:val="00D477DB"/>
    <w:rsid w:val="00D47C05"/>
    <w:rsid w:val="00D47CAD"/>
    <w:rsid w:val="00D50583"/>
    <w:rsid w:val="00D50D55"/>
    <w:rsid w:val="00D5134D"/>
    <w:rsid w:val="00D516AB"/>
    <w:rsid w:val="00D522EE"/>
    <w:rsid w:val="00D5275B"/>
    <w:rsid w:val="00D52F05"/>
    <w:rsid w:val="00D52FFF"/>
    <w:rsid w:val="00D530C0"/>
    <w:rsid w:val="00D537C5"/>
    <w:rsid w:val="00D53A0F"/>
    <w:rsid w:val="00D53BC2"/>
    <w:rsid w:val="00D54EDF"/>
    <w:rsid w:val="00D5560D"/>
    <w:rsid w:val="00D55833"/>
    <w:rsid w:val="00D55A7C"/>
    <w:rsid w:val="00D55D3E"/>
    <w:rsid w:val="00D55D8B"/>
    <w:rsid w:val="00D56836"/>
    <w:rsid w:val="00D5684B"/>
    <w:rsid w:val="00D57991"/>
    <w:rsid w:val="00D57E97"/>
    <w:rsid w:val="00D60199"/>
    <w:rsid w:val="00D60246"/>
    <w:rsid w:val="00D607AB"/>
    <w:rsid w:val="00D609C8"/>
    <w:rsid w:val="00D60D14"/>
    <w:rsid w:val="00D61505"/>
    <w:rsid w:val="00D6181D"/>
    <w:rsid w:val="00D6205C"/>
    <w:rsid w:val="00D620CD"/>
    <w:rsid w:val="00D62248"/>
    <w:rsid w:val="00D622B0"/>
    <w:rsid w:val="00D6252A"/>
    <w:rsid w:val="00D6265F"/>
    <w:rsid w:val="00D627CD"/>
    <w:rsid w:val="00D629A8"/>
    <w:rsid w:val="00D62A0D"/>
    <w:rsid w:val="00D6381E"/>
    <w:rsid w:val="00D639CA"/>
    <w:rsid w:val="00D63B05"/>
    <w:rsid w:val="00D63C10"/>
    <w:rsid w:val="00D640F3"/>
    <w:rsid w:val="00D64724"/>
    <w:rsid w:val="00D64D37"/>
    <w:rsid w:val="00D6501F"/>
    <w:rsid w:val="00D65E9A"/>
    <w:rsid w:val="00D65EA6"/>
    <w:rsid w:val="00D672DA"/>
    <w:rsid w:val="00D6738C"/>
    <w:rsid w:val="00D6772A"/>
    <w:rsid w:val="00D678D2"/>
    <w:rsid w:val="00D67D40"/>
    <w:rsid w:val="00D67E94"/>
    <w:rsid w:val="00D70DF5"/>
    <w:rsid w:val="00D70F4D"/>
    <w:rsid w:val="00D70FCD"/>
    <w:rsid w:val="00D7181C"/>
    <w:rsid w:val="00D71999"/>
    <w:rsid w:val="00D71A21"/>
    <w:rsid w:val="00D71BBB"/>
    <w:rsid w:val="00D71DCC"/>
    <w:rsid w:val="00D72316"/>
    <w:rsid w:val="00D72632"/>
    <w:rsid w:val="00D72A4D"/>
    <w:rsid w:val="00D72CF9"/>
    <w:rsid w:val="00D72F0A"/>
    <w:rsid w:val="00D73055"/>
    <w:rsid w:val="00D73495"/>
    <w:rsid w:val="00D73CBF"/>
    <w:rsid w:val="00D73EDC"/>
    <w:rsid w:val="00D740D3"/>
    <w:rsid w:val="00D741A7"/>
    <w:rsid w:val="00D742C2"/>
    <w:rsid w:val="00D742EB"/>
    <w:rsid w:val="00D74331"/>
    <w:rsid w:val="00D74DC6"/>
    <w:rsid w:val="00D7591B"/>
    <w:rsid w:val="00D75F63"/>
    <w:rsid w:val="00D76013"/>
    <w:rsid w:val="00D76BDB"/>
    <w:rsid w:val="00D76F76"/>
    <w:rsid w:val="00D76FD2"/>
    <w:rsid w:val="00D77B9A"/>
    <w:rsid w:val="00D77D1D"/>
    <w:rsid w:val="00D77FE6"/>
    <w:rsid w:val="00D8007C"/>
    <w:rsid w:val="00D80979"/>
    <w:rsid w:val="00D809ED"/>
    <w:rsid w:val="00D81073"/>
    <w:rsid w:val="00D8123F"/>
    <w:rsid w:val="00D81334"/>
    <w:rsid w:val="00D8148C"/>
    <w:rsid w:val="00D814F4"/>
    <w:rsid w:val="00D816A8"/>
    <w:rsid w:val="00D817E0"/>
    <w:rsid w:val="00D81A07"/>
    <w:rsid w:val="00D81E87"/>
    <w:rsid w:val="00D82B72"/>
    <w:rsid w:val="00D82E66"/>
    <w:rsid w:val="00D8344A"/>
    <w:rsid w:val="00D8381C"/>
    <w:rsid w:val="00D83834"/>
    <w:rsid w:val="00D8390D"/>
    <w:rsid w:val="00D83A39"/>
    <w:rsid w:val="00D83B16"/>
    <w:rsid w:val="00D83D3D"/>
    <w:rsid w:val="00D84646"/>
    <w:rsid w:val="00D846CB"/>
    <w:rsid w:val="00D849C2"/>
    <w:rsid w:val="00D84A32"/>
    <w:rsid w:val="00D84A94"/>
    <w:rsid w:val="00D850B3"/>
    <w:rsid w:val="00D85A74"/>
    <w:rsid w:val="00D85AA0"/>
    <w:rsid w:val="00D85D47"/>
    <w:rsid w:val="00D85D55"/>
    <w:rsid w:val="00D86894"/>
    <w:rsid w:val="00D868F7"/>
    <w:rsid w:val="00D86B15"/>
    <w:rsid w:val="00D86C75"/>
    <w:rsid w:val="00D86DE3"/>
    <w:rsid w:val="00D871E1"/>
    <w:rsid w:val="00D8731B"/>
    <w:rsid w:val="00D87386"/>
    <w:rsid w:val="00D878DD"/>
    <w:rsid w:val="00D87BF9"/>
    <w:rsid w:val="00D87CD2"/>
    <w:rsid w:val="00D90948"/>
    <w:rsid w:val="00D90C33"/>
    <w:rsid w:val="00D9112D"/>
    <w:rsid w:val="00D91B2F"/>
    <w:rsid w:val="00D922DD"/>
    <w:rsid w:val="00D923D3"/>
    <w:rsid w:val="00D9244E"/>
    <w:rsid w:val="00D92911"/>
    <w:rsid w:val="00D92AE4"/>
    <w:rsid w:val="00D93924"/>
    <w:rsid w:val="00D93C58"/>
    <w:rsid w:val="00D94635"/>
    <w:rsid w:val="00D946B4"/>
    <w:rsid w:val="00D947CD"/>
    <w:rsid w:val="00D947EE"/>
    <w:rsid w:val="00D9480E"/>
    <w:rsid w:val="00D94ADD"/>
    <w:rsid w:val="00D94C26"/>
    <w:rsid w:val="00D94DE6"/>
    <w:rsid w:val="00D94E64"/>
    <w:rsid w:val="00D94E77"/>
    <w:rsid w:val="00D9540B"/>
    <w:rsid w:val="00D96032"/>
    <w:rsid w:val="00D96514"/>
    <w:rsid w:val="00D965C5"/>
    <w:rsid w:val="00D96A97"/>
    <w:rsid w:val="00D9718F"/>
    <w:rsid w:val="00D974CF"/>
    <w:rsid w:val="00D975E0"/>
    <w:rsid w:val="00D9761B"/>
    <w:rsid w:val="00D97716"/>
    <w:rsid w:val="00D97D25"/>
    <w:rsid w:val="00D97E38"/>
    <w:rsid w:val="00DA024B"/>
    <w:rsid w:val="00DA0283"/>
    <w:rsid w:val="00DA0285"/>
    <w:rsid w:val="00DA046A"/>
    <w:rsid w:val="00DA0669"/>
    <w:rsid w:val="00DA0790"/>
    <w:rsid w:val="00DA0E18"/>
    <w:rsid w:val="00DA0F6D"/>
    <w:rsid w:val="00DA108A"/>
    <w:rsid w:val="00DA1492"/>
    <w:rsid w:val="00DA1960"/>
    <w:rsid w:val="00DA1A25"/>
    <w:rsid w:val="00DA1A3C"/>
    <w:rsid w:val="00DA1F40"/>
    <w:rsid w:val="00DA218A"/>
    <w:rsid w:val="00DA2215"/>
    <w:rsid w:val="00DA2671"/>
    <w:rsid w:val="00DA37B8"/>
    <w:rsid w:val="00DA3DBF"/>
    <w:rsid w:val="00DA4CB3"/>
    <w:rsid w:val="00DA53D4"/>
    <w:rsid w:val="00DA5468"/>
    <w:rsid w:val="00DA5E01"/>
    <w:rsid w:val="00DA5E07"/>
    <w:rsid w:val="00DA5FF5"/>
    <w:rsid w:val="00DA6091"/>
    <w:rsid w:val="00DA6169"/>
    <w:rsid w:val="00DA6563"/>
    <w:rsid w:val="00DA68F1"/>
    <w:rsid w:val="00DA6A90"/>
    <w:rsid w:val="00DA73CD"/>
    <w:rsid w:val="00DA73E1"/>
    <w:rsid w:val="00DA7577"/>
    <w:rsid w:val="00DA7EE7"/>
    <w:rsid w:val="00DB02BF"/>
    <w:rsid w:val="00DB02E6"/>
    <w:rsid w:val="00DB076D"/>
    <w:rsid w:val="00DB0CDB"/>
    <w:rsid w:val="00DB0D3C"/>
    <w:rsid w:val="00DB0E6C"/>
    <w:rsid w:val="00DB0EFD"/>
    <w:rsid w:val="00DB0F88"/>
    <w:rsid w:val="00DB152E"/>
    <w:rsid w:val="00DB1750"/>
    <w:rsid w:val="00DB1FCC"/>
    <w:rsid w:val="00DB2CCB"/>
    <w:rsid w:val="00DB2CD6"/>
    <w:rsid w:val="00DB32F0"/>
    <w:rsid w:val="00DB33CB"/>
    <w:rsid w:val="00DB362E"/>
    <w:rsid w:val="00DB3E03"/>
    <w:rsid w:val="00DB3FBF"/>
    <w:rsid w:val="00DB455A"/>
    <w:rsid w:val="00DB4CE3"/>
    <w:rsid w:val="00DB55B1"/>
    <w:rsid w:val="00DB5BFB"/>
    <w:rsid w:val="00DB613E"/>
    <w:rsid w:val="00DB6970"/>
    <w:rsid w:val="00DB69C3"/>
    <w:rsid w:val="00DB6ABD"/>
    <w:rsid w:val="00DB6B96"/>
    <w:rsid w:val="00DB7171"/>
    <w:rsid w:val="00DB7443"/>
    <w:rsid w:val="00DB759E"/>
    <w:rsid w:val="00DB76B4"/>
    <w:rsid w:val="00DB7D6C"/>
    <w:rsid w:val="00DC030B"/>
    <w:rsid w:val="00DC0471"/>
    <w:rsid w:val="00DC09C4"/>
    <w:rsid w:val="00DC0C7D"/>
    <w:rsid w:val="00DC0DD0"/>
    <w:rsid w:val="00DC10BF"/>
    <w:rsid w:val="00DC1A3C"/>
    <w:rsid w:val="00DC2050"/>
    <w:rsid w:val="00DC22BB"/>
    <w:rsid w:val="00DC252E"/>
    <w:rsid w:val="00DC2621"/>
    <w:rsid w:val="00DC26C3"/>
    <w:rsid w:val="00DC278B"/>
    <w:rsid w:val="00DC27F3"/>
    <w:rsid w:val="00DC28F1"/>
    <w:rsid w:val="00DC2A1E"/>
    <w:rsid w:val="00DC2B62"/>
    <w:rsid w:val="00DC2BD5"/>
    <w:rsid w:val="00DC2F2E"/>
    <w:rsid w:val="00DC34AE"/>
    <w:rsid w:val="00DC3586"/>
    <w:rsid w:val="00DC382F"/>
    <w:rsid w:val="00DC38BC"/>
    <w:rsid w:val="00DC4292"/>
    <w:rsid w:val="00DC44C5"/>
    <w:rsid w:val="00DC45FC"/>
    <w:rsid w:val="00DC46AE"/>
    <w:rsid w:val="00DC492E"/>
    <w:rsid w:val="00DC4BB9"/>
    <w:rsid w:val="00DC4FB8"/>
    <w:rsid w:val="00DC5552"/>
    <w:rsid w:val="00DC63BC"/>
    <w:rsid w:val="00DC6519"/>
    <w:rsid w:val="00DC69DD"/>
    <w:rsid w:val="00DC6CF7"/>
    <w:rsid w:val="00DC6F59"/>
    <w:rsid w:val="00DC700C"/>
    <w:rsid w:val="00DC747B"/>
    <w:rsid w:val="00DC7583"/>
    <w:rsid w:val="00DC796A"/>
    <w:rsid w:val="00DD0900"/>
    <w:rsid w:val="00DD0B0F"/>
    <w:rsid w:val="00DD0E6C"/>
    <w:rsid w:val="00DD14E0"/>
    <w:rsid w:val="00DD17FE"/>
    <w:rsid w:val="00DD19EF"/>
    <w:rsid w:val="00DD1B62"/>
    <w:rsid w:val="00DD1B9F"/>
    <w:rsid w:val="00DD1EB3"/>
    <w:rsid w:val="00DD20F2"/>
    <w:rsid w:val="00DD2257"/>
    <w:rsid w:val="00DD2403"/>
    <w:rsid w:val="00DD26CA"/>
    <w:rsid w:val="00DD2819"/>
    <w:rsid w:val="00DD2BEC"/>
    <w:rsid w:val="00DD2E60"/>
    <w:rsid w:val="00DD3270"/>
    <w:rsid w:val="00DD3AD2"/>
    <w:rsid w:val="00DD3AF4"/>
    <w:rsid w:val="00DD4179"/>
    <w:rsid w:val="00DD41BA"/>
    <w:rsid w:val="00DD47A0"/>
    <w:rsid w:val="00DD4893"/>
    <w:rsid w:val="00DD48D4"/>
    <w:rsid w:val="00DD4901"/>
    <w:rsid w:val="00DD4D0A"/>
    <w:rsid w:val="00DD4D3F"/>
    <w:rsid w:val="00DD54DA"/>
    <w:rsid w:val="00DD6AB6"/>
    <w:rsid w:val="00DD70DE"/>
    <w:rsid w:val="00DD72B3"/>
    <w:rsid w:val="00DD76C2"/>
    <w:rsid w:val="00DD793C"/>
    <w:rsid w:val="00DD7C13"/>
    <w:rsid w:val="00DD7D71"/>
    <w:rsid w:val="00DD7DDF"/>
    <w:rsid w:val="00DE00D7"/>
    <w:rsid w:val="00DE0373"/>
    <w:rsid w:val="00DE0943"/>
    <w:rsid w:val="00DE0D9C"/>
    <w:rsid w:val="00DE0DAD"/>
    <w:rsid w:val="00DE12BE"/>
    <w:rsid w:val="00DE1A84"/>
    <w:rsid w:val="00DE1B45"/>
    <w:rsid w:val="00DE2053"/>
    <w:rsid w:val="00DE2419"/>
    <w:rsid w:val="00DE2695"/>
    <w:rsid w:val="00DE2AE6"/>
    <w:rsid w:val="00DE2BD9"/>
    <w:rsid w:val="00DE2C80"/>
    <w:rsid w:val="00DE2E82"/>
    <w:rsid w:val="00DE352A"/>
    <w:rsid w:val="00DE357A"/>
    <w:rsid w:val="00DE3DE7"/>
    <w:rsid w:val="00DE3DEC"/>
    <w:rsid w:val="00DE3FB1"/>
    <w:rsid w:val="00DE41AA"/>
    <w:rsid w:val="00DE4283"/>
    <w:rsid w:val="00DE42CA"/>
    <w:rsid w:val="00DE446F"/>
    <w:rsid w:val="00DE4867"/>
    <w:rsid w:val="00DE495E"/>
    <w:rsid w:val="00DE4991"/>
    <w:rsid w:val="00DE4BDE"/>
    <w:rsid w:val="00DE5074"/>
    <w:rsid w:val="00DE52EC"/>
    <w:rsid w:val="00DE6163"/>
    <w:rsid w:val="00DE6974"/>
    <w:rsid w:val="00DE69CD"/>
    <w:rsid w:val="00DE7664"/>
    <w:rsid w:val="00DF0107"/>
    <w:rsid w:val="00DF010E"/>
    <w:rsid w:val="00DF012A"/>
    <w:rsid w:val="00DF059A"/>
    <w:rsid w:val="00DF0883"/>
    <w:rsid w:val="00DF0C9D"/>
    <w:rsid w:val="00DF0D41"/>
    <w:rsid w:val="00DF0FC0"/>
    <w:rsid w:val="00DF0FCB"/>
    <w:rsid w:val="00DF103C"/>
    <w:rsid w:val="00DF11D0"/>
    <w:rsid w:val="00DF11DE"/>
    <w:rsid w:val="00DF133F"/>
    <w:rsid w:val="00DF1471"/>
    <w:rsid w:val="00DF148A"/>
    <w:rsid w:val="00DF21B5"/>
    <w:rsid w:val="00DF242E"/>
    <w:rsid w:val="00DF2B04"/>
    <w:rsid w:val="00DF2D23"/>
    <w:rsid w:val="00DF32CA"/>
    <w:rsid w:val="00DF351C"/>
    <w:rsid w:val="00DF3822"/>
    <w:rsid w:val="00DF426A"/>
    <w:rsid w:val="00DF4410"/>
    <w:rsid w:val="00DF4492"/>
    <w:rsid w:val="00DF4832"/>
    <w:rsid w:val="00DF50FB"/>
    <w:rsid w:val="00DF579C"/>
    <w:rsid w:val="00DF5A1E"/>
    <w:rsid w:val="00DF5ABF"/>
    <w:rsid w:val="00DF60D2"/>
    <w:rsid w:val="00DF60D5"/>
    <w:rsid w:val="00DF68E5"/>
    <w:rsid w:val="00DF76E8"/>
    <w:rsid w:val="00DF7949"/>
    <w:rsid w:val="00DF7B4A"/>
    <w:rsid w:val="00DF7C31"/>
    <w:rsid w:val="00DF7F95"/>
    <w:rsid w:val="00E00243"/>
    <w:rsid w:val="00E00764"/>
    <w:rsid w:val="00E00BD5"/>
    <w:rsid w:val="00E0103E"/>
    <w:rsid w:val="00E01CE8"/>
    <w:rsid w:val="00E01E62"/>
    <w:rsid w:val="00E01E9D"/>
    <w:rsid w:val="00E02467"/>
    <w:rsid w:val="00E02B6E"/>
    <w:rsid w:val="00E02B7E"/>
    <w:rsid w:val="00E0334B"/>
    <w:rsid w:val="00E03836"/>
    <w:rsid w:val="00E0446A"/>
    <w:rsid w:val="00E04939"/>
    <w:rsid w:val="00E04ECD"/>
    <w:rsid w:val="00E05440"/>
    <w:rsid w:val="00E05491"/>
    <w:rsid w:val="00E059A6"/>
    <w:rsid w:val="00E05A2D"/>
    <w:rsid w:val="00E06AF4"/>
    <w:rsid w:val="00E07325"/>
    <w:rsid w:val="00E07411"/>
    <w:rsid w:val="00E075E2"/>
    <w:rsid w:val="00E07609"/>
    <w:rsid w:val="00E07677"/>
    <w:rsid w:val="00E077EF"/>
    <w:rsid w:val="00E0787E"/>
    <w:rsid w:val="00E10548"/>
    <w:rsid w:val="00E10A39"/>
    <w:rsid w:val="00E10A95"/>
    <w:rsid w:val="00E10C23"/>
    <w:rsid w:val="00E10CDE"/>
    <w:rsid w:val="00E10FA0"/>
    <w:rsid w:val="00E1174C"/>
    <w:rsid w:val="00E118A5"/>
    <w:rsid w:val="00E11AAD"/>
    <w:rsid w:val="00E11EC5"/>
    <w:rsid w:val="00E12AB1"/>
    <w:rsid w:val="00E12C93"/>
    <w:rsid w:val="00E12FBE"/>
    <w:rsid w:val="00E13B6F"/>
    <w:rsid w:val="00E14476"/>
    <w:rsid w:val="00E14619"/>
    <w:rsid w:val="00E15034"/>
    <w:rsid w:val="00E1530D"/>
    <w:rsid w:val="00E155BD"/>
    <w:rsid w:val="00E15763"/>
    <w:rsid w:val="00E15B02"/>
    <w:rsid w:val="00E16313"/>
    <w:rsid w:val="00E166C8"/>
    <w:rsid w:val="00E16917"/>
    <w:rsid w:val="00E16F3B"/>
    <w:rsid w:val="00E17A9B"/>
    <w:rsid w:val="00E17EBA"/>
    <w:rsid w:val="00E2028A"/>
    <w:rsid w:val="00E2072C"/>
    <w:rsid w:val="00E20E84"/>
    <w:rsid w:val="00E214B6"/>
    <w:rsid w:val="00E219F5"/>
    <w:rsid w:val="00E21A74"/>
    <w:rsid w:val="00E221C7"/>
    <w:rsid w:val="00E221FA"/>
    <w:rsid w:val="00E22246"/>
    <w:rsid w:val="00E2228F"/>
    <w:rsid w:val="00E2289B"/>
    <w:rsid w:val="00E2326D"/>
    <w:rsid w:val="00E23455"/>
    <w:rsid w:val="00E23582"/>
    <w:rsid w:val="00E23887"/>
    <w:rsid w:val="00E23D03"/>
    <w:rsid w:val="00E242A8"/>
    <w:rsid w:val="00E244E3"/>
    <w:rsid w:val="00E24D92"/>
    <w:rsid w:val="00E24F82"/>
    <w:rsid w:val="00E2537E"/>
    <w:rsid w:val="00E2539A"/>
    <w:rsid w:val="00E25405"/>
    <w:rsid w:val="00E25415"/>
    <w:rsid w:val="00E25444"/>
    <w:rsid w:val="00E25943"/>
    <w:rsid w:val="00E25CA9"/>
    <w:rsid w:val="00E26179"/>
    <w:rsid w:val="00E263AE"/>
    <w:rsid w:val="00E265BB"/>
    <w:rsid w:val="00E26EAA"/>
    <w:rsid w:val="00E27355"/>
    <w:rsid w:val="00E27559"/>
    <w:rsid w:val="00E2786B"/>
    <w:rsid w:val="00E279E2"/>
    <w:rsid w:val="00E27A50"/>
    <w:rsid w:val="00E304A4"/>
    <w:rsid w:val="00E30F5B"/>
    <w:rsid w:val="00E3173F"/>
    <w:rsid w:val="00E31A4E"/>
    <w:rsid w:val="00E31DDA"/>
    <w:rsid w:val="00E31F41"/>
    <w:rsid w:val="00E32893"/>
    <w:rsid w:val="00E32E11"/>
    <w:rsid w:val="00E32ED0"/>
    <w:rsid w:val="00E32F65"/>
    <w:rsid w:val="00E33A5A"/>
    <w:rsid w:val="00E341B0"/>
    <w:rsid w:val="00E34467"/>
    <w:rsid w:val="00E34715"/>
    <w:rsid w:val="00E34938"/>
    <w:rsid w:val="00E349A8"/>
    <w:rsid w:val="00E34E5E"/>
    <w:rsid w:val="00E34F94"/>
    <w:rsid w:val="00E350D0"/>
    <w:rsid w:val="00E35695"/>
    <w:rsid w:val="00E35DA7"/>
    <w:rsid w:val="00E35F23"/>
    <w:rsid w:val="00E36070"/>
    <w:rsid w:val="00E362CB"/>
    <w:rsid w:val="00E36326"/>
    <w:rsid w:val="00E36442"/>
    <w:rsid w:val="00E365CF"/>
    <w:rsid w:val="00E36DC4"/>
    <w:rsid w:val="00E36E21"/>
    <w:rsid w:val="00E36FB0"/>
    <w:rsid w:val="00E37111"/>
    <w:rsid w:val="00E37251"/>
    <w:rsid w:val="00E375F6"/>
    <w:rsid w:val="00E40401"/>
    <w:rsid w:val="00E409CD"/>
    <w:rsid w:val="00E40D59"/>
    <w:rsid w:val="00E412C1"/>
    <w:rsid w:val="00E413EA"/>
    <w:rsid w:val="00E41532"/>
    <w:rsid w:val="00E41629"/>
    <w:rsid w:val="00E41AC3"/>
    <w:rsid w:val="00E41E20"/>
    <w:rsid w:val="00E42332"/>
    <w:rsid w:val="00E42C69"/>
    <w:rsid w:val="00E43C95"/>
    <w:rsid w:val="00E43CE3"/>
    <w:rsid w:val="00E442A1"/>
    <w:rsid w:val="00E44322"/>
    <w:rsid w:val="00E44531"/>
    <w:rsid w:val="00E448EF"/>
    <w:rsid w:val="00E449A0"/>
    <w:rsid w:val="00E44E67"/>
    <w:rsid w:val="00E4530E"/>
    <w:rsid w:val="00E45451"/>
    <w:rsid w:val="00E454E8"/>
    <w:rsid w:val="00E45574"/>
    <w:rsid w:val="00E457F9"/>
    <w:rsid w:val="00E45E44"/>
    <w:rsid w:val="00E4674A"/>
    <w:rsid w:val="00E46A57"/>
    <w:rsid w:val="00E4703C"/>
    <w:rsid w:val="00E501D5"/>
    <w:rsid w:val="00E50646"/>
    <w:rsid w:val="00E50BCE"/>
    <w:rsid w:val="00E5136B"/>
    <w:rsid w:val="00E5145E"/>
    <w:rsid w:val="00E5148E"/>
    <w:rsid w:val="00E514E6"/>
    <w:rsid w:val="00E51538"/>
    <w:rsid w:val="00E516EA"/>
    <w:rsid w:val="00E51F51"/>
    <w:rsid w:val="00E52563"/>
    <w:rsid w:val="00E52C8D"/>
    <w:rsid w:val="00E532AC"/>
    <w:rsid w:val="00E53D50"/>
    <w:rsid w:val="00E53E7B"/>
    <w:rsid w:val="00E54018"/>
    <w:rsid w:val="00E54136"/>
    <w:rsid w:val="00E54D0A"/>
    <w:rsid w:val="00E55655"/>
    <w:rsid w:val="00E55B95"/>
    <w:rsid w:val="00E56009"/>
    <w:rsid w:val="00E562BE"/>
    <w:rsid w:val="00E5649E"/>
    <w:rsid w:val="00E56637"/>
    <w:rsid w:val="00E56B05"/>
    <w:rsid w:val="00E56B9C"/>
    <w:rsid w:val="00E570FF"/>
    <w:rsid w:val="00E572F0"/>
    <w:rsid w:val="00E573D2"/>
    <w:rsid w:val="00E576B9"/>
    <w:rsid w:val="00E60772"/>
    <w:rsid w:val="00E60B0A"/>
    <w:rsid w:val="00E60C75"/>
    <w:rsid w:val="00E610BE"/>
    <w:rsid w:val="00E61A3A"/>
    <w:rsid w:val="00E61CE1"/>
    <w:rsid w:val="00E62395"/>
    <w:rsid w:val="00E623EE"/>
    <w:rsid w:val="00E62607"/>
    <w:rsid w:val="00E62624"/>
    <w:rsid w:val="00E62AFE"/>
    <w:rsid w:val="00E62E34"/>
    <w:rsid w:val="00E62FD2"/>
    <w:rsid w:val="00E63295"/>
    <w:rsid w:val="00E6346F"/>
    <w:rsid w:val="00E635BA"/>
    <w:rsid w:val="00E636EE"/>
    <w:rsid w:val="00E637CA"/>
    <w:rsid w:val="00E637E0"/>
    <w:rsid w:val="00E638B3"/>
    <w:rsid w:val="00E63D30"/>
    <w:rsid w:val="00E63DF5"/>
    <w:rsid w:val="00E6452F"/>
    <w:rsid w:val="00E645E0"/>
    <w:rsid w:val="00E6498E"/>
    <w:rsid w:val="00E64BB7"/>
    <w:rsid w:val="00E65022"/>
    <w:rsid w:val="00E65116"/>
    <w:rsid w:val="00E6511D"/>
    <w:rsid w:val="00E655C0"/>
    <w:rsid w:val="00E659B3"/>
    <w:rsid w:val="00E66183"/>
    <w:rsid w:val="00E66480"/>
    <w:rsid w:val="00E6697F"/>
    <w:rsid w:val="00E66B2A"/>
    <w:rsid w:val="00E67A3E"/>
    <w:rsid w:val="00E67C45"/>
    <w:rsid w:val="00E67C60"/>
    <w:rsid w:val="00E67C6F"/>
    <w:rsid w:val="00E700E1"/>
    <w:rsid w:val="00E7058E"/>
    <w:rsid w:val="00E70F26"/>
    <w:rsid w:val="00E70F97"/>
    <w:rsid w:val="00E71BAF"/>
    <w:rsid w:val="00E71D6D"/>
    <w:rsid w:val="00E723D2"/>
    <w:rsid w:val="00E727FA"/>
    <w:rsid w:val="00E72FC1"/>
    <w:rsid w:val="00E7391A"/>
    <w:rsid w:val="00E73A22"/>
    <w:rsid w:val="00E73E57"/>
    <w:rsid w:val="00E7403F"/>
    <w:rsid w:val="00E741C4"/>
    <w:rsid w:val="00E7426B"/>
    <w:rsid w:val="00E74579"/>
    <w:rsid w:val="00E74ABE"/>
    <w:rsid w:val="00E753C9"/>
    <w:rsid w:val="00E7563C"/>
    <w:rsid w:val="00E75B26"/>
    <w:rsid w:val="00E75EF1"/>
    <w:rsid w:val="00E763DC"/>
    <w:rsid w:val="00E767BD"/>
    <w:rsid w:val="00E77107"/>
    <w:rsid w:val="00E77453"/>
    <w:rsid w:val="00E778B8"/>
    <w:rsid w:val="00E77FBD"/>
    <w:rsid w:val="00E809FD"/>
    <w:rsid w:val="00E80B31"/>
    <w:rsid w:val="00E80B82"/>
    <w:rsid w:val="00E8168F"/>
    <w:rsid w:val="00E81A07"/>
    <w:rsid w:val="00E82F39"/>
    <w:rsid w:val="00E83136"/>
    <w:rsid w:val="00E835B5"/>
    <w:rsid w:val="00E836B2"/>
    <w:rsid w:val="00E84903"/>
    <w:rsid w:val="00E84987"/>
    <w:rsid w:val="00E84B5A"/>
    <w:rsid w:val="00E85858"/>
    <w:rsid w:val="00E85A90"/>
    <w:rsid w:val="00E86133"/>
    <w:rsid w:val="00E86302"/>
    <w:rsid w:val="00E86945"/>
    <w:rsid w:val="00E86A85"/>
    <w:rsid w:val="00E86CFB"/>
    <w:rsid w:val="00E86E17"/>
    <w:rsid w:val="00E870D9"/>
    <w:rsid w:val="00E8728C"/>
    <w:rsid w:val="00E873A6"/>
    <w:rsid w:val="00E8749F"/>
    <w:rsid w:val="00E8761E"/>
    <w:rsid w:val="00E8778F"/>
    <w:rsid w:val="00E877B5"/>
    <w:rsid w:val="00E87D4F"/>
    <w:rsid w:val="00E87DFE"/>
    <w:rsid w:val="00E87E66"/>
    <w:rsid w:val="00E90401"/>
    <w:rsid w:val="00E904E5"/>
    <w:rsid w:val="00E90558"/>
    <w:rsid w:val="00E90E80"/>
    <w:rsid w:val="00E912C5"/>
    <w:rsid w:val="00E91485"/>
    <w:rsid w:val="00E916AB"/>
    <w:rsid w:val="00E917E0"/>
    <w:rsid w:val="00E918F3"/>
    <w:rsid w:val="00E91A0D"/>
    <w:rsid w:val="00E91B07"/>
    <w:rsid w:val="00E92909"/>
    <w:rsid w:val="00E92B1C"/>
    <w:rsid w:val="00E92B5C"/>
    <w:rsid w:val="00E92BCE"/>
    <w:rsid w:val="00E92ED5"/>
    <w:rsid w:val="00E930AD"/>
    <w:rsid w:val="00E93511"/>
    <w:rsid w:val="00E937F7"/>
    <w:rsid w:val="00E938B9"/>
    <w:rsid w:val="00E93CBE"/>
    <w:rsid w:val="00E93CD6"/>
    <w:rsid w:val="00E940CC"/>
    <w:rsid w:val="00E9418A"/>
    <w:rsid w:val="00E94349"/>
    <w:rsid w:val="00E948EC"/>
    <w:rsid w:val="00E95127"/>
    <w:rsid w:val="00E9549E"/>
    <w:rsid w:val="00E95544"/>
    <w:rsid w:val="00E95785"/>
    <w:rsid w:val="00E957D2"/>
    <w:rsid w:val="00E958E4"/>
    <w:rsid w:val="00E95CE1"/>
    <w:rsid w:val="00E963DB"/>
    <w:rsid w:val="00E96529"/>
    <w:rsid w:val="00E96633"/>
    <w:rsid w:val="00E9683C"/>
    <w:rsid w:val="00E974A7"/>
    <w:rsid w:val="00E97FCF"/>
    <w:rsid w:val="00EA0010"/>
    <w:rsid w:val="00EA03BF"/>
    <w:rsid w:val="00EA04D5"/>
    <w:rsid w:val="00EA0744"/>
    <w:rsid w:val="00EA0987"/>
    <w:rsid w:val="00EA0AE3"/>
    <w:rsid w:val="00EA0D24"/>
    <w:rsid w:val="00EA0FCF"/>
    <w:rsid w:val="00EA12B4"/>
    <w:rsid w:val="00EA171E"/>
    <w:rsid w:val="00EA1C03"/>
    <w:rsid w:val="00EA1E4A"/>
    <w:rsid w:val="00EA212B"/>
    <w:rsid w:val="00EA27B6"/>
    <w:rsid w:val="00EA285B"/>
    <w:rsid w:val="00EA2D51"/>
    <w:rsid w:val="00EA3AEF"/>
    <w:rsid w:val="00EA3BA6"/>
    <w:rsid w:val="00EA3C20"/>
    <w:rsid w:val="00EA3F32"/>
    <w:rsid w:val="00EA43A7"/>
    <w:rsid w:val="00EA48D9"/>
    <w:rsid w:val="00EA4E86"/>
    <w:rsid w:val="00EA5313"/>
    <w:rsid w:val="00EA5963"/>
    <w:rsid w:val="00EA5A14"/>
    <w:rsid w:val="00EA5DEC"/>
    <w:rsid w:val="00EA5F2B"/>
    <w:rsid w:val="00EA61D4"/>
    <w:rsid w:val="00EA6335"/>
    <w:rsid w:val="00EA6826"/>
    <w:rsid w:val="00EA6F25"/>
    <w:rsid w:val="00EA6FD3"/>
    <w:rsid w:val="00EA70AA"/>
    <w:rsid w:val="00EA726C"/>
    <w:rsid w:val="00EA7659"/>
    <w:rsid w:val="00EA76F3"/>
    <w:rsid w:val="00EA7C12"/>
    <w:rsid w:val="00EB00F7"/>
    <w:rsid w:val="00EB0548"/>
    <w:rsid w:val="00EB0901"/>
    <w:rsid w:val="00EB0D77"/>
    <w:rsid w:val="00EB0E07"/>
    <w:rsid w:val="00EB106E"/>
    <w:rsid w:val="00EB17F9"/>
    <w:rsid w:val="00EB1A07"/>
    <w:rsid w:val="00EB1E5D"/>
    <w:rsid w:val="00EB21BC"/>
    <w:rsid w:val="00EB2253"/>
    <w:rsid w:val="00EB23CB"/>
    <w:rsid w:val="00EB24D2"/>
    <w:rsid w:val="00EB25AC"/>
    <w:rsid w:val="00EB26EA"/>
    <w:rsid w:val="00EB2A14"/>
    <w:rsid w:val="00EB2C05"/>
    <w:rsid w:val="00EB31D2"/>
    <w:rsid w:val="00EB35C7"/>
    <w:rsid w:val="00EB36FB"/>
    <w:rsid w:val="00EB38BD"/>
    <w:rsid w:val="00EB39B2"/>
    <w:rsid w:val="00EB3EB7"/>
    <w:rsid w:val="00EB3FAF"/>
    <w:rsid w:val="00EB4409"/>
    <w:rsid w:val="00EB461A"/>
    <w:rsid w:val="00EB46A5"/>
    <w:rsid w:val="00EB4A82"/>
    <w:rsid w:val="00EB4FA9"/>
    <w:rsid w:val="00EB528A"/>
    <w:rsid w:val="00EB63C7"/>
    <w:rsid w:val="00EB68AB"/>
    <w:rsid w:val="00EB69A0"/>
    <w:rsid w:val="00EB6AD3"/>
    <w:rsid w:val="00EB706D"/>
    <w:rsid w:val="00EB7133"/>
    <w:rsid w:val="00EB79D3"/>
    <w:rsid w:val="00EC0038"/>
    <w:rsid w:val="00EC0100"/>
    <w:rsid w:val="00EC052C"/>
    <w:rsid w:val="00EC061A"/>
    <w:rsid w:val="00EC06DF"/>
    <w:rsid w:val="00EC08E7"/>
    <w:rsid w:val="00EC0955"/>
    <w:rsid w:val="00EC09AA"/>
    <w:rsid w:val="00EC125C"/>
    <w:rsid w:val="00EC155B"/>
    <w:rsid w:val="00EC18CE"/>
    <w:rsid w:val="00EC1B56"/>
    <w:rsid w:val="00EC1BF4"/>
    <w:rsid w:val="00EC24E1"/>
    <w:rsid w:val="00EC2505"/>
    <w:rsid w:val="00EC27D2"/>
    <w:rsid w:val="00EC316B"/>
    <w:rsid w:val="00EC33DD"/>
    <w:rsid w:val="00EC48CF"/>
    <w:rsid w:val="00EC4B51"/>
    <w:rsid w:val="00EC5104"/>
    <w:rsid w:val="00EC54FE"/>
    <w:rsid w:val="00EC5725"/>
    <w:rsid w:val="00EC5B01"/>
    <w:rsid w:val="00EC5B98"/>
    <w:rsid w:val="00EC5EA1"/>
    <w:rsid w:val="00EC64C6"/>
    <w:rsid w:val="00EC6513"/>
    <w:rsid w:val="00EC6660"/>
    <w:rsid w:val="00EC6A6B"/>
    <w:rsid w:val="00EC6E0E"/>
    <w:rsid w:val="00EC6F0A"/>
    <w:rsid w:val="00EC70AF"/>
    <w:rsid w:val="00EC7124"/>
    <w:rsid w:val="00EC723B"/>
    <w:rsid w:val="00EC7867"/>
    <w:rsid w:val="00EC7888"/>
    <w:rsid w:val="00EC7E25"/>
    <w:rsid w:val="00ED0033"/>
    <w:rsid w:val="00ED028C"/>
    <w:rsid w:val="00ED06F3"/>
    <w:rsid w:val="00ED07D4"/>
    <w:rsid w:val="00ED18DA"/>
    <w:rsid w:val="00ED1CCE"/>
    <w:rsid w:val="00ED1D01"/>
    <w:rsid w:val="00ED1DDE"/>
    <w:rsid w:val="00ED2012"/>
    <w:rsid w:val="00ED2135"/>
    <w:rsid w:val="00ED25AC"/>
    <w:rsid w:val="00ED28FA"/>
    <w:rsid w:val="00ED2A60"/>
    <w:rsid w:val="00ED2FA7"/>
    <w:rsid w:val="00ED35B9"/>
    <w:rsid w:val="00ED3BDF"/>
    <w:rsid w:val="00ED3E1F"/>
    <w:rsid w:val="00ED3EC1"/>
    <w:rsid w:val="00ED3FF6"/>
    <w:rsid w:val="00ED4363"/>
    <w:rsid w:val="00ED4376"/>
    <w:rsid w:val="00ED44CC"/>
    <w:rsid w:val="00ED48C9"/>
    <w:rsid w:val="00ED496B"/>
    <w:rsid w:val="00ED4A74"/>
    <w:rsid w:val="00ED4B7A"/>
    <w:rsid w:val="00ED5008"/>
    <w:rsid w:val="00ED5217"/>
    <w:rsid w:val="00ED5703"/>
    <w:rsid w:val="00ED6088"/>
    <w:rsid w:val="00ED6132"/>
    <w:rsid w:val="00ED6157"/>
    <w:rsid w:val="00ED6159"/>
    <w:rsid w:val="00ED62B5"/>
    <w:rsid w:val="00ED6376"/>
    <w:rsid w:val="00ED6E89"/>
    <w:rsid w:val="00ED70B2"/>
    <w:rsid w:val="00ED74A5"/>
    <w:rsid w:val="00ED79E0"/>
    <w:rsid w:val="00ED7A8D"/>
    <w:rsid w:val="00ED7D32"/>
    <w:rsid w:val="00ED7E8B"/>
    <w:rsid w:val="00EE020F"/>
    <w:rsid w:val="00EE0379"/>
    <w:rsid w:val="00EE1728"/>
    <w:rsid w:val="00EE1F2A"/>
    <w:rsid w:val="00EE1FF1"/>
    <w:rsid w:val="00EE2083"/>
    <w:rsid w:val="00EE2C7A"/>
    <w:rsid w:val="00EE2F66"/>
    <w:rsid w:val="00EE3205"/>
    <w:rsid w:val="00EE32A1"/>
    <w:rsid w:val="00EE34FF"/>
    <w:rsid w:val="00EE3AEF"/>
    <w:rsid w:val="00EE3B53"/>
    <w:rsid w:val="00EE3F73"/>
    <w:rsid w:val="00EE4134"/>
    <w:rsid w:val="00EE41CF"/>
    <w:rsid w:val="00EE4339"/>
    <w:rsid w:val="00EE45EB"/>
    <w:rsid w:val="00EE46E8"/>
    <w:rsid w:val="00EE4F79"/>
    <w:rsid w:val="00EE51B3"/>
    <w:rsid w:val="00EE5829"/>
    <w:rsid w:val="00EE5A46"/>
    <w:rsid w:val="00EE5AE8"/>
    <w:rsid w:val="00EE5B81"/>
    <w:rsid w:val="00EE5C5F"/>
    <w:rsid w:val="00EE5FDE"/>
    <w:rsid w:val="00EE6200"/>
    <w:rsid w:val="00EE6296"/>
    <w:rsid w:val="00EE63B3"/>
    <w:rsid w:val="00EE690A"/>
    <w:rsid w:val="00EE6CED"/>
    <w:rsid w:val="00EE761C"/>
    <w:rsid w:val="00EE78BB"/>
    <w:rsid w:val="00EE7966"/>
    <w:rsid w:val="00EE7BD6"/>
    <w:rsid w:val="00EF041E"/>
    <w:rsid w:val="00EF04E3"/>
    <w:rsid w:val="00EF07AD"/>
    <w:rsid w:val="00EF0D69"/>
    <w:rsid w:val="00EF0F18"/>
    <w:rsid w:val="00EF0FDA"/>
    <w:rsid w:val="00EF0FE9"/>
    <w:rsid w:val="00EF11B3"/>
    <w:rsid w:val="00EF12D5"/>
    <w:rsid w:val="00EF184A"/>
    <w:rsid w:val="00EF1D92"/>
    <w:rsid w:val="00EF226B"/>
    <w:rsid w:val="00EF24BB"/>
    <w:rsid w:val="00EF2830"/>
    <w:rsid w:val="00EF2BA3"/>
    <w:rsid w:val="00EF2C7B"/>
    <w:rsid w:val="00EF32EA"/>
    <w:rsid w:val="00EF362F"/>
    <w:rsid w:val="00EF3733"/>
    <w:rsid w:val="00EF3D84"/>
    <w:rsid w:val="00EF41BD"/>
    <w:rsid w:val="00EF4AF4"/>
    <w:rsid w:val="00EF4B7D"/>
    <w:rsid w:val="00EF51AD"/>
    <w:rsid w:val="00EF51F8"/>
    <w:rsid w:val="00EF54E7"/>
    <w:rsid w:val="00EF5946"/>
    <w:rsid w:val="00EF60FD"/>
    <w:rsid w:val="00EF649B"/>
    <w:rsid w:val="00EF64B0"/>
    <w:rsid w:val="00EF6971"/>
    <w:rsid w:val="00EF6DB2"/>
    <w:rsid w:val="00EF6F98"/>
    <w:rsid w:val="00EF7128"/>
    <w:rsid w:val="00EF7303"/>
    <w:rsid w:val="00EF73EF"/>
    <w:rsid w:val="00EF7502"/>
    <w:rsid w:val="00EF7541"/>
    <w:rsid w:val="00EF76C8"/>
    <w:rsid w:val="00EF7B74"/>
    <w:rsid w:val="00EF7B9E"/>
    <w:rsid w:val="00EF7C7F"/>
    <w:rsid w:val="00EF7D60"/>
    <w:rsid w:val="00F0016B"/>
    <w:rsid w:val="00F0092F"/>
    <w:rsid w:val="00F01061"/>
    <w:rsid w:val="00F01964"/>
    <w:rsid w:val="00F0220C"/>
    <w:rsid w:val="00F0258D"/>
    <w:rsid w:val="00F02745"/>
    <w:rsid w:val="00F0301A"/>
    <w:rsid w:val="00F03112"/>
    <w:rsid w:val="00F0358B"/>
    <w:rsid w:val="00F037AC"/>
    <w:rsid w:val="00F03874"/>
    <w:rsid w:val="00F04525"/>
    <w:rsid w:val="00F0452F"/>
    <w:rsid w:val="00F0477B"/>
    <w:rsid w:val="00F04DDC"/>
    <w:rsid w:val="00F04FDF"/>
    <w:rsid w:val="00F05139"/>
    <w:rsid w:val="00F0515F"/>
    <w:rsid w:val="00F051D2"/>
    <w:rsid w:val="00F05462"/>
    <w:rsid w:val="00F05578"/>
    <w:rsid w:val="00F057D4"/>
    <w:rsid w:val="00F0592C"/>
    <w:rsid w:val="00F05CF4"/>
    <w:rsid w:val="00F05F2B"/>
    <w:rsid w:val="00F05F6D"/>
    <w:rsid w:val="00F06608"/>
    <w:rsid w:val="00F06AF1"/>
    <w:rsid w:val="00F06B76"/>
    <w:rsid w:val="00F06F30"/>
    <w:rsid w:val="00F06FD8"/>
    <w:rsid w:val="00F07112"/>
    <w:rsid w:val="00F100A6"/>
    <w:rsid w:val="00F10357"/>
    <w:rsid w:val="00F10393"/>
    <w:rsid w:val="00F103E3"/>
    <w:rsid w:val="00F1054C"/>
    <w:rsid w:val="00F106DA"/>
    <w:rsid w:val="00F10B9B"/>
    <w:rsid w:val="00F110B4"/>
    <w:rsid w:val="00F112BD"/>
    <w:rsid w:val="00F113D4"/>
    <w:rsid w:val="00F11683"/>
    <w:rsid w:val="00F1171E"/>
    <w:rsid w:val="00F11969"/>
    <w:rsid w:val="00F11F2F"/>
    <w:rsid w:val="00F1242D"/>
    <w:rsid w:val="00F1267A"/>
    <w:rsid w:val="00F13337"/>
    <w:rsid w:val="00F13697"/>
    <w:rsid w:val="00F136F4"/>
    <w:rsid w:val="00F13895"/>
    <w:rsid w:val="00F13994"/>
    <w:rsid w:val="00F13A20"/>
    <w:rsid w:val="00F13E19"/>
    <w:rsid w:val="00F140AC"/>
    <w:rsid w:val="00F141B2"/>
    <w:rsid w:val="00F1425E"/>
    <w:rsid w:val="00F14AA5"/>
    <w:rsid w:val="00F14C26"/>
    <w:rsid w:val="00F14EF0"/>
    <w:rsid w:val="00F1519F"/>
    <w:rsid w:val="00F15211"/>
    <w:rsid w:val="00F1562A"/>
    <w:rsid w:val="00F15E04"/>
    <w:rsid w:val="00F1637F"/>
    <w:rsid w:val="00F16428"/>
    <w:rsid w:val="00F169B6"/>
    <w:rsid w:val="00F16BA6"/>
    <w:rsid w:val="00F16BAC"/>
    <w:rsid w:val="00F16BB3"/>
    <w:rsid w:val="00F16DDF"/>
    <w:rsid w:val="00F16FEA"/>
    <w:rsid w:val="00F1734B"/>
    <w:rsid w:val="00F17385"/>
    <w:rsid w:val="00F17622"/>
    <w:rsid w:val="00F179D1"/>
    <w:rsid w:val="00F17BBD"/>
    <w:rsid w:val="00F17C03"/>
    <w:rsid w:val="00F20EB0"/>
    <w:rsid w:val="00F213DB"/>
    <w:rsid w:val="00F2154F"/>
    <w:rsid w:val="00F21636"/>
    <w:rsid w:val="00F2179E"/>
    <w:rsid w:val="00F21A70"/>
    <w:rsid w:val="00F21BBD"/>
    <w:rsid w:val="00F21D68"/>
    <w:rsid w:val="00F21E4F"/>
    <w:rsid w:val="00F2204B"/>
    <w:rsid w:val="00F2247B"/>
    <w:rsid w:val="00F22D0B"/>
    <w:rsid w:val="00F2300D"/>
    <w:rsid w:val="00F238D8"/>
    <w:rsid w:val="00F23A83"/>
    <w:rsid w:val="00F24269"/>
    <w:rsid w:val="00F24779"/>
    <w:rsid w:val="00F24904"/>
    <w:rsid w:val="00F249A0"/>
    <w:rsid w:val="00F24A12"/>
    <w:rsid w:val="00F25459"/>
    <w:rsid w:val="00F25902"/>
    <w:rsid w:val="00F25B0C"/>
    <w:rsid w:val="00F25C53"/>
    <w:rsid w:val="00F25CEB"/>
    <w:rsid w:val="00F2667C"/>
    <w:rsid w:val="00F26A72"/>
    <w:rsid w:val="00F26BDB"/>
    <w:rsid w:val="00F26CD1"/>
    <w:rsid w:val="00F26EA7"/>
    <w:rsid w:val="00F2720F"/>
    <w:rsid w:val="00F279DA"/>
    <w:rsid w:val="00F27B7F"/>
    <w:rsid w:val="00F302A2"/>
    <w:rsid w:val="00F302A7"/>
    <w:rsid w:val="00F302AC"/>
    <w:rsid w:val="00F30403"/>
    <w:rsid w:val="00F30570"/>
    <w:rsid w:val="00F30A88"/>
    <w:rsid w:val="00F30B75"/>
    <w:rsid w:val="00F30F9B"/>
    <w:rsid w:val="00F310D5"/>
    <w:rsid w:val="00F310EA"/>
    <w:rsid w:val="00F3182A"/>
    <w:rsid w:val="00F31D1E"/>
    <w:rsid w:val="00F32046"/>
    <w:rsid w:val="00F320AB"/>
    <w:rsid w:val="00F32807"/>
    <w:rsid w:val="00F32841"/>
    <w:rsid w:val="00F32858"/>
    <w:rsid w:val="00F32B3A"/>
    <w:rsid w:val="00F32D95"/>
    <w:rsid w:val="00F33009"/>
    <w:rsid w:val="00F330C4"/>
    <w:rsid w:val="00F3326D"/>
    <w:rsid w:val="00F3327C"/>
    <w:rsid w:val="00F3337F"/>
    <w:rsid w:val="00F3369E"/>
    <w:rsid w:val="00F33C9E"/>
    <w:rsid w:val="00F3409B"/>
    <w:rsid w:val="00F341D0"/>
    <w:rsid w:val="00F343AE"/>
    <w:rsid w:val="00F3453D"/>
    <w:rsid w:val="00F34BDA"/>
    <w:rsid w:val="00F34C35"/>
    <w:rsid w:val="00F3546B"/>
    <w:rsid w:val="00F35970"/>
    <w:rsid w:val="00F35A4A"/>
    <w:rsid w:val="00F36450"/>
    <w:rsid w:val="00F37243"/>
    <w:rsid w:val="00F3746C"/>
    <w:rsid w:val="00F37519"/>
    <w:rsid w:val="00F3770E"/>
    <w:rsid w:val="00F37E7D"/>
    <w:rsid w:val="00F4038B"/>
    <w:rsid w:val="00F405DF"/>
    <w:rsid w:val="00F40646"/>
    <w:rsid w:val="00F40732"/>
    <w:rsid w:val="00F40F5D"/>
    <w:rsid w:val="00F421A1"/>
    <w:rsid w:val="00F42590"/>
    <w:rsid w:val="00F426FD"/>
    <w:rsid w:val="00F42726"/>
    <w:rsid w:val="00F42A14"/>
    <w:rsid w:val="00F42A69"/>
    <w:rsid w:val="00F42B02"/>
    <w:rsid w:val="00F433EB"/>
    <w:rsid w:val="00F4362A"/>
    <w:rsid w:val="00F43E6A"/>
    <w:rsid w:val="00F4405D"/>
    <w:rsid w:val="00F445AF"/>
    <w:rsid w:val="00F44783"/>
    <w:rsid w:val="00F455C8"/>
    <w:rsid w:val="00F456BE"/>
    <w:rsid w:val="00F45C65"/>
    <w:rsid w:val="00F45C99"/>
    <w:rsid w:val="00F46BFD"/>
    <w:rsid w:val="00F47128"/>
    <w:rsid w:val="00F4729A"/>
    <w:rsid w:val="00F4746D"/>
    <w:rsid w:val="00F476E1"/>
    <w:rsid w:val="00F47768"/>
    <w:rsid w:val="00F477C8"/>
    <w:rsid w:val="00F479AF"/>
    <w:rsid w:val="00F47C6F"/>
    <w:rsid w:val="00F47F73"/>
    <w:rsid w:val="00F5005B"/>
    <w:rsid w:val="00F50233"/>
    <w:rsid w:val="00F5025F"/>
    <w:rsid w:val="00F503E5"/>
    <w:rsid w:val="00F504D2"/>
    <w:rsid w:val="00F50556"/>
    <w:rsid w:val="00F51B57"/>
    <w:rsid w:val="00F51D66"/>
    <w:rsid w:val="00F51E42"/>
    <w:rsid w:val="00F51E71"/>
    <w:rsid w:val="00F5209E"/>
    <w:rsid w:val="00F5257F"/>
    <w:rsid w:val="00F52BA3"/>
    <w:rsid w:val="00F52C0F"/>
    <w:rsid w:val="00F52F2D"/>
    <w:rsid w:val="00F5317C"/>
    <w:rsid w:val="00F53988"/>
    <w:rsid w:val="00F539FF"/>
    <w:rsid w:val="00F53B56"/>
    <w:rsid w:val="00F53BE4"/>
    <w:rsid w:val="00F53E4A"/>
    <w:rsid w:val="00F54489"/>
    <w:rsid w:val="00F54CA2"/>
    <w:rsid w:val="00F54F0B"/>
    <w:rsid w:val="00F554E9"/>
    <w:rsid w:val="00F55AE9"/>
    <w:rsid w:val="00F56171"/>
    <w:rsid w:val="00F565DF"/>
    <w:rsid w:val="00F57092"/>
    <w:rsid w:val="00F5723D"/>
    <w:rsid w:val="00F57CAC"/>
    <w:rsid w:val="00F57D20"/>
    <w:rsid w:val="00F57EB4"/>
    <w:rsid w:val="00F60CBB"/>
    <w:rsid w:val="00F60E1B"/>
    <w:rsid w:val="00F611C7"/>
    <w:rsid w:val="00F61216"/>
    <w:rsid w:val="00F614CA"/>
    <w:rsid w:val="00F618DB"/>
    <w:rsid w:val="00F61AB0"/>
    <w:rsid w:val="00F61D29"/>
    <w:rsid w:val="00F62016"/>
    <w:rsid w:val="00F6218B"/>
    <w:rsid w:val="00F62A03"/>
    <w:rsid w:val="00F636A3"/>
    <w:rsid w:val="00F6374B"/>
    <w:rsid w:val="00F639C5"/>
    <w:rsid w:val="00F63B4E"/>
    <w:rsid w:val="00F63ED1"/>
    <w:rsid w:val="00F643AE"/>
    <w:rsid w:val="00F643E9"/>
    <w:rsid w:val="00F6487F"/>
    <w:rsid w:val="00F64D4B"/>
    <w:rsid w:val="00F64E06"/>
    <w:rsid w:val="00F6567F"/>
    <w:rsid w:val="00F658F7"/>
    <w:rsid w:val="00F6650F"/>
    <w:rsid w:val="00F666FF"/>
    <w:rsid w:val="00F66854"/>
    <w:rsid w:val="00F669ED"/>
    <w:rsid w:val="00F66AF6"/>
    <w:rsid w:val="00F66D3F"/>
    <w:rsid w:val="00F66D86"/>
    <w:rsid w:val="00F67294"/>
    <w:rsid w:val="00F67450"/>
    <w:rsid w:val="00F6774A"/>
    <w:rsid w:val="00F67904"/>
    <w:rsid w:val="00F679E5"/>
    <w:rsid w:val="00F67B79"/>
    <w:rsid w:val="00F700B7"/>
    <w:rsid w:val="00F70328"/>
    <w:rsid w:val="00F704BE"/>
    <w:rsid w:val="00F709D3"/>
    <w:rsid w:val="00F70C06"/>
    <w:rsid w:val="00F711FC"/>
    <w:rsid w:val="00F713A6"/>
    <w:rsid w:val="00F714FF"/>
    <w:rsid w:val="00F71650"/>
    <w:rsid w:val="00F71B33"/>
    <w:rsid w:val="00F71C96"/>
    <w:rsid w:val="00F71EE8"/>
    <w:rsid w:val="00F720F5"/>
    <w:rsid w:val="00F724AB"/>
    <w:rsid w:val="00F7264F"/>
    <w:rsid w:val="00F729C5"/>
    <w:rsid w:val="00F72AC1"/>
    <w:rsid w:val="00F73438"/>
    <w:rsid w:val="00F73457"/>
    <w:rsid w:val="00F7345D"/>
    <w:rsid w:val="00F7358B"/>
    <w:rsid w:val="00F738EE"/>
    <w:rsid w:val="00F73AE2"/>
    <w:rsid w:val="00F73B15"/>
    <w:rsid w:val="00F73D5F"/>
    <w:rsid w:val="00F7437F"/>
    <w:rsid w:val="00F7457E"/>
    <w:rsid w:val="00F747BA"/>
    <w:rsid w:val="00F74FC3"/>
    <w:rsid w:val="00F75165"/>
    <w:rsid w:val="00F754AA"/>
    <w:rsid w:val="00F756DE"/>
    <w:rsid w:val="00F75751"/>
    <w:rsid w:val="00F75927"/>
    <w:rsid w:val="00F75B85"/>
    <w:rsid w:val="00F75EE9"/>
    <w:rsid w:val="00F75FE1"/>
    <w:rsid w:val="00F767D8"/>
    <w:rsid w:val="00F76E2D"/>
    <w:rsid w:val="00F76F4F"/>
    <w:rsid w:val="00F77346"/>
    <w:rsid w:val="00F7742A"/>
    <w:rsid w:val="00F77670"/>
    <w:rsid w:val="00F7770F"/>
    <w:rsid w:val="00F77B0F"/>
    <w:rsid w:val="00F77D6F"/>
    <w:rsid w:val="00F77F43"/>
    <w:rsid w:val="00F80063"/>
    <w:rsid w:val="00F800FC"/>
    <w:rsid w:val="00F8130F"/>
    <w:rsid w:val="00F818FD"/>
    <w:rsid w:val="00F81E9C"/>
    <w:rsid w:val="00F81F23"/>
    <w:rsid w:val="00F81F44"/>
    <w:rsid w:val="00F820F9"/>
    <w:rsid w:val="00F82A3A"/>
    <w:rsid w:val="00F82C85"/>
    <w:rsid w:val="00F82E5C"/>
    <w:rsid w:val="00F83567"/>
    <w:rsid w:val="00F83810"/>
    <w:rsid w:val="00F8473F"/>
    <w:rsid w:val="00F849CC"/>
    <w:rsid w:val="00F84B5F"/>
    <w:rsid w:val="00F84F76"/>
    <w:rsid w:val="00F84FF8"/>
    <w:rsid w:val="00F85155"/>
    <w:rsid w:val="00F85170"/>
    <w:rsid w:val="00F8576E"/>
    <w:rsid w:val="00F85CA8"/>
    <w:rsid w:val="00F85EAD"/>
    <w:rsid w:val="00F85F88"/>
    <w:rsid w:val="00F864E4"/>
    <w:rsid w:val="00F86A32"/>
    <w:rsid w:val="00F87832"/>
    <w:rsid w:val="00F9035B"/>
    <w:rsid w:val="00F90AA6"/>
    <w:rsid w:val="00F90C08"/>
    <w:rsid w:val="00F9117B"/>
    <w:rsid w:val="00F91197"/>
    <w:rsid w:val="00F917B5"/>
    <w:rsid w:val="00F91D33"/>
    <w:rsid w:val="00F920B4"/>
    <w:rsid w:val="00F921D4"/>
    <w:rsid w:val="00F92EA9"/>
    <w:rsid w:val="00F936AA"/>
    <w:rsid w:val="00F9370A"/>
    <w:rsid w:val="00F93C69"/>
    <w:rsid w:val="00F93D23"/>
    <w:rsid w:val="00F93FED"/>
    <w:rsid w:val="00F94052"/>
    <w:rsid w:val="00F94200"/>
    <w:rsid w:val="00F9436A"/>
    <w:rsid w:val="00F94407"/>
    <w:rsid w:val="00F9451F"/>
    <w:rsid w:val="00F945C7"/>
    <w:rsid w:val="00F94719"/>
    <w:rsid w:val="00F94818"/>
    <w:rsid w:val="00F94A47"/>
    <w:rsid w:val="00F94A8F"/>
    <w:rsid w:val="00F94E0C"/>
    <w:rsid w:val="00F95390"/>
    <w:rsid w:val="00F957FF"/>
    <w:rsid w:val="00F958B6"/>
    <w:rsid w:val="00F960A9"/>
    <w:rsid w:val="00F960AC"/>
    <w:rsid w:val="00F9653C"/>
    <w:rsid w:val="00F96907"/>
    <w:rsid w:val="00F969A4"/>
    <w:rsid w:val="00F96C8D"/>
    <w:rsid w:val="00F96FC1"/>
    <w:rsid w:val="00F970DB"/>
    <w:rsid w:val="00F9730D"/>
    <w:rsid w:val="00F977B2"/>
    <w:rsid w:val="00F97A8E"/>
    <w:rsid w:val="00F97C05"/>
    <w:rsid w:val="00F97DB9"/>
    <w:rsid w:val="00FA02B7"/>
    <w:rsid w:val="00FA04A6"/>
    <w:rsid w:val="00FA0620"/>
    <w:rsid w:val="00FA06C6"/>
    <w:rsid w:val="00FA088A"/>
    <w:rsid w:val="00FA0A4F"/>
    <w:rsid w:val="00FA10D0"/>
    <w:rsid w:val="00FA13B4"/>
    <w:rsid w:val="00FA19A8"/>
    <w:rsid w:val="00FA1F6B"/>
    <w:rsid w:val="00FA2614"/>
    <w:rsid w:val="00FA2698"/>
    <w:rsid w:val="00FA295A"/>
    <w:rsid w:val="00FA2DD0"/>
    <w:rsid w:val="00FA3043"/>
    <w:rsid w:val="00FA34CE"/>
    <w:rsid w:val="00FA36A7"/>
    <w:rsid w:val="00FA4375"/>
    <w:rsid w:val="00FA4AE4"/>
    <w:rsid w:val="00FA53A1"/>
    <w:rsid w:val="00FA5A86"/>
    <w:rsid w:val="00FA5ABC"/>
    <w:rsid w:val="00FA5C90"/>
    <w:rsid w:val="00FA5D9E"/>
    <w:rsid w:val="00FA6659"/>
    <w:rsid w:val="00FA7088"/>
    <w:rsid w:val="00FA714B"/>
    <w:rsid w:val="00FA7185"/>
    <w:rsid w:val="00FA784B"/>
    <w:rsid w:val="00FA79A4"/>
    <w:rsid w:val="00FA7AC1"/>
    <w:rsid w:val="00FA7FEB"/>
    <w:rsid w:val="00FB03B8"/>
    <w:rsid w:val="00FB043F"/>
    <w:rsid w:val="00FB0AFE"/>
    <w:rsid w:val="00FB0BC6"/>
    <w:rsid w:val="00FB0DEE"/>
    <w:rsid w:val="00FB0F31"/>
    <w:rsid w:val="00FB0FB8"/>
    <w:rsid w:val="00FB13ED"/>
    <w:rsid w:val="00FB15BB"/>
    <w:rsid w:val="00FB1A3D"/>
    <w:rsid w:val="00FB1F61"/>
    <w:rsid w:val="00FB2664"/>
    <w:rsid w:val="00FB2C1C"/>
    <w:rsid w:val="00FB2C3E"/>
    <w:rsid w:val="00FB2F0F"/>
    <w:rsid w:val="00FB2F94"/>
    <w:rsid w:val="00FB2F99"/>
    <w:rsid w:val="00FB35F5"/>
    <w:rsid w:val="00FB39BA"/>
    <w:rsid w:val="00FB3FD2"/>
    <w:rsid w:val="00FB41F6"/>
    <w:rsid w:val="00FB4355"/>
    <w:rsid w:val="00FB43AB"/>
    <w:rsid w:val="00FB43D3"/>
    <w:rsid w:val="00FB4680"/>
    <w:rsid w:val="00FB4A45"/>
    <w:rsid w:val="00FB4A64"/>
    <w:rsid w:val="00FB4E1F"/>
    <w:rsid w:val="00FB4F7B"/>
    <w:rsid w:val="00FB5C7C"/>
    <w:rsid w:val="00FB5E69"/>
    <w:rsid w:val="00FB6281"/>
    <w:rsid w:val="00FB64F0"/>
    <w:rsid w:val="00FB653D"/>
    <w:rsid w:val="00FB6759"/>
    <w:rsid w:val="00FB67B4"/>
    <w:rsid w:val="00FB7C57"/>
    <w:rsid w:val="00FC1288"/>
    <w:rsid w:val="00FC1E70"/>
    <w:rsid w:val="00FC2166"/>
    <w:rsid w:val="00FC2934"/>
    <w:rsid w:val="00FC2A68"/>
    <w:rsid w:val="00FC2E70"/>
    <w:rsid w:val="00FC2EF1"/>
    <w:rsid w:val="00FC341F"/>
    <w:rsid w:val="00FC35E7"/>
    <w:rsid w:val="00FC3EE2"/>
    <w:rsid w:val="00FC46E2"/>
    <w:rsid w:val="00FC4981"/>
    <w:rsid w:val="00FC4E17"/>
    <w:rsid w:val="00FC5A75"/>
    <w:rsid w:val="00FC5B82"/>
    <w:rsid w:val="00FC5D5A"/>
    <w:rsid w:val="00FC615E"/>
    <w:rsid w:val="00FC695F"/>
    <w:rsid w:val="00FC6E45"/>
    <w:rsid w:val="00FC70C2"/>
    <w:rsid w:val="00FC7851"/>
    <w:rsid w:val="00FC7A1A"/>
    <w:rsid w:val="00FC7A6C"/>
    <w:rsid w:val="00FC7B01"/>
    <w:rsid w:val="00FC7CC9"/>
    <w:rsid w:val="00FC7ECA"/>
    <w:rsid w:val="00FC7FED"/>
    <w:rsid w:val="00FD0033"/>
    <w:rsid w:val="00FD068E"/>
    <w:rsid w:val="00FD0A77"/>
    <w:rsid w:val="00FD0E27"/>
    <w:rsid w:val="00FD0E5E"/>
    <w:rsid w:val="00FD13BB"/>
    <w:rsid w:val="00FD1C9B"/>
    <w:rsid w:val="00FD221E"/>
    <w:rsid w:val="00FD3388"/>
    <w:rsid w:val="00FD3778"/>
    <w:rsid w:val="00FD3936"/>
    <w:rsid w:val="00FD39E0"/>
    <w:rsid w:val="00FD39F0"/>
    <w:rsid w:val="00FD402C"/>
    <w:rsid w:val="00FD4253"/>
    <w:rsid w:val="00FD46EF"/>
    <w:rsid w:val="00FD4C0A"/>
    <w:rsid w:val="00FD4E82"/>
    <w:rsid w:val="00FD5075"/>
    <w:rsid w:val="00FD517C"/>
    <w:rsid w:val="00FD5221"/>
    <w:rsid w:val="00FD5316"/>
    <w:rsid w:val="00FD5329"/>
    <w:rsid w:val="00FD595D"/>
    <w:rsid w:val="00FD59CD"/>
    <w:rsid w:val="00FD5A98"/>
    <w:rsid w:val="00FD5AFD"/>
    <w:rsid w:val="00FD5B8F"/>
    <w:rsid w:val="00FD5E38"/>
    <w:rsid w:val="00FD609F"/>
    <w:rsid w:val="00FD612D"/>
    <w:rsid w:val="00FD6772"/>
    <w:rsid w:val="00FD6BBA"/>
    <w:rsid w:val="00FD6DDE"/>
    <w:rsid w:val="00FD6F18"/>
    <w:rsid w:val="00FD72CE"/>
    <w:rsid w:val="00FD754C"/>
    <w:rsid w:val="00FD7A1B"/>
    <w:rsid w:val="00FD7ADE"/>
    <w:rsid w:val="00FD7CA1"/>
    <w:rsid w:val="00FD7D66"/>
    <w:rsid w:val="00FD7EA6"/>
    <w:rsid w:val="00FE03FE"/>
    <w:rsid w:val="00FE0484"/>
    <w:rsid w:val="00FE06F2"/>
    <w:rsid w:val="00FE07DC"/>
    <w:rsid w:val="00FE0BF1"/>
    <w:rsid w:val="00FE0F75"/>
    <w:rsid w:val="00FE1560"/>
    <w:rsid w:val="00FE163E"/>
    <w:rsid w:val="00FE16E0"/>
    <w:rsid w:val="00FE1C76"/>
    <w:rsid w:val="00FE283E"/>
    <w:rsid w:val="00FE28A5"/>
    <w:rsid w:val="00FE28FB"/>
    <w:rsid w:val="00FE2CA2"/>
    <w:rsid w:val="00FE2F91"/>
    <w:rsid w:val="00FE3062"/>
    <w:rsid w:val="00FE370B"/>
    <w:rsid w:val="00FE37F4"/>
    <w:rsid w:val="00FE3824"/>
    <w:rsid w:val="00FE3B66"/>
    <w:rsid w:val="00FE3C64"/>
    <w:rsid w:val="00FE3EBE"/>
    <w:rsid w:val="00FE3F60"/>
    <w:rsid w:val="00FE4029"/>
    <w:rsid w:val="00FE472D"/>
    <w:rsid w:val="00FE4964"/>
    <w:rsid w:val="00FE5548"/>
    <w:rsid w:val="00FE56C0"/>
    <w:rsid w:val="00FE59D7"/>
    <w:rsid w:val="00FE5F58"/>
    <w:rsid w:val="00FE60FA"/>
    <w:rsid w:val="00FE619D"/>
    <w:rsid w:val="00FE633F"/>
    <w:rsid w:val="00FE6398"/>
    <w:rsid w:val="00FE687D"/>
    <w:rsid w:val="00FE6AA1"/>
    <w:rsid w:val="00FE6E39"/>
    <w:rsid w:val="00FE7180"/>
    <w:rsid w:val="00FE71C9"/>
    <w:rsid w:val="00FE720E"/>
    <w:rsid w:val="00FE7846"/>
    <w:rsid w:val="00FF011D"/>
    <w:rsid w:val="00FF013B"/>
    <w:rsid w:val="00FF0309"/>
    <w:rsid w:val="00FF06A7"/>
    <w:rsid w:val="00FF0E7E"/>
    <w:rsid w:val="00FF0ED2"/>
    <w:rsid w:val="00FF102B"/>
    <w:rsid w:val="00FF1A6E"/>
    <w:rsid w:val="00FF1A85"/>
    <w:rsid w:val="00FF2231"/>
    <w:rsid w:val="00FF26A9"/>
    <w:rsid w:val="00FF2A94"/>
    <w:rsid w:val="00FF2B7B"/>
    <w:rsid w:val="00FF2D74"/>
    <w:rsid w:val="00FF2DB8"/>
    <w:rsid w:val="00FF2F86"/>
    <w:rsid w:val="00FF3240"/>
    <w:rsid w:val="00FF3608"/>
    <w:rsid w:val="00FF3A8C"/>
    <w:rsid w:val="00FF4AB9"/>
    <w:rsid w:val="00FF4E74"/>
    <w:rsid w:val="00FF5473"/>
    <w:rsid w:val="00FF66C6"/>
    <w:rsid w:val="00FF6B00"/>
    <w:rsid w:val="00FF6B20"/>
    <w:rsid w:val="00FF6CB2"/>
    <w:rsid w:val="00FF6EAD"/>
    <w:rsid w:val="00FF77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F9447"/>
  <w15:chartTrackingRefBased/>
  <w15:docId w15:val="{F12DF7F5-4C7F-4035-8032-EDB4AAC7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B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33"/>
  </w:style>
  <w:style w:type="paragraph" w:styleId="Footer">
    <w:name w:val="footer"/>
    <w:basedOn w:val="Normal"/>
    <w:link w:val="FooterChar"/>
    <w:uiPriority w:val="99"/>
    <w:unhideWhenUsed/>
    <w:rsid w:val="001F2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33"/>
  </w:style>
  <w:style w:type="paragraph" w:styleId="Revision">
    <w:name w:val="Revision"/>
    <w:hidden/>
    <w:uiPriority w:val="99"/>
    <w:semiHidden/>
    <w:rsid w:val="00487E79"/>
    <w:pPr>
      <w:spacing w:after="0" w:line="240" w:lineRule="auto"/>
    </w:pPr>
  </w:style>
  <w:style w:type="character" w:styleId="Hyperlink">
    <w:name w:val="Hyperlink"/>
    <w:basedOn w:val="DefaultParagraphFont"/>
    <w:uiPriority w:val="99"/>
    <w:unhideWhenUsed/>
    <w:rsid w:val="003A5649"/>
    <w:rPr>
      <w:color w:val="0563C1" w:themeColor="hyperlink"/>
      <w:u w:val="single"/>
    </w:rPr>
  </w:style>
  <w:style w:type="character" w:styleId="UnresolvedMention">
    <w:name w:val="Unresolved Mention"/>
    <w:basedOn w:val="DefaultParagraphFont"/>
    <w:uiPriority w:val="99"/>
    <w:semiHidden/>
    <w:unhideWhenUsed/>
    <w:rsid w:val="003A5649"/>
    <w:rPr>
      <w:color w:val="605E5C"/>
      <w:shd w:val="clear" w:color="auto" w:fill="E1DFDD"/>
    </w:rPr>
  </w:style>
  <w:style w:type="paragraph" w:styleId="Caption">
    <w:name w:val="caption"/>
    <w:basedOn w:val="Normal"/>
    <w:next w:val="Normal"/>
    <w:uiPriority w:val="35"/>
    <w:unhideWhenUsed/>
    <w:qFormat/>
    <w:rsid w:val="005B31BF"/>
    <w:pPr>
      <w:spacing w:after="200" w:line="240" w:lineRule="auto"/>
    </w:pPr>
    <w:rPr>
      <w:i/>
      <w:iCs/>
      <w:color w:val="44546A" w:themeColor="text2"/>
      <w:sz w:val="18"/>
      <w:szCs w:val="18"/>
    </w:rPr>
  </w:style>
  <w:style w:type="table" w:styleId="TableGrid">
    <w:name w:val="Table Grid"/>
    <w:basedOn w:val="TableNormal"/>
    <w:uiPriority w:val="39"/>
    <w:rsid w:val="00BF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299208">
      <w:bodyDiv w:val="1"/>
      <w:marLeft w:val="0"/>
      <w:marRight w:val="0"/>
      <w:marTop w:val="0"/>
      <w:marBottom w:val="0"/>
      <w:divBdr>
        <w:top w:val="none" w:sz="0" w:space="0" w:color="auto"/>
        <w:left w:val="none" w:sz="0" w:space="0" w:color="auto"/>
        <w:bottom w:val="none" w:sz="0" w:space="0" w:color="auto"/>
        <w:right w:val="none" w:sz="0" w:space="0" w:color="auto"/>
      </w:divBdr>
    </w:div>
    <w:div w:id="169915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72E91-46CE-41CF-ACC7-C09B74BA4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30873</Words>
  <Characters>175981</Characters>
  <Application>Microsoft Office Word</Application>
  <DocSecurity>0</DocSecurity>
  <Lines>1466</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Clinton, Bobby G.</dc:creator>
  <cp:keywords/>
  <dc:description/>
  <cp:lastModifiedBy>Clinton, Bobby G.</cp:lastModifiedBy>
  <cp:revision>6</cp:revision>
  <cp:lastPrinted>2024-04-29T21:20:00Z</cp:lastPrinted>
  <dcterms:created xsi:type="dcterms:W3CDTF">2024-04-29T21:06:00Z</dcterms:created>
  <dcterms:modified xsi:type="dcterms:W3CDTF">2024-04-29T21:20:00Z</dcterms:modified>
</cp:coreProperties>
</file>