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49B47" w14:textId="176C5642" w:rsidR="00CE580A" w:rsidRDefault="000F16FB" w:rsidP="000F16FB">
      <w:pPr>
        <w:jc w:val="center"/>
        <w:rPr>
          <w:rFonts w:cs="Times New Roman"/>
        </w:rPr>
      </w:pPr>
      <w:r>
        <w:rPr>
          <w:rFonts w:cs="Times New Roman"/>
        </w:rPr>
        <w:t>UNIVERSITY OF OKLAHOMA</w:t>
      </w:r>
    </w:p>
    <w:p w14:paraId="325F91E2" w14:textId="77777777" w:rsidR="000F16FB" w:rsidRDefault="000F16FB" w:rsidP="000F16FB">
      <w:pPr>
        <w:jc w:val="center"/>
        <w:rPr>
          <w:rFonts w:cs="Times New Roman"/>
        </w:rPr>
      </w:pPr>
    </w:p>
    <w:p w14:paraId="3235DC92" w14:textId="725D1490" w:rsidR="000F16FB" w:rsidRDefault="000F16FB" w:rsidP="000F16FB">
      <w:pPr>
        <w:jc w:val="center"/>
        <w:rPr>
          <w:rFonts w:cs="Times New Roman"/>
        </w:rPr>
      </w:pPr>
      <w:r>
        <w:rPr>
          <w:rFonts w:cs="Times New Roman"/>
        </w:rPr>
        <w:t>GRADUATE COLLEGE</w:t>
      </w:r>
    </w:p>
    <w:p w14:paraId="575BA887" w14:textId="77777777" w:rsidR="000F16FB" w:rsidRDefault="000F16FB" w:rsidP="000F16FB">
      <w:pPr>
        <w:jc w:val="center"/>
        <w:rPr>
          <w:rFonts w:cs="Times New Roman"/>
        </w:rPr>
      </w:pPr>
    </w:p>
    <w:p w14:paraId="77EACA20" w14:textId="77777777" w:rsidR="000F16FB" w:rsidRDefault="000F16FB" w:rsidP="000F16FB">
      <w:pPr>
        <w:jc w:val="center"/>
        <w:rPr>
          <w:rFonts w:cs="Times New Roman"/>
        </w:rPr>
      </w:pPr>
    </w:p>
    <w:p w14:paraId="05592A89" w14:textId="77777777" w:rsidR="000F16FB" w:rsidRDefault="000F16FB" w:rsidP="000F16FB">
      <w:pPr>
        <w:jc w:val="center"/>
        <w:rPr>
          <w:rFonts w:cs="Times New Roman"/>
        </w:rPr>
      </w:pPr>
    </w:p>
    <w:p w14:paraId="48C17574" w14:textId="77777777" w:rsidR="000F16FB" w:rsidRDefault="000F16FB" w:rsidP="000F16FB">
      <w:pPr>
        <w:jc w:val="center"/>
        <w:rPr>
          <w:rFonts w:cs="Times New Roman"/>
        </w:rPr>
      </w:pPr>
    </w:p>
    <w:p w14:paraId="40C3B902" w14:textId="77777777" w:rsidR="000F16FB" w:rsidRDefault="000F16FB" w:rsidP="000F16FB">
      <w:pPr>
        <w:jc w:val="center"/>
        <w:rPr>
          <w:rFonts w:cs="Times New Roman"/>
        </w:rPr>
      </w:pPr>
    </w:p>
    <w:p w14:paraId="37915612" w14:textId="77777777" w:rsidR="000F16FB" w:rsidRDefault="000F16FB" w:rsidP="000F16FB">
      <w:pPr>
        <w:jc w:val="center"/>
        <w:rPr>
          <w:rFonts w:cs="Times New Roman"/>
        </w:rPr>
      </w:pPr>
    </w:p>
    <w:p w14:paraId="2F9D61B6" w14:textId="77777777" w:rsidR="000F16FB" w:rsidRDefault="000F16FB" w:rsidP="000F16FB">
      <w:pPr>
        <w:jc w:val="center"/>
        <w:rPr>
          <w:rFonts w:cs="Times New Roman"/>
        </w:rPr>
      </w:pPr>
    </w:p>
    <w:p w14:paraId="7D301971" w14:textId="41226E07" w:rsidR="00264E80" w:rsidRDefault="00966DA8" w:rsidP="006A179B">
      <w:pPr>
        <w:spacing w:line="480" w:lineRule="auto"/>
        <w:jc w:val="center"/>
        <w:rPr>
          <w:rFonts w:cs="Times New Roman"/>
        </w:rPr>
      </w:pPr>
      <w:r>
        <w:rPr>
          <w:rFonts w:cs="Times New Roman"/>
        </w:rPr>
        <w:t>THE EFFECT OF</w:t>
      </w:r>
      <w:r w:rsidR="00054AFC">
        <w:rPr>
          <w:rFonts w:cs="Times New Roman"/>
        </w:rPr>
        <w:t xml:space="preserve"> PORE WATER</w:t>
      </w:r>
      <w:r>
        <w:rPr>
          <w:rFonts w:cs="Times New Roman"/>
        </w:rPr>
        <w:t xml:space="preserve"> EVAPORATION ON TRANSPORT OF CAFFEINE, PROPRANOLOL AND CIPROFLOXACIN: A SAND COLUMN STUDY AND MODEL SIMULATION</w:t>
      </w:r>
    </w:p>
    <w:p w14:paraId="6032B527" w14:textId="77777777" w:rsidR="00034824" w:rsidRPr="000F16FB" w:rsidRDefault="00034824" w:rsidP="004874C7">
      <w:pPr>
        <w:jc w:val="center"/>
        <w:rPr>
          <w:rFonts w:cs="Times New Roman"/>
        </w:rPr>
      </w:pPr>
    </w:p>
    <w:p w14:paraId="08DC9447" w14:textId="77777777" w:rsidR="00034824" w:rsidRPr="000F16FB" w:rsidRDefault="00034824" w:rsidP="000C54E0">
      <w:pPr>
        <w:jc w:val="center"/>
        <w:rPr>
          <w:rFonts w:cs="Times New Roman"/>
        </w:rPr>
      </w:pPr>
    </w:p>
    <w:p w14:paraId="463AB72F" w14:textId="77777777" w:rsidR="000C54E0" w:rsidRDefault="000C54E0" w:rsidP="000C54E0">
      <w:pPr>
        <w:jc w:val="center"/>
        <w:rPr>
          <w:rFonts w:cs="Times New Roman"/>
        </w:rPr>
      </w:pPr>
    </w:p>
    <w:p w14:paraId="5D9FD2FE" w14:textId="77777777" w:rsidR="000F16FB" w:rsidRDefault="000F16FB" w:rsidP="000C54E0">
      <w:pPr>
        <w:jc w:val="center"/>
        <w:rPr>
          <w:rFonts w:cs="Times New Roman"/>
        </w:rPr>
      </w:pPr>
    </w:p>
    <w:p w14:paraId="576E4E09" w14:textId="77777777" w:rsidR="000F16FB" w:rsidRDefault="000F16FB" w:rsidP="000C54E0">
      <w:pPr>
        <w:jc w:val="center"/>
        <w:rPr>
          <w:rFonts w:cs="Times New Roman"/>
        </w:rPr>
      </w:pPr>
    </w:p>
    <w:p w14:paraId="3DB4A176" w14:textId="77777777" w:rsidR="000F16FB" w:rsidRDefault="000F16FB" w:rsidP="000C54E0">
      <w:pPr>
        <w:jc w:val="center"/>
        <w:rPr>
          <w:rFonts w:cs="Times New Roman"/>
        </w:rPr>
      </w:pPr>
    </w:p>
    <w:p w14:paraId="55A2FED0" w14:textId="17C79B0D" w:rsidR="000F16FB" w:rsidRDefault="000F16FB" w:rsidP="000C54E0">
      <w:pPr>
        <w:jc w:val="center"/>
        <w:rPr>
          <w:rFonts w:cs="Times New Roman"/>
        </w:rPr>
      </w:pPr>
      <w:r>
        <w:rPr>
          <w:rFonts w:cs="Times New Roman"/>
        </w:rPr>
        <w:t>A THESIS</w:t>
      </w:r>
    </w:p>
    <w:p w14:paraId="69164E52" w14:textId="77777777" w:rsidR="000F16FB" w:rsidRDefault="000F16FB" w:rsidP="000C54E0">
      <w:pPr>
        <w:jc w:val="center"/>
        <w:rPr>
          <w:rFonts w:cs="Times New Roman"/>
        </w:rPr>
      </w:pPr>
    </w:p>
    <w:p w14:paraId="5F93ED7B" w14:textId="2EBF1E2E" w:rsidR="000F16FB" w:rsidRDefault="000F16FB" w:rsidP="000C54E0">
      <w:pPr>
        <w:jc w:val="center"/>
        <w:rPr>
          <w:rFonts w:cs="Times New Roman"/>
        </w:rPr>
      </w:pPr>
      <w:r>
        <w:rPr>
          <w:rFonts w:cs="Times New Roman"/>
        </w:rPr>
        <w:t>SUBMITTED TO THE GRADUATE FACULTY</w:t>
      </w:r>
    </w:p>
    <w:p w14:paraId="490A6485" w14:textId="77777777" w:rsidR="000F16FB" w:rsidRDefault="000F16FB" w:rsidP="000C54E0">
      <w:pPr>
        <w:jc w:val="center"/>
        <w:rPr>
          <w:rFonts w:cs="Times New Roman"/>
        </w:rPr>
      </w:pPr>
    </w:p>
    <w:p w14:paraId="74F598B5" w14:textId="429A99D7" w:rsidR="000F16FB" w:rsidRDefault="000F16FB" w:rsidP="000C54E0">
      <w:pPr>
        <w:jc w:val="center"/>
        <w:rPr>
          <w:rFonts w:cs="Times New Roman"/>
        </w:rPr>
      </w:pPr>
      <w:r>
        <w:rPr>
          <w:rFonts w:cs="Times New Roman"/>
        </w:rPr>
        <w:t xml:space="preserve">in partial fulfillment of the requirements for the </w:t>
      </w:r>
    </w:p>
    <w:p w14:paraId="6898A263" w14:textId="77777777" w:rsidR="000F16FB" w:rsidRDefault="000F16FB" w:rsidP="000C54E0">
      <w:pPr>
        <w:jc w:val="center"/>
        <w:rPr>
          <w:rFonts w:cs="Times New Roman"/>
        </w:rPr>
      </w:pPr>
    </w:p>
    <w:p w14:paraId="400C99D5" w14:textId="5D6FE804" w:rsidR="000F16FB" w:rsidRDefault="000F16FB" w:rsidP="000C54E0">
      <w:pPr>
        <w:jc w:val="center"/>
        <w:rPr>
          <w:rFonts w:cs="Times New Roman"/>
        </w:rPr>
      </w:pPr>
      <w:r>
        <w:rPr>
          <w:rFonts w:cs="Times New Roman"/>
        </w:rPr>
        <w:t>Degree of</w:t>
      </w:r>
    </w:p>
    <w:p w14:paraId="3E765A38" w14:textId="77777777" w:rsidR="000F16FB" w:rsidRDefault="000F16FB" w:rsidP="000C54E0">
      <w:pPr>
        <w:jc w:val="center"/>
        <w:rPr>
          <w:rFonts w:cs="Times New Roman"/>
        </w:rPr>
      </w:pPr>
    </w:p>
    <w:p w14:paraId="2924BAD8" w14:textId="0120BEB3" w:rsidR="000F16FB" w:rsidRDefault="000F16FB" w:rsidP="000C54E0">
      <w:pPr>
        <w:jc w:val="center"/>
        <w:rPr>
          <w:rFonts w:cs="Times New Roman"/>
        </w:rPr>
      </w:pPr>
      <w:r>
        <w:rPr>
          <w:rFonts w:cs="Times New Roman"/>
        </w:rPr>
        <w:t>MASTER OF SCIENCE IN ENVIRONMENTAL ENGINEERING</w:t>
      </w:r>
    </w:p>
    <w:p w14:paraId="60407E6A" w14:textId="77777777" w:rsidR="000F16FB" w:rsidRDefault="000F16FB" w:rsidP="000C54E0">
      <w:pPr>
        <w:jc w:val="center"/>
        <w:rPr>
          <w:rFonts w:cs="Times New Roman"/>
        </w:rPr>
      </w:pPr>
    </w:p>
    <w:p w14:paraId="6DC7632D" w14:textId="77777777" w:rsidR="000F16FB" w:rsidRDefault="000F16FB" w:rsidP="000C54E0">
      <w:pPr>
        <w:jc w:val="center"/>
        <w:rPr>
          <w:rFonts w:cs="Times New Roman"/>
        </w:rPr>
      </w:pPr>
    </w:p>
    <w:p w14:paraId="1534A837" w14:textId="77777777" w:rsidR="000F16FB" w:rsidRDefault="000F16FB" w:rsidP="000C54E0">
      <w:pPr>
        <w:jc w:val="center"/>
        <w:rPr>
          <w:rFonts w:cs="Times New Roman"/>
        </w:rPr>
      </w:pPr>
    </w:p>
    <w:p w14:paraId="20260AFE" w14:textId="77777777" w:rsidR="000F16FB" w:rsidRDefault="000F16FB" w:rsidP="000C54E0">
      <w:pPr>
        <w:jc w:val="center"/>
        <w:rPr>
          <w:rFonts w:cs="Times New Roman"/>
        </w:rPr>
      </w:pPr>
    </w:p>
    <w:p w14:paraId="6E8070E9" w14:textId="77777777" w:rsidR="000F16FB" w:rsidRDefault="000F16FB" w:rsidP="000C54E0">
      <w:pPr>
        <w:jc w:val="center"/>
        <w:rPr>
          <w:rFonts w:cs="Times New Roman"/>
        </w:rPr>
      </w:pPr>
    </w:p>
    <w:p w14:paraId="50789527" w14:textId="77777777" w:rsidR="000F16FB" w:rsidRDefault="000F16FB" w:rsidP="000C54E0">
      <w:pPr>
        <w:jc w:val="center"/>
        <w:rPr>
          <w:rFonts w:cs="Times New Roman"/>
        </w:rPr>
      </w:pPr>
    </w:p>
    <w:p w14:paraId="3CFED268" w14:textId="77777777" w:rsidR="000F16FB" w:rsidRDefault="000F16FB" w:rsidP="000C54E0">
      <w:pPr>
        <w:jc w:val="center"/>
        <w:rPr>
          <w:rFonts w:cs="Times New Roman"/>
        </w:rPr>
      </w:pPr>
    </w:p>
    <w:p w14:paraId="16DAC670" w14:textId="77777777" w:rsidR="000F16FB" w:rsidRDefault="000F16FB" w:rsidP="000C54E0">
      <w:pPr>
        <w:jc w:val="center"/>
        <w:rPr>
          <w:rFonts w:cs="Times New Roman"/>
        </w:rPr>
      </w:pPr>
    </w:p>
    <w:p w14:paraId="61FB6451" w14:textId="77777777" w:rsidR="000F16FB" w:rsidRDefault="000F16FB" w:rsidP="000C54E0">
      <w:pPr>
        <w:jc w:val="center"/>
        <w:rPr>
          <w:rFonts w:cs="Times New Roman"/>
        </w:rPr>
      </w:pPr>
    </w:p>
    <w:p w14:paraId="04446905" w14:textId="77777777" w:rsidR="000F16FB" w:rsidRDefault="000F16FB" w:rsidP="000C54E0">
      <w:pPr>
        <w:jc w:val="center"/>
        <w:rPr>
          <w:rFonts w:cs="Times New Roman"/>
        </w:rPr>
      </w:pPr>
    </w:p>
    <w:p w14:paraId="2264AE9B" w14:textId="410AD47B" w:rsidR="000F16FB" w:rsidRDefault="000F16FB" w:rsidP="000F16FB">
      <w:pPr>
        <w:jc w:val="center"/>
        <w:rPr>
          <w:rFonts w:cs="Times New Roman"/>
        </w:rPr>
      </w:pPr>
      <w:r>
        <w:rPr>
          <w:rFonts w:cs="Times New Roman"/>
        </w:rPr>
        <w:t>By</w:t>
      </w:r>
    </w:p>
    <w:p w14:paraId="698C28EC" w14:textId="77777777" w:rsidR="000F16FB" w:rsidRDefault="000F16FB" w:rsidP="000F16FB">
      <w:pPr>
        <w:jc w:val="center"/>
        <w:rPr>
          <w:rFonts w:cs="Times New Roman"/>
        </w:rPr>
      </w:pPr>
    </w:p>
    <w:p w14:paraId="578637FE" w14:textId="63623A0B" w:rsidR="000F16FB" w:rsidRDefault="000F16FB" w:rsidP="000F16FB">
      <w:pPr>
        <w:jc w:val="center"/>
        <w:rPr>
          <w:rFonts w:cs="Times New Roman"/>
        </w:rPr>
      </w:pPr>
      <w:r>
        <w:rPr>
          <w:rFonts w:cs="Times New Roman"/>
        </w:rPr>
        <w:t>HAYLEY J. NORMILE</w:t>
      </w:r>
    </w:p>
    <w:p w14:paraId="531EE5C9" w14:textId="695C2EFD" w:rsidR="000F16FB" w:rsidRDefault="000F16FB" w:rsidP="000F16FB">
      <w:pPr>
        <w:jc w:val="center"/>
        <w:rPr>
          <w:rFonts w:cs="Times New Roman"/>
        </w:rPr>
      </w:pPr>
      <w:r>
        <w:rPr>
          <w:rFonts w:cs="Times New Roman"/>
        </w:rPr>
        <w:t>Norman, Oklahoma</w:t>
      </w:r>
    </w:p>
    <w:p w14:paraId="50CC8335" w14:textId="6113423A" w:rsidR="00661E2F" w:rsidRDefault="000F16FB" w:rsidP="0002166C">
      <w:pPr>
        <w:jc w:val="center"/>
        <w:rPr>
          <w:rFonts w:cs="Times New Roman"/>
        </w:rPr>
      </w:pPr>
      <w:r>
        <w:rPr>
          <w:rFonts w:cs="Times New Roman"/>
        </w:rPr>
        <w:t>2016</w:t>
      </w:r>
      <w:r w:rsidR="00661E2F">
        <w:rPr>
          <w:rFonts w:cs="Times New Roman"/>
        </w:rPr>
        <w:br w:type="page"/>
      </w:r>
    </w:p>
    <w:p w14:paraId="13E60124" w14:textId="77777777" w:rsidR="000F16FB" w:rsidRDefault="000F16FB" w:rsidP="000F16FB">
      <w:pPr>
        <w:jc w:val="center"/>
        <w:rPr>
          <w:rFonts w:cs="Times New Roman"/>
        </w:rPr>
      </w:pPr>
    </w:p>
    <w:p w14:paraId="32291507" w14:textId="77777777" w:rsidR="000F16FB" w:rsidRDefault="000F16FB" w:rsidP="000F16FB">
      <w:pPr>
        <w:jc w:val="center"/>
        <w:rPr>
          <w:rFonts w:cs="Times New Roman"/>
        </w:rPr>
      </w:pPr>
    </w:p>
    <w:p w14:paraId="6D186BE2" w14:textId="77777777" w:rsidR="000F16FB" w:rsidRDefault="000F16FB" w:rsidP="000F16FB">
      <w:pPr>
        <w:jc w:val="center"/>
        <w:rPr>
          <w:rFonts w:cs="Times New Roman"/>
        </w:rPr>
      </w:pPr>
    </w:p>
    <w:p w14:paraId="5CEF9BBC" w14:textId="77777777" w:rsidR="000F16FB" w:rsidRDefault="000F16FB" w:rsidP="000F16FB">
      <w:pPr>
        <w:jc w:val="center"/>
        <w:rPr>
          <w:rFonts w:cs="Times New Roman"/>
        </w:rPr>
      </w:pPr>
    </w:p>
    <w:p w14:paraId="6F366505" w14:textId="77777777" w:rsidR="000F16FB" w:rsidRDefault="000F16FB" w:rsidP="000F16FB">
      <w:pPr>
        <w:jc w:val="center"/>
        <w:rPr>
          <w:rFonts w:cs="Times New Roman"/>
        </w:rPr>
      </w:pPr>
    </w:p>
    <w:p w14:paraId="22084418" w14:textId="1D5FD1BF" w:rsidR="000F16FB" w:rsidRDefault="006A179B" w:rsidP="006A179B">
      <w:pPr>
        <w:jc w:val="center"/>
        <w:rPr>
          <w:rFonts w:cs="Times New Roman"/>
        </w:rPr>
      </w:pPr>
      <w:r>
        <w:rPr>
          <w:rFonts w:cs="Times New Roman"/>
        </w:rPr>
        <w:t>THE EFFECT OF</w:t>
      </w:r>
      <w:r w:rsidR="00054AFC">
        <w:rPr>
          <w:rFonts w:cs="Times New Roman"/>
        </w:rPr>
        <w:t xml:space="preserve"> PORE WATER</w:t>
      </w:r>
      <w:r>
        <w:rPr>
          <w:rFonts w:cs="Times New Roman"/>
        </w:rPr>
        <w:t xml:space="preserve"> EVAPORATION ON TRANSPORT OF CAFFEINE, PROPRANOLOL AND CIPROFLOXACIN: A SAND COLUMN STUDY AND MODEL SIMULATION</w:t>
      </w:r>
    </w:p>
    <w:p w14:paraId="07C038FA" w14:textId="77777777" w:rsidR="005F4173" w:rsidRDefault="005F4173" w:rsidP="00E96411">
      <w:pPr>
        <w:jc w:val="center"/>
        <w:rPr>
          <w:rFonts w:cs="Times New Roman"/>
        </w:rPr>
      </w:pPr>
    </w:p>
    <w:p w14:paraId="339AF517" w14:textId="77777777" w:rsidR="000F16FB" w:rsidRDefault="000F16FB" w:rsidP="000F16FB">
      <w:pPr>
        <w:jc w:val="center"/>
        <w:rPr>
          <w:rFonts w:cs="Times New Roman"/>
        </w:rPr>
      </w:pPr>
    </w:p>
    <w:p w14:paraId="5AB934C4" w14:textId="2522AB7A" w:rsidR="000F16FB" w:rsidRDefault="000F16FB" w:rsidP="000F16FB">
      <w:pPr>
        <w:jc w:val="center"/>
        <w:rPr>
          <w:rFonts w:cs="Times New Roman"/>
        </w:rPr>
      </w:pPr>
      <w:r>
        <w:rPr>
          <w:rFonts w:cs="Times New Roman"/>
        </w:rPr>
        <w:t>A THESIS APPROVED FOR THE</w:t>
      </w:r>
    </w:p>
    <w:p w14:paraId="03F33AC8" w14:textId="675BF0CB" w:rsidR="000F16FB" w:rsidRDefault="000F16FB" w:rsidP="000F16FB">
      <w:pPr>
        <w:jc w:val="center"/>
        <w:rPr>
          <w:rFonts w:cs="Times New Roman"/>
        </w:rPr>
      </w:pPr>
      <w:r>
        <w:rPr>
          <w:rFonts w:cs="Times New Roman"/>
        </w:rPr>
        <w:t>SCHOOL OF CIVIL ENGINEERING AND ENVIRONMENTAL SCIENCE</w:t>
      </w:r>
    </w:p>
    <w:p w14:paraId="3E19303A" w14:textId="77777777" w:rsidR="000F16FB" w:rsidRDefault="000F16FB" w:rsidP="000F16FB">
      <w:pPr>
        <w:jc w:val="center"/>
        <w:rPr>
          <w:rFonts w:cs="Times New Roman"/>
        </w:rPr>
      </w:pPr>
    </w:p>
    <w:p w14:paraId="4D317FC6" w14:textId="77777777" w:rsidR="000F16FB" w:rsidRDefault="000F16FB" w:rsidP="000F16FB">
      <w:pPr>
        <w:jc w:val="center"/>
        <w:rPr>
          <w:rFonts w:cs="Times New Roman"/>
        </w:rPr>
      </w:pPr>
    </w:p>
    <w:p w14:paraId="7EFFBB92" w14:textId="77777777" w:rsidR="000F16FB" w:rsidRDefault="000F16FB" w:rsidP="000F16FB">
      <w:pPr>
        <w:jc w:val="center"/>
        <w:rPr>
          <w:rFonts w:cs="Times New Roman"/>
        </w:rPr>
      </w:pPr>
    </w:p>
    <w:p w14:paraId="33CBDEC7" w14:textId="77777777" w:rsidR="000F16FB" w:rsidRDefault="000F16FB" w:rsidP="000F16FB">
      <w:pPr>
        <w:jc w:val="center"/>
        <w:rPr>
          <w:rFonts w:cs="Times New Roman"/>
        </w:rPr>
      </w:pPr>
    </w:p>
    <w:p w14:paraId="2F2E532F" w14:textId="77777777" w:rsidR="000F16FB" w:rsidRDefault="000F16FB" w:rsidP="000F16FB">
      <w:pPr>
        <w:jc w:val="center"/>
        <w:rPr>
          <w:rFonts w:cs="Times New Roman"/>
        </w:rPr>
      </w:pPr>
    </w:p>
    <w:p w14:paraId="1F39F237" w14:textId="77777777" w:rsidR="000F16FB" w:rsidRDefault="000F16FB" w:rsidP="000F16FB">
      <w:pPr>
        <w:jc w:val="center"/>
        <w:rPr>
          <w:rFonts w:cs="Times New Roman"/>
        </w:rPr>
      </w:pPr>
    </w:p>
    <w:p w14:paraId="0D0DEE0B" w14:textId="77777777" w:rsidR="000F16FB" w:rsidRDefault="000F16FB" w:rsidP="000F16FB">
      <w:pPr>
        <w:jc w:val="center"/>
        <w:rPr>
          <w:rFonts w:cs="Times New Roman"/>
        </w:rPr>
      </w:pPr>
    </w:p>
    <w:p w14:paraId="6A71C91A" w14:textId="77777777" w:rsidR="000F16FB" w:rsidRDefault="000F16FB" w:rsidP="000F16FB">
      <w:pPr>
        <w:jc w:val="center"/>
        <w:rPr>
          <w:rFonts w:cs="Times New Roman"/>
        </w:rPr>
      </w:pPr>
    </w:p>
    <w:p w14:paraId="2A3CD1A0" w14:textId="68E12FBA" w:rsidR="000F16FB" w:rsidRDefault="000F16FB" w:rsidP="000F16FB">
      <w:pPr>
        <w:jc w:val="center"/>
        <w:rPr>
          <w:rFonts w:cs="Times New Roman"/>
        </w:rPr>
      </w:pPr>
      <w:r>
        <w:rPr>
          <w:rFonts w:cs="Times New Roman"/>
        </w:rPr>
        <w:t>BY</w:t>
      </w:r>
    </w:p>
    <w:p w14:paraId="7A429F2B" w14:textId="77777777" w:rsidR="000F16FB" w:rsidRDefault="000F16FB" w:rsidP="000F16FB">
      <w:pPr>
        <w:jc w:val="center"/>
        <w:rPr>
          <w:rFonts w:cs="Times New Roman"/>
        </w:rPr>
      </w:pPr>
    </w:p>
    <w:p w14:paraId="21F0DD32" w14:textId="77777777" w:rsidR="000F16FB" w:rsidRDefault="000F16FB" w:rsidP="000F16FB">
      <w:pPr>
        <w:jc w:val="center"/>
        <w:rPr>
          <w:rFonts w:cs="Times New Roman"/>
        </w:rPr>
      </w:pPr>
    </w:p>
    <w:p w14:paraId="3DE0FFCC" w14:textId="77777777" w:rsidR="000F16FB" w:rsidRPr="000F16FB" w:rsidRDefault="000F16FB" w:rsidP="000F16FB">
      <w:pPr>
        <w:jc w:val="center"/>
        <w:rPr>
          <w:rFonts w:cs="Times New Roman"/>
          <w:lang w:bidi="en-US"/>
        </w:rPr>
      </w:pPr>
    </w:p>
    <w:p w14:paraId="7BC20EF2" w14:textId="77777777" w:rsidR="000F16FB" w:rsidRPr="000F16FB" w:rsidRDefault="000F16FB" w:rsidP="000F16FB">
      <w:pPr>
        <w:jc w:val="right"/>
        <w:rPr>
          <w:rFonts w:cs="Times New Roman"/>
          <w:lang w:bidi="en-US"/>
        </w:rPr>
      </w:pPr>
      <w:r w:rsidRPr="000F16FB">
        <w:rPr>
          <w:rFonts w:cs="Times New Roman"/>
          <w:lang w:bidi="en-US"/>
        </w:rPr>
        <w:t>______________________________</w:t>
      </w:r>
    </w:p>
    <w:p w14:paraId="5EC451F3" w14:textId="77777777" w:rsidR="000F16FB" w:rsidRPr="000F16FB" w:rsidRDefault="000F16FB" w:rsidP="000F16FB">
      <w:pPr>
        <w:jc w:val="right"/>
        <w:rPr>
          <w:rFonts w:cs="Times New Roman"/>
          <w:lang w:bidi="en-US"/>
        </w:rPr>
      </w:pPr>
      <w:r w:rsidRPr="000F16FB">
        <w:rPr>
          <w:rFonts w:cs="Times New Roman"/>
          <w:lang w:bidi="en-US"/>
        </w:rPr>
        <w:t>Dr. Tohren Kibbey, Chair</w:t>
      </w:r>
    </w:p>
    <w:p w14:paraId="2C88B0D1" w14:textId="77777777" w:rsidR="000F16FB" w:rsidRPr="000F16FB" w:rsidRDefault="000F16FB" w:rsidP="000F16FB">
      <w:pPr>
        <w:jc w:val="right"/>
        <w:rPr>
          <w:rFonts w:cs="Times New Roman"/>
          <w:lang w:bidi="en-US"/>
        </w:rPr>
      </w:pPr>
    </w:p>
    <w:p w14:paraId="12F41E17" w14:textId="77777777" w:rsidR="000F16FB" w:rsidRPr="000F16FB" w:rsidRDefault="000F16FB" w:rsidP="000F16FB">
      <w:pPr>
        <w:jc w:val="right"/>
        <w:rPr>
          <w:rFonts w:cs="Times New Roman"/>
          <w:lang w:bidi="en-US"/>
        </w:rPr>
      </w:pPr>
    </w:p>
    <w:p w14:paraId="3A331BDE" w14:textId="77777777" w:rsidR="000F16FB" w:rsidRPr="000F16FB" w:rsidRDefault="000F16FB" w:rsidP="000F16FB">
      <w:pPr>
        <w:jc w:val="right"/>
        <w:rPr>
          <w:rFonts w:cs="Times New Roman"/>
          <w:lang w:bidi="en-US"/>
        </w:rPr>
      </w:pPr>
      <w:r w:rsidRPr="000F16FB">
        <w:rPr>
          <w:rFonts w:cs="Times New Roman"/>
          <w:lang w:bidi="en-US"/>
        </w:rPr>
        <w:t>______________________________</w:t>
      </w:r>
    </w:p>
    <w:p w14:paraId="55C0E060" w14:textId="77777777" w:rsidR="000F16FB" w:rsidRPr="000F16FB" w:rsidRDefault="000F16FB" w:rsidP="000F16FB">
      <w:pPr>
        <w:jc w:val="right"/>
        <w:rPr>
          <w:rFonts w:cs="Times New Roman"/>
          <w:lang w:bidi="en-US"/>
        </w:rPr>
      </w:pPr>
      <w:r w:rsidRPr="000F16FB">
        <w:rPr>
          <w:rFonts w:cs="Times New Roman"/>
          <w:lang w:bidi="en-US"/>
        </w:rPr>
        <w:t>Dr. David Sabatini</w:t>
      </w:r>
    </w:p>
    <w:p w14:paraId="636C9CB6" w14:textId="77777777" w:rsidR="000F16FB" w:rsidRPr="000F16FB" w:rsidRDefault="000F16FB" w:rsidP="000F16FB">
      <w:pPr>
        <w:jc w:val="right"/>
        <w:rPr>
          <w:rFonts w:cs="Times New Roman"/>
          <w:lang w:bidi="en-US"/>
        </w:rPr>
      </w:pPr>
    </w:p>
    <w:p w14:paraId="58C4EA27" w14:textId="77777777" w:rsidR="000F16FB" w:rsidRPr="000F16FB" w:rsidRDefault="000F16FB" w:rsidP="000F16FB">
      <w:pPr>
        <w:jc w:val="right"/>
        <w:rPr>
          <w:rFonts w:cs="Times New Roman"/>
          <w:lang w:bidi="en-US"/>
        </w:rPr>
      </w:pPr>
    </w:p>
    <w:p w14:paraId="1557B38F" w14:textId="77777777" w:rsidR="000F16FB" w:rsidRPr="000F16FB" w:rsidRDefault="000F16FB" w:rsidP="000F16FB">
      <w:pPr>
        <w:jc w:val="right"/>
        <w:rPr>
          <w:rFonts w:cs="Times New Roman"/>
          <w:lang w:bidi="en-US"/>
        </w:rPr>
      </w:pPr>
      <w:r w:rsidRPr="000F16FB">
        <w:rPr>
          <w:rFonts w:cs="Times New Roman"/>
          <w:lang w:bidi="en-US"/>
        </w:rPr>
        <w:t>______________________________</w:t>
      </w:r>
    </w:p>
    <w:p w14:paraId="27616E6D" w14:textId="27FF6C98" w:rsidR="000F16FB" w:rsidRDefault="000F16FB" w:rsidP="000F16FB">
      <w:pPr>
        <w:jc w:val="right"/>
        <w:rPr>
          <w:rFonts w:cs="Times New Roman"/>
          <w:lang w:bidi="en-US"/>
        </w:rPr>
      </w:pPr>
      <w:r w:rsidRPr="000F16FB">
        <w:rPr>
          <w:rFonts w:cs="Times New Roman"/>
          <w:lang w:bidi="en-US"/>
        </w:rPr>
        <w:t>Dr. Mark Nanny</w:t>
      </w:r>
    </w:p>
    <w:p w14:paraId="0CF5BEF1" w14:textId="77777777" w:rsidR="000F16FB" w:rsidRDefault="000F16FB" w:rsidP="000F16FB">
      <w:pPr>
        <w:jc w:val="right"/>
        <w:rPr>
          <w:rFonts w:cs="Times New Roman"/>
          <w:lang w:bidi="en-US"/>
        </w:rPr>
      </w:pPr>
    </w:p>
    <w:p w14:paraId="4AAACE1C" w14:textId="77777777" w:rsidR="000F16FB" w:rsidRPr="000F16FB" w:rsidRDefault="000F16FB" w:rsidP="000F16FB">
      <w:pPr>
        <w:jc w:val="right"/>
        <w:rPr>
          <w:rFonts w:cs="Times New Roman"/>
          <w:lang w:bidi="en-US"/>
        </w:rPr>
      </w:pPr>
    </w:p>
    <w:p w14:paraId="30628CD9" w14:textId="77777777" w:rsidR="000F16FB" w:rsidRDefault="000F16FB" w:rsidP="000F16FB">
      <w:pPr>
        <w:jc w:val="right"/>
        <w:rPr>
          <w:rFonts w:cs="Times New Roman"/>
        </w:rPr>
      </w:pPr>
    </w:p>
    <w:p w14:paraId="76E62024" w14:textId="756BEE6D" w:rsidR="000F16FB" w:rsidRDefault="000F16FB" w:rsidP="000F16FB">
      <w:pPr>
        <w:jc w:val="center"/>
        <w:rPr>
          <w:rFonts w:cs="Times New Roman"/>
        </w:rPr>
      </w:pPr>
      <w:r>
        <w:rPr>
          <w:rFonts w:cs="Times New Roman"/>
        </w:rPr>
        <w:br w:type="page"/>
      </w:r>
    </w:p>
    <w:p w14:paraId="49CC9E9B" w14:textId="77777777" w:rsidR="000F16FB" w:rsidRDefault="000F16FB" w:rsidP="000F16FB">
      <w:pPr>
        <w:jc w:val="center"/>
        <w:rPr>
          <w:rFonts w:cs="Times New Roman"/>
        </w:rPr>
      </w:pPr>
    </w:p>
    <w:p w14:paraId="49ED8F80" w14:textId="77777777" w:rsidR="000F16FB" w:rsidRDefault="000F16FB" w:rsidP="000F16FB">
      <w:pPr>
        <w:jc w:val="center"/>
        <w:rPr>
          <w:rFonts w:cs="Times New Roman"/>
        </w:rPr>
      </w:pPr>
    </w:p>
    <w:p w14:paraId="39A7109F" w14:textId="77777777" w:rsidR="000F16FB" w:rsidRDefault="000F16FB" w:rsidP="000F16FB">
      <w:pPr>
        <w:jc w:val="center"/>
        <w:rPr>
          <w:rFonts w:cs="Times New Roman"/>
        </w:rPr>
      </w:pPr>
    </w:p>
    <w:p w14:paraId="5935658C" w14:textId="77777777" w:rsidR="000F16FB" w:rsidRDefault="000F16FB" w:rsidP="000F16FB">
      <w:pPr>
        <w:jc w:val="center"/>
        <w:rPr>
          <w:rFonts w:cs="Times New Roman"/>
        </w:rPr>
      </w:pPr>
    </w:p>
    <w:p w14:paraId="502A15E2" w14:textId="77777777" w:rsidR="000F16FB" w:rsidRDefault="000F16FB" w:rsidP="000F16FB">
      <w:pPr>
        <w:jc w:val="center"/>
        <w:rPr>
          <w:rFonts w:cs="Times New Roman"/>
        </w:rPr>
      </w:pPr>
    </w:p>
    <w:p w14:paraId="79966E84" w14:textId="77777777" w:rsidR="000F16FB" w:rsidRDefault="000F16FB" w:rsidP="000F16FB">
      <w:pPr>
        <w:jc w:val="center"/>
        <w:rPr>
          <w:rFonts w:cs="Times New Roman"/>
        </w:rPr>
      </w:pPr>
    </w:p>
    <w:p w14:paraId="1B1AC1FB" w14:textId="77777777" w:rsidR="000F16FB" w:rsidRDefault="000F16FB" w:rsidP="000F16FB">
      <w:pPr>
        <w:jc w:val="center"/>
        <w:rPr>
          <w:rFonts w:cs="Times New Roman"/>
        </w:rPr>
      </w:pPr>
    </w:p>
    <w:p w14:paraId="6C906FC1" w14:textId="77777777" w:rsidR="000F16FB" w:rsidRDefault="000F16FB" w:rsidP="000F16FB">
      <w:pPr>
        <w:jc w:val="center"/>
        <w:rPr>
          <w:rFonts w:cs="Times New Roman"/>
        </w:rPr>
      </w:pPr>
    </w:p>
    <w:p w14:paraId="7C1C3A71" w14:textId="77777777" w:rsidR="000F16FB" w:rsidRDefault="000F16FB" w:rsidP="000F16FB">
      <w:pPr>
        <w:jc w:val="center"/>
        <w:rPr>
          <w:rFonts w:cs="Times New Roman"/>
        </w:rPr>
      </w:pPr>
    </w:p>
    <w:p w14:paraId="61FB00A7" w14:textId="77777777" w:rsidR="000F16FB" w:rsidRDefault="000F16FB" w:rsidP="000F16FB">
      <w:pPr>
        <w:jc w:val="center"/>
        <w:rPr>
          <w:rFonts w:cs="Times New Roman"/>
        </w:rPr>
      </w:pPr>
    </w:p>
    <w:p w14:paraId="7554ED64" w14:textId="77777777" w:rsidR="000F16FB" w:rsidRDefault="000F16FB" w:rsidP="000F16FB">
      <w:pPr>
        <w:jc w:val="center"/>
        <w:rPr>
          <w:rFonts w:cs="Times New Roman"/>
        </w:rPr>
      </w:pPr>
    </w:p>
    <w:p w14:paraId="562416A7" w14:textId="77777777" w:rsidR="000F16FB" w:rsidRDefault="000F16FB" w:rsidP="000F16FB">
      <w:pPr>
        <w:jc w:val="center"/>
        <w:rPr>
          <w:rFonts w:cs="Times New Roman"/>
        </w:rPr>
      </w:pPr>
    </w:p>
    <w:p w14:paraId="4185F24A" w14:textId="77777777" w:rsidR="000F16FB" w:rsidRDefault="000F16FB" w:rsidP="000F16FB">
      <w:pPr>
        <w:jc w:val="center"/>
        <w:rPr>
          <w:rFonts w:cs="Times New Roman"/>
        </w:rPr>
      </w:pPr>
    </w:p>
    <w:p w14:paraId="4AACD0C2" w14:textId="77777777" w:rsidR="000F16FB" w:rsidRDefault="000F16FB" w:rsidP="000F16FB">
      <w:pPr>
        <w:jc w:val="center"/>
        <w:rPr>
          <w:rFonts w:cs="Times New Roman"/>
        </w:rPr>
      </w:pPr>
    </w:p>
    <w:p w14:paraId="62D16E14" w14:textId="77777777" w:rsidR="000F16FB" w:rsidRDefault="000F16FB" w:rsidP="000F16FB">
      <w:pPr>
        <w:jc w:val="center"/>
        <w:rPr>
          <w:rFonts w:cs="Times New Roman"/>
        </w:rPr>
      </w:pPr>
    </w:p>
    <w:p w14:paraId="1778D9AC" w14:textId="77777777" w:rsidR="000F16FB" w:rsidRDefault="000F16FB" w:rsidP="000F16FB">
      <w:pPr>
        <w:jc w:val="center"/>
        <w:rPr>
          <w:rFonts w:cs="Times New Roman"/>
        </w:rPr>
      </w:pPr>
    </w:p>
    <w:p w14:paraId="12435E40" w14:textId="77777777" w:rsidR="000F16FB" w:rsidRDefault="000F16FB" w:rsidP="000F16FB">
      <w:pPr>
        <w:jc w:val="center"/>
        <w:rPr>
          <w:rFonts w:cs="Times New Roman"/>
        </w:rPr>
      </w:pPr>
    </w:p>
    <w:p w14:paraId="3D836AA8" w14:textId="77777777" w:rsidR="000F16FB" w:rsidRDefault="000F16FB" w:rsidP="000F16FB">
      <w:pPr>
        <w:jc w:val="center"/>
        <w:rPr>
          <w:rFonts w:cs="Times New Roman"/>
        </w:rPr>
      </w:pPr>
    </w:p>
    <w:p w14:paraId="759F8BB7" w14:textId="77777777" w:rsidR="000F16FB" w:rsidRDefault="000F16FB" w:rsidP="000F16FB">
      <w:pPr>
        <w:jc w:val="center"/>
        <w:rPr>
          <w:rFonts w:cs="Times New Roman"/>
        </w:rPr>
      </w:pPr>
    </w:p>
    <w:p w14:paraId="04BFDFC6" w14:textId="77777777" w:rsidR="000F16FB" w:rsidRDefault="000F16FB" w:rsidP="000F16FB">
      <w:pPr>
        <w:jc w:val="center"/>
        <w:rPr>
          <w:rFonts w:cs="Times New Roman"/>
        </w:rPr>
      </w:pPr>
    </w:p>
    <w:p w14:paraId="4FF85ECF" w14:textId="77777777" w:rsidR="000F16FB" w:rsidRDefault="000F16FB" w:rsidP="000F16FB">
      <w:pPr>
        <w:jc w:val="center"/>
        <w:rPr>
          <w:rFonts w:cs="Times New Roman"/>
        </w:rPr>
      </w:pPr>
    </w:p>
    <w:p w14:paraId="065A07AA" w14:textId="77777777" w:rsidR="000F16FB" w:rsidRDefault="000F16FB" w:rsidP="000F16FB">
      <w:pPr>
        <w:jc w:val="center"/>
        <w:rPr>
          <w:rFonts w:cs="Times New Roman"/>
        </w:rPr>
      </w:pPr>
    </w:p>
    <w:p w14:paraId="46E4BDC7" w14:textId="77777777" w:rsidR="000F16FB" w:rsidRDefault="000F16FB" w:rsidP="000F16FB">
      <w:pPr>
        <w:jc w:val="center"/>
        <w:rPr>
          <w:rFonts w:cs="Times New Roman"/>
        </w:rPr>
      </w:pPr>
    </w:p>
    <w:p w14:paraId="50515DE6" w14:textId="77777777" w:rsidR="000F16FB" w:rsidRDefault="000F16FB" w:rsidP="000F16FB">
      <w:pPr>
        <w:jc w:val="center"/>
        <w:rPr>
          <w:rFonts w:cs="Times New Roman"/>
        </w:rPr>
      </w:pPr>
    </w:p>
    <w:p w14:paraId="5C8C1BE4" w14:textId="77777777" w:rsidR="000F16FB" w:rsidRDefault="000F16FB" w:rsidP="000F16FB">
      <w:pPr>
        <w:jc w:val="center"/>
        <w:rPr>
          <w:rFonts w:cs="Times New Roman"/>
        </w:rPr>
      </w:pPr>
    </w:p>
    <w:p w14:paraId="0616E3C8" w14:textId="77777777" w:rsidR="000F16FB" w:rsidRDefault="000F16FB" w:rsidP="000F16FB">
      <w:pPr>
        <w:jc w:val="center"/>
        <w:rPr>
          <w:rFonts w:cs="Times New Roman"/>
        </w:rPr>
      </w:pPr>
    </w:p>
    <w:p w14:paraId="372D1CFD" w14:textId="77777777" w:rsidR="000F16FB" w:rsidRDefault="000F16FB" w:rsidP="000F16FB">
      <w:pPr>
        <w:jc w:val="center"/>
        <w:rPr>
          <w:rFonts w:cs="Times New Roman"/>
        </w:rPr>
      </w:pPr>
    </w:p>
    <w:p w14:paraId="58BDEBA0" w14:textId="77777777" w:rsidR="000F16FB" w:rsidRDefault="000F16FB" w:rsidP="000F16FB">
      <w:pPr>
        <w:jc w:val="center"/>
        <w:rPr>
          <w:rFonts w:cs="Times New Roman"/>
        </w:rPr>
      </w:pPr>
    </w:p>
    <w:p w14:paraId="0905518A" w14:textId="77777777" w:rsidR="000F16FB" w:rsidRDefault="000F16FB" w:rsidP="000F16FB">
      <w:pPr>
        <w:jc w:val="center"/>
        <w:rPr>
          <w:rFonts w:cs="Times New Roman"/>
        </w:rPr>
      </w:pPr>
    </w:p>
    <w:p w14:paraId="2C15CAA4" w14:textId="77777777" w:rsidR="000F16FB" w:rsidRDefault="000F16FB" w:rsidP="000F16FB">
      <w:pPr>
        <w:jc w:val="center"/>
        <w:rPr>
          <w:rFonts w:cs="Times New Roman"/>
        </w:rPr>
      </w:pPr>
    </w:p>
    <w:p w14:paraId="5B0BAF32" w14:textId="77777777" w:rsidR="000F16FB" w:rsidRDefault="000F16FB" w:rsidP="000F16FB">
      <w:pPr>
        <w:jc w:val="center"/>
        <w:rPr>
          <w:rFonts w:cs="Times New Roman"/>
        </w:rPr>
      </w:pPr>
    </w:p>
    <w:p w14:paraId="6A4D0527" w14:textId="77777777" w:rsidR="000F16FB" w:rsidRDefault="000F16FB" w:rsidP="000F16FB">
      <w:pPr>
        <w:jc w:val="center"/>
        <w:rPr>
          <w:rFonts w:cs="Times New Roman"/>
        </w:rPr>
      </w:pPr>
    </w:p>
    <w:p w14:paraId="27CB89E7" w14:textId="77777777" w:rsidR="000F16FB" w:rsidRDefault="000F16FB" w:rsidP="000F16FB">
      <w:pPr>
        <w:jc w:val="center"/>
        <w:rPr>
          <w:rFonts w:cs="Times New Roman"/>
        </w:rPr>
      </w:pPr>
    </w:p>
    <w:p w14:paraId="46762980" w14:textId="77777777" w:rsidR="000F16FB" w:rsidRDefault="000F16FB" w:rsidP="000F16FB">
      <w:pPr>
        <w:jc w:val="center"/>
        <w:rPr>
          <w:rFonts w:cs="Times New Roman"/>
        </w:rPr>
      </w:pPr>
    </w:p>
    <w:p w14:paraId="3E22F163" w14:textId="77777777" w:rsidR="000F16FB" w:rsidRDefault="000F16FB" w:rsidP="000F16FB">
      <w:pPr>
        <w:jc w:val="center"/>
        <w:rPr>
          <w:rFonts w:cs="Times New Roman"/>
        </w:rPr>
      </w:pPr>
    </w:p>
    <w:p w14:paraId="5D932D4B" w14:textId="77777777" w:rsidR="000F16FB" w:rsidRDefault="000F16FB" w:rsidP="000F16FB">
      <w:pPr>
        <w:jc w:val="center"/>
        <w:rPr>
          <w:rFonts w:cs="Times New Roman"/>
        </w:rPr>
      </w:pPr>
    </w:p>
    <w:p w14:paraId="723D7747" w14:textId="77777777" w:rsidR="000F16FB" w:rsidRDefault="000F16FB" w:rsidP="000F16FB">
      <w:pPr>
        <w:jc w:val="center"/>
        <w:rPr>
          <w:rFonts w:cs="Times New Roman"/>
        </w:rPr>
      </w:pPr>
    </w:p>
    <w:p w14:paraId="3B15C140" w14:textId="77777777" w:rsidR="000F16FB" w:rsidRDefault="000F16FB" w:rsidP="000F16FB">
      <w:pPr>
        <w:jc w:val="center"/>
        <w:rPr>
          <w:rFonts w:cs="Times New Roman"/>
        </w:rPr>
      </w:pPr>
    </w:p>
    <w:p w14:paraId="4CA381CD" w14:textId="77777777" w:rsidR="000F16FB" w:rsidRDefault="000F16FB" w:rsidP="000F16FB">
      <w:pPr>
        <w:jc w:val="center"/>
        <w:rPr>
          <w:rFonts w:cs="Times New Roman"/>
        </w:rPr>
      </w:pPr>
    </w:p>
    <w:p w14:paraId="1DED9CB4" w14:textId="77777777" w:rsidR="00DF429E" w:rsidRDefault="00DF429E" w:rsidP="000F16FB">
      <w:pPr>
        <w:jc w:val="center"/>
        <w:rPr>
          <w:rFonts w:cs="Times New Roman"/>
        </w:rPr>
      </w:pPr>
    </w:p>
    <w:p w14:paraId="133341DE" w14:textId="77777777" w:rsidR="000F16FB" w:rsidRDefault="000F16FB" w:rsidP="000F16FB">
      <w:pPr>
        <w:jc w:val="center"/>
        <w:rPr>
          <w:rFonts w:cs="Times New Roman"/>
        </w:rPr>
      </w:pPr>
    </w:p>
    <w:p w14:paraId="56684180" w14:textId="77777777" w:rsidR="0002166C" w:rsidRDefault="0002166C" w:rsidP="000F16FB">
      <w:pPr>
        <w:jc w:val="center"/>
        <w:rPr>
          <w:rFonts w:cs="Times New Roman"/>
        </w:rPr>
      </w:pPr>
    </w:p>
    <w:p w14:paraId="5783C46E" w14:textId="77777777" w:rsidR="00D01E7C" w:rsidRDefault="00D01E7C" w:rsidP="000F16FB">
      <w:pPr>
        <w:jc w:val="center"/>
        <w:rPr>
          <w:rFonts w:cs="Times New Roman"/>
        </w:rPr>
      </w:pPr>
    </w:p>
    <w:p w14:paraId="0D09E793" w14:textId="77777777" w:rsidR="00D01E7C" w:rsidRDefault="00D01E7C" w:rsidP="000F16FB">
      <w:pPr>
        <w:jc w:val="center"/>
        <w:rPr>
          <w:rFonts w:cs="Times New Roman"/>
        </w:rPr>
      </w:pPr>
    </w:p>
    <w:p w14:paraId="375C97F6" w14:textId="330F2A99" w:rsidR="000F16FB" w:rsidRDefault="000F16FB" w:rsidP="000F16FB">
      <w:pPr>
        <w:jc w:val="center"/>
        <w:rPr>
          <w:rFonts w:cs="Times New Roman"/>
        </w:rPr>
      </w:pPr>
      <w:r>
        <w:rPr>
          <w:rFonts w:cs="Times New Roman"/>
        </w:rPr>
        <w:t>© Copyright by HAYLEY J. NO</w:t>
      </w:r>
      <w:r w:rsidR="00746E2C">
        <w:rPr>
          <w:rFonts w:cs="Times New Roman"/>
        </w:rPr>
        <w:t>R</w:t>
      </w:r>
      <w:r>
        <w:rPr>
          <w:rFonts w:cs="Times New Roman"/>
        </w:rPr>
        <w:t>MILE 2016</w:t>
      </w:r>
    </w:p>
    <w:p w14:paraId="196DF973" w14:textId="2B0770EB" w:rsidR="00D01E7C" w:rsidRDefault="000F16FB" w:rsidP="00D01E7C">
      <w:pPr>
        <w:jc w:val="center"/>
        <w:rPr>
          <w:rFonts w:cs="Times New Roman"/>
        </w:rPr>
      </w:pPr>
      <w:r>
        <w:rPr>
          <w:rFonts w:cs="Times New Roman"/>
        </w:rPr>
        <w:t>All Rights Reserved.</w:t>
      </w:r>
      <w:r>
        <w:rPr>
          <w:rFonts w:cs="Times New Roman"/>
        </w:rPr>
        <w:br w:type="page"/>
      </w:r>
    </w:p>
    <w:p w14:paraId="74F7ADEC" w14:textId="77777777" w:rsidR="000F16FB" w:rsidRDefault="000F16FB">
      <w:pPr>
        <w:rPr>
          <w:rFonts w:cs="Times New Roman"/>
        </w:rPr>
        <w:sectPr w:rsidR="000F16FB" w:rsidSect="005E1F4F">
          <w:footerReference w:type="even" r:id="rId8"/>
          <w:pgSz w:w="12240" w:h="15840"/>
          <w:pgMar w:top="1440" w:right="1440" w:bottom="1440" w:left="2304" w:header="720" w:footer="720" w:gutter="0"/>
          <w:pgNumType w:fmt="lowerRoman"/>
          <w:cols w:space="720"/>
          <w:docGrid w:linePitch="360"/>
        </w:sectPr>
      </w:pPr>
    </w:p>
    <w:p w14:paraId="3ACD417B" w14:textId="4AAEB676" w:rsidR="000F16FB" w:rsidRDefault="00BE578F" w:rsidP="00E71E29">
      <w:pPr>
        <w:pStyle w:val="ThesisHeadingnochapter"/>
      </w:pPr>
      <w:bookmarkStart w:id="0" w:name="_Toc460318696"/>
      <w:r>
        <w:lastRenderedPageBreak/>
        <w:t>Acknowledgements</w:t>
      </w:r>
      <w:bookmarkEnd w:id="0"/>
    </w:p>
    <w:p w14:paraId="21252D3A" w14:textId="77777777" w:rsidR="00B479AA" w:rsidRDefault="00B479AA" w:rsidP="00B479AA">
      <w:pPr>
        <w:spacing w:line="480" w:lineRule="auto"/>
      </w:pPr>
      <w:r>
        <w:t>This material is based upon work supported by the National Science Foundation under Grant No. 1336083.</w:t>
      </w:r>
    </w:p>
    <w:p w14:paraId="09C6EEAE" w14:textId="5E6DB735" w:rsidR="00BE578F" w:rsidRDefault="00BE578F">
      <w:pPr>
        <w:rPr>
          <w:rFonts w:cs="Times New Roman"/>
        </w:rPr>
      </w:pPr>
      <w:r>
        <w:rPr>
          <w:rFonts w:cs="Times New Roman"/>
        </w:rPr>
        <w:br w:type="page"/>
      </w:r>
    </w:p>
    <w:p w14:paraId="4FBAEA33" w14:textId="70CC75A3" w:rsidR="00BE578F" w:rsidRDefault="00BE578F" w:rsidP="00E71E29">
      <w:pPr>
        <w:pStyle w:val="ThesisHeadingnochapter"/>
      </w:pPr>
      <w:bookmarkStart w:id="1" w:name="_Toc457005030"/>
      <w:bookmarkStart w:id="2" w:name="_Toc460318697"/>
      <w:r>
        <w:lastRenderedPageBreak/>
        <w:t>Table of Contents</w:t>
      </w:r>
      <w:bookmarkEnd w:id="2"/>
    </w:p>
    <w:p w14:paraId="5AB1229D" w14:textId="77777777" w:rsidR="009F31EC" w:rsidRDefault="00BE578F" w:rsidP="009F31EC">
      <w:pPr>
        <w:pStyle w:val="TOC1"/>
        <w:tabs>
          <w:tab w:val="right" w:leader="dot" w:pos="8486"/>
        </w:tabs>
        <w:spacing w:after="0"/>
        <w:contextualSpacing/>
        <w:rPr>
          <w:rFonts w:asciiTheme="minorHAnsi" w:eastAsiaTheme="minorEastAsia" w:hAnsiTheme="minorHAnsi"/>
          <w:noProof/>
        </w:rPr>
      </w:pPr>
      <w:r>
        <w:fldChar w:fldCharType="begin"/>
      </w:r>
      <w:r>
        <w:instrText xml:space="preserve"> TOC \o "1-3" </w:instrText>
      </w:r>
      <w:r>
        <w:fldChar w:fldCharType="separate"/>
      </w:r>
      <w:r w:rsidR="009F31EC">
        <w:rPr>
          <w:noProof/>
        </w:rPr>
        <w:t>Acknowledgements</w:t>
      </w:r>
      <w:r w:rsidR="009F31EC">
        <w:rPr>
          <w:noProof/>
        </w:rPr>
        <w:tab/>
      </w:r>
      <w:r w:rsidR="009F31EC">
        <w:rPr>
          <w:noProof/>
        </w:rPr>
        <w:fldChar w:fldCharType="begin"/>
      </w:r>
      <w:r w:rsidR="009F31EC">
        <w:rPr>
          <w:noProof/>
        </w:rPr>
        <w:instrText xml:space="preserve"> PAGEREF _Toc460318696 \h </w:instrText>
      </w:r>
      <w:r w:rsidR="009F31EC">
        <w:rPr>
          <w:noProof/>
        </w:rPr>
      </w:r>
      <w:r w:rsidR="009F31EC">
        <w:rPr>
          <w:noProof/>
        </w:rPr>
        <w:fldChar w:fldCharType="separate"/>
      </w:r>
      <w:r w:rsidR="009F31EC">
        <w:rPr>
          <w:noProof/>
        </w:rPr>
        <w:t>iv</w:t>
      </w:r>
      <w:r w:rsidR="009F31EC">
        <w:rPr>
          <w:noProof/>
        </w:rPr>
        <w:fldChar w:fldCharType="end"/>
      </w:r>
    </w:p>
    <w:p w14:paraId="5889BBC6"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Table of Contents</w:t>
      </w:r>
      <w:r>
        <w:rPr>
          <w:noProof/>
        </w:rPr>
        <w:tab/>
      </w:r>
      <w:r>
        <w:rPr>
          <w:noProof/>
        </w:rPr>
        <w:fldChar w:fldCharType="begin"/>
      </w:r>
      <w:r>
        <w:rPr>
          <w:noProof/>
        </w:rPr>
        <w:instrText xml:space="preserve"> PAGEREF _Toc460318697 \h </w:instrText>
      </w:r>
      <w:r>
        <w:rPr>
          <w:noProof/>
        </w:rPr>
      </w:r>
      <w:r>
        <w:rPr>
          <w:noProof/>
        </w:rPr>
        <w:fldChar w:fldCharType="separate"/>
      </w:r>
      <w:r>
        <w:rPr>
          <w:noProof/>
        </w:rPr>
        <w:t>v</w:t>
      </w:r>
      <w:r>
        <w:rPr>
          <w:noProof/>
        </w:rPr>
        <w:fldChar w:fldCharType="end"/>
      </w:r>
    </w:p>
    <w:p w14:paraId="36F5737F"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List of Tables</w:t>
      </w:r>
      <w:r>
        <w:rPr>
          <w:noProof/>
        </w:rPr>
        <w:tab/>
      </w:r>
      <w:r>
        <w:rPr>
          <w:noProof/>
        </w:rPr>
        <w:fldChar w:fldCharType="begin"/>
      </w:r>
      <w:r>
        <w:rPr>
          <w:noProof/>
        </w:rPr>
        <w:instrText xml:space="preserve"> PAGEREF _Toc460318698 \h </w:instrText>
      </w:r>
      <w:r>
        <w:rPr>
          <w:noProof/>
        </w:rPr>
      </w:r>
      <w:r>
        <w:rPr>
          <w:noProof/>
        </w:rPr>
        <w:fldChar w:fldCharType="separate"/>
      </w:r>
      <w:r>
        <w:rPr>
          <w:noProof/>
        </w:rPr>
        <w:t>vi</w:t>
      </w:r>
      <w:r>
        <w:rPr>
          <w:noProof/>
        </w:rPr>
        <w:fldChar w:fldCharType="end"/>
      </w:r>
    </w:p>
    <w:p w14:paraId="015C9D71"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List of Figures</w:t>
      </w:r>
      <w:r>
        <w:rPr>
          <w:noProof/>
        </w:rPr>
        <w:tab/>
      </w:r>
      <w:r>
        <w:rPr>
          <w:noProof/>
        </w:rPr>
        <w:fldChar w:fldCharType="begin"/>
      </w:r>
      <w:r>
        <w:rPr>
          <w:noProof/>
        </w:rPr>
        <w:instrText xml:space="preserve"> PAGEREF _Toc460318699 \h </w:instrText>
      </w:r>
      <w:r>
        <w:rPr>
          <w:noProof/>
        </w:rPr>
      </w:r>
      <w:r>
        <w:rPr>
          <w:noProof/>
        </w:rPr>
        <w:fldChar w:fldCharType="separate"/>
      </w:r>
      <w:r>
        <w:rPr>
          <w:noProof/>
        </w:rPr>
        <w:t>vii</w:t>
      </w:r>
      <w:r>
        <w:rPr>
          <w:noProof/>
        </w:rPr>
        <w:fldChar w:fldCharType="end"/>
      </w:r>
    </w:p>
    <w:p w14:paraId="5910A468"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Abstract</w:t>
      </w:r>
      <w:r>
        <w:rPr>
          <w:noProof/>
        </w:rPr>
        <w:tab/>
      </w:r>
      <w:r>
        <w:rPr>
          <w:noProof/>
        </w:rPr>
        <w:fldChar w:fldCharType="begin"/>
      </w:r>
      <w:r>
        <w:rPr>
          <w:noProof/>
        </w:rPr>
        <w:instrText xml:space="preserve"> PAGEREF _Toc460318700 \h </w:instrText>
      </w:r>
      <w:r>
        <w:rPr>
          <w:noProof/>
        </w:rPr>
      </w:r>
      <w:r>
        <w:rPr>
          <w:noProof/>
        </w:rPr>
        <w:fldChar w:fldCharType="separate"/>
      </w:r>
      <w:r>
        <w:rPr>
          <w:noProof/>
        </w:rPr>
        <w:t>viii</w:t>
      </w:r>
      <w:r>
        <w:rPr>
          <w:noProof/>
        </w:rPr>
        <w:fldChar w:fldCharType="end"/>
      </w:r>
    </w:p>
    <w:p w14:paraId="6E801800"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Chapter 1. Introduction</w:t>
      </w:r>
      <w:r>
        <w:rPr>
          <w:noProof/>
        </w:rPr>
        <w:tab/>
      </w:r>
      <w:r>
        <w:rPr>
          <w:noProof/>
        </w:rPr>
        <w:fldChar w:fldCharType="begin"/>
      </w:r>
      <w:r>
        <w:rPr>
          <w:noProof/>
        </w:rPr>
        <w:instrText xml:space="preserve"> PAGEREF _Toc460318701 \h </w:instrText>
      </w:r>
      <w:r>
        <w:rPr>
          <w:noProof/>
        </w:rPr>
      </w:r>
      <w:r>
        <w:rPr>
          <w:noProof/>
        </w:rPr>
        <w:fldChar w:fldCharType="separate"/>
      </w:r>
      <w:r>
        <w:rPr>
          <w:noProof/>
        </w:rPr>
        <w:t>1</w:t>
      </w:r>
      <w:r>
        <w:rPr>
          <w:noProof/>
        </w:rPr>
        <w:fldChar w:fldCharType="end"/>
      </w:r>
    </w:p>
    <w:p w14:paraId="4325A4B9"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Chapter 2. Experimental</w:t>
      </w:r>
      <w:r>
        <w:rPr>
          <w:noProof/>
        </w:rPr>
        <w:tab/>
      </w:r>
      <w:r>
        <w:rPr>
          <w:noProof/>
        </w:rPr>
        <w:fldChar w:fldCharType="begin"/>
      </w:r>
      <w:r>
        <w:rPr>
          <w:noProof/>
        </w:rPr>
        <w:instrText xml:space="preserve"> PAGEREF _Toc460318702 \h </w:instrText>
      </w:r>
      <w:r>
        <w:rPr>
          <w:noProof/>
        </w:rPr>
      </w:r>
      <w:r>
        <w:rPr>
          <w:noProof/>
        </w:rPr>
        <w:fldChar w:fldCharType="separate"/>
      </w:r>
      <w:r>
        <w:rPr>
          <w:noProof/>
        </w:rPr>
        <w:t>3</w:t>
      </w:r>
      <w:r>
        <w:rPr>
          <w:noProof/>
        </w:rPr>
        <w:fldChar w:fldCharType="end"/>
      </w:r>
    </w:p>
    <w:p w14:paraId="162D1644"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2.1 Chemical compounds</w:t>
      </w:r>
      <w:r>
        <w:rPr>
          <w:noProof/>
        </w:rPr>
        <w:tab/>
      </w:r>
      <w:r>
        <w:rPr>
          <w:noProof/>
        </w:rPr>
        <w:fldChar w:fldCharType="begin"/>
      </w:r>
      <w:r>
        <w:rPr>
          <w:noProof/>
        </w:rPr>
        <w:instrText xml:space="preserve"> PAGEREF _Toc460318703 \h </w:instrText>
      </w:r>
      <w:r>
        <w:rPr>
          <w:noProof/>
        </w:rPr>
      </w:r>
      <w:r>
        <w:rPr>
          <w:noProof/>
        </w:rPr>
        <w:fldChar w:fldCharType="separate"/>
      </w:r>
      <w:r>
        <w:rPr>
          <w:noProof/>
        </w:rPr>
        <w:t>3</w:t>
      </w:r>
      <w:r>
        <w:rPr>
          <w:noProof/>
        </w:rPr>
        <w:fldChar w:fldCharType="end"/>
      </w:r>
    </w:p>
    <w:p w14:paraId="5ABBE600"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2.2 Model development</w:t>
      </w:r>
      <w:r>
        <w:rPr>
          <w:noProof/>
        </w:rPr>
        <w:tab/>
      </w:r>
      <w:r>
        <w:rPr>
          <w:noProof/>
        </w:rPr>
        <w:fldChar w:fldCharType="begin"/>
      </w:r>
      <w:r>
        <w:rPr>
          <w:noProof/>
        </w:rPr>
        <w:instrText xml:space="preserve"> PAGEREF _Toc460318704 \h </w:instrText>
      </w:r>
      <w:r>
        <w:rPr>
          <w:noProof/>
        </w:rPr>
      </w:r>
      <w:r>
        <w:rPr>
          <w:noProof/>
        </w:rPr>
        <w:fldChar w:fldCharType="separate"/>
      </w:r>
      <w:r>
        <w:rPr>
          <w:noProof/>
        </w:rPr>
        <w:t>4</w:t>
      </w:r>
      <w:r>
        <w:rPr>
          <w:noProof/>
        </w:rPr>
        <w:fldChar w:fldCharType="end"/>
      </w:r>
    </w:p>
    <w:p w14:paraId="757369C9"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2.3 Materials</w:t>
      </w:r>
      <w:r>
        <w:rPr>
          <w:noProof/>
        </w:rPr>
        <w:tab/>
      </w:r>
      <w:r>
        <w:rPr>
          <w:noProof/>
        </w:rPr>
        <w:fldChar w:fldCharType="begin"/>
      </w:r>
      <w:r>
        <w:rPr>
          <w:noProof/>
        </w:rPr>
        <w:instrText xml:space="preserve"> PAGEREF _Toc460318705 \h </w:instrText>
      </w:r>
      <w:r>
        <w:rPr>
          <w:noProof/>
        </w:rPr>
      </w:r>
      <w:r>
        <w:rPr>
          <w:noProof/>
        </w:rPr>
        <w:fldChar w:fldCharType="separate"/>
      </w:r>
      <w:r>
        <w:rPr>
          <w:noProof/>
        </w:rPr>
        <w:t>9</w:t>
      </w:r>
      <w:r>
        <w:rPr>
          <w:noProof/>
        </w:rPr>
        <w:fldChar w:fldCharType="end"/>
      </w:r>
    </w:p>
    <w:p w14:paraId="67AE316A"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2.4 Detection methods</w:t>
      </w:r>
      <w:r>
        <w:rPr>
          <w:noProof/>
        </w:rPr>
        <w:tab/>
      </w:r>
      <w:r>
        <w:rPr>
          <w:noProof/>
        </w:rPr>
        <w:fldChar w:fldCharType="begin"/>
      </w:r>
      <w:r>
        <w:rPr>
          <w:noProof/>
        </w:rPr>
        <w:instrText xml:space="preserve"> PAGEREF _Toc460318706 \h </w:instrText>
      </w:r>
      <w:r>
        <w:rPr>
          <w:noProof/>
        </w:rPr>
      </w:r>
      <w:r>
        <w:rPr>
          <w:noProof/>
        </w:rPr>
        <w:fldChar w:fldCharType="separate"/>
      </w:r>
      <w:r>
        <w:rPr>
          <w:noProof/>
        </w:rPr>
        <w:t>10</w:t>
      </w:r>
      <w:r>
        <w:rPr>
          <w:noProof/>
        </w:rPr>
        <w:fldChar w:fldCharType="end"/>
      </w:r>
    </w:p>
    <w:p w14:paraId="20AA90D8"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2.5 Procedure</w:t>
      </w:r>
      <w:r>
        <w:rPr>
          <w:noProof/>
        </w:rPr>
        <w:tab/>
      </w:r>
      <w:r>
        <w:rPr>
          <w:noProof/>
        </w:rPr>
        <w:fldChar w:fldCharType="begin"/>
      </w:r>
      <w:r>
        <w:rPr>
          <w:noProof/>
        </w:rPr>
        <w:instrText xml:space="preserve"> PAGEREF _Toc460318707 \h </w:instrText>
      </w:r>
      <w:r>
        <w:rPr>
          <w:noProof/>
        </w:rPr>
      </w:r>
      <w:r>
        <w:rPr>
          <w:noProof/>
        </w:rPr>
        <w:fldChar w:fldCharType="separate"/>
      </w:r>
      <w:r>
        <w:rPr>
          <w:noProof/>
        </w:rPr>
        <w:t>10</w:t>
      </w:r>
      <w:r>
        <w:rPr>
          <w:noProof/>
        </w:rPr>
        <w:fldChar w:fldCharType="end"/>
      </w:r>
    </w:p>
    <w:p w14:paraId="4A836012"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Chapter 3. Results &amp; Discussion</w:t>
      </w:r>
      <w:r>
        <w:rPr>
          <w:noProof/>
        </w:rPr>
        <w:tab/>
      </w:r>
      <w:r>
        <w:rPr>
          <w:noProof/>
        </w:rPr>
        <w:fldChar w:fldCharType="begin"/>
      </w:r>
      <w:r>
        <w:rPr>
          <w:noProof/>
        </w:rPr>
        <w:instrText xml:space="preserve"> PAGEREF _Toc460318708 \h </w:instrText>
      </w:r>
      <w:r>
        <w:rPr>
          <w:noProof/>
        </w:rPr>
      </w:r>
      <w:r>
        <w:rPr>
          <w:noProof/>
        </w:rPr>
        <w:fldChar w:fldCharType="separate"/>
      </w:r>
      <w:r>
        <w:rPr>
          <w:noProof/>
        </w:rPr>
        <w:t>13</w:t>
      </w:r>
      <w:r>
        <w:rPr>
          <w:noProof/>
        </w:rPr>
        <w:fldChar w:fldCharType="end"/>
      </w:r>
    </w:p>
    <w:p w14:paraId="2D0975D2"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3.1 Saturated experiments: characterizing sorption behavior</w:t>
      </w:r>
      <w:r>
        <w:rPr>
          <w:noProof/>
        </w:rPr>
        <w:tab/>
      </w:r>
      <w:r>
        <w:rPr>
          <w:noProof/>
        </w:rPr>
        <w:fldChar w:fldCharType="begin"/>
      </w:r>
      <w:r>
        <w:rPr>
          <w:noProof/>
        </w:rPr>
        <w:instrText xml:space="preserve"> PAGEREF _Toc460318709 \h </w:instrText>
      </w:r>
      <w:r>
        <w:rPr>
          <w:noProof/>
        </w:rPr>
      </w:r>
      <w:r>
        <w:rPr>
          <w:noProof/>
        </w:rPr>
        <w:fldChar w:fldCharType="separate"/>
      </w:r>
      <w:r>
        <w:rPr>
          <w:noProof/>
        </w:rPr>
        <w:t>13</w:t>
      </w:r>
      <w:r>
        <w:rPr>
          <w:noProof/>
        </w:rPr>
        <w:fldChar w:fldCharType="end"/>
      </w:r>
    </w:p>
    <w:p w14:paraId="5EF9C69D"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3.2 Unsaturated experiments: observing the effect of evaporation and dissolution</w:t>
      </w:r>
      <w:r>
        <w:rPr>
          <w:noProof/>
        </w:rPr>
        <w:tab/>
      </w:r>
      <w:r>
        <w:rPr>
          <w:noProof/>
        </w:rPr>
        <w:fldChar w:fldCharType="begin"/>
      </w:r>
      <w:r>
        <w:rPr>
          <w:noProof/>
        </w:rPr>
        <w:instrText xml:space="preserve"> PAGEREF _Toc460318710 \h </w:instrText>
      </w:r>
      <w:r>
        <w:rPr>
          <w:noProof/>
        </w:rPr>
      </w:r>
      <w:r>
        <w:rPr>
          <w:noProof/>
        </w:rPr>
        <w:fldChar w:fldCharType="separate"/>
      </w:r>
      <w:r>
        <w:rPr>
          <w:noProof/>
        </w:rPr>
        <w:t>14</w:t>
      </w:r>
      <w:r>
        <w:rPr>
          <w:noProof/>
        </w:rPr>
        <w:fldChar w:fldCharType="end"/>
      </w:r>
    </w:p>
    <w:p w14:paraId="2F456042"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3.3 Desorption-only model inputs</w:t>
      </w:r>
      <w:r>
        <w:rPr>
          <w:noProof/>
        </w:rPr>
        <w:tab/>
      </w:r>
      <w:r>
        <w:rPr>
          <w:noProof/>
        </w:rPr>
        <w:fldChar w:fldCharType="begin"/>
      </w:r>
      <w:r>
        <w:rPr>
          <w:noProof/>
        </w:rPr>
        <w:instrText xml:space="preserve"> PAGEREF _Toc460318711 \h </w:instrText>
      </w:r>
      <w:r>
        <w:rPr>
          <w:noProof/>
        </w:rPr>
      </w:r>
      <w:r>
        <w:rPr>
          <w:noProof/>
        </w:rPr>
        <w:fldChar w:fldCharType="separate"/>
      </w:r>
      <w:r>
        <w:rPr>
          <w:noProof/>
        </w:rPr>
        <w:t>15</w:t>
      </w:r>
      <w:r>
        <w:rPr>
          <w:noProof/>
        </w:rPr>
        <w:fldChar w:fldCharType="end"/>
      </w:r>
    </w:p>
    <w:p w14:paraId="138A9B0C"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3.4 Fluorescein</w:t>
      </w:r>
      <w:r>
        <w:rPr>
          <w:noProof/>
        </w:rPr>
        <w:tab/>
      </w:r>
      <w:r>
        <w:rPr>
          <w:noProof/>
        </w:rPr>
        <w:fldChar w:fldCharType="begin"/>
      </w:r>
      <w:r>
        <w:rPr>
          <w:noProof/>
        </w:rPr>
        <w:instrText xml:space="preserve"> PAGEREF _Toc460318712 \h </w:instrText>
      </w:r>
      <w:r>
        <w:rPr>
          <w:noProof/>
        </w:rPr>
      </w:r>
      <w:r>
        <w:rPr>
          <w:noProof/>
        </w:rPr>
        <w:fldChar w:fldCharType="separate"/>
      </w:r>
      <w:r>
        <w:rPr>
          <w:noProof/>
        </w:rPr>
        <w:t>15</w:t>
      </w:r>
      <w:r>
        <w:rPr>
          <w:noProof/>
        </w:rPr>
        <w:fldChar w:fldCharType="end"/>
      </w:r>
    </w:p>
    <w:p w14:paraId="476AD162"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3.5 Sulforhodamine B</w:t>
      </w:r>
      <w:r>
        <w:rPr>
          <w:noProof/>
        </w:rPr>
        <w:tab/>
      </w:r>
      <w:r>
        <w:rPr>
          <w:noProof/>
        </w:rPr>
        <w:fldChar w:fldCharType="begin"/>
      </w:r>
      <w:r>
        <w:rPr>
          <w:noProof/>
        </w:rPr>
        <w:instrText xml:space="preserve"> PAGEREF _Toc460318713 \h </w:instrText>
      </w:r>
      <w:r>
        <w:rPr>
          <w:noProof/>
        </w:rPr>
      </w:r>
      <w:r>
        <w:rPr>
          <w:noProof/>
        </w:rPr>
        <w:fldChar w:fldCharType="separate"/>
      </w:r>
      <w:r>
        <w:rPr>
          <w:noProof/>
        </w:rPr>
        <w:t>17</w:t>
      </w:r>
      <w:r>
        <w:rPr>
          <w:noProof/>
        </w:rPr>
        <w:fldChar w:fldCharType="end"/>
      </w:r>
    </w:p>
    <w:p w14:paraId="67EF7504"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3.6 Caffeine</w:t>
      </w:r>
      <w:r>
        <w:rPr>
          <w:noProof/>
        </w:rPr>
        <w:tab/>
      </w:r>
      <w:r>
        <w:rPr>
          <w:noProof/>
        </w:rPr>
        <w:fldChar w:fldCharType="begin"/>
      </w:r>
      <w:r>
        <w:rPr>
          <w:noProof/>
        </w:rPr>
        <w:instrText xml:space="preserve"> PAGEREF _Toc460318714 \h </w:instrText>
      </w:r>
      <w:r>
        <w:rPr>
          <w:noProof/>
        </w:rPr>
      </w:r>
      <w:r>
        <w:rPr>
          <w:noProof/>
        </w:rPr>
        <w:fldChar w:fldCharType="separate"/>
      </w:r>
      <w:r>
        <w:rPr>
          <w:noProof/>
        </w:rPr>
        <w:t>18</w:t>
      </w:r>
      <w:r>
        <w:rPr>
          <w:noProof/>
        </w:rPr>
        <w:fldChar w:fldCharType="end"/>
      </w:r>
    </w:p>
    <w:p w14:paraId="6869012D"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3.7 Propranolol</w:t>
      </w:r>
      <w:r>
        <w:rPr>
          <w:noProof/>
        </w:rPr>
        <w:tab/>
      </w:r>
      <w:r>
        <w:rPr>
          <w:noProof/>
        </w:rPr>
        <w:fldChar w:fldCharType="begin"/>
      </w:r>
      <w:r>
        <w:rPr>
          <w:noProof/>
        </w:rPr>
        <w:instrText xml:space="preserve"> PAGEREF _Toc460318715 \h </w:instrText>
      </w:r>
      <w:r>
        <w:rPr>
          <w:noProof/>
        </w:rPr>
      </w:r>
      <w:r>
        <w:rPr>
          <w:noProof/>
        </w:rPr>
        <w:fldChar w:fldCharType="separate"/>
      </w:r>
      <w:r>
        <w:rPr>
          <w:noProof/>
        </w:rPr>
        <w:t>20</w:t>
      </w:r>
      <w:r>
        <w:rPr>
          <w:noProof/>
        </w:rPr>
        <w:fldChar w:fldCharType="end"/>
      </w:r>
    </w:p>
    <w:p w14:paraId="1F5F1CAD"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3.8 Ciprofloxacin</w:t>
      </w:r>
      <w:r>
        <w:rPr>
          <w:noProof/>
        </w:rPr>
        <w:tab/>
      </w:r>
      <w:r>
        <w:rPr>
          <w:noProof/>
        </w:rPr>
        <w:fldChar w:fldCharType="begin"/>
      </w:r>
      <w:r>
        <w:rPr>
          <w:noProof/>
        </w:rPr>
        <w:instrText xml:space="preserve"> PAGEREF _Toc460318716 \h </w:instrText>
      </w:r>
      <w:r>
        <w:rPr>
          <w:noProof/>
        </w:rPr>
      </w:r>
      <w:r>
        <w:rPr>
          <w:noProof/>
        </w:rPr>
        <w:fldChar w:fldCharType="separate"/>
      </w:r>
      <w:r>
        <w:rPr>
          <w:noProof/>
        </w:rPr>
        <w:t>22</w:t>
      </w:r>
      <w:r>
        <w:rPr>
          <w:noProof/>
        </w:rPr>
        <w:fldChar w:fldCharType="end"/>
      </w:r>
    </w:p>
    <w:p w14:paraId="1EDBDFF5"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3.9 Elution curve centroid analysis</w:t>
      </w:r>
      <w:r>
        <w:rPr>
          <w:noProof/>
        </w:rPr>
        <w:tab/>
      </w:r>
      <w:r>
        <w:rPr>
          <w:noProof/>
        </w:rPr>
        <w:fldChar w:fldCharType="begin"/>
      </w:r>
      <w:r>
        <w:rPr>
          <w:noProof/>
        </w:rPr>
        <w:instrText xml:space="preserve"> PAGEREF _Toc460318717 \h </w:instrText>
      </w:r>
      <w:r>
        <w:rPr>
          <w:noProof/>
        </w:rPr>
      </w:r>
      <w:r>
        <w:rPr>
          <w:noProof/>
        </w:rPr>
        <w:fldChar w:fldCharType="separate"/>
      </w:r>
      <w:r>
        <w:rPr>
          <w:noProof/>
        </w:rPr>
        <w:t>24</w:t>
      </w:r>
      <w:r>
        <w:rPr>
          <w:noProof/>
        </w:rPr>
        <w:fldChar w:fldCharType="end"/>
      </w:r>
    </w:p>
    <w:p w14:paraId="742B7BF0"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3.10 Discussion</w:t>
      </w:r>
      <w:r>
        <w:rPr>
          <w:noProof/>
        </w:rPr>
        <w:tab/>
      </w:r>
      <w:r>
        <w:rPr>
          <w:noProof/>
        </w:rPr>
        <w:fldChar w:fldCharType="begin"/>
      </w:r>
      <w:r>
        <w:rPr>
          <w:noProof/>
        </w:rPr>
        <w:instrText xml:space="preserve"> PAGEREF _Toc460318718 \h </w:instrText>
      </w:r>
      <w:r>
        <w:rPr>
          <w:noProof/>
        </w:rPr>
      </w:r>
      <w:r>
        <w:rPr>
          <w:noProof/>
        </w:rPr>
        <w:fldChar w:fldCharType="separate"/>
      </w:r>
      <w:r>
        <w:rPr>
          <w:noProof/>
        </w:rPr>
        <w:t>27</w:t>
      </w:r>
      <w:r>
        <w:rPr>
          <w:noProof/>
        </w:rPr>
        <w:fldChar w:fldCharType="end"/>
      </w:r>
    </w:p>
    <w:p w14:paraId="433EA065"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3.11 Solid precipitate analysis</w:t>
      </w:r>
      <w:r>
        <w:rPr>
          <w:noProof/>
        </w:rPr>
        <w:tab/>
      </w:r>
      <w:r>
        <w:rPr>
          <w:noProof/>
        </w:rPr>
        <w:fldChar w:fldCharType="begin"/>
      </w:r>
      <w:r>
        <w:rPr>
          <w:noProof/>
        </w:rPr>
        <w:instrText xml:space="preserve"> PAGEREF _Toc460318719 \h </w:instrText>
      </w:r>
      <w:r>
        <w:rPr>
          <w:noProof/>
        </w:rPr>
      </w:r>
      <w:r>
        <w:rPr>
          <w:noProof/>
        </w:rPr>
        <w:fldChar w:fldCharType="separate"/>
      </w:r>
      <w:r>
        <w:rPr>
          <w:noProof/>
        </w:rPr>
        <w:t>28</w:t>
      </w:r>
      <w:r>
        <w:rPr>
          <w:noProof/>
        </w:rPr>
        <w:fldChar w:fldCharType="end"/>
      </w:r>
    </w:p>
    <w:p w14:paraId="549C266C" w14:textId="77777777" w:rsidR="009F31EC" w:rsidRDefault="009F31EC" w:rsidP="009F31EC">
      <w:pPr>
        <w:pStyle w:val="TOC2"/>
        <w:tabs>
          <w:tab w:val="right" w:leader="dot" w:pos="8486"/>
        </w:tabs>
        <w:spacing w:after="0"/>
        <w:contextualSpacing/>
        <w:rPr>
          <w:rFonts w:asciiTheme="minorHAnsi" w:eastAsiaTheme="minorEastAsia" w:hAnsiTheme="minorHAnsi"/>
          <w:noProof/>
        </w:rPr>
      </w:pPr>
      <w:r>
        <w:rPr>
          <w:noProof/>
        </w:rPr>
        <w:t>3.12 Further exploration of dissolution effect</w:t>
      </w:r>
      <w:r>
        <w:rPr>
          <w:noProof/>
        </w:rPr>
        <w:tab/>
      </w:r>
      <w:r>
        <w:rPr>
          <w:noProof/>
        </w:rPr>
        <w:fldChar w:fldCharType="begin"/>
      </w:r>
      <w:r>
        <w:rPr>
          <w:noProof/>
        </w:rPr>
        <w:instrText xml:space="preserve"> PAGEREF _Toc460318720 \h </w:instrText>
      </w:r>
      <w:r>
        <w:rPr>
          <w:noProof/>
        </w:rPr>
      </w:r>
      <w:r>
        <w:rPr>
          <w:noProof/>
        </w:rPr>
        <w:fldChar w:fldCharType="separate"/>
      </w:r>
      <w:r>
        <w:rPr>
          <w:noProof/>
        </w:rPr>
        <w:t>29</w:t>
      </w:r>
      <w:r>
        <w:rPr>
          <w:noProof/>
        </w:rPr>
        <w:fldChar w:fldCharType="end"/>
      </w:r>
    </w:p>
    <w:p w14:paraId="057ACE03"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Chapter 4. Environmental Implications</w:t>
      </w:r>
      <w:r>
        <w:rPr>
          <w:noProof/>
        </w:rPr>
        <w:tab/>
      </w:r>
      <w:r>
        <w:rPr>
          <w:noProof/>
        </w:rPr>
        <w:fldChar w:fldCharType="begin"/>
      </w:r>
      <w:r>
        <w:rPr>
          <w:noProof/>
        </w:rPr>
        <w:instrText xml:space="preserve"> PAGEREF _Toc460318721 \h </w:instrText>
      </w:r>
      <w:r>
        <w:rPr>
          <w:noProof/>
        </w:rPr>
      </w:r>
      <w:r>
        <w:rPr>
          <w:noProof/>
        </w:rPr>
        <w:fldChar w:fldCharType="separate"/>
      </w:r>
      <w:r>
        <w:rPr>
          <w:noProof/>
        </w:rPr>
        <w:t>31</w:t>
      </w:r>
      <w:r>
        <w:rPr>
          <w:noProof/>
        </w:rPr>
        <w:fldChar w:fldCharType="end"/>
      </w:r>
    </w:p>
    <w:p w14:paraId="533DF539" w14:textId="77777777" w:rsidR="009F31EC" w:rsidRDefault="009F31EC" w:rsidP="009F31EC">
      <w:pPr>
        <w:pStyle w:val="TOC1"/>
        <w:tabs>
          <w:tab w:val="right" w:leader="dot" w:pos="8486"/>
        </w:tabs>
        <w:spacing w:after="0"/>
        <w:contextualSpacing/>
        <w:rPr>
          <w:rFonts w:asciiTheme="minorHAnsi" w:eastAsiaTheme="minorEastAsia" w:hAnsiTheme="minorHAnsi"/>
          <w:noProof/>
        </w:rPr>
      </w:pPr>
      <w:r>
        <w:rPr>
          <w:noProof/>
        </w:rPr>
        <w:t>References</w:t>
      </w:r>
      <w:r>
        <w:rPr>
          <w:noProof/>
        </w:rPr>
        <w:tab/>
      </w:r>
      <w:r>
        <w:rPr>
          <w:noProof/>
        </w:rPr>
        <w:fldChar w:fldCharType="begin"/>
      </w:r>
      <w:r>
        <w:rPr>
          <w:noProof/>
        </w:rPr>
        <w:instrText xml:space="preserve"> PAGEREF _Toc460318722 \h </w:instrText>
      </w:r>
      <w:r>
        <w:rPr>
          <w:noProof/>
        </w:rPr>
      </w:r>
      <w:r>
        <w:rPr>
          <w:noProof/>
        </w:rPr>
        <w:fldChar w:fldCharType="separate"/>
      </w:r>
      <w:r>
        <w:rPr>
          <w:noProof/>
        </w:rPr>
        <w:t>33</w:t>
      </w:r>
      <w:r>
        <w:rPr>
          <w:noProof/>
        </w:rPr>
        <w:fldChar w:fldCharType="end"/>
      </w:r>
    </w:p>
    <w:p w14:paraId="6EC9EBDE" w14:textId="77777777" w:rsidR="00BE578F" w:rsidRPr="00BE578F" w:rsidRDefault="00BE578F" w:rsidP="009F31EC">
      <w:pPr>
        <w:contextualSpacing/>
      </w:pPr>
      <w:r>
        <w:fldChar w:fldCharType="end"/>
      </w:r>
    </w:p>
    <w:p w14:paraId="1854F66E" w14:textId="0E7E869F" w:rsidR="00BE578F" w:rsidRDefault="00BE578F">
      <w:r>
        <w:br w:type="page"/>
      </w:r>
    </w:p>
    <w:p w14:paraId="56452718" w14:textId="78586C0B" w:rsidR="00BE578F" w:rsidRDefault="00BE578F" w:rsidP="00E71E29">
      <w:pPr>
        <w:pStyle w:val="ThesisHeadingnochapter"/>
      </w:pPr>
      <w:bookmarkStart w:id="3" w:name="_Toc460318698"/>
      <w:r>
        <w:lastRenderedPageBreak/>
        <w:t>List of Tables</w:t>
      </w:r>
      <w:bookmarkEnd w:id="3"/>
    </w:p>
    <w:p w14:paraId="7E08013E" w14:textId="77777777" w:rsidR="009F31EC" w:rsidRDefault="00BE578F" w:rsidP="009F31EC">
      <w:pPr>
        <w:pStyle w:val="TableofFigures"/>
        <w:tabs>
          <w:tab w:val="right" w:leader="dot" w:pos="8486"/>
        </w:tabs>
        <w:rPr>
          <w:rFonts w:asciiTheme="minorHAnsi" w:eastAsiaTheme="minorEastAsia" w:hAnsiTheme="minorHAnsi"/>
          <w:noProof/>
        </w:rPr>
      </w:pPr>
      <w:r w:rsidRPr="00BE578F">
        <w:fldChar w:fldCharType="begin"/>
      </w:r>
      <w:r w:rsidRPr="00BE578F">
        <w:instrText xml:space="preserve"> TOC \c "Table" </w:instrText>
      </w:r>
      <w:r w:rsidRPr="00BE578F">
        <w:fldChar w:fldCharType="separate"/>
      </w:r>
      <w:r w:rsidR="009F31EC">
        <w:rPr>
          <w:noProof/>
        </w:rPr>
        <w:t>Table 1: Chemical properties of select pharmaceuticals and tracers</w:t>
      </w:r>
      <w:r w:rsidR="009F31EC">
        <w:rPr>
          <w:noProof/>
        </w:rPr>
        <w:tab/>
      </w:r>
      <w:r w:rsidR="009F31EC">
        <w:rPr>
          <w:noProof/>
        </w:rPr>
        <w:fldChar w:fldCharType="begin"/>
      </w:r>
      <w:r w:rsidR="009F31EC">
        <w:rPr>
          <w:noProof/>
        </w:rPr>
        <w:instrText xml:space="preserve"> PAGEREF _Toc460318723 \h </w:instrText>
      </w:r>
      <w:r w:rsidR="009F31EC">
        <w:rPr>
          <w:noProof/>
        </w:rPr>
      </w:r>
      <w:r w:rsidR="009F31EC">
        <w:rPr>
          <w:noProof/>
        </w:rPr>
        <w:fldChar w:fldCharType="separate"/>
      </w:r>
      <w:r w:rsidR="009F31EC">
        <w:rPr>
          <w:noProof/>
        </w:rPr>
        <w:t>3</w:t>
      </w:r>
      <w:r w:rsidR="009F31EC">
        <w:rPr>
          <w:noProof/>
        </w:rPr>
        <w:fldChar w:fldCharType="end"/>
      </w:r>
    </w:p>
    <w:p w14:paraId="1424B0DF" w14:textId="77777777" w:rsidR="009F31EC" w:rsidRDefault="009F31EC" w:rsidP="009F31EC">
      <w:pPr>
        <w:pStyle w:val="TableofFigures"/>
        <w:tabs>
          <w:tab w:val="right" w:leader="dot" w:pos="8486"/>
        </w:tabs>
        <w:rPr>
          <w:rFonts w:asciiTheme="minorHAnsi" w:eastAsiaTheme="minorEastAsia" w:hAnsiTheme="minorHAnsi"/>
          <w:noProof/>
        </w:rPr>
      </w:pPr>
      <w:r>
        <w:rPr>
          <w:noProof/>
        </w:rPr>
        <w:t>Table 2: Experimental data from saturated experiments to characterize adsorption of the pharmaceuticals and tracers used in this study</w:t>
      </w:r>
      <w:r>
        <w:rPr>
          <w:noProof/>
        </w:rPr>
        <w:tab/>
      </w:r>
      <w:r>
        <w:rPr>
          <w:noProof/>
        </w:rPr>
        <w:fldChar w:fldCharType="begin"/>
      </w:r>
      <w:r>
        <w:rPr>
          <w:noProof/>
        </w:rPr>
        <w:instrText xml:space="preserve"> PAGEREF _Toc460318724 \h </w:instrText>
      </w:r>
      <w:r>
        <w:rPr>
          <w:noProof/>
        </w:rPr>
      </w:r>
      <w:r>
        <w:rPr>
          <w:noProof/>
        </w:rPr>
        <w:fldChar w:fldCharType="separate"/>
      </w:r>
      <w:r>
        <w:rPr>
          <w:noProof/>
        </w:rPr>
        <w:t>14</w:t>
      </w:r>
      <w:r>
        <w:rPr>
          <w:noProof/>
        </w:rPr>
        <w:fldChar w:fldCharType="end"/>
      </w:r>
    </w:p>
    <w:p w14:paraId="5EA20C8A" w14:textId="77777777" w:rsidR="009F31EC" w:rsidRDefault="009F31EC" w:rsidP="009F31EC">
      <w:pPr>
        <w:pStyle w:val="TableofFigures"/>
        <w:tabs>
          <w:tab w:val="right" w:leader="dot" w:pos="8486"/>
        </w:tabs>
        <w:rPr>
          <w:rFonts w:asciiTheme="minorHAnsi" w:eastAsiaTheme="minorEastAsia" w:hAnsiTheme="minorHAnsi"/>
          <w:noProof/>
        </w:rPr>
      </w:pPr>
      <w:r>
        <w:rPr>
          <w:noProof/>
        </w:rPr>
        <w:t>Table 3: Elution curve centroids for experimental and model results</w:t>
      </w:r>
      <w:r>
        <w:rPr>
          <w:noProof/>
        </w:rPr>
        <w:tab/>
      </w:r>
      <w:r>
        <w:rPr>
          <w:noProof/>
        </w:rPr>
        <w:fldChar w:fldCharType="begin"/>
      </w:r>
      <w:r>
        <w:rPr>
          <w:noProof/>
        </w:rPr>
        <w:instrText xml:space="preserve"> PAGEREF _Toc460318725 \h </w:instrText>
      </w:r>
      <w:r>
        <w:rPr>
          <w:noProof/>
        </w:rPr>
      </w:r>
      <w:r>
        <w:rPr>
          <w:noProof/>
        </w:rPr>
        <w:fldChar w:fldCharType="separate"/>
      </w:r>
      <w:r>
        <w:rPr>
          <w:noProof/>
        </w:rPr>
        <w:t>25</w:t>
      </w:r>
      <w:r>
        <w:rPr>
          <w:noProof/>
        </w:rPr>
        <w:fldChar w:fldCharType="end"/>
      </w:r>
    </w:p>
    <w:p w14:paraId="09C7E673" w14:textId="77777777" w:rsidR="009F31EC" w:rsidRDefault="009F31EC" w:rsidP="009F31EC">
      <w:pPr>
        <w:pStyle w:val="TableofFigures"/>
        <w:tabs>
          <w:tab w:val="right" w:leader="dot" w:pos="8486"/>
        </w:tabs>
        <w:rPr>
          <w:rFonts w:asciiTheme="minorHAnsi" w:eastAsiaTheme="minorEastAsia" w:hAnsiTheme="minorHAnsi"/>
          <w:noProof/>
        </w:rPr>
      </w:pPr>
      <w:r>
        <w:rPr>
          <w:noProof/>
        </w:rPr>
        <w:t>Table 4: Molecular coating depth</w:t>
      </w:r>
      <w:r>
        <w:rPr>
          <w:noProof/>
        </w:rPr>
        <w:tab/>
      </w:r>
      <w:r>
        <w:rPr>
          <w:noProof/>
        </w:rPr>
        <w:fldChar w:fldCharType="begin"/>
      </w:r>
      <w:r>
        <w:rPr>
          <w:noProof/>
        </w:rPr>
        <w:instrText xml:space="preserve"> PAGEREF _Toc460318726 \h </w:instrText>
      </w:r>
      <w:r>
        <w:rPr>
          <w:noProof/>
        </w:rPr>
      </w:r>
      <w:r>
        <w:rPr>
          <w:noProof/>
        </w:rPr>
        <w:fldChar w:fldCharType="separate"/>
      </w:r>
      <w:r>
        <w:rPr>
          <w:noProof/>
        </w:rPr>
        <w:t>29</w:t>
      </w:r>
      <w:r>
        <w:rPr>
          <w:noProof/>
        </w:rPr>
        <w:fldChar w:fldCharType="end"/>
      </w:r>
    </w:p>
    <w:p w14:paraId="45579A86" w14:textId="1D3364C7" w:rsidR="00BE578F" w:rsidRDefault="00BE578F" w:rsidP="007024A9">
      <w:pPr>
        <w:jc w:val="both"/>
      </w:pPr>
      <w:r w:rsidRPr="00BE578F">
        <w:fldChar w:fldCharType="end"/>
      </w:r>
    </w:p>
    <w:p w14:paraId="26FF3F21" w14:textId="6DF1BEA3" w:rsidR="00BE578F" w:rsidRDefault="00BE578F">
      <w:r>
        <w:br w:type="page"/>
      </w:r>
    </w:p>
    <w:p w14:paraId="59247332" w14:textId="3DF8C01A" w:rsidR="00BE578F" w:rsidRDefault="00E200F1" w:rsidP="00E71E29">
      <w:pPr>
        <w:pStyle w:val="ThesisHeadingnochapter"/>
      </w:pPr>
      <w:bookmarkStart w:id="4" w:name="_Toc460318699"/>
      <w:r>
        <w:lastRenderedPageBreak/>
        <w:t>List of Figures</w:t>
      </w:r>
      <w:bookmarkEnd w:id="4"/>
    </w:p>
    <w:p w14:paraId="71617841" w14:textId="77777777" w:rsidR="009F31EC" w:rsidRDefault="00810582" w:rsidP="009F31EC">
      <w:pPr>
        <w:pStyle w:val="TableofFigures"/>
        <w:tabs>
          <w:tab w:val="right" w:leader="dot" w:pos="8486"/>
        </w:tabs>
        <w:rPr>
          <w:rFonts w:asciiTheme="minorHAnsi" w:eastAsiaTheme="minorEastAsia" w:hAnsiTheme="minorHAnsi"/>
          <w:noProof/>
        </w:rPr>
      </w:pPr>
      <w:r>
        <w:fldChar w:fldCharType="begin"/>
      </w:r>
      <w:r>
        <w:instrText xml:space="preserve"> TOC \c "Figure" </w:instrText>
      </w:r>
      <w:r>
        <w:fldChar w:fldCharType="separate"/>
      </w:r>
      <w:r w:rsidR="009F31EC">
        <w:rPr>
          <w:noProof/>
        </w:rPr>
        <w:t xml:space="preserve">Figure 1: Simulated distributions of </w:t>
      </w:r>
      <w:r w:rsidR="009F31EC" w:rsidRPr="00403799">
        <w:rPr>
          <w:i/>
          <w:noProof/>
        </w:rPr>
        <w:t>C</w:t>
      </w:r>
      <w:r w:rsidR="009F31EC">
        <w:rPr>
          <w:noProof/>
        </w:rPr>
        <w:t xml:space="preserve"> and </w:t>
      </w:r>
      <w:r w:rsidR="009F31EC" w:rsidRPr="00403799">
        <w:rPr>
          <w:i/>
          <w:noProof/>
        </w:rPr>
        <w:t>q</w:t>
      </w:r>
      <w:r w:rsidR="009F31EC">
        <w:rPr>
          <w:noProof/>
        </w:rPr>
        <w:t xml:space="preserve"> for a saturated column at equilibrium (black, blue lines), and an unsaturated column after imbibed from left to right with reference solution (red, green lines).</w:t>
      </w:r>
      <w:r w:rsidR="009F31EC">
        <w:rPr>
          <w:noProof/>
        </w:rPr>
        <w:tab/>
      </w:r>
      <w:r w:rsidR="009F31EC">
        <w:rPr>
          <w:noProof/>
        </w:rPr>
        <w:fldChar w:fldCharType="begin"/>
      </w:r>
      <w:r w:rsidR="009F31EC">
        <w:rPr>
          <w:noProof/>
        </w:rPr>
        <w:instrText xml:space="preserve"> PAGEREF _Toc460318727 \h </w:instrText>
      </w:r>
      <w:r w:rsidR="009F31EC">
        <w:rPr>
          <w:noProof/>
        </w:rPr>
      </w:r>
      <w:r w:rsidR="009F31EC">
        <w:rPr>
          <w:noProof/>
        </w:rPr>
        <w:fldChar w:fldCharType="separate"/>
      </w:r>
      <w:r w:rsidR="009F31EC">
        <w:rPr>
          <w:noProof/>
        </w:rPr>
        <w:t>7</w:t>
      </w:r>
      <w:r w:rsidR="009F31EC">
        <w:rPr>
          <w:noProof/>
        </w:rPr>
        <w:fldChar w:fldCharType="end"/>
      </w:r>
    </w:p>
    <w:p w14:paraId="434F42C9"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2: Sand column distribution of tracer dye (sulforhodamine B) in a) saturated experiment and b) unsaturated experiment.</w:t>
      </w:r>
      <w:r>
        <w:rPr>
          <w:noProof/>
        </w:rPr>
        <w:tab/>
      </w:r>
      <w:r>
        <w:rPr>
          <w:noProof/>
        </w:rPr>
        <w:fldChar w:fldCharType="begin"/>
      </w:r>
      <w:r>
        <w:rPr>
          <w:noProof/>
        </w:rPr>
        <w:instrText xml:space="preserve"> PAGEREF _Toc460318728 \h </w:instrText>
      </w:r>
      <w:r>
        <w:rPr>
          <w:noProof/>
        </w:rPr>
      </w:r>
      <w:r>
        <w:rPr>
          <w:noProof/>
        </w:rPr>
        <w:fldChar w:fldCharType="separate"/>
      </w:r>
      <w:r>
        <w:rPr>
          <w:noProof/>
        </w:rPr>
        <w:t>7</w:t>
      </w:r>
      <w:r>
        <w:rPr>
          <w:noProof/>
        </w:rPr>
        <w:fldChar w:fldCharType="end"/>
      </w:r>
    </w:p>
    <w:p w14:paraId="52C1E585" w14:textId="77777777" w:rsidR="009F31EC" w:rsidRDefault="009F31EC" w:rsidP="009F31EC">
      <w:pPr>
        <w:pStyle w:val="TableofFigures"/>
        <w:tabs>
          <w:tab w:val="right" w:leader="dot" w:pos="8486"/>
        </w:tabs>
        <w:rPr>
          <w:rFonts w:asciiTheme="minorHAnsi" w:eastAsiaTheme="minorEastAsia" w:hAnsiTheme="minorHAnsi"/>
          <w:noProof/>
        </w:rPr>
      </w:pPr>
      <w:r>
        <w:rPr>
          <w:noProof/>
        </w:rPr>
        <w:t xml:space="preserve">Figure 3: Simulated elution curves for the a) saturated case and b) unsaturated case.  The dotted line indicates the breakthrough of 0.5 </w:t>
      </w:r>
      <w:r w:rsidRPr="00403799">
        <w:rPr>
          <w:i/>
          <w:noProof/>
        </w:rPr>
        <w:t>C/C</w:t>
      </w:r>
      <w:r w:rsidRPr="00403799">
        <w:rPr>
          <w:i/>
          <w:noProof/>
          <w:vertAlign w:val="subscript"/>
        </w:rPr>
        <w:t>O</w:t>
      </w:r>
      <w:r>
        <w:rPr>
          <w:noProof/>
        </w:rPr>
        <w:t xml:space="preserve"> occurring at PV = 1, which is true for </w:t>
      </w:r>
      <w:r w:rsidRPr="00403799">
        <w:rPr>
          <w:i/>
          <w:noProof/>
        </w:rPr>
        <w:t>R</w:t>
      </w:r>
      <w:r w:rsidRPr="00403799">
        <w:rPr>
          <w:i/>
          <w:noProof/>
          <w:vertAlign w:val="subscript"/>
        </w:rPr>
        <w:t>f</w:t>
      </w:r>
      <w:r>
        <w:rPr>
          <w:noProof/>
        </w:rPr>
        <w:t xml:space="preserve"> = 1.0, i.e., the case of no adsorption.</w:t>
      </w:r>
      <w:r>
        <w:rPr>
          <w:noProof/>
        </w:rPr>
        <w:tab/>
      </w:r>
      <w:r>
        <w:rPr>
          <w:noProof/>
        </w:rPr>
        <w:fldChar w:fldCharType="begin"/>
      </w:r>
      <w:r>
        <w:rPr>
          <w:noProof/>
        </w:rPr>
        <w:instrText xml:space="preserve"> PAGEREF _Toc460318729 \h </w:instrText>
      </w:r>
      <w:r>
        <w:rPr>
          <w:noProof/>
        </w:rPr>
      </w:r>
      <w:r>
        <w:rPr>
          <w:noProof/>
        </w:rPr>
        <w:fldChar w:fldCharType="separate"/>
      </w:r>
      <w:r>
        <w:rPr>
          <w:noProof/>
        </w:rPr>
        <w:t>9</w:t>
      </w:r>
      <w:r>
        <w:rPr>
          <w:noProof/>
        </w:rPr>
        <w:fldChar w:fldCharType="end"/>
      </w:r>
    </w:p>
    <w:p w14:paraId="738F0A9C"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4: Sand column undergoing imbibition over time.  Solution is flowed from bottom to top.  Note: top area of the column is dark due to shadow, not wetted with solution.</w:t>
      </w:r>
      <w:r>
        <w:rPr>
          <w:noProof/>
        </w:rPr>
        <w:tab/>
      </w:r>
      <w:r>
        <w:rPr>
          <w:noProof/>
        </w:rPr>
        <w:fldChar w:fldCharType="begin"/>
      </w:r>
      <w:r>
        <w:rPr>
          <w:noProof/>
        </w:rPr>
        <w:instrText xml:space="preserve"> PAGEREF _Toc460318730 \h </w:instrText>
      </w:r>
      <w:r>
        <w:rPr>
          <w:noProof/>
        </w:rPr>
      </w:r>
      <w:r>
        <w:rPr>
          <w:noProof/>
        </w:rPr>
        <w:fldChar w:fldCharType="separate"/>
      </w:r>
      <w:r>
        <w:rPr>
          <w:noProof/>
        </w:rPr>
        <w:t>12</w:t>
      </w:r>
      <w:r>
        <w:rPr>
          <w:noProof/>
        </w:rPr>
        <w:fldChar w:fldCharType="end"/>
      </w:r>
    </w:p>
    <w:p w14:paraId="51970712"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5:  Elution curves for saturated experiments</w:t>
      </w:r>
      <w:r>
        <w:rPr>
          <w:noProof/>
        </w:rPr>
        <w:tab/>
      </w:r>
      <w:r>
        <w:rPr>
          <w:noProof/>
        </w:rPr>
        <w:fldChar w:fldCharType="begin"/>
      </w:r>
      <w:r>
        <w:rPr>
          <w:noProof/>
        </w:rPr>
        <w:instrText xml:space="preserve"> PAGEREF _Toc460318731 \h </w:instrText>
      </w:r>
      <w:r>
        <w:rPr>
          <w:noProof/>
        </w:rPr>
      </w:r>
      <w:r>
        <w:rPr>
          <w:noProof/>
        </w:rPr>
        <w:fldChar w:fldCharType="separate"/>
      </w:r>
      <w:r>
        <w:rPr>
          <w:noProof/>
        </w:rPr>
        <w:t>13</w:t>
      </w:r>
      <w:r>
        <w:rPr>
          <w:noProof/>
        </w:rPr>
        <w:fldChar w:fldCharType="end"/>
      </w:r>
    </w:p>
    <w:p w14:paraId="29F715E2"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6: Elution curves for unsaturated experiments</w:t>
      </w:r>
      <w:r>
        <w:rPr>
          <w:noProof/>
        </w:rPr>
        <w:tab/>
      </w:r>
      <w:r>
        <w:rPr>
          <w:noProof/>
        </w:rPr>
        <w:fldChar w:fldCharType="begin"/>
      </w:r>
      <w:r>
        <w:rPr>
          <w:noProof/>
        </w:rPr>
        <w:instrText xml:space="preserve"> PAGEREF _Toc460318732 \h </w:instrText>
      </w:r>
      <w:r>
        <w:rPr>
          <w:noProof/>
        </w:rPr>
      </w:r>
      <w:r>
        <w:rPr>
          <w:noProof/>
        </w:rPr>
        <w:fldChar w:fldCharType="separate"/>
      </w:r>
      <w:r>
        <w:rPr>
          <w:noProof/>
        </w:rPr>
        <w:t>15</w:t>
      </w:r>
      <w:r>
        <w:rPr>
          <w:noProof/>
        </w:rPr>
        <w:fldChar w:fldCharType="end"/>
      </w:r>
    </w:p>
    <w:p w14:paraId="070F3880"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7: Fluorescein elution curves for a) saturated and b) unsaturated experiments.  Dotted line simulates the desorption-only result.</w:t>
      </w:r>
      <w:r>
        <w:rPr>
          <w:noProof/>
        </w:rPr>
        <w:tab/>
      </w:r>
      <w:r>
        <w:rPr>
          <w:noProof/>
        </w:rPr>
        <w:fldChar w:fldCharType="begin"/>
      </w:r>
      <w:r>
        <w:rPr>
          <w:noProof/>
        </w:rPr>
        <w:instrText xml:space="preserve"> PAGEREF _Toc460318733 \h </w:instrText>
      </w:r>
      <w:r>
        <w:rPr>
          <w:noProof/>
        </w:rPr>
      </w:r>
      <w:r>
        <w:rPr>
          <w:noProof/>
        </w:rPr>
        <w:fldChar w:fldCharType="separate"/>
      </w:r>
      <w:r>
        <w:rPr>
          <w:noProof/>
        </w:rPr>
        <w:t>16</w:t>
      </w:r>
      <w:r>
        <w:rPr>
          <w:noProof/>
        </w:rPr>
        <w:fldChar w:fldCharType="end"/>
      </w:r>
    </w:p>
    <w:p w14:paraId="6DF73F38"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8: Sulforhodamine B elution curves for a) saturated and b) unsaturated experiments.  Dotted line simulates the desorption-only result.</w:t>
      </w:r>
      <w:r>
        <w:rPr>
          <w:noProof/>
        </w:rPr>
        <w:tab/>
      </w:r>
      <w:r>
        <w:rPr>
          <w:noProof/>
        </w:rPr>
        <w:fldChar w:fldCharType="begin"/>
      </w:r>
      <w:r>
        <w:rPr>
          <w:noProof/>
        </w:rPr>
        <w:instrText xml:space="preserve"> PAGEREF _Toc460318734 \h </w:instrText>
      </w:r>
      <w:r>
        <w:rPr>
          <w:noProof/>
        </w:rPr>
      </w:r>
      <w:r>
        <w:rPr>
          <w:noProof/>
        </w:rPr>
        <w:fldChar w:fldCharType="separate"/>
      </w:r>
      <w:r>
        <w:rPr>
          <w:noProof/>
        </w:rPr>
        <w:t>18</w:t>
      </w:r>
      <w:r>
        <w:rPr>
          <w:noProof/>
        </w:rPr>
        <w:fldChar w:fldCharType="end"/>
      </w:r>
    </w:p>
    <w:p w14:paraId="41413471"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9: Caffeine elution curves for a) saturated and b) unsaturated experiments.  Dotted line simulates the desorption-only result.</w:t>
      </w:r>
      <w:r>
        <w:rPr>
          <w:noProof/>
        </w:rPr>
        <w:tab/>
      </w:r>
      <w:r>
        <w:rPr>
          <w:noProof/>
        </w:rPr>
        <w:fldChar w:fldCharType="begin"/>
      </w:r>
      <w:r>
        <w:rPr>
          <w:noProof/>
        </w:rPr>
        <w:instrText xml:space="preserve"> PAGEREF _Toc460318735 \h </w:instrText>
      </w:r>
      <w:r>
        <w:rPr>
          <w:noProof/>
        </w:rPr>
      </w:r>
      <w:r>
        <w:rPr>
          <w:noProof/>
        </w:rPr>
        <w:fldChar w:fldCharType="separate"/>
      </w:r>
      <w:r>
        <w:rPr>
          <w:noProof/>
        </w:rPr>
        <w:t>20</w:t>
      </w:r>
      <w:r>
        <w:rPr>
          <w:noProof/>
        </w:rPr>
        <w:fldChar w:fldCharType="end"/>
      </w:r>
    </w:p>
    <w:p w14:paraId="7D859882"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10: Propranolol elution curves for a) saturated and b) unsaturated experiments at pH 5 and 10.  Dotted line simulates the desorption-only result.</w:t>
      </w:r>
      <w:r>
        <w:rPr>
          <w:noProof/>
        </w:rPr>
        <w:tab/>
      </w:r>
      <w:r>
        <w:rPr>
          <w:noProof/>
        </w:rPr>
        <w:fldChar w:fldCharType="begin"/>
      </w:r>
      <w:r>
        <w:rPr>
          <w:noProof/>
        </w:rPr>
        <w:instrText xml:space="preserve"> PAGEREF _Toc460318736 \h </w:instrText>
      </w:r>
      <w:r>
        <w:rPr>
          <w:noProof/>
        </w:rPr>
      </w:r>
      <w:r>
        <w:rPr>
          <w:noProof/>
        </w:rPr>
        <w:fldChar w:fldCharType="separate"/>
      </w:r>
      <w:r>
        <w:rPr>
          <w:noProof/>
        </w:rPr>
        <w:t>22</w:t>
      </w:r>
      <w:r>
        <w:rPr>
          <w:noProof/>
        </w:rPr>
        <w:fldChar w:fldCharType="end"/>
      </w:r>
    </w:p>
    <w:p w14:paraId="09389BAE"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11: Ciprofloxacin elution curves for a) saturated and b) unsaturated experiments at pH 3 and 10.  Dotted line simulates the desorption-only result.</w:t>
      </w:r>
      <w:r>
        <w:rPr>
          <w:noProof/>
        </w:rPr>
        <w:tab/>
      </w:r>
      <w:r>
        <w:rPr>
          <w:noProof/>
        </w:rPr>
        <w:fldChar w:fldCharType="begin"/>
      </w:r>
      <w:r>
        <w:rPr>
          <w:noProof/>
        </w:rPr>
        <w:instrText xml:space="preserve"> PAGEREF _Toc460318737 \h </w:instrText>
      </w:r>
      <w:r>
        <w:rPr>
          <w:noProof/>
        </w:rPr>
      </w:r>
      <w:r>
        <w:rPr>
          <w:noProof/>
        </w:rPr>
        <w:fldChar w:fldCharType="separate"/>
      </w:r>
      <w:r>
        <w:rPr>
          <w:noProof/>
        </w:rPr>
        <w:t>24</w:t>
      </w:r>
      <w:r>
        <w:rPr>
          <w:noProof/>
        </w:rPr>
        <w:fldChar w:fldCharType="end"/>
      </w:r>
    </w:p>
    <w:p w14:paraId="5BB91DC7"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12: The relationship between the centroid ratio (</w:t>
      </w:r>
      <w:r w:rsidRPr="00403799">
        <w:rPr>
          <w:i/>
          <w:noProof/>
        </w:rPr>
        <w:t>X</w:t>
      </w:r>
      <w:r w:rsidRPr="00403799">
        <w:rPr>
          <w:i/>
          <w:noProof/>
          <w:vertAlign w:val="subscript"/>
        </w:rPr>
        <w:t>EXP</w:t>
      </w:r>
      <w:r w:rsidRPr="00403799">
        <w:rPr>
          <w:i/>
          <w:noProof/>
        </w:rPr>
        <w:t>/X</w:t>
      </w:r>
      <w:r w:rsidRPr="00403799">
        <w:rPr>
          <w:i/>
          <w:noProof/>
          <w:vertAlign w:val="subscript"/>
        </w:rPr>
        <w:t>MOD</w:t>
      </w:r>
      <w:r>
        <w:rPr>
          <w:noProof/>
        </w:rPr>
        <w:t>) and the concentration normalized to the compound solubility (</w:t>
      </w:r>
      <w:r w:rsidRPr="00403799">
        <w:rPr>
          <w:i/>
          <w:noProof/>
        </w:rPr>
        <w:t>C</w:t>
      </w:r>
      <w:r w:rsidRPr="00403799">
        <w:rPr>
          <w:i/>
          <w:noProof/>
          <w:vertAlign w:val="subscript"/>
        </w:rPr>
        <w:t>O</w:t>
      </w:r>
      <w:r w:rsidRPr="00403799">
        <w:rPr>
          <w:i/>
          <w:noProof/>
        </w:rPr>
        <w:t>/S</w:t>
      </w:r>
      <w:r>
        <w:rPr>
          <w:noProof/>
        </w:rPr>
        <w:t>), on log-log scale.</w:t>
      </w:r>
      <w:r>
        <w:rPr>
          <w:noProof/>
        </w:rPr>
        <w:tab/>
      </w:r>
      <w:r>
        <w:rPr>
          <w:noProof/>
        </w:rPr>
        <w:fldChar w:fldCharType="begin"/>
      </w:r>
      <w:r>
        <w:rPr>
          <w:noProof/>
        </w:rPr>
        <w:instrText xml:space="preserve"> PAGEREF _Toc460318738 \h </w:instrText>
      </w:r>
      <w:r>
        <w:rPr>
          <w:noProof/>
        </w:rPr>
      </w:r>
      <w:r>
        <w:rPr>
          <w:noProof/>
        </w:rPr>
        <w:fldChar w:fldCharType="separate"/>
      </w:r>
      <w:r>
        <w:rPr>
          <w:noProof/>
        </w:rPr>
        <w:t>26</w:t>
      </w:r>
      <w:r>
        <w:rPr>
          <w:noProof/>
        </w:rPr>
        <w:fldChar w:fldCharType="end"/>
      </w:r>
    </w:p>
    <w:p w14:paraId="67B844A4"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13: The relationship between the centroid ratio (</w:t>
      </w:r>
      <w:r w:rsidRPr="00403799">
        <w:rPr>
          <w:i/>
          <w:noProof/>
        </w:rPr>
        <w:t>X</w:t>
      </w:r>
      <w:r w:rsidRPr="00403799">
        <w:rPr>
          <w:i/>
          <w:noProof/>
          <w:vertAlign w:val="subscript"/>
        </w:rPr>
        <w:t>EXP</w:t>
      </w:r>
      <w:r w:rsidRPr="00403799">
        <w:rPr>
          <w:i/>
          <w:noProof/>
        </w:rPr>
        <w:t>/X</w:t>
      </w:r>
      <w:r w:rsidRPr="00403799">
        <w:rPr>
          <w:i/>
          <w:noProof/>
          <w:vertAlign w:val="subscript"/>
        </w:rPr>
        <w:t>MOD</w:t>
      </w:r>
      <w:r>
        <w:rPr>
          <w:noProof/>
        </w:rPr>
        <w:t>) and the experimentally-determined distribution coefficient (</w:t>
      </w:r>
      <w:r w:rsidRPr="00403799">
        <w:rPr>
          <w:i/>
          <w:noProof/>
        </w:rPr>
        <w:t>K</w:t>
      </w:r>
      <w:r w:rsidRPr="00403799">
        <w:rPr>
          <w:i/>
          <w:noProof/>
          <w:vertAlign w:val="subscript"/>
        </w:rPr>
        <w:t>d</w:t>
      </w:r>
      <w:r>
        <w:rPr>
          <w:noProof/>
        </w:rPr>
        <w:t>), on log-log scale.</w:t>
      </w:r>
      <w:r>
        <w:rPr>
          <w:noProof/>
        </w:rPr>
        <w:tab/>
      </w:r>
      <w:r>
        <w:rPr>
          <w:noProof/>
        </w:rPr>
        <w:fldChar w:fldCharType="begin"/>
      </w:r>
      <w:r>
        <w:rPr>
          <w:noProof/>
        </w:rPr>
        <w:instrText xml:space="preserve"> PAGEREF _Toc460318739 \h </w:instrText>
      </w:r>
      <w:r>
        <w:rPr>
          <w:noProof/>
        </w:rPr>
      </w:r>
      <w:r>
        <w:rPr>
          <w:noProof/>
        </w:rPr>
        <w:fldChar w:fldCharType="separate"/>
      </w:r>
      <w:r>
        <w:rPr>
          <w:noProof/>
        </w:rPr>
        <w:t>27</w:t>
      </w:r>
      <w:r>
        <w:rPr>
          <w:noProof/>
        </w:rPr>
        <w:fldChar w:fldCharType="end"/>
      </w:r>
    </w:p>
    <w:p w14:paraId="232E3041" w14:textId="77777777" w:rsidR="009F31EC" w:rsidRDefault="009F31EC" w:rsidP="009F31EC">
      <w:pPr>
        <w:pStyle w:val="TableofFigures"/>
        <w:tabs>
          <w:tab w:val="right" w:leader="dot" w:pos="8486"/>
        </w:tabs>
        <w:rPr>
          <w:rFonts w:asciiTheme="minorHAnsi" w:eastAsiaTheme="minorEastAsia" w:hAnsiTheme="minorHAnsi"/>
          <w:noProof/>
        </w:rPr>
      </w:pPr>
      <w:r>
        <w:rPr>
          <w:noProof/>
        </w:rPr>
        <w:t>Figure 14: The relationship between the centroid ratio (</w:t>
      </w:r>
      <w:r w:rsidRPr="00403799">
        <w:rPr>
          <w:i/>
          <w:noProof/>
        </w:rPr>
        <w:t>X</w:t>
      </w:r>
      <w:r w:rsidRPr="00403799">
        <w:rPr>
          <w:i/>
          <w:noProof/>
          <w:vertAlign w:val="subscript"/>
        </w:rPr>
        <w:t>EXP</w:t>
      </w:r>
      <w:r w:rsidRPr="00403799">
        <w:rPr>
          <w:i/>
          <w:noProof/>
        </w:rPr>
        <w:t>/X</w:t>
      </w:r>
      <w:r w:rsidRPr="00403799">
        <w:rPr>
          <w:i/>
          <w:noProof/>
          <w:vertAlign w:val="subscript"/>
        </w:rPr>
        <w:t>MOD</w:t>
      </w:r>
      <w:r>
        <w:rPr>
          <w:noProof/>
        </w:rPr>
        <w:t>) and the concentration normalized to the compound solubility (</w:t>
      </w:r>
      <w:r w:rsidRPr="00403799">
        <w:rPr>
          <w:i/>
          <w:noProof/>
        </w:rPr>
        <w:t>C</w:t>
      </w:r>
      <w:r w:rsidRPr="00403799">
        <w:rPr>
          <w:i/>
          <w:noProof/>
          <w:vertAlign w:val="subscript"/>
        </w:rPr>
        <w:t>O</w:t>
      </w:r>
      <w:r w:rsidRPr="00403799">
        <w:rPr>
          <w:i/>
          <w:noProof/>
        </w:rPr>
        <w:t>/S</w:t>
      </w:r>
      <w:r>
        <w:rPr>
          <w:noProof/>
        </w:rPr>
        <w:t>), on log-log scale, for additional sulforhodamine B experiments.</w:t>
      </w:r>
      <w:r>
        <w:rPr>
          <w:noProof/>
        </w:rPr>
        <w:tab/>
      </w:r>
      <w:r>
        <w:rPr>
          <w:noProof/>
        </w:rPr>
        <w:fldChar w:fldCharType="begin"/>
      </w:r>
      <w:r>
        <w:rPr>
          <w:noProof/>
        </w:rPr>
        <w:instrText xml:space="preserve"> PAGEREF _Toc460318740 \h </w:instrText>
      </w:r>
      <w:r>
        <w:rPr>
          <w:noProof/>
        </w:rPr>
      </w:r>
      <w:r>
        <w:rPr>
          <w:noProof/>
        </w:rPr>
        <w:fldChar w:fldCharType="separate"/>
      </w:r>
      <w:r>
        <w:rPr>
          <w:noProof/>
        </w:rPr>
        <w:t>30</w:t>
      </w:r>
      <w:r>
        <w:rPr>
          <w:noProof/>
        </w:rPr>
        <w:fldChar w:fldCharType="end"/>
      </w:r>
    </w:p>
    <w:p w14:paraId="7C9E393E" w14:textId="3DFDFDF0" w:rsidR="00E200F1" w:rsidRDefault="00810582" w:rsidP="009F31EC">
      <w:r>
        <w:rPr>
          <w:bCs/>
          <w:noProof/>
        </w:rPr>
        <w:fldChar w:fldCharType="end"/>
      </w:r>
    </w:p>
    <w:p w14:paraId="6E2B5704" w14:textId="695C93D3" w:rsidR="00BE578F" w:rsidRDefault="00BE578F">
      <w:r>
        <w:br w:type="page"/>
      </w:r>
    </w:p>
    <w:p w14:paraId="4AA9DDDE" w14:textId="50CA4902" w:rsidR="00C37DEE" w:rsidRDefault="00820038" w:rsidP="00E71E29">
      <w:pPr>
        <w:pStyle w:val="ThesisHeadingnochapter"/>
      </w:pPr>
      <w:bookmarkStart w:id="5" w:name="_Toc460318700"/>
      <w:r w:rsidRPr="00820038">
        <w:lastRenderedPageBreak/>
        <w:t>Abstract</w:t>
      </w:r>
      <w:bookmarkEnd w:id="5"/>
      <w:r w:rsidRPr="00820038">
        <w:t xml:space="preserve"> </w:t>
      </w:r>
      <w:bookmarkEnd w:id="1"/>
    </w:p>
    <w:p w14:paraId="1C556E5A" w14:textId="486DB42E" w:rsidR="00706834" w:rsidRDefault="008062A8" w:rsidP="00706834">
      <w:pPr>
        <w:spacing w:line="480" w:lineRule="auto"/>
      </w:pPr>
      <w:r>
        <w:t>The purpose of this study was to explore the transport of select</w:t>
      </w:r>
      <w:r w:rsidR="008F5E81">
        <w:t>ed</w:t>
      </w:r>
      <w:r>
        <w:t xml:space="preserve"> pharmaceuticals under saturated and unsaturated conditions, simulating environmental processes of evaporation and flooding.  Caffeine (a stimulant), propranolol (a beta blocker), and ciprofloxacin (an antibiotic), were used in </w:t>
      </w:r>
      <w:r w:rsidR="00C04F7A">
        <w:t xml:space="preserve">multiple </w:t>
      </w:r>
      <w:r>
        <w:t>sand column experiments</w:t>
      </w:r>
      <w:r w:rsidR="00C04F7A">
        <w:t xml:space="preserve"> that examined sorption behavior under two conditions: 1) </w:t>
      </w:r>
      <w:r w:rsidR="00E71E29">
        <w:t>standard, completely saturated</w:t>
      </w:r>
      <w:r w:rsidR="00C04F7A">
        <w:t xml:space="preserve"> sand column experiments, and 2) saturated sand column experiments where intermediate step</w:t>
      </w:r>
      <w:r w:rsidR="008F5E81">
        <w:t>s</w:t>
      </w:r>
      <w:r w:rsidR="00C04F7A">
        <w:t xml:space="preserve"> of partial drainage and </w:t>
      </w:r>
      <w:r w:rsidR="008F5E81">
        <w:t xml:space="preserve">complete </w:t>
      </w:r>
      <w:r w:rsidR="00054AFC">
        <w:t xml:space="preserve">pore water </w:t>
      </w:r>
      <w:r w:rsidR="00C04F7A">
        <w:t>evaporation were introduced before the final flushing stage.</w:t>
      </w:r>
      <w:r>
        <w:t xml:space="preserve">  </w:t>
      </w:r>
      <w:r w:rsidR="00C04F7A">
        <w:t xml:space="preserve">The </w:t>
      </w:r>
      <w:r w:rsidR="00AB5359">
        <w:t xml:space="preserve">experimental flushing-out </w:t>
      </w:r>
      <w:r w:rsidR="00C04F7A">
        <w:t>breakthrough curves</w:t>
      </w:r>
      <w:r w:rsidR="00AB5359">
        <w:t>, or elution curves,</w:t>
      </w:r>
      <w:r w:rsidR="00C04F7A">
        <w:t xml:space="preserve"> were compared to simulated </w:t>
      </w:r>
      <w:r w:rsidR="00AB5359">
        <w:t>elution</w:t>
      </w:r>
      <w:r w:rsidR="00E71E29">
        <w:t xml:space="preserve"> </w:t>
      </w:r>
      <w:r w:rsidR="00C04F7A">
        <w:t xml:space="preserve">curves.  The model employed in this study was developed using a one-dimensional transport equation accounting for advection, adsorption, and dispersion.  </w:t>
      </w:r>
      <w:r w:rsidR="00E71E29">
        <w:t>Differences</w:t>
      </w:r>
      <w:r w:rsidR="00C04F7A">
        <w:t xml:space="preserve"> between the exp</w:t>
      </w:r>
      <w:r w:rsidR="008731B6">
        <w:t xml:space="preserve">erimental and simulated curves </w:t>
      </w:r>
      <w:r w:rsidR="00BB5C97">
        <w:t xml:space="preserve">were </w:t>
      </w:r>
      <w:r w:rsidR="00C04F7A">
        <w:t xml:space="preserve">attributed to the </w:t>
      </w:r>
      <w:r w:rsidR="00E71E29">
        <w:t>effect</w:t>
      </w:r>
      <w:r w:rsidR="00BB5C97">
        <w:t>s</w:t>
      </w:r>
      <w:r w:rsidR="00E71E29">
        <w:t xml:space="preserve"> of rate-limited </w:t>
      </w:r>
      <w:r w:rsidR="00C04F7A">
        <w:t xml:space="preserve">dissolution.  </w:t>
      </w:r>
      <w:r w:rsidR="00C04F7A" w:rsidRPr="00E71E29">
        <w:t>R</w:t>
      </w:r>
      <w:r w:rsidR="00E71E29" w:rsidRPr="00E71E29">
        <w:t>esults</w:t>
      </w:r>
      <w:r w:rsidR="00BB1CBA" w:rsidRPr="00E71E29">
        <w:t xml:space="preserve"> suggest that dissolution hinders the removal of each pharmaceutical during flushing.  The effect of dissolution</w:t>
      </w:r>
      <w:r w:rsidR="00A369F9" w:rsidRPr="00E71E29">
        <w:t xml:space="preserve"> is explored as it relates to the retention </w:t>
      </w:r>
      <w:r w:rsidR="004A5102">
        <w:t xml:space="preserve">of mass in the column.  Findings suggest that dissolution affects the transport of </w:t>
      </w:r>
      <w:r w:rsidR="00430FF1">
        <w:t xml:space="preserve">a compound based on the relationship between the concentration and solubility values: a ratio of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m:t>
        </m:r>
      </m:oMath>
      <w:r w:rsidR="00614E5D">
        <w:t xml:space="preserve"> </w:t>
      </w:r>
      <w:r w:rsidR="00430FF1">
        <w:t xml:space="preserve">close to 1 shows little dissolution effect, whereas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m:t>
        </m:r>
      </m:oMath>
      <w:r w:rsidR="00614E5D">
        <w:t xml:space="preserve"> </w:t>
      </w:r>
      <w:r w:rsidR="00430FF1">
        <w:t>ratios much less than 1 show great</w:t>
      </w:r>
      <w:r w:rsidR="00397D2F">
        <w:t>er</w:t>
      </w:r>
      <w:r w:rsidR="00430FF1">
        <w:t xml:space="preserve"> dissolution effect.</w:t>
      </w:r>
    </w:p>
    <w:p w14:paraId="134AD9CC" w14:textId="77777777" w:rsidR="00430FF1" w:rsidRPr="00430FF1" w:rsidRDefault="00430FF1" w:rsidP="00706834">
      <w:pPr>
        <w:spacing w:line="480" w:lineRule="auto"/>
      </w:pPr>
    </w:p>
    <w:p w14:paraId="6DAE1D52" w14:textId="77777777" w:rsidR="00E200F1" w:rsidRDefault="00E200F1" w:rsidP="00706834">
      <w:pPr>
        <w:spacing w:line="480" w:lineRule="auto"/>
        <w:rPr>
          <w:u w:val="single"/>
        </w:rPr>
        <w:sectPr w:rsidR="00E200F1" w:rsidSect="005E1F4F">
          <w:footerReference w:type="default" r:id="rId9"/>
          <w:pgSz w:w="12240" w:h="15840"/>
          <w:pgMar w:top="1440" w:right="1440" w:bottom="1440" w:left="2304" w:header="720" w:footer="720" w:gutter="0"/>
          <w:pgNumType w:fmt="lowerRoman" w:start="4"/>
          <w:cols w:space="720"/>
          <w:docGrid w:linePitch="360"/>
        </w:sectPr>
      </w:pPr>
    </w:p>
    <w:p w14:paraId="7DA2F343" w14:textId="4FBD9726" w:rsidR="00820038" w:rsidRPr="00820038" w:rsidRDefault="00820038" w:rsidP="00E71E29">
      <w:pPr>
        <w:pStyle w:val="Heading1"/>
      </w:pPr>
      <w:bookmarkStart w:id="6" w:name="_Toc457005031"/>
      <w:bookmarkStart w:id="7" w:name="_Toc460318701"/>
      <w:r>
        <w:lastRenderedPageBreak/>
        <w:t>Introduction</w:t>
      </w:r>
      <w:bookmarkEnd w:id="6"/>
      <w:bookmarkEnd w:id="7"/>
    </w:p>
    <w:p w14:paraId="12160EDB" w14:textId="68AB38B3" w:rsidR="00D25EF7" w:rsidRDefault="001E56AC" w:rsidP="00D25EF7">
      <w:pPr>
        <w:spacing w:line="480" w:lineRule="auto"/>
        <w:ind w:firstLine="720"/>
        <w:rPr>
          <w:rFonts w:cs="Times New Roman"/>
        </w:rPr>
      </w:pPr>
      <w:r>
        <w:rPr>
          <w:rFonts w:cs="Times New Roman"/>
        </w:rPr>
        <w:t>As emerging organic contaminants, p</w:t>
      </w:r>
      <w:r w:rsidR="00954D49">
        <w:rPr>
          <w:rFonts w:cs="Times New Roman"/>
        </w:rPr>
        <w:t>harmaceutical</w:t>
      </w:r>
      <w:r w:rsidR="00E84A3D">
        <w:rPr>
          <w:rFonts w:cs="Times New Roman"/>
        </w:rPr>
        <w:t xml:space="preserve"> compounds</w:t>
      </w:r>
      <w:r w:rsidR="00954D49">
        <w:rPr>
          <w:rFonts w:cs="Times New Roman"/>
        </w:rPr>
        <w:t xml:space="preserve"> </w:t>
      </w:r>
      <w:r w:rsidR="00B44873">
        <w:rPr>
          <w:rFonts w:cs="Times New Roman"/>
        </w:rPr>
        <w:t>play an</w:t>
      </w:r>
      <w:r>
        <w:rPr>
          <w:rFonts w:cs="Times New Roman"/>
        </w:rPr>
        <w:t xml:space="preserve"> increasingly important </w:t>
      </w:r>
      <w:r w:rsidR="00D25EF7">
        <w:rPr>
          <w:rFonts w:cs="Times New Roman"/>
        </w:rPr>
        <w:t>role</w:t>
      </w:r>
      <w:r w:rsidR="00B44873">
        <w:rPr>
          <w:rFonts w:cs="Times New Roman"/>
        </w:rPr>
        <w:t xml:space="preserve"> in</w:t>
      </w:r>
      <w:r w:rsidR="0088678C">
        <w:rPr>
          <w:rFonts w:cs="Times New Roman"/>
        </w:rPr>
        <w:t xml:space="preserve"> </w:t>
      </w:r>
      <w:r w:rsidR="00B44873">
        <w:rPr>
          <w:rFonts w:cs="Times New Roman"/>
        </w:rPr>
        <w:t>contamination of</w:t>
      </w:r>
      <w:r w:rsidR="00D17B48">
        <w:rPr>
          <w:rFonts w:cs="Times New Roman"/>
        </w:rPr>
        <w:t xml:space="preserve"> the environment.</w:t>
      </w:r>
      <w:r w:rsidR="00B36A96">
        <w:rPr>
          <w:rFonts w:cs="Times New Roman"/>
        </w:rPr>
        <w:t xml:space="preserve">  </w:t>
      </w:r>
      <w:r w:rsidR="00C204B8">
        <w:rPr>
          <w:rFonts w:cs="Times New Roman"/>
        </w:rPr>
        <w:t>These</w:t>
      </w:r>
      <w:r w:rsidR="006B7394">
        <w:rPr>
          <w:rFonts w:cs="Times New Roman"/>
        </w:rPr>
        <w:t xml:space="preserve"> compounds are present in waste produced by humans, animals, hospitals, and industrial effluents, and can enter the environment via landfill leachate, leaks in sewage and wastewater systems, </w:t>
      </w:r>
      <w:r w:rsidR="00CF6B0D">
        <w:rPr>
          <w:rFonts w:cs="Times New Roman"/>
        </w:rPr>
        <w:t xml:space="preserve">surface runoff, </w:t>
      </w:r>
      <w:r w:rsidR="00D17B48">
        <w:rPr>
          <w:rFonts w:cs="Times New Roman"/>
        </w:rPr>
        <w:t>and illegal dumping</w:t>
      </w:r>
      <w:r w:rsidR="00F047B2">
        <w:rPr>
          <w:rFonts w:cs="Times New Roman"/>
        </w:rPr>
        <w:t>.</w:t>
      </w:r>
      <w:r w:rsidR="006B7394">
        <w:rPr>
          <w:rFonts w:cs="Times New Roman"/>
        </w:rPr>
        <w:fldChar w:fldCharType="begin"/>
      </w:r>
      <w:r w:rsidR="00C204B8">
        <w:rPr>
          <w:rFonts w:cs="Times New Roman"/>
        </w:rPr>
        <w:instrText xml:space="preserve"> ADDIN EN.CITE &lt;EndNote&gt;&lt;Cite&gt;&lt;Author&gt;Lapworth&lt;/Author&gt;&lt;Year&gt;2012&lt;/Year&gt;&lt;RecNum&gt;18&lt;/RecNum&gt;&lt;DisplayText&gt;&lt;style face="superscript"&gt;1&lt;/style&gt;&lt;/DisplayText&gt;&lt;record&gt;&lt;rec-number&gt;18&lt;/rec-number&gt;&lt;foreign-keys&gt;&lt;key app="EN" db-id="5sxdd9v5raxrvkep2ec5xd9spzvdadvptz5w" timestamp="1468944551"&gt;18&lt;/key&gt;&lt;/foreign-keys&gt;&lt;ref-type name="Journal Article"&gt;17&lt;/ref-type&gt;&lt;contributors&gt;&lt;authors&gt;&lt;author&gt;Lapworth, D. J.&lt;/author&gt;&lt;author&gt;Baran, N.&lt;/author&gt;&lt;author&gt;Stuart, M. E.&lt;/author&gt;&lt;author&gt;Ward, R. S.&lt;/author&gt;&lt;/authors&gt;&lt;/contributors&gt;&lt;auth-address&gt;British Geological Survey, Mclean Building, Wallingford, Oxfordshire OX10 8BB, UK. djla@bgs.ac.uk&lt;/auth-address&gt;&lt;titles&gt;&lt;title&gt;Emerging organic contaminants in groundwater: A review of sources, fate and occurrence&lt;/title&gt;&lt;secondary-title&gt;Environ Pollut&lt;/secondary-title&gt;&lt;/titles&gt;&lt;periodical&gt;&lt;full-title&gt;Environ Pollut&lt;/full-title&gt;&lt;/periodical&gt;&lt;pages&gt;287-303&lt;/pages&gt;&lt;volume&gt;163&lt;/volume&gt;&lt;keywords&gt;&lt;keyword&gt;Cosmetics/analysis&lt;/keyword&gt;&lt;keyword&gt;Endocrine Disruptors/analysis&lt;/keyword&gt;&lt;keyword&gt;Environmental Monitoring&lt;/keyword&gt;&lt;keyword&gt;Groundwater/*chemistry&lt;/keyword&gt;&lt;keyword&gt;Industrial Waste/analysis/statistics &amp;amp; numerical data&lt;/keyword&gt;&lt;keyword&gt;Pharmaceutical Preparations/analysis&lt;/keyword&gt;&lt;keyword&gt;Waste Management&lt;/keyword&gt;&lt;keyword&gt;Water Pollutants, Chemical/*analysis/standards&lt;/keyword&gt;&lt;keyword&gt;Water Pollution, Chemical/legislation &amp;amp; jurisprudence/*statistics &amp;amp; numerical&lt;/keyword&gt;&lt;keyword&gt;data&lt;/keyword&gt;&lt;/keywords&gt;&lt;dates&gt;&lt;year&gt;2012&lt;/year&gt;&lt;pub-dates&gt;&lt;date&gt;Apr&lt;/date&gt;&lt;/pub-dates&gt;&lt;/dates&gt;&lt;isbn&gt;1873-6424 (Electronic)&amp;#xD;0269-7491 (Linking)&lt;/isbn&gt;&lt;accession-num&gt;22306910&lt;/accession-num&gt;&lt;urls&gt;&lt;related-urls&gt;&lt;url&gt;http://www.ncbi.nlm.nih.gov/pubmed/22306910&lt;/url&gt;&lt;/related-urls&gt;&lt;/urls&gt;&lt;electronic-resource-num&gt;10.1016/j.envpol.2011.12.034&lt;/electronic-resource-num&gt;&lt;/record&gt;&lt;/Cite&gt;&lt;/EndNote&gt;</w:instrText>
      </w:r>
      <w:r w:rsidR="006B7394">
        <w:rPr>
          <w:rFonts w:cs="Times New Roman"/>
        </w:rPr>
        <w:fldChar w:fldCharType="separate"/>
      </w:r>
      <w:r w:rsidR="00C204B8" w:rsidRPr="00C204B8">
        <w:rPr>
          <w:rFonts w:cs="Times New Roman"/>
          <w:noProof/>
          <w:vertAlign w:val="superscript"/>
        </w:rPr>
        <w:t>1</w:t>
      </w:r>
      <w:r w:rsidR="006B7394">
        <w:rPr>
          <w:rFonts w:cs="Times New Roman"/>
        </w:rPr>
        <w:fldChar w:fldCharType="end"/>
      </w:r>
      <w:r w:rsidR="00CF6B0D">
        <w:rPr>
          <w:rFonts w:cs="Times New Roman"/>
          <w:vertAlign w:val="superscript"/>
        </w:rPr>
        <w:t>,</w:t>
      </w:r>
      <w:r w:rsidR="0000644C">
        <w:rPr>
          <w:rFonts w:cs="Times New Roman"/>
          <w:vertAlign w:val="superscript"/>
        </w:rPr>
        <w:fldChar w:fldCharType="begin"/>
      </w:r>
      <w:r w:rsidR="0000644C">
        <w:rPr>
          <w:rFonts w:cs="Times New Roman"/>
          <w:vertAlign w:val="superscript"/>
        </w:rPr>
        <w:instrText xml:space="preserve"> ADDIN EN.CITE &lt;EndNote&gt;&lt;Cite&gt;&lt;Author&gt;Foolad&lt;/Author&gt;&lt;Year&gt;2013&lt;/Year&gt;&lt;RecNum&gt;29&lt;/RecNum&gt;&lt;DisplayText&gt;&lt;style face="superscript"&gt;2&lt;/style&gt;&lt;/DisplayText&gt;&lt;record&gt;&lt;rec-number&gt;29&lt;/rec-number&gt;&lt;foreign-keys&gt;&lt;key app="EN" db-id="5sxdd9v5raxrvkep2ec5xd9spzvdadvptz5w" timestamp="1469071757"&gt;29&lt;/key&gt;&lt;/foreign-keys&gt;&lt;ref-type name="Conference Paper"&gt;47&lt;/ref-type&gt;&lt;contributors&gt;&lt;authors&gt;&lt;author&gt;Foolad, M.&lt;/author&gt;&lt;author&gt;Tran, N. H.&lt;/author&gt;&lt;author&gt;Jiangyong, H.&lt;/author&gt;&lt;/authors&gt;&lt;/contributors&gt;&lt;titles&gt;&lt;title&gt;Mobility and sorption of sewage chemical indicators onto tropical soils&lt;/title&gt;&lt;secondary-title&gt;Asian Conference in Civil, Material and Environmental Science&lt;/secondary-title&gt;&lt;/titles&gt;&lt;pages&gt;602-606&lt;/pages&gt;&lt;dates&gt;&lt;year&gt;2013&lt;/year&gt;&lt;pub-dates&gt;&lt;date&gt;November 2013&lt;/date&gt;&lt;/pub-dates&gt;&lt;/dates&gt;&lt;pub-location&gt;Osaka, Japan&lt;/pub-location&gt;&lt;urls&gt;&lt;/urls&gt;&lt;/record&gt;&lt;/Cite&gt;&lt;/EndNote&gt;</w:instrText>
      </w:r>
      <w:r w:rsidR="0000644C">
        <w:rPr>
          <w:rFonts w:cs="Times New Roman"/>
          <w:vertAlign w:val="superscript"/>
        </w:rPr>
        <w:fldChar w:fldCharType="separate"/>
      </w:r>
      <w:r w:rsidR="0000644C">
        <w:rPr>
          <w:rFonts w:cs="Times New Roman"/>
          <w:noProof/>
          <w:vertAlign w:val="superscript"/>
        </w:rPr>
        <w:t>2</w:t>
      </w:r>
      <w:r w:rsidR="0000644C">
        <w:rPr>
          <w:rFonts w:cs="Times New Roman"/>
          <w:vertAlign w:val="superscript"/>
        </w:rPr>
        <w:fldChar w:fldCharType="end"/>
      </w:r>
      <w:r w:rsidR="006B7394">
        <w:rPr>
          <w:rFonts w:cs="Times New Roman"/>
        </w:rPr>
        <w:t xml:space="preserve">  </w:t>
      </w:r>
      <w:r w:rsidR="00695697">
        <w:rPr>
          <w:rFonts w:cs="Times New Roman"/>
        </w:rPr>
        <w:t xml:space="preserve">Even treated wastewater effluent, though </w:t>
      </w:r>
      <w:r w:rsidR="00FD1948">
        <w:rPr>
          <w:rFonts w:cs="Times New Roman"/>
        </w:rPr>
        <w:t>compliant with regulatory levels, can contain low concentrations of pharmaceuticals</w:t>
      </w:r>
      <w:r w:rsidR="00F047B2">
        <w:rPr>
          <w:rFonts w:cs="Times New Roman"/>
        </w:rPr>
        <w:t>.</w:t>
      </w:r>
      <w:r w:rsidR="00A71AF7">
        <w:rPr>
          <w:rFonts w:cs="Times New Roman"/>
        </w:rPr>
        <w:fldChar w:fldCharType="begin"/>
      </w:r>
      <w:r w:rsidR="00A71AF7">
        <w:rPr>
          <w:rFonts w:cs="Times New Roman"/>
        </w:rPr>
        <w:instrText xml:space="preserve"> ADDIN EN.CITE &lt;EndNote&gt;&lt;Cite&gt;&lt;Author&gt;Li&lt;/Author&gt;&lt;Year&gt;2014&lt;/Year&gt;&lt;RecNum&gt;39&lt;/RecNum&gt;&lt;DisplayText&gt;&lt;style face="superscript"&gt;3&lt;/style&gt;&lt;/DisplayText&gt;&lt;record&gt;&lt;rec-number&gt;39&lt;/rec-number&gt;&lt;foreign-keys&gt;&lt;key app="EN" db-id="5sxdd9v5raxrvkep2ec5xd9spzvdadvptz5w" timestamp="1469129684"&gt;39&lt;/key&gt;&lt;/foreign-keys&gt;&lt;ref-type name="Journal Article"&gt;17&lt;/ref-type&gt;&lt;contributors&gt;&lt;authors&gt;&lt;author&gt;Li, W. C.&lt;/author&gt;&lt;/authors&gt;&lt;/contributors&gt;&lt;auth-address&gt;Centre for Education in Environmental Sustainability, Department of Science and Environmental Studies, The Hong Kong Institute of Education, Hong Kong Special Administrative Region. Electronic address: waichin@ied.edu.hk.&lt;/auth-address&gt;&lt;titles&gt;&lt;title&gt;Occurrence, sources, and fate of pharmaceuticals in aquatic environment and soil&lt;/title&gt;&lt;secondary-title&gt;Environ Pollut&lt;/secondary-title&gt;&lt;/titles&gt;&lt;periodical&gt;&lt;full-title&gt;Environ Pollut&lt;/full-title&gt;&lt;/periodical&gt;&lt;pages&gt;193-201&lt;/pages&gt;&lt;volume&gt;187&lt;/volume&gt;&lt;keywords&gt;&lt;keyword&gt;Environment&lt;/keyword&gt;&lt;keyword&gt;Humans&lt;/keyword&gt;&lt;keyword&gt;Pharmaceutical Preparations/*analysis&lt;/keyword&gt;&lt;keyword&gt;Soil/*chemistry&lt;/keyword&gt;&lt;keyword&gt;Soil Pollutants/*analysis&lt;/keyword&gt;&lt;keyword&gt;Water Pollutants, Chemical/*analysis&lt;/keyword&gt;&lt;keyword&gt;Water Pollution, Chemical/statistics &amp;amp; numerical data&lt;/keyword&gt;&lt;keyword&gt;Water Purification/statistics &amp;amp; numerical data&lt;/keyword&gt;&lt;keyword&gt;Emerging organic contaminants&lt;/keyword&gt;&lt;keyword&gt;Pharmaceutical residuals&lt;/keyword&gt;&lt;keyword&gt;Pollution&lt;/keyword&gt;&lt;keyword&gt;Waste water treatment plants&lt;/keyword&gt;&lt;/keywords&gt;&lt;dates&gt;&lt;year&gt;2014&lt;/year&gt;&lt;pub-dates&gt;&lt;date&gt;Apr&lt;/date&gt;&lt;/pub-dates&gt;&lt;/dates&gt;&lt;isbn&gt;1873-6424 (Electronic)&amp;#xD;0269-7491 (Linking)&lt;/isbn&gt;&lt;accession-num&gt;24521932&lt;/accession-num&gt;&lt;urls&gt;&lt;related-urls&gt;&lt;url&gt;http://www.ncbi.nlm.nih.gov/pubmed/24521932&lt;/url&gt;&lt;/related-urls&gt;&lt;/urls&gt;&lt;electronic-resource-num&gt;10.1016/j.envpol.2014.01.015&lt;/electronic-resource-num&gt;&lt;/record&gt;&lt;/Cite&gt;&lt;/EndNote&gt;</w:instrText>
      </w:r>
      <w:r w:rsidR="00A71AF7">
        <w:rPr>
          <w:rFonts w:cs="Times New Roman"/>
        </w:rPr>
        <w:fldChar w:fldCharType="separate"/>
      </w:r>
      <w:r w:rsidR="00A71AF7" w:rsidRPr="00A71AF7">
        <w:rPr>
          <w:rFonts w:cs="Times New Roman"/>
          <w:noProof/>
          <w:vertAlign w:val="superscript"/>
        </w:rPr>
        <w:t>3</w:t>
      </w:r>
      <w:r w:rsidR="00A71AF7">
        <w:rPr>
          <w:rFonts w:cs="Times New Roman"/>
        </w:rPr>
        <w:fldChar w:fldCharType="end"/>
      </w:r>
      <w:r w:rsidR="00FD1948">
        <w:rPr>
          <w:rFonts w:cs="Times New Roman"/>
        </w:rPr>
        <w:t xml:space="preserve">  </w:t>
      </w:r>
      <w:r w:rsidR="00FA49AF">
        <w:rPr>
          <w:rFonts w:cs="Times New Roman"/>
        </w:rPr>
        <w:t xml:space="preserve">Consequent contamination occurs in </w:t>
      </w:r>
      <w:r w:rsidR="006A05F0">
        <w:rPr>
          <w:rFonts w:cs="Times New Roman"/>
        </w:rPr>
        <w:t>surface water, groundwater, and the subsurface</w:t>
      </w:r>
      <w:r w:rsidR="0093492B">
        <w:rPr>
          <w:rFonts w:cs="Times New Roman"/>
        </w:rPr>
        <w:t>, and has been detected in several countries</w:t>
      </w:r>
      <w:r w:rsidR="00F047B2">
        <w:rPr>
          <w:rFonts w:cs="Times New Roman"/>
        </w:rPr>
        <w:t>.</w:t>
      </w:r>
      <w:r w:rsidR="0093492B">
        <w:rPr>
          <w:rFonts w:cs="Times New Roman"/>
        </w:rPr>
        <w:fldChar w:fldCharType="begin"/>
      </w:r>
      <w:r w:rsidR="00A71AF7">
        <w:rPr>
          <w:rFonts w:cs="Times New Roman"/>
        </w:rPr>
        <w:instrText xml:space="preserve"> ADDIN EN.CITE &lt;EndNote&gt;&lt;Cite&gt;&lt;Author&gt;Stackelberg&lt;/Author&gt;&lt;Year&gt;2004&lt;/Year&gt;&lt;RecNum&gt;19&lt;/RecNum&gt;&lt;DisplayText&gt;&lt;style face="superscript"&gt;4&lt;/style&gt;&lt;/DisplayText&gt;&lt;record&gt;&lt;rec-number&gt;19&lt;/rec-number&gt;&lt;foreign-keys&gt;&lt;key app="EN" db-id="5sxdd9v5raxrvkep2ec5xd9spzvdadvptz5w" timestamp="1468948953"&gt;19&lt;/key&gt;&lt;/foreign-keys&gt;&lt;ref-type name="Journal Article"&gt;17&lt;/ref-type&gt;&lt;contributors&gt;&lt;authors&gt;&lt;author&gt;Stackelberg, P. E.&lt;/author&gt;&lt;author&gt;Furlong, E. T.&lt;/author&gt;&lt;author&gt;Meyer, M. T.&lt;/author&gt;&lt;author&gt;Zaugg, S. D.&lt;/author&gt;&lt;author&gt;Henderson, A. K.&lt;/author&gt;&lt;author&gt;Reissman, D. B.&lt;/author&gt;&lt;/authors&gt;&lt;/contributors&gt;&lt;auth-address&gt;US Geological Survey, 810 Bear Tavern Road, West Trenton, NJ 08628, USA. pestack@usgs.gov&lt;/auth-address&gt;&lt;titles&gt;&lt;title&gt;Persistence of pharmaceutical compounds and other organic wastewater contaminants in a conventional drinking-water-treatment plant&lt;/title&gt;&lt;secondary-title&gt;Sci Total Environ&lt;/secondary-title&gt;&lt;/titles&gt;&lt;periodical&gt;&lt;full-title&gt;Sci Total Environ&lt;/full-title&gt;&lt;/periodical&gt;&lt;pages&gt;99-113&lt;/pages&gt;&lt;volume&gt;329&lt;/volume&gt;&lt;number&gt;1-3&lt;/number&gt;&lt;keywords&gt;&lt;keyword&gt;Environment&lt;/keyword&gt;&lt;keyword&gt;Environmental Monitoring&lt;/keyword&gt;&lt;keyword&gt;Humans&lt;/keyword&gt;&lt;keyword&gt;Organic Chemicals/analysis&lt;/keyword&gt;&lt;keyword&gt;Pharmaceutical Preparations/*analysis&lt;/keyword&gt;&lt;keyword&gt;Public Health&lt;/keyword&gt;&lt;keyword&gt;Risk Assessment&lt;/keyword&gt;&lt;keyword&gt;*Waste Disposal, Fluid&lt;/keyword&gt;&lt;keyword&gt;Water Pollutants, Chemical/*analysis&lt;/keyword&gt;&lt;keyword&gt;Water Supply/*standards&lt;/keyword&gt;&lt;/keywords&gt;&lt;dates&gt;&lt;year&gt;2004&lt;/year&gt;&lt;pub-dates&gt;&lt;date&gt;Aug 15&lt;/date&gt;&lt;/pub-dates&gt;&lt;/dates&gt;&lt;isbn&gt;0048-9697 (Print)&amp;#xD;0048-9697 (Linking)&lt;/isbn&gt;&lt;accession-num&gt;15262161&lt;/accession-num&gt;&lt;urls&gt;&lt;related-urls&gt;&lt;url&gt;http://www.ncbi.nlm.nih.gov/pubmed/15262161&lt;/url&gt;&lt;/related-urls&gt;&lt;/urls&gt;&lt;electronic-resource-num&gt;10.1016/j.scitotenv.2004.03.015&lt;/electronic-resource-num&gt;&lt;/record&gt;&lt;/Cite&gt;&lt;/EndNote&gt;</w:instrText>
      </w:r>
      <w:r w:rsidR="0093492B">
        <w:rPr>
          <w:rFonts w:cs="Times New Roman"/>
        </w:rPr>
        <w:fldChar w:fldCharType="separate"/>
      </w:r>
      <w:r w:rsidR="00A71AF7" w:rsidRPr="00A71AF7">
        <w:rPr>
          <w:rFonts w:cs="Times New Roman"/>
          <w:noProof/>
          <w:vertAlign w:val="superscript"/>
        </w:rPr>
        <w:t>4</w:t>
      </w:r>
      <w:r w:rsidR="0093492B">
        <w:rPr>
          <w:rFonts w:cs="Times New Roman"/>
        </w:rPr>
        <w:fldChar w:fldCharType="end"/>
      </w:r>
      <w:r w:rsidR="0093492B">
        <w:rPr>
          <w:rFonts w:cs="Times New Roman"/>
          <w:vertAlign w:val="superscript"/>
        </w:rPr>
        <w:t>,</w:t>
      </w:r>
      <w:r w:rsidR="0093492B">
        <w:rPr>
          <w:rFonts w:cs="Times New Roman"/>
        </w:rPr>
        <w:fldChar w:fldCharType="begin"/>
      </w:r>
      <w:r w:rsidR="00A71AF7">
        <w:rPr>
          <w:rFonts w:cs="Times New Roman"/>
        </w:rPr>
        <w:instrText xml:space="preserve"> ADDIN EN.CITE &lt;EndNote&gt;&lt;Cite&gt;&lt;Author&gt;Sui&lt;/Author&gt;&lt;Year&gt;2010&lt;/Year&gt;&lt;RecNum&gt;23&lt;/RecNum&gt;&lt;DisplayText&gt;&lt;style face="superscript"&gt;5&lt;/style&gt;&lt;/DisplayText&gt;&lt;record&gt;&lt;rec-number&gt;23&lt;/rec-number&gt;&lt;foreign-keys&gt;&lt;key app="EN" db-id="5sxdd9v5raxrvkep2ec5xd9spzvdadvptz5w" timestamp="1468952644"&gt;23&lt;/key&gt;&lt;/foreign-keys&gt;&lt;ref-type name="Journal Article"&gt;17&lt;/ref-type&gt;&lt;contributors&gt;&lt;authors&gt;&lt;author&gt;Sui, Q.&lt;/author&gt;&lt;author&gt;Huang, J.&lt;/author&gt;&lt;author&gt;Deng, S.&lt;/author&gt;&lt;author&gt;Yu, G.&lt;/author&gt;&lt;author&gt;Fan, Q.&lt;/author&gt;&lt;/authors&gt;&lt;/contributors&gt;&lt;auth-address&gt;POPs Research Centre, Department of Environmental Science &amp;amp; Engineering, Tsinghua University, Beijing 10084, China.&lt;/auth-address&gt;&lt;titles&gt;&lt;title&gt;Occurrence and removal of pharmaceuticals, caffeine and DEET in wastewater treatment plants of Beijing, China&lt;/title&gt;&lt;secondary-title&gt;Water Res&lt;/secondary-title&gt;&lt;/titles&gt;&lt;periodical&gt;&lt;full-title&gt;Water Res&lt;/full-title&gt;&lt;/periodical&gt;&lt;pages&gt;417-26&lt;/pages&gt;&lt;volume&gt;44&lt;/volume&gt;&lt;number&gt;2&lt;/number&gt;&lt;keywords&gt;&lt;keyword&gt;Caffeine/*analysis&lt;/keyword&gt;&lt;keyword&gt;China&lt;/keyword&gt;&lt;keyword&gt;DEET/*analysis&lt;/keyword&gt;&lt;keyword&gt;Pharmaceutical Preparations/*analysis&lt;/keyword&gt;&lt;keyword&gt;Waste Disposal, Fluid/*methods&lt;/keyword&gt;&lt;keyword&gt;Water Pollutants, Chemical/*analysis&lt;/keyword&gt;&lt;/keywords&gt;&lt;dates&gt;&lt;year&gt;2010&lt;/year&gt;&lt;pub-dates&gt;&lt;date&gt;Jan&lt;/date&gt;&lt;/pub-dates&gt;&lt;/dates&gt;&lt;isbn&gt;1879-2448 (Electronic)&amp;#xD;0043-1354 (Linking)&lt;/isbn&gt;&lt;accession-num&gt;19674764&lt;/accession-num&gt;&lt;urls&gt;&lt;related-urls&gt;&lt;url&gt;http://www.ncbi.nlm.nih.gov/pubmed/19674764&lt;/url&gt;&lt;/related-urls&gt;&lt;/urls&gt;&lt;electronic-resource-num&gt;10.1016/j.watres.2009.07.010&lt;/electronic-resource-num&gt;&lt;/record&gt;&lt;/Cite&gt;&lt;/EndNote&gt;</w:instrText>
      </w:r>
      <w:r w:rsidR="0093492B">
        <w:rPr>
          <w:rFonts w:cs="Times New Roman"/>
        </w:rPr>
        <w:fldChar w:fldCharType="separate"/>
      </w:r>
      <w:r w:rsidR="00A71AF7" w:rsidRPr="00A71AF7">
        <w:rPr>
          <w:rFonts w:cs="Times New Roman"/>
          <w:noProof/>
          <w:vertAlign w:val="superscript"/>
        </w:rPr>
        <w:t>5</w:t>
      </w:r>
      <w:r w:rsidR="0093492B">
        <w:rPr>
          <w:rFonts w:cs="Times New Roman"/>
        </w:rPr>
        <w:fldChar w:fldCharType="end"/>
      </w:r>
      <w:r w:rsidR="0093492B">
        <w:rPr>
          <w:rFonts w:cs="Times New Roman"/>
          <w:vertAlign w:val="superscript"/>
        </w:rPr>
        <w:t>,</w:t>
      </w:r>
      <w:r w:rsidR="009376E1">
        <w:rPr>
          <w:rFonts w:cs="Times New Roman"/>
          <w:vertAlign w:val="superscript"/>
        </w:rPr>
        <w:fldChar w:fldCharType="begin"/>
      </w:r>
      <w:r w:rsidR="00A71AF7">
        <w:rPr>
          <w:rFonts w:cs="Times New Roman"/>
          <w:vertAlign w:val="superscript"/>
        </w:rPr>
        <w:instrText xml:space="preserve"> ADDIN EN.CITE &lt;EndNote&gt;&lt;Cite&gt;&lt;Author&gt;Karnjanapiboonwong&lt;/Author&gt;&lt;Year&gt;2010&lt;/Year&gt;&lt;RecNum&gt;30&lt;/RecNum&gt;&lt;DisplayText&gt;&lt;style face="superscript"&gt;6&lt;/style&gt;&lt;/DisplayText&gt;&lt;record&gt;&lt;rec-number&gt;30&lt;/rec-number&gt;&lt;foreign-keys&gt;&lt;key app="EN" db-id="5sxdd9v5raxrvkep2ec5xd9spzvdadvptz5w" timestamp="1469072074"&gt;30&lt;/key&gt;&lt;/foreign-keys&gt;&lt;ref-type name="Journal Article"&gt;17&lt;/ref-type&gt;&lt;contributors&gt;&lt;authors&gt;&lt;author&gt;Karnjanapiboonwong, A.&lt;/author&gt;&lt;author&gt;Morse, A. N.&lt;/author&gt;&lt;author&gt;Maul, J. D.&lt;/author&gt;&lt;author&gt;Anderson, T. A.&lt;/author&gt;&lt;/authors&gt;&lt;/contributors&gt;&lt;titles&gt;&lt;title&gt;Sorption of estrogens, triclosan, and caffeine in a sandy loam and a silt loam soil&lt;/title&gt;&lt;secondary-title&gt;J Soils Sediments&lt;/secondary-title&gt;&lt;/titles&gt;&lt;periodical&gt;&lt;full-title&gt;J Soils Sediments&lt;/full-title&gt;&lt;/periodical&gt;&lt;pages&gt;1300-1307&lt;/pages&gt;&lt;volume&gt;10&lt;/volume&gt;&lt;dates&gt;&lt;year&gt;2010&lt;/year&gt;&lt;/dates&gt;&lt;urls&gt;&lt;/urls&gt;&lt;electronic-resource-num&gt;10.1007/s11368-010-0223-5&lt;/electronic-resource-num&gt;&lt;/record&gt;&lt;/Cite&gt;&lt;/EndNote&gt;</w:instrText>
      </w:r>
      <w:r w:rsidR="009376E1">
        <w:rPr>
          <w:rFonts w:cs="Times New Roman"/>
          <w:vertAlign w:val="superscript"/>
        </w:rPr>
        <w:fldChar w:fldCharType="separate"/>
      </w:r>
      <w:r w:rsidR="00A71AF7">
        <w:rPr>
          <w:rFonts w:cs="Times New Roman"/>
          <w:noProof/>
          <w:vertAlign w:val="superscript"/>
        </w:rPr>
        <w:t>6</w:t>
      </w:r>
      <w:r w:rsidR="009376E1">
        <w:rPr>
          <w:rFonts w:cs="Times New Roman"/>
          <w:vertAlign w:val="superscript"/>
        </w:rPr>
        <w:fldChar w:fldCharType="end"/>
      </w:r>
      <w:r w:rsidR="0093492B">
        <w:rPr>
          <w:rFonts w:cs="Times New Roman"/>
          <w:vertAlign w:val="superscript"/>
        </w:rPr>
        <w:t>,</w:t>
      </w:r>
      <w:r w:rsidR="0093492B" w:rsidRPr="003B21C5">
        <w:rPr>
          <w:rFonts w:cs="Times New Roman"/>
        </w:rPr>
        <w:fldChar w:fldCharType="begin"/>
      </w:r>
      <w:r w:rsidR="00A71AF7">
        <w:rPr>
          <w:rFonts w:cs="Times New Roman"/>
        </w:rPr>
        <w:instrText xml:space="preserve"> ADDIN EN.CITE &lt;EndNote&gt;&lt;Cite&gt;&lt;Author&gt;Zhou&lt;/Author&gt;&lt;Year&gt;2014&lt;/Year&gt;&lt;RecNum&gt;24&lt;/RecNum&gt;&lt;DisplayText&gt;&lt;style face="superscript"&gt;7&lt;/style&gt;&lt;/DisplayText&gt;&lt;record&gt;&lt;rec-number&gt;24&lt;/rec-number&gt;&lt;foreign-keys&gt;&lt;key app="EN" db-id="5sxdd9v5raxrvkep2ec5xd9spzvdadvptz5w" timestamp="1468953003"&gt;24&lt;/key&gt;&lt;/foreign-keys&gt;&lt;ref-type name="Journal Article"&gt;17&lt;/ref-type&gt;&lt;contributors&gt;&lt;authors&gt;&lt;author&gt;Zhou, J.&lt;/author&gt;&lt;author&gt;Broodbank, N.&lt;/author&gt;&lt;/authors&gt;&lt;/contributors&gt;&lt;auth-address&gt;Department of Applied Science, Faculty of Engineering, Science and the Built Environment, London South Bank University, London SE1 0AA, UK. Electronic address: zhouj9@lsbu.ac.uk.&lt;/auth-address&gt;&lt;titles&gt;&lt;title&gt;Sediment-water interactions of pharmaceutical residues in the river environment&lt;/title&gt;&lt;secondary-title&gt;Water Res&lt;/secondary-title&gt;&lt;/titles&gt;&lt;periodical&gt;&lt;full-title&gt;Water Res&lt;/full-title&gt;&lt;/periodical&gt;&lt;pages&gt;61-70&lt;/pages&gt;&lt;volume&gt;48&lt;/volume&gt;&lt;keywords&gt;&lt;keyword&gt;Chromatography, High Pressure Liquid&lt;/keyword&gt;&lt;keyword&gt;Geologic Sediments/*chemistry&lt;/keyword&gt;&lt;keyword&gt;Pharmaceutical Preparations/analysis/*chemistry&lt;/keyword&gt;&lt;keyword&gt;*Rivers&lt;/keyword&gt;&lt;keyword&gt;Sewage&lt;/keyword&gt;&lt;keyword&gt;Tandem Mass Spectrometry&lt;/keyword&gt;&lt;keyword&gt;Water Pollutants, Chemical/analysis/*chemistry&lt;/keyword&gt;&lt;keyword&gt;Partition coefficient&lt;/keyword&gt;&lt;keyword&gt;Pharmaceuticals&lt;/keyword&gt;&lt;keyword&gt;Sediment concentration effect&lt;/keyword&gt;&lt;keyword&gt;Sediments&lt;/keyword&gt;&lt;/keywords&gt;&lt;dates&gt;&lt;year&gt;2014&lt;/year&gt;&lt;pub-dates&gt;&lt;date&gt;Jan 1&lt;/date&gt;&lt;/pub-dates&gt;&lt;/dates&gt;&lt;isbn&gt;1879-2448 (Electronic)&amp;#xD;0043-1354 (Linking)&lt;/isbn&gt;&lt;accession-num&gt;24091188&lt;/accession-num&gt;&lt;urls&gt;&lt;related-urls&gt;&lt;url&gt;http://www.ncbi.nlm.nih.gov/pubmed/24091188&lt;/url&gt;&lt;/related-urls&gt;&lt;/urls&gt;&lt;electronic-resource-num&gt;10.1016/j.watres.2013.09.026&lt;/electronic-resource-num&gt;&lt;/record&gt;&lt;/Cite&gt;&lt;/EndNote&gt;</w:instrText>
      </w:r>
      <w:r w:rsidR="0093492B" w:rsidRPr="003B21C5">
        <w:rPr>
          <w:rFonts w:cs="Times New Roman"/>
        </w:rPr>
        <w:fldChar w:fldCharType="separate"/>
      </w:r>
      <w:r w:rsidR="00A71AF7" w:rsidRPr="00A71AF7">
        <w:rPr>
          <w:rFonts w:cs="Times New Roman"/>
          <w:noProof/>
          <w:vertAlign w:val="superscript"/>
        </w:rPr>
        <w:t>7</w:t>
      </w:r>
      <w:r w:rsidR="0093492B" w:rsidRPr="003B21C5">
        <w:rPr>
          <w:rFonts w:cs="Times New Roman"/>
        </w:rPr>
        <w:fldChar w:fldCharType="end"/>
      </w:r>
      <w:r w:rsidR="0093492B" w:rsidRPr="00C2352B">
        <w:rPr>
          <w:rFonts w:cs="Times New Roman"/>
          <w:vertAlign w:val="superscript"/>
        </w:rPr>
        <w:t>,</w:t>
      </w:r>
      <w:r w:rsidR="0093492B">
        <w:rPr>
          <w:rFonts w:cs="Times New Roman"/>
        </w:rPr>
        <w:fldChar w:fldCharType="begin"/>
      </w:r>
      <w:r w:rsidR="00A71AF7">
        <w:rPr>
          <w:rFonts w:cs="Times New Roman"/>
        </w:rPr>
        <w:instrText xml:space="preserve"> ADDIN EN.CITE &lt;EndNote&gt;&lt;Cite&gt;&lt;Author&gt;Focazio&lt;/Author&gt;&lt;Year&gt;2008&lt;/Year&gt;&lt;RecNum&gt;16&lt;/RecNum&gt;&lt;DisplayText&gt;&lt;style face="superscript"&gt;8&lt;/style&gt;&lt;/DisplayText&gt;&lt;record&gt;&lt;rec-number&gt;16&lt;/rec-number&gt;&lt;foreign-keys&gt;&lt;key app="EN" db-id="5sxdd9v5raxrvkep2ec5xd9spzvdadvptz5w" timestamp="1468942751"&gt;16&lt;/key&gt;&lt;/foreign-keys&gt;&lt;ref-type name="Journal Article"&gt;17&lt;/ref-type&gt;&lt;contributors&gt;&lt;authors&gt;&lt;author&gt;Focazio, M. J.&lt;/author&gt;&lt;author&gt;Kolpin, D. W.&lt;/author&gt;&lt;author&gt;Barnes, K. K.&lt;/author&gt;&lt;author&gt;Furlong, E. T.&lt;/author&gt;&lt;author&gt;Meyer, M. T.&lt;/author&gt;&lt;author&gt;Zaugg, S. D.&lt;/author&gt;&lt;author&gt;Barber, L. B.&lt;/author&gt;&lt;author&gt;Thurman, M. E.&lt;/author&gt;&lt;/authors&gt;&lt;/contributors&gt;&lt;auth-address&gt;US Geological Survey, Office of Water Quality, MS-412, 12201 Sunrise Valley Dr, Reston, Virginia 20192, United States. mfocazio@usgs.gov&lt;/auth-address&gt;&lt;titles&gt;&lt;title&gt;A national reconnaissance for pharmaceuticals and other organic wastewater contaminants in the United States--II) untreated drinking water sources&lt;/title&gt;&lt;secondary-title&gt;Sci Total Environ&lt;/secondary-title&gt;&lt;/titles&gt;&lt;periodical&gt;&lt;full-title&gt;Sci Total Environ&lt;/full-title&gt;&lt;/periodical&gt;&lt;pages&gt;201-16&lt;/pages&gt;&lt;volume&gt;402&lt;/volume&gt;&lt;number&gt;2-3&lt;/number&gt;&lt;keywords&gt;&lt;keyword&gt;Organic Chemicals/*analysis&lt;/keyword&gt;&lt;keyword&gt;Pharmaceutical Preparations/*analysis&lt;/keyword&gt;&lt;keyword&gt;Sensitivity and Specificity&lt;/keyword&gt;&lt;keyword&gt;United States&lt;/keyword&gt;&lt;keyword&gt;Water Pollutants, Chemical/*analysis&lt;/keyword&gt;&lt;keyword&gt;Water Supply/*analysis&lt;/keyword&gt;&lt;/keywords&gt;&lt;dates&gt;&lt;year&gt;2008&lt;/year&gt;&lt;pub-dates&gt;&lt;date&gt;Sep 1&lt;/date&gt;&lt;/pub-dates&gt;&lt;/dates&gt;&lt;isbn&gt;0048-9697 (Print)&amp;#xD;0048-9697 (Linking)&lt;/isbn&gt;&lt;accession-num&gt;18433838&lt;/accession-num&gt;&lt;urls&gt;&lt;related-urls&gt;&lt;url&gt;http://www.ncbi.nlm.nih.gov/pubmed/18433838&lt;/url&gt;&lt;/related-urls&gt;&lt;/urls&gt;&lt;electronic-resource-num&gt;10.1016/j.scitotenv.2008.02.021&lt;/electronic-resource-num&gt;&lt;/record&gt;&lt;/Cite&gt;&lt;/EndNote&gt;</w:instrText>
      </w:r>
      <w:r w:rsidR="0093492B">
        <w:rPr>
          <w:rFonts w:cs="Times New Roman"/>
        </w:rPr>
        <w:fldChar w:fldCharType="separate"/>
      </w:r>
      <w:r w:rsidR="00A71AF7" w:rsidRPr="00A71AF7">
        <w:rPr>
          <w:rFonts w:cs="Times New Roman"/>
          <w:noProof/>
          <w:vertAlign w:val="superscript"/>
        </w:rPr>
        <w:t>8</w:t>
      </w:r>
      <w:r w:rsidR="0093492B">
        <w:rPr>
          <w:rFonts w:cs="Times New Roman"/>
        </w:rPr>
        <w:fldChar w:fldCharType="end"/>
      </w:r>
      <w:r w:rsidR="0093492B">
        <w:rPr>
          <w:rFonts w:cs="Times New Roman"/>
        </w:rPr>
        <w:t xml:space="preserve">  Water sources and wastewater effluents have been found to contain</w:t>
      </w:r>
      <w:r w:rsidR="00D25EF7">
        <w:rPr>
          <w:rFonts w:cs="Times New Roman"/>
        </w:rPr>
        <w:t xml:space="preserve"> up to</w:t>
      </w:r>
      <w:r w:rsidR="0093492B">
        <w:rPr>
          <w:rFonts w:cs="Times New Roman"/>
        </w:rPr>
        <w:t xml:space="preserve"> </w:t>
      </w:r>
      <w:r w:rsidR="00934451">
        <w:rPr>
          <w:rFonts w:cs="Times New Roman"/>
        </w:rPr>
        <w:t xml:space="preserve">0.03 </w:t>
      </w:r>
      <w:r w:rsidR="00C0751F">
        <w:rPr>
          <w:rFonts w:ascii="Symbol" w:hAnsi="Symbol"/>
        </w:rPr>
        <w:t></w:t>
      </w:r>
      <w:r w:rsidR="00934451">
        <w:rPr>
          <w:rFonts w:cs="Times New Roman"/>
        </w:rPr>
        <w:t>g L</w:t>
      </w:r>
      <w:r w:rsidR="00934451">
        <w:rPr>
          <w:rFonts w:cs="Times New Roman"/>
          <w:vertAlign w:val="superscript"/>
        </w:rPr>
        <w:t>-1</w:t>
      </w:r>
      <w:r w:rsidR="00821F70">
        <w:rPr>
          <w:rFonts w:cs="Times New Roman"/>
        </w:rPr>
        <w:t xml:space="preserve"> ciprofloxacin antibiotic</w:t>
      </w:r>
      <w:r w:rsidR="00934451">
        <w:rPr>
          <w:rFonts w:cs="Times New Roman"/>
        </w:rPr>
        <w:t>,</w:t>
      </w:r>
      <w:r w:rsidR="00E938AD">
        <w:rPr>
          <w:rFonts w:cs="Times New Roman"/>
        </w:rPr>
        <w:t xml:space="preserve"> </w:t>
      </w:r>
      <w:r w:rsidR="00934451">
        <w:rPr>
          <w:rFonts w:cs="Times New Roman"/>
        </w:rPr>
        <w:t xml:space="preserve">0.59 </w:t>
      </w:r>
      <w:r w:rsidR="00B077AF">
        <w:rPr>
          <w:rFonts w:ascii="Symbol" w:hAnsi="Symbol"/>
        </w:rPr>
        <w:t></w:t>
      </w:r>
      <w:r w:rsidR="00934451">
        <w:rPr>
          <w:rFonts w:cs="Times New Roman"/>
        </w:rPr>
        <w:t xml:space="preserve">g </w:t>
      </w:r>
      <w:r w:rsidR="00E938AD">
        <w:rPr>
          <w:rFonts w:cs="Times New Roman"/>
        </w:rPr>
        <w:t>L</w:t>
      </w:r>
      <w:r w:rsidR="00934451">
        <w:rPr>
          <w:rFonts w:cs="Times New Roman"/>
          <w:vertAlign w:val="superscript"/>
        </w:rPr>
        <w:t>-1</w:t>
      </w:r>
      <w:r w:rsidR="00821F70">
        <w:rPr>
          <w:rFonts w:cs="Times New Roman"/>
        </w:rPr>
        <w:t xml:space="preserve"> propranolol beta blocker</w:t>
      </w:r>
      <w:r w:rsidR="00C2375B">
        <w:rPr>
          <w:rFonts w:cs="Times New Roman"/>
        </w:rPr>
        <w:t>,</w:t>
      </w:r>
      <w:r w:rsidR="00E938AD">
        <w:rPr>
          <w:rFonts w:cs="Times New Roman"/>
        </w:rPr>
        <w:t xml:space="preserve"> and</w:t>
      </w:r>
      <w:r w:rsidR="00934451">
        <w:rPr>
          <w:rFonts w:cs="Times New Roman"/>
        </w:rPr>
        <w:t xml:space="preserve"> 15.9 </w:t>
      </w:r>
      <w:r w:rsidR="00B077AF">
        <w:rPr>
          <w:rFonts w:ascii="Symbol" w:hAnsi="Symbol"/>
        </w:rPr>
        <w:t></w:t>
      </w:r>
      <w:r w:rsidR="00934451">
        <w:rPr>
          <w:rFonts w:cs="Times New Roman"/>
        </w:rPr>
        <w:t xml:space="preserve">g </w:t>
      </w:r>
      <w:r w:rsidR="00CB0A32">
        <w:rPr>
          <w:rFonts w:cs="Times New Roman"/>
        </w:rPr>
        <w:t>L</w:t>
      </w:r>
      <w:r w:rsidR="00821F70">
        <w:rPr>
          <w:rFonts w:cs="Times New Roman"/>
          <w:vertAlign w:val="superscript"/>
        </w:rPr>
        <w:t>-1</w:t>
      </w:r>
      <w:r w:rsidR="00821F70">
        <w:rPr>
          <w:rFonts w:cs="Times New Roman"/>
        </w:rPr>
        <w:t xml:space="preserve"> caffeine stimulant</w:t>
      </w:r>
      <w:r w:rsidR="00F047B2">
        <w:rPr>
          <w:rFonts w:cs="Times New Roman"/>
        </w:rPr>
        <w:t>.</w:t>
      </w:r>
      <w:r w:rsidR="00B16AB5">
        <w:rPr>
          <w:rFonts w:cs="Times New Roman"/>
        </w:rPr>
        <w:fldChar w:fldCharType="begin"/>
      </w:r>
      <w:r w:rsidR="00A71AF7">
        <w:rPr>
          <w:rFonts w:cs="Times New Roman"/>
        </w:rPr>
        <w:instrText xml:space="preserve"> ADDIN EN.CITE &lt;EndNote&gt;&lt;Cite&gt;&lt;Author&gt;Kolpin&lt;/Author&gt;&lt;Year&gt;2004&lt;/Year&gt;&lt;RecNum&gt;25&lt;/RecNum&gt;&lt;DisplayText&gt;&lt;style face="superscript"&gt;9&lt;/style&gt;&lt;/DisplayText&gt;&lt;record&gt;&lt;rec-number&gt;25&lt;/rec-number&gt;&lt;foreign-keys&gt;&lt;key app="EN" db-id="5sxdd9v5raxrvkep2ec5xd9spzvdadvptz5w" timestamp="1468954794"&gt;25&lt;/key&gt;&lt;/foreign-keys&gt;&lt;ref-type name="Journal Article"&gt;17&lt;/ref-type&gt;&lt;contributors&gt;&lt;authors&gt;&lt;author&gt;Kolpin, D. W.&lt;/author&gt;&lt;author&gt;Skopec, M.&lt;/author&gt;&lt;author&gt;Meyer, M. T.&lt;/author&gt;&lt;author&gt;Furlong, E. T.&lt;/author&gt;&lt;author&gt;Zaugg, S. D.&lt;/author&gt;&lt;/authors&gt;&lt;/contributors&gt;&lt;auth-address&gt;U.S. Geological Survey, 400 S. Clinton Street, Iowa City, IA 52244, USA. dwkolpin@usgs.gov&lt;/auth-address&gt;&lt;titles&gt;&lt;title&gt;Urban contribution of pharmaceuticals and other organic wastewater contaminants to streams during differing flow conditions&lt;/title&gt;&lt;secondary-title&gt;Sci Total Environ&lt;/secondary-title&gt;&lt;/titles&gt;&lt;periodical&gt;&lt;full-title&gt;Sci Total Environ&lt;/full-title&gt;&lt;/periodical&gt;&lt;pages&gt;119-30&lt;/pages&gt;&lt;volume&gt;328&lt;/volume&gt;&lt;number&gt;1-3&lt;/number&gt;&lt;keywords&gt;&lt;keyword&gt;Chromatography, Liquid&lt;/keyword&gt;&lt;keyword&gt;*Cities&lt;/keyword&gt;&lt;keyword&gt;Environmental Monitoring/*statistics &amp;amp; numerical data&lt;/keyword&gt;&lt;keyword&gt;Iowa&lt;/keyword&gt;&lt;keyword&gt;Mass Spectrometry&lt;/keyword&gt;&lt;keyword&gt;Pharmaceutical Preparations/*analysis&lt;/keyword&gt;&lt;keyword&gt;Rivers/*chemistry&lt;/keyword&gt;&lt;keyword&gt;*Waste Disposal, Fluid&lt;/keyword&gt;&lt;/keywords&gt;&lt;dates&gt;&lt;year&gt;2004&lt;/year&gt;&lt;pub-dates&gt;&lt;date&gt;Jul 26&lt;/date&gt;&lt;/pub-dates&gt;&lt;/dates&gt;&lt;isbn&gt;0048-9697 (Print)&amp;#xD;0048-9697 (Linking)&lt;/isbn&gt;&lt;accession-num&gt;15207578&lt;/accession-num&gt;&lt;urls&gt;&lt;related-urls&gt;&lt;url&gt;http://www.ncbi.nlm.nih.gov/pubmed/15207578&lt;/url&gt;&lt;/related-urls&gt;&lt;/urls&gt;&lt;electronic-resource-num&gt;10.1016/j.scitotenv.2004.01.015&lt;/electronic-resource-num&gt;&lt;/record&gt;&lt;/Cite&gt;&lt;/EndNote&gt;</w:instrText>
      </w:r>
      <w:r w:rsidR="00B16AB5">
        <w:rPr>
          <w:rFonts w:cs="Times New Roman"/>
        </w:rPr>
        <w:fldChar w:fldCharType="separate"/>
      </w:r>
      <w:r w:rsidR="00A71AF7" w:rsidRPr="00A71AF7">
        <w:rPr>
          <w:rFonts w:cs="Times New Roman"/>
          <w:noProof/>
          <w:vertAlign w:val="superscript"/>
        </w:rPr>
        <w:t>9</w:t>
      </w:r>
      <w:r w:rsidR="00B16AB5">
        <w:rPr>
          <w:rFonts w:cs="Times New Roman"/>
        </w:rPr>
        <w:fldChar w:fldCharType="end"/>
      </w:r>
      <w:r w:rsidR="00B16AB5">
        <w:rPr>
          <w:rFonts w:cs="Times New Roman"/>
          <w:vertAlign w:val="superscript"/>
        </w:rPr>
        <w:t>,</w:t>
      </w:r>
      <w:r w:rsidR="00EF6B88">
        <w:rPr>
          <w:rFonts w:cs="Times New Roman"/>
        </w:rPr>
        <w:fldChar w:fldCharType="begin"/>
      </w:r>
      <w:r w:rsidR="00A71AF7">
        <w:rPr>
          <w:rFonts w:cs="Times New Roman"/>
        </w:rPr>
        <w:instrText xml:space="preserve"> ADDIN EN.CITE &lt;EndNote&gt;&lt;Cite&gt;&lt;Author&gt;Fatta-Kassinos&lt;/Author&gt;&lt;Year&gt;2011&lt;/Year&gt;&lt;RecNum&gt;28&lt;/RecNum&gt;&lt;DisplayText&gt;&lt;style face="superscript"&gt;10&lt;/style&gt;&lt;/DisplayText&gt;&lt;record&gt;&lt;rec-number&gt;28&lt;/rec-number&gt;&lt;foreign-keys&gt;&lt;key app="EN" db-id="5sxdd9v5raxrvkep2ec5xd9spzvdadvptz5w" timestamp="1469071047"&gt;28&lt;/key&gt;&lt;/foreign-keys&gt;&lt;ref-type name="Journal Article"&gt;17&lt;/ref-type&gt;&lt;contributors&gt;&lt;authors&gt;&lt;author&gt;Fatta-Kassinos, D.&lt;/author&gt;&lt;author&gt;Hapeshi, E.&lt;/author&gt;&lt;author&gt;Achilleos, A.&lt;/author&gt;&lt;author&gt;Meric, S.&lt;/author&gt;&lt;author&gt;Gros, M.&lt;/author&gt;&lt;author&gt;Petrovic, M.&lt;/author&gt;&lt;author&gt;Barcelo, D.&lt;/author&gt;&lt;/authors&gt;&lt;/contributors&gt;&lt;titles&gt;&lt;title&gt;Existence of Pharmaceutical Compounds in Tertiary Treated Urban Wastewater that is Utilized for Reuse Applications&lt;/title&gt;&lt;secondary-title&gt;Water Resour Manage&lt;/secondary-title&gt;&lt;/titles&gt;&lt;periodical&gt;&lt;full-title&gt;Water Resour Manage&lt;/full-title&gt;&lt;/periodical&gt;&lt;pages&gt;1183-1193&lt;/pages&gt;&lt;volume&gt;25&lt;/volume&gt;&lt;dates&gt;&lt;year&gt;2011&lt;/year&gt;&lt;/dates&gt;&lt;urls&gt;&lt;/urls&gt;&lt;electronic-resource-num&gt;10.1007/s11269-010-9646-4&lt;/electronic-resource-num&gt;&lt;/record&gt;&lt;/Cite&gt;&lt;/EndNote&gt;</w:instrText>
      </w:r>
      <w:r w:rsidR="00EF6B88">
        <w:rPr>
          <w:rFonts w:cs="Times New Roman"/>
        </w:rPr>
        <w:fldChar w:fldCharType="separate"/>
      </w:r>
      <w:r w:rsidR="00A71AF7" w:rsidRPr="00A71AF7">
        <w:rPr>
          <w:rFonts w:cs="Times New Roman"/>
          <w:noProof/>
          <w:vertAlign w:val="superscript"/>
        </w:rPr>
        <w:t>10</w:t>
      </w:r>
      <w:r w:rsidR="00EF6B88">
        <w:rPr>
          <w:rFonts w:cs="Times New Roman"/>
        </w:rPr>
        <w:fldChar w:fldCharType="end"/>
      </w:r>
      <w:r w:rsidR="00B16AB5">
        <w:rPr>
          <w:rFonts w:cs="Times New Roman"/>
          <w:vertAlign w:val="superscript"/>
        </w:rPr>
        <w:t>,</w:t>
      </w:r>
      <w:r w:rsidR="00B16AB5">
        <w:rPr>
          <w:rFonts w:cs="Times New Roman"/>
          <w:vertAlign w:val="superscript"/>
        </w:rPr>
        <w:fldChar w:fldCharType="begin">
          <w:fldData xml:space="preserve">PEVuZE5vdGU+PENpdGU+PEF1dGhvcj5QYWRoeWU8L0F1dGhvcj48WWVhcj4yMDE0PC9ZZWFyPjxS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</w:fldData>
        </w:fldChar>
      </w:r>
      <w:r w:rsidR="00A71AF7">
        <w:rPr>
          <w:rFonts w:cs="Times New Roman"/>
          <w:vertAlign w:val="superscript"/>
        </w:rPr>
        <w:instrText xml:space="preserve"> ADDIN EN.CITE </w:instrText>
      </w:r>
      <w:r w:rsidR="00A71AF7">
        <w:rPr>
          <w:rFonts w:cs="Times New Roman"/>
          <w:vertAlign w:val="superscript"/>
        </w:rPr>
        <w:fldChar w:fldCharType="begin">
          <w:fldData xml:space="preserve">PEVuZE5vdGU+PENpdGU+PEF1dGhvcj5QYWRoeWU8L0F1dGhvcj48WWVhcj4yMDE0PC9ZZWFyPjxS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</w:fldData>
        </w:fldChar>
      </w:r>
      <w:r w:rsidR="00A71AF7">
        <w:rPr>
          <w:rFonts w:cs="Times New Roman"/>
          <w:vertAlign w:val="superscript"/>
        </w:rPr>
        <w:instrText xml:space="preserve"> ADDIN EN.CITE.DATA </w:instrText>
      </w:r>
      <w:r w:rsidR="00A71AF7">
        <w:rPr>
          <w:rFonts w:cs="Times New Roman"/>
          <w:vertAlign w:val="superscript"/>
        </w:rPr>
      </w:r>
      <w:r w:rsidR="00A71AF7">
        <w:rPr>
          <w:rFonts w:cs="Times New Roman"/>
          <w:vertAlign w:val="superscript"/>
        </w:rPr>
        <w:fldChar w:fldCharType="end"/>
      </w:r>
      <w:r w:rsidR="00B16AB5">
        <w:rPr>
          <w:rFonts w:cs="Times New Roman"/>
          <w:vertAlign w:val="superscript"/>
        </w:rPr>
      </w:r>
      <w:r w:rsidR="00B16AB5">
        <w:rPr>
          <w:rFonts w:cs="Times New Roman"/>
          <w:vertAlign w:val="superscript"/>
        </w:rPr>
        <w:fldChar w:fldCharType="separate"/>
      </w:r>
      <w:r w:rsidR="00A71AF7">
        <w:rPr>
          <w:rFonts w:cs="Times New Roman"/>
          <w:noProof/>
          <w:vertAlign w:val="superscript"/>
        </w:rPr>
        <w:t>11</w:t>
      </w:r>
      <w:r w:rsidR="00B16AB5">
        <w:rPr>
          <w:rFonts w:cs="Times New Roman"/>
          <w:vertAlign w:val="superscript"/>
        </w:rPr>
        <w:fldChar w:fldCharType="end"/>
      </w:r>
      <w:r w:rsidR="00B16AB5">
        <w:rPr>
          <w:rFonts w:cs="Times New Roman"/>
        </w:rPr>
        <w:t xml:space="preserve">  </w:t>
      </w:r>
      <w:r w:rsidR="000334DE">
        <w:rPr>
          <w:rFonts w:cs="Times New Roman"/>
        </w:rPr>
        <w:t xml:space="preserve">These and other pharmaceutical contaminants can cause harm to human and environmental health, specifically </w:t>
      </w:r>
      <w:r w:rsidR="00C204B8">
        <w:rPr>
          <w:rFonts w:cs="Times New Roman"/>
        </w:rPr>
        <w:t>the potential of</w:t>
      </w:r>
      <w:r w:rsidR="00766907">
        <w:rPr>
          <w:rFonts w:cs="Times New Roman"/>
        </w:rPr>
        <w:t xml:space="preserve"> subsurface</w:t>
      </w:r>
      <w:r w:rsidR="00C204B8">
        <w:rPr>
          <w:rFonts w:cs="Times New Roman"/>
        </w:rPr>
        <w:t xml:space="preserve"> anti</w:t>
      </w:r>
      <w:r w:rsidR="00766907">
        <w:rPr>
          <w:rFonts w:cs="Times New Roman"/>
        </w:rPr>
        <w:t>biotic contamination</w:t>
      </w:r>
      <w:r w:rsidR="00B16AB5">
        <w:rPr>
          <w:rFonts w:cs="Times New Roman"/>
        </w:rPr>
        <w:t xml:space="preserve"> to</w:t>
      </w:r>
      <w:r w:rsidR="00766907">
        <w:rPr>
          <w:rFonts w:cs="Times New Roman"/>
        </w:rPr>
        <w:t xml:space="preserve"> </w:t>
      </w:r>
      <w:r w:rsidR="00C204B8">
        <w:rPr>
          <w:rFonts w:cs="Times New Roman"/>
        </w:rPr>
        <w:t>ca</w:t>
      </w:r>
      <w:r w:rsidR="00766907">
        <w:rPr>
          <w:rFonts w:cs="Times New Roman"/>
        </w:rPr>
        <w:t>u</w:t>
      </w:r>
      <w:r w:rsidR="00C204B8">
        <w:rPr>
          <w:rFonts w:cs="Times New Roman"/>
        </w:rPr>
        <w:t>se antibiotic resistance of bacteria</w:t>
      </w:r>
      <w:r w:rsidR="00C204B8">
        <w:rPr>
          <w:rFonts w:cs="Times New Roman"/>
        </w:rPr>
        <w:fldChar w:fldCharType="begin"/>
      </w:r>
      <w:r w:rsidR="00A71AF7">
        <w:rPr>
          <w:rFonts w:cs="Times New Roman"/>
        </w:rPr>
        <w:instrText xml:space="preserve"> ADDIN EN.CITE &lt;EndNote&gt;&lt;Cite&gt;&lt;Author&gt;Liu&lt;/Author&gt;&lt;Year&gt;2013&lt;/Year&gt;&lt;RecNum&gt;9&lt;/RecNum&gt;&lt;DisplayText&gt;&lt;style face="superscript"&gt;12&lt;/style&gt;&lt;/DisplayText&gt;&lt;record&gt;&lt;rec-number&gt;9&lt;/rec-number&gt;&lt;foreign-keys&gt;&lt;key app="EN" db-id="5sxdd9v5raxrvkep2ec5xd9spzvdadvptz5w" timestamp="1468901746"&gt;9&lt;/key&gt;&lt;/foreign-keys&gt;&lt;ref-type name="Journal Article"&gt;17&lt;/ref-type&gt;&lt;contributors&gt;&lt;authors&gt;&lt;author&gt;Liu, Z.&lt;/author&gt;&lt;author&gt;Sun, P.&lt;/author&gt;&lt;author&gt;Pavlostathis, S. G.&lt;/author&gt;&lt;author&gt;Zhou, X.&lt;/author&gt;&lt;author&gt;Zhang, Y.&lt;/author&gt;&lt;/authors&gt;&lt;/contributors&gt;&lt;auth-address&gt;Key Laboratory of Yangtze Water Environment of Ministry of Education, State Key Laboratory of Pollution Control and Resource Reuse, Tongji University, Shanghai 200092, China.&lt;/auth-address&gt;&lt;titles&gt;&lt;title&gt;Adsorption, inhibition, and biotransformation of ciprofloxacin under aerobic conditions&lt;/title&gt;&lt;secondary-title&gt;Bioresour Technol&lt;/secondary-title&gt;&lt;/titles&gt;&lt;periodical&gt;&lt;full-title&gt;Bioresour Technol&lt;/full-title&gt;&lt;/periodical&gt;&lt;pages&gt;644-51&lt;/pages&gt;&lt;volume&gt;144&lt;/volume&gt;&lt;keywords&gt;&lt;keyword&gt;Adsorption&lt;/keyword&gt;&lt;keyword&gt;Aerobiosis&lt;/keyword&gt;&lt;keyword&gt;Batch Cell Culture Techniques&lt;/keyword&gt;&lt;keyword&gt;Biodegradation, Environmental&lt;/keyword&gt;&lt;keyword&gt;Biological Oxygen Demand Analysis&lt;/keyword&gt;&lt;keyword&gt;Biomass&lt;/keyword&gt;&lt;keyword&gt;Biotransformation&lt;/keyword&gt;&lt;keyword&gt;Carbon Dioxide/analysis&lt;/keyword&gt;&lt;keyword&gt;Ciprofloxacin/*isolation &amp;amp; purification/*metabolism&lt;/keyword&gt;&lt;keyword&gt;Oxygen/analysis&lt;/keyword&gt;&lt;keyword&gt;Temperature&lt;/keyword&gt;&lt;keyword&gt;Volatilization&lt;/keyword&gt;&lt;keyword&gt;Aerobic biotransformation&lt;/keyword&gt;&lt;keyword&gt;Ciprofloxacin&lt;/keyword&gt;&lt;keyword&gt;Inhibition&lt;/keyword&gt;&lt;keyword&gt;Mineralization&lt;/keyword&gt;&lt;/keywords&gt;&lt;dates&gt;&lt;year&gt;2013&lt;/year&gt;&lt;pub-dates&gt;&lt;date&gt;Sep&lt;/date&gt;&lt;/pub-dates&gt;&lt;/dates&gt;&lt;isbn&gt;1873-2976 (Electronic)&amp;#xD;0960-8524 (Linking)&lt;/isbn&gt;&lt;accession-num&gt;23902755&lt;/accession-num&gt;&lt;urls&gt;&lt;related-urls&gt;&lt;url&gt;http://www.ncbi.nlm.nih.gov/pubmed/23902755&lt;/url&gt;&lt;/related-urls&gt;&lt;/urls&gt;&lt;electronic-resource-num&gt;10.1016/j.biortech.2013.07.031&lt;/electronic-resource-num&gt;&lt;/record&gt;&lt;/Cite&gt;&lt;/EndNote&gt;</w:instrText>
      </w:r>
      <w:r w:rsidR="00C204B8">
        <w:rPr>
          <w:rFonts w:cs="Times New Roman"/>
        </w:rPr>
        <w:fldChar w:fldCharType="separate"/>
      </w:r>
      <w:r w:rsidR="00A71AF7" w:rsidRPr="00A71AF7">
        <w:rPr>
          <w:rFonts w:cs="Times New Roman"/>
          <w:noProof/>
          <w:vertAlign w:val="superscript"/>
        </w:rPr>
        <w:t>12</w:t>
      </w:r>
      <w:r w:rsidR="00C204B8">
        <w:rPr>
          <w:rFonts w:cs="Times New Roman"/>
        </w:rPr>
        <w:fldChar w:fldCharType="end"/>
      </w:r>
      <w:r w:rsidR="00C204B8">
        <w:rPr>
          <w:rFonts w:cs="Times New Roman"/>
          <w:vertAlign w:val="superscript"/>
        </w:rPr>
        <w:t>,</w:t>
      </w:r>
      <w:r w:rsidR="00C204B8">
        <w:rPr>
          <w:rFonts w:cs="Times New Roman"/>
        </w:rPr>
        <w:fldChar w:fldCharType="begin"/>
      </w:r>
      <w:r w:rsidR="00A71AF7">
        <w:rPr>
          <w:rFonts w:cs="Times New Roman"/>
        </w:rPr>
        <w:instrText xml:space="preserve"> ADDIN EN.CITE &lt;EndNote&gt;&lt;Cite&gt;&lt;Author&gt;Subbiah&lt;/Author&gt;&lt;Year&gt;2011&lt;/Year&gt;&lt;RecNum&gt;13&lt;/RecNum&gt;&lt;DisplayText&gt;&lt;style face="superscript"&gt;13&lt;/style&gt;&lt;/DisplayText&gt;&lt;record&gt;&lt;rec-number&gt;13&lt;/rec-number&gt;&lt;foreign-keys&gt;&lt;key app="EN" db-id="5sxdd9v5raxrvkep2ec5xd9spzvdadvptz5w" timestamp="1468907342"&gt;13&lt;/key&gt;&lt;/foreign-keys&gt;&lt;ref-type name="Journal Article"&gt;17&lt;/ref-type&gt;&lt;contributors&gt;&lt;authors&gt;&lt;author&gt;Subbiah, M.&lt;/author&gt;&lt;author&gt;Mitchell, S. M.&lt;/author&gt;&lt;author&gt;Ullman, J. L.&lt;/author&gt;&lt;author&gt;Call, D. R.&lt;/author&gt;&lt;/authors&gt;&lt;/contributors&gt;&lt;auth-address&gt;Department of Veterinary Microbiology and Pathology, Washington State University, 402 Bustad Hall, Pullman, WA 99164-7040, USA.&lt;/auth-address&gt;&lt;titles&gt;&lt;title&gt;beta-lactams and florfenicol antibiotics remain bioactive in soils while ciprofloxacin, neomycin, and tetracycline are neutralized&lt;/title&gt;&lt;secondary-title&gt;Appl Environ Microbiol&lt;/secondary-title&gt;&lt;/titles&gt;&lt;periodical&gt;&lt;full-title&gt;Appl Environ Microbiol&lt;/full-title&gt;&lt;/periodical&gt;&lt;pages&gt;7255-60&lt;/pages&gt;&lt;volume&gt;77&lt;/volume&gt;&lt;number&gt;20&lt;/number&gt;&lt;keywords&gt;&lt;keyword&gt;Adsorption&lt;/keyword&gt;&lt;keyword&gt;Anti-Bacterial Agents/*antagonists &amp;amp; inhibitors/chemistry/*pharmacology&lt;/keyword&gt;&lt;keyword&gt;Chromatography, High Pressure Liquid&lt;/keyword&gt;&lt;keyword&gt;Escherichia coli/*drug effects/*growth &amp;amp; development&lt;/keyword&gt;&lt;keyword&gt;Selection, Genetic&lt;/keyword&gt;&lt;keyword&gt;Soil/*chemistry&lt;/keyword&gt;&lt;keyword&gt;*Soil Microbiology&lt;/keyword&gt;&lt;/keywords&gt;&lt;dates&gt;&lt;year&gt;2011&lt;/year&gt;&lt;pub-dates&gt;&lt;date&gt;Oct&lt;/date&gt;&lt;/pub-dates&gt;&lt;/dates&gt;&lt;isbn&gt;1098-5336 (Electronic)&amp;#xD;0099-2240 (Linking)&lt;/isbn&gt;&lt;accession-num&gt;21856822&lt;/accession-num&gt;&lt;urls&gt;&lt;related-urls&gt;&lt;url&gt;http://www.ncbi.nlm.nih.gov/pubmed/21856822&lt;/url&gt;&lt;/related-urls&gt;&lt;/urls&gt;&lt;custom2&gt;PMC3194842&lt;/custom2&gt;&lt;electronic-resource-num&gt;10.1128/AEM.05352-11&lt;/electronic-resource-num&gt;&lt;/record&gt;&lt;/Cite&gt;&lt;/EndNote&gt;</w:instrText>
      </w:r>
      <w:r w:rsidR="00C204B8">
        <w:rPr>
          <w:rFonts w:cs="Times New Roman"/>
        </w:rPr>
        <w:fldChar w:fldCharType="separate"/>
      </w:r>
      <w:r w:rsidR="00A71AF7" w:rsidRPr="00A71AF7">
        <w:rPr>
          <w:rFonts w:cs="Times New Roman"/>
          <w:noProof/>
          <w:vertAlign w:val="superscript"/>
        </w:rPr>
        <w:t>13</w:t>
      </w:r>
      <w:r w:rsidR="00C204B8">
        <w:rPr>
          <w:rFonts w:cs="Times New Roman"/>
        </w:rPr>
        <w:fldChar w:fldCharType="end"/>
      </w:r>
      <w:r w:rsidR="00BD32D0">
        <w:rPr>
          <w:rFonts w:cs="Times New Roman"/>
        </w:rPr>
        <w:t>, and the cytotoxicity of beta blockers to fish hepatocytes</w:t>
      </w:r>
      <w:r w:rsidR="00F047B2">
        <w:rPr>
          <w:rFonts w:cs="Times New Roman"/>
        </w:rPr>
        <w:t>.</w:t>
      </w:r>
      <w:r w:rsidR="007A2AEC">
        <w:rPr>
          <w:rFonts w:cs="Times New Roman"/>
        </w:rPr>
        <w:fldChar w:fldCharType="begin"/>
      </w:r>
      <w:r w:rsidR="00A71AF7">
        <w:rPr>
          <w:rFonts w:cs="Times New Roman"/>
        </w:rPr>
        <w:instrText xml:space="preserve"> ADDIN EN.CITE &lt;EndNote&gt;&lt;Cite&gt;&lt;Author&gt;Laville&lt;/Author&gt;&lt;Year&gt;2004&lt;/Year&gt;&lt;RecNum&gt;37&lt;/RecNum&gt;&lt;DisplayText&gt;&lt;style face="superscript"&gt;14&lt;/style&gt;&lt;/DisplayText&gt;&lt;record&gt;&lt;rec-number&gt;37&lt;/rec-number&gt;&lt;foreign-keys&gt;&lt;key app="EN" db-id="5sxdd9v5raxrvkep2ec5xd9spzvdadvptz5w" timestamp="1469121031"&gt;37&lt;/key&gt;&lt;/foreign-keys&gt;&lt;ref-type name="Journal Article"&gt;17&lt;/ref-type&gt;&lt;contributors&gt;&lt;authors&gt;&lt;author&gt;Laville, N.&lt;/author&gt;&lt;author&gt;Ait-Aissa, S.&lt;/author&gt;&lt;author&gt;Gomez, E.&lt;/author&gt;&lt;author&gt;Casellas, C.&lt;/author&gt;&lt;author&gt;Porcher, J. M.&lt;/author&gt;&lt;/authors&gt;&lt;/contributors&gt;&lt;auth-address&gt;Unite d&amp;apos;Evaluation des Risques Ecotoxicologiques, INERIS, BP 2, Parc Technologique Alata, DRC/Ecotoxicology group, F60550 Verneuil-en-Halatte, France. nathalie.laville-etudiant@ineris.fr&lt;/auth-address&gt;&lt;titles&gt;&lt;title&gt;Effects of human pharmaceuticals on cytotoxicity, EROD activity and ROS production in fish hepatocytes&lt;/title&gt;&lt;secondary-title&gt;Toxicology&lt;/secondary-title&gt;&lt;/titles&gt;&lt;periodical&gt;&lt;full-title&gt;Toxicology&lt;/full-title&gt;&lt;/periodical&gt;&lt;pages&gt;41-55&lt;/pages&gt;&lt;volume&gt;196&lt;/volume&gt;&lt;number&gt;1-2&lt;/number&gt;&lt;keywords&gt;&lt;keyword&gt;Animals&lt;/keyword&gt;&lt;keyword&gt;Cell Line&lt;/keyword&gt;&lt;keyword&gt;Cell Separation&lt;/keyword&gt;&lt;keyword&gt;Cell Survival/drug effects&lt;/keyword&gt;&lt;keyword&gt;Cells, Cultured&lt;/keyword&gt;&lt;keyword&gt;Cytochrome P-450 CYP1A1/*metabolism&lt;/keyword&gt;&lt;keyword&gt;Hepatocytes/*drug effects/enzymology&lt;/keyword&gt;&lt;keyword&gt;Humans&lt;/keyword&gt;&lt;keyword&gt;Oncorhynchus mykiss/*metabolism&lt;/keyword&gt;&lt;keyword&gt;*Pharmaceutical Preparations&lt;/keyword&gt;&lt;keyword&gt;Reactive Oxygen Species/*metabolism&lt;/keyword&gt;&lt;keyword&gt;Tetrazolium Salts&lt;/keyword&gt;&lt;keyword&gt;Thiazoles&lt;/keyword&gt;&lt;keyword&gt;Water Pollutants, Chemical/*toxicity&lt;/keyword&gt;&lt;/keywords&gt;&lt;dates&gt;&lt;year&gt;2004&lt;/year&gt;&lt;pub-dates&gt;&lt;date&gt;Mar 1&lt;/date&gt;&lt;/pub-dates&gt;&lt;/dates&gt;&lt;isbn&gt;0300-483X (Print)&amp;#xD;0300-483X (Linking)&lt;/isbn&gt;&lt;accession-num&gt;15036755&lt;/accession-num&gt;&lt;urls&gt;&lt;related-urls&gt;&lt;url&gt;http://www.ncbi.nlm.nih.gov/pubmed/15036755&lt;/url&gt;&lt;/related-urls&gt;&lt;/urls&gt;&lt;electronic-resource-num&gt;10.1016/j.tox.2003.11.002&lt;/electronic-resource-num&gt;&lt;/record&gt;&lt;/Cite&gt;&lt;/EndNote&gt;</w:instrText>
      </w:r>
      <w:r w:rsidR="007A2AEC">
        <w:rPr>
          <w:rFonts w:cs="Times New Roman"/>
        </w:rPr>
        <w:fldChar w:fldCharType="separate"/>
      </w:r>
      <w:r w:rsidR="00A71AF7" w:rsidRPr="00A71AF7">
        <w:rPr>
          <w:rFonts w:cs="Times New Roman"/>
          <w:noProof/>
          <w:vertAlign w:val="superscript"/>
        </w:rPr>
        <w:t>14</w:t>
      </w:r>
      <w:r w:rsidR="007A2AEC">
        <w:rPr>
          <w:rFonts w:cs="Times New Roman"/>
        </w:rPr>
        <w:fldChar w:fldCharType="end"/>
      </w:r>
    </w:p>
    <w:p w14:paraId="699E8338" w14:textId="5890EB40" w:rsidR="00D25EF7" w:rsidRDefault="00A652CB" w:rsidP="00D25EF7">
      <w:pPr>
        <w:spacing w:line="480" w:lineRule="auto"/>
        <w:ind w:firstLine="720"/>
        <w:rPr>
          <w:rFonts w:cs="Times New Roman"/>
        </w:rPr>
      </w:pPr>
      <w:r>
        <w:rPr>
          <w:rFonts w:cs="Times New Roman"/>
        </w:rPr>
        <w:t>Some t</w:t>
      </w:r>
      <w:r w:rsidR="007B076C">
        <w:rPr>
          <w:rFonts w:cs="Times New Roman"/>
        </w:rPr>
        <w:t>echniques for removal and disposal of pharmaceutical-contaminated flows includ</w:t>
      </w:r>
      <w:r w:rsidR="00070383">
        <w:rPr>
          <w:rFonts w:cs="Times New Roman"/>
        </w:rPr>
        <w:t xml:space="preserve">e: </w:t>
      </w:r>
      <w:r w:rsidR="00444430">
        <w:rPr>
          <w:rFonts w:cs="Times New Roman"/>
        </w:rPr>
        <w:t>sand filtration</w:t>
      </w:r>
      <w:r w:rsidR="00444430">
        <w:rPr>
          <w:rFonts w:cs="Times New Roman"/>
        </w:rPr>
        <w:fldChar w:fldCharType="begin"/>
      </w:r>
      <w:r w:rsidR="00A71AF7">
        <w:rPr>
          <w:rFonts w:cs="Times New Roman"/>
        </w:rPr>
        <w:instrText xml:space="preserve"> ADDIN EN.CITE &lt;EndNote&gt;&lt;Cite&gt;&lt;Author&gt;Rizzo&lt;/Author&gt;&lt;Year&gt;2015&lt;/Year&gt;&lt;RecNum&gt;31&lt;/RecNum&gt;&lt;DisplayText&gt;&lt;style face="superscript"&gt;15&lt;/style&gt;&lt;/DisplayText&gt;&lt;record&gt;&lt;rec-number&gt;31&lt;/rec-number&gt;&lt;foreign-keys&gt;&lt;key app="EN" db-id="5sxdd9v5raxrvkep2ec5xd9spzvdadvptz5w" timestamp="1469072633"&gt;31&lt;/key&gt;&lt;/foreign-keys&gt;&lt;ref-type name="Journal Article"&gt;17&lt;/ref-type&gt;&lt;contributors&gt;&lt;authors&gt;&lt;author&gt;Rizzo, L.&lt;/author&gt;&lt;author&gt;Fiorentino, A.&lt;/author&gt;&lt;author&gt;Grassi, M.&lt;/author&gt;&lt;author&gt;Attanasio, D.&lt;/author&gt;&lt;author&gt;Guida, M.&lt;/author&gt;&lt;/authors&gt;&lt;/contributors&gt;&lt;titles&gt;&lt;title&gt;Advanced treatment of urban wastewater by sand filtration and graphene adsorption for wastewater reuse: Effect on a mixture of pharmaceuticals and toxicity&lt;/title&gt;&lt;secondary-title&gt;J Environ Chem Eng&lt;/secondary-title&gt;&lt;/titles&gt;&lt;periodical&gt;&lt;full-title&gt;J Environ Chem Eng&lt;/full-title&gt;&lt;/periodical&gt;&lt;pages&gt;122-128&lt;/pages&gt;&lt;volume&gt;3&lt;/volume&gt;&lt;dates&gt;&lt;year&gt;2015&lt;/year&gt;&lt;/dates&gt;&lt;urls&gt;&lt;/urls&gt;&lt;/record&gt;&lt;/Cite&gt;&lt;/EndNote&gt;</w:instrText>
      </w:r>
      <w:r w:rsidR="00444430">
        <w:rPr>
          <w:rFonts w:cs="Times New Roman"/>
        </w:rPr>
        <w:fldChar w:fldCharType="separate"/>
      </w:r>
      <w:r w:rsidR="00A71AF7" w:rsidRPr="00A71AF7">
        <w:rPr>
          <w:rFonts w:cs="Times New Roman"/>
          <w:noProof/>
          <w:vertAlign w:val="superscript"/>
        </w:rPr>
        <w:t>15</w:t>
      </w:r>
      <w:r w:rsidR="00444430">
        <w:rPr>
          <w:rFonts w:cs="Times New Roman"/>
        </w:rPr>
        <w:fldChar w:fldCharType="end"/>
      </w:r>
      <w:r w:rsidR="008731B6">
        <w:rPr>
          <w:rFonts w:cs="Times New Roman"/>
        </w:rPr>
        <w:t>,</w:t>
      </w:r>
      <w:r w:rsidR="00444430">
        <w:rPr>
          <w:rFonts w:cs="Times New Roman"/>
        </w:rPr>
        <w:t xml:space="preserve"> </w:t>
      </w:r>
      <w:r w:rsidR="00070383">
        <w:rPr>
          <w:rFonts w:cs="Times New Roman"/>
        </w:rPr>
        <w:t>graphene adsorption reactors</w:t>
      </w:r>
      <w:r w:rsidR="001D515B">
        <w:rPr>
          <w:rFonts w:cs="Times New Roman"/>
        </w:rPr>
        <w:fldChar w:fldCharType="begin"/>
      </w:r>
      <w:r w:rsidR="00A71AF7">
        <w:rPr>
          <w:rFonts w:cs="Times New Roman"/>
        </w:rPr>
        <w:instrText xml:space="preserve"> ADDIN EN.CITE &lt;EndNote&gt;&lt;Cite&gt;&lt;Author&gt;Rizzo&lt;/Author&gt;&lt;Year&gt;2015&lt;/Year&gt;&lt;RecNum&gt;31&lt;/RecNum&gt;&lt;DisplayText&gt;&lt;style face="superscript"&gt;15&lt;/style&gt;&lt;/DisplayText&gt;&lt;record&gt;&lt;rec-number&gt;31&lt;/rec-number&gt;&lt;foreign-keys&gt;&lt;key app="EN" db-id="5sxdd9v5raxrvkep2ec5xd9spzvdadvptz5w" timestamp="1469072633"&gt;31&lt;/key&gt;&lt;/foreign-keys&gt;&lt;ref-type name="Journal Article"&gt;17&lt;/ref-type&gt;&lt;contributors&gt;&lt;authors&gt;&lt;author&gt;Rizzo, L.&lt;/author&gt;&lt;author&gt;Fiorentino, A.&lt;/author&gt;&lt;author&gt;Grassi, M.&lt;/author&gt;&lt;author&gt;Attanasio, D.&lt;/author&gt;&lt;author&gt;Guida, M.&lt;/author&gt;&lt;/authors&gt;&lt;/contributors&gt;&lt;titles&gt;&lt;title&gt;Advanced treatment of urban wastewater by sand filtration and graphene adsorption for wastewater reuse: Effect on a mixture of pharmaceuticals and toxicity&lt;/title&gt;&lt;secondary-title&gt;J Environ Chem Eng&lt;/secondary-title&gt;&lt;/titles&gt;&lt;periodical&gt;&lt;full-title&gt;J Environ Chem Eng&lt;/full-title&gt;&lt;/periodical&gt;&lt;pages&gt;122-128&lt;/pages&gt;&lt;volume&gt;3&lt;/volume&gt;&lt;dates&gt;&lt;year&gt;2015&lt;/year&gt;&lt;/dates&gt;&lt;urls&gt;&lt;/urls&gt;&lt;/record&gt;&lt;/Cite&gt;&lt;/EndNote&gt;</w:instrText>
      </w:r>
      <w:r w:rsidR="001D515B">
        <w:rPr>
          <w:rFonts w:cs="Times New Roman"/>
        </w:rPr>
        <w:fldChar w:fldCharType="separate"/>
      </w:r>
      <w:r w:rsidR="00A71AF7" w:rsidRPr="00A71AF7">
        <w:rPr>
          <w:rFonts w:cs="Times New Roman"/>
          <w:noProof/>
          <w:vertAlign w:val="superscript"/>
        </w:rPr>
        <w:t>15</w:t>
      </w:r>
      <w:r w:rsidR="001D515B">
        <w:rPr>
          <w:rFonts w:cs="Times New Roman"/>
        </w:rPr>
        <w:fldChar w:fldCharType="end"/>
      </w:r>
      <w:r w:rsidR="007B076C">
        <w:rPr>
          <w:rFonts w:cs="Times New Roman"/>
        </w:rPr>
        <w:t xml:space="preserve">, </w:t>
      </w:r>
      <w:r w:rsidR="00FD1948">
        <w:rPr>
          <w:rFonts w:cs="Times New Roman"/>
        </w:rPr>
        <w:t>biologically active carbon filtration</w:t>
      </w:r>
      <w:r w:rsidR="00A71AF7">
        <w:rPr>
          <w:rFonts w:cs="Times New Roman"/>
        </w:rPr>
        <w:fldChar w:fldCharType="begin"/>
      </w:r>
      <w:r w:rsidR="00A71AF7">
        <w:rPr>
          <w:rFonts w:cs="Times New Roman"/>
        </w:rPr>
        <w:instrText xml:space="preserve"> ADDIN EN.CITE &lt;EndNote&gt;&lt;Cite&gt;&lt;Author&gt;Li&lt;/Author&gt;&lt;Year&gt;2014&lt;/Year&gt;&lt;RecNum&gt;39&lt;/RecNum&gt;&lt;DisplayText&gt;&lt;style face="superscript"&gt;3&lt;/style&gt;&lt;/DisplayText&gt;&lt;record&gt;&lt;rec-number&gt;39&lt;/rec-number&gt;&lt;foreign-keys&gt;&lt;key app="EN" db-id="5sxdd9v5raxrvkep2ec5xd9spzvdadvptz5w" timestamp="1469129684"&gt;39&lt;/key&gt;&lt;/foreign-keys&gt;&lt;ref-type name="Journal Article"&gt;17&lt;/ref-type&gt;&lt;contributors&gt;&lt;authors&gt;&lt;author&gt;Li, W. C.&lt;/author&gt;&lt;/authors&gt;&lt;/contributors&gt;&lt;auth-address&gt;Centre for Education in Environmental Sustainability, Department of Science and Environmental Studies, The Hong Kong Institute of Education, Hong Kong Special Administrative Region. Electronic address: waichin@ied.edu.hk.&lt;/auth-address&gt;&lt;titles&gt;&lt;title&gt;Occurrence, sources, and fate of pharmaceuticals in aquatic environment and soil&lt;/title&gt;&lt;secondary-title&gt;Environ Pollut&lt;/secondary-title&gt;&lt;/titles&gt;&lt;periodical&gt;&lt;full-title&gt;Environ Pollut&lt;/full-title&gt;&lt;/periodical&gt;&lt;pages&gt;193-201&lt;/pages&gt;&lt;volume&gt;187&lt;/volume&gt;&lt;keywords&gt;&lt;keyword&gt;Environment&lt;/keyword&gt;&lt;keyword&gt;Humans&lt;/keyword&gt;&lt;keyword&gt;Pharmaceutical Preparations/*analysis&lt;/keyword&gt;&lt;keyword&gt;Soil/*chemistry&lt;/keyword&gt;&lt;keyword&gt;Soil Pollutants/*analysis&lt;/keyword&gt;&lt;keyword&gt;Water Pollutants, Chemical/*analysis&lt;/keyword&gt;&lt;keyword&gt;Water Pollution, Chemical/statistics &amp;amp; numerical data&lt;/keyword&gt;&lt;keyword&gt;Water Purification/statistics &amp;amp; numerical data&lt;/keyword&gt;&lt;keyword&gt;Emerging organic contaminants&lt;/keyword&gt;&lt;keyword&gt;Pharmaceutical residuals&lt;/keyword&gt;&lt;keyword&gt;Pollution&lt;/keyword&gt;&lt;keyword&gt;Waste water treatment plants&lt;/keyword&gt;&lt;/keywords&gt;&lt;dates&gt;&lt;year&gt;2014&lt;/year&gt;&lt;pub-dates&gt;&lt;date&gt;Apr&lt;/date&gt;&lt;/pub-dates&gt;&lt;/dates&gt;&lt;isbn&gt;1873-6424 (Electronic)&amp;#xD;0269-7491 (Linking)&lt;/isbn&gt;&lt;accession-num&gt;24521932&lt;/accession-num&gt;&lt;urls&gt;&lt;related-urls&gt;&lt;url&gt;http://www.ncbi.nlm.nih.gov/pubmed/24521932&lt;/url&gt;&lt;/related-urls&gt;&lt;/urls&gt;&lt;electronic-resource-num&gt;10.1016/j.envpol.2014.01.015&lt;/electronic-resource-num&gt;&lt;/record&gt;&lt;/Cite&gt;&lt;/EndNote&gt;</w:instrText>
      </w:r>
      <w:r w:rsidR="00A71AF7">
        <w:rPr>
          <w:rFonts w:cs="Times New Roman"/>
        </w:rPr>
        <w:fldChar w:fldCharType="separate"/>
      </w:r>
      <w:r w:rsidR="00A71AF7" w:rsidRPr="00A71AF7">
        <w:rPr>
          <w:rFonts w:cs="Times New Roman"/>
          <w:noProof/>
          <w:vertAlign w:val="superscript"/>
        </w:rPr>
        <w:t>3</w:t>
      </w:r>
      <w:r w:rsidR="00A71AF7">
        <w:rPr>
          <w:rFonts w:cs="Times New Roman"/>
        </w:rPr>
        <w:fldChar w:fldCharType="end"/>
      </w:r>
      <w:r w:rsidR="00FD1948">
        <w:rPr>
          <w:rFonts w:cs="Times New Roman"/>
        </w:rPr>
        <w:t xml:space="preserve">, </w:t>
      </w:r>
      <w:r w:rsidR="00220812">
        <w:rPr>
          <w:rFonts w:cs="Times New Roman"/>
        </w:rPr>
        <w:t>sludge stabilization for</w:t>
      </w:r>
      <w:r w:rsidR="007B076C">
        <w:rPr>
          <w:rFonts w:cs="Times New Roman"/>
        </w:rPr>
        <w:t xml:space="preserve"> sludge landspreading</w:t>
      </w:r>
      <w:r w:rsidR="007B076C">
        <w:rPr>
          <w:rFonts w:cs="Times New Roman"/>
        </w:rPr>
        <w:fldChar w:fldCharType="begin">
          <w:fldData xml:space="preserve">PEVuZE5vdGU+PENpdGU+PEF1dGhvcj5MYWNoYXNzYWduZTwvQXV0aG9yPjxZZWFyPjIwMTU8L1ll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</w:fldData>
        </w:fldChar>
      </w:r>
      <w:r w:rsidR="00A71AF7">
        <w:rPr>
          <w:rFonts w:cs="Times New Roman"/>
        </w:rPr>
        <w:instrText xml:space="preserve"> ADDIN EN.CITE </w:instrText>
      </w:r>
      <w:r w:rsidR="00A71AF7">
        <w:rPr>
          <w:rFonts w:cs="Times New Roman"/>
        </w:rPr>
        <w:fldChar w:fldCharType="begin">
          <w:fldData xml:space="preserve">PEVuZE5vdGU+PENpdGU+PEF1dGhvcj5MYWNoYXNzYWduZTwvQXV0aG9yPjxZZWFyPjIwMTU8L1ll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</w:fldData>
        </w:fldChar>
      </w:r>
      <w:r w:rsidR="00A71AF7">
        <w:rPr>
          <w:rFonts w:cs="Times New Roman"/>
        </w:rPr>
        <w:instrText xml:space="preserve"> ADDIN EN.CITE.DATA </w:instrText>
      </w:r>
      <w:r w:rsidR="00A71AF7">
        <w:rPr>
          <w:rFonts w:cs="Times New Roman"/>
        </w:rPr>
      </w:r>
      <w:r w:rsidR="00A71AF7">
        <w:rPr>
          <w:rFonts w:cs="Times New Roman"/>
        </w:rPr>
        <w:fldChar w:fldCharType="end"/>
      </w:r>
      <w:r w:rsidR="007B076C">
        <w:rPr>
          <w:rFonts w:cs="Times New Roman"/>
        </w:rPr>
      </w:r>
      <w:r w:rsidR="007B076C">
        <w:rPr>
          <w:rFonts w:cs="Times New Roman"/>
        </w:rPr>
        <w:fldChar w:fldCharType="separate"/>
      </w:r>
      <w:r w:rsidR="00A71AF7" w:rsidRPr="00A71AF7">
        <w:rPr>
          <w:rFonts w:cs="Times New Roman"/>
          <w:noProof/>
          <w:vertAlign w:val="superscript"/>
        </w:rPr>
        <w:t>16</w:t>
      </w:r>
      <w:r w:rsidR="007B076C">
        <w:rPr>
          <w:rFonts w:cs="Times New Roman"/>
        </w:rPr>
        <w:fldChar w:fldCharType="end"/>
      </w:r>
      <w:r w:rsidR="007B076C">
        <w:rPr>
          <w:rFonts w:cs="Times New Roman"/>
        </w:rPr>
        <w:t>, constructed wetlands</w:t>
      </w:r>
      <w:r w:rsidR="007B076C">
        <w:rPr>
          <w:rFonts w:cs="Times New Roman"/>
        </w:rPr>
        <w:fldChar w:fldCharType="begin"/>
      </w:r>
      <w:r w:rsidR="00A71AF7">
        <w:rPr>
          <w:rFonts w:cs="Times New Roman"/>
        </w:rPr>
        <w:instrText xml:space="preserve"> ADDIN EN.CITE &lt;EndNote&gt;&lt;Cite&gt;&lt;Author&gt;Zhang&lt;/Author&gt;&lt;Year&gt;2014&lt;/Year&gt;&lt;RecNum&gt;21&lt;/RecNum&gt;&lt;DisplayText&gt;&lt;style face="superscript"&gt;17&lt;/style&gt;&lt;/DisplayText&gt;&lt;record&gt;&lt;rec-number&gt;21&lt;/rec-number&gt;&lt;foreign-keys&gt;&lt;key app="EN" db-id="5sxdd9v5raxrvkep2ec5xd9spzvdadvptz5w" timestamp="1468951468"&gt;21&lt;/key&gt;&lt;/foreign-keys&gt;&lt;ref-type name="Journal Article"&gt;17&lt;/ref-type&gt;&lt;contributors&gt;&lt;authors&gt;&lt;author&gt;Zhang, D.&lt;/author&gt;&lt;author&gt;Gersberg, R. M.&lt;/author&gt;&lt;author&gt;Ng, W. J.&lt;/author&gt;&lt;author&gt;Tan, S. K.&lt;/author&gt;&lt;/authors&gt;&lt;/contributors&gt;&lt;auth-address&gt;Advanced Environmental Biotechnology Centre, Nanyang Environment &amp;amp; Water Research Institute, Nanyang Technological University, 1 Cleantech Loop, #06-10, Singapore 637141, Singapore. Electronic address: dqzhang@ntu.edu.sg.&lt;/auth-address&gt;&lt;titles&gt;&lt;title&gt;Removal of pharmaceuticals and personal care products in aquatic plant-based systems: a review&lt;/title&gt;&lt;secondary-title&gt;Environ Pollut&lt;/secondary-title&gt;&lt;/titles&gt;&lt;periodical&gt;&lt;full-title&gt;Environ Pollut&lt;/full-title&gt;&lt;/periodical&gt;&lt;pages&gt;620-39&lt;/pages&gt;&lt;volume&gt;184&lt;/volume&gt;&lt;keywords&gt;&lt;keyword&gt;Biodegradation, Environmental&lt;/keyword&gt;&lt;keyword&gt;Cosmetics/*analysis&lt;/keyword&gt;&lt;keyword&gt;Pharmaceutical Preparations/*analysis&lt;/keyword&gt;&lt;keyword&gt;Plant Development&lt;/keyword&gt;&lt;keyword&gt;Waste Disposal, Fluid/methods&lt;/keyword&gt;&lt;keyword&gt;Water Pollutants, Chemical/*analysis&lt;/keyword&gt;&lt;keyword&gt;*Wetlands&lt;/keyword&gt;&lt;keyword&gt;Constructed wetlands&lt;/keyword&gt;&lt;keyword&gt;PPCPs&lt;/keyword&gt;&lt;keyword&gt;Pharmaceuticals&lt;/keyword&gt;&lt;keyword&gt;Removal&lt;/keyword&gt;&lt;/keywords&gt;&lt;dates&gt;&lt;year&gt;2014&lt;/year&gt;&lt;pub-dates&gt;&lt;date&gt;Jan&lt;/date&gt;&lt;/pub-dates&gt;&lt;/dates&gt;&lt;isbn&gt;1873-6424 (Electronic)&amp;#xD;0269-7491 (Linking)&lt;/isbn&gt;&lt;accession-num&gt;24080393&lt;/accession-num&gt;&lt;urls&gt;&lt;related-urls&gt;&lt;url&gt;http://www.ncbi.nlm.nih.gov/pubmed/24080393&lt;/url&gt;&lt;/related-urls&gt;&lt;/urls&gt;&lt;electronic-resource-num&gt;10.1016/j.envpol.2013.09.009&lt;/electronic-resource-num&gt;&lt;/record&gt;&lt;/Cite&gt;&lt;/EndNote&gt;</w:instrText>
      </w:r>
      <w:r w:rsidR="007B076C">
        <w:rPr>
          <w:rFonts w:cs="Times New Roman"/>
        </w:rPr>
        <w:fldChar w:fldCharType="separate"/>
      </w:r>
      <w:r w:rsidR="00A71AF7" w:rsidRPr="00A71AF7">
        <w:rPr>
          <w:rFonts w:cs="Times New Roman"/>
          <w:noProof/>
          <w:vertAlign w:val="superscript"/>
        </w:rPr>
        <w:t>17</w:t>
      </w:r>
      <w:r w:rsidR="007B076C">
        <w:rPr>
          <w:rFonts w:cs="Times New Roman"/>
        </w:rPr>
        <w:fldChar w:fldCharType="end"/>
      </w:r>
      <w:r w:rsidR="007B076C">
        <w:rPr>
          <w:rFonts w:cs="Times New Roman"/>
        </w:rPr>
        <w:t xml:space="preserve">, </w:t>
      </w:r>
      <w:r w:rsidR="00220812">
        <w:rPr>
          <w:rFonts w:cs="Times New Roman"/>
        </w:rPr>
        <w:t xml:space="preserve">and </w:t>
      </w:r>
      <w:r w:rsidR="007B076C">
        <w:rPr>
          <w:rFonts w:cs="Times New Roman"/>
        </w:rPr>
        <w:t>riverbank filtration</w:t>
      </w:r>
      <w:r w:rsidR="00F047B2">
        <w:rPr>
          <w:rFonts w:cs="Times New Roman"/>
        </w:rPr>
        <w:t>.</w:t>
      </w:r>
      <w:r w:rsidR="007B076C">
        <w:rPr>
          <w:rFonts w:cs="Times New Roman"/>
        </w:rPr>
        <w:fldChar w:fldCharType="begin">
          <w:fldData xml:space="preserve">PEVuZE5vdGU+PENpdGU+PEF1dGhvcj5IZW56bGVyPC9BdXRob3I+PFllYXI+MjAxNDwvWWVhcj48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</w:fldData>
        </w:fldChar>
      </w:r>
      <w:r w:rsidR="00A71AF7">
        <w:rPr>
          <w:rFonts w:cs="Times New Roman"/>
        </w:rPr>
        <w:instrText xml:space="preserve"> ADDIN EN.CITE </w:instrText>
      </w:r>
      <w:r w:rsidR="00A71AF7">
        <w:rPr>
          <w:rFonts w:cs="Times New Roman"/>
        </w:rPr>
        <w:fldChar w:fldCharType="begin">
          <w:fldData xml:space="preserve">PEVuZE5vdGU+PENpdGU+PEF1dGhvcj5IZW56bGVyPC9BdXRob3I+PFllYXI+MjAxNDwvWWVhcj48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</w:fldData>
        </w:fldChar>
      </w:r>
      <w:r w:rsidR="00A71AF7">
        <w:rPr>
          <w:rFonts w:cs="Times New Roman"/>
        </w:rPr>
        <w:instrText xml:space="preserve"> ADDIN EN.CITE.DATA </w:instrText>
      </w:r>
      <w:r w:rsidR="00A71AF7">
        <w:rPr>
          <w:rFonts w:cs="Times New Roman"/>
        </w:rPr>
      </w:r>
      <w:r w:rsidR="00A71AF7">
        <w:rPr>
          <w:rFonts w:cs="Times New Roman"/>
        </w:rPr>
        <w:fldChar w:fldCharType="end"/>
      </w:r>
      <w:r w:rsidR="007B076C">
        <w:rPr>
          <w:rFonts w:cs="Times New Roman"/>
        </w:rPr>
      </w:r>
      <w:r w:rsidR="007B076C">
        <w:rPr>
          <w:rFonts w:cs="Times New Roman"/>
        </w:rPr>
        <w:fldChar w:fldCharType="separate"/>
      </w:r>
      <w:r w:rsidR="00A71AF7" w:rsidRPr="00A71AF7">
        <w:rPr>
          <w:rFonts w:cs="Times New Roman"/>
          <w:noProof/>
          <w:vertAlign w:val="superscript"/>
        </w:rPr>
        <w:t>18</w:t>
      </w:r>
      <w:r w:rsidR="007B076C">
        <w:rPr>
          <w:rFonts w:cs="Times New Roman"/>
        </w:rPr>
        <w:fldChar w:fldCharType="end"/>
      </w:r>
      <w:r w:rsidR="007B076C">
        <w:rPr>
          <w:rFonts w:cs="Times New Roman"/>
          <w:vertAlign w:val="superscript"/>
        </w:rPr>
        <w:t>,</w:t>
      </w:r>
      <w:r w:rsidR="007B076C">
        <w:rPr>
          <w:rFonts w:cs="Times New Roman"/>
        </w:rPr>
        <w:fldChar w:fldCharType="begin">
          <w:fldData xml:space="preserve">PEVuZE5vdGU+PENpdGU+PEF1dGhvcj5CcmFkbGV5PC9BdXRob3I+PFllYXI+MjAxNDwvWWVhcj48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</w:fldData>
        </w:fldChar>
      </w:r>
      <w:r w:rsidR="00A71AF7">
        <w:rPr>
          <w:rFonts w:cs="Times New Roman"/>
        </w:rPr>
        <w:instrText xml:space="preserve"> ADDIN EN.CITE </w:instrText>
      </w:r>
      <w:r w:rsidR="00A71AF7">
        <w:rPr>
          <w:rFonts w:cs="Times New Roman"/>
        </w:rPr>
        <w:fldChar w:fldCharType="begin">
          <w:fldData xml:space="preserve">PEVuZE5vdGU+PENpdGU+PEF1dGhvcj5CcmFkbGV5PC9BdXRob3I+PFllYXI+MjAxNDwvWWVhcj48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</w:fldData>
        </w:fldChar>
      </w:r>
      <w:r w:rsidR="00A71AF7">
        <w:rPr>
          <w:rFonts w:cs="Times New Roman"/>
        </w:rPr>
        <w:instrText xml:space="preserve"> ADDIN EN.CITE.DATA </w:instrText>
      </w:r>
      <w:r w:rsidR="00A71AF7">
        <w:rPr>
          <w:rFonts w:cs="Times New Roman"/>
        </w:rPr>
      </w:r>
      <w:r w:rsidR="00A71AF7">
        <w:rPr>
          <w:rFonts w:cs="Times New Roman"/>
        </w:rPr>
        <w:fldChar w:fldCharType="end"/>
      </w:r>
      <w:r w:rsidR="007B076C">
        <w:rPr>
          <w:rFonts w:cs="Times New Roman"/>
        </w:rPr>
      </w:r>
      <w:r w:rsidR="007B076C">
        <w:rPr>
          <w:rFonts w:cs="Times New Roman"/>
        </w:rPr>
        <w:fldChar w:fldCharType="separate"/>
      </w:r>
      <w:r w:rsidR="00A71AF7" w:rsidRPr="00A71AF7">
        <w:rPr>
          <w:rFonts w:cs="Times New Roman"/>
          <w:noProof/>
          <w:vertAlign w:val="superscript"/>
        </w:rPr>
        <w:t>19</w:t>
      </w:r>
      <w:r w:rsidR="007B076C">
        <w:rPr>
          <w:rFonts w:cs="Times New Roman"/>
        </w:rPr>
        <w:fldChar w:fldCharType="end"/>
      </w:r>
      <w:r w:rsidR="00220812">
        <w:rPr>
          <w:rFonts w:cs="Times New Roman"/>
        </w:rPr>
        <w:t xml:space="preserve">  These techniques rely on sorption, among other processes, to remove contaminants.</w:t>
      </w:r>
      <w:r>
        <w:rPr>
          <w:rFonts w:cs="Times New Roman"/>
        </w:rPr>
        <w:t xml:space="preserve"> </w:t>
      </w:r>
      <w:r w:rsidR="00DF429E">
        <w:rPr>
          <w:rFonts w:cs="Times New Roman"/>
        </w:rPr>
        <w:t xml:space="preserve"> </w:t>
      </w:r>
      <w:r w:rsidR="00D15966">
        <w:rPr>
          <w:rFonts w:cs="Times New Roman"/>
        </w:rPr>
        <w:t xml:space="preserve">Sorption </w:t>
      </w:r>
      <w:r w:rsidR="00070383">
        <w:rPr>
          <w:rFonts w:cs="Times New Roman"/>
        </w:rPr>
        <w:t xml:space="preserve">data </w:t>
      </w:r>
      <w:r w:rsidR="00D15966">
        <w:rPr>
          <w:rFonts w:cs="Times New Roman"/>
        </w:rPr>
        <w:t>via sand column experiments has been published for propranolol</w:t>
      </w:r>
      <w:r w:rsidR="00D15966">
        <w:rPr>
          <w:rFonts w:cs="Times New Roman"/>
        </w:rPr>
        <w:fldChar w:fldCharType="begin">
          <w:fldData xml:space="preserve">PEVuZE5vdGU+PENpdGU+PEF1dGhvcj5CZXJ0ZWxrYW1wPC9BdXRob3I+PFllYXI+MjAxNDwvWWVh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</w:fldData>
        </w:fldChar>
      </w:r>
      <w:r w:rsidR="00A71AF7">
        <w:rPr>
          <w:rFonts w:cs="Times New Roman"/>
        </w:rPr>
        <w:instrText xml:space="preserve"> ADDIN EN.CITE </w:instrText>
      </w:r>
      <w:r w:rsidR="00A71AF7">
        <w:rPr>
          <w:rFonts w:cs="Times New Roman"/>
        </w:rPr>
        <w:fldChar w:fldCharType="begin">
          <w:fldData xml:space="preserve">PEVuZE5vdGU+PENpdGU+PEF1dGhvcj5CZXJ0ZWxrYW1wPC9BdXRob3I+PFllYXI+MjAxNDwvWWVh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</w:fldData>
        </w:fldChar>
      </w:r>
      <w:r w:rsidR="00A71AF7">
        <w:rPr>
          <w:rFonts w:cs="Times New Roman"/>
        </w:rPr>
        <w:instrText xml:space="preserve"> ADDIN EN.CITE.DATA </w:instrText>
      </w:r>
      <w:r w:rsidR="00A71AF7">
        <w:rPr>
          <w:rFonts w:cs="Times New Roman"/>
        </w:rPr>
      </w:r>
      <w:r w:rsidR="00A71AF7">
        <w:rPr>
          <w:rFonts w:cs="Times New Roman"/>
        </w:rPr>
        <w:fldChar w:fldCharType="end"/>
      </w:r>
      <w:r w:rsidR="00D15966">
        <w:rPr>
          <w:rFonts w:cs="Times New Roman"/>
        </w:rPr>
      </w:r>
      <w:r w:rsidR="00D15966">
        <w:rPr>
          <w:rFonts w:cs="Times New Roman"/>
        </w:rPr>
        <w:fldChar w:fldCharType="separate"/>
      </w:r>
      <w:r w:rsidR="00A71AF7" w:rsidRPr="00A71AF7">
        <w:rPr>
          <w:rFonts w:cs="Times New Roman"/>
          <w:noProof/>
          <w:vertAlign w:val="superscript"/>
        </w:rPr>
        <w:t>20</w:t>
      </w:r>
      <w:r w:rsidR="00D15966">
        <w:rPr>
          <w:rFonts w:cs="Times New Roman"/>
        </w:rPr>
        <w:fldChar w:fldCharType="end"/>
      </w:r>
      <w:r w:rsidR="00D15966">
        <w:rPr>
          <w:rFonts w:cs="Times New Roman"/>
        </w:rPr>
        <w:t>, caffeine</w:t>
      </w:r>
      <w:r w:rsidR="0000644C">
        <w:rPr>
          <w:rFonts w:cs="Times New Roman"/>
          <w:vertAlign w:val="superscript"/>
        </w:rPr>
        <w:fldChar w:fldCharType="begin"/>
      </w:r>
      <w:r w:rsidR="0000644C">
        <w:rPr>
          <w:rFonts w:cs="Times New Roman"/>
          <w:vertAlign w:val="superscript"/>
        </w:rPr>
        <w:instrText xml:space="preserve"> ADDIN EN.CITE &lt;EndNote&gt;&lt;Cite&gt;&lt;Author&gt;Foolad&lt;/Author&gt;&lt;Year&gt;2013&lt;/Year&gt;&lt;RecNum&gt;29&lt;/RecNum&gt;&lt;DisplayText&gt;&lt;style face="superscript"&gt;2&lt;/style&gt;&lt;/DisplayText&gt;&lt;record&gt;&lt;rec-number&gt;29&lt;/rec-number&gt;&lt;foreign-keys&gt;&lt;key app="EN" db-id="5sxdd9v5raxrvkep2ec5xd9spzvdadvptz5w" timestamp="1469071757"&gt;29&lt;/key&gt;&lt;/foreign-keys&gt;&lt;ref-type name="Conference Paper"&gt;47&lt;/ref-type&gt;&lt;contributors&gt;&lt;authors&gt;&lt;author&gt;Foolad, M.&lt;/author&gt;&lt;author&gt;Tran, N. H.&lt;/author&gt;&lt;author&gt;Jiangyong, H.&lt;/author&gt;&lt;/authors&gt;&lt;/contributors&gt;&lt;titles&gt;&lt;title&gt;Mobility and sorption of sewage chemical indicators onto tropical soils&lt;/title&gt;&lt;secondary-title&gt;Asian Conference in Civil, Material and Environmental Science&lt;/secondary-title&gt;&lt;/titles&gt;&lt;pages&gt;602-606&lt;/pages&gt;&lt;dates&gt;&lt;year&gt;2013&lt;/year&gt;&lt;pub-dates&gt;&lt;date&gt;November 2013&lt;/date&gt;&lt;/pub-dates&gt;&lt;/dates&gt;&lt;pub-location&gt;Osaka, Japan&lt;/pub-location&gt;&lt;urls&gt;&lt;/urls&gt;&lt;/record&gt;&lt;/Cite&gt;&lt;/EndNote&gt;</w:instrText>
      </w:r>
      <w:r w:rsidR="0000644C">
        <w:rPr>
          <w:rFonts w:cs="Times New Roman"/>
          <w:vertAlign w:val="superscript"/>
        </w:rPr>
        <w:fldChar w:fldCharType="separate"/>
      </w:r>
      <w:r w:rsidR="0000644C">
        <w:rPr>
          <w:rFonts w:cs="Times New Roman"/>
          <w:noProof/>
          <w:vertAlign w:val="superscript"/>
        </w:rPr>
        <w:t>2</w:t>
      </w:r>
      <w:r w:rsidR="0000644C">
        <w:rPr>
          <w:rFonts w:cs="Times New Roman"/>
          <w:vertAlign w:val="superscript"/>
        </w:rPr>
        <w:fldChar w:fldCharType="end"/>
      </w:r>
      <w:r w:rsidR="0000644C">
        <w:rPr>
          <w:rFonts w:cs="Times New Roman"/>
          <w:vertAlign w:val="superscript"/>
        </w:rPr>
        <w:t>,</w:t>
      </w:r>
      <w:r w:rsidR="00D15966">
        <w:rPr>
          <w:rFonts w:cs="Times New Roman"/>
        </w:rPr>
        <w:fldChar w:fldCharType="begin">
          <w:fldData xml:space="preserve">PEVuZE5vdGU+PENpdGU+PEF1dGhvcj5CZXJ0ZWxrYW1wPC9BdXRob3I+PFllYXI+MjAxNDwvWWVh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</w:fldData>
        </w:fldChar>
      </w:r>
      <w:r w:rsidR="00A71AF7">
        <w:rPr>
          <w:rFonts w:cs="Times New Roman"/>
        </w:rPr>
        <w:instrText xml:space="preserve"> ADDIN EN.CITE </w:instrText>
      </w:r>
      <w:r w:rsidR="00A71AF7">
        <w:rPr>
          <w:rFonts w:cs="Times New Roman"/>
        </w:rPr>
        <w:fldChar w:fldCharType="begin">
          <w:fldData xml:space="preserve">PEVuZE5vdGU+PENpdGU+PEF1dGhvcj5CZXJ0ZWxrYW1wPC9BdXRob3I+PFllYXI+MjAxNDwvWWVh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</w:fldData>
        </w:fldChar>
      </w:r>
      <w:r w:rsidR="00A71AF7">
        <w:rPr>
          <w:rFonts w:cs="Times New Roman"/>
        </w:rPr>
        <w:instrText xml:space="preserve"> ADDIN EN.CITE.DATA </w:instrText>
      </w:r>
      <w:r w:rsidR="00A71AF7">
        <w:rPr>
          <w:rFonts w:cs="Times New Roman"/>
        </w:rPr>
      </w:r>
      <w:r w:rsidR="00A71AF7">
        <w:rPr>
          <w:rFonts w:cs="Times New Roman"/>
        </w:rPr>
        <w:fldChar w:fldCharType="end"/>
      </w:r>
      <w:r w:rsidR="00D15966">
        <w:rPr>
          <w:rFonts w:cs="Times New Roman"/>
        </w:rPr>
      </w:r>
      <w:r w:rsidR="00D15966">
        <w:rPr>
          <w:rFonts w:cs="Times New Roman"/>
        </w:rPr>
        <w:fldChar w:fldCharType="separate"/>
      </w:r>
      <w:r w:rsidR="00A71AF7" w:rsidRPr="00A71AF7">
        <w:rPr>
          <w:rFonts w:cs="Times New Roman"/>
          <w:noProof/>
          <w:vertAlign w:val="superscript"/>
        </w:rPr>
        <w:t>20</w:t>
      </w:r>
      <w:r w:rsidR="00D15966">
        <w:rPr>
          <w:rFonts w:cs="Times New Roman"/>
        </w:rPr>
        <w:fldChar w:fldCharType="end"/>
      </w:r>
      <w:r w:rsidR="00D15966">
        <w:rPr>
          <w:rFonts w:cs="Times New Roman"/>
        </w:rPr>
        <w:t>, and ciprofloxacin</w:t>
      </w:r>
      <w:r w:rsidR="00D15966">
        <w:rPr>
          <w:rFonts w:cs="Times New Roman"/>
        </w:rPr>
        <w:fldChar w:fldCharType="begin"/>
      </w:r>
      <w:r w:rsidR="00A71AF7">
        <w:rPr>
          <w:rFonts w:cs="Times New Roman"/>
        </w:rPr>
        <w:instrText xml:space="preserve"> ADDIN EN.CITE &lt;EndNote&gt;&lt;Cite&gt;&lt;Author&gt;Chen&lt;/Author&gt;&lt;Year&gt;2011&lt;/Year&gt;&lt;RecNum&gt;15&lt;/RecNum&gt;&lt;DisplayText&gt;&lt;style face="superscript"&gt;21&lt;/style&gt;&lt;/DisplayText&gt;&lt;record&gt;&lt;rec-number&gt;15&lt;/rec-number&gt;&lt;foreign-keys&gt;&lt;key app="EN" db-id="5sxdd9v5raxrvkep2ec5xd9spzvdadvptz5w" timestamp="1468909434"&gt;15&lt;/key&gt;&lt;/foreign-keys&gt;&lt;ref-type name="Journal Article"&gt;17&lt;/ref-type&gt;&lt;contributors&gt;&lt;authors&gt;&lt;author&gt;Chen, H.&lt;/author&gt;&lt;author&gt;Gao, B.&lt;/author&gt;&lt;author&gt;Li, H.&lt;/author&gt;&lt;author&gt;Ma, L. Q.&lt;/author&gt;&lt;/authors&gt;&lt;/contributors&gt;&lt;auth-address&gt;Department of Soil and Water Science, University of Florida, Gainesville, FL 32611, USA.&lt;/auth-address&gt;&lt;titles&gt;&lt;title&gt;Effects of pH and ionic strength on sulfamethoxazole and ciprofloxacin transport in saturated porous media&lt;/title&gt;&lt;secondary-title&gt;J Contam Hydrol&lt;/secondary-title&gt;&lt;/titles&gt;&lt;periodical&gt;&lt;full-title&gt;J Contam Hydrol&lt;/full-title&gt;&lt;/periodical&gt;&lt;pages&gt;29-36&lt;/pages&gt;&lt;volume&gt;126&lt;/volume&gt;&lt;number&gt;1-2&lt;/number&gt;&lt;keywords&gt;&lt;keyword&gt;Anti-Infective Agents/*chemistry&lt;/keyword&gt;&lt;keyword&gt;Ciprofloxacin/*chemistry&lt;/keyword&gt;&lt;keyword&gt;Groundwater/chemistry&lt;/keyword&gt;&lt;keyword&gt;Hydrodynamics&lt;/keyword&gt;&lt;keyword&gt;Hydrogen-Ion Concentration&lt;/keyword&gt;&lt;keyword&gt;*Models, Theoretical&lt;/keyword&gt;&lt;keyword&gt;Osmolar Concentration&lt;/keyword&gt;&lt;keyword&gt;Porosity&lt;/keyword&gt;&lt;keyword&gt;Silicon Dioxide/chemistry&lt;/keyword&gt;&lt;keyword&gt;Soil Pollutants/*chemistry&lt;/keyword&gt;&lt;keyword&gt;Sulfamethoxazole/*chemistry&lt;/keyword&gt;&lt;keyword&gt;Water Pollutants, Chemical/*chemistry&lt;/keyword&gt;&lt;/keywords&gt;&lt;dates&gt;&lt;year&gt;2011&lt;/year&gt;&lt;pub-dates&gt;&lt;date&gt;Sep 25&lt;/date&gt;&lt;/pub-dates&gt;&lt;/dates&gt;&lt;isbn&gt;1873-6009 (Electronic)&amp;#xD;0169-7722 (Linking)&lt;/isbn&gt;&lt;accession-num&gt;21775014&lt;/accession-num&gt;&lt;urls&gt;&lt;related-urls&gt;&lt;url&gt;http://www.ncbi.nlm.nih.gov/pubmed/21775014&lt;/url&gt;&lt;/related-urls&gt;&lt;/urls&gt;&lt;electronic-resource-num&gt;10.1016/j.jconhyd.2011.06.002&lt;/electronic-resource-num&gt;&lt;/record&gt;&lt;/Cite&gt;&lt;/EndNote&gt;</w:instrText>
      </w:r>
      <w:r w:rsidR="00D15966">
        <w:rPr>
          <w:rFonts w:cs="Times New Roman"/>
        </w:rPr>
        <w:fldChar w:fldCharType="separate"/>
      </w:r>
      <w:r w:rsidR="00A71AF7" w:rsidRPr="00A71AF7">
        <w:rPr>
          <w:rFonts w:cs="Times New Roman"/>
          <w:noProof/>
          <w:vertAlign w:val="superscript"/>
        </w:rPr>
        <w:t>21</w:t>
      </w:r>
      <w:r w:rsidR="00D15966">
        <w:rPr>
          <w:rFonts w:cs="Times New Roman"/>
        </w:rPr>
        <w:fldChar w:fldCharType="end"/>
      </w:r>
      <w:r w:rsidR="0069638C">
        <w:rPr>
          <w:rFonts w:cs="Times New Roman"/>
        </w:rPr>
        <w:t>, but not</w:t>
      </w:r>
      <w:r w:rsidR="00D15966">
        <w:rPr>
          <w:rFonts w:cs="Times New Roman"/>
        </w:rPr>
        <w:t xml:space="preserve"> for</w:t>
      </w:r>
      <w:r w:rsidR="00E858E4">
        <w:rPr>
          <w:rFonts w:cs="Times New Roman"/>
        </w:rPr>
        <w:t xml:space="preserve"> the</w:t>
      </w:r>
      <w:r w:rsidR="00D15966">
        <w:rPr>
          <w:rFonts w:cs="Times New Roman"/>
        </w:rPr>
        <w:t xml:space="preserve"> </w:t>
      </w:r>
      <w:r w:rsidR="0069638C">
        <w:rPr>
          <w:rFonts w:cs="Times New Roman"/>
        </w:rPr>
        <w:t>un</w:t>
      </w:r>
      <w:r w:rsidR="00D15966">
        <w:rPr>
          <w:rFonts w:cs="Times New Roman"/>
        </w:rPr>
        <w:t>saturated conditions</w:t>
      </w:r>
      <w:r w:rsidR="00070383">
        <w:rPr>
          <w:rFonts w:cs="Times New Roman"/>
        </w:rPr>
        <w:t xml:space="preserve"> explored in this </w:t>
      </w:r>
      <w:r w:rsidR="00D25EF7">
        <w:rPr>
          <w:rFonts w:cs="Times New Roman"/>
        </w:rPr>
        <w:t>study</w:t>
      </w:r>
      <w:r w:rsidR="00D15966">
        <w:rPr>
          <w:rFonts w:cs="Times New Roman"/>
        </w:rPr>
        <w:t>.</w:t>
      </w:r>
    </w:p>
    <w:p w14:paraId="3D45B8EE" w14:textId="2BF3F4F9" w:rsidR="00BD4CB0" w:rsidRDefault="00BD4CB0" w:rsidP="00D25EF7">
      <w:pPr>
        <w:spacing w:line="480" w:lineRule="auto"/>
        <w:ind w:firstLine="720"/>
        <w:rPr>
          <w:rFonts w:cs="Times New Roman"/>
        </w:rPr>
      </w:pPr>
      <w:r>
        <w:rPr>
          <w:rFonts w:cs="Times New Roman"/>
        </w:rPr>
        <w:lastRenderedPageBreak/>
        <w:t>The purpose of this study was to use sand column experiments under varying saturation</w:t>
      </w:r>
      <w:r w:rsidR="00180C99">
        <w:rPr>
          <w:rFonts w:cs="Times New Roman"/>
        </w:rPr>
        <w:t>s</w:t>
      </w:r>
      <w:r>
        <w:rPr>
          <w:rFonts w:cs="Times New Roman"/>
        </w:rPr>
        <w:t xml:space="preserve"> to simulate the effects of </w:t>
      </w:r>
      <w:r w:rsidR="00AB5359">
        <w:rPr>
          <w:rFonts w:cs="Times New Roman"/>
        </w:rPr>
        <w:t xml:space="preserve">pore water </w:t>
      </w:r>
      <w:r>
        <w:rPr>
          <w:rFonts w:cs="Times New Roman"/>
        </w:rPr>
        <w:t>evaporation on</w:t>
      </w:r>
      <w:r w:rsidR="005910A8">
        <w:rPr>
          <w:rFonts w:cs="Times New Roman"/>
        </w:rPr>
        <w:t xml:space="preserve"> the</w:t>
      </w:r>
      <w:r>
        <w:rPr>
          <w:rFonts w:cs="Times New Roman"/>
        </w:rPr>
        <w:t xml:space="preserve"> transport of select pharmaceuticals.  Evaporation of the column was introduced as an intermediate step in the sand column experiment, between flushing with the compound solution, and flushing</w:t>
      </w:r>
      <w:r w:rsidR="008731B6">
        <w:rPr>
          <w:rFonts w:cs="Times New Roman"/>
        </w:rPr>
        <w:t xml:space="preserve"> out the compound </w:t>
      </w:r>
      <w:r>
        <w:rPr>
          <w:rFonts w:cs="Times New Roman"/>
        </w:rPr>
        <w:t xml:space="preserve">with a reference solution.  The effect of evaporation was quantified by comparing experimental </w:t>
      </w:r>
      <w:r w:rsidR="00AB5359">
        <w:rPr>
          <w:rFonts w:cs="Times New Roman"/>
        </w:rPr>
        <w:t xml:space="preserve">flushing-out </w:t>
      </w:r>
      <w:r>
        <w:rPr>
          <w:rFonts w:cs="Times New Roman"/>
        </w:rPr>
        <w:t>breakthrough curves</w:t>
      </w:r>
      <w:r w:rsidR="00AB5359">
        <w:rPr>
          <w:rFonts w:cs="Times New Roman"/>
        </w:rPr>
        <w:t>, or elution curves,</w:t>
      </w:r>
      <w:r>
        <w:rPr>
          <w:rFonts w:cs="Times New Roman"/>
        </w:rPr>
        <w:t xml:space="preserve"> to simulated </w:t>
      </w:r>
      <w:r w:rsidR="00AB5359">
        <w:rPr>
          <w:rFonts w:cs="Times New Roman"/>
        </w:rPr>
        <w:t>elution</w:t>
      </w:r>
      <w:r>
        <w:rPr>
          <w:rFonts w:cs="Times New Roman"/>
        </w:rPr>
        <w:t xml:space="preserve"> curves</w:t>
      </w:r>
      <w:r w:rsidR="008731B6">
        <w:rPr>
          <w:rFonts w:cs="Times New Roman"/>
        </w:rPr>
        <w:t xml:space="preserve"> via centroids</w:t>
      </w:r>
      <w:r>
        <w:rPr>
          <w:rFonts w:cs="Times New Roman"/>
        </w:rPr>
        <w:t xml:space="preserve">.  The simulations </w:t>
      </w:r>
      <w:r w:rsidR="00180C99">
        <w:rPr>
          <w:rFonts w:cs="Times New Roman"/>
        </w:rPr>
        <w:t xml:space="preserve">are designed to </w:t>
      </w:r>
      <w:r>
        <w:rPr>
          <w:rFonts w:cs="Times New Roman"/>
        </w:rPr>
        <w:t>model transport via adsorption</w:t>
      </w:r>
      <w:r w:rsidR="00180C99">
        <w:rPr>
          <w:rFonts w:cs="Times New Roman"/>
        </w:rPr>
        <w:t>/desorption</w:t>
      </w:r>
      <w:r>
        <w:rPr>
          <w:rFonts w:cs="Times New Roman"/>
        </w:rPr>
        <w:t>, advection, and dispersion</w:t>
      </w:r>
      <w:r w:rsidR="00180C99">
        <w:rPr>
          <w:rFonts w:cs="Times New Roman"/>
        </w:rPr>
        <w:t xml:space="preserve"> during the saturation and flushing processes</w:t>
      </w:r>
      <w:r>
        <w:rPr>
          <w:rFonts w:cs="Times New Roman"/>
        </w:rPr>
        <w:t xml:space="preserve">, </w:t>
      </w:r>
      <w:r w:rsidR="00180C99">
        <w:rPr>
          <w:rFonts w:cs="Times New Roman"/>
        </w:rPr>
        <w:t>allowing for interpretation of the effects of rate limited dissolution on transport based on observed differences between simulations and experiments</w:t>
      </w:r>
      <w:r>
        <w:rPr>
          <w:rFonts w:cs="Times New Roman"/>
        </w:rPr>
        <w:t>.</w:t>
      </w:r>
      <w:r w:rsidR="005910A8">
        <w:rPr>
          <w:rFonts w:cs="Times New Roman"/>
        </w:rPr>
        <w:t xml:space="preserve">  </w:t>
      </w:r>
    </w:p>
    <w:p w14:paraId="4BA7B8EA" w14:textId="7C6DD906" w:rsidR="00E200F1" w:rsidRDefault="00E200F1">
      <w:pPr>
        <w:rPr>
          <w:rFonts w:cs="Times New Roman"/>
        </w:rPr>
      </w:pPr>
      <w:r>
        <w:rPr>
          <w:rFonts w:cs="Times New Roman"/>
        </w:rPr>
        <w:br w:type="page"/>
      </w:r>
    </w:p>
    <w:p w14:paraId="1A4C03F3" w14:textId="71EE362D" w:rsidR="00820038" w:rsidRDefault="00820038" w:rsidP="00E71E29">
      <w:pPr>
        <w:pStyle w:val="Heading1"/>
      </w:pPr>
      <w:bookmarkStart w:id="8" w:name="_Toc457005032"/>
      <w:bookmarkStart w:id="9" w:name="_Toc460318702"/>
      <w:r>
        <w:lastRenderedPageBreak/>
        <w:t>Experimental</w:t>
      </w:r>
      <w:bookmarkEnd w:id="8"/>
      <w:bookmarkEnd w:id="9"/>
    </w:p>
    <w:p w14:paraId="02061F05" w14:textId="662686F6" w:rsidR="004736A4" w:rsidRDefault="004736A4" w:rsidP="007830D4">
      <w:pPr>
        <w:pStyle w:val="Heading2"/>
      </w:pPr>
      <w:bookmarkStart w:id="10" w:name="_Toc457005033"/>
      <w:bookmarkStart w:id="11" w:name="_Toc460318703"/>
      <w:r w:rsidRPr="00820038">
        <w:t>Chemical compounds</w:t>
      </w:r>
      <w:bookmarkEnd w:id="10"/>
      <w:bookmarkEnd w:id="11"/>
    </w:p>
    <w:p w14:paraId="40959E92" w14:textId="21623FF1" w:rsidR="00674BA6" w:rsidRDefault="00C439DA" w:rsidP="000E4F4A">
      <w:pPr>
        <w:spacing w:line="480" w:lineRule="auto"/>
        <w:ind w:firstLine="720"/>
        <w:rPr>
          <w:rFonts w:cs="Times New Roman"/>
        </w:rPr>
      </w:pPr>
      <w:r>
        <w:rPr>
          <w:rFonts w:cs="Times New Roman"/>
        </w:rPr>
        <w:t xml:space="preserve">Three </w:t>
      </w:r>
      <w:r w:rsidR="00657128">
        <w:rPr>
          <w:rFonts w:cs="Times New Roman"/>
        </w:rPr>
        <w:t>pharmaceutical compounds were used for sand column experiments: caffeine, a stimulant; pr</w:t>
      </w:r>
      <w:r w:rsidR="008731B6">
        <w:rPr>
          <w:rFonts w:cs="Times New Roman"/>
        </w:rPr>
        <w:t>opranolol</w:t>
      </w:r>
      <w:r w:rsidR="0091143C">
        <w:rPr>
          <w:rFonts w:cs="Times New Roman"/>
        </w:rPr>
        <w:t>, a beta blocker;</w:t>
      </w:r>
      <w:r w:rsidR="00657128">
        <w:rPr>
          <w:rFonts w:cs="Times New Roman"/>
        </w:rPr>
        <w:t xml:space="preserve"> ciprofloxacin, an antibiotic</w:t>
      </w:r>
      <w:r w:rsidR="00226779">
        <w:rPr>
          <w:rFonts w:cs="Times New Roman"/>
        </w:rPr>
        <w:t xml:space="preserve"> (Table 1).  Two fluorescent dyes,</w:t>
      </w:r>
      <w:r w:rsidR="008731B6">
        <w:rPr>
          <w:rFonts w:cs="Times New Roman"/>
        </w:rPr>
        <w:t xml:space="preserve"> fluorescein </w:t>
      </w:r>
      <w:r w:rsidR="0091143C">
        <w:rPr>
          <w:rFonts w:cs="Times New Roman"/>
        </w:rPr>
        <w:t xml:space="preserve">and </w:t>
      </w:r>
      <w:r w:rsidR="00D25EF7">
        <w:rPr>
          <w:rFonts w:cs="Times New Roman"/>
        </w:rPr>
        <w:t>sulforhodamine B</w:t>
      </w:r>
      <w:r w:rsidR="008731B6">
        <w:rPr>
          <w:rFonts w:cs="Times New Roman"/>
        </w:rPr>
        <w:t xml:space="preserve">, </w:t>
      </w:r>
      <w:r w:rsidR="00226779">
        <w:rPr>
          <w:rFonts w:cs="Times New Roman"/>
        </w:rPr>
        <w:t xml:space="preserve">were selected to act as </w:t>
      </w:r>
      <w:r>
        <w:rPr>
          <w:rFonts w:cs="Times New Roman"/>
        </w:rPr>
        <w:t>model low-adsorption compounds</w:t>
      </w:r>
      <w:r w:rsidR="0091143C">
        <w:rPr>
          <w:rFonts w:cs="Times New Roman"/>
        </w:rPr>
        <w:t xml:space="preserve"> </w:t>
      </w:r>
      <w:r w:rsidR="00657128">
        <w:rPr>
          <w:rFonts w:cs="Times New Roman"/>
        </w:rPr>
        <w:t xml:space="preserve">(Table 1).  </w:t>
      </w:r>
      <w:r>
        <w:rPr>
          <w:rFonts w:cs="Times New Roman"/>
        </w:rPr>
        <w:t xml:space="preserve">The five </w:t>
      </w:r>
      <w:r w:rsidR="00986D98">
        <w:rPr>
          <w:rFonts w:cs="Times New Roman"/>
        </w:rPr>
        <w:t xml:space="preserve">compounds were selected to cover a range </w:t>
      </w:r>
      <w:r>
        <w:rPr>
          <w:rFonts w:cs="Times New Roman"/>
        </w:rPr>
        <w:t xml:space="preserve">of </w:t>
      </w:r>
      <w:r w:rsidR="00986D98">
        <w:rPr>
          <w:rFonts w:cs="Times New Roman"/>
        </w:rPr>
        <w:t>sorption behavior</w:t>
      </w:r>
      <w:r>
        <w:rPr>
          <w:rFonts w:cs="Times New Roman"/>
        </w:rPr>
        <w:t>s</w:t>
      </w:r>
      <w:r w:rsidR="00986D98">
        <w:rPr>
          <w:rFonts w:cs="Times New Roman"/>
        </w:rPr>
        <w:t xml:space="preserve"> and to be easily detected via UV-spectrometry</w:t>
      </w:r>
      <w:r w:rsidR="006E21A3">
        <w:rPr>
          <w:rFonts w:cs="Times New Roman"/>
        </w:rPr>
        <w:t xml:space="preserve"> for real-time analyses</w:t>
      </w:r>
      <w:r w:rsidR="00986D98">
        <w:rPr>
          <w:rFonts w:cs="Times New Roman"/>
        </w:rPr>
        <w:t xml:space="preserve">.  </w:t>
      </w:r>
      <w:r w:rsidR="004736A4">
        <w:rPr>
          <w:rFonts w:cs="Times New Roman"/>
        </w:rPr>
        <w:t>Fluorescein (Sigma-Aldrich)</w:t>
      </w:r>
      <w:r w:rsidR="00E40DFE">
        <w:rPr>
          <w:rFonts w:cs="Times New Roman"/>
        </w:rPr>
        <w:t xml:space="preserve"> and </w:t>
      </w:r>
      <w:r w:rsidR="007B6558">
        <w:rPr>
          <w:rFonts w:cs="Times New Roman"/>
        </w:rPr>
        <w:t xml:space="preserve">sulforhodamine </w:t>
      </w:r>
      <w:r w:rsidR="00E40DFE">
        <w:rPr>
          <w:rFonts w:cs="Times New Roman"/>
        </w:rPr>
        <w:t>B</w:t>
      </w:r>
      <w:r w:rsidR="004736A4">
        <w:rPr>
          <w:rFonts w:cs="Times New Roman"/>
        </w:rPr>
        <w:t xml:space="preserve"> </w:t>
      </w:r>
      <w:r w:rsidR="000853E1">
        <w:rPr>
          <w:rFonts w:cs="Times New Roman"/>
        </w:rPr>
        <w:t xml:space="preserve">(as sodium salt, Sigma-Aldrich) </w:t>
      </w:r>
      <w:r w:rsidR="00F15313">
        <w:rPr>
          <w:rFonts w:cs="Times New Roman"/>
        </w:rPr>
        <w:t>acted</w:t>
      </w:r>
      <w:r w:rsidR="00E40DFE">
        <w:rPr>
          <w:rFonts w:cs="Times New Roman"/>
        </w:rPr>
        <w:t xml:space="preserve"> as</w:t>
      </w:r>
      <w:r w:rsidR="004736A4" w:rsidRPr="00350C11">
        <w:rPr>
          <w:rFonts w:cs="Times New Roman"/>
        </w:rPr>
        <w:t xml:space="preserve"> </w:t>
      </w:r>
      <w:r w:rsidR="0091143C">
        <w:rPr>
          <w:rFonts w:cs="Times New Roman"/>
        </w:rPr>
        <w:t>near-</w:t>
      </w:r>
      <w:r w:rsidR="004736A4" w:rsidRPr="00350C11">
        <w:rPr>
          <w:rFonts w:cs="Times New Roman"/>
        </w:rPr>
        <w:t>conservative tracer</w:t>
      </w:r>
      <w:r w:rsidR="00E40DFE">
        <w:rPr>
          <w:rFonts w:cs="Times New Roman"/>
        </w:rPr>
        <w:t>s</w:t>
      </w:r>
      <w:r w:rsidR="004736A4" w:rsidRPr="00350C11">
        <w:rPr>
          <w:rFonts w:cs="Times New Roman"/>
        </w:rPr>
        <w:t xml:space="preserve"> for preliminary experiments</w:t>
      </w:r>
      <w:r w:rsidR="004736A4">
        <w:rPr>
          <w:rFonts w:cs="Times New Roman"/>
        </w:rPr>
        <w:t xml:space="preserve">. </w:t>
      </w:r>
      <w:r w:rsidR="00E40DFE">
        <w:rPr>
          <w:rFonts w:cs="Times New Roman"/>
        </w:rPr>
        <w:t xml:space="preserve"> </w:t>
      </w:r>
      <w:r w:rsidR="004736A4">
        <w:rPr>
          <w:rFonts w:cs="Times New Roman"/>
        </w:rPr>
        <w:t>Caffeine</w:t>
      </w:r>
      <w:r w:rsidR="00FA4479">
        <w:rPr>
          <w:rFonts w:cs="Times New Roman"/>
        </w:rPr>
        <w:t xml:space="preserve"> (Sigma-Aldrich)</w:t>
      </w:r>
      <w:r w:rsidR="004736A4">
        <w:rPr>
          <w:rFonts w:cs="Times New Roman"/>
        </w:rPr>
        <w:t xml:space="preserve"> </w:t>
      </w:r>
      <w:r w:rsidR="002C6372">
        <w:rPr>
          <w:rFonts w:cs="Times New Roman"/>
        </w:rPr>
        <w:t>has</w:t>
      </w:r>
      <w:r w:rsidR="004736A4">
        <w:rPr>
          <w:rFonts w:cs="Times New Roman"/>
        </w:rPr>
        <w:t xml:space="preserve"> relatively low adsorption</w:t>
      </w:r>
      <w:r w:rsidR="004736A4" w:rsidRPr="00350C11">
        <w:rPr>
          <w:rFonts w:cs="Times New Roman"/>
        </w:rPr>
        <w:t>.  Propranolol</w:t>
      </w:r>
      <w:r w:rsidR="00901D83">
        <w:rPr>
          <w:rFonts w:cs="Times New Roman"/>
        </w:rPr>
        <w:t xml:space="preserve"> (as propranolol</w:t>
      </w:r>
      <w:r w:rsidR="004736A4">
        <w:rPr>
          <w:rFonts w:cs="Times New Roman"/>
        </w:rPr>
        <w:t>-HCl</w:t>
      </w:r>
      <w:r w:rsidR="00901D83">
        <w:rPr>
          <w:rFonts w:cs="Times New Roman"/>
        </w:rPr>
        <w:t xml:space="preserve">, </w:t>
      </w:r>
      <w:r w:rsidR="004736A4">
        <w:rPr>
          <w:rFonts w:cs="Times New Roman"/>
        </w:rPr>
        <w:t>Sigma-Aldrich</w:t>
      </w:r>
      <w:r w:rsidR="00FA4479">
        <w:rPr>
          <w:rFonts w:cs="Times New Roman"/>
        </w:rPr>
        <w:t>)</w:t>
      </w:r>
      <w:r w:rsidR="004736A4">
        <w:rPr>
          <w:rFonts w:cs="Times New Roman"/>
        </w:rPr>
        <w:t xml:space="preserve"> </w:t>
      </w:r>
      <w:r w:rsidR="002A05F0">
        <w:rPr>
          <w:rFonts w:cs="Times New Roman"/>
        </w:rPr>
        <w:t>has pH-dependent</w:t>
      </w:r>
      <w:r w:rsidR="00CF2FC0">
        <w:rPr>
          <w:rFonts w:cs="Times New Roman"/>
        </w:rPr>
        <w:t xml:space="preserve"> adsorption behavior</w:t>
      </w:r>
      <w:r w:rsidR="009D226F">
        <w:rPr>
          <w:rFonts w:cs="Times New Roman"/>
        </w:rPr>
        <w:t>.</w:t>
      </w:r>
      <w:r w:rsidR="002A05F0">
        <w:rPr>
          <w:rFonts w:cs="Times New Roman"/>
        </w:rPr>
        <w:t xml:space="preserve"> </w:t>
      </w:r>
      <w:r w:rsidR="009D226F">
        <w:rPr>
          <w:rFonts w:cs="Times New Roman"/>
        </w:rPr>
        <w:t xml:space="preserve"> </w:t>
      </w:r>
      <w:r w:rsidR="004736A4" w:rsidRPr="00350C11">
        <w:rPr>
          <w:rFonts w:cs="Times New Roman"/>
        </w:rPr>
        <w:t xml:space="preserve">Ciprofloxacin </w:t>
      </w:r>
      <w:r w:rsidR="00CF2FC0">
        <w:rPr>
          <w:rFonts w:cs="Times New Roman"/>
        </w:rPr>
        <w:t xml:space="preserve">(Sigma-Aldrich) </w:t>
      </w:r>
      <w:r w:rsidR="009D226F">
        <w:rPr>
          <w:rFonts w:cs="Times New Roman"/>
        </w:rPr>
        <w:t>exhibits zwitterionic behavior and</w:t>
      </w:r>
      <w:r w:rsidR="002A05F0">
        <w:rPr>
          <w:rFonts w:cs="Times New Roman"/>
        </w:rPr>
        <w:t xml:space="preserve"> </w:t>
      </w:r>
      <w:r w:rsidR="00CF2FC0">
        <w:rPr>
          <w:rFonts w:cs="Times New Roman"/>
        </w:rPr>
        <w:t>has high</w:t>
      </w:r>
      <w:r w:rsidR="009D226F">
        <w:rPr>
          <w:rFonts w:cs="Times New Roman"/>
        </w:rPr>
        <w:t>ly</w:t>
      </w:r>
      <w:r w:rsidR="00CF2FC0">
        <w:rPr>
          <w:rFonts w:cs="Times New Roman"/>
        </w:rPr>
        <w:t xml:space="preserve"> </w:t>
      </w:r>
      <w:r w:rsidR="002A05F0">
        <w:rPr>
          <w:rFonts w:cs="Times New Roman"/>
        </w:rPr>
        <w:t xml:space="preserve">pH-dependent </w:t>
      </w:r>
      <w:r w:rsidR="00CF2FC0">
        <w:rPr>
          <w:rFonts w:cs="Times New Roman"/>
        </w:rPr>
        <w:t>adsorption</w:t>
      </w:r>
      <w:r w:rsidR="002A05F0">
        <w:rPr>
          <w:rFonts w:cs="Times New Roman"/>
        </w:rPr>
        <w:t xml:space="preserve">.  </w:t>
      </w:r>
      <w:r w:rsidR="004736A4">
        <w:rPr>
          <w:rFonts w:cs="Times New Roman"/>
        </w:rPr>
        <w:t>Stock solutions used degassed Nano-pure water, and pH was controlled with HCl and NaOH addition.  All solutions had an ionic strength of 0.01 M via CaCl</w:t>
      </w:r>
      <w:r w:rsidR="004736A4">
        <w:rPr>
          <w:rFonts w:cs="Times New Roman"/>
          <w:vertAlign w:val="subscript"/>
        </w:rPr>
        <w:t>2</w:t>
      </w:r>
      <w:r w:rsidR="004736A4">
        <w:rPr>
          <w:rFonts w:cs="Times New Roman"/>
        </w:rPr>
        <w:t xml:space="preserve"> dihydrate (Carolina Biological Supply Company).  </w:t>
      </w:r>
      <w:r w:rsidR="00F15313">
        <w:rPr>
          <w:rFonts w:cs="Times New Roman"/>
        </w:rPr>
        <w:t>For each experiment, a reference solution was</w:t>
      </w:r>
      <w:r w:rsidR="004736A4">
        <w:rPr>
          <w:rFonts w:cs="Times New Roman"/>
        </w:rPr>
        <w:t xml:space="preserve"> made </w:t>
      </w:r>
      <w:r w:rsidR="00986D98">
        <w:rPr>
          <w:rFonts w:cs="Times New Roman"/>
        </w:rPr>
        <w:t xml:space="preserve">with identical </w:t>
      </w:r>
      <w:r w:rsidR="004736A4">
        <w:rPr>
          <w:rFonts w:cs="Times New Roman"/>
        </w:rPr>
        <w:t>ionic stren</w:t>
      </w:r>
      <w:r w:rsidR="00F15313">
        <w:rPr>
          <w:rFonts w:cs="Times New Roman"/>
        </w:rPr>
        <w:t>gth and pH as the compound solution</w:t>
      </w:r>
      <w:r w:rsidR="004736A4">
        <w:rPr>
          <w:rFonts w:cs="Times New Roman"/>
        </w:rPr>
        <w:t>.</w:t>
      </w:r>
    </w:p>
    <w:p w14:paraId="513BD525" w14:textId="77777777" w:rsidR="000E4F4A" w:rsidRDefault="000E4F4A" w:rsidP="000E4F4A">
      <w:pPr>
        <w:spacing w:line="480" w:lineRule="auto"/>
        <w:ind w:firstLine="720"/>
        <w:rPr>
          <w:rFonts w:cs="Times New Roman"/>
        </w:rPr>
      </w:pPr>
    </w:p>
    <w:p w14:paraId="4A353DDD" w14:textId="005E0FE9" w:rsidR="00E40DFE" w:rsidRPr="00170176" w:rsidRDefault="00E40DFE" w:rsidP="00E40DFE">
      <w:pPr>
        <w:pStyle w:val="Caption"/>
        <w:rPr>
          <w:rFonts w:cs="Times New Roman"/>
        </w:rPr>
      </w:pPr>
      <w:bookmarkStart w:id="12" w:name="_Toc460318723"/>
      <w:r>
        <w:t xml:space="preserve">Table </w:t>
      </w:r>
      <w:fldSimple w:instr=" SEQ Table \* ARABIC ">
        <w:r w:rsidR="00B82F8A">
          <w:rPr>
            <w:noProof/>
          </w:rPr>
          <w:t>1</w:t>
        </w:r>
      </w:fldSimple>
      <w:r w:rsidR="000C7BDC">
        <w:t>: Chemical p</w:t>
      </w:r>
      <w:r>
        <w:t>roperties of select pharmaceuticals and tracers</w:t>
      </w:r>
      <w:bookmarkEnd w:id="12"/>
    </w:p>
    <w:tbl>
      <w:tblPr>
        <w:tblStyle w:val="PlainTable2"/>
        <w:tblW w:w="7548" w:type="dxa"/>
        <w:tblBorders>
          <w:top w:val="none" w:sz="0" w:space="0" w:color="auto"/>
          <w:bottom w:val="none" w:sz="0" w:space="0" w:color="auto"/>
        </w:tblBorders>
        <w:tblLayout w:type="fixed"/>
        <w:tblLook w:val="06A0" w:firstRow="1" w:lastRow="0" w:firstColumn="1" w:lastColumn="0" w:noHBand="1" w:noVBand="1"/>
      </w:tblPr>
      <w:tblGrid>
        <w:gridCol w:w="2418"/>
        <w:gridCol w:w="900"/>
        <w:gridCol w:w="990"/>
        <w:gridCol w:w="630"/>
        <w:gridCol w:w="1350"/>
        <w:gridCol w:w="1260"/>
      </w:tblGrid>
      <w:tr w:rsidR="008D1CC0" w:rsidRPr="005F3698" w14:paraId="29CCEE08" w14:textId="77777777" w:rsidTr="008D1CC0">
        <w:trPr>
          <w:cnfStyle w:val="100000000000" w:firstRow="1" w:lastRow="0" w:firstColumn="0" w:lastColumn="0" w:oddVBand="0" w:evenVBand="0" w:oddHBand="0" w:evenHBand="0" w:firstRowFirstColumn="0" w:firstRowLastColumn="0" w:lastRowFirstColumn="0" w:lastRowLastColumn="0"/>
          <w:trHeight w:val="656"/>
          <w:tblHeader/>
        </w:trPr>
        <w:tc>
          <w:tcPr>
            <w:cnfStyle w:val="001000000000" w:firstRow="0" w:lastRow="0" w:firstColumn="1" w:lastColumn="0" w:oddVBand="0" w:evenVBand="0" w:oddHBand="0" w:evenHBand="0" w:firstRowFirstColumn="0" w:firstRowLastColumn="0" w:lastRowFirstColumn="0" w:lastRowLastColumn="0"/>
            <w:tcW w:w="2418" w:type="dxa"/>
            <w:tcBorders>
              <w:top w:val="single" w:sz="4" w:space="0" w:color="auto"/>
              <w:bottom w:val="single" w:sz="4" w:space="0" w:color="auto"/>
            </w:tcBorders>
            <w:vAlign w:val="center"/>
          </w:tcPr>
          <w:p w14:paraId="086AF827" w14:textId="77777777" w:rsidR="00FE5AD9" w:rsidRPr="005F3698" w:rsidRDefault="00FE5AD9" w:rsidP="006816DF">
            <w:pPr>
              <w:pStyle w:val="ListParagraph"/>
              <w:ind w:left="0"/>
              <w:jc w:val="center"/>
              <w:rPr>
                <w:rFonts w:cs="Times New Roman"/>
                <w:b w:val="0"/>
                <w:sz w:val="22"/>
                <w:szCs w:val="22"/>
              </w:rPr>
            </w:pPr>
            <w:r w:rsidRPr="005F3698">
              <w:rPr>
                <w:rFonts w:cs="Times New Roman"/>
                <w:b w:val="0"/>
                <w:sz w:val="22"/>
                <w:szCs w:val="22"/>
              </w:rPr>
              <w:t>Compound</w:t>
            </w:r>
          </w:p>
        </w:tc>
        <w:tc>
          <w:tcPr>
            <w:tcW w:w="900" w:type="dxa"/>
            <w:tcBorders>
              <w:top w:val="single" w:sz="4" w:space="0" w:color="auto"/>
              <w:bottom w:val="single" w:sz="4" w:space="0" w:color="auto"/>
            </w:tcBorders>
            <w:vAlign w:val="center"/>
          </w:tcPr>
          <w:p w14:paraId="0ABE9A95" w14:textId="77777777" w:rsidR="00FE5AD9" w:rsidRPr="005F3698" w:rsidRDefault="00FE5AD9" w:rsidP="00510FB0">
            <w:pPr>
              <w:pStyle w:val="ListParagraph"/>
              <w:ind w:left="0"/>
              <w:cnfStyle w:val="100000000000" w:firstRow="1" w:lastRow="0" w:firstColumn="0" w:lastColumn="0" w:oddVBand="0" w:evenVBand="0" w:oddHBand="0" w:evenHBand="0" w:firstRowFirstColumn="0" w:firstRowLastColumn="0" w:lastRowFirstColumn="0" w:lastRowLastColumn="0"/>
              <w:rPr>
                <w:rFonts w:cs="Times New Roman"/>
                <w:b w:val="0"/>
                <w:sz w:val="22"/>
                <w:szCs w:val="22"/>
              </w:rPr>
            </w:pPr>
            <w:r w:rsidRPr="005F3698">
              <w:rPr>
                <w:rFonts w:cs="Times New Roman"/>
                <w:b w:val="0"/>
                <w:sz w:val="22"/>
                <w:szCs w:val="22"/>
              </w:rPr>
              <w:t>pK</w:t>
            </w:r>
            <w:r w:rsidRPr="005F3698">
              <w:rPr>
                <w:rFonts w:cs="Times New Roman"/>
                <w:b w:val="0"/>
                <w:sz w:val="22"/>
                <w:szCs w:val="22"/>
                <w:vertAlign w:val="subscript"/>
              </w:rPr>
              <w:t>a</w:t>
            </w:r>
          </w:p>
        </w:tc>
        <w:tc>
          <w:tcPr>
            <w:tcW w:w="990" w:type="dxa"/>
            <w:tcBorders>
              <w:top w:val="single" w:sz="4" w:space="0" w:color="auto"/>
              <w:bottom w:val="single" w:sz="4" w:space="0" w:color="auto"/>
            </w:tcBorders>
            <w:vAlign w:val="center"/>
          </w:tcPr>
          <w:p w14:paraId="4D3CF243" w14:textId="77777777" w:rsidR="00FE5AD9" w:rsidRPr="005F3698" w:rsidRDefault="00FE5AD9" w:rsidP="00E40E83">
            <w:pPr>
              <w:pStyle w:val="ListParagraph"/>
              <w:ind w:left="0"/>
              <w:cnfStyle w:val="100000000000" w:firstRow="1" w:lastRow="0" w:firstColumn="0" w:lastColumn="0" w:oddVBand="0" w:evenVBand="0" w:oddHBand="0" w:evenHBand="0" w:firstRowFirstColumn="0" w:firstRowLastColumn="0" w:lastRowFirstColumn="0" w:lastRowLastColumn="0"/>
              <w:rPr>
                <w:rFonts w:cs="Times New Roman"/>
                <w:b w:val="0"/>
                <w:sz w:val="22"/>
                <w:szCs w:val="22"/>
              </w:rPr>
            </w:pPr>
            <w:r w:rsidRPr="005F3698">
              <w:rPr>
                <w:rFonts w:cs="Times New Roman"/>
                <w:b w:val="0"/>
                <w:sz w:val="22"/>
                <w:szCs w:val="22"/>
              </w:rPr>
              <w:t>MM</w:t>
            </w:r>
          </w:p>
          <w:p w14:paraId="3626CDA8" w14:textId="77777777" w:rsidR="00FE5AD9" w:rsidRPr="005F3698" w:rsidRDefault="00FE5AD9" w:rsidP="00510FB0">
            <w:pPr>
              <w:pStyle w:val="ListParagraph"/>
              <w:ind w:left="0"/>
              <w:cnfStyle w:val="100000000000" w:firstRow="1" w:lastRow="0" w:firstColumn="0" w:lastColumn="0" w:oddVBand="0" w:evenVBand="0" w:oddHBand="0" w:evenHBand="0" w:firstRowFirstColumn="0" w:firstRowLastColumn="0" w:lastRowFirstColumn="0" w:lastRowLastColumn="0"/>
              <w:rPr>
                <w:rFonts w:cs="Times New Roman"/>
                <w:b w:val="0"/>
                <w:sz w:val="22"/>
                <w:szCs w:val="22"/>
              </w:rPr>
            </w:pPr>
            <w:r w:rsidRPr="005F3698">
              <w:rPr>
                <w:rFonts w:cs="Times New Roman"/>
                <w:b w:val="0"/>
                <w:sz w:val="22"/>
                <w:szCs w:val="22"/>
              </w:rPr>
              <w:t>(g mol</w:t>
            </w:r>
            <w:r w:rsidRPr="005F3698">
              <w:rPr>
                <w:rFonts w:cs="Times New Roman"/>
                <w:b w:val="0"/>
                <w:sz w:val="22"/>
                <w:szCs w:val="22"/>
                <w:vertAlign w:val="superscript"/>
              </w:rPr>
              <w:t>-1</w:t>
            </w:r>
            <w:r w:rsidRPr="005F3698">
              <w:rPr>
                <w:rFonts w:cs="Times New Roman"/>
                <w:b w:val="0"/>
                <w:sz w:val="22"/>
                <w:szCs w:val="22"/>
              </w:rPr>
              <w:t>)</w:t>
            </w:r>
          </w:p>
        </w:tc>
        <w:tc>
          <w:tcPr>
            <w:tcW w:w="630" w:type="dxa"/>
            <w:tcBorders>
              <w:top w:val="single" w:sz="4" w:space="0" w:color="auto"/>
              <w:bottom w:val="single" w:sz="4" w:space="0" w:color="auto"/>
            </w:tcBorders>
            <w:vAlign w:val="center"/>
          </w:tcPr>
          <w:p w14:paraId="0833A362" w14:textId="536418BD" w:rsidR="00FE5AD9" w:rsidRPr="00FE5AD9" w:rsidRDefault="00FE5AD9" w:rsidP="00FE5AD9">
            <w:pPr>
              <w:pStyle w:val="ListParagraph"/>
              <w:ind w:left="0"/>
              <w:jc w:val="right"/>
              <w:cnfStyle w:val="100000000000" w:firstRow="1" w:lastRow="0" w:firstColumn="0" w:lastColumn="0" w:oddVBand="0" w:evenVBand="0" w:oddHBand="0" w:evenHBand="0" w:firstRowFirstColumn="0" w:firstRowLastColumn="0" w:lastRowFirstColumn="0" w:lastRowLastColumn="0"/>
              <w:rPr>
                <w:rFonts w:cs="Times New Roman"/>
                <w:b w:val="0"/>
                <w:sz w:val="22"/>
                <w:szCs w:val="22"/>
              </w:rPr>
            </w:pPr>
            <w:r w:rsidRPr="00FE5AD9">
              <w:rPr>
                <w:rFonts w:cs="Times New Roman"/>
                <w:b w:val="0"/>
                <w:sz w:val="22"/>
                <w:szCs w:val="22"/>
              </w:rPr>
              <w:t>pH</w:t>
            </w:r>
          </w:p>
        </w:tc>
        <w:tc>
          <w:tcPr>
            <w:tcW w:w="1350" w:type="dxa"/>
            <w:tcBorders>
              <w:top w:val="single" w:sz="4" w:space="0" w:color="auto"/>
              <w:bottom w:val="single" w:sz="4" w:space="0" w:color="auto"/>
            </w:tcBorders>
            <w:vAlign w:val="center"/>
          </w:tcPr>
          <w:p w14:paraId="3D3891F6" w14:textId="72AA3EAF" w:rsidR="00FE5AD9" w:rsidRPr="005F3698" w:rsidRDefault="00FE5AD9" w:rsidP="00510FB0">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 w:val="22"/>
                <w:szCs w:val="22"/>
              </w:rPr>
            </w:pPr>
            <w:r w:rsidRPr="005F3698">
              <w:rPr>
                <w:rFonts w:cs="Times New Roman"/>
                <w:b w:val="0"/>
                <w:sz w:val="22"/>
                <w:szCs w:val="22"/>
              </w:rPr>
              <w:t>Solubility</w:t>
            </w:r>
          </w:p>
          <w:p w14:paraId="07895A9F" w14:textId="4B31EE23" w:rsidR="00FE5AD9" w:rsidRPr="005F3698" w:rsidRDefault="00FE5AD9" w:rsidP="00510FB0">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 w:val="22"/>
                <w:szCs w:val="22"/>
              </w:rPr>
            </w:pPr>
            <w:r w:rsidRPr="005F3698">
              <w:rPr>
                <w:rFonts w:cs="Times New Roman"/>
                <w:b w:val="0"/>
                <w:sz w:val="22"/>
                <w:szCs w:val="22"/>
              </w:rPr>
              <w:t>(mg L</w:t>
            </w:r>
            <w:r w:rsidRPr="005F3698">
              <w:rPr>
                <w:rFonts w:cs="Times New Roman"/>
                <w:b w:val="0"/>
                <w:sz w:val="22"/>
                <w:szCs w:val="22"/>
                <w:vertAlign w:val="superscript"/>
              </w:rPr>
              <w:t>-1</w:t>
            </w:r>
            <w:r w:rsidRPr="005F3698">
              <w:rPr>
                <w:rFonts w:cs="Times New Roman"/>
                <w:b w:val="0"/>
                <w:sz w:val="22"/>
                <w:szCs w:val="22"/>
              </w:rPr>
              <w:t>)</w:t>
            </w:r>
          </w:p>
        </w:tc>
        <w:tc>
          <w:tcPr>
            <w:tcW w:w="1260" w:type="dxa"/>
            <w:tcBorders>
              <w:top w:val="single" w:sz="4" w:space="0" w:color="auto"/>
              <w:bottom w:val="single" w:sz="4" w:space="0" w:color="auto"/>
            </w:tcBorders>
            <w:vAlign w:val="center"/>
          </w:tcPr>
          <w:p w14:paraId="715140AB" w14:textId="4B57220D" w:rsidR="00FE5AD9" w:rsidRPr="005F3698" w:rsidRDefault="00FE5AD9" w:rsidP="006816DF">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sz w:val="22"/>
                <w:szCs w:val="22"/>
              </w:rPr>
            </w:pPr>
            <w:r w:rsidRPr="005F3698">
              <w:rPr>
                <w:rFonts w:cs="Times New Roman"/>
                <w:b w:val="0"/>
                <w:sz w:val="22"/>
                <w:szCs w:val="22"/>
              </w:rPr>
              <w:t>log K</w:t>
            </w:r>
            <w:r w:rsidRPr="005F3698">
              <w:rPr>
                <w:rFonts w:cs="Times New Roman"/>
                <w:b w:val="0"/>
                <w:sz w:val="22"/>
                <w:szCs w:val="22"/>
                <w:vertAlign w:val="subscript"/>
              </w:rPr>
              <w:t>ow</w:t>
            </w:r>
          </w:p>
        </w:tc>
      </w:tr>
      <w:tr w:rsidR="008D1CC0" w:rsidRPr="005F3698" w14:paraId="5540D4DB" w14:textId="77777777" w:rsidTr="008D1CC0">
        <w:trPr>
          <w:trHeight w:val="690"/>
        </w:trPr>
        <w:tc>
          <w:tcPr>
            <w:cnfStyle w:val="001000000000" w:firstRow="0" w:lastRow="0" w:firstColumn="1" w:lastColumn="0" w:oddVBand="0" w:evenVBand="0" w:oddHBand="0" w:evenHBand="0" w:firstRowFirstColumn="0" w:firstRowLastColumn="0" w:lastRowFirstColumn="0" w:lastRowLastColumn="0"/>
            <w:tcW w:w="2418" w:type="dxa"/>
            <w:tcBorders>
              <w:top w:val="single" w:sz="4" w:space="0" w:color="auto"/>
            </w:tcBorders>
            <w:vAlign w:val="center"/>
          </w:tcPr>
          <w:p w14:paraId="35D473C3" w14:textId="7C5A96B8" w:rsidR="008D1CC0" w:rsidRPr="005F3698" w:rsidRDefault="008D1CC0" w:rsidP="00793210">
            <w:pPr>
              <w:pStyle w:val="ListParagraph"/>
              <w:ind w:left="0"/>
              <w:rPr>
                <w:rFonts w:cs="Times New Roman"/>
                <w:b w:val="0"/>
                <w:sz w:val="22"/>
                <w:szCs w:val="22"/>
              </w:rPr>
            </w:pPr>
            <w:r w:rsidRPr="005F3698">
              <w:rPr>
                <w:rFonts w:cs="Times New Roman"/>
                <w:b w:val="0"/>
                <w:sz w:val="22"/>
                <w:szCs w:val="22"/>
              </w:rPr>
              <w:t>Fluorescein</w:t>
            </w:r>
            <w:r w:rsidRPr="005F3698">
              <w:rPr>
                <w:rFonts w:cs="Times New Roman"/>
                <w:sz w:val="22"/>
                <w:szCs w:val="22"/>
              </w:rPr>
              <w:fldChar w:fldCharType="begin"/>
            </w:r>
            <w:r>
              <w:rPr>
                <w:rFonts w:cs="Times New Roman"/>
                <w:sz w:val="22"/>
                <w:szCs w:val="22"/>
              </w:rPr>
              <w:instrText xml:space="preserve"> ADDIN EN.CITE &lt;EndNote&gt;&lt;Cite&gt;&lt;Author&gt;Kasnavia&lt;/Author&gt;&lt;Year&gt;1999&lt;/Year&gt;&lt;RecNum&gt;40&lt;/RecNum&gt;&lt;DisplayText&gt;&lt;style face="superscript"&gt;22&lt;/style&gt;&lt;/DisplayText&gt;&lt;record&gt;&lt;rec-number&gt;40&lt;/rec-number&gt;&lt;foreign-keys&gt;&lt;key app="EN" db-id="5sxdd9v5raxrvkep2ec5xd9spzvdadvptz5w" timestamp="1469289712"&gt;40&lt;/key&gt;&lt;/foreign-keys&gt;&lt;ref-type name="Journal Article"&gt;17&lt;/ref-type&gt;&lt;contributors&gt;&lt;authors&gt;&lt;author&gt;Kasnavia, T.&lt;/author&gt;&lt;author&gt;Vu, D.&lt;/author&gt;&lt;author&gt;Sabatini, D. A.&lt;/author&gt;&lt;/authors&gt;&lt;/contributors&gt;&lt;titles&gt;&lt;title&gt;Fluorescent Dye and Media Properties Affecting Sorption and Tracer Selection&lt;/title&gt;&lt;secondary-title&gt;Ground Water&lt;/secondary-title&gt;&lt;/titles&gt;&lt;periodical&gt;&lt;full-title&gt;Ground Water&lt;/full-title&gt;&lt;/periodical&gt;&lt;pages&gt;376-381&lt;/pages&gt;&lt;volume&gt;37&lt;/volume&gt;&lt;number&gt;3&lt;/number&gt;&lt;dates&gt;&lt;year&gt;1999&lt;/year&gt;&lt;/dates&gt;&lt;urls&gt;&lt;/urls&gt;&lt;/record&gt;&lt;/Cite&gt;&lt;/EndNote&gt;</w:instrText>
            </w:r>
            <w:r w:rsidRPr="005F3698">
              <w:rPr>
                <w:rFonts w:cs="Times New Roman"/>
                <w:sz w:val="22"/>
                <w:szCs w:val="22"/>
              </w:rPr>
              <w:fldChar w:fldCharType="separate"/>
            </w:r>
            <w:r w:rsidRPr="00793210">
              <w:rPr>
                <w:rFonts w:cs="Times New Roman"/>
                <w:b w:val="0"/>
                <w:noProof/>
                <w:sz w:val="22"/>
                <w:szCs w:val="22"/>
                <w:vertAlign w:val="superscript"/>
              </w:rPr>
              <w:t>22</w:t>
            </w:r>
            <w:r w:rsidRPr="005F3698">
              <w:rPr>
                <w:rFonts w:cs="Times New Roman"/>
                <w:sz w:val="22"/>
                <w:szCs w:val="22"/>
              </w:rPr>
              <w:fldChar w:fldCharType="end"/>
            </w:r>
            <w:r w:rsidRPr="005F3698">
              <w:rPr>
                <w:rFonts w:cs="Times New Roman"/>
                <w:b w:val="0"/>
                <w:sz w:val="22"/>
                <w:szCs w:val="22"/>
                <w:vertAlign w:val="superscript"/>
              </w:rPr>
              <w:t>,</w:t>
            </w:r>
            <w:r w:rsidRPr="005F3698">
              <w:rPr>
                <w:rFonts w:cs="Times New Roman"/>
                <w:sz w:val="22"/>
                <w:szCs w:val="22"/>
              </w:rPr>
              <w:fldChar w:fldCharType="begin"/>
            </w:r>
            <w:r>
              <w:rPr>
                <w:rFonts w:cs="Times New Roman"/>
                <w:sz w:val="22"/>
                <w:szCs w:val="22"/>
              </w:rPr>
              <w:instrText xml:space="preserve"> ADDIN EN.CITE &lt;EndNote&gt;&lt;Cite&gt;&lt;Author&gt;Sabatini&lt;/Author&gt;&lt;Year&gt;1991&lt;/Year&gt;&lt;RecNum&gt;41&lt;/RecNum&gt;&lt;DisplayText&gt;&lt;style face="superscript"&gt;23&lt;/style&gt;&lt;/DisplayText&gt;&lt;record&gt;&lt;rec-number&gt;41&lt;/rec-number&gt;&lt;foreign-keys&gt;&lt;key app="EN" db-id="5sxdd9v5raxrvkep2ec5xd9spzvdadvptz5w" timestamp="1469290166"&gt;41&lt;/key&gt;&lt;/foreign-keys&gt;&lt;ref-type name="Journal Article"&gt;17&lt;/ref-type&gt;&lt;contributors&gt;&lt;authors&gt;&lt;author&gt;Sabatini, D. A.&lt;/author&gt;&lt;author&gt;Austin, T. A.&lt;/author&gt;&lt;/authors&gt;&lt;/contributors&gt;&lt;titles&gt;&lt;title&gt;Characteristics of Rhodamine WTand Fluorescein as Adsorbing Ground-Water Tracers&lt;/title&gt;&lt;secondary-title&gt;Ground Water&lt;/secondary-title&gt;&lt;/titles&gt;&lt;periodical&gt;&lt;full-title&gt;Ground Water&lt;/full-title&gt;&lt;/periodical&gt;&lt;pages&gt;341-349&lt;/pages&gt;&lt;volume&gt;29&lt;/volume&gt;&lt;number&gt;3&lt;/number&gt;&lt;dates&gt;&lt;year&gt;1991&lt;/year&gt;&lt;/dates&gt;&lt;urls&gt;&lt;/urls&gt;&lt;/record&gt;&lt;/Cite&gt;&lt;/EndNote&gt;</w:instrText>
            </w:r>
            <w:r w:rsidRPr="005F3698">
              <w:rPr>
                <w:rFonts w:cs="Times New Roman"/>
                <w:sz w:val="22"/>
                <w:szCs w:val="22"/>
              </w:rPr>
              <w:fldChar w:fldCharType="separate"/>
            </w:r>
            <w:r w:rsidRPr="00793210">
              <w:rPr>
                <w:rFonts w:cs="Times New Roman"/>
                <w:b w:val="0"/>
                <w:noProof/>
                <w:sz w:val="22"/>
                <w:szCs w:val="22"/>
                <w:vertAlign w:val="superscript"/>
              </w:rPr>
              <w:t>23</w:t>
            </w:r>
            <w:r w:rsidRPr="005F3698">
              <w:rPr>
                <w:rFonts w:cs="Times New Roman"/>
                <w:sz w:val="22"/>
                <w:szCs w:val="22"/>
              </w:rPr>
              <w:fldChar w:fldCharType="end"/>
            </w:r>
          </w:p>
        </w:tc>
        <w:tc>
          <w:tcPr>
            <w:tcW w:w="900" w:type="dxa"/>
            <w:tcBorders>
              <w:top w:val="single" w:sz="4" w:space="0" w:color="auto"/>
            </w:tcBorders>
            <w:vAlign w:val="center"/>
          </w:tcPr>
          <w:p w14:paraId="1EB47DB5" w14:textId="350BE676" w:rsidR="008D1CC0" w:rsidRPr="005F3698" w:rsidRDefault="008D1CC0" w:rsidP="000853E1">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sidRPr="005F3698">
              <w:rPr>
                <w:rFonts w:cs="Times New Roman"/>
                <w:sz w:val="22"/>
                <w:szCs w:val="22"/>
              </w:rPr>
              <w:t>5.1</w:t>
            </w:r>
          </w:p>
        </w:tc>
        <w:tc>
          <w:tcPr>
            <w:tcW w:w="990" w:type="dxa"/>
            <w:tcBorders>
              <w:top w:val="single" w:sz="4" w:space="0" w:color="auto"/>
            </w:tcBorders>
            <w:vAlign w:val="center"/>
          </w:tcPr>
          <w:p w14:paraId="0D4758C8" w14:textId="45006D9B" w:rsidR="008D1CC0" w:rsidRPr="005F3698" w:rsidRDefault="008D1CC0" w:rsidP="000853E1">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sidRPr="005F3698">
              <w:rPr>
                <w:rFonts w:cs="Times New Roman"/>
                <w:sz w:val="22"/>
                <w:szCs w:val="22"/>
              </w:rPr>
              <w:t>376.2</w:t>
            </w:r>
          </w:p>
        </w:tc>
        <w:tc>
          <w:tcPr>
            <w:tcW w:w="630" w:type="dxa"/>
            <w:tcBorders>
              <w:top w:val="single" w:sz="4" w:space="0" w:color="auto"/>
            </w:tcBorders>
            <w:vAlign w:val="center"/>
          </w:tcPr>
          <w:p w14:paraId="685DFB49" w14:textId="25633EEB" w:rsidR="008D1CC0" w:rsidRPr="005F3698" w:rsidRDefault="008D1CC0"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w:t>
            </w:r>
          </w:p>
        </w:tc>
        <w:tc>
          <w:tcPr>
            <w:tcW w:w="1350" w:type="dxa"/>
            <w:tcBorders>
              <w:top w:val="single" w:sz="4" w:space="0" w:color="auto"/>
            </w:tcBorders>
            <w:vAlign w:val="center"/>
          </w:tcPr>
          <w:p w14:paraId="5DF63094" w14:textId="0FAA3319" w:rsidR="008D1CC0" w:rsidRPr="005F3698" w:rsidRDefault="008D1CC0"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25,000</w:t>
            </w:r>
          </w:p>
        </w:tc>
        <w:tc>
          <w:tcPr>
            <w:tcW w:w="1260" w:type="dxa"/>
            <w:tcBorders>
              <w:top w:val="single" w:sz="4" w:space="0" w:color="auto"/>
            </w:tcBorders>
            <w:vAlign w:val="center"/>
          </w:tcPr>
          <w:p w14:paraId="100AFE8B" w14:textId="7466E38D" w:rsidR="008D1CC0" w:rsidRPr="005F3698" w:rsidRDefault="008D1CC0" w:rsidP="00E40DFE">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sidRPr="005F3698">
              <w:rPr>
                <w:rFonts w:cs="Times New Roman"/>
                <w:sz w:val="22"/>
                <w:szCs w:val="22"/>
              </w:rPr>
              <w:t>-0.39</w:t>
            </w:r>
          </w:p>
        </w:tc>
      </w:tr>
      <w:tr w:rsidR="008D1CC0" w:rsidRPr="005F3698" w14:paraId="1BB9DAB5" w14:textId="77777777" w:rsidTr="008D1CC0">
        <w:trPr>
          <w:trHeight w:val="690"/>
        </w:trPr>
        <w:tc>
          <w:tcPr>
            <w:cnfStyle w:val="001000000000" w:firstRow="0" w:lastRow="0" w:firstColumn="1" w:lastColumn="0" w:oddVBand="0" w:evenVBand="0" w:oddHBand="0" w:evenHBand="0" w:firstRowFirstColumn="0" w:firstRowLastColumn="0" w:lastRowFirstColumn="0" w:lastRowLastColumn="0"/>
            <w:tcW w:w="2418" w:type="dxa"/>
            <w:vAlign w:val="center"/>
          </w:tcPr>
          <w:p w14:paraId="7ECA024B" w14:textId="054CC1F6" w:rsidR="008D1CC0" w:rsidRPr="005F3698" w:rsidRDefault="008D1CC0" w:rsidP="00793210">
            <w:pPr>
              <w:pStyle w:val="ListParagraph"/>
              <w:ind w:left="0"/>
              <w:rPr>
                <w:rFonts w:cs="Times New Roman"/>
                <w:b w:val="0"/>
                <w:sz w:val="22"/>
                <w:szCs w:val="22"/>
              </w:rPr>
            </w:pPr>
            <w:r w:rsidRPr="005F3698">
              <w:rPr>
                <w:rFonts w:cs="Times New Roman"/>
                <w:b w:val="0"/>
                <w:sz w:val="22"/>
                <w:szCs w:val="22"/>
              </w:rPr>
              <w:t>Sulforhodamine B</w:t>
            </w:r>
            <w:r w:rsidRPr="005F3698">
              <w:rPr>
                <w:rFonts w:cs="Times New Roman"/>
                <w:sz w:val="22"/>
                <w:szCs w:val="22"/>
              </w:rPr>
              <w:fldChar w:fldCharType="begin"/>
            </w:r>
            <w:r>
              <w:rPr>
                <w:rFonts w:cs="Times New Roman"/>
                <w:sz w:val="22"/>
                <w:szCs w:val="22"/>
              </w:rPr>
              <w:instrText xml:space="preserve"> ADDIN EN.CITE &lt;EndNote&gt;&lt;Cite&gt;&lt;Author&gt;Kasnavia&lt;/Author&gt;&lt;Year&gt;1999&lt;/Year&gt;&lt;RecNum&gt;40&lt;/RecNum&gt;&lt;DisplayText&gt;&lt;style face="superscript"&gt;22&lt;/style&gt;&lt;/DisplayText&gt;&lt;record&gt;&lt;rec-number&gt;40&lt;/rec-number&gt;&lt;foreign-keys&gt;&lt;key app="EN" db-id="5sxdd9v5raxrvkep2ec5xd9spzvdadvptz5w" timestamp="1469289712"&gt;40&lt;/key&gt;&lt;/foreign-keys&gt;&lt;ref-type name="Journal Article"&gt;17&lt;/ref-type&gt;&lt;contributors&gt;&lt;authors&gt;&lt;author&gt;Kasnavia, T.&lt;/author&gt;&lt;author&gt;Vu, D.&lt;/author&gt;&lt;author&gt;Sabatini, D. A.&lt;/author&gt;&lt;/authors&gt;&lt;/contributors&gt;&lt;titles&gt;&lt;title&gt;Fluorescent Dye and Media Properties Affecting Sorption and Tracer Selection&lt;/title&gt;&lt;secondary-title&gt;Ground Water&lt;/secondary-title&gt;&lt;/titles&gt;&lt;periodical&gt;&lt;full-title&gt;Ground Water&lt;/full-title&gt;&lt;/periodical&gt;&lt;pages&gt;376-381&lt;/pages&gt;&lt;volume&gt;37&lt;/volume&gt;&lt;number&gt;3&lt;/number&gt;&lt;dates&gt;&lt;year&gt;1999&lt;/year&gt;&lt;/dates&gt;&lt;urls&gt;&lt;/urls&gt;&lt;/record&gt;&lt;/Cite&gt;&lt;/EndNote&gt;</w:instrText>
            </w:r>
            <w:r w:rsidRPr="005F3698">
              <w:rPr>
                <w:rFonts w:cs="Times New Roman"/>
                <w:sz w:val="22"/>
                <w:szCs w:val="22"/>
              </w:rPr>
              <w:fldChar w:fldCharType="separate"/>
            </w:r>
            <w:r w:rsidRPr="00793210">
              <w:rPr>
                <w:rFonts w:cs="Times New Roman"/>
                <w:b w:val="0"/>
                <w:noProof/>
                <w:sz w:val="22"/>
                <w:szCs w:val="22"/>
                <w:vertAlign w:val="superscript"/>
              </w:rPr>
              <w:t>22</w:t>
            </w:r>
            <w:r w:rsidRPr="005F3698">
              <w:rPr>
                <w:rFonts w:cs="Times New Roman"/>
                <w:sz w:val="22"/>
                <w:szCs w:val="22"/>
              </w:rPr>
              <w:fldChar w:fldCharType="end"/>
            </w:r>
          </w:p>
        </w:tc>
        <w:tc>
          <w:tcPr>
            <w:tcW w:w="900" w:type="dxa"/>
            <w:vAlign w:val="center"/>
          </w:tcPr>
          <w:p w14:paraId="26C6FCFF" w14:textId="7E0204B1" w:rsidR="008D1CC0" w:rsidRPr="005F3698" w:rsidRDefault="008D1CC0" w:rsidP="000853E1">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F3698">
              <w:rPr>
                <w:rFonts w:cs="Times New Roman"/>
                <w:sz w:val="22"/>
                <w:szCs w:val="22"/>
              </w:rPr>
              <w:t>&lt;1.5</w:t>
            </w:r>
          </w:p>
        </w:tc>
        <w:tc>
          <w:tcPr>
            <w:tcW w:w="990" w:type="dxa"/>
            <w:vAlign w:val="center"/>
          </w:tcPr>
          <w:p w14:paraId="3AE47EF4" w14:textId="2E7AF4CF" w:rsidR="008D1CC0" w:rsidRPr="005F3698" w:rsidRDefault="008D1CC0" w:rsidP="000853E1">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F3698">
              <w:rPr>
                <w:rFonts w:cs="Times New Roman"/>
                <w:sz w:val="22"/>
                <w:szCs w:val="22"/>
              </w:rPr>
              <w:t>604.7</w:t>
            </w:r>
          </w:p>
        </w:tc>
        <w:tc>
          <w:tcPr>
            <w:tcW w:w="630" w:type="dxa"/>
            <w:vAlign w:val="center"/>
          </w:tcPr>
          <w:p w14:paraId="024BAC3C" w14:textId="3C9E8CCE" w:rsidR="008D1CC0" w:rsidRPr="005F3698" w:rsidRDefault="008D1CC0"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w:t>
            </w:r>
          </w:p>
        </w:tc>
        <w:tc>
          <w:tcPr>
            <w:tcW w:w="1350" w:type="dxa"/>
            <w:vAlign w:val="center"/>
          </w:tcPr>
          <w:p w14:paraId="438081BE" w14:textId="0F76FFC8" w:rsidR="008D1CC0" w:rsidRPr="005F3698" w:rsidRDefault="008D1CC0"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70,000</w:t>
            </w:r>
          </w:p>
        </w:tc>
        <w:tc>
          <w:tcPr>
            <w:tcW w:w="1260" w:type="dxa"/>
            <w:vAlign w:val="center"/>
          </w:tcPr>
          <w:p w14:paraId="38A48CC9" w14:textId="4DAEE957" w:rsidR="008D1CC0" w:rsidRPr="005F3698" w:rsidRDefault="008D1CC0" w:rsidP="000853E1">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5F3698">
              <w:rPr>
                <w:rFonts w:cs="Times New Roman"/>
                <w:sz w:val="22"/>
                <w:szCs w:val="22"/>
              </w:rPr>
              <w:t>-2.02</w:t>
            </w:r>
          </w:p>
        </w:tc>
      </w:tr>
      <w:tr w:rsidR="008D1CC0" w:rsidRPr="005F3698" w14:paraId="2731C0CA" w14:textId="77777777" w:rsidTr="008D1CC0">
        <w:trPr>
          <w:trHeight w:val="719"/>
        </w:trPr>
        <w:tc>
          <w:tcPr>
            <w:cnfStyle w:val="001000000000" w:firstRow="0" w:lastRow="0" w:firstColumn="1" w:lastColumn="0" w:oddVBand="0" w:evenVBand="0" w:oddHBand="0" w:evenHBand="0" w:firstRowFirstColumn="0" w:firstRowLastColumn="0" w:lastRowFirstColumn="0" w:lastRowLastColumn="0"/>
            <w:tcW w:w="2418" w:type="dxa"/>
            <w:vAlign w:val="center"/>
          </w:tcPr>
          <w:p w14:paraId="3332AEF3" w14:textId="06AA1FEC" w:rsidR="008D1CC0" w:rsidRPr="005F3698" w:rsidRDefault="008D1CC0" w:rsidP="00EF6B88">
            <w:pPr>
              <w:pStyle w:val="ListParagraph"/>
              <w:ind w:left="0"/>
              <w:rPr>
                <w:rFonts w:cs="Times New Roman"/>
                <w:b w:val="0"/>
                <w:sz w:val="22"/>
                <w:szCs w:val="22"/>
                <w:vertAlign w:val="superscript"/>
              </w:rPr>
            </w:pPr>
            <w:r w:rsidRPr="005F3698">
              <w:rPr>
                <w:rFonts w:cs="Times New Roman"/>
                <w:b w:val="0"/>
                <w:sz w:val="22"/>
                <w:szCs w:val="22"/>
              </w:rPr>
              <w:t>Caffeine</w:t>
            </w:r>
            <w:r w:rsidRPr="005F3698">
              <w:rPr>
                <w:rFonts w:cs="Times New Roman"/>
                <w:sz w:val="22"/>
                <w:szCs w:val="22"/>
              </w:rPr>
              <w:fldChar w:fldCharType="begin">
                <w:fldData xml:space="preserve">PEVuZE5vdGU+PENpdGU+PEF1dGhvcj5CZXJ0ZWxrYW1wPC9BdXRob3I+PFllYXI+MjAxNDwvWWVh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</w:fldData>
              </w:fldChar>
            </w:r>
            <w:r w:rsidRPr="005F3698">
              <w:rPr>
                <w:rFonts w:cs="Times New Roman"/>
                <w:b w:val="0"/>
                <w:sz w:val="22"/>
                <w:szCs w:val="22"/>
              </w:rPr>
              <w:instrText xml:space="preserve"> ADDIN EN.CITE </w:instrText>
            </w:r>
            <w:r w:rsidRPr="005F3698">
              <w:rPr>
                <w:rFonts w:cs="Times New Roman"/>
                <w:sz w:val="22"/>
                <w:szCs w:val="22"/>
              </w:rPr>
              <w:fldChar w:fldCharType="begin">
                <w:fldData xml:space="preserve">PEVuZE5vdGU+PENpdGU+PEF1dGhvcj5CZXJ0ZWxrYW1wPC9BdXRob3I+PFllYXI+MjAxNDwvWWVh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</w:fldData>
              </w:fldChar>
            </w:r>
            <w:r w:rsidRPr="005F3698">
              <w:rPr>
                <w:rFonts w:cs="Times New Roman"/>
                <w:b w:val="0"/>
                <w:sz w:val="22"/>
                <w:szCs w:val="22"/>
              </w:rPr>
              <w:instrText xml:space="preserve"> ADDIN EN.CITE.DATA </w:instrText>
            </w:r>
            <w:r w:rsidRPr="005F3698">
              <w:rPr>
                <w:rFonts w:cs="Times New Roman"/>
                <w:sz w:val="22"/>
                <w:szCs w:val="22"/>
              </w:rPr>
            </w:r>
            <w:r w:rsidRPr="005F3698">
              <w:rPr>
                <w:rFonts w:cs="Times New Roman"/>
                <w:sz w:val="22"/>
                <w:szCs w:val="22"/>
              </w:rPr>
              <w:fldChar w:fldCharType="end"/>
            </w:r>
            <w:r w:rsidRPr="005F3698">
              <w:rPr>
                <w:rFonts w:cs="Times New Roman"/>
                <w:sz w:val="22"/>
                <w:szCs w:val="22"/>
              </w:rPr>
            </w:r>
            <w:r w:rsidRPr="005F3698">
              <w:rPr>
                <w:rFonts w:cs="Times New Roman"/>
                <w:sz w:val="22"/>
                <w:szCs w:val="22"/>
              </w:rPr>
              <w:fldChar w:fldCharType="separate"/>
            </w:r>
            <w:r w:rsidRPr="005F3698">
              <w:rPr>
                <w:rFonts w:cs="Times New Roman"/>
                <w:b w:val="0"/>
                <w:noProof/>
                <w:sz w:val="22"/>
                <w:szCs w:val="22"/>
                <w:vertAlign w:val="superscript"/>
              </w:rPr>
              <w:t>20</w:t>
            </w:r>
            <w:r w:rsidRPr="005F3698">
              <w:rPr>
                <w:rFonts w:cs="Times New Roman"/>
                <w:sz w:val="22"/>
                <w:szCs w:val="22"/>
              </w:rPr>
              <w:fldChar w:fldCharType="end"/>
            </w:r>
            <w:r w:rsidRPr="005F3698">
              <w:rPr>
                <w:rFonts w:cs="Times New Roman"/>
                <w:b w:val="0"/>
                <w:sz w:val="22"/>
                <w:szCs w:val="22"/>
                <w:vertAlign w:val="superscript"/>
              </w:rPr>
              <w:t>,</w:t>
            </w:r>
            <w:r w:rsidRPr="005F3698">
              <w:rPr>
                <w:rFonts w:cs="Times New Roman"/>
                <w:sz w:val="22"/>
                <w:szCs w:val="22"/>
              </w:rPr>
              <w:fldChar w:fldCharType="begin"/>
            </w:r>
            <w:r w:rsidRPr="005F3698">
              <w:rPr>
                <w:rFonts w:cs="Times New Roman"/>
                <w:b w:val="0"/>
                <w:sz w:val="22"/>
                <w:szCs w:val="22"/>
              </w:rPr>
              <w:instrText xml:space="preserve"> ADDIN EN.CITE &lt;EndNote&gt;&lt;Cite&gt;&lt;Author&gt;Karnjanapiboonwong&lt;/Author&gt;&lt;Year&gt;2010&lt;/Year&gt;&lt;RecNum&gt;30&lt;/RecNum&gt;&lt;DisplayText&gt;&lt;style face="superscript"&gt;6&lt;/style&gt;&lt;/DisplayText&gt;&lt;record&gt;&lt;rec-number&gt;30&lt;/rec-number&gt;&lt;foreign-keys&gt;&lt;key app="EN" db-id="5sxdd9v5raxrvkep2ec5xd9spzvdadvptz5w" timestamp="1469072074"&gt;30&lt;/key&gt;&lt;/foreign-keys&gt;&lt;ref-type name="Journal Article"&gt;17&lt;/ref-type&gt;&lt;contributors&gt;&lt;authors&gt;&lt;author&gt;Karnjanapiboonwong, A.&lt;/author&gt;&lt;author&gt;Morse, A. N.&lt;/author&gt;&lt;author&gt;Maul, J. D.&lt;/author&gt;&lt;author&gt;Anderson, T. A.&lt;/author&gt;&lt;/authors&gt;&lt;/contributors&gt;&lt;titles&gt;&lt;title&gt;Sorption of estrogens, triclosan, and caffeine in a sandy loam and a silt loam soil&lt;/title&gt;&lt;secondary-title&gt;J Soils Sediments&lt;/secondary-title&gt;&lt;/titles&gt;&lt;periodical&gt;&lt;full-title&gt;J Soils Sediments&lt;/full-title&gt;&lt;/periodical&gt;&lt;pages&gt;1300-1307&lt;/pages&gt;&lt;volume&gt;10&lt;/volume&gt;&lt;dates&gt;&lt;year&gt;2010&lt;/year&gt;&lt;/dates&gt;&lt;urls&gt;&lt;/urls&gt;&lt;electronic-resource-num&gt;10.1007/s11368-010-0223-5&lt;/electronic-resource-num&gt;&lt;/record&gt;&lt;/Cite&gt;&lt;/EndNote&gt;</w:instrText>
            </w:r>
            <w:r w:rsidRPr="005F3698">
              <w:rPr>
                <w:rFonts w:cs="Times New Roman"/>
                <w:sz w:val="22"/>
                <w:szCs w:val="22"/>
              </w:rPr>
              <w:fldChar w:fldCharType="separate"/>
            </w:r>
            <w:r w:rsidRPr="005F3698">
              <w:rPr>
                <w:rFonts w:cs="Times New Roman"/>
                <w:b w:val="0"/>
                <w:noProof/>
                <w:sz w:val="22"/>
                <w:szCs w:val="22"/>
                <w:vertAlign w:val="superscript"/>
              </w:rPr>
              <w:t>6</w:t>
            </w:r>
            <w:r w:rsidRPr="005F3698">
              <w:rPr>
                <w:rFonts w:cs="Times New Roman"/>
                <w:sz w:val="22"/>
                <w:szCs w:val="22"/>
              </w:rPr>
              <w:fldChar w:fldCharType="end"/>
            </w:r>
          </w:p>
        </w:tc>
        <w:tc>
          <w:tcPr>
            <w:tcW w:w="900" w:type="dxa"/>
            <w:vAlign w:val="center"/>
          </w:tcPr>
          <w:p w14:paraId="3A6E6E81" w14:textId="77777777" w:rsidR="008D1CC0" w:rsidRPr="005F3698" w:rsidRDefault="008D1CC0" w:rsidP="00EF6B88">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sidRPr="005F3698">
              <w:rPr>
                <w:rFonts w:cs="Times New Roman"/>
                <w:sz w:val="22"/>
                <w:szCs w:val="22"/>
              </w:rPr>
              <w:t>0.60</w:t>
            </w:r>
            <w:r w:rsidRPr="005F3698">
              <w:rPr>
                <w:rFonts w:cs="Times New Roman"/>
                <w:sz w:val="22"/>
                <w:szCs w:val="22"/>
                <w:vertAlign w:val="superscript"/>
              </w:rPr>
              <w:t>a</w:t>
            </w:r>
          </w:p>
        </w:tc>
        <w:tc>
          <w:tcPr>
            <w:tcW w:w="990" w:type="dxa"/>
            <w:vAlign w:val="center"/>
          </w:tcPr>
          <w:p w14:paraId="3992169E" w14:textId="5D1E33D2" w:rsidR="008D1CC0" w:rsidRPr="005F3698" w:rsidRDefault="008D1CC0" w:rsidP="00EF6B88">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sidRPr="005F3698">
              <w:rPr>
                <w:rFonts w:cs="Times New Roman"/>
                <w:sz w:val="22"/>
                <w:szCs w:val="22"/>
              </w:rPr>
              <w:t>194.2</w:t>
            </w:r>
          </w:p>
        </w:tc>
        <w:tc>
          <w:tcPr>
            <w:tcW w:w="630" w:type="dxa"/>
            <w:vAlign w:val="center"/>
          </w:tcPr>
          <w:p w14:paraId="55393B71" w14:textId="0443E095" w:rsidR="008D1CC0" w:rsidRPr="005F3698" w:rsidRDefault="008D1CC0"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w:t>
            </w:r>
          </w:p>
        </w:tc>
        <w:tc>
          <w:tcPr>
            <w:tcW w:w="1350" w:type="dxa"/>
            <w:vAlign w:val="center"/>
          </w:tcPr>
          <w:p w14:paraId="02AE9AF5" w14:textId="633F49E3" w:rsidR="008D1CC0" w:rsidRPr="005F3698" w:rsidRDefault="008D1CC0"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sidRPr="008D1CC0">
              <w:rPr>
                <w:rFonts w:cs="Times New Roman"/>
                <w:sz w:val="22"/>
                <w:szCs w:val="22"/>
              </w:rPr>
              <w:t>21,600</w:t>
            </w:r>
          </w:p>
        </w:tc>
        <w:tc>
          <w:tcPr>
            <w:tcW w:w="1260" w:type="dxa"/>
            <w:vAlign w:val="center"/>
          </w:tcPr>
          <w:p w14:paraId="59427EC2" w14:textId="53474A70" w:rsidR="008D1CC0" w:rsidRPr="005F3698" w:rsidRDefault="008D1CC0" w:rsidP="00EC3232">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sidRPr="005F3698">
              <w:rPr>
                <w:rFonts w:cs="Times New Roman"/>
                <w:sz w:val="22"/>
                <w:szCs w:val="22"/>
              </w:rPr>
              <w:t>-0.07</w:t>
            </w:r>
            <w:r w:rsidRPr="005F3698">
              <w:rPr>
                <w:rFonts w:cs="Times New Roman"/>
                <w:sz w:val="22"/>
                <w:szCs w:val="22"/>
                <w:vertAlign w:val="superscript"/>
              </w:rPr>
              <w:t>b</w:t>
            </w:r>
          </w:p>
        </w:tc>
      </w:tr>
      <w:tr w:rsidR="008D1CC0" w:rsidRPr="005F3698" w14:paraId="32FF9A57" w14:textId="77777777" w:rsidTr="008D1CC0">
        <w:trPr>
          <w:trHeight w:val="764"/>
        </w:trPr>
        <w:tc>
          <w:tcPr>
            <w:cnfStyle w:val="001000000000" w:firstRow="0" w:lastRow="0" w:firstColumn="1" w:lastColumn="0" w:oddVBand="0" w:evenVBand="0" w:oddHBand="0" w:evenHBand="0" w:firstRowFirstColumn="0" w:firstRowLastColumn="0" w:lastRowFirstColumn="0" w:lastRowLastColumn="0"/>
            <w:tcW w:w="2418" w:type="dxa"/>
            <w:vAlign w:val="center"/>
          </w:tcPr>
          <w:p w14:paraId="43515766" w14:textId="1C869037" w:rsidR="00FE5AD9" w:rsidRPr="005F3698" w:rsidRDefault="00FE5AD9" w:rsidP="00793210">
            <w:pPr>
              <w:pStyle w:val="ListParagraph"/>
              <w:ind w:left="0"/>
              <w:rPr>
                <w:rFonts w:cs="Times New Roman"/>
                <w:b w:val="0"/>
                <w:sz w:val="22"/>
                <w:szCs w:val="22"/>
              </w:rPr>
            </w:pPr>
            <w:r w:rsidRPr="005F3698">
              <w:rPr>
                <w:rFonts w:cs="Times New Roman"/>
                <w:b w:val="0"/>
                <w:sz w:val="22"/>
                <w:szCs w:val="22"/>
              </w:rPr>
              <w:lastRenderedPageBreak/>
              <w:t>Propranolol</w:t>
            </w:r>
            <w:r w:rsidRPr="005F3698">
              <w:rPr>
                <w:rFonts w:cs="Times New Roman"/>
                <w:sz w:val="22"/>
                <w:szCs w:val="22"/>
              </w:rPr>
              <w:fldChar w:fldCharType="begin"/>
            </w:r>
            <w:r>
              <w:rPr>
                <w:rFonts w:cs="Times New Roman"/>
                <w:sz w:val="22"/>
                <w:szCs w:val="22"/>
              </w:rPr>
              <w:instrText xml:space="preserve"> ADDIN EN.CITE &lt;EndNote&gt;&lt;Cite&gt;&lt;Author&gt;Bergstrom&lt;/Author&gt;&lt;Year&gt;2002&lt;/Year&gt;&lt;RecNum&gt;38&lt;/RecNum&gt;&lt;DisplayText&gt;&lt;style face="superscript"&gt;24&lt;/style&gt;&lt;/DisplayText&gt;&lt;record&gt;&lt;rec-number&gt;38&lt;/rec-number&gt;&lt;foreign-keys&gt;&lt;key app="EN" db-id="5sxdd9v5raxrvkep2ec5xd9spzvdadvptz5w" timestamp="1469121539"&gt;38&lt;/key&gt;&lt;/foreign-keys&gt;&lt;ref-type name="Journal Article"&gt;17&lt;/ref-type&gt;&lt;contributors&gt;&lt;authors&gt;&lt;author&gt;Bergstrom, C. A.&lt;/author&gt;&lt;author&gt;Norinder, U.&lt;/author&gt;&lt;author&gt;Luthman, K.&lt;/author&gt;&lt;author&gt;Artursson, P.&lt;/author&gt;&lt;/authors&gt;&lt;/contributors&gt;&lt;auth-address&gt;Department of Pharmacy, Uppsala University, Uppsala Biomedical Center, Sweden.&lt;/auth-address&gt;&lt;titles&gt;&lt;title&gt;Experimental and computational screening models for prediction of aqueous drug solubility&lt;/title&gt;&lt;secondary-title&gt;Pharm Res&lt;/secondary-title&gt;&lt;/titles&gt;&lt;periodical&gt;&lt;full-title&gt;Pharm Res&lt;/full-title&gt;&lt;/periodical&gt;&lt;pages&gt;182-8&lt;/pages&gt;&lt;volume&gt;19&lt;/volume&gt;&lt;number&gt;2&lt;/number&gt;&lt;keywords&gt;&lt;keyword&gt;Chemistry, Pharmaceutical/*methods&lt;/keyword&gt;&lt;keyword&gt;Chemistry, Physical&lt;/keyword&gt;&lt;keyword&gt;Chromatography, High Pressure Liquid&lt;/keyword&gt;&lt;keyword&gt;Kinetics&lt;/keyword&gt;&lt;keyword&gt;Lipids/chemistry&lt;/keyword&gt;&lt;keyword&gt;Models, Chemical&lt;/keyword&gt;&lt;keyword&gt;Particle Size&lt;/keyword&gt;&lt;keyword&gt;Pharmaceutical Preparations/*chemistry&lt;/keyword&gt;&lt;keyword&gt;Physicochemical Phenomena&lt;/keyword&gt;&lt;keyword&gt;Predictive Value of Tests&lt;/keyword&gt;&lt;keyword&gt;Solubility&lt;/keyword&gt;&lt;keyword&gt;Spectrophotometry, Ultraviolet&lt;/keyword&gt;&lt;keyword&gt;Structure-Activity Relationship&lt;/keyword&gt;&lt;keyword&gt;Water&lt;/keyword&gt;&lt;/keywords&gt;&lt;dates&gt;&lt;year&gt;2002&lt;/year&gt;&lt;pub-dates&gt;&lt;date&gt;Feb&lt;/date&gt;&lt;/pub-dates&gt;&lt;/dates&gt;&lt;isbn&gt;0724-8741 (Print)&amp;#xD;0724-8741 (Linking)&lt;/isbn&gt;&lt;accession-num&gt;11885560&lt;/accession-num&gt;&lt;urls&gt;&lt;related-urls&gt;&lt;url&gt;http://www.ncbi.nlm.nih.gov/pubmed/11885560&lt;/url&gt;&lt;/related-urls&gt;&lt;/urls&gt;&lt;/record&gt;&lt;/Cite&gt;&lt;/EndNote&gt;</w:instrText>
            </w:r>
            <w:r w:rsidRPr="005F3698">
              <w:rPr>
                <w:rFonts w:cs="Times New Roman"/>
                <w:sz w:val="22"/>
                <w:szCs w:val="22"/>
              </w:rPr>
              <w:fldChar w:fldCharType="separate"/>
            </w:r>
            <w:r w:rsidRPr="00793210">
              <w:rPr>
                <w:rFonts w:cs="Times New Roman"/>
                <w:b w:val="0"/>
                <w:noProof/>
                <w:sz w:val="22"/>
                <w:szCs w:val="22"/>
                <w:vertAlign w:val="superscript"/>
              </w:rPr>
              <w:t>24</w:t>
            </w:r>
            <w:r w:rsidRPr="005F3698">
              <w:rPr>
                <w:rFonts w:cs="Times New Roman"/>
                <w:sz w:val="22"/>
                <w:szCs w:val="22"/>
              </w:rPr>
              <w:fldChar w:fldCharType="end"/>
            </w:r>
          </w:p>
        </w:tc>
        <w:tc>
          <w:tcPr>
            <w:tcW w:w="900" w:type="dxa"/>
            <w:vAlign w:val="center"/>
          </w:tcPr>
          <w:p w14:paraId="2292BA00" w14:textId="0AF38F43" w:rsidR="00FE5AD9" w:rsidRPr="00EC3232" w:rsidRDefault="00FE5AD9" w:rsidP="00EF6B88">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9.53</w:t>
            </w:r>
            <w:r>
              <w:rPr>
                <w:rFonts w:cs="Times New Roman"/>
                <w:sz w:val="22"/>
                <w:szCs w:val="22"/>
                <w:vertAlign w:val="superscript"/>
              </w:rPr>
              <w:t>a</w:t>
            </w:r>
          </w:p>
        </w:tc>
        <w:tc>
          <w:tcPr>
            <w:tcW w:w="990" w:type="dxa"/>
            <w:vAlign w:val="center"/>
          </w:tcPr>
          <w:p w14:paraId="71F65296" w14:textId="3CCBA607" w:rsidR="00FE5AD9" w:rsidRPr="005F3698" w:rsidRDefault="00FE5AD9" w:rsidP="00EF6B88">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259.4</w:t>
            </w:r>
          </w:p>
        </w:tc>
        <w:tc>
          <w:tcPr>
            <w:tcW w:w="630" w:type="dxa"/>
            <w:vAlign w:val="center"/>
          </w:tcPr>
          <w:p w14:paraId="5D4BC531" w14:textId="77777777" w:rsidR="00FE5AD9" w:rsidRDefault="00FE5AD9"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5</w:t>
            </w:r>
          </w:p>
          <w:p w14:paraId="740D1332" w14:textId="1EC96712" w:rsidR="00FE5AD9" w:rsidRDefault="00FE5AD9"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10</w:t>
            </w:r>
          </w:p>
        </w:tc>
        <w:tc>
          <w:tcPr>
            <w:tcW w:w="1350" w:type="dxa"/>
            <w:vAlign w:val="center"/>
          </w:tcPr>
          <w:p w14:paraId="1D53A98A" w14:textId="1372430A" w:rsidR="00FE5AD9" w:rsidRDefault="00FE5AD9" w:rsidP="00EC3232">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62.2</w:t>
            </w:r>
            <w:r>
              <w:rPr>
                <w:rFonts w:cs="Times New Roman"/>
                <w:sz w:val="22"/>
                <w:szCs w:val="22"/>
                <w:vertAlign w:val="superscript"/>
              </w:rPr>
              <w:t>d</w:t>
            </w:r>
          </w:p>
          <w:p w14:paraId="11CB345D" w14:textId="3A93B255" w:rsidR="00FE5AD9" w:rsidRPr="00EC3232" w:rsidRDefault="00FE5AD9" w:rsidP="00EC3232">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245.8</w:t>
            </w:r>
            <w:r>
              <w:rPr>
                <w:rFonts w:cs="Times New Roman"/>
                <w:sz w:val="22"/>
                <w:szCs w:val="22"/>
                <w:vertAlign w:val="superscript"/>
              </w:rPr>
              <w:t>d</w:t>
            </w:r>
          </w:p>
        </w:tc>
        <w:tc>
          <w:tcPr>
            <w:tcW w:w="1260" w:type="dxa"/>
            <w:vAlign w:val="center"/>
          </w:tcPr>
          <w:p w14:paraId="0A1AA998" w14:textId="085FFB9E" w:rsidR="00FE5AD9" w:rsidRPr="00961697" w:rsidRDefault="00FE5AD9" w:rsidP="00EC3232">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0.78</w:t>
            </w:r>
            <w:r>
              <w:rPr>
                <w:rFonts w:cs="Times New Roman"/>
                <w:sz w:val="22"/>
                <w:szCs w:val="22"/>
                <w:vertAlign w:val="superscript"/>
              </w:rPr>
              <w:t>c</w:t>
            </w:r>
          </w:p>
          <w:p w14:paraId="3BA48E9B" w14:textId="153E944C" w:rsidR="00FE5AD9" w:rsidRPr="00961697" w:rsidRDefault="00FE5AD9" w:rsidP="00EC3232">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3.48</w:t>
            </w:r>
            <w:r>
              <w:rPr>
                <w:rFonts w:cs="Times New Roman"/>
                <w:sz w:val="22"/>
                <w:szCs w:val="22"/>
                <w:vertAlign w:val="superscript"/>
              </w:rPr>
              <w:t>b</w:t>
            </w:r>
          </w:p>
        </w:tc>
      </w:tr>
      <w:tr w:rsidR="008D1CC0" w:rsidRPr="005F3698" w14:paraId="036B6901" w14:textId="77777777" w:rsidTr="008D1CC0">
        <w:trPr>
          <w:trHeight w:val="719"/>
        </w:trPr>
        <w:tc>
          <w:tcPr>
            <w:cnfStyle w:val="001000000000" w:firstRow="0" w:lastRow="0" w:firstColumn="1" w:lastColumn="0" w:oddVBand="0" w:evenVBand="0" w:oddHBand="0" w:evenHBand="0" w:firstRowFirstColumn="0" w:firstRowLastColumn="0" w:lastRowFirstColumn="0" w:lastRowLastColumn="0"/>
            <w:tcW w:w="2418" w:type="dxa"/>
            <w:tcBorders>
              <w:bottom w:val="single" w:sz="4" w:space="0" w:color="auto"/>
            </w:tcBorders>
            <w:vAlign w:val="center"/>
          </w:tcPr>
          <w:p w14:paraId="14FA0C87" w14:textId="3ED8D0A7" w:rsidR="00FE5AD9" w:rsidRPr="00EC3CB3" w:rsidRDefault="00FE5AD9" w:rsidP="00793210">
            <w:pPr>
              <w:pStyle w:val="ListParagraph"/>
              <w:ind w:left="0"/>
              <w:rPr>
                <w:rFonts w:cs="Times New Roman"/>
                <w:b w:val="0"/>
                <w:sz w:val="22"/>
                <w:szCs w:val="22"/>
                <w:vertAlign w:val="superscript"/>
              </w:rPr>
            </w:pPr>
            <w:r>
              <w:rPr>
                <w:rFonts w:cs="Times New Roman"/>
                <w:b w:val="0"/>
                <w:sz w:val="22"/>
                <w:szCs w:val="22"/>
              </w:rPr>
              <w:t>Ciprofloxacin</w:t>
            </w:r>
            <w:r w:rsidRPr="005F3698">
              <w:rPr>
                <w:rFonts w:cs="Times New Roman"/>
                <w:sz w:val="22"/>
                <w:szCs w:val="22"/>
              </w:rPr>
              <w:fldChar w:fldCharType="begin"/>
            </w:r>
            <w:r>
              <w:rPr>
                <w:rFonts w:cs="Times New Roman"/>
                <w:sz w:val="22"/>
                <w:szCs w:val="22"/>
              </w:rPr>
              <w:instrText xml:space="preserve"> ADDIN EN.CITE &lt;EndNote&gt;&lt;Cite&gt;&lt;Author&gt;Bergstrom&lt;/Author&gt;&lt;Year&gt;2002&lt;/Year&gt;&lt;RecNum&gt;38&lt;/RecNum&gt;&lt;DisplayText&gt;&lt;style face="superscript"&gt;24&lt;/style&gt;&lt;/DisplayText&gt;&lt;record&gt;&lt;rec-number&gt;38&lt;/rec-number&gt;&lt;foreign-keys&gt;&lt;key app="EN" db-id="5sxdd9v5raxrvkep2ec5xd9spzvdadvptz5w" timestamp="1469121539"&gt;38&lt;/key&gt;&lt;/foreign-keys&gt;&lt;ref-type name="Journal Article"&gt;17&lt;/ref-type&gt;&lt;contributors&gt;&lt;authors&gt;&lt;author&gt;Bergstrom, C. A.&lt;/author&gt;&lt;author&gt;Norinder, U.&lt;/author&gt;&lt;author&gt;Luthman, K.&lt;/author&gt;&lt;author&gt;Artursson, P.&lt;/author&gt;&lt;/authors&gt;&lt;/contributors&gt;&lt;auth-address&gt;Department of Pharmacy, Uppsala University, Uppsala Biomedical Center, Sweden.&lt;/auth-address&gt;&lt;titles&gt;&lt;title&gt;Experimental and computational screening models for prediction of aqueous drug solubility&lt;/title&gt;&lt;secondary-title&gt;Pharm Res&lt;/secondary-title&gt;&lt;/titles&gt;&lt;periodical&gt;&lt;full-title&gt;Pharm Res&lt;/full-title&gt;&lt;/periodical&gt;&lt;pages&gt;182-8&lt;/pages&gt;&lt;volume&gt;19&lt;/volume&gt;&lt;number&gt;2&lt;/number&gt;&lt;keywords&gt;&lt;keyword&gt;Chemistry, Pharmaceutical/*methods&lt;/keyword&gt;&lt;keyword&gt;Chemistry, Physical&lt;/keyword&gt;&lt;keyword&gt;Chromatography, High Pressure Liquid&lt;/keyword&gt;&lt;keyword&gt;Kinetics&lt;/keyword&gt;&lt;keyword&gt;Lipids/chemistry&lt;/keyword&gt;&lt;keyword&gt;Models, Chemical&lt;/keyword&gt;&lt;keyword&gt;Particle Size&lt;/keyword&gt;&lt;keyword&gt;Pharmaceutical Preparations/*chemistry&lt;/keyword&gt;&lt;keyword&gt;Physicochemical Phenomena&lt;/keyword&gt;&lt;keyword&gt;Predictive Value of Tests&lt;/keyword&gt;&lt;keyword&gt;Solubility&lt;/keyword&gt;&lt;keyword&gt;Spectrophotometry, Ultraviolet&lt;/keyword&gt;&lt;keyword&gt;Structure-Activity Relationship&lt;/keyword&gt;&lt;keyword&gt;Water&lt;/keyword&gt;&lt;/keywords&gt;&lt;dates&gt;&lt;year&gt;2002&lt;/year&gt;&lt;pub-dates&gt;&lt;date&gt;Feb&lt;/date&gt;&lt;/pub-dates&gt;&lt;/dates&gt;&lt;isbn&gt;0724-8741 (Print)&amp;#xD;0724-8741 (Linking)&lt;/isbn&gt;&lt;accession-num&gt;11885560&lt;/accession-num&gt;&lt;urls&gt;&lt;related-urls&gt;&lt;url&gt;http://www.ncbi.nlm.nih.gov/pubmed/11885560&lt;/url&gt;&lt;/related-urls&gt;&lt;/urls&gt;&lt;/record&gt;&lt;/Cite&gt;&lt;/EndNote&gt;</w:instrText>
            </w:r>
            <w:r w:rsidRPr="005F3698">
              <w:rPr>
                <w:rFonts w:cs="Times New Roman"/>
                <w:sz w:val="22"/>
                <w:szCs w:val="22"/>
              </w:rPr>
              <w:fldChar w:fldCharType="separate"/>
            </w:r>
            <w:r w:rsidRPr="00793210">
              <w:rPr>
                <w:rFonts w:cs="Times New Roman"/>
                <w:b w:val="0"/>
                <w:noProof/>
                <w:sz w:val="22"/>
                <w:szCs w:val="22"/>
                <w:vertAlign w:val="superscript"/>
              </w:rPr>
              <w:t>24</w:t>
            </w:r>
            <w:r w:rsidRPr="005F3698">
              <w:rPr>
                <w:rFonts w:cs="Times New Roman"/>
                <w:sz w:val="22"/>
                <w:szCs w:val="22"/>
              </w:rPr>
              <w:fldChar w:fldCharType="end"/>
            </w:r>
            <w:r>
              <w:rPr>
                <w:rFonts w:cs="Times New Roman"/>
                <w:sz w:val="22"/>
                <w:szCs w:val="22"/>
                <w:vertAlign w:val="superscript"/>
              </w:rPr>
              <w:t>,</w:t>
            </w:r>
            <w:r w:rsidRPr="005F3698">
              <w:rPr>
                <w:rFonts w:cs="Times New Roman"/>
                <w:sz w:val="22"/>
                <w:szCs w:val="22"/>
              </w:rPr>
              <w:fldChar w:fldCharType="begin"/>
            </w:r>
            <w:r>
              <w:rPr>
                <w:rFonts w:cs="Times New Roman"/>
                <w:sz w:val="22"/>
                <w:szCs w:val="22"/>
              </w:rPr>
              <w:instrText xml:space="preserve"> ADDIN EN.CITE &lt;EndNote&gt;&lt;Cite&gt;&lt;Author&gt;Avdeef&lt;/Author&gt;&lt;Year&gt;2003&lt;/Year&gt;&lt;RecNum&gt;1&lt;/RecNum&gt;&lt;DisplayText&gt;&lt;style face="superscript"&gt;25&lt;/style&gt;&lt;/DisplayText&gt;&lt;record&gt;&lt;rec-number&gt;1&lt;/rec-number&gt;&lt;foreign-keys&gt;&lt;key app="EN" db-id="5sxdd9v5raxrvkep2ec5xd9spzvdadvptz5w" timestamp="1466465705"&gt;1&lt;/key&gt;&lt;/foreign-keys&gt;&lt;ref-type name="Book"&gt;6&lt;/ref-type&gt;&lt;contributors&gt;&lt;authors&gt;&lt;author&gt;Avdeef, Alex&lt;/author&gt;&lt;/authors&gt;&lt;/contributors&gt;&lt;titles&gt;&lt;title&gt;Absorption and drug development : solubility, permeability, and charge state&lt;/title&gt;&lt;/titles&gt;&lt;pages&gt;xxiv, 287 p.&lt;/pages&gt;&lt;keywords&gt;&lt;keyword&gt;Drugs Design.&lt;/keyword&gt;&lt;keyword&gt;Drugs Metabolism.&lt;/keyword&gt;&lt;keyword&gt;Drug development.&lt;/keyword&gt;&lt;keyword&gt;Absorption.&lt;/keyword&gt;&lt;/keywords&gt;&lt;dates&gt;&lt;year&gt;2003&lt;/year&gt;&lt;/dates&gt;&lt;pub-location&gt;Hoboken, N.J.&lt;/pub-location&gt;&lt;publisher&gt;Wiley-Interscience&lt;/publisher&gt;&lt;isbn&gt;0471423653 (cloth)&lt;/isbn&gt;&lt;accession-num&gt;13200821&lt;/accession-num&gt;&lt;call-num&gt;RS420 .A935 2003&lt;/call-num&gt;&lt;urls&gt;&lt;related-urls&gt;&lt;url&gt;Contributor biographical information http://www.loc.gov/catdir/bios/wiley046/2003011397.html&lt;/url&gt;&lt;url&gt;Publisher description http://www.loc.gov/catdir/description/wiley039/2003011397.html&lt;/url&gt;&lt;url&gt;Table of contents http://www.loc.gov/catdir/toc/wiley031/2003011397.html&lt;/url&gt;&lt;/related-urls&gt;&lt;/urls&gt;&lt;/record&gt;&lt;/Cite&gt;&lt;/EndNote&gt;</w:instrText>
            </w:r>
            <w:r w:rsidRPr="005F3698">
              <w:rPr>
                <w:rFonts w:cs="Times New Roman"/>
                <w:sz w:val="22"/>
                <w:szCs w:val="22"/>
              </w:rPr>
              <w:fldChar w:fldCharType="separate"/>
            </w:r>
            <w:r w:rsidRPr="00793210">
              <w:rPr>
                <w:rFonts w:cs="Times New Roman"/>
                <w:b w:val="0"/>
                <w:noProof/>
                <w:sz w:val="22"/>
                <w:szCs w:val="22"/>
                <w:vertAlign w:val="superscript"/>
              </w:rPr>
              <w:t>25</w:t>
            </w:r>
            <w:r w:rsidRPr="005F3698">
              <w:rPr>
                <w:rFonts w:cs="Times New Roman"/>
                <w:sz w:val="22"/>
                <w:szCs w:val="22"/>
              </w:rPr>
              <w:fldChar w:fldCharType="end"/>
            </w:r>
          </w:p>
        </w:tc>
        <w:tc>
          <w:tcPr>
            <w:tcW w:w="900" w:type="dxa"/>
            <w:tcBorders>
              <w:bottom w:val="single" w:sz="4" w:space="0" w:color="auto"/>
            </w:tcBorders>
            <w:vAlign w:val="center"/>
          </w:tcPr>
          <w:p w14:paraId="73EFFC75" w14:textId="77777777" w:rsidR="00FE5AD9" w:rsidRDefault="00FE5AD9" w:rsidP="00EF6B88">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6.16</w:t>
            </w:r>
            <w:r>
              <w:rPr>
                <w:rFonts w:cs="Times New Roman"/>
                <w:sz w:val="22"/>
                <w:szCs w:val="22"/>
                <w:vertAlign w:val="superscript"/>
              </w:rPr>
              <w:t>a</w:t>
            </w:r>
          </w:p>
          <w:p w14:paraId="57BF603F" w14:textId="338F709B" w:rsidR="00FE5AD9" w:rsidRPr="00EC3CB3" w:rsidRDefault="00FE5AD9" w:rsidP="00EF6B88">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8.62</w:t>
            </w:r>
            <w:r>
              <w:rPr>
                <w:rFonts w:cs="Times New Roman"/>
                <w:sz w:val="22"/>
                <w:szCs w:val="22"/>
                <w:vertAlign w:val="superscript"/>
              </w:rPr>
              <w:t>a</w:t>
            </w:r>
          </w:p>
        </w:tc>
        <w:tc>
          <w:tcPr>
            <w:tcW w:w="990" w:type="dxa"/>
            <w:tcBorders>
              <w:bottom w:val="single" w:sz="4" w:space="0" w:color="auto"/>
            </w:tcBorders>
            <w:vAlign w:val="center"/>
          </w:tcPr>
          <w:p w14:paraId="63DC3C7B" w14:textId="20DFBC95" w:rsidR="00FE5AD9" w:rsidRDefault="00FE5AD9" w:rsidP="00EF6B88">
            <w:pPr>
              <w:pStyle w:val="ListParagraph"/>
              <w:ind w:left="0"/>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331.4</w:t>
            </w:r>
          </w:p>
        </w:tc>
        <w:tc>
          <w:tcPr>
            <w:tcW w:w="630" w:type="dxa"/>
            <w:tcBorders>
              <w:bottom w:val="single" w:sz="4" w:space="0" w:color="auto"/>
            </w:tcBorders>
            <w:vAlign w:val="center"/>
          </w:tcPr>
          <w:p w14:paraId="248566E3" w14:textId="77777777" w:rsidR="00FE5AD9" w:rsidRDefault="00FE5AD9"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3</w:t>
            </w:r>
          </w:p>
          <w:p w14:paraId="6F0A1334" w14:textId="32100A2A" w:rsidR="00FE5AD9" w:rsidRDefault="00FE5AD9" w:rsidP="00FE5AD9">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10</w:t>
            </w:r>
          </w:p>
        </w:tc>
        <w:tc>
          <w:tcPr>
            <w:tcW w:w="1350" w:type="dxa"/>
            <w:tcBorders>
              <w:bottom w:val="single" w:sz="4" w:space="0" w:color="auto"/>
            </w:tcBorders>
            <w:vAlign w:val="center"/>
          </w:tcPr>
          <w:p w14:paraId="62947324" w14:textId="6D0C0E29" w:rsidR="00FE5AD9" w:rsidRPr="00EC3CB3" w:rsidRDefault="00FE5AD9" w:rsidP="00EC3232">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89,232</w:t>
            </w:r>
            <w:r>
              <w:rPr>
                <w:rFonts w:cs="Times New Roman"/>
                <w:sz w:val="22"/>
                <w:szCs w:val="22"/>
                <w:vertAlign w:val="superscript"/>
              </w:rPr>
              <w:t>d</w:t>
            </w:r>
          </w:p>
          <w:p w14:paraId="63337300" w14:textId="65B100FE" w:rsidR="00FE5AD9" w:rsidRPr="00EC3CB3" w:rsidRDefault="00FE5AD9" w:rsidP="00EC3232">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1,542</w:t>
            </w:r>
            <w:r>
              <w:rPr>
                <w:rFonts w:cs="Times New Roman"/>
                <w:sz w:val="22"/>
                <w:szCs w:val="22"/>
                <w:vertAlign w:val="superscript"/>
              </w:rPr>
              <w:t>d</w:t>
            </w:r>
          </w:p>
        </w:tc>
        <w:tc>
          <w:tcPr>
            <w:tcW w:w="1260" w:type="dxa"/>
            <w:tcBorders>
              <w:bottom w:val="single" w:sz="4" w:space="0" w:color="auto"/>
            </w:tcBorders>
            <w:vAlign w:val="center"/>
          </w:tcPr>
          <w:p w14:paraId="409BBE37" w14:textId="04B430DE" w:rsidR="00FE5AD9" w:rsidRPr="00AD7AB0" w:rsidRDefault="00FE5AD9" w:rsidP="00AD7AB0">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-1.69</w:t>
            </w:r>
            <w:r>
              <w:rPr>
                <w:rFonts w:cs="Times New Roman"/>
                <w:sz w:val="22"/>
                <w:szCs w:val="22"/>
                <w:vertAlign w:val="superscript"/>
              </w:rPr>
              <w:t>c</w:t>
            </w:r>
          </w:p>
          <w:p w14:paraId="47CFA14A" w14:textId="6CCE0F32" w:rsidR="00FE5AD9" w:rsidRPr="00AD7AB0" w:rsidRDefault="00FE5AD9" w:rsidP="00EC3232">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sz w:val="22"/>
                <w:szCs w:val="22"/>
                <w:vertAlign w:val="superscript"/>
              </w:rPr>
            </w:pPr>
            <w:r>
              <w:rPr>
                <w:rFonts w:cs="Times New Roman"/>
                <w:sz w:val="22"/>
                <w:szCs w:val="22"/>
              </w:rPr>
              <w:t>-1.08</w:t>
            </w:r>
            <w:r>
              <w:rPr>
                <w:rFonts w:cs="Times New Roman"/>
                <w:sz w:val="22"/>
                <w:szCs w:val="22"/>
                <w:vertAlign w:val="superscript"/>
              </w:rPr>
              <w:t>b</w:t>
            </w:r>
          </w:p>
        </w:tc>
      </w:tr>
    </w:tbl>
    <w:p w14:paraId="27EF288B" w14:textId="2CC8E543" w:rsidR="004736A4" w:rsidRPr="007F6460" w:rsidRDefault="004736A4" w:rsidP="00614E5D">
      <w:pPr>
        <w:pStyle w:val="ListParagraph"/>
        <w:ind w:left="0" w:firstLine="360"/>
        <w:jc w:val="both"/>
        <w:rPr>
          <w:rFonts w:cs="Times New Roman"/>
        </w:rPr>
      </w:pPr>
      <w:r>
        <w:rPr>
          <w:rFonts w:cs="Times New Roman"/>
          <w:vertAlign w:val="superscript"/>
        </w:rPr>
        <w:t>a</w:t>
      </w:r>
      <w:r>
        <w:rPr>
          <w:rFonts w:cs="Times New Roman"/>
        </w:rPr>
        <w:t xml:space="preserve"> Value at 0.15 M Ionic strength</w:t>
      </w:r>
      <w:r>
        <w:rPr>
          <w:rFonts w:cs="Times New Roman"/>
        </w:rPr>
        <w:fldChar w:fldCharType="begin"/>
      </w:r>
      <w:r w:rsidR="00793210">
        <w:rPr>
          <w:rFonts w:cs="Times New Roman"/>
        </w:rPr>
        <w:instrText xml:space="preserve"> ADDIN EN.CITE &lt;EndNote&gt;&lt;Cite&gt;&lt;Author&gt;Avdeef&lt;/Author&gt;&lt;Year&gt;2003&lt;/Year&gt;&lt;RecNum&gt;1&lt;/RecNum&gt;&lt;DisplayText&gt;&lt;style face="superscript"&gt;25&lt;/style&gt;&lt;/DisplayText&gt;&lt;record&gt;&lt;rec-number&gt;1&lt;/rec-number&gt;&lt;foreign-keys&gt;&lt;key app="EN" db-id="5sxdd9v5raxrvkep2ec5xd9spzvdadvptz5w" timestamp="1466465705"&gt;1&lt;/key&gt;&lt;/foreign-keys&gt;&lt;ref-type name="Book"&gt;6&lt;/ref-type&gt;&lt;contributors&gt;&lt;authors&gt;&lt;author&gt;Avdeef, Alex&lt;/author&gt;&lt;/authors&gt;&lt;/contributors&gt;&lt;titles&gt;&lt;title&gt;Absorption and drug development : solubility, permeability, and charge state&lt;/title&gt;&lt;/titles&gt;&lt;pages&gt;xxiv, 287 p.&lt;/pages&gt;&lt;keywords&gt;&lt;keyword&gt;Drugs Design.&lt;/keyword&gt;&lt;keyword&gt;Drugs Metabolism.&lt;/keyword&gt;&lt;keyword&gt;Drug development.&lt;/keyword&gt;&lt;keyword&gt;Absorption.&lt;/keyword&gt;&lt;/keywords&gt;&lt;dates&gt;&lt;year&gt;2003&lt;/year&gt;&lt;/dates&gt;&lt;pub-location&gt;Hoboken, N.J.&lt;/pub-location&gt;&lt;publisher&gt;Wiley-Interscience&lt;/publisher&gt;&lt;isbn&gt;0471423653 (cloth)&lt;/isbn&gt;&lt;accession-num&gt;13200821&lt;/accession-num&gt;&lt;call-num&gt;RS420 .A935 2003&lt;/call-num&gt;&lt;urls&gt;&lt;related-urls&gt;&lt;url&gt;Contributor biographical information http://www.loc.gov/catdir/bios/wiley046/2003011397.html&lt;/url&gt;&lt;url&gt;Publisher description http://www.loc.gov/catdir/description/wiley039/2003011397.html&lt;/url&gt;&lt;url&gt;Table of contents http://www.loc.gov/catdir/toc/wiley031/2003011397.html&lt;/url&gt;&lt;/related-urls&gt;&lt;/urls&gt;&lt;/record&gt;&lt;/Cite&gt;&lt;/EndNote&gt;</w:instrText>
      </w:r>
      <w:r>
        <w:rPr>
          <w:rFonts w:cs="Times New Roman"/>
        </w:rPr>
        <w:fldChar w:fldCharType="separate"/>
      </w:r>
      <w:r w:rsidR="00793210" w:rsidRPr="00793210">
        <w:rPr>
          <w:rFonts w:cs="Times New Roman"/>
          <w:noProof/>
          <w:vertAlign w:val="superscript"/>
        </w:rPr>
        <w:t>25</w:t>
      </w:r>
      <w:r>
        <w:rPr>
          <w:rFonts w:cs="Times New Roman"/>
        </w:rPr>
        <w:fldChar w:fldCharType="end"/>
      </w:r>
    </w:p>
    <w:p w14:paraId="1CF32F12" w14:textId="5358CFE5" w:rsidR="004736A4" w:rsidRDefault="004736A4" w:rsidP="00614E5D">
      <w:pPr>
        <w:pStyle w:val="ListParagraph"/>
        <w:ind w:left="0" w:firstLine="360"/>
        <w:jc w:val="both"/>
        <w:rPr>
          <w:rFonts w:cs="Times New Roman"/>
        </w:rPr>
      </w:pPr>
      <w:r>
        <w:rPr>
          <w:rFonts w:cs="Times New Roman"/>
          <w:vertAlign w:val="superscript"/>
        </w:rPr>
        <w:t>b</w:t>
      </w:r>
      <w:r>
        <w:rPr>
          <w:rFonts w:cs="Times New Roman"/>
        </w:rPr>
        <w:t xml:space="preserve"> Octanol-water partitioning coefficient of </w:t>
      </w:r>
      <w:r w:rsidR="00961697">
        <w:rPr>
          <w:rFonts w:cs="Times New Roman"/>
        </w:rPr>
        <w:t>neutral</w:t>
      </w:r>
      <w:r>
        <w:rPr>
          <w:rFonts w:cs="Times New Roman"/>
        </w:rPr>
        <w:t xml:space="preserve"> species</w:t>
      </w:r>
      <w:r>
        <w:rPr>
          <w:rFonts w:cs="Times New Roman"/>
        </w:rPr>
        <w:fldChar w:fldCharType="begin"/>
      </w:r>
      <w:r w:rsidR="00793210">
        <w:rPr>
          <w:rFonts w:cs="Times New Roman"/>
        </w:rPr>
        <w:instrText xml:space="preserve"> ADDIN EN.CITE &lt;EndNote&gt;&lt;Cite&gt;&lt;Author&gt;Avdeef&lt;/Author&gt;&lt;Year&gt;2003&lt;/Year&gt;&lt;RecNum&gt;1&lt;/RecNum&gt;&lt;DisplayText&gt;&lt;style face="superscript"&gt;25&lt;/style&gt;&lt;/DisplayText&gt;&lt;record&gt;&lt;rec-number&gt;1&lt;/rec-number&gt;&lt;foreign-keys&gt;&lt;key app="EN" db-id="5sxdd9v5raxrvkep2ec5xd9spzvdadvptz5w" timestamp="1466465705"&gt;1&lt;/key&gt;&lt;/foreign-keys&gt;&lt;ref-type name="Book"&gt;6&lt;/ref-type&gt;&lt;contributors&gt;&lt;authors&gt;&lt;author&gt;Avdeef, Alex&lt;/author&gt;&lt;/authors&gt;&lt;/contributors&gt;&lt;titles&gt;&lt;title&gt;Absorption and drug development : solubility, permeability, and charge state&lt;/title&gt;&lt;/titles&gt;&lt;pages&gt;xxiv, 287 p.&lt;/pages&gt;&lt;keywords&gt;&lt;keyword&gt;Drugs Design.&lt;/keyword&gt;&lt;keyword&gt;Drugs Metabolism.&lt;/keyword&gt;&lt;keyword&gt;Drug development.&lt;/keyword&gt;&lt;keyword&gt;Absorption.&lt;/keyword&gt;&lt;/keywords&gt;&lt;dates&gt;&lt;year&gt;2003&lt;/year&gt;&lt;/dates&gt;&lt;pub-location&gt;Hoboken, N.J.&lt;/pub-location&gt;&lt;publisher&gt;Wiley-Interscience&lt;/publisher&gt;&lt;isbn&gt;0471423653 (cloth)&lt;/isbn&gt;&lt;accession-num&gt;13200821&lt;/accession-num&gt;&lt;call-num&gt;RS420 .A935 2003&lt;/call-num&gt;&lt;urls&gt;&lt;related-urls&gt;&lt;url&gt;Contributor biographical information http://www.loc.gov/catdir/bios/wiley046/2003011397.html&lt;/url&gt;&lt;url&gt;Publisher description http://www.loc.gov/catdir/description/wiley039/2003011397.html&lt;/url&gt;&lt;url&gt;Table of contents http://www.loc.gov/catdir/toc/wiley031/2003011397.html&lt;/url&gt;&lt;/related-urls&gt;&lt;/urls&gt;&lt;/record&gt;&lt;/Cite&gt;&lt;/EndNote&gt;</w:instrText>
      </w:r>
      <w:r>
        <w:rPr>
          <w:rFonts w:cs="Times New Roman"/>
        </w:rPr>
        <w:fldChar w:fldCharType="separate"/>
      </w:r>
      <w:r w:rsidR="00793210" w:rsidRPr="00793210">
        <w:rPr>
          <w:rFonts w:cs="Times New Roman"/>
          <w:noProof/>
          <w:vertAlign w:val="superscript"/>
        </w:rPr>
        <w:t>25</w:t>
      </w:r>
      <w:r>
        <w:rPr>
          <w:rFonts w:cs="Times New Roman"/>
        </w:rPr>
        <w:fldChar w:fldCharType="end"/>
      </w:r>
    </w:p>
    <w:p w14:paraId="38617F76" w14:textId="71FFDDF5" w:rsidR="004736A4" w:rsidRDefault="004736A4" w:rsidP="00614E5D">
      <w:pPr>
        <w:pStyle w:val="ListParagraph"/>
        <w:ind w:left="0" w:firstLine="360"/>
        <w:jc w:val="both"/>
        <w:rPr>
          <w:rFonts w:cs="Times New Roman"/>
        </w:rPr>
      </w:pPr>
      <w:r>
        <w:rPr>
          <w:rFonts w:cs="Times New Roman"/>
          <w:vertAlign w:val="superscript"/>
        </w:rPr>
        <w:t>c</w:t>
      </w:r>
      <w:r>
        <w:rPr>
          <w:rFonts w:cs="Times New Roman"/>
        </w:rPr>
        <w:t xml:space="preserve"> Octanol-water partitioning coefficient of </w:t>
      </w:r>
      <w:r w:rsidR="00961697">
        <w:rPr>
          <w:rFonts w:cs="Times New Roman"/>
        </w:rPr>
        <w:t>cationic</w:t>
      </w:r>
      <w:r>
        <w:rPr>
          <w:rFonts w:cs="Times New Roman"/>
        </w:rPr>
        <w:t xml:space="preserve"> species</w:t>
      </w:r>
      <w:r>
        <w:rPr>
          <w:rFonts w:cs="Times New Roman"/>
        </w:rPr>
        <w:fldChar w:fldCharType="begin"/>
      </w:r>
      <w:r w:rsidR="00793210">
        <w:rPr>
          <w:rFonts w:cs="Times New Roman"/>
        </w:rPr>
        <w:instrText xml:space="preserve"> ADDIN EN.CITE &lt;EndNote&gt;&lt;Cite&gt;&lt;Author&gt;Avdeef&lt;/Author&gt;&lt;Year&gt;2003&lt;/Year&gt;&lt;RecNum&gt;1&lt;/RecNum&gt;&lt;DisplayText&gt;&lt;style face="superscript"&gt;25&lt;/style&gt;&lt;/DisplayText&gt;&lt;record&gt;&lt;rec-number&gt;1&lt;/rec-number&gt;&lt;foreign-keys&gt;&lt;key app="EN" db-id="5sxdd9v5raxrvkep2ec5xd9spzvdadvptz5w" timestamp="1466465705"&gt;1&lt;/key&gt;&lt;/foreign-keys&gt;&lt;ref-type name="Book"&gt;6&lt;/ref-type&gt;&lt;contributors&gt;&lt;authors&gt;&lt;author&gt;Avdeef, Alex&lt;/author&gt;&lt;/authors&gt;&lt;/contributors&gt;&lt;titles&gt;&lt;title&gt;Absorption and drug development : solubility, permeability, and charge state&lt;/title&gt;&lt;/titles&gt;&lt;pages&gt;xxiv, 287 p.&lt;/pages&gt;&lt;keywords&gt;&lt;keyword&gt;Drugs Design.&lt;/keyword&gt;&lt;keyword&gt;Drugs Metabolism.&lt;/keyword&gt;&lt;keyword&gt;Drug development.&lt;/keyword&gt;&lt;keyword&gt;Absorption.&lt;/keyword&gt;&lt;/keywords&gt;&lt;dates&gt;&lt;year&gt;2003&lt;/year&gt;&lt;/dates&gt;&lt;pub-location&gt;Hoboken, N.J.&lt;/pub-location&gt;&lt;publisher&gt;Wiley-Interscience&lt;/publisher&gt;&lt;isbn&gt;0471423653 (cloth)&lt;/isbn&gt;&lt;accession-num&gt;13200821&lt;/accession-num&gt;&lt;call-num&gt;RS420 .A935 2003&lt;/call-num&gt;&lt;urls&gt;&lt;related-urls&gt;&lt;url&gt;Contributor biographical information http://www.loc.gov/catdir/bios/wiley046/2003011397.html&lt;/url&gt;&lt;url&gt;Publisher description http://www.loc.gov/catdir/description/wiley039/2003011397.html&lt;/url&gt;&lt;url&gt;Table of contents http://www.loc.gov/catdir/toc/wiley031/2003011397.html&lt;/url&gt;&lt;/related-urls&gt;&lt;/urls&gt;&lt;/record&gt;&lt;/Cite&gt;&lt;/EndNote&gt;</w:instrText>
      </w:r>
      <w:r>
        <w:rPr>
          <w:rFonts w:cs="Times New Roman"/>
        </w:rPr>
        <w:fldChar w:fldCharType="separate"/>
      </w:r>
      <w:r w:rsidR="00793210" w:rsidRPr="00793210">
        <w:rPr>
          <w:rFonts w:cs="Times New Roman"/>
          <w:noProof/>
          <w:vertAlign w:val="superscript"/>
        </w:rPr>
        <w:t>25</w:t>
      </w:r>
      <w:r>
        <w:rPr>
          <w:rFonts w:cs="Times New Roman"/>
        </w:rPr>
        <w:fldChar w:fldCharType="end"/>
      </w:r>
    </w:p>
    <w:p w14:paraId="0F639502" w14:textId="6E916DD6" w:rsidR="004736A4" w:rsidRDefault="004736A4" w:rsidP="00614E5D">
      <w:pPr>
        <w:pStyle w:val="ListParagraph"/>
        <w:ind w:left="0" w:firstLine="360"/>
        <w:jc w:val="both"/>
        <w:rPr>
          <w:rFonts w:cs="Times New Roman"/>
        </w:rPr>
      </w:pPr>
      <w:r>
        <w:rPr>
          <w:rFonts w:cs="Times New Roman"/>
          <w:vertAlign w:val="superscript"/>
        </w:rPr>
        <w:t>d</w:t>
      </w:r>
      <w:r>
        <w:rPr>
          <w:rFonts w:cs="Times New Roman"/>
        </w:rPr>
        <w:t xml:space="preserve"> Value at 0.15 M Ionic strength</w:t>
      </w:r>
      <w:r w:rsidR="00E40E83">
        <w:rPr>
          <w:rFonts w:cs="Times New Roman"/>
        </w:rPr>
        <w:t>, calculated</w:t>
      </w:r>
      <w:r w:rsidR="00D746A3">
        <w:rPr>
          <w:rFonts w:cs="Times New Roman"/>
        </w:rPr>
        <w:t xml:space="preserve"> from intrinsic solubility</w:t>
      </w:r>
      <w:r>
        <w:rPr>
          <w:rFonts w:cs="Times New Roman"/>
        </w:rPr>
        <w:fldChar w:fldCharType="begin"/>
      </w:r>
      <w:r w:rsidR="00793210">
        <w:rPr>
          <w:rFonts w:cs="Times New Roman"/>
        </w:rPr>
        <w:instrText xml:space="preserve"> ADDIN EN.CITE &lt;EndNote&gt;&lt;Cite&gt;&lt;Author&gt;Avdeef&lt;/Author&gt;&lt;Year&gt;2003&lt;/Year&gt;&lt;RecNum&gt;1&lt;/RecNum&gt;&lt;DisplayText&gt;&lt;style face="superscript"&gt;25&lt;/style&gt;&lt;/DisplayText&gt;&lt;record&gt;&lt;rec-number&gt;1&lt;/rec-number&gt;&lt;foreign-keys&gt;&lt;key app="EN" db-id="5sxdd9v5raxrvkep2ec5xd9spzvdadvptz5w" timestamp="1466465705"&gt;1&lt;/key&gt;&lt;/foreign-keys&gt;&lt;ref-type name="Book"&gt;6&lt;/ref-type&gt;&lt;contributors&gt;&lt;authors&gt;&lt;author&gt;Avdeef, Alex&lt;/author&gt;&lt;/authors&gt;&lt;/contributors&gt;&lt;titles&gt;&lt;title&gt;Absorption and drug development : solubility, permeability, and charge state&lt;/title&gt;&lt;/titles&gt;&lt;pages&gt;xxiv, 287 p.&lt;/pages&gt;&lt;keywords&gt;&lt;keyword&gt;Drugs Design.&lt;/keyword&gt;&lt;keyword&gt;Drugs Metabolism.&lt;/keyword&gt;&lt;keyword&gt;Drug development.&lt;/keyword&gt;&lt;keyword&gt;Absorption.&lt;/keyword&gt;&lt;/keywords&gt;&lt;dates&gt;&lt;year&gt;2003&lt;/year&gt;&lt;/dates&gt;&lt;pub-location&gt;Hoboken, N.J.&lt;/pub-location&gt;&lt;publisher&gt;Wiley-Interscience&lt;/publisher&gt;&lt;isbn&gt;0471423653 (cloth)&lt;/isbn&gt;&lt;accession-num&gt;13200821&lt;/accession-num&gt;&lt;call-num&gt;RS420 .A935 2003&lt;/call-num&gt;&lt;urls&gt;&lt;related-urls&gt;&lt;url&gt;Contributor biographical information http://www.loc.gov/catdir/bios/wiley046/2003011397.html&lt;/url&gt;&lt;url&gt;Publisher description http://www.loc.gov/catdir/description/wiley039/2003011397.html&lt;/url&gt;&lt;url&gt;Table of contents http://www.loc.gov/catdir/toc/wiley031/2003011397.html&lt;/url&gt;&lt;/related-urls&gt;&lt;/urls&gt;&lt;/record&gt;&lt;/Cite&gt;&lt;/EndNote&gt;</w:instrText>
      </w:r>
      <w:r>
        <w:rPr>
          <w:rFonts w:cs="Times New Roman"/>
        </w:rPr>
        <w:fldChar w:fldCharType="separate"/>
      </w:r>
      <w:r w:rsidR="00793210" w:rsidRPr="00793210">
        <w:rPr>
          <w:rFonts w:cs="Times New Roman"/>
          <w:noProof/>
          <w:vertAlign w:val="superscript"/>
        </w:rPr>
        <w:t>25</w:t>
      </w:r>
      <w:r>
        <w:rPr>
          <w:rFonts w:cs="Times New Roman"/>
        </w:rPr>
        <w:fldChar w:fldCharType="end"/>
      </w:r>
    </w:p>
    <w:p w14:paraId="5A802B33" w14:textId="77777777" w:rsidR="004736A4" w:rsidRPr="006D3398" w:rsidRDefault="004736A4" w:rsidP="00676B60">
      <w:pPr>
        <w:spacing w:line="480" w:lineRule="auto"/>
      </w:pPr>
    </w:p>
    <w:p w14:paraId="2DF1C7B3" w14:textId="6D2208A7" w:rsidR="002B0782" w:rsidRDefault="00D543D1" w:rsidP="007830D4">
      <w:pPr>
        <w:pStyle w:val="Heading2"/>
      </w:pPr>
      <w:bookmarkStart w:id="13" w:name="_Toc457005034"/>
      <w:bookmarkStart w:id="14" w:name="_Toc460318704"/>
      <w:r>
        <w:t>Model development</w:t>
      </w:r>
      <w:bookmarkEnd w:id="13"/>
      <w:bookmarkEnd w:id="14"/>
    </w:p>
    <w:p w14:paraId="261B02BA" w14:textId="50BBDBA0" w:rsidR="0015373D" w:rsidRDefault="002F5948" w:rsidP="00746E2C">
      <w:pPr>
        <w:spacing w:line="480" w:lineRule="auto"/>
        <w:ind w:firstLine="720"/>
        <w:rPr>
          <w:rFonts w:cs="Times New Roman"/>
        </w:rPr>
      </w:pPr>
      <w:r>
        <w:rPr>
          <w:rFonts w:cs="Times New Roman"/>
        </w:rPr>
        <w:t xml:space="preserve">A </w:t>
      </w:r>
      <w:r w:rsidR="00C439DA">
        <w:rPr>
          <w:rFonts w:cs="Times New Roman"/>
        </w:rPr>
        <w:t xml:space="preserve">model </w:t>
      </w:r>
      <w:r>
        <w:rPr>
          <w:rFonts w:cs="Times New Roman"/>
        </w:rPr>
        <w:t>was developed for simulating the desorption process in a sand column</w:t>
      </w:r>
      <w:r w:rsidR="00B01DC7">
        <w:rPr>
          <w:rFonts w:cs="Times New Roman"/>
        </w:rPr>
        <w:t xml:space="preserve"> </w:t>
      </w:r>
      <w:r w:rsidR="0015373D">
        <w:rPr>
          <w:rFonts w:cs="Times New Roman"/>
        </w:rPr>
        <w:t>under</w:t>
      </w:r>
      <w:r w:rsidR="00B01DC7">
        <w:rPr>
          <w:rFonts w:cs="Times New Roman"/>
        </w:rPr>
        <w:t xml:space="preserve"> </w:t>
      </w:r>
      <w:r w:rsidR="0015373D">
        <w:rPr>
          <w:rFonts w:cs="Times New Roman"/>
        </w:rPr>
        <w:t xml:space="preserve">two scenarios: 1) </w:t>
      </w:r>
      <w:r w:rsidR="00600DF3">
        <w:rPr>
          <w:rFonts w:cs="Times New Roman"/>
        </w:rPr>
        <w:t xml:space="preserve">saturated, and 2) unsaturated.  The </w:t>
      </w:r>
      <w:r w:rsidR="00600DF3" w:rsidRPr="001C27FE">
        <w:rPr>
          <w:rFonts w:cs="Times New Roman"/>
          <w:b/>
        </w:rPr>
        <w:t>saturated</w:t>
      </w:r>
      <w:r w:rsidR="00600DF3">
        <w:rPr>
          <w:rFonts w:cs="Times New Roman"/>
        </w:rPr>
        <w:t xml:space="preserve"> scenario includes the following steps: the </w:t>
      </w:r>
      <w:r w:rsidR="0015373D">
        <w:rPr>
          <w:rFonts w:cs="Times New Roman"/>
        </w:rPr>
        <w:t>column is flushed with a solution at constant concentration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o</m:t>
            </m:r>
          </m:sub>
        </m:sSub>
      </m:oMath>
      <w:r w:rsidR="0015373D">
        <w:rPr>
          <w:rFonts w:eastAsiaTheme="minorEastAsia" w:cs="Times New Roman"/>
        </w:rPr>
        <w:t xml:space="preserve">) until equilibrium </w:t>
      </w:r>
      <w:r w:rsidR="006C0D5E">
        <w:rPr>
          <w:rFonts w:eastAsiaTheme="minorEastAsia" w:cs="Times New Roman"/>
        </w:rPr>
        <w:t xml:space="preserve">adsorption </w:t>
      </w:r>
      <w:r w:rsidR="0015373D">
        <w:rPr>
          <w:rFonts w:eastAsiaTheme="minorEastAsia" w:cs="Times New Roman"/>
        </w:rPr>
        <w:t xml:space="preserve">is reached (i.e., outlet concentration equals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o</m:t>
            </m:r>
          </m:sub>
        </m:sSub>
      </m:oMath>
      <w:r w:rsidR="0015373D">
        <w:rPr>
          <w:rFonts w:eastAsiaTheme="minorEastAsia" w:cs="Times New Roman"/>
        </w:rPr>
        <w:t>)</w:t>
      </w:r>
      <w:r w:rsidR="00600DF3">
        <w:rPr>
          <w:rFonts w:eastAsiaTheme="minorEastAsia" w:cs="Times New Roman"/>
        </w:rPr>
        <w:t>; the column is</w:t>
      </w:r>
      <w:r w:rsidR="0015373D">
        <w:rPr>
          <w:rFonts w:eastAsiaTheme="minorEastAsia" w:cs="Times New Roman"/>
        </w:rPr>
        <w:t xml:space="preserve"> flushed with a reference solution until all mass is removed from the column</w:t>
      </w:r>
      <w:r w:rsidR="00CF3741">
        <w:rPr>
          <w:rFonts w:eastAsiaTheme="minorEastAsia" w:cs="Times New Roman"/>
        </w:rPr>
        <w:t xml:space="preserve"> (i.e., outlet concentration equals</w:t>
      </w:r>
      <w:r w:rsidR="0015373D">
        <w:rPr>
          <w:rFonts w:eastAsiaTheme="minorEastAsia" w:cs="Times New Roman"/>
        </w:rPr>
        <w:t xml:space="preserve"> zero</w:t>
      </w:r>
      <w:r w:rsidR="00CF3741">
        <w:rPr>
          <w:rFonts w:eastAsiaTheme="minorEastAsia" w:cs="Times New Roman"/>
        </w:rPr>
        <w:t>)</w:t>
      </w:r>
      <w:r w:rsidR="00600DF3">
        <w:rPr>
          <w:rFonts w:eastAsiaTheme="minorEastAsia" w:cs="Times New Roman"/>
        </w:rPr>
        <w:t xml:space="preserve">.  </w:t>
      </w:r>
      <w:r w:rsidR="00EA434B">
        <w:rPr>
          <w:rFonts w:eastAsiaTheme="minorEastAsia" w:cs="Times New Roman"/>
        </w:rPr>
        <w:t xml:space="preserve">In this scenario, the compound can be adsorbed to the column media, or in solution.  </w:t>
      </w:r>
      <w:r w:rsidR="00600DF3">
        <w:rPr>
          <w:rFonts w:eastAsiaTheme="minorEastAsia" w:cs="Times New Roman"/>
        </w:rPr>
        <w:t xml:space="preserve">The </w:t>
      </w:r>
      <w:r w:rsidR="00600DF3" w:rsidRPr="001C27FE">
        <w:rPr>
          <w:rFonts w:eastAsiaTheme="minorEastAsia" w:cs="Times New Roman"/>
          <w:b/>
        </w:rPr>
        <w:t>unsaturated</w:t>
      </w:r>
      <w:r w:rsidR="00600DF3">
        <w:rPr>
          <w:rFonts w:eastAsiaTheme="minorEastAsia" w:cs="Times New Roman"/>
        </w:rPr>
        <w:t xml:space="preserve"> scenario includes the following steps: the </w:t>
      </w:r>
      <w:r w:rsidR="00FD16DB">
        <w:rPr>
          <w:rFonts w:eastAsiaTheme="minorEastAsia" w:cs="Times New Roman"/>
        </w:rPr>
        <w:t xml:space="preserve">column is flushed with a solution at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o</m:t>
            </m:r>
          </m:sub>
        </m:sSub>
      </m:oMath>
      <w:r w:rsidR="00600DF3">
        <w:rPr>
          <w:rFonts w:eastAsiaTheme="minorEastAsia" w:cs="Times New Roman"/>
        </w:rPr>
        <w:t xml:space="preserve"> until equilibrium</w:t>
      </w:r>
      <w:r w:rsidR="006C0D5E">
        <w:rPr>
          <w:rFonts w:eastAsiaTheme="minorEastAsia" w:cs="Times New Roman"/>
        </w:rPr>
        <w:t xml:space="preserve"> adsorption</w:t>
      </w:r>
      <w:r w:rsidR="00600DF3">
        <w:rPr>
          <w:rFonts w:eastAsiaTheme="minorEastAsia" w:cs="Times New Roman"/>
        </w:rPr>
        <w:t xml:space="preserve"> is reached;</w:t>
      </w:r>
      <w:r w:rsidR="00FD16DB">
        <w:rPr>
          <w:rFonts w:eastAsiaTheme="minorEastAsia" w:cs="Times New Roman"/>
        </w:rPr>
        <w:t xml:space="preserve"> the column is drained to a set saturation (</w:t>
      </w:r>
      <w:r w:rsidR="00600DF3">
        <w:rPr>
          <w:rFonts w:eastAsiaTheme="minorEastAsia" w:cs="Times New Roman"/>
        </w:rPr>
        <w:t>e.g., 40%); the column</w:t>
      </w:r>
      <w:r w:rsidR="006C0D5E">
        <w:rPr>
          <w:rFonts w:eastAsiaTheme="minorEastAsia" w:cs="Times New Roman"/>
        </w:rPr>
        <w:t xml:space="preserve"> pore water</w:t>
      </w:r>
      <w:r w:rsidR="00600DF3">
        <w:rPr>
          <w:rFonts w:eastAsiaTheme="minorEastAsia" w:cs="Times New Roman"/>
        </w:rPr>
        <w:t xml:space="preserve"> is</w:t>
      </w:r>
      <w:r w:rsidR="00FD16DB">
        <w:rPr>
          <w:rFonts w:eastAsiaTheme="minorEastAsia" w:cs="Times New Roman"/>
        </w:rPr>
        <w:t xml:space="preserve"> evaporated until </w:t>
      </w:r>
      <w:r w:rsidR="001A523C">
        <w:rPr>
          <w:rFonts w:eastAsiaTheme="minorEastAsia" w:cs="Times New Roman"/>
        </w:rPr>
        <w:t>contents are dried</w:t>
      </w:r>
      <w:r w:rsidR="00600DF3">
        <w:rPr>
          <w:rFonts w:eastAsiaTheme="minorEastAsia" w:cs="Times New Roman"/>
        </w:rPr>
        <w:t>;</w:t>
      </w:r>
      <w:r w:rsidR="00FD16DB">
        <w:rPr>
          <w:rFonts w:eastAsiaTheme="minorEastAsia" w:cs="Times New Roman"/>
        </w:rPr>
        <w:t xml:space="preserve"> the column is imbibed with reference solution (filling the d</w:t>
      </w:r>
      <w:r w:rsidR="00600DF3">
        <w:rPr>
          <w:rFonts w:eastAsiaTheme="minorEastAsia" w:cs="Times New Roman"/>
        </w:rPr>
        <w:t>ry cell to 100% saturation); the column is</w:t>
      </w:r>
      <w:r w:rsidR="00FD16DB">
        <w:rPr>
          <w:rFonts w:eastAsiaTheme="minorEastAsia" w:cs="Times New Roman"/>
        </w:rPr>
        <w:t xml:space="preserve"> flushed until all mass is removed from the column.</w:t>
      </w:r>
      <w:r w:rsidR="00EA434B">
        <w:rPr>
          <w:rFonts w:eastAsiaTheme="minorEastAsia" w:cs="Times New Roman"/>
        </w:rPr>
        <w:t xml:space="preserve">  In this scenario, the compound is at first adsorbed to column media and in solution.  As evaporation takes place, the pore water remaining in the column dries, and the compound in solution becomes more concentrated.  Once the column is completely dried, it is assumed that all mass remaining is adsorbed to the sand surface</w:t>
      </w:r>
      <w:r w:rsidR="00810582">
        <w:rPr>
          <w:rFonts w:eastAsiaTheme="minorEastAsia" w:cs="Times New Roman"/>
        </w:rPr>
        <w:t xml:space="preserve"> as solid </w:t>
      </w:r>
      <w:r w:rsidR="00810582">
        <w:rPr>
          <w:rFonts w:eastAsiaTheme="minorEastAsia" w:cs="Times New Roman"/>
        </w:rPr>
        <w:lastRenderedPageBreak/>
        <w:t>precipitate</w:t>
      </w:r>
      <w:r w:rsidR="00EA434B">
        <w:rPr>
          <w:rFonts w:eastAsiaTheme="minorEastAsia" w:cs="Times New Roman"/>
        </w:rPr>
        <w:t>.</w:t>
      </w:r>
      <w:r w:rsidR="00362910">
        <w:rPr>
          <w:rFonts w:eastAsiaTheme="minorEastAsia" w:cs="Times New Roman"/>
        </w:rPr>
        <w:t xml:space="preserve">  As the column is re-saturated, the solid adsorbed will dissolve into solution and desorb from the sand surface.</w:t>
      </w:r>
    </w:p>
    <w:p w14:paraId="0A602C13" w14:textId="723FE7DA" w:rsidR="001C27FE" w:rsidRDefault="000E2B61" w:rsidP="00746E2C">
      <w:pPr>
        <w:spacing w:line="480" w:lineRule="auto"/>
        <w:ind w:firstLine="720"/>
        <w:rPr>
          <w:rFonts w:cs="Times New Roman"/>
        </w:rPr>
      </w:pPr>
      <w:r>
        <w:rPr>
          <w:rFonts w:cs="Times New Roman"/>
        </w:rPr>
        <w:t xml:space="preserve">The </w:t>
      </w:r>
      <w:r w:rsidR="008731B6">
        <w:rPr>
          <w:rFonts w:cs="Times New Roman"/>
        </w:rPr>
        <w:t>model</w:t>
      </w:r>
      <w:r>
        <w:rPr>
          <w:rFonts w:cs="Times New Roman"/>
        </w:rPr>
        <w:t xml:space="preserve"> </w:t>
      </w:r>
      <w:r w:rsidR="001A523C">
        <w:rPr>
          <w:rFonts w:cs="Times New Roman"/>
        </w:rPr>
        <w:t>simulates the movement of mass in the column using</w:t>
      </w:r>
      <w:r>
        <w:rPr>
          <w:rFonts w:cs="Times New Roman"/>
        </w:rPr>
        <w:t xml:space="preserve"> </w:t>
      </w:r>
      <w:r w:rsidR="001C27FE">
        <w:rPr>
          <w:rFonts w:cs="Times New Roman"/>
        </w:rPr>
        <w:t xml:space="preserve">the one-dimensional </w:t>
      </w:r>
      <w:r>
        <w:rPr>
          <w:rFonts w:cs="Times New Roman"/>
        </w:rPr>
        <w:t>saturated transport equation</w:t>
      </w:r>
      <w:r w:rsidR="001A523C">
        <w:rPr>
          <w:rFonts w:cs="Times New Roman"/>
        </w:rPr>
        <w:t>, which describes</w:t>
      </w:r>
      <w:r w:rsidR="00A2157E">
        <w:rPr>
          <w:rFonts w:cs="Times New Roman"/>
        </w:rPr>
        <w:t xml:space="preserve"> the processes of</w:t>
      </w:r>
      <w:r>
        <w:rPr>
          <w:rFonts w:cs="Times New Roman"/>
        </w:rPr>
        <w:t xml:space="preserve"> diffusion</w:t>
      </w:r>
      <w:r w:rsidR="00A2157E">
        <w:rPr>
          <w:rFonts w:cs="Times New Roman"/>
        </w:rPr>
        <w:t xml:space="preserve"> and </w:t>
      </w:r>
      <w:r>
        <w:rPr>
          <w:rFonts w:cs="Times New Roman"/>
        </w:rPr>
        <w:t>dispersion, adsorption, and advection</w:t>
      </w:r>
      <w:r w:rsidR="00FC48AD">
        <w:rPr>
          <w:rFonts w:cs="Times New Roman"/>
        </w:rPr>
        <w:t>:</w:t>
      </w:r>
      <w:r w:rsidR="00222519">
        <w:rPr>
          <w:rFonts w:cs="Times New Roman"/>
        </w:rPr>
        <w:fldChar w:fldCharType="begin"/>
      </w:r>
      <w:r w:rsidR="00793210">
        <w:rPr>
          <w:rFonts w:cs="Times New Roman"/>
        </w:rPr>
        <w:instrText xml:space="preserve"> ADDIN EN.CITE &lt;EndNote&gt;&lt;Cite&gt;&lt;Author&gt;Lapidus&lt;/Author&gt;&lt;Year&gt;1952&lt;/Year&gt;&lt;RecNum&gt;27&lt;/RecNum&gt;&lt;DisplayText&gt;&lt;style face="superscript"&gt;26&lt;/style&gt;&lt;/DisplayText&gt;&lt;record&gt;&lt;rec-number&gt;27&lt;/rec-number&gt;&lt;foreign-keys&gt;&lt;key app="EN" db-id="5sxdd9v5raxrvkep2ec5xd9spzvdadvptz5w" timestamp="1469070478"&gt;27&lt;/key&gt;&lt;/foreign-keys&gt;&lt;ref-type name="Journal Article"&gt;17&lt;/ref-type&gt;&lt;contributors&gt;&lt;authors&gt;&lt;author&gt;Lapidus, L.&lt;/author&gt;&lt;author&gt;Amundson, N.R.&lt;/author&gt;&lt;/authors&gt;&lt;/contributors&gt;&lt;titles&gt;&lt;title&gt;Mathematics of Adsorption in Beds. VI. The Effect of Longitudinal Diffusion in Ion Exchange and Chromatographic Columns&lt;/title&gt;&lt;secondary-title&gt;J Phys Chem&lt;/secondary-title&gt;&lt;/titles&gt;&lt;periodical&gt;&lt;full-title&gt;J Phys Chem&lt;/full-title&gt;&lt;/periodical&gt;&lt;pages&gt;984-988&lt;/pages&gt;&lt;volume&gt;56&lt;/volume&gt;&lt;number&gt;8&lt;/number&gt;&lt;dates&gt;&lt;year&gt;1952&lt;/year&gt;&lt;pub-dates&gt;&lt;date&gt;August 1952&lt;/date&gt;&lt;/pub-dates&gt;&lt;/dates&gt;&lt;urls&gt;&lt;/urls&gt;&lt;electronic-resource-num&gt;10.1021/j150500a014&lt;/electronic-resource-num&gt;&lt;remote-database-provider&gt;ACS&lt;/remote-database-provider&gt;&lt;/record&gt;&lt;/Cite&gt;&lt;/EndNote&gt;</w:instrText>
      </w:r>
      <w:r w:rsidR="00222519">
        <w:rPr>
          <w:rFonts w:cs="Times New Roman"/>
        </w:rPr>
        <w:fldChar w:fldCharType="separate"/>
      </w:r>
      <w:r w:rsidR="00793210" w:rsidRPr="00793210">
        <w:rPr>
          <w:rFonts w:cs="Times New Roman"/>
          <w:noProof/>
          <w:vertAlign w:val="superscript"/>
        </w:rPr>
        <w:t>26</w:t>
      </w:r>
      <w:r w:rsidR="00222519">
        <w:rPr>
          <w:rFonts w:cs="Times New Roman"/>
        </w:rPr>
        <w:fldChar w:fldCharType="end"/>
      </w:r>
    </w:p>
    <w:tbl>
      <w:tblPr>
        <w:tblStyle w:val="TableGrid"/>
        <w:tblW w:w="49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889"/>
        <w:gridCol w:w="6789"/>
        <w:gridCol w:w="668"/>
      </w:tblGrid>
      <w:tr w:rsidR="000E2B61" w:rsidRPr="00316068" w14:paraId="56334617" w14:textId="77777777" w:rsidTr="000E2B61">
        <w:trPr>
          <w:trHeight w:val="684"/>
        </w:trPr>
        <w:tc>
          <w:tcPr>
            <w:tcW w:w="533" w:type="pct"/>
          </w:tcPr>
          <w:p w14:paraId="7152E5B6" w14:textId="77777777" w:rsidR="000E2B61" w:rsidRPr="00316068" w:rsidRDefault="000E2B61" w:rsidP="00706834">
            <w:pPr>
              <w:spacing w:line="480" w:lineRule="auto"/>
              <w:rPr>
                <w:rFonts w:cs="Times New Roman"/>
              </w:rPr>
            </w:pPr>
          </w:p>
        </w:tc>
        <w:tc>
          <w:tcPr>
            <w:tcW w:w="4067" w:type="pct"/>
          </w:tcPr>
          <w:p w14:paraId="14435A7A" w14:textId="5F355BD9" w:rsidR="000E2B61" w:rsidRPr="00316068" w:rsidRDefault="005F2AC0" w:rsidP="00CE0BA2">
            <w:pPr>
              <w:spacing w:line="480" w:lineRule="auto"/>
              <w:rPr>
                <w:rFonts w:cs="Times New Roman"/>
              </w:rPr>
            </w:pPr>
            <m:oMathPara>
              <m:oMathParaPr>
                <m:jc m:val="left"/>
              </m:oMathParaPr>
              <m:oMath>
                <m:f>
                  <m:fPr>
                    <m:ctrlPr>
                      <w:rPr>
                        <w:rFonts w:ascii="Cambria Math" w:hAnsi="Cambria Math" w:cs="Times New Roman"/>
                        <w:i/>
                      </w:rPr>
                    </m:ctrlPr>
                  </m:fPr>
                  <m:num>
                    <m:r>
                      <w:rPr>
                        <w:rFonts w:ascii="Cambria Math" w:hAnsi="Cambria Math" w:cs="Times New Roman"/>
                      </w:rPr>
                      <m:t>∂C</m:t>
                    </m:r>
                  </m:num>
                  <m:den>
                    <m:r>
                      <w:rPr>
                        <w:rFonts w:ascii="Cambria Math" w:hAnsi="Cambria Math" w:cs="Times New Roman"/>
                      </w:rPr>
                      <m:t>∂t</m:t>
                    </m:r>
                  </m:den>
                </m:f>
                <m:r>
                  <w:rPr>
                    <w:rFonts w:ascii="Cambria Math" w:hAnsi="Cambria Math" w:cs="Times New Roman"/>
                  </w:rPr>
                  <m:t>=D</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m:t>
                        </m:r>
                      </m:e>
                      <m:sup>
                        <m:r>
                          <w:rPr>
                            <w:rFonts w:ascii="Cambria Math" w:hAnsi="Cambria Math" w:cs="Times New Roman"/>
                          </w:rPr>
                          <m:t>2</m:t>
                        </m:r>
                      </m:sup>
                    </m:sSup>
                    <m:r>
                      <w:rPr>
                        <w:rFonts w:ascii="Cambria Math" w:hAnsi="Cambria Math" w:cs="Times New Roman"/>
                      </w:rPr>
                      <m:t>C</m:t>
                    </m:r>
                  </m:num>
                  <m:den>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den>
                </m:f>
                <m:r>
                  <w:rPr>
                    <w:rFonts w:ascii="Cambria Math" w:hAnsi="Cambria Math" w:cs="Times New Roman"/>
                  </w:rPr>
                  <m:t>-v</m:t>
                </m:r>
                <m:f>
                  <m:fPr>
                    <m:ctrlPr>
                      <w:rPr>
                        <w:rFonts w:ascii="Cambria Math" w:hAnsi="Cambria Math" w:cs="Times New Roman"/>
                        <w:i/>
                      </w:rPr>
                    </m:ctrlPr>
                  </m:fPr>
                  <m:num>
                    <m:r>
                      <w:rPr>
                        <w:rFonts w:ascii="Cambria Math" w:hAnsi="Cambria Math" w:cs="Times New Roman"/>
                      </w:rPr>
                      <m:t>∂C</m:t>
                    </m:r>
                  </m:num>
                  <m:den>
                    <m:r>
                      <w:rPr>
                        <w:rFonts w:ascii="Cambria Math" w:hAnsi="Cambria Math" w:cs="Times New Roman"/>
                      </w:rPr>
                      <m:t>∂x</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V</m:t>
                    </m:r>
                  </m:den>
                </m:f>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∂t</m:t>
                    </m:r>
                  </m:den>
                </m:f>
                <m:r>
                  <w:rPr>
                    <w:rFonts w:ascii="Cambria Math" w:hAnsi="Cambria Math" w:cs="Times New Roman"/>
                  </w:rPr>
                  <m:t xml:space="preserve"> </m:t>
                </m:r>
              </m:oMath>
            </m:oMathPara>
          </w:p>
        </w:tc>
        <w:tc>
          <w:tcPr>
            <w:tcW w:w="400" w:type="pct"/>
          </w:tcPr>
          <w:p w14:paraId="76F2A866" w14:textId="4E22EEAB" w:rsidR="000E2B61" w:rsidRPr="00316068" w:rsidRDefault="000E2B61" w:rsidP="00706834">
            <w:pPr>
              <w:spacing w:line="480" w:lineRule="auto"/>
              <w:rPr>
                <w:rFonts w:cs="Times New Roman"/>
              </w:rPr>
            </w:pPr>
            <w:r w:rsidRPr="00316068">
              <w:rPr>
                <w:rFonts w:cs="Times New Roman"/>
              </w:rPr>
              <w:t>(</w:t>
            </w:r>
            <w:r w:rsidR="00323F50">
              <w:rPr>
                <w:rFonts w:cs="Times New Roman"/>
              </w:rPr>
              <w:t>1</w:t>
            </w:r>
            <w:r w:rsidRPr="00316068">
              <w:rPr>
                <w:rFonts w:cs="Times New Roman"/>
              </w:rPr>
              <w:t>)</w:t>
            </w:r>
          </w:p>
        </w:tc>
      </w:tr>
    </w:tbl>
    <w:p w14:paraId="1C097FF8" w14:textId="5E1ECCEF" w:rsidR="000E2B61" w:rsidRPr="00746E2C" w:rsidRDefault="000E2B61" w:rsidP="00746E2C">
      <w:pPr>
        <w:spacing w:line="480" w:lineRule="auto"/>
        <w:ind w:firstLine="720"/>
        <w:rPr>
          <w:rFonts w:eastAsiaTheme="minorEastAsia" w:cs="Times New Roman"/>
        </w:rPr>
      </w:pPr>
      <w:r w:rsidRPr="00D57FA9">
        <w:rPr>
          <w:rFonts w:cs="Times New Roman"/>
        </w:rPr>
        <w:t>Where</w:t>
      </w:r>
      <m:oMath>
        <m:r>
          <w:rPr>
            <w:rFonts w:ascii="Cambria Math" w:hAnsi="Cambria Math" w:cs="Times New Roman"/>
          </w:rPr>
          <m:t xml:space="preserve"> D</m:t>
        </m:r>
      </m:oMath>
      <w:r w:rsidRPr="00D57FA9">
        <w:rPr>
          <w:rFonts w:eastAsiaTheme="minorEastAsia" w:cs="Times New Roman"/>
        </w:rPr>
        <w:t xml:space="preserve"> is the diffusion/dispersion coefficient</w:t>
      </w:r>
      <w:r>
        <w:rPr>
          <w:rFonts w:eastAsiaTheme="minorEastAsia" w:cs="Times New Roman"/>
        </w:rPr>
        <w:t xml:space="preserve"> </w:t>
      </w:r>
      <w:r w:rsidRPr="00D57FA9">
        <w:rPr>
          <w:rFonts w:eastAsiaTheme="minorEastAsia" w:cs="Times New Roman"/>
        </w:rPr>
        <w:t xml:space="preserve">dominated by dispersion via </w:t>
      </w:r>
      <m:oMath>
        <m:r>
          <w:rPr>
            <w:rFonts w:ascii="Cambria Math" w:hAnsi="Cambria Math" w:cs="Times New Roman"/>
          </w:rPr>
          <m:t>D=α∙v</m:t>
        </m:r>
      </m:oMath>
      <w:r>
        <w:rPr>
          <w:rFonts w:eastAsiaTheme="minorEastAsia" w:cs="Times New Roman"/>
        </w:rPr>
        <w:t xml:space="preserve">, where </w:t>
      </w:r>
      <m:oMath>
        <m:r>
          <w:rPr>
            <w:rFonts w:ascii="Cambria Math" w:hAnsi="Cambria Math" w:cs="Times New Roman"/>
          </w:rPr>
          <m:t>α</m:t>
        </m:r>
      </m:oMath>
      <w:r>
        <w:rPr>
          <w:rFonts w:eastAsiaTheme="minorEastAsia" w:cs="Times New Roman"/>
        </w:rPr>
        <w:t xml:space="preserve"> is dispersivity (m), </w:t>
      </w:r>
      <m:oMath>
        <m:r>
          <w:rPr>
            <w:rFonts w:ascii="Cambria Math" w:hAnsi="Cambria Math" w:cs="Times New Roman"/>
          </w:rPr>
          <m:t>M</m:t>
        </m:r>
      </m:oMath>
      <w:r w:rsidR="001A523C">
        <w:rPr>
          <w:rFonts w:eastAsiaTheme="minorEastAsia" w:cs="Times New Roman"/>
        </w:rPr>
        <w:t xml:space="preserve"> i</w:t>
      </w:r>
      <w:r>
        <w:rPr>
          <w:rFonts w:eastAsiaTheme="minorEastAsia" w:cs="Times New Roman"/>
        </w:rPr>
        <w:t xml:space="preserve">s the mass of sand in the column, </w:t>
      </w:r>
      <m:oMath>
        <m:r>
          <w:rPr>
            <w:rFonts w:ascii="Cambria Math" w:hAnsi="Cambria Math" w:cs="Times New Roman"/>
          </w:rPr>
          <m:t>V</m:t>
        </m:r>
      </m:oMath>
      <w:r w:rsidR="007C6C84">
        <w:rPr>
          <w:rFonts w:eastAsiaTheme="minorEastAsia" w:cs="Times New Roman"/>
        </w:rPr>
        <w:t xml:space="preserve"> </w:t>
      </w:r>
      <w:r>
        <w:rPr>
          <w:rFonts w:eastAsiaTheme="minorEastAsia" w:cs="Times New Roman"/>
        </w:rPr>
        <w:t>is the pore volume of the column,</w:t>
      </w:r>
      <w:r w:rsidR="007C6C84">
        <w:rPr>
          <w:rFonts w:eastAsiaTheme="minorEastAsia" w:cs="Times New Roman"/>
        </w:rPr>
        <w:t xml:space="preserve"> and</w:t>
      </w:r>
      <w:r>
        <w:rPr>
          <w:rFonts w:eastAsiaTheme="minorEastAsia" w:cs="Times New Roman"/>
        </w:rPr>
        <w:t xml:space="preserve"> </w:t>
      </w:r>
      <m:oMath>
        <m:r>
          <w:rPr>
            <w:rFonts w:ascii="Cambria Math" w:hAnsi="Cambria Math" w:cs="Times New Roman"/>
          </w:rPr>
          <m:t>v</m:t>
        </m:r>
      </m:oMath>
      <w:r>
        <w:rPr>
          <w:rFonts w:eastAsiaTheme="minorEastAsia" w:cs="Times New Roman"/>
        </w:rPr>
        <w:t xml:space="preserve"> is the </w:t>
      </w:r>
      <w:r w:rsidRPr="00662209">
        <w:rPr>
          <w:rFonts w:eastAsiaTheme="minorEastAsia" w:cs="Times New Roman"/>
        </w:rPr>
        <w:t>pore water velocity</w:t>
      </w:r>
      <w:r w:rsidRPr="000E2B61">
        <w:rPr>
          <w:rFonts w:eastAsiaTheme="minorEastAsia" w:cs="Times New Roman"/>
        </w:rPr>
        <w:t xml:space="preserve"> </w:t>
      </w:r>
      <w:r>
        <w:rPr>
          <w:rFonts w:eastAsiaTheme="minorEastAsia" w:cs="Times New Roman"/>
        </w:rPr>
        <w:t>(m s</w:t>
      </w:r>
      <w:r>
        <w:rPr>
          <w:rFonts w:eastAsiaTheme="minorEastAsia" w:cs="Times New Roman"/>
          <w:vertAlign w:val="superscript"/>
        </w:rPr>
        <w:t>-1</w:t>
      </w:r>
      <w:r>
        <w:rPr>
          <w:rFonts w:eastAsiaTheme="minorEastAsia" w:cs="Times New Roman"/>
        </w:rPr>
        <w:t>)</w:t>
      </w:r>
      <w:r w:rsidRPr="000E2B61">
        <w:rPr>
          <w:rFonts w:eastAsiaTheme="minorEastAsia" w:cs="Times New Roman"/>
        </w:rPr>
        <w:t>.</w:t>
      </w:r>
      <w:r>
        <w:rPr>
          <w:rFonts w:eastAsiaTheme="minorEastAsia" w:cs="Times New Roman"/>
        </w:rPr>
        <w:t xml:space="preserve">  </w:t>
      </w:r>
      <w:r w:rsidR="007C6C84">
        <w:rPr>
          <w:rFonts w:eastAsiaTheme="minorEastAsia" w:cs="Times New Roman"/>
        </w:rPr>
        <w:t>The a</w:t>
      </w:r>
      <w:r>
        <w:rPr>
          <w:rFonts w:eastAsiaTheme="minorEastAsia" w:cs="Times New Roman"/>
        </w:rPr>
        <w:t>dsorption</w:t>
      </w:r>
      <w:r w:rsidR="006C0D5E">
        <w:rPr>
          <w:rFonts w:eastAsiaTheme="minorEastAsia" w:cs="Times New Roman"/>
        </w:rPr>
        <w:t>/desorption</w:t>
      </w:r>
      <w:r>
        <w:rPr>
          <w:rFonts w:eastAsiaTheme="minorEastAsia" w:cs="Times New Roman"/>
        </w:rPr>
        <w:t xml:space="preserve"> </w:t>
      </w:r>
      <w:r w:rsidR="007C6C84">
        <w:rPr>
          <w:rFonts w:eastAsiaTheme="minorEastAsia" w:cs="Times New Roman"/>
        </w:rPr>
        <w:t xml:space="preserve">rate, </w:t>
      </w:r>
      <m:oMath>
        <m:f>
          <m:fPr>
            <m:ctrlPr>
              <w:rPr>
                <w:rFonts w:ascii="Cambria Math" w:hAnsi="Cambria Math" w:cs="Times New Roman"/>
                <w:i/>
              </w:rPr>
            </m:ctrlPr>
          </m:fPr>
          <m:num>
            <m:r>
              <w:rPr>
                <w:rFonts w:ascii="Cambria Math" w:hAnsi="Cambria Math" w:cs="Times New Roman"/>
              </w:rPr>
              <m:t>∂q</m:t>
            </m:r>
          </m:num>
          <m:den>
            <m:r>
              <w:rPr>
                <w:rFonts w:ascii="Cambria Math" w:hAnsi="Cambria Math" w:cs="Times New Roman"/>
              </w:rPr>
              <m:t>∂t</m:t>
            </m:r>
          </m:den>
        </m:f>
      </m:oMath>
      <w:r w:rsidR="007C6C84">
        <w:rPr>
          <w:rFonts w:eastAsiaTheme="minorEastAsia" w:cs="Times New Roman"/>
        </w:rPr>
        <w:t xml:space="preserve">, </w:t>
      </w:r>
      <w:r>
        <w:rPr>
          <w:rFonts w:eastAsiaTheme="minorEastAsia" w:cs="Times New Roman"/>
        </w:rPr>
        <w:t>of mass to sand in the column is modeled by rate-limited linear adsorption:</w:t>
      </w:r>
    </w:p>
    <w:tbl>
      <w:tblPr>
        <w:tblStyle w:val="TableGrid"/>
        <w:tblW w:w="49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889"/>
        <w:gridCol w:w="6789"/>
        <w:gridCol w:w="668"/>
      </w:tblGrid>
      <w:tr w:rsidR="000E2B61" w:rsidRPr="00316068" w14:paraId="184B409B" w14:textId="77777777" w:rsidTr="000E2B61">
        <w:trPr>
          <w:trHeight w:val="585"/>
        </w:trPr>
        <w:tc>
          <w:tcPr>
            <w:tcW w:w="533" w:type="pct"/>
          </w:tcPr>
          <w:p w14:paraId="5B60FBE8" w14:textId="77777777" w:rsidR="000E2B61" w:rsidRPr="00316068" w:rsidRDefault="000E2B61" w:rsidP="00706834">
            <w:pPr>
              <w:spacing w:line="480" w:lineRule="auto"/>
              <w:rPr>
                <w:rFonts w:cs="Times New Roman"/>
              </w:rPr>
            </w:pPr>
          </w:p>
        </w:tc>
        <w:tc>
          <w:tcPr>
            <w:tcW w:w="4067" w:type="pct"/>
          </w:tcPr>
          <w:p w14:paraId="32ACEBB1" w14:textId="77777777" w:rsidR="000E2B61" w:rsidRPr="00316068" w:rsidRDefault="005F2AC0" w:rsidP="00706834">
            <w:pPr>
              <w:spacing w:line="480" w:lineRule="auto"/>
              <w:rPr>
                <w:rFonts w:cs="Times New Roman"/>
              </w:rPr>
            </w:pPr>
            <m:oMathPara>
              <m:oMathParaPr>
                <m:jc m:val="left"/>
              </m:oMathParaPr>
              <m:oMath>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num>
                  <m:den>
                    <m:r>
                      <w:rPr>
                        <w:rFonts w:ascii="Cambria Math" w:hAnsi="Cambria Math" w:cs="Times New Roman"/>
                      </w:rPr>
                      <m:t>∂t</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des</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m:t>
                        </m:r>
                      </m:sub>
                    </m:s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e>
                </m:d>
                <m:r>
                  <w:rPr>
                    <w:rFonts w:ascii="Cambria Math" w:hAnsi="Cambria Math" w:cs="Times New Roman"/>
                  </w:rPr>
                  <m:t xml:space="preserve">  </m:t>
                </m:r>
              </m:oMath>
            </m:oMathPara>
          </w:p>
        </w:tc>
        <w:tc>
          <w:tcPr>
            <w:tcW w:w="400" w:type="pct"/>
          </w:tcPr>
          <w:p w14:paraId="2EDABB2C" w14:textId="5C8469F4" w:rsidR="000E2B61" w:rsidRPr="00316068" w:rsidRDefault="000E2B61" w:rsidP="00706834">
            <w:pPr>
              <w:spacing w:line="480" w:lineRule="auto"/>
              <w:rPr>
                <w:rFonts w:cs="Times New Roman"/>
              </w:rPr>
            </w:pPr>
            <w:r w:rsidRPr="00316068">
              <w:rPr>
                <w:rFonts w:cs="Times New Roman"/>
              </w:rPr>
              <w:t>(</w:t>
            </w:r>
            <w:r w:rsidR="00323F50">
              <w:rPr>
                <w:rFonts w:cs="Times New Roman"/>
              </w:rPr>
              <w:t>2</w:t>
            </w:r>
            <w:r w:rsidRPr="00316068">
              <w:rPr>
                <w:rFonts w:cs="Times New Roman"/>
              </w:rPr>
              <w:t>)</w:t>
            </w:r>
          </w:p>
        </w:tc>
      </w:tr>
    </w:tbl>
    <w:p w14:paraId="14C5FCC4" w14:textId="7D500C73" w:rsidR="008D6588" w:rsidRDefault="000E2B61" w:rsidP="00746E2C">
      <w:pPr>
        <w:spacing w:line="480" w:lineRule="auto"/>
        <w:ind w:firstLine="720"/>
        <w:rPr>
          <w:rFonts w:cs="Times New Roman"/>
        </w:rPr>
      </w:pPr>
      <w:r>
        <w:rPr>
          <w:rFonts w:cs="Times New Roman"/>
        </w:rPr>
        <w:t>Where</w:t>
      </w:r>
      <w:r>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des</m:t>
            </m:r>
          </m:sub>
        </m:sSub>
      </m:oMath>
      <w:r>
        <w:rPr>
          <w:rFonts w:cs="Times New Roman"/>
        </w:rPr>
        <w:t xml:space="preserve"> is the </w:t>
      </w:r>
      <w:r w:rsidR="00E8335D">
        <w:rPr>
          <w:rFonts w:cs="Times New Roman"/>
        </w:rPr>
        <w:t>desorption</w:t>
      </w:r>
      <w:r>
        <w:rPr>
          <w:rFonts w:cs="Times New Roman"/>
        </w:rPr>
        <w:t xml:space="preserve"> rate (s</w:t>
      </w:r>
      <w:r>
        <w:rPr>
          <w:rFonts w:cs="Times New Roman"/>
          <w:vertAlign w:val="superscript"/>
        </w:rPr>
        <w:t>-1</w:t>
      </w:r>
      <w:r>
        <w:rPr>
          <w:rFonts w:cs="Times New Roman"/>
        </w:rPr>
        <w:t xml:space="preserv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m:t>
            </m:r>
          </m:sub>
        </m:sSub>
      </m:oMath>
      <w:r>
        <w:rPr>
          <w:rFonts w:eastAsiaTheme="minorEastAsia" w:cs="Times New Roman"/>
        </w:rPr>
        <w:t xml:space="preserve"> is the distribution coefficient (L kg</w:t>
      </w:r>
      <w:r>
        <w:rPr>
          <w:rFonts w:eastAsiaTheme="minorEastAsia" w:cs="Times New Roman"/>
          <w:vertAlign w:val="superscript"/>
        </w:rPr>
        <w:t>-1</w:t>
      </w:r>
      <w:r>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oMath>
      <w:r>
        <w:rPr>
          <w:rFonts w:eastAsiaTheme="minorEastAsia" w:cs="Times New Roman"/>
        </w:rPr>
        <w:t xml:space="preserve"> is the aqueous concentration (mg L</w:t>
      </w:r>
      <w:r>
        <w:rPr>
          <w:rFonts w:eastAsiaTheme="minorEastAsia" w:cs="Times New Roman"/>
          <w:vertAlign w:val="superscript"/>
        </w:rPr>
        <w:t>-1</w:t>
      </w:r>
      <w:r>
        <w:rPr>
          <w:rFonts w:eastAsiaTheme="minorEastAsia" w:cs="Times New Roman"/>
        </w:rPr>
        <w:t xml:space="preserve">), and </w:t>
      </w: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oMath>
      <w:r>
        <w:rPr>
          <w:rFonts w:eastAsiaTheme="minorEastAsia" w:cs="Times New Roman"/>
        </w:rPr>
        <w:t xml:space="preserve"> is the mass adsorbed to the sand surface (mg kg</w:t>
      </w:r>
      <w:r>
        <w:rPr>
          <w:rFonts w:eastAsiaTheme="minorEastAsia" w:cs="Times New Roman"/>
          <w:vertAlign w:val="superscript"/>
        </w:rPr>
        <w:t>-1</w:t>
      </w:r>
      <w:r>
        <w:rPr>
          <w:rFonts w:eastAsiaTheme="minorEastAsia" w:cs="Times New Roman"/>
        </w:rPr>
        <w:t>).</w:t>
      </w:r>
      <w:r>
        <w:rPr>
          <w:rFonts w:cs="Times New Roman"/>
        </w:rPr>
        <w:t xml:space="preserve">  </w:t>
      </w:r>
      <w:r w:rsidR="008D6588">
        <w:rPr>
          <w:rFonts w:cs="Times New Roman"/>
        </w:rPr>
        <w:t>Eq</w:t>
      </w:r>
      <w:r w:rsidR="00A33855">
        <w:rPr>
          <w:rFonts w:cs="Times New Roman"/>
        </w:rPr>
        <w:t>uations</w:t>
      </w:r>
      <w:r w:rsidR="008D6588">
        <w:rPr>
          <w:rFonts w:cs="Times New Roman"/>
        </w:rPr>
        <w:t xml:space="preserve"> </w:t>
      </w:r>
      <w:r w:rsidR="00323F50">
        <w:rPr>
          <w:rFonts w:cs="Times New Roman"/>
        </w:rPr>
        <w:t>1</w:t>
      </w:r>
      <w:r w:rsidR="008D6588">
        <w:rPr>
          <w:rFonts w:cs="Times New Roman"/>
        </w:rPr>
        <w:t xml:space="preserve"> and </w:t>
      </w:r>
      <w:r w:rsidR="00323F50">
        <w:rPr>
          <w:rFonts w:cs="Times New Roman"/>
        </w:rPr>
        <w:t>2</w:t>
      </w:r>
      <w:r w:rsidR="008D6588">
        <w:rPr>
          <w:rFonts w:cs="Times New Roman"/>
        </w:rPr>
        <w:t xml:space="preserve"> are transformed to finite difference form</w:t>
      </w:r>
      <w:r w:rsidR="00662209">
        <w:rPr>
          <w:rFonts w:cs="Times New Roman"/>
        </w:rPr>
        <w:t>, and combined to produce Eq</w:t>
      </w:r>
      <w:r w:rsidR="00A33855">
        <w:rPr>
          <w:rFonts w:cs="Times New Roman"/>
        </w:rPr>
        <w:t>uatio</w:t>
      </w:r>
      <w:r w:rsidR="00662209">
        <w:rPr>
          <w:rFonts w:cs="Times New Roman"/>
        </w:rPr>
        <w:t xml:space="preserve">n </w:t>
      </w:r>
      <w:r w:rsidR="00323F50">
        <w:rPr>
          <w:rFonts w:cs="Times New Roman"/>
        </w:rPr>
        <w:t>5</w:t>
      </w:r>
      <w:r w:rsidR="008D6588">
        <w:rPr>
          <w:rFonts w:cs="Times New Roman"/>
        </w:rPr>
        <w:t>:</w:t>
      </w:r>
    </w:p>
    <w:tbl>
      <w:tblPr>
        <w:tblStyle w:val="TableGrid"/>
        <w:tblW w:w="49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889"/>
        <w:gridCol w:w="6789"/>
        <w:gridCol w:w="668"/>
      </w:tblGrid>
      <w:tr w:rsidR="008D6588" w:rsidRPr="00316068" w14:paraId="27FB06D5" w14:textId="77777777" w:rsidTr="00844B43">
        <w:trPr>
          <w:trHeight w:val="1215"/>
        </w:trPr>
        <w:tc>
          <w:tcPr>
            <w:tcW w:w="533" w:type="pct"/>
          </w:tcPr>
          <w:p w14:paraId="49976F7B" w14:textId="77777777" w:rsidR="008D6588" w:rsidRPr="00316068" w:rsidRDefault="008D6588" w:rsidP="00706834">
            <w:pPr>
              <w:spacing w:line="480" w:lineRule="auto"/>
              <w:rPr>
                <w:rFonts w:cs="Times New Roman"/>
              </w:rPr>
            </w:pPr>
          </w:p>
        </w:tc>
        <w:tc>
          <w:tcPr>
            <w:tcW w:w="4067" w:type="pct"/>
          </w:tcPr>
          <w:p w14:paraId="519C90BB" w14:textId="77777777" w:rsidR="008D6588" w:rsidRPr="00316068" w:rsidRDefault="005F2AC0" w:rsidP="00706834">
            <w:pPr>
              <w:spacing w:line="480" w:lineRule="auto"/>
              <w:rPr>
                <w:rFonts w:cs="Times New Roman"/>
              </w:rPr>
            </w:pPr>
            <m:oMathPara>
              <m:oMathParaPr>
                <m:jc m:val="left"/>
              </m:oMathParaPr>
              <m:oMath>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m:t>
                        </m:r>
                      </m:sub>
                      <m:sup>
                        <m:r>
                          <w:rPr>
                            <w:rFonts w:ascii="Cambria Math" w:hAnsi="Cambria Math" w:cs="Times New Roman"/>
                          </w:rPr>
                          <m:t>n+1</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m:t>
                        </m:r>
                      </m:sub>
                      <m:sup>
                        <m:r>
                          <w:rPr>
                            <w:rFonts w:ascii="Cambria Math" w:hAnsi="Cambria Math" w:cs="Times New Roman"/>
                          </w:rPr>
                          <m:t>n</m:t>
                        </m:r>
                      </m:sup>
                    </m:sSubSup>
                  </m:num>
                  <m:den>
                    <m:r>
                      <w:rPr>
                        <w:rFonts w:ascii="Cambria Math" w:hAnsi="Cambria Math" w:cs="Times New Roman"/>
                      </w:rPr>
                      <m:t>∆t</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D</m:t>
                    </m:r>
                  </m:num>
                  <m:den>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den>
                </m:f>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i+1</m:t>
                        </m:r>
                      </m:sub>
                      <m:sup>
                        <m:r>
                          <w:rPr>
                            <w:rFonts w:ascii="Cambria Math" w:hAnsi="Cambria Math" w:cs="Times New Roman"/>
                          </w:rPr>
                          <m:t>n+1</m:t>
                        </m:r>
                      </m:sup>
                    </m:sSubSup>
                    <m:r>
                      <w:rPr>
                        <w:rFonts w:ascii="Cambria Math" w:hAnsi="Cambria Math" w:cs="Times New Roman"/>
                      </w:rPr>
                      <m:t>-2</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m:t>
                        </m:r>
                      </m:sub>
                      <m:sup>
                        <m:r>
                          <w:rPr>
                            <w:rFonts w:ascii="Cambria Math" w:hAnsi="Cambria Math" w:cs="Times New Roman"/>
                          </w:rPr>
                          <m:t>n+1</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i-1</m:t>
                        </m:r>
                      </m:sub>
                      <m:sup>
                        <m:r>
                          <w:rPr>
                            <w:rFonts w:ascii="Cambria Math" w:hAnsi="Cambria Math" w:cs="Times New Roman"/>
                          </w:rPr>
                          <m:t>n+1</m:t>
                        </m:r>
                      </m:sup>
                    </m:sSubSup>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V</m:t>
                    </m:r>
                  </m:den>
                </m:f>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des</m:t>
                        </m:r>
                      </m:sub>
                    </m:sSub>
                  </m:num>
                  <m:den>
                    <m:r>
                      <w:rPr>
                        <w:rFonts w:ascii="Cambria Math" w:hAnsi="Cambria Math" w:cs="Times New Roman"/>
                      </w:rPr>
                      <m:t>∆t</m:t>
                    </m:r>
                  </m:den>
                </m:f>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m:t>
                        </m:r>
                      </m:sub>
                    </m:sSub>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m:t>
                        </m:r>
                      </m:sub>
                      <m:sup>
                        <m:r>
                          <w:rPr>
                            <w:rFonts w:ascii="Cambria Math" w:hAnsi="Cambria Math" w:cs="Times New Roman"/>
                          </w:rPr>
                          <m:t>n+1</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i</m:t>
                        </m:r>
                      </m:sub>
                      <m:sup>
                        <m:r>
                          <w:rPr>
                            <w:rFonts w:ascii="Cambria Math" w:hAnsi="Cambria Math" w:cs="Times New Roman"/>
                          </w:rPr>
                          <m:t>n+1</m:t>
                        </m:r>
                      </m:sup>
                    </m:sSubSup>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∆x</m:t>
                    </m:r>
                  </m:den>
                </m:f>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m:t>
                        </m:r>
                      </m:sub>
                      <m:sup>
                        <m:r>
                          <w:rPr>
                            <w:rFonts w:ascii="Cambria Math" w:hAnsi="Cambria Math" w:cs="Times New Roman"/>
                          </w:rPr>
                          <m:t>n+1</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i-1</m:t>
                        </m:r>
                      </m:sub>
                      <m:sup>
                        <m:r>
                          <w:rPr>
                            <w:rFonts w:ascii="Cambria Math" w:hAnsi="Cambria Math" w:cs="Times New Roman"/>
                          </w:rPr>
                          <m:t>n+1</m:t>
                        </m:r>
                      </m:sup>
                    </m:sSubSup>
                  </m:e>
                </m:d>
                <m:r>
                  <w:rPr>
                    <w:rFonts w:ascii="Cambria Math" w:hAnsi="Cambria Math" w:cs="Times New Roman"/>
                  </w:rPr>
                  <m:t xml:space="preserve">  </m:t>
                </m:r>
              </m:oMath>
            </m:oMathPara>
          </w:p>
        </w:tc>
        <w:tc>
          <w:tcPr>
            <w:tcW w:w="400" w:type="pct"/>
          </w:tcPr>
          <w:p w14:paraId="7E6947F9" w14:textId="501BB7DC" w:rsidR="008D6588" w:rsidRPr="00316068" w:rsidRDefault="008D6588" w:rsidP="00706834">
            <w:pPr>
              <w:spacing w:line="480" w:lineRule="auto"/>
              <w:rPr>
                <w:rFonts w:cs="Times New Roman"/>
              </w:rPr>
            </w:pPr>
            <w:r w:rsidRPr="00316068">
              <w:rPr>
                <w:rFonts w:cs="Times New Roman"/>
              </w:rPr>
              <w:t>(</w:t>
            </w:r>
            <w:r w:rsidR="00323F50">
              <w:rPr>
                <w:rFonts w:cs="Times New Roman"/>
              </w:rPr>
              <w:t>3</w:t>
            </w:r>
            <w:r w:rsidRPr="00316068">
              <w:rPr>
                <w:rFonts w:cs="Times New Roman"/>
              </w:rPr>
              <w:t>)</w:t>
            </w:r>
          </w:p>
        </w:tc>
      </w:tr>
      <w:tr w:rsidR="008D6588" w:rsidRPr="00316068" w14:paraId="36EF62D5" w14:textId="77777777" w:rsidTr="00844B43">
        <w:trPr>
          <w:trHeight w:val="783"/>
        </w:trPr>
        <w:tc>
          <w:tcPr>
            <w:tcW w:w="533" w:type="pct"/>
          </w:tcPr>
          <w:p w14:paraId="6515C612" w14:textId="77777777" w:rsidR="008D6588" w:rsidRPr="00316068" w:rsidRDefault="008D6588" w:rsidP="00706834">
            <w:pPr>
              <w:spacing w:line="480" w:lineRule="auto"/>
              <w:rPr>
                <w:rFonts w:cs="Times New Roman"/>
              </w:rPr>
            </w:pPr>
          </w:p>
        </w:tc>
        <w:tc>
          <w:tcPr>
            <w:tcW w:w="4067" w:type="pct"/>
          </w:tcPr>
          <w:p w14:paraId="0F5C9C19" w14:textId="77777777" w:rsidR="008D6588" w:rsidRPr="00316068" w:rsidRDefault="005F2AC0" w:rsidP="00706834">
            <w:pPr>
              <w:spacing w:line="480" w:lineRule="auto"/>
              <w:rPr>
                <w:rFonts w:cs="Times New Roman"/>
              </w:rPr>
            </w:pPr>
            <m:oMathPara>
              <m:oMathParaPr>
                <m:jc m:val="left"/>
              </m:oMathParaPr>
              <m:oMath>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i</m:t>
                        </m:r>
                      </m:sub>
                      <m:sup>
                        <m:r>
                          <w:rPr>
                            <w:rFonts w:ascii="Cambria Math" w:hAnsi="Cambria Math" w:cs="Times New Roman"/>
                          </w:rPr>
                          <m:t>n+1</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i</m:t>
                        </m:r>
                      </m:sub>
                      <m:sup>
                        <m:r>
                          <w:rPr>
                            <w:rFonts w:ascii="Cambria Math" w:hAnsi="Cambria Math" w:cs="Times New Roman"/>
                          </w:rPr>
                          <m:t>n</m:t>
                        </m:r>
                      </m:sup>
                    </m:sSubSup>
                  </m:num>
                  <m:den>
                    <m:r>
                      <w:rPr>
                        <w:rFonts w:ascii="Cambria Math" w:hAnsi="Cambria Math" w:cs="Times New Roman"/>
                      </w:rPr>
                      <m:t>∆t</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des</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m:t>
                        </m:r>
                      </m:sub>
                    </m:sSub>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m:t>
                        </m:r>
                      </m:sub>
                      <m:sup>
                        <m:r>
                          <w:rPr>
                            <w:rFonts w:ascii="Cambria Math" w:hAnsi="Cambria Math" w:cs="Times New Roman"/>
                          </w:rPr>
                          <m:t>n+1</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i</m:t>
                        </m:r>
                      </m:sub>
                      <m:sup>
                        <m:r>
                          <w:rPr>
                            <w:rFonts w:ascii="Cambria Math" w:hAnsi="Cambria Math" w:cs="Times New Roman"/>
                          </w:rPr>
                          <m:t>n+1</m:t>
                        </m:r>
                      </m:sup>
                    </m:sSubSup>
                  </m:e>
                </m:d>
                <m:r>
                  <w:rPr>
                    <w:rFonts w:ascii="Cambria Math" w:hAnsi="Cambria Math" w:cs="Times New Roman"/>
                  </w:rPr>
                  <m:t xml:space="preserve">  </m:t>
                </m:r>
              </m:oMath>
            </m:oMathPara>
          </w:p>
        </w:tc>
        <w:tc>
          <w:tcPr>
            <w:tcW w:w="400" w:type="pct"/>
          </w:tcPr>
          <w:p w14:paraId="6EDD32B6" w14:textId="2BD2709A" w:rsidR="008D6588" w:rsidRPr="00316068" w:rsidRDefault="008D6588" w:rsidP="00706834">
            <w:pPr>
              <w:spacing w:line="480" w:lineRule="auto"/>
              <w:rPr>
                <w:rFonts w:cs="Times New Roman"/>
              </w:rPr>
            </w:pPr>
            <w:r w:rsidRPr="00316068">
              <w:rPr>
                <w:rFonts w:cs="Times New Roman"/>
              </w:rPr>
              <w:t>(</w:t>
            </w:r>
            <w:r w:rsidR="00323F50">
              <w:rPr>
                <w:rFonts w:cs="Times New Roman"/>
              </w:rPr>
              <w:t>4</w:t>
            </w:r>
            <w:r w:rsidRPr="00316068">
              <w:rPr>
                <w:rFonts w:cs="Times New Roman"/>
              </w:rPr>
              <w:t>)</w:t>
            </w:r>
          </w:p>
        </w:tc>
      </w:tr>
      <w:tr w:rsidR="00662209" w:rsidRPr="00316068" w14:paraId="4C911C58" w14:textId="77777777" w:rsidTr="00844B43">
        <w:trPr>
          <w:trHeight w:val="792"/>
        </w:trPr>
        <w:tc>
          <w:tcPr>
            <w:tcW w:w="533" w:type="pct"/>
          </w:tcPr>
          <w:p w14:paraId="5B667A1C" w14:textId="77777777" w:rsidR="00662209" w:rsidRPr="00316068" w:rsidRDefault="00662209" w:rsidP="00706834">
            <w:pPr>
              <w:spacing w:line="480" w:lineRule="auto"/>
              <w:rPr>
                <w:rFonts w:cs="Times New Roman"/>
              </w:rPr>
            </w:pPr>
          </w:p>
        </w:tc>
        <w:tc>
          <w:tcPr>
            <w:tcW w:w="4067" w:type="pct"/>
          </w:tcPr>
          <w:p w14:paraId="05676788" w14:textId="77777777" w:rsidR="00662209" w:rsidRPr="00316068" w:rsidRDefault="005F2AC0" w:rsidP="00706834">
            <w:pPr>
              <w:spacing w:line="480" w:lineRule="auto"/>
              <w:rPr>
                <w:rFonts w:cs="Times New Roman"/>
              </w:rPr>
            </w:pPr>
            <m:oMathPara>
              <m:oMathParaPr>
                <m:jc m:val="left"/>
              </m:oMathParaPr>
              <m:oMath>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i+1</m:t>
                    </m:r>
                  </m:sub>
                  <m:sup>
                    <m:r>
                      <w:rPr>
                        <w:rFonts w:ascii="Cambria Math" w:hAnsi="Cambria Math" w:cs="Times New Roman"/>
                      </w:rPr>
                      <m:t>n+1</m:t>
                    </m:r>
                  </m:sup>
                </m:sSubSup>
                <m:d>
                  <m:dPr>
                    <m:begChr m:val="["/>
                    <m:endChr m:val="]"/>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m:t>
                        </m:r>
                      </m:num>
                      <m:den>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den>
                    </m:f>
                    <m:r>
                      <w:rPr>
                        <w:rFonts w:ascii="Cambria Math" w:hAnsi="Cambria Math" w:cs="Times New Roman"/>
                      </w:rPr>
                      <m:t>D</m:t>
                    </m:r>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m:t>
                    </m:r>
                  </m:sub>
                  <m:sup>
                    <m:r>
                      <w:rPr>
                        <w:rFonts w:ascii="Cambria Math" w:hAnsi="Cambria Math" w:cs="Times New Roman"/>
                      </w:rPr>
                      <m:t>n+1</m:t>
                    </m:r>
                  </m:sup>
                </m:sSubSup>
                <m:d>
                  <m:dPr>
                    <m:begChr m:val="["/>
                    <m:endChr m:val="]"/>
                    <m:ctrlPr>
                      <w:rPr>
                        <w:rFonts w:ascii="Cambria Math" w:hAnsi="Cambria Math" w:cs="Times New Roman"/>
                        <w:i/>
                      </w:rPr>
                    </m:ctrlPr>
                  </m:dPr>
                  <m:e>
                    <m:r>
                      <w:rPr>
                        <w:rFonts w:ascii="Cambria Math" w:hAnsi="Cambria Math" w:cs="Times New Roman"/>
                      </w:rPr>
                      <m:t>1+2</m:t>
                    </m:r>
                    <m:f>
                      <m:fPr>
                        <m:ctrlPr>
                          <w:rPr>
                            <w:rFonts w:ascii="Cambria Math" w:hAnsi="Cambria Math" w:cs="Times New Roman"/>
                            <w:i/>
                          </w:rPr>
                        </m:ctrlPr>
                      </m:fPr>
                      <m:num>
                        <m:r>
                          <w:rPr>
                            <w:rFonts w:ascii="Cambria Math" w:hAnsi="Cambria Math" w:cs="Times New Roman"/>
                          </w:rPr>
                          <m:t>∆t</m:t>
                        </m:r>
                      </m:num>
                      <m:den>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den>
                    </m:f>
                    <m:r>
                      <w:rPr>
                        <w:rFonts w:ascii="Cambria Math" w:hAnsi="Cambria Math" w:cs="Times New Roman"/>
                      </w:rPr>
                      <m:t>D+</m:t>
                    </m:r>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V</m:t>
                        </m:r>
                      </m:den>
                    </m:f>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des</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m:t>
                        </m:r>
                      </m:sub>
                    </m:sSub>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3</m:t>
                            </m:r>
                          </m:sub>
                        </m:sSub>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m:t>
                        </m:r>
                      </m:num>
                      <m:den>
                        <m:r>
                          <w:rPr>
                            <w:rFonts w:ascii="Cambria Math" w:hAnsi="Cambria Math" w:cs="Times New Roman"/>
                          </w:rPr>
                          <m:t>∆x</m:t>
                        </m:r>
                      </m:den>
                    </m:f>
                    <m:r>
                      <w:rPr>
                        <w:rFonts w:ascii="Cambria Math" w:hAnsi="Cambria Math" w:cs="Times New Roman"/>
                      </w:rPr>
                      <m:t>v</m:t>
                    </m:r>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i-1</m:t>
                    </m:r>
                  </m:sub>
                  <m:sup>
                    <m:r>
                      <w:rPr>
                        <w:rFonts w:ascii="Cambria Math" w:hAnsi="Cambria Math" w:cs="Times New Roman"/>
                      </w:rPr>
                      <m:t>n+1</m:t>
                    </m:r>
                  </m:sup>
                </m:sSubSup>
                <m:d>
                  <m:dPr>
                    <m:begChr m:val="["/>
                    <m:endChr m:val="]"/>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∆t</m:t>
                        </m:r>
                      </m:num>
                      <m:den>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den>
                    </m:f>
                    <m:r>
                      <w:rPr>
                        <w:rFonts w:ascii="Cambria Math" w:hAnsi="Cambria Math" w:cs="Times New Roman"/>
                      </w:rPr>
                      <m:t>D+</m:t>
                    </m:r>
                    <m:f>
                      <m:fPr>
                        <m:ctrlPr>
                          <w:rPr>
                            <w:rFonts w:ascii="Cambria Math" w:hAnsi="Cambria Math" w:cs="Times New Roman"/>
                            <w:i/>
                          </w:rPr>
                        </m:ctrlPr>
                      </m:fPr>
                      <m:num>
                        <m:r>
                          <w:rPr>
                            <w:rFonts w:ascii="Cambria Math" w:hAnsi="Cambria Math" w:cs="Times New Roman"/>
                          </w:rPr>
                          <m:t>∆t</m:t>
                        </m:r>
                      </m:num>
                      <m:den>
                        <m:r>
                          <w:rPr>
                            <w:rFonts w:ascii="Cambria Math" w:hAnsi="Cambria Math" w:cs="Times New Roman"/>
                          </w:rPr>
                          <m:t>∆x</m:t>
                        </m:r>
                      </m:den>
                    </m:f>
                    <m:r>
                      <w:rPr>
                        <w:rFonts w:ascii="Cambria Math" w:hAnsi="Cambria Math" w:cs="Times New Roman"/>
                      </w:rPr>
                      <m:t>v</m:t>
                    </m:r>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i</m:t>
                    </m:r>
                  </m:sub>
                  <m:sup>
                    <m:r>
                      <w:rPr>
                        <w:rFonts w:ascii="Cambria Math" w:hAnsi="Cambria Math" w:cs="Times New Roman"/>
                      </w:rPr>
                      <m:t>n</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q</m:t>
                    </m:r>
                  </m:e>
                  <m:sub>
                    <m:r>
                      <w:rPr>
                        <w:rFonts w:ascii="Cambria Math" w:hAnsi="Cambria Math" w:cs="Times New Roman"/>
                      </w:rPr>
                      <m:t>i</m:t>
                    </m:r>
                  </m:sub>
                  <m:sup>
                    <m:r>
                      <w:rPr>
                        <w:rFonts w:ascii="Cambria Math" w:hAnsi="Cambria Math" w:cs="Times New Roman"/>
                      </w:rPr>
                      <m:t>n</m:t>
                    </m:r>
                  </m:sup>
                </m:sSubSup>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V</m:t>
                        </m:r>
                      </m:den>
                    </m:f>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3</m:t>
                            </m:r>
                          </m:sub>
                        </m:sSub>
                      </m:num>
                      <m:den>
                        <m:r>
                          <w:rPr>
                            <w:rFonts w:ascii="Cambria Math" w:hAnsi="Cambria Math" w:cs="Times New Roman"/>
                          </w:rPr>
                          <m:t>∆t</m:t>
                        </m:r>
                      </m:den>
                    </m:f>
                  </m:e>
                </m:d>
              </m:oMath>
            </m:oMathPara>
          </w:p>
        </w:tc>
        <w:tc>
          <w:tcPr>
            <w:tcW w:w="400" w:type="pct"/>
          </w:tcPr>
          <w:p w14:paraId="6AFB7A56" w14:textId="6669A035" w:rsidR="00662209" w:rsidRPr="00316068" w:rsidRDefault="00662209" w:rsidP="00706834">
            <w:pPr>
              <w:spacing w:line="480" w:lineRule="auto"/>
              <w:rPr>
                <w:rFonts w:cs="Times New Roman"/>
              </w:rPr>
            </w:pPr>
            <w:r w:rsidRPr="00316068">
              <w:rPr>
                <w:rFonts w:cs="Times New Roman"/>
              </w:rPr>
              <w:t>(</w:t>
            </w:r>
            <w:r w:rsidR="00323F50">
              <w:rPr>
                <w:rFonts w:cs="Times New Roman"/>
              </w:rPr>
              <w:t>5</w:t>
            </w:r>
            <w:r w:rsidRPr="00316068">
              <w:rPr>
                <w:rFonts w:cs="Times New Roman"/>
              </w:rPr>
              <w:t>)</w:t>
            </w:r>
          </w:p>
        </w:tc>
      </w:tr>
    </w:tbl>
    <w:p w14:paraId="61D7E4F6" w14:textId="71F6ABD3" w:rsidR="00045DF5" w:rsidRDefault="00970451" w:rsidP="00746E2C">
      <w:pPr>
        <w:spacing w:line="480" w:lineRule="auto"/>
        <w:ind w:firstLine="720"/>
        <w:rPr>
          <w:rFonts w:eastAsiaTheme="minorEastAsia" w:cs="Times New Roman"/>
        </w:rPr>
      </w:pPr>
      <w:r>
        <w:rPr>
          <w:rFonts w:cs="Times New Roman"/>
        </w:rPr>
        <w:t xml:space="preserve">Where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3</m:t>
            </m:r>
          </m:sub>
        </m:sSub>
      </m:oMath>
      <w:r>
        <w:rPr>
          <w:rFonts w:eastAsiaTheme="minorEastAsia" w:cs="Times New Roman"/>
        </w:rPr>
        <w:t xml:space="preserve"> is defined as </w:t>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des</m:t>
                </m:r>
              </m:sub>
            </m:sSub>
            <m:r>
              <w:rPr>
                <w:rFonts w:ascii="Cambria Math" w:hAnsi="Cambria Math" w:cs="Times New Roman"/>
              </w:rPr>
              <m:t>∆t</m:t>
            </m:r>
          </m:num>
          <m:den>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des</m:t>
                </m:r>
              </m:sub>
            </m:sSub>
            <m:r>
              <w:rPr>
                <w:rFonts w:ascii="Cambria Math" w:hAnsi="Cambria Math" w:cs="Times New Roman"/>
              </w:rPr>
              <m:t>∆t</m:t>
            </m:r>
          </m:den>
        </m:f>
      </m:oMath>
      <w:r>
        <w:rPr>
          <w:rFonts w:eastAsiaTheme="minorEastAsia" w:cs="Times New Roman"/>
        </w:rPr>
        <w:t xml:space="preserve">.  </w:t>
      </w:r>
      <w:r w:rsidR="00974036">
        <w:rPr>
          <w:rFonts w:eastAsiaTheme="minorEastAsia" w:cs="Times New Roman"/>
        </w:rPr>
        <w:t>Equation</w:t>
      </w:r>
      <w:r>
        <w:rPr>
          <w:rFonts w:eastAsiaTheme="minorEastAsia" w:cs="Times New Roman"/>
        </w:rPr>
        <w:t xml:space="preserve"> </w:t>
      </w:r>
      <w:r w:rsidR="00323F50">
        <w:rPr>
          <w:rFonts w:eastAsiaTheme="minorEastAsia" w:cs="Times New Roman"/>
        </w:rPr>
        <w:t>5</w:t>
      </w:r>
      <w:r>
        <w:rPr>
          <w:rFonts w:eastAsiaTheme="minorEastAsia" w:cs="Times New Roman"/>
        </w:rPr>
        <w:t xml:space="preserve"> is used in the program to simulate the diffusion, adsorption, and advec</w:t>
      </w:r>
      <w:r w:rsidR="008970F7">
        <w:rPr>
          <w:rFonts w:eastAsiaTheme="minorEastAsia" w:cs="Times New Roman"/>
        </w:rPr>
        <w:t>tion of mass being flushed from the column in both the saturated and unsaturated cases.</w:t>
      </w:r>
      <w:r w:rsidR="00045DF5">
        <w:rPr>
          <w:rFonts w:eastAsiaTheme="minorEastAsia" w:cs="Times New Roman"/>
        </w:rPr>
        <w:t xml:space="preserve">  </w:t>
      </w:r>
    </w:p>
    <w:p w14:paraId="5468910F" w14:textId="5EA9FF60" w:rsidR="00AE3DB6" w:rsidRDefault="0043225F" w:rsidP="00746E2C">
      <w:pPr>
        <w:spacing w:line="480" w:lineRule="auto"/>
        <w:ind w:firstLine="720"/>
        <w:rPr>
          <w:rFonts w:eastAsiaTheme="minorEastAsia" w:cs="Times New Roman"/>
        </w:rPr>
      </w:pPr>
      <w:r>
        <w:rPr>
          <w:rFonts w:cs="Times New Roman"/>
        </w:rPr>
        <w:t xml:space="preserve">Before flushing with a reference solution, the initial distribution of mass in the column is determined.  For the </w:t>
      </w:r>
      <w:r w:rsidRPr="00AE3DB6">
        <w:rPr>
          <w:rFonts w:eastAsiaTheme="minorEastAsia" w:cs="Times New Roman"/>
          <w:b/>
        </w:rPr>
        <w:t>saturated</w:t>
      </w:r>
      <w:r>
        <w:rPr>
          <w:rFonts w:eastAsiaTheme="minorEastAsia" w:cs="Times New Roman"/>
        </w:rPr>
        <w:t xml:space="preserve"> case, the column begins in equilibrium with evenly distributed mass in the adsorbed state, </w:t>
      </w:r>
      <m:oMath>
        <m:r>
          <w:rPr>
            <w:rFonts w:ascii="Cambria Math" w:hAnsi="Cambria Math" w:cs="Times New Roman"/>
          </w:rPr>
          <m:t>q</m:t>
        </m:r>
      </m:oMath>
      <w:r>
        <w:rPr>
          <w:rFonts w:eastAsiaTheme="minorEastAsia" w:cs="Times New Roman"/>
        </w:rPr>
        <w:t xml:space="preserve">, and aqueous state, </w:t>
      </w:r>
      <m:oMath>
        <m:r>
          <w:rPr>
            <w:rFonts w:ascii="Cambria Math" w:eastAsiaTheme="minorEastAsia" w:hAnsi="Cambria Math" w:cs="Times New Roman"/>
          </w:rPr>
          <m:t>C</m:t>
        </m:r>
      </m:oMath>
      <w:r w:rsidR="00AE3DB6">
        <w:rPr>
          <w:rFonts w:eastAsiaTheme="minorEastAsia" w:cs="Times New Roman"/>
        </w:rPr>
        <w:t>,</w:t>
      </w:r>
      <w:r>
        <w:rPr>
          <w:rFonts w:eastAsiaTheme="minorEastAsia" w:cs="Times New Roman"/>
        </w:rPr>
        <w:t xml:space="preserve"> </w:t>
      </w:r>
      <w:r w:rsidR="00AE3DB6">
        <w:rPr>
          <w:rFonts w:eastAsiaTheme="minorEastAsia" w:cs="Times New Roman"/>
        </w:rPr>
        <w:t xml:space="preserve">according to the distribution coefficient </w:t>
      </w:r>
      <w:r>
        <w:rPr>
          <w:rFonts w:eastAsiaTheme="minorEastAsia" w:cs="Times New Roman"/>
        </w:rPr>
        <w:t>(Fig</w:t>
      </w:r>
      <w:r w:rsidR="005579BC">
        <w:rPr>
          <w:rFonts w:eastAsiaTheme="minorEastAsia" w:cs="Times New Roman"/>
        </w:rPr>
        <w:t>s. 1, 2a</w:t>
      </w:r>
      <w:r>
        <w:rPr>
          <w:rFonts w:eastAsiaTheme="minorEastAsia" w:cs="Times New Roman"/>
        </w:rPr>
        <w:t xml:space="preserve">).  </w:t>
      </w:r>
      <w:r w:rsidR="00AE3DB6">
        <w:rPr>
          <w:rFonts w:eastAsiaTheme="minorEastAsia" w:cs="Times New Roman"/>
        </w:rPr>
        <w:t xml:space="preserve">The distribution coefficient, </w:t>
      </w:r>
      <m:oMath>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d</m:t>
            </m:r>
          </m:sub>
        </m:sSub>
      </m:oMath>
      <w:r w:rsidR="00AE3DB6">
        <w:rPr>
          <w:rFonts w:eastAsiaTheme="minorEastAsia" w:cs="Times New Roman"/>
        </w:rPr>
        <w:t xml:space="preserve">, is calculated by experimentally-determined values of the retardation factor,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f</m:t>
            </m:r>
          </m:sub>
        </m:sSub>
      </m:oMath>
      <w:r w:rsidR="00AE3DB6">
        <w:rPr>
          <w:rFonts w:eastAsiaTheme="minorEastAsia" w:cs="Times New Roman"/>
        </w:rPr>
        <w:t>:</w:t>
      </w:r>
    </w:p>
    <w:tbl>
      <w:tblPr>
        <w:tblStyle w:val="TableGrid"/>
        <w:tblW w:w="49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889"/>
        <w:gridCol w:w="6789"/>
        <w:gridCol w:w="668"/>
      </w:tblGrid>
      <w:tr w:rsidR="00AE3DB6" w:rsidRPr="00316068" w14:paraId="68A22FEE" w14:textId="77777777" w:rsidTr="00746E2C">
        <w:trPr>
          <w:trHeight w:val="738"/>
        </w:trPr>
        <w:tc>
          <w:tcPr>
            <w:tcW w:w="533" w:type="pct"/>
          </w:tcPr>
          <w:p w14:paraId="4A91CE01" w14:textId="77777777" w:rsidR="00AE3DB6" w:rsidRPr="00316068" w:rsidRDefault="00AE3DB6" w:rsidP="00706834">
            <w:pPr>
              <w:spacing w:line="480" w:lineRule="auto"/>
              <w:rPr>
                <w:rFonts w:cs="Times New Roman"/>
              </w:rPr>
            </w:pPr>
          </w:p>
        </w:tc>
        <w:tc>
          <w:tcPr>
            <w:tcW w:w="4067" w:type="pct"/>
          </w:tcPr>
          <w:p w14:paraId="5698E93C" w14:textId="77777777" w:rsidR="00AE3DB6" w:rsidRPr="00316068" w:rsidRDefault="005F2AC0" w:rsidP="00706834">
            <w:pPr>
              <w:spacing w:line="480" w:lineRule="auto"/>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f</m:t>
                    </m:r>
                  </m:sub>
                </m:sSub>
                <m:r>
                  <w:rPr>
                    <w:rFonts w:ascii="Cambria Math" w:hAnsi="Cambria Math" w:cs="Times New Roman"/>
                  </w:rPr>
                  <m:t>=1.0+</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b</m:t>
                        </m:r>
                      </m:sub>
                    </m:sSub>
                  </m:num>
                  <m:den>
                    <m:r>
                      <w:rPr>
                        <w:rFonts w:ascii="Cambria Math" w:hAnsi="Cambria Math" w:cs="Times New Roman"/>
                      </w:rPr>
                      <m:t>n</m:t>
                    </m:r>
                  </m:den>
                </m:f>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m:t>
                    </m:r>
                  </m:sub>
                </m:sSub>
                <m:r>
                  <w:rPr>
                    <w:rFonts w:ascii="Cambria Math" w:hAnsi="Cambria Math" w:cs="Times New Roman"/>
                  </w:rPr>
                  <m:t xml:space="preserve">  </m:t>
                </m:r>
              </m:oMath>
            </m:oMathPara>
          </w:p>
        </w:tc>
        <w:tc>
          <w:tcPr>
            <w:tcW w:w="400" w:type="pct"/>
          </w:tcPr>
          <w:p w14:paraId="433879B7" w14:textId="1D98D6D5" w:rsidR="00AE3DB6" w:rsidRPr="00316068" w:rsidRDefault="00AE3DB6" w:rsidP="00706834">
            <w:pPr>
              <w:spacing w:line="480" w:lineRule="auto"/>
              <w:rPr>
                <w:rFonts w:cs="Times New Roman"/>
              </w:rPr>
            </w:pPr>
            <w:r w:rsidRPr="00316068">
              <w:rPr>
                <w:rFonts w:cs="Times New Roman"/>
              </w:rPr>
              <w:t>(</w:t>
            </w:r>
            <w:r w:rsidR="00323F50">
              <w:rPr>
                <w:rFonts w:cs="Times New Roman"/>
              </w:rPr>
              <w:t>6</w:t>
            </w:r>
            <w:r w:rsidRPr="00316068">
              <w:rPr>
                <w:rFonts w:cs="Times New Roman"/>
              </w:rPr>
              <w:t>)</w:t>
            </w:r>
          </w:p>
        </w:tc>
      </w:tr>
    </w:tbl>
    <w:p w14:paraId="61DDE4DF" w14:textId="512C83B9" w:rsidR="00B5008D" w:rsidRDefault="00AE3DB6" w:rsidP="008808BC">
      <w:pPr>
        <w:spacing w:line="480" w:lineRule="auto"/>
        <w:ind w:firstLine="720"/>
        <w:rPr>
          <w:rFonts w:eastAsiaTheme="minorEastAsia" w:cs="Times New Roman"/>
        </w:rPr>
      </w:pPr>
      <w:r>
        <w:rPr>
          <w:rFonts w:eastAsiaTheme="minorEastAsia" w:cs="Times New Roman"/>
        </w:rPr>
        <w:t xml:space="preserve">Where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f</m:t>
            </m:r>
          </m:sub>
        </m:sSub>
      </m:oMath>
      <w:r>
        <w:rPr>
          <w:rFonts w:eastAsiaTheme="minorEastAsia" w:cs="Times New Roman"/>
        </w:rPr>
        <w:t xml:space="preserve"> represents the number of pore volumes required to remove all mass from the column during flushing, </w:t>
      </w: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b</m:t>
            </m:r>
          </m:sub>
        </m:sSub>
      </m:oMath>
      <w:r>
        <w:rPr>
          <w:rFonts w:eastAsiaTheme="minorEastAsia" w:cs="Times New Roman"/>
        </w:rPr>
        <w:t xml:space="preserve"> is the bulk density (kg m</w:t>
      </w:r>
      <w:r>
        <w:rPr>
          <w:rFonts w:eastAsiaTheme="minorEastAsia" w:cs="Times New Roman"/>
          <w:vertAlign w:val="superscript"/>
        </w:rPr>
        <w:t>-3</w:t>
      </w:r>
      <w:r>
        <w:rPr>
          <w:rFonts w:eastAsiaTheme="minorEastAsia" w:cs="Times New Roman"/>
        </w:rPr>
        <w:t xml:space="preserve">), and </w:t>
      </w:r>
      <m:oMath>
        <m:r>
          <w:rPr>
            <w:rFonts w:ascii="Cambria Math" w:hAnsi="Cambria Math" w:cs="Times New Roman"/>
          </w:rPr>
          <m:t>n</m:t>
        </m:r>
      </m:oMath>
      <w:r>
        <w:rPr>
          <w:rFonts w:eastAsiaTheme="minorEastAsia" w:cs="Times New Roman"/>
        </w:rPr>
        <w:t xml:space="preserve"> is the packing porosity.  An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f</m:t>
            </m:r>
          </m:sub>
        </m:sSub>
      </m:oMath>
      <w:r w:rsidR="00A33855">
        <w:rPr>
          <w:rFonts w:eastAsiaTheme="minorEastAsia" w:cs="Times New Roman"/>
        </w:rPr>
        <w:t xml:space="preserve"> of 1.0 means</w:t>
      </w:r>
      <w:r>
        <w:rPr>
          <w:rFonts w:eastAsiaTheme="minorEastAsia" w:cs="Times New Roman"/>
        </w:rPr>
        <w:t xml:space="preserve"> that no mass is adsorbed to sand.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f</m:t>
            </m:r>
          </m:sub>
        </m:sSub>
      </m:oMath>
      <w:r>
        <w:rPr>
          <w:rFonts w:eastAsiaTheme="minorEastAsia" w:cs="Times New Roman"/>
        </w:rPr>
        <w:t xml:space="preserve"> increases as the extent of adsorption increases.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f</m:t>
            </m:r>
          </m:sub>
        </m:sSub>
      </m:oMath>
      <w:r>
        <w:rPr>
          <w:rFonts w:eastAsiaTheme="minorEastAsia" w:cs="Times New Roman"/>
        </w:rPr>
        <w:t xml:space="preserve"> varies slightly </w:t>
      </w:r>
      <w:r w:rsidR="00974036">
        <w:rPr>
          <w:rFonts w:eastAsiaTheme="minorEastAsia" w:cs="Times New Roman"/>
        </w:rPr>
        <w:t>with</w:t>
      </w:r>
      <w:r>
        <w:rPr>
          <w:rFonts w:eastAsiaTheme="minorEastAsia" w:cs="Times New Roman"/>
        </w:rPr>
        <w:t xml:space="preserve"> small differences in packing porosity.</w:t>
      </w:r>
      <w:r w:rsidR="003B7560">
        <w:rPr>
          <w:rFonts w:eastAsiaTheme="minorEastAsia" w:cs="Times New Roman"/>
        </w:rPr>
        <w:t xml:space="preserve">  For the </w:t>
      </w:r>
      <w:r w:rsidR="003B7560" w:rsidRPr="003B7560">
        <w:rPr>
          <w:rFonts w:eastAsiaTheme="minorEastAsia" w:cs="Times New Roman"/>
          <w:b/>
        </w:rPr>
        <w:t>unsaturated</w:t>
      </w:r>
      <w:r w:rsidR="003B7560">
        <w:rPr>
          <w:rFonts w:eastAsiaTheme="minorEastAsia" w:cs="Times New Roman"/>
        </w:rPr>
        <w:t xml:space="preserve"> case, the column begins with mass distributed along the column after </w:t>
      </w:r>
      <w:r w:rsidR="0044047C">
        <w:rPr>
          <w:rFonts w:eastAsiaTheme="minorEastAsia" w:cs="Times New Roman"/>
        </w:rPr>
        <w:t xml:space="preserve">imbibition (i.e., starting from dry and filling with reference solution </w:t>
      </w:r>
      <w:r w:rsidR="00111E2B">
        <w:rPr>
          <w:rFonts w:eastAsiaTheme="minorEastAsia" w:cs="Times New Roman"/>
        </w:rPr>
        <w:t>until reaching 100% saturation) (Fig</w:t>
      </w:r>
      <w:r w:rsidR="005579BC">
        <w:rPr>
          <w:rFonts w:eastAsiaTheme="minorEastAsia" w:cs="Times New Roman"/>
        </w:rPr>
        <w:t>s. 1, 2b)</w:t>
      </w:r>
      <w:r w:rsidR="00111E2B">
        <w:rPr>
          <w:rFonts w:eastAsiaTheme="minorEastAsia" w:cs="Times New Roman"/>
        </w:rPr>
        <w:t xml:space="preserve">.  In Figure </w:t>
      </w:r>
      <w:r w:rsidR="00323F50">
        <w:rPr>
          <w:rFonts w:eastAsiaTheme="minorEastAsia" w:cs="Times New Roman"/>
        </w:rPr>
        <w:t>1</w:t>
      </w:r>
      <w:r w:rsidR="00111E2B">
        <w:rPr>
          <w:rFonts w:eastAsiaTheme="minorEastAsia" w:cs="Times New Roman"/>
        </w:rPr>
        <w:t>, the column is filled from left to right, and the mass is distributed more densely a</w:t>
      </w:r>
      <w:r w:rsidR="004673D3">
        <w:rPr>
          <w:rFonts w:eastAsiaTheme="minorEastAsia" w:cs="Times New Roman"/>
        </w:rPr>
        <w:t>t the right end of the column.</w:t>
      </w:r>
      <w:r w:rsidR="009B6C4A">
        <w:rPr>
          <w:rFonts w:eastAsiaTheme="minorEastAsia" w:cs="Times New Roman"/>
        </w:rPr>
        <w:t xml:space="preserve">  </w:t>
      </w:r>
      <w:r w:rsidR="008731B6">
        <w:rPr>
          <w:rFonts w:eastAsiaTheme="minorEastAsia" w:cs="Times New Roman"/>
        </w:rPr>
        <w:t xml:space="preserve">An illustration of this distribution is shown using </w:t>
      </w:r>
      <w:r w:rsidR="00931121">
        <w:rPr>
          <w:rFonts w:eastAsiaTheme="minorEastAsia" w:cs="Times New Roman"/>
        </w:rPr>
        <w:t xml:space="preserve">a </w:t>
      </w:r>
      <w:r w:rsidR="009B6C4A">
        <w:rPr>
          <w:rFonts w:eastAsiaTheme="minorEastAsia" w:cs="Times New Roman"/>
        </w:rPr>
        <w:t>visible tracer dye su</w:t>
      </w:r>
      <w:r w:rsidR="00031930">
        <w:rPr>
          <w:rFonts w:eastAsiaTheme="minorEastAsia" w:cs="Times New Roman"/>
        </w:rPr>
        <w:t>l</w:t>
      </w:r>
      <w:r w:rsidR="009B6C4A">
        <w:rPr>
          <w:rFonts w:eastAsiaTheme="minorEastAsia" w:cs="Times New Roman"/>
        </w:rPr>
        <w:t>forhodamine B, where the column is filled from bottom to top</w:t>
      </w:r>
      <w:r w:rsidR="005579BC">
        <w:rPr>
          <w:rFonts w:eastAsiaTheme="minorEastAsia" w:cs="Times New Roman"/>
        </w:rPr>
        <w:t xml:space="preserve"> (Fig.</w:t>
      </w:r>
      <w:r w:rsidR="00931121">
        <w:rPr>
          <w:rFonts w:eastAsiaTheme="minorEastAsia" w:cs="Times New Roman"/>
        </w:rPr>
        <w:t xml:space="preserve"> 2).</w:t>
      </w:r>
    </w:p>
    <w:p w14:paraId="60613FAB" w14:textId="77777777" w:rsidR="006C0D5E" w:rsidRDefault="006C0D5E" w:rsidP="006C0D5E">
      <w:pPr>
        <w:keepNext/>
        <w:spacing w:line="480" w:lineRule="auto"/>
        <w:jc w:val="center"/>
      </w:pPr>
      <w:r>
        <w:rPr>
          <w:rFonts w:eastAsiaTheme="minorEastAsia" w:cs="Times New Roman"/>
          <w:noProof/>
        </w:rPr>
        <w:lastRenderedPageBreak/>
        <mc:AlternateContent>
          <mc:Choice Requires="wpg">
            <w:drawing>
              <wp:anchor distT="0" distB="0" distL="114300" distR="114300" simplePos="0" relativeHeight="251665408" behindDoc="0" locked="0" layoutInCell="1" allowOverlap="1" wp14:anchorId="3ACE1301" wp14:editId="0EBBD9A5">
                <wp:simplePos x="0" y="0"/>
                <wp:positionH relativeFrom="column">
                  <wp:posOffset>1599137</wp:posOffset>
                </wp:positionH>
                <wp:positionV relativeFrom="paragraph">
                  <wp:posOffset>808074</wp:posOffset>
                </wp:positionV>
                <wp:extent cx="1523158" cy="343018"/>
                <wp:effectExtent l="0" t="0" r="52070" b="88900"/>
                <wp:wrapNone/>
                <wp:docPr id="18" name="Group 18"/>
                <wp:cNvGraphicFramePr/>
                <a:graphic xmlns:a="http://schemas.openxmlformats.org/drawingml/2006/main">
                  <a:graphicData uri="http://schemas.microsoft.com/office/word/2010/wordprocessingGroup">
                    <wpg:wgp>
                      <wpg:cNvGrpSpPr/>
                      <wpg:grpSpPr>
                        <a:xfrm>
                          <a:off x="0" y="0"/>
                          <a:ext cx="1523158" cy="343018"/>
                          <a:chOff x="0" y="0"/>
                          <a:chExt cx="1523158" cy="343018"/>
                        </a:xfrm>
                      </wpg:grpSpPr>
                      <wps:wsp>
                        <wps:cNvPr id="19" name="Straight Arrow Connector 19"/>
                        <wps:cNvCnPr/>
                        <wps:spPr>
                          <a:xfrm flipV="1">
                            <a:off x="0" y="340242"/>
                            <a:ext cx="1523158" cy="2776"/>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33" name="Text Box 33"/>
                        <wps:cNvSpPr txBox="1"/>
                        <wps:spPr>
                          <a:xfrm>
                            <a:off x="159488" y="0"/>
                            <a:ext cx="1290955" cy="3403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5574790" w14:textId="77777777" w:rsidR="005F2AC0" w:rsidRPr="00422835" w:rsidRDefault="005F2AC0" w:rsidP="006C0D5E">
                              <w:pPr>
                                <w:rPr>
                                  <w:b/>
                                  <w:sz w:val="28"/>
                                  <w:szCs w:val="28"/>
                                </w:rPr>
                              </w:pPr>
                              <w:r w:rsidRPr="00422835">
                                <w:rPr>
                                  <w:b/>
                                  <w:sz w:val="28"/>
                                  <w:szCs w:val="28"/>
                                </w:rPr>
                                <w:t>Flow 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ACE1301" id="Group 18" o:spid="_x0000_s1026" style="position:absolute;left:0;text-align:left;margin-left:125.9pt;margin-top:63.65pt;width:119.95pt;height:27pt;z-index:251665408" coordsize="1523158,34301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">
                <v:shapetype id="_x0000_t32" coordsize="21600,21600" o:spt="32" o:oned="t" path="m0,0l21600,21600e" filled="f">
                  <v:path arrowok="t" fillok="f" o:connecttype="none"/>
                  <o:lock v:ext="edit" shapetype="t"/>
                </v:shapetype>
                <v:shape id="Straight Arrow Connector 19" o:spid="_x0000_s1027" type="#_x0000_t32" style="position:absolute;top:340242;width:1523158;height:2776;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ovJt8IAAADbAAAADwAAAGRycy9kb3ducmV2LnhtbESP0YrCQAxF3wX/YYiwb3bqLohWRxFB&#10;EBYf7PoBoRPbYidTO1Hbv99ZEPYt4d5zc7Pe9q5RT+pC7dnALElBERfe1lwauPwcpgtQQZAtNp7J&#10;wEABtpvxaI2Z9S8+0zOXUsUQDhkaqETaTOtQVOQwJL4ljtrVdw4lrl2pbYevGO4a/Zmmc+2w5nih&#10;wpb2FRW3/OFijdP5MJyOt/vjux6k+Vrsc5kNxnxM+t0KlFAv/+Y3fbSRW8LfL3EAvfk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ovJt8IAAADbAAAADwAAAAAAAAAAAAAA&#10;AAChAgAAZHJzL2Rvd25yZXYueG1sUEsFBgAAAAAEAAQA+QAAAJADAAAAAA==&#10;" strokecolor="black [3200]" strokeweight="1.5pt">
                  <v:stroke endarrow="block" joinstyle="miter"/>
                </v:shape>
                <v:shapetype id="_x0000_t202" coordsize="21600,21600" o:spt="202" path="m0,0l0,21600,21600,21600,21600,0xe">
                  <v:stroke joinstyle="miter"/>
                  <v:path gradientshapeok="t" o:connecttype="rect"/>
                </v:shapetype>
                <v:shape id="Text Box 33" o:spid="_x0000_s1028" type="#_x0000_t202" style="position:absolute;left:159488;width:1290955;height:3403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5xfuxAAA&#10;ANsAAAAPAAAAZHJzL2Rvd25yZXYueG1sRI9Ba8JAFITvBf/D8gRvuqu2RdNsRJRCTy2mKnh7ZJ9J&#10;aPZtyG5N+u+7BaHHYWa+YdLNYBtxo87XjjXMZwoEceFMzaWG4+frdAXCB2SDjWPS8EMeNtnoIcXE&#10;uJ4PdMtDKSKEfYIaqhDaREpfVGTRz1xLHL2r6yyGKLtSmg77CLeNXCj1LC3WHBcqbGlXUfGVf1sN&#10;p/fr5fyoPsq9fWp7NyjJdi21noyH7QuIQEP4D9/bb0bDc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cX7sQAAADbAAAADwAAAAAAAAAAAAAAAACXAgAAZHJzL2Rv&#10;d25yZXYueG1sUEsFBgAAAAAEAAQA9QAAAIgDAAAAAA==&#10;" filled="f" stroked="f">
                  <v:textbox>
                    <w:txbxContent>
                      <w:p w14:paraId="65574790" w14:textId="77777777" w:rsidR="005F2AC0" w:rsidRPr="00422835" w:rsidRDefault="005F2AC0" w:rsidP="006C0D5E">
                        <w:pPr>
                          <w:rPr>
                            <w:b/>
                            <w:sz w:val="28"/>
                            <w:szCs w:val="28"/>
                          </w:rPr>
                        </w:pPr>
                        <w:r w:rsidRPr="00422835">
                          <w:rPr>
                            <w:b/>
                            <w:sz w:val="28"/>
                            <w:szCs w:val="28"/>
                          </w:rPr>
                          <w:t>Flow direction</w:t>
                        </w:r>
                      </w:p>
                    </w:txbxContent>
                  </v:textbox>
                </v:shape>
              </v:group>
            </w:pict>
          </mc:Fallback>
        </mc:AlternateContent>
      </w:r>
      <w:r w:rsidRPr="00810582">
        <w:rPr>
          <w:rFonts w:eastAsiaTheme="minorEastAsia" w:cs="Times New Roman"/>
          <w:noProof/>
        </w:rPr>
        <w:drawing>
          <wp:inline distT="0" distB="0" distL="0" distR="0" wp14:anchorId="57993EF8" wp14:editId="2D119A7E">
            <wp:extent cx="4654707" cy="3190240"/>
            <wp:effectExtent l="0" t="0" r="0" b="1016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478"/>
                    <a:stretch/>
                  </pic:blipFill>
                  <pic:spPr bwMode="auto">
                    <a:xfrm>
                      <a:off x="0" y="0"/>
                      <a:ext cx="4690470" cy="3214751"/>
                    </a:xfrm>
                    <a:prstGeom prst="rect">
                      <a:avLst/>
                    </a:prstGeom>
                    <a:noFill/>
                    <a:ln>
                      <a:noFill/>
                    </a:ln>
                    <a:effectLst/>
                    <a:extLst/>
                  </pic:spPr>
                </pic:pic>
              </a:graphicData>
            </a:graphic>
          </wp:inline>
        </w:drawing>
      </w:r>
    </w:p>
    <w:p w14:paraId="2A6333FC" w14:textId="1760AAEB" w:rsidR="006C0D5E" w:rsidRPr="00CD633C" w:rsidRDefault="006C0D5E" w:rsidP="006C0D5E">
      <w:pPr>
        <w:pStyle w:val="Caption"/>
      </w:pPr>
      <w:bookmarkStart w:id="15" w:name="_Toc460318727"/>
      <w:r>
        <w:t xml:space="preserve">Figure </w:t>
      </w:r>
      <w:fldSimple w:instr=" SEQ Figure \* ARABIC ">
        <w:r w:rsidR="000B4B8A">
          <w:rPr>
            <w:noProof/>
          </w:rPr>
          <w:t>1</w:t>
        </w:r>
      </w:fldSimple>
      <w:r>
        <w:t xml:space="preserve">: Simulated distributions of </w:t>
      </w:r>
      <w:r w:rsidRPr="00691270">
        <w:rPr>
          <w:i/>
        </w:rPr>
        <w:t>C</w:t>
      </w:r>
      <w:r w:rsidRPr="00740C2F">
        <w:t xml:space="preserve"> </w:t>
      </w:r>
      <w:r>
        <w:t xml:space="preserve">and </w:t>
      </w:r>
      <w:r w:rsidRPr="00691270">
        <w:rPr>
          <w:i/>
        </w:rPr>
        <w:t>q</w:t>
      </w:r>
      <w:r w:rsidRPr="00740C2F">
        <w:t xml:space="preserve"> f</w:t>
      </w:r>
      <w:r>
        <w:t>or a saturated column at equilibrium (black, blue lines), and an unsaturated column after imbibed from left to right with reference solution (red, green lines).</w:t>
      </w:r>
      <w:bookmarkEnd w:id="15"/>
    </w:p>
    <w:p w14:paraId="7EFD0232" w14:textId="77777777" w:rsidR="006C0D5E" w:rsidRDefault="006C0D5E" w:rsidP="008808BC">
      <w:pPr>
        <w:spacing w:line="480" w:lineRule="auto"/>
        <w:ind w:firstLine="720"/>
        <w:rPr>
          <w:rFonts w:eastAsiaTheme="minorEastAsia" w:cs="Times New Roman"/>
        </w:rPr>
      </w:pPr>
    </w:p>
    <w:p w14:paraId="1891D79C" w14:textId="77777777" w:rsidR="006C0D5E" w:rsidRDefault="006C0D5E" w:rsidP="006C0D5E">
      <w:pPr>
        <w:keepNext/>
        <w:spacing w:line="480" w:lineRule="auto"/>
        <w:ind w:firstLine="720"/>
        <w:jc w:val="center"/>
      </w:pPr>
      <w:r w:rsidRPr="00422835">
        <w:rPr>
          <w:b/>
          <w:noProof/>
        </w:rPr>
        <mc:AlternateContent>
          <mc:Choice Requires="wps">
            <w:drawing>
              <wp:anchor distT="0" distB="0" distL="114300" distR="114300" simplePos="0" relativeHeight="251667456" behindDoc="0" locked="0" layoutInCell="1" allowOverlap="1" wp14:anchorId="30854070" wp14:editId="0305C622">
                <wp:simplePos x="0" y="0"/>
                <wp:positionH relativeFrom="column">
                  <wp:posOffset>3572193</wp:posOffset>
                </wp:positionH>
                <wp:positionV relativeFrom="paragraph">
                  <wp:posOffset>1409899</wp:posOffset>
                </wp:positionV>
                <wp:extent cx="1447032" cy="930"/>
                <wp:effectExtent l="62547" t="39053" r="63818" b="38417"/>
                <wp:wrapNone/>
                <wp:docPr id="35" name="Straight Arrow Connector 35"/>
                <wp:cNvGraphicFramePr/>
                <a:graphic xmlns:a="http://schemas.openxmlformats.org/drawingml/2006/main">
                  <a:graphicData uri="http://schemas.microsoft.com/office/word/2010/wordprocessingShape">
                    <wps:wsp>
                      <wps:cNvCnPr/>
                      <wps:spPr>
                        <a:xfrm rot="16200000">
                          <a:off x="0" y="0"/>
                          <a:ext cx="1447032" cy="93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0223E9" id="Straight Arrow Connector 35" o:spid="_x0000_s1026" type="#_x0000_t32" style="position:absolute;margin-left:281.3pt;margin-top:111pt;width:113.95pt;height:.0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" strokecolor="black [3200]" strokeweight="1.5pt">
                <v:stroke endarrow="block" joinstyle="miter"/>
              </v:shape>
            </w:pict>
          </mc:Fallback>
        </mc:AlternateContent>
      </w:r>
      <w:r w:rsidRPr="00422835">
        <w:rPr>
          <w:b/>
          <w:noProof/>
        </w:rPr>
        <mc:AlternateContent>
          <mc:Choice Requires="wps">
            <w:drawing>
              <wp:anchor distT="0" distB="0" distL="114300" distR="114300" simplePos="0" relativeHeight="251668480" behindDoc="0" locked="0" layoutInCell="1" allowOverlap="1" wp14:anchorId="0F8EB7BC" wp14:editId="712B4F4F">
                <wp:simplePos x="0" y="0"/>
                <wp:positionH relativeFrom="column">
                  <wp:posOffset>3468500</wp:posOffset>
                </wp:positionH>
                <wp:positionV relativeFrom="paragraph">
                  <wp:posOffset>1216347</wp:posOffset>
                </wp:positionV>
                <wp:extent cx="1290955" cy="306962"/>
                <wp:effectExtent l="9525" t="0" r="0" b="0"/>
                <wp:wrapNone/>
                <wp:docPr id="36" name="Text Box 36"/>
                <wp:cNvGraphicFramePr/>
                <a:graphic xmlns:a="http://schemas.openxmlformats.org/drawingml/2006/main">
                  <a:graphicData uri="http://schemas.microsoft.com/office/word/2010/wordprocessingShape">
                    <wps:wsp>
                      <wps:cNvSpPr txBox="1"/>
                      <wps:spPr>
                        <a:xfrm rot="16200000">
                          <a:off x="0" y="0"/>
                          <a:ext cx="1290955" cy="306962"/>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C475816" w14:textId="77777777" w:rsidR="005F2AC0" w:rsidRPr="00422835" w:rsidRDefault="005F2AC0" w:rsidP="006C0D5E">
                            <w:pPr>
                              <w:rPr>
                                <w:b/>
                                <w:sz w:val="28"/>
                                <w:szCs w:val="28"/>
                              </w:rPr>
                            </w:pPr>
                            <w:r w:rsidRPr="00422835">
                              <w:rPr>
                                <w:b/>
                                <w:sz w:val="28"/>
                                <w:szCs w:val="28"/>
                              </w:rPr>
                              <w:t>Flow 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EB7BC" id="Text Box 36" o:spid="_x0000_s1029" type="#_x0000_t202" style="position:absolute;left:0;text-align:left;margin-left:273.1pt;margin-top:95.8pt;width:101.65pt;height:24.1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" filled="f" stroked="f">
                <v:textbox>
                  <w:txbxContent>
                    <w:p w14:paraId="7C475816" w14:textId="77777777" w:rsidR="005F2AC0" w:rsidRPr="00422835" w:rsidRDefault="005F2AC0" w:rsidP="006C0D5E">
                      <w:pPr>
                        <w:rPr>
                          <w:b/>
                          <w:sz w:val="28"/>
                          <w:szCs w:val="28"/>
                        </w:rPr>
                      </w:pPr>
                      <w:r w:rsidRPr="00422835">
                        <w:rPr>
                          <w:b/>
                          <w:sz w:val="28"/>
                          <w:szCs w:val="28"/>
                        </w:rPr>
                        <w:t>Flow direction</w:t>
                      </w:r>
                    </w:p>
                  </w:txbxContent>
                </v:textbox>
              </v:shape>
            </w:pict>
          </mc:Fallback>
        </mc:AlternateContent>
      </w:r>
      <w:r w:rsidRPr="00CD633C">
        <w:rPr>
          <w:noProof/>
        </w:rPr>
        <mc:AlternateContent>
          <mc:Choice Requires="wpg">
            <w:drawing>
              <wp:inline distT="0" distB="0" distL="0" distR="0" wp14:anchorId="258E7A65" wp14:editId="65FA2F5C">
                <wp:extent cx="3581400" cy="2590868"/>
                <wp:effectExtent l="25400" t="25400" r="25400" b="25400"/>
                <wp:docPr id="37" name="Group 1"/>
                <wp:cNvGraphicFramePr/>
                <a:graphic xmlns:a="http://schemas.openxmlformats.org/drawingml/2006/main">
                  <a:graphicData uri="http://schemas.microsoft.com/office/word/2010/wordprocessingGroup">
                    <wpg:wgp>
                      <wpg:cNvGrpSpPr/>
                      <wpg:grpSpPr>
                        <a:xfrm>
                          <a:off x="0" y="0"/>
                          <a:ext cx="3581400" cy="2590868"/>
                          <a:chOff x="-1" y="0"/>
                          <a:chExt cx="3581401" cy="2590868"/>
                        </a:xfrm>
                      </wpg:grpSpPr>
                      <wpg:grpSp>
                        <wpg:cNvPr id="38" name="Group 38"/>
                        <wpg:cNvGrpSpPr/>
                        <wpg:grpSpPr>
                          <a:xfrm rot="16200000">
                            <a:off x="495266" y="-495267"/>
                            <a:ext cx="2590868" cy="3581401"/>
                            <a:chOff x="495266" y="-495266"/>
                            <a:chExt cx="3048002" cy="4213304"/>
                          </a:xfrm>
                        </wpg:grpSpPr>
                        <pic:pic xmlns:pic="http://schemas.openxmlformats.org/drawingml/2006/picture">
                          <pic:nvPicPr>
                            <pic:cNvPr id="45" name="Picture 45"/>
                            <pic:cNvPicPr>
                              <a:picLocks noChangeAspect="1"/>
                            </pic:cNvPicPr>
                          </pic:nvPicPr>
                          <pic:blipFill rotWithShape="1">
                            <a:blip r:embed="rId11">
                              <a:extLst>
                                <a:ext uri="{28A0092B-C50C-407E-A947-70E740481C1C}">
                                  <a14:useLocalDpi xmlns:a14="http://schemas.microsoft.com/office/drawing/2010/main"/>
                                </a:ext>
                              </a:extLst>
                            </a:blip>
                            <a:srcRect l="2345" t="3333" r="3850" b="6667"/>
                            <a:stretch/>
                          </pic:blipFill>
                          <pic:spPr>
                            <a:xfrm>
                              <a:off x="495266" y="-495266"/>
                              <a:ext cx="3048001" cy="2057400"/>
                            </a:xfrm>
                            <a:prstGeom prst="rect">
                              <a:avLst/>
                            </a:prstGeom>
                            <a:ln w="19050">
                              <a:solidFill>
                                <a:schemeClr val="tx1"/>
                              </a:solidFill>
                            </a:ln>
                          </pic:spPr>
                        </pic:pic>
                        <pic:pic xmlns:pic="http://schemas.openxmlformats.org/drawingml/2006/picture">
                          <pic:nvPicPr>
                            <pic:cNvPr id="46" name="Picture 46"/>
                            <pic:cNvPicPr>
                              <a:picLocks noChangeAspect="1"/>
                            </pic:cNvPicPr>
                          </pic:nvPicPr>
                          <pic:blipFill rotWithShape="1">
                            <a:blip r:embed="rId12">
                              <a:extLst>
                                <a:ext uri="{28A0092B-C50C-407E-A947-70E740481C1C}">
                                  <a14:useLocalDpi xmlns:a14="http://schemas.microsoft.com/office/drawing/2010/main"/>
                                </a:ext>
                              </a:extLst>
                            </a:blip>
                            <a:srcRect t="6061" r="3850" b="6061"/>
                            <a:stretch/>
                          </pic:blipFill>
                          <pic:spPr>
                            <a:xfrm>
                              <a:off x="495266" y="1562134"/>
                              <a:ext cx="3048002" cy="2155904"/>
                            </a:xfrm>
                            <a:prstGeom prst="rect">
                              <a:avLst/>
                            </a:prstGeom>
                            <a:ln w="19050">
                              <a:solidFill>
                                <a:schemeClr val="tx1"/>
                              </a:solidFill>
                            </a:ln>
                          </pic:spPr>
                        </pic:pic>
                      </wpg:grpSp>
                      <wps:wsp>
                        <wps:cNvPr id="47" name="Text Box 47"/>
                        <wps:cNvSpPr txBox="1"/>
                        <wps:spPr>
                          <a:xfrm>
                            <a:off x="188618" y="1905000"/>
                            <a:ext cx="685800" cy="369332"/>
                          </a:xfrm>
                          <a:prstGeom prst="rect">
                            <a:avLst/>
                          </a:prstGeom>
                          <a:noFill/>
                        </wps:spPr>
                        <wps:txbx>
                          <w:txbxContent>
                            <w:p w14:paraId="45074F88" w14:textId="77777777" w:rsidR="005F2AC0" w:rsidRDefault="005F2AC0" w:rsidP="006C0D5E">
                              <w:pPr>
                                <w:pStyle w:val="NormalWeb"/>
                                <w:spacing w:before="0" w:beforeAutospacing="0" w:after="0" w:afterAutospacing="0"/>
                              </w:pPr>
                              <w:r>
                                <w:rPr>
                                  <w:rFonts w:asciiTheme="minorHAnsi" w:hAnsi="Calibri" w:cstheme="minorBidi"/>
                                  <w:color w:val="000000" w:themeColor="text1"/>
                                  <w:kern w:val="24"/>
                                  <w:sz w:val="36"/>
                                  <w:szCs w:val="36"/>
                                </w:rPr>
                                <w:t>A</w:t>
                              </w:r>
                            </w:p>
                          </w:txbxContent>
                        </wps:txbx>
                        <wps:bodyPr wrap="square" rtlCol="0">
                          <a:spAutoFit/>
                        </wps:bodyPr>
                      </wps:wsp>
                      <wps:wsp>
                        <wps:cNvPr id="72" name="Text Box 72"/>
                        <wps:cNvSpPr txBox="1"/>
                        <wps:spPr>
                          <a:xfrm>
                            <a:off x="1937452" y="1905000"/>
                            <a:ext cx="685800" cy="369332"/>
                          </a:xfrm>
                          <a:prstGeom prst="rect">
                            <a:avLst/>
                          </a:prstGeom>
                          <a:noFill/>
                        </wps:spPr>
                        <wps:txbx>
                          <w:txbxContent>
                            <w:p w14:paraId="6EAFD069" w14:textId="77777777" w:rsidR="005F2AC0" w:rsidRDefault="005F2AC0" w:rsidP="006C0D5E">
                              <w:pPr>
                                <w:pStyle w:val="NormalWeb"/>
                                <w:spacing w:before="0" w:beforeAutospacing="0" w:after="0" w:afterAutospacing="0"/>
                              </w:pPr>
                              <w:r>
                                <w:rPr>
                                  <w:rFonts w:asciiTheme="minorHAnsi" w:hAnsi="Calibri" w:cstheme="minorBidi"/>
                                  <w:color w:val="000000" w:themeColor="text1"/>
                                  <w:kern w:val="24"/>
                                  <w:sz w:val="36"/>
                                  <w:szCs w:val="36"/>
                                </w:rPr>
                                <w:t>B</w:t>
                              </w:r>
                            </w:p>
                          </w:txbxContent>
                        </wps:txbx>
                        <wps:bodyPr wrap="square" rtlCol="0">
                          <a:spAutoFit/>
                        </wps:bodyPr>
                      </wps:wsp>
                    </wpg:wgp>
                  </a:graphicData>
                </a:graphic>
              </wp:inline>
            </w:drawing>
          </mc:Choice>
          <mc:Fallback>
            <w:pict>
              <v:group w14:anchorId="258E7A65" id="Group 1" o:spid="_x0000_s1030" style="width:282pt;height:204pt;mso-position-horizontal-relative:char;mso-position-vertical-relative:line" coordorigin="-1" coordsize="3581401,2590868"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8AAEQgDLwS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">
                <v:group id="Group 38" o:spid="_x0000_s1031" style="position:absolute;left:495266;top:-495267;width:2590868;height:3581401;rotation:-90" coordorigin="495266,-495266" coordsize="3048002,42133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DN2GUMIAAADbAAAADwAA&#10;AAAAAAAAAAAAAACp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s1032" type="#_x0000_t75" style="position:absolute;left:495266;top:-495266;width:3048001;height:2057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kD&#10;k//FAAAA2wAAAA8AAABkcnMvZG93bnJldi54bWxEj09rwkAUxO9Cv8PyCr2ZjX9aJLqKCoIHe9AW&#10;vT6yzySYfZvsbjX66btCocdhZn7DzBadqcWVnK8sKxgkKQji3OqKCwXfX5v+BIQPyBpry6TgTh4W&#10;85feDDNtb7yn6yEUIkLYZ6igDKHJpPR5SQZ9Yhvi6J2tMxiidIXUDm8Rbmo5TNMPabDiuFBiQ+uS&#10;8svhxygwbVvtVqP2ceJmXX+60XFzGQ+VenvtllMQgbrwH/5rb7WC8Ts8v8QfIOe/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pA5P/xQAAANsAAAAPAAAAAAAAAAAAAAAAAJwC&#10;AABkcnMvZG93bnJldi54bWxQSwUGAAAAAAQABAD3AAAAjgMAAAAA&#10;" stroked="t" strokecolor="black [3213]" strokeweight="1.5pt">
                    <v:imagedata r:id="rId13" o:title="" croptop="2184f" cropbottom="4369f" cropleft="1537f" cropright="2523f"/>
                    <v:path arrowok="t"/>
                  </v:shape>
                  <v:shape id="Picture 46" o:spid="_x0000_s1033" type="#_x0000_t75" style="position:absolute;left:495266;top:1562134;width:3048002;height:215590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2v&#10;gk7DAAAA2wAAAA8AAABkcnMvZG93bnJldi54bWxEj0GLwjAUhO8L/ofwBG9rqrgitamIIIgs6FYR&#10;j4/m2Rabl9LE2v33ZkHY4zAz3zDJqje16Kh1lWUFk3EEgji3uuJCwfm0/VyAcB5ZY22ZFPySg1U6&#10;+Egw1vbJP9RlvhABwi5GBaX3TSyly0sy6Ma2IQ7ezbYGfZBtIXWLzwA3tZxG0VwarDgslNjQpqT8&#10;nj2Mgoc/XutTd8j3zfcl+rKT3fTcXZUaDfv1EoSn3v+H3+2dVjCbw9+X8ANk+gI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Da+CTsMAAADbAAAADwAAAAAAAAAAAAAAAACcAgAA&#10;ZHJzL2Rvd25yZXYueG1sUEsFBgAAAAAEAAQA9wAAAIwDAAAAAA==&#10;" stroked="t" strokecolor="black [3213]" strokeweight="1.5pt">
                    <v:imagedata r:id="rId14" o:title="" croptop="3972f" cropbottom="3972f" cropright="2523f"/>
                    <v:path arrowok="t"/>
                  </v:shape>
                </v:group>
                <v:shape id="Text Box 47" o:spid="_x0000_s1034" type="#_x0000_t202" style="position:absolute;left:188618;top:1905000;width:685800;height:3693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2dBRwgAA&#10;ANsAAAAPAAAAZHJzL2Rvd25yZXYueG1sRI9Ba8JAFITvBf/D8oTe6kaxtaSuImrBg5dqvD+yr9nQ&#10;7NuQfZr477uFgsdhZr5hluvBN+pGXawDG5hOMlDEZbA1VwaK8+fLO6goyBabwGTgThHWq9HTEnMb&#10;ev6i20kqlSAcczTgRNpc61g68hgnoSVO3nfoPEqSXaVth32C+0bPsuxNe6w5LThsaeuo/DldvQER&#10;u5nei72Ph8tw3PUuK1+xMOZ5PGw+QAkN8gj/tw/WwHwBf1/SD9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bZ0FHCAAAA2wAAAA8AAAAAAAAAAAAAAAAAlwIAAGRycy9kb3du&#10;cmV2LnhtbFBLBQYAAAAABAAEAPUAAACGAwAAAAA=&#10;" filled="f" stroked="f">
                  <v:textbox style="mso-fit-shape-to-text:t">
                    <w:txbxContent>
                      <w:p w14:paraId="45074F88" w14:textId="77777777" w:rsidR="005F2AC0" w:rsidRDefault="005F2AC0" w:rsidP="006C0D5E">
                        <w:pPr>
                          <w:pStyle w:val="NormalWeb"/>
                          <w:spacing w:before="0" w:beforeAutospacing="0" w:after="0" w:afterAutospacing="0"/>
                        </w:pPr>
                        <w:r>
                          <w:rPr>
                            <w:rFonts w:asciiTheme="minorHAnsi" w:hAnsi="Calibri" w:cstheme="minorBidi"/>
                            <w:color w:val="000000" w:themeColor="text1"/>
                            <w:kern w:val="24"/>
                            <w:sz w:val="36"/>
                            <w:szCs w:val="36"/>
                          </w:rPr>
                          <w:t>A</w:t>
                        </w:r>
                      </w:p>
                    </w:txbxContent>
                  </v:textbox>
                </v:shape>
                <v:shape id="Text Box 72" o:spid="_x0000_s1035" type="#_x0000_t202" style="position:absolute;left:1937452;top:1905000;width:685800;height:3693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wrl0wgAA&#10;ANsAAAAPAAAAZHJzL2Rvd25yZXYueG1sRI9Pa8JAFMTvBb/D8gq91Y1Cq6SuIv4BD72o8f7IvmZD&#10;s29D9mnit3eFQo/DzPyGWawG36gbdbEObGAyzkARl8HWXBkozvv3OagoyBabwGTgThFWy9HLAnMb&#10;ej7S7SSVShCOORpwIm2udSwdeYzj0BIn7yd0HiXJrtK2wz7BfaOnWfapPdacFhy2tHFU/p6u3oCI&#10;XU/uxc7Hw2X43vYuKz+wMObtdVh/gRIa5D/81z5YA7MpPL+kH6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jCuXTCAAAA2wAAAA8AAAAAAAAAAAAAAAAAlwIAAGRycy9kb3du&#10;cmV2LnhtbFBLBQYAAAAABAAEAPUAAACGAwAAAAA=&#10;" filled="f" stroked="f">
                  <v:textbox style="mso-fit-shape-to-text:t">
                    <w:txbxContent>
                      <w:p w14:paraId="6EAFD069" w14:textId="77777777" w:rsidR="005F2AC0" w:rsidRDefault="005F2AC0" w:rsidP="006C0D5E">
                        <w:pPr>
                          <w:pStyle w:val="NormalWeb"/>
                          <w:spacing w:before="0" w:beforeAutospacing="0" w:after="0" w:afterAutospacing="0"/>
                        </w:pPr>
                        <w:r>
                          <w:rPr>
                            <w:rFonts w:asciiTheme="minorHAnsi" w:hAnsi="Calibri" w:cstheme="minorBidi"/>
                            <w:color w:val="000000" w:themeColor="text1"/>
                            <w:kern w:val="24"/>
                            <w:sz w:val="36"/>
                            <w:szCs w:val="36"/>
                          </w:rPr>
                          <w:t>B</w:t>
                        </w:r>
                      </w:p>
                    </w:txbxContent>
                  </v:textbox>
                </v:shape>
                <w10:anchorlock/>
              </v:group>
            </w:pict>
          </mc:Fallback>
        </mc:AlternateContent>
      </w:r>
    </w:p>
    <w:p w14:paraId="05779F12" w14:textId="1F80AFE8" w:rsidR="006C0D5E" w:rsidRDefault="006C0D5E" w:rsidP="006C0D5E">
      <w:pPr>
        <w:pStyle w:val="Caption"/>
      </w:pPr>
      <w:bookmarkStart w:id="16" w:name="_Toc460318728"/>
      <w:r>
        <w:t xml:space="preserve">Figure </w:t>
      </w:r>
      <w:fldSimple w:instr=" SEQ Figure \* ARABIC ">
        <w:r w:rsidR="000B4B8A">
          <w:rPr>
            <w:noProof/>
          </w:rPr>
          <w:t>2</w:t>
        </w:r>
      </w:fldSimple>
      <w:r>
        <w:t>: Sand column distribution of tracer dye (sulforhodamine B) in a) saturated experiment and b) unsaturated experiment.</w:t>
      </w:r>
      <w:bookmarkEnd w:id="16"/>
    </w:p>
    <w:p w14:paraId="7251A668" w14:textId="77777777" w:rsidR="00231471" w:rsidRPr="006C0D5E" w:rsidRDefault="00231471" w:rsidP="00691270">
      <w:pPr>
        <w:spacing w:line="480" w:lineRule="auto"/>
      </w:pPr>
    </w:p>
    <w:p w14:paraId="57025D6B" w14:textId="787307FA" w:rsidR="008808BC" w:rsidRDefault="005B352D" w:rsidP="008808BC">
      <w:pPr>
        <w:spacing w:line="480" w:lineRule="auto"/>
        <w:ind w:firstLine="720"/>
        <w:rPr>
          <w:rFonts w:eastAsiaTheme="minorEastAsia" w:cs="Times New Roman"/>
        </w:rPr>
      </w:pPr>
      <w:r>
        <w:rPr>
          <w:rFonts w:eastAsiaTheme="minorEastAsia" w:cs="Times New Roman"/>
        </w:rPr>
        <w:lastRenderedPageBreak/>
        <w:t>After the initial distribution is determined, the pr</w:t>
      </w:r>
      <w:r w:rsidR="00A67171">
        <w:rPr>
          <w:rFonts w:eastAsiaTheme="minorEastAsia" w:cs="Times New Roman"/>
        </w:rPr>
        <w:t xml:space="preserve">ogram simulates the column being flushed with reference solution until all mass is removed.  The </w:t>
      </w:r>
      <w:r w:rsidR="00A67171" w:rsidRPr="00A67171">
        <w:rPr>
          <w:rFonts w:eastAsiaTheme="minorEastAsia" w:cs="Times New Roman"/>
          <w:b/>
        </w:rPr>
        <w:t>saturated</w:t>
      </w:r>
      <w:r w:rsidR="00A67171">
        <w:rPr>
          <w:rFonts w:eastAsiaTheme="minorEastAsia" w:cs="Times New Roman"/>
        </w:rPr>
        <w:t xml:space="preserve"> case begins with evenly distributed mass in the column, and produces typical</w:t>
      </w:r>
      <w:r w:rsidR="00844B43">
        <w:rPr>
          <w:rFonts w:eastAsiaTheme="minorEastAsia" w:cs="Times New Roman"/>
        </w:rPr>
        <w:t xml:space="preserve"> s-shaped</w:t>
      </w:r>
      <w:r w:rsidR="005579BC">
        <w:rPr>
          <w:rFonts w:eastAsiaTheme="minorEastAsia" w:cs="Times New Roman"/>
        </w:rPr>
        <w:t xml:space="preserve"> </w:t>
      </w:r>
      <w:r w:rsidR="00691270">
        <w:rPr>
          <w:rFonts w:eastAsiaTheme="minorEastAsia" w:cs="Times New Roman"/>
        </w:rPr>
        <w:t>elution</w:t>
      </w:r>
      <w:r w:rsidR="005579BC">
        <w:rPr>
          <w:rFonts w:eastAsiaTheme="minorEastAsia" w:cs="Times New Roman"/>
        </w:rPr>
        <w:t xml:space="preserve"> curves (Fig.</w:t>
      </w:r>
      <w:r w:rsidR="00A67171">
        <w:rPr>
          <w:rFonts w:eastAsiaTheme="minorEastAsia" w:cs="Times New Roman"/>
        </w:rPr>
        <w:t xml:space="preserve"> </w:t>
      </w:r>
      <w:r w:rsidR="00EE72F9">
        <w:rPr>
          <w:rFonts w:eastAsiaTheme="minorEastAsia" w:cs="Times New Roman"/>
        </w:rPr>
        <w:t>3</w:t>
      </w:r>
      <w:r w:rsidR="00A67171">
        <w:rPr>
          <w:rFonts w:eastAsiaTheme="minorEastAsia" w:cs="Times New Roman"/>
        </w:rPr>
        <w:t xml:space="preserve">a).  The area below each curve corresponds to its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f</m:t>
            </m:r>
          </m:sub>
        </m:sSub>
      </m:oMath>
      <w:r w:rsidR="00A67171">
        <w:rPr>
          <w:rFonts w:eastAsiaTheme="minorEastAsia" w:cs="Times New Roman"/>
        </w:rPr>
        <w:t xml:space="preserve"> value.  The </w:t>
      </w:r>
      <w:r w:rsidR="00A67171" w:rsidRPr="00A67171">
        <w:rPr>
          <w:rFonts w:eastAsiaTheme="minorEastAsia" w:cs="Times New Roman"/>
          <w:b/>
        </w:rPr>
        <w:t>unsaturated</w:t>
      </w:r>
      <w:r w:rsidR="00A67171">
        <w:rPr>
          <w:rFonts w:eastAsiaTheme="minorEastAsia" w:cs="Times New Roman"/>
        </w:rPr>
        <w:t xml:space="preserve"> case begins with the uneven distribution of mass in the column, and produces </w:t>
      </w:r>
      <w:r w:rsidR="00691270">
        <w:rPr>
          <w:rFonts w:eastAsiaTheme="minorEastAsia" w:cs="Times New Roman"/>
        </w:rPr>
        <w:t>elution</w:t>
      </w:r>
      <w:r w:rsidR="00A67171">
        <w:rPr>
          <w:rFonts w:eastAsiaTheme="minorEastAsia" w:cs="Times New Roman"/>
        </w:rPr>
        <w:t xml:space="preserve"> curves of </w:t>
      </w:r>
      <w:r w:rsidR="0086348A">
        <w:rPr>
          <w:rFonts w:eastAsiaTheme="minorEastAsia" w:cs="Times New Roman"/>
        </w:rPr>
        <w:t>varying</w:t>
      </w:r>
      <w:r w:rsidR="005579BC">
        <w:rPr>
          <w:rFonts w:eastAsiaTheme="minorEastAsia" w:cs="Times New Roman"/>
        </w:rPr>
        <w:t xml:space="preserve"> shape (Fig.</w:t>
      </w:r>
      <w:r w:rsidR="00A67171">
        <w:rPr>
          <w:rFonts w:eastAsiaTheme="minorEastAsia" w:cs="Times New Roman"/>
        </w:rPr>
        <w:t xml:space="preserve"> </w:t>
      </w:r>
      <w:r w:rsidR="006D5BD4">
        <w:rPr>
          <w:rFonts w:eastAsiaTheme="minorEastAsia" w:cs="Times New Roman"/>
        </w:rPr>
        <w:t>3</w:t>
      </w:r>
      <w:r w:rsidR="00A67171">
        <w:rPr>
          <w:rFonts w:eastAsiaTheme="minorEastAsia" w:cs="Times New Roman"/>
        </w:rPr>
        <w:t>b).</w:t>
      </w:r>
      <w:r w:rsidR="00764D48">
        <w:rPr>
          <w:rFonts w:eastAsiaTheme="minorEastAsia" w:cs="Times New Roman"/>
        </w:rPr>
        <w:t xml:space="preserve"> </w:t>
      </w:r>
      <w:r w:rsidR="00844B43">
        <w:rPr>
          <w:rFonts w:eastAsiaTheme="minorEastAsia"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f</m:t>
            </m:r>
          </m:sub>
        </m:sSub>
      </m:oMath>
      <w:r w:rsidR="00844B43">
        <w:rPr>
          <w:rFonts w:eastAsiaTheme="minorEastAsia" w:cs="Times New Roman"/>
        </w:rPr>
        <w:t xml:space="preserve"> values </w:t>
      </w:r>
      <w:r w:rsidR="00764D48">
        <w:rPr>
          <w:rFonts w:eastAsiaTheme="minorEastAsia" w:cs="Times New Roman"/>
        </w:rPr>
        <w:t xml:space="preserve">closer to 1.0 produce </w:t>
      </w:r>
      <w:r w:rsidR="00691270">
        <w:rPr>
          <w:rFonts w:eastAsiaTheme="minorEastAsia" w:cs="Times New Roman"/>
        </w:rPr>
        <w:t>elution</w:t>
      </w:r>
      <w:r w:rsidR="00764D48">
        <w:rPr>
          <w:rFonts w:eastAsiaTheme="minorEastAsia" w:cs="Times New Roman"/>
        </w:rPr>
        <w:t xml:space="preserve"> curves with a high initial peak in outlet concentration, whereas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f</m:t>
            </m:r>
          </m:sub>
        </m:sSub>
      </m:oMath>
      <w:r w:rsidR="00764D48">
        <w:rPr>
          <w:rFonts w:eastAsiaTheme="minorEastAsia" w:cs="Times New Roman"/>
        </w:rPr>
        <w:t xml:space="preserve"> values much greater than 1.0 produce </w:t>
      </w:r>
      <w:r w:rsidR="00691270">
        <w:rPr>
          <w:rFonts w:eastAsiaTheme="minorEastAsia" w:cs="Times New Roman"/>
        </w:rPr>
        <w:t>elution</w:t>
      </w:r>
      <w:r w:rsidR="00764D48">
        <w:rPr>
          <w:rFonts w:eastAsiaTheme="minorEastAsia" w:cs="Times New Roman"/>
        </w:rPr>
        <w:t xml:space="preserve"> curves with longer tails and no peak in initial outlet concentration.</w:t>
      </w:r>
      <w:r w:rsidR="006324A9">
        <w:rPr>
          <w:rFonts w:eastAsiaTheme="minorEastAsia" w:cs="Times New Roman"/>
        </w:rPr>
        <w:t xml:space="preserve">  </w:t>
      </w:r>
      <w:r w:rsidR="001659C7">
        <w:rPr>
          <w:rFonts w:eastAsiaTheme="minorEastAsia" w:cs="Times New Roman"/>
        </w:rPr>
        <w:t xml:space="preserve">An interesting observation from the simulations in Figure 3b is that compounds that exhibit low adsorption (low </w:t>
      </w: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f</m:t>
            </m:r>
          </m:sub>
        </m:sSub>
      </m:oMath>
      <w:r w:rsidR="001659C7">
        <w:rPr>
          <w:rFonts w:eastAsiaTheme="minorEastAsia" w:cs="Times New Roman"/>
        </w:rPr>
        <w:t>) leave the column at concentrations greater than the initial concentration (i.e.,</w:t>
      </w:r>
      <m:oMath>
        <m:r>
          <w:rPr>
            <w:rFonts w:ascii="Cambria Math" w:hAnsi="Cambria Math"/>
          </w:rPr>
          <m:t xml:space="preserve"> </m:t>
        </m:r>
        <m:sSub>
          <m:sSubPr>
            <m:ctrlPr>
              <w:rPr>
                <w:rFonts w:ascii="Cambria Math" w:hAnsi="Cambria Math"/>
                <w:i/>
              </w:rPr>
            </m:ctrlPr>
          </m:sSubPr>
          <m:e>
            <m:r>
              <w:rPr>
                <w:rFonts w:ascii="Cambria Math" w:hAnsi="Cambria Math"/>
              </w:rPr>
              <m:t>C/C</m:t>
            </m:r>
          </m:e>
          <m:sub>
            <m:r>
              <w:rPr>
                <w:rFonts w:ascii="Cambria Math" w:hAnsi="Cambria Math"/>
              </w:rPr>
              <m:t>O</m:t>
            </m:r>
          </m:sub>
        </m:sSub>
      </m:oMath>
      <w:r w:rsidR="00614E5D">
        <w:rPr>
          <w:rFonts w:eastAsiaTheme="minorEastAsia" w:cs="Times New Roman"/>
        </w:rPr>
        <w:t xml:space="preserve"> </w:t>
      </w:r>
      <w:r w:rsidR="001659C7">
        <w:rPr>
          <w:rFonts w:eastAsiaTheme="minorEastAsia" w:cs="Times New Roman"/>
        </w:rPr>
        <w:t>&gt;</w:t>
      </w:r>
      <w:r w:rsidR="00614E5D">
        <w:rPr>
          <w:rFonts w:eastAsiaTheme="minorEastAsia" w:cs="Times New Roman"/>
        </w:rPr>
        <w:t xml:space="preserve"> </w:t>
      </w:r>
      <w:r w:rsidR="001659C7">
        <w:rPr>
          <w:rFonts w:eastAsiaTheme="minorEastAsia" w:cs="Times New Roman"/>
        </w:rPr>
        <w:t>1) as a result of the resaturation process, where dried mass is dissolved and swept along in the imbibing front, concentrating at the column outlet (Figs. 1, 2).</w:t>
      </w:r>
    </w:p>
    <w:p w14:paraId="592B6470" w14:textId="67025487" w:rsidR="005838D2" w:rsidRDefault="009B43D9" w:rsidP="008808BC">
      <w:pPr>
        <w:spacing w:line="480" w:lineRule="auto"/>
        <w:ind w:firstLine="720"/>
        <w:rPr>
          <w:rFonts w:eastAsiaTheme="minorEastAsia" w:cs="Times New Roman"/>
        </w:rPr>
      </w:pPr>
      <w:r>
        <w:rPr>
          <w:rFonts w:eastAsiaTheme="minorEastAsia" w:cs="Times New Roman"/>
        </w:rPr>
        <w:t xml:space="preserve">A process not included in the </w:t>
      </w:r>
      <w:r w:rsidR="000656D9">
        <w:rPr>
          <w:rFonts w:eastAsiaTheme="minorEastAsia" w:cs="Times New Roman"/>
        </w:rPr>
        <w:t xml:space="preserve">simulation </w:t>
      </w:r>
      <w:r>
        <w:rPr>
          <w:rFonts w:eastAsiaTheme="minorEastAsia" w:cs="Times New Roman"/>
        </w:rPr>
        <w:t xml:space="preserve">is dissolution.  This is important for unsaturated experiments, where the evaporation step forces the remaining mass adsorbed and in solution to form solids as precipitates on the sand surface.  During the imbibing step, immediate dissolution is assumed, producing distributions of Figure </w:t>
      </w:r>
      <w:r w:rsidR="00323F50">
        <w:rPr>
          <w:rFonts w:eastAsiaTheme="minorEastAsia" w:cs="Times New Roman"/>
        </w:rPr>
        <w:t>1</w:t>
      </w:r>
      <w:r>
        <w:rPr>
          <w:rFonts w:eastAsiaTheme="minorEastAsia" w:cs="Times New Roman"/>
        </w:rPr>
        <w:t xml:space="preserve">.  However, if dissolution is rate-limited, it may have a bigger impact on the distribution of </w:t>
      </w:r>
      <m:oMath>
        <m:r>
          <w:rPr>
            <w:rFonts w:ascii="Cambria Math" w:eastAsiaTheme="minorEastAsia" w:hAnsi="Cambria Math" w:cs="Times New Roman"/>
          </w:rPr>
          <m:t>C</m:t>
        </m:r>
      </m:oMath>
      <w:r>
        <w:rPr>
          <w:rFonts w:eastAsiaTheme="minorEastAsia" w:cs="Times New Roman"/>
        </w:rPr>
        <w:t xml:space="preserve"> and </w:t>
      </w:r>
      <m:oMath>
        <m:r>
          <w:rPr>
            <w:rFonts w:ascii="Cambria Math" w:eastAsiaTheme="minorEastAsia" w:hAnsi="Cambria Math" w:cs="Times New Roman"/>
          </w:rPr>
          <m:t>q</m:t>
        </m:r>
      </m:oMath>
      <w:r>
        <w:rPr>
          <w:rFonts w:eastAsiaTheme="minorEastAsia" w:cs="Times New Roman"/>
        </w:rPr>
        <w:t xml:space="preserve"> along the column, by inhibiting the mass from being so easily removed during flushing.  Since initial distribution of </w:t>
      </w:r>
      <m:oMath>
        <m:r>
          <w:rPr>
            <w:rFonts w:ascii="Cambria Math" w:eastAsiaTheme="minorEastAsia" w:hAnsi="Cambria Math" w:cs="Times New Roman"/>
          </w:rPr>
          <m:t>C</m:t>
        </m:r>
      </m:oMath>
      <w:r>
        <w:rPr>
          <w:rFonts w:eastAsiaTheme="minorEastAsia" w:cs="Times New Roman"/>
        </w:rPr>
        <w:t xml:space="preserve"> and </w:t>
      </w:r>
      <m:oMath>
        <m:r>
          <w:rPr>
            <w:rFonts w:ascii="Cambria Math" w:eastAsiaTheme="minorEastAsia" w:hAnsi="Cambria Math" w:cs="Times New Roman"/>
          </w:rPr>
          <m:t>q</m:t>
        </m:r>
      </m:oMath>
      <w:r>
        <w:rPr>
          <w:rFonts w:eastAsiaTheme="minorEastAsia" w:cs="Times New Roman"/>
        </w:rPr>
        <w:t xml:space="preserve"> in the column is not known in experiments, the </w:t>
      </w:r>
      <w:r w:rsidR="00691270">
        <w:rPr>
          <w:rFonts w:eastAsiaTheme="minorEastAsia" w:cs="Times New Roman"/>
        </w:rPr>
        <w:t>elution</w:t>
      </w:r>
      <w:r>
        <w:rPr>
          <w:rFonts w:eastAsiaTheme="minorEastAsia" w:cs="Times New Roman"/>
        </w:rPr>
        <w:t xml:space="preserve"> curves are used to observe the effect of </w:t>
      </w:r>
      <w:r w:rsidR="00E8335D">
        <w:rPr>
          <w:rFonts w:eastAsiaTheme="minorEastAsia" w:cs="Times New Roman"/>
        </w:rPr>
        <w:t>dissolution</w:t>
      </w:r>
      <w:r>
        <w:rPr>
          <w:rFonts w:eastAsiaTheme="minorEastAsia" w:cs="Times New Roman"/>
        </w:rPr>
        <w:t>.</w:t>
      </w:r>
    </w:p>
    <w:p w14:paraId="5BDA9ADF" w14:textId="77777777" w:rsidR="008808BC" w:rsidRDefault="008808BC" w:rsidP="008808BC">
      <w:pPr>
        <w:keepNext/>
        <w:spacing w:line="480" w:lineRule="auto"/>
        <w:jc w:val="center"/>
      </w:pPr>
      <w:r w:rsidRPr="00B5008D">
        <w:rPr>
          <w:rFonts w:eastAsiaTheme="minorEastAsia" w:cs="Times New Roman"/>
          <w:noProof/>
        </w:rPr>
        <w:lastRenderedPageBreak/>
        <mc:AlternateContent>
          <mc:Choice Requires="wpg">
            <w:drawing>
              <wp:inline distT="0" distB="0" distL="0" distR="0" wp14:anchorId="64B755F1" wp14:editId="6868F10A">
                <wp:extent cx="3999139" cy="5361940"/>
                <wp:effectExtent l="0" t="0" r="0" b="0"/>
                <wp:docPr id="27" name="Group 1"/>
                <wp:cNvGraphicFramePr/>
                <a:graphic xmlns:a="http://schemas.openxmlformats.org/drawingml/2006/main">
                  <a:graphicData uri="http://schemas.microsoft.com/office/word/2010/wordprocessingGroup">
                    <wpg:wgp>
                      <wpg:cNvGrpSpPr/>
                      <wpg:grpSpPr>
                        <a:xfrm>
                          <a:off x="0" y="0"/>
                          <a:ext cx="3999139" cy="5361940"/>
                          <a:chOff x="0" y="0"/>
                          <a:chExt cx="3069080" cy="4114800"/>
                        </a:xfrm>
                      </wpg:grpSpPr>
                      <pic:pic xmlns:pic="http://schemas.openxmlformats.org/drawingml/2006/picture">
                        <pic:nvPicPr>
                          <pic:cNvPr id="28" name="Picture 2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776" r="3544" b="5517"/>
                          <a:stretch/>
                        </pic:blipFill>
                        <pic:spPr bwMode="auto">
                          <a:xfrm>
                            <a:off x="0" y="0"/>
                            <a:ext cx="3017520" cy="19514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29" name="Picture 29"/>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7899" r="2191"/>
                          <a:stretch/>
                        </pic:blipFill>
                        <pic:spPr bwMode="auto">
                          <a:xfrm>
                            <a:off x="51560" y="1951400"/>
                            <a:ext cx="3017520" cy="21634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30" name="Text Box 30"/>
                        <wps:cNvSpPr txBox="1"/>
                        <wps:spPr>
                          <a:xfrm>
                            <a:off x="2585995" y="1396664"/>
                            <a:ext cx="304800" cy="370205"/>
                          </a:xfrm>
                          <a:prstGeom prst="rect">
                            <a:avLst/>
                          </a:prstGeom>
                          <a:noFill/>
                        </wps:spPr>
                        <wps:txbx>
                          <w:txbxContent>
                            <w:p w14:paraId="19FD5561" w14:textId="77777777" w:rsidR="005F2AC0" w:rsidRDefault="005F2AC0" w:rsidP="008808BC">
                              <w:pPr>
                                <w:pStyle w:val="NormalWeb"/>
                                <w:spacing w:before="0" w:beforeAutospacing="0" w:after="0" w:afterAutospacing="0"/>
                              </w:pPr>
                              <w:r>
                                <w:rPr>
                                  <w:rFonts w:asciiTheme="minorHAnsi" w:hAnsi="Calibri" w:cstheme="minorBidi"/>
                                  <w:color w:val="000000" w:themeColor="text1"/>
                                  <w:kern w:val="24"/>
                                  <w:sz w:val="36"/>
                                  <w:szCs w:val="36"/>
                                </w:rPr>
                                <w:t>A</w:t>
                              </w:r>
                            </w:p>
                          </w:txbxContent>
                        </wps:txbx>
                        <wps:bodyPr wrap="square" rtlCol="0">
                          <a:noAutofit/>
                        </wps:bodyPr>
                      </wps:wsp>
                      <wps:wsp>
                        <wps:cNvPr id="31" name="Text Box 31"/>
                        <wps:cNvSpPr txBox="1"/>
                        <wps:spPr>
                          <a:xfrm>
                            <a:off x="2585995" y="3429000"/>
                            <a:ext cx="304800" cy="370205"/>
                          </a:xfrm>
                          <a:prstGeom prst="rect">
                            <a:avLst/>
                          </a:prstGeom>
                          <a:noFill/>
                        </wps:spPr>
                        <wps:txbx>
                          <w:txbxContent>
                            <w:p w14:paraId="26C11CE4" w14:textId="77777777" w:rsidR="005F2AC0" w:rsidRDefault="005F2AC0" w:rsidP="008808BC">
                              <w:pPr>
                                <w:pStyle w:val="NormalWeb"/>
                                <w:spacing w:before="0" w:beforeAutospacing="0" w:after="0" w:afterAutospacing="0"/>
                              </w:pPr>
                              <w:r>
                                <w:rPr>
                                  <w:rFonts w:asciiTheme="minorHAnsi" w:hAnsi="Calibri" w:cstheme="minorBidi"/>
                                  <w:color w:val="000000" w:themeColor="text1"/>
                                  <w:kern w:val="24"/>
                                  <w:sz w:val="36"/>
                                  <w:szCs w:val="36"/>
                                </w:rPr>
                                <w:t>B</w:t>
                              </w:r>
                            </w:p>
                          </w:txbxContent>
                        </wps:txbx>
                        <wps:bodyPr wrap="square" rtlCol="0">
                          <a:noAutofit/>
                        </wps:bodyPr>
                      </wps:wsp>
                    </wpg:wgp>
                  </a:graphicData>
                </a:graphic>
              </wp:inline>
            </w:drawing>
          </mc:Choice>
          <mc:Fallback>
            <w:pict>
              <v:group w14:anchorId="64B755F1" id="_x0000_s1036" style="width:314.9pt;height:422.2pt;mso-position-horizontal-relative:char;mso-position-vertical-relative:line" coordsize="3069080,411480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">
                <v:shape id="Picture 28" o:spid="_x0000_s1037" type="#_x0000_t75" style="position:absolute;width:3017520;height:1951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g+&#10;TOvAAAAA2wAAAA8AAABkcnMvZG93bnJldi54bWxET02LwjAQvS/4H8II3tZUDyLVKCoIRdiDVUFv&#10;YzO21WZSmqyt/npzWNjj433Pl52pxJMaV1pWMBpGIIgzq0vOFRwP2+8pCOeRNVaWScGLHCwXva85&#10;xtq2vKdn6nMRQtjFqKDwvo6ldFlBBt3Q1sSBu9nGoA+wyaVusA3hppLjKJpIgyWHhgJr2hSUPdJf&#10;o+DU/bwTKq+RPLb+vEvSw359uSs16HerGQhPnf8X/7kTrWAcxoYv4QfIxQc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D5M68AAAADbAAAADwAAAAAAAAAAAAAAAACcAgAAZHJz&#10;L2Rvd25yZXYueG1sUEsFBgAAAAAEAAQA9wAAAIkDAAAAAA==&#10;" fillcolor="#5b9bd5 [3204]" strokecolor="black [3213]">
                  <v:imagedata r:id="rId17" o:title="" croptop="5096f" cropbottom="3616f" cropright="2323f"/>
                  <v:shadow color="#e7e6e6 [3214]" opacity="1" mv:blur="0" offset="2pt,2pt"/>
                </v:shape>
                <v:shape id="Picture 29" o:spid="_x0000_s1038" type="#_x0000_t75" style="position:absolute;left:51560;top:1951400;width:3017520;height:2163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Ex&#10;ey7EAAAA2wAAAA8AAABkcnMvZG93bnJldi54bWxEj09rAjEUxO8Fv0N4Qm81q4f+WY2iYsFepKvi&#10;+ZE8N4ubl3UTdeunN4VCj8PM/IaZzDpXiyu1ofKsYDjIQBBrbyouFex3ny/vIEJENlh7JgU/FGA2&#10;7T1NMDf+xgVdt7EUCcIhRwU2xiaXMmhLDsPAN8TJO/rWYUyyLaVp8ZbgrpajLHuVDitOCxYbWlrS&#10;p+3FKfherIozLr7Whb6/ZUe7uR+c3in13O/mYxCRuvgf/muvjYLRB/x+ST9ATh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Exey7EAAAA2wAAAA8AAAAAAAAAAAAAAAAAnAIA&#10;AGRycy9kb3ducmV2LnhtbFBLBQYAAAAABAAEAPcAAACNAwAAAAA=&#10;" fillcolor="#5b9bd5 [3204]" strokecolor="black [3213]">
                  <v:imagedata r:id="rId18" o:title="" croptop="5177f" cropright="1436f"/>
                  <v:shadow color="#e7e6e6 [3214]" opacity="1" mv:blur="0" offset="2pt,2pt"/>
                </v:shape>
                <v:shape id="Text Box 30" o:spid="_x0000_s1039" type="#_x0000_t202" style="position:absolute;left:2585995;top:1396664;width:304800;height:3702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NYmZwQAA&#10;ANsAAAAPAAAAZHJzL2Rvd25yZXYueG1sRE9ba8IwFH4f7D+EI+xtTbxszM4oQxnsSbGbgm+H5tiW&#10;NSehyWz99+ZB2OPHd1+sBtuKC3WhcaxhnCkQxKUzDVcafr4/n99AhIhssHVMGq4UYLV8fFhgblzP&#10;e7oUsRIphEOOGuoYfS5lKGuyGDLniRN3dp3FmGBXSdNhn8JtKydKvUqLDaeGGj2tayp/iz+r4bA9&#10;n44ztas29sX3blCS7Vxq/TQaPt5BRBriv/ju/jIapml9+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zWJmcEAAADbAAAADwAAAAAAAAAAAAAAAACXAgAAZHJzL2Rvd25y&#10;ZXYueG1sUEsFBgAAAAAEAAQA9QAAAIUDAAAAAA==&#10;" filled="f" stroked="f">
                  <v:textbox>
                    <w:txbxContent>
                      <w:p w14:paraId="19FD5561" w14:textId="77777777" w:rsidR="005F2AC0" w:rsidRDefault="005F2AC0" w:rsidP="008808BC">
                        <w:pPr>
                          <w:pStyle w:val="NormalWeb"/>
                          <w:spacing w:before="0" w:beforeAutospacing="0" w:after="0" w:afterAutospacing="0"/>
                        </w:pPr>
                        <w:r>
                          <w:rPr>
                            <w:rFonts w:asciiTheme="minorHAnsi" w:hAnsi="Calibri" w:cstheme="minorBidi"/>
                            <w:color w:val="000000" w:themeColor="text1"/>
                            <w:kern w:val="24"/>
                            <w:sz w:val="36"/>
                            <w:szCs w:val="36"/>
                          </w:rPr>
                          <w:t>A</w:t>
                        </w:r>
                      </w:p>
                    </w:txbxContent>
                  </v:textbox>
                </v:shape>
                <v:shape id="Text Box 31" o:spid="_x0000_s1040" type="#_x0000_t202" style="position:absolute;left:2585995;top:3429000;width:304800;height:3702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eSwCwgAA&#10;ANsAAAAPAAAAZHJzL2Rvd25yZXYueG1sRI9Pi8IwFMTvgt8hPMHbmqiraDWKKAt7WvEveHs0z7bY&#10;vJQma7vffrOw4HGYmd8wy3VrS/Gk2heONQwHCgRx6kzBmYbz6eNtBsIHZIOlY9LwQx7Wq25niYlx&#10;DR/oeQyZiBD2CWrIQ6gSKX2ak0U/cBVx9O6uthiirDNpamwi3JZypNRUWiw4LuRY0Tan9HH8thou&#10;X/fb9V3ts52dVI1rlWQ7l1r3e+1mASJQG17h//an0TAewt+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h5LALCAAAA2wAAAA8AAAAAAAAAAAAAAAAAlwIAAGRycy9kb3du&#10;cmV2LnhtbFBLBQYAAAAABAAEAPUAAACGAwAAAAA=&#10;" filled="f" stroked="f">
                  <v:textbox>
                    <w:txbxContent>
                      <w:p w14:paraId="26C11CE4" w14:textId="77777777" w:rsidR="005F2AC0" w:rsidRDefault="005F2AC0" w:rsidP="008808BC">
                        <w:pPr>
                          <w:pStyle w:val="NormalWeb"/>
                          <w:spacing w:before="0" w:beforeAutospacing="0" w:after="0" w:afterAutospacing="0"/>
                        </w:pPr>
                        <w:r>
                          <w:rPr>
                            <w:rFonts w:asciiTheme="minorHAnsi" w:hAnsi="Calibri" w:cstheme="minorBidi"/>
                            <w:color w:val="000000" w:themeColor="text1"/>
                            <w:kern w:val="24"/>
                            <w:sz w:val="36"/>
                            <w:szCs w:val="36"/>
                          </w:rPr>
                          <w:t>B</w:t>
                        </w:r>
                      </w:p>
                    </w:txbxContent>
                  </v:textbox>
                </v:shape>
                <w10:anchorlock/>
              </v:group>
            </w:pict>
          </mc:Fallback>
        </mc:AlternateContent>
      </w:r>
    </w:p>
    <w:p w14:paraId="57E76FC2" w14:textId="26D7472F" w:rsidR="008808BC" w:rsidRDefault="008808BC" w:rsidP="008808BC">
      <w:pPr>
        <w:pStyle w:val="Caption"/>
      </w:pPr>
      <w:bookmarkStart w:id="17" w:name="_Toc460318729"/>
      <w:r>
        <w:t xml:space="preserve">Figure </w:t>
      </w:r>
      <w:fldSimple w:instr=" SEQ Figure \* ARABIC ">
        <w:r w:rsidR="000B4B8A">
          <w:rPr>
            <w:noProof/>
          </w:rPr>
          <w:t>3</w:t>
        </w:r>
      </w:fldSimple>
      <w:r>
        <w:t xml:space="preserve">: Simulated </w:t>
      </w:r>
      <w:r w:rsidR="00691270">
        <w:t>elution</w:t>
      </w:r>
      <w:r>
        <w:t xml:space="preserve"> curves for the a) saturated case and b) unsaturated case.  The dotted line indicates the breakthrough of 0.5 </w:t>
      </w:r>
      <w:r w:rsidRPr="00614E5D">
        <w:rPr>
          <w:i/>
        </w:rPr>
        <w:t>C/C</w:t>
      </w:r>
      <w:r w:rsidRPr="00614E5D">
        <w:rPr>
          <w:i/>
          <w:vertAlign w:val="subscript"/>
        </w:rPr>
        <w:t>O</w:t>
      </w:r>
      <w:r>
        <w:t xml:space="preserve"> occurring at PV = 1, which is true for </w:t>
      </w:r>
      <w:r w:rsidRPr="00614E5D">
        <w:rPr>
          <w:i/>
        </w:rPr>
        <w:t>R</w:t>
      </w:r>
      <w:r w:rsidRPr="00614E5D">
        <w:rPr>
          <w:i/>
          <w:vertAlign w:val="subscript"/>
        </w:rPr>
        <w:t>f</w:t>
      </w:r>
      <w:r>
        <w:t xml:space="preserve"> = 1.0, i.e., the case of no adsorption.</w:t>
      </w:r>
      <w:bookmarkEnd w:id="17"/>
    </w:p>
    <w:p w14:paraId="3F0F5BCD" w14:textId="77777777" w:rsidR="008808BC" w:rsidRPr="00746E2C" w:rsidRDefault="008808BC" w:rsidP="008808BC">
      <w:pPr>
        <w:spacing w:line="480" w:lineRule="auto"/>
        <w:rPr>
          <w:rFonts w:eastAsiaTheme="minorEastAsia" w:cs="Times New Roman"/>
        </w:rPr>
      </w:pPr>
    </w:p>
    <w:p w14:paraId="7031DC19" w14:textId="34A592DD" w:rsidR="005838D2" w:rsidRDefault="005838D2" w:rsidP="007830D4">
      <w:pPr>
        <w:pStyle w:val="Heading2"/>
      </w:pPr>
      <w:bookmarkStart w:id="18" w:name="_Toc457005035"/>
      <w:bookmarkStart w:id="19" w:name="_Toc460318705"/>
      <w:r w:rsidRPr="00820038">
        <w:t>Materials</w:t>
      </w:r>
      <w:bookmarkEnd w:id="18"/>
      <w:bookmarkEnd w:id="19"/>
    </w:p>
    <w:p w14:paraId="0189A9D8" w14:textId="410E0944" w:rsidR="000D08A0" w:rsidRDefault="00713CEB" w:rsidP="00746E2C">
      <w:pPr>
        <w:spacing w:line="480" w:lineRule="auto"/>
        <w:ind w:firstLine="720"/>
        <w:rPr>
          <w:rFonts w:cs="Times New Roman"/>
        </w:rPr>
      </w:pPr>
      <w:r w:rsidRPr="001C0097">
        <w:rPr>
          <w:rFonts w:cs="Times New Roman"/>
        </w:rPr>
        <w:t xml:space="preserve">All experiments used a cylindrical vertical column measuring 2.54 </w:t>
      </w:r>
      <w:r w:rsidR="00F2249A">
        <w:rPr>
          <w:rFonts w:cs="Times New Roman"/>
        </w:rPr>
        <w:t xml:space="preserve">cm (1 inch) in height, </w:t>
      </w:r>
      <w:r w:rsidRPr="0019165B">
        <w:rPr>
          <w:rFonts w:cs="Times New Roman"/>
        </w:rPr>
        <w:t>1.91 cm (0.75 inch)</w:t>
      </w:r>
      <w:r w:rsidRPr="001C0097">
        <w:rPr>
          <w:rFonts w:cs="Times New Roman"/>
        </w:rPr>
        <w:t xml:space="preserve"> in diameter</w:t>
      </w:r>
      <w:r w:rsidR="00F2249A">
        <w:rPr>
          <w:rFonts w:cs="Times New Roman"/>
        </w:rPr>
        <w:t xml:space="preserve">, and </w:t>
      </w:r>
      <w:r w:rsidRPr="001C0097">
        <w:rPr>
          <w:rFonts w:cs="Times New Roman"/>
        </w:rPr>
        <w:t>6.72 cm</w:t>
      </w:r>
      <w:r w:rsidRPr="001C0097">
        <w:rPr>
          <w:rFonts w:cs="Times New Roman"/>
          <w:vertAlign w:val="superscript"/>
        </w:rPr>
        <w:t>3</w:t>
      </w:r>
      <w:r w:rsidR="00F2249A">
        <w:rPr>
          <w:rFonts w:cs="Times New Roman"/>
        </w:rPr>
        <w:t xml:space="preserve"> in cell volume</w:t>
      </w:r>
      <w:r w:rsidRPr="001C0097">
        <w:rPr>
          <w:rFonts w:cs="Times New Roman"/>
        </w:rPr>
        <w:t>.  The column was packed with</w:t>
      </w:r>
      <w:r w:rsidRPr="005E1F4F">
        <w:rPr>
          <w:rFonts w:cs="Times New Roman"/>
        </w:rPr>
        <w:t xml:space="preserve"> US Silica (Berkeley Spring, WV) F-65 Ottawa </w:t>
      </w:r>
      <w:r w:rsidRPr="001C0097">
        <w:rPr>
          <w:rFonts w:cs="Times New Roman"/>
        </w:rPr>
        <w:t>fine sand</w:t>
      </w:r>
      <w:r w:rsidR="0084534F" w:rsidRPr="001C0097">
        <w:rPr>
          <w:rFonts w:cs="Times New Roman"/>
        </w:rPr>
        <w:t xml:space="preserve"> with a</w:t>
      </w:r>
      <w:r w:rsidR="00F2249A">
        <w:rPr>
          <w:rFonts w:cs="Times New Roman"/>
        </w:rPr>
        <w:t>n average packed</w:t>
      </w:r>
      <w:r w:rsidR="0084534F" w:rsidRPr="001C0097">
        <w:rPr>
          <w:rFonts w:cs="Times New Roman"/>
        </w:rPr>
        <w:t xml:space="preserve"> porosity of 0.37</w:t>
      </w:r>
      <w:r w:rsidRPr="001C0097">
        <w:rPr>
          <w:rFonts w:cs="Times New Roman"/>
        </w:rPr>
        <w:t xml:space="preserve">.  Before packing, the sand was rinsed with deionized </w:t>
      </w:r>
      <w:r w:rsidRPr="001C0097">
        <w:rPr>
          <w:rFonts w:cs="Times New Roman"/>
        </w:rPr>
        <w:lastRenderedPageBreak/>
        <w:t xml:space="preserve">water several times and dried in an oven at 110 degrees Celsius.  </w:t>
      </w:r>
      <w:r w:rsidR="002D5C31" w:rsidRPr="001C0097">
        <w:rPr>
          <w:rFonts w:cs="Times New Roman"/>
        </w:rPr>
        <w:t>Paper filters</w:t>
      </w:r>
      <w:r w:rsidR="0084534F" w:rsidRPr="001C0097">
        <w:rPr>
          <w:rFonts w:cs="Times New Roman"/>
        </w:rPr>
        <w:t xml:space="preserve"> (</w:t>
      </w:r>
      <w:r w:rsidR="0019165B">
        <w:rPr>
          <w:rFonts w:cs="Times New Roman"/>
        </w:rPr>
        <w:t xml:space="preserve">Ahlstrom qualitative filter papers, 1.5 </w:t>
      </w:r>
      <w:r w:rsidR="005A17FD">
        <w:rPr>
          <w:rFonts w:ascii="Symbol" w:hAnsi="Symbol"/>
        </w:rPr>
        <w:t></w:t>
      </w:r>
      <w:r w:rsidR="0019165B">
        <w:rPr>
          <w:rFonts w:eastAsiaTheme="minorEastAsia" w:cs="Times New Roman"/>
        </w:rPr>
        <w:t>m</w:t>
      </w:r>
      <w:r w:rsidR="005A17FD">
        <w:rPr>
          <w:rFonts w:eastAsiaTheme="minorEastAsia" w:cs="Times New Roman"/>
        </w:rPr>
        <w:t xml:space="preserve"> pore size</w:t>
      </w:r>
      <w:r w:rsidR="0084534F" w:rsidRPr="001C0097">
        <w:rPr>
          <w:rFonts w:cs="Times New Roman"/>
        </w:rPr>
        <w:t>)</w:t>
      </w:r>
      <w:r w:rsidR="002D5C31" w:rsidRPr="001C0097">
        <w:rPr>
          <w:rFonts w:cs="Times New Roman"/>
        </w:rPr>
        <w:t xml:space="preserve"> and mesh screens </w:t>
      </w:r>
      <w:r w:rsidR="0084534F" w:rsidRPr="001C0097">
        <w:rPr>
          <w:rFonts w:cs="Times New Roman"/>
        </w:rPr>
        <w:t>(</w:t>
      </w:r>
      <w:r w:rsidR="00B06AB6">
        <w:rPr>
          <w:rFonts w:cs="Times New Roman"/>
        </w:rPr>
        <w:t>stainless stee</w:t>
      </w:r>
      <w:r w:rsidR="00DB203B">
        <w:rPr>
          <w:rFonts w:cs="Times New Roman"/>
        </w:rPr>
        <w:t xml:space="preserve">l </w:t>
      </w:r>
      <w:r w:rsidR="00B06AB6">
        <w:rPr>
          <w:rFonts w:cs="Times New Roman"/>
        </w:rPr>
        <w:t>mesh #40</w:t>
      </w:r>
      <w:r w:rsidR="00F2249A">
        <w:rPr>
          <w:rFonts w:cs="Times New Roman"/>
        </w:rPr>
        <w:t>,</w:t>
      </w:r>
      <w:r w:rsidR="00B06AB6">
        <w:rPr>
          <w:rFonts w:cs="Times New Roman"/>
        </w:rPr>
        <w:t xml:space="preserve"> type 304, </w:t>
      </w:r>
      <w:r w:rsidR="00DB203B">
        <w:rPr>
          <w:rFonts w:cs="Times New Roman"/>
        </w:rPr>
        <w:t>0.38 mm</w:t>
      </w:r>
      <w:r w:rsidR="00B06AB6">
        <w:rPr>
          <w:rFonts w:cs="Times New Roman"/>
        </w:rPr>
        <w:t>, 36% open area</w:t>
      </w:r>
      <w:r w:rsidR="0084534F" w:rsidRPr="001C0097">
        <w:rPr>
          <w:rFonts w:cs="Times New Roman"/>
        </w:rPr>
        <w:t>) we</w:t>
      </w:r>
      <w:r w:rsidR="002D5C31" w:rsidRPr="001C0097">
        <w:rPr>
          <w:rFonts w:cs="Times New Roman"/>
        </w:rPr>
        <w:t>re held in place at both ends of the column</w:t>
      </w:r>
      <w:r w:rsidR="0084534F" w:rsidRPr="001C0097">
        <w:rPr>
          <w:rFonts w:cs="Times New Roman"/>
        </w:rPr>
        <w:t xml:space="preserve"> by an O-ring for a water-tight fit.  </w:t>
      </w:r>
      <w:r w:rsidR="00F2249A">
        <w:rPr>
          <w:rFonts w:cs="Times New Roman"/>
        </w:rPr>
        <w:t xml:space="preserve">During drainage and evaporation, the paper </w:t>
      </w:r>
      <w:r w:rsidR="003265B6">
        <w:rPr>
          <w:rFonts w:cs="Times New Roman"/>
        </w:rPr>
        <w:t xml:space="preserve">filter on the bottom of the column was </w:t>
      </w:r>
      <w:r w:rsidR="0084534F" w:rsidRPr="001C0097">
        <w:rPr>
          <w:rFonts w:cs="Times New Roman"/>
        </w:rPr>
        <w:t>replaced by</w:t>
      </w:r>
      <w:r w:rsidR="003265B6">
        <w:rPr>
          <w:rFonts w:cs="Times New Roman"/>
        </w:rPr>
        <w:t xml:space="preserve"> a Teflon membrane</w:t>
      </w:r>
      <w:r w:rsidR="0084534F" w:rsidRPr="001C0097">
        <w:rPr>
          <w:rFonts w:cs="Times New Roman"/>
        </w:rPr>
        <w:t xml:space="preserve"> (</w:t>
      </w:r>
      <w:r w:rsidR="005A17FD">
        <w:rPr>
          <w:rFonts w:cs="Times New Roman"/>
        </w:rPr>
        <w:t xml:space="preserve">Tisch Scientific, PTFE membrane filter, 0.22 </w:t>
      </w:r>
      <w:r w:rsidR="005A17FD">
        <w:rPr>
          <w:rFonts w:ascii="Symbol" w:hAnsi="Symbol"/>
        </w:rPr>
        <w:t></w:t>
      </w:r>
      <w:r w:rsidR="005A17FD">
        <w:rPr>
          <w:rFonts w:cs="Times New Roman"/>
        </w:rPr>
        <w:t>m pore size)</w:t>
      </w:r>
      <w:r w:rsidR="0084534F" w:rsidRPr="001C0097">
        <w:rPr>
          <w:rFonts w:cs="Times New Roman"/>
        </w:rPr>
        <w:t xml:space="preserve"> to allow the p</w:t>
      </w:r>
      <w:r w:rsidR="003265B6">
        <w:rPr>
          <w:rFonts w:cs="Times New Roman"/>
        </w:rPr>
        <w:t>assage of air through the cell.</w:t>
      </w:r>
    </w:p>
    <w:p w14:paraId="263DC35E" w14:textId="4EFFE8F3" w:rsidR="00A61751" w:rsidRDefault="00A61751" w:rsidP="007830D4">
      <w:pPr>
        <w:pStyle w:val="Heading2"/>
      </w:pPr>
      <w:bookmarkStart w:id="20" w:name="_Toc457005036"/>
      <w:bookmarkStart w:id="21" w:name="_Toc460318706"/>
      <w:r w:rsidRPr="00820038">
        <w:t>Detection methods</w:t>
      </w:r>
      <w:bookmarkEnd w:id="20"/>
      <w:bookmarkEnd w:id="21"/>
    </w:p>
    <w:p w14:paraId="737AC16C" w14:textId="2934A668" w:rsidR="00A61751" w:rsidRPr="00746E2C" w:rsidRDefault="00DA2D96" w:rsidP="00746E2C">
      <w:pPr>
        <w:spacing w:line="480" w:lineRule="auto"/>
        <w:ind w:firstLine="720"/>
        <w:rPr>
          <w:rFonts w:cs="Times New Roman"/>
          <w:u w:val="single"/>
        </w:rPr>
      </w:pPr>
      <w:r>
        <w:rPr>
          <w:rFonts w:cs="Times New Roman"/>
        </w:rPr>
        <w:t xml:space="preserve">Outlet flow from the sand column was analyzed with </w:t>
      </w:r>
      <w:r w:rsidR="00EA3D1C">
        <w:rPr>
          <w:rFonts w:cs="Times New Roman"/>
        </w:rPr>
        <w:t>UV</w:t>
      </w:r>
      <w:r w:rsidR="001A6182">
        <w:rPr>
          <w:rFonts w:cs="Times New Roman"/>
        </w:rPr>
        <w:t xml:space="preserve"> spectrophotometric</w:t>
      </w:r>
      <w:r w:rsidR="00EA3D1C">
        <w:rPr>
          <w:rFonts w:cs="Times New Roman"/>
        </w:rPr>
        <w:t xml:space="preserve"> detection</w:t>
      </w:r>
      <w:r w:rsidR="001A6182">
        <w:rPr>
          <w:rFonts w:cs="Times New Roman"/>
        </w:rPr>
        <w:t>, using methods described in detail by Chen and Kibbey</w:t>
      </w:r>
      <w:r w:rsidR="00EA3D1C">
        <w:rPr>
          <w:rFonts w:cs="Times New Roman"/>
        </w:rPr>
        <w:t>.</w:t>
      </w:r>
      <w:r w:rsidR="00D01E7C">
        <w:rPr>
          <w:rFonts w:cs="Times New Roman"/>
        </w:rPr>
        <w:fldChar w:fldCharType="begin"/>
      </w:r>
      <w:r w:rsidR="00D01E7C">
        <w:rPr>
          <w:rFonts w:cs="Times New Roman"/>
        </w:rPr>
        <w:instrText xml:space="preserve"> ADDIN EN.CITE &lt;EndNote&gt;&lt;Cite&gt;&lt;Author&gt;Chen&lt;/Author&gt;&lt;Year&gt;2006&lt;/Year&gt;&lt;RecNum&gt;49&lt;/RecNum&gt;&lt;DisplayText&gt;&lt;style face="superscript"&gt;27&lt;/style&gt;&lt;/DisplayText&gt;&lt;record&gt;&lt;rec-number&gt;49&lt;/rec-number&gt;&lt;foreign-keys&gt;&lt;key app="EN" db-id="5sxdd9v5raxrvkep2ec5xd9spzvdadvptz5w" timestamp="1470722401"&gt;49&lt;/key&gt;&lt;/foreign-keys&gt;&lt;ref-type name="Journal Article"&gt;17&lt;/ref-type&gt;&lt;contributors&gt;&lt;authors&gt;&lt;author&gt;Chen, L.&lt;/author&gt;&lt;author&gt;Kibbey, T. C.&lt;/author&gt;&lt;/authors&gt;&lt;/contributors&gt;&lt;auth-address&gt;School of Civil Engineering and Environmental Science, University of Oklahoma, 202 West Boyd Street, Room 334, Norman, OK 73019, USA.&lt;/auth-address&gt;&lt;titles&gt;&lt;title&gt;Measurement of air-water interfacial area for multiple hysteretic drainage curves in an unsaturated fine sand&lt;/title&gt;&lt;secondary-title&gt;Langmuir&lt;/secondary-title&gt;&lt;/titles&gt;&lt;periodical&gt;&lt;full-title&gt;Langmuir&lt;/full-title&gt;&lt;/periodical&gt;&lt;pages&gt;6874-80&lt;/pages&gt;&lt;volume&gt;22&lt;/volume&gt;&lt;number&gt;16&lt;/number&gt;&lt;dates&gt;&lt;year&gt;2006&lt;/year&gt;&lt;pub-dates&gt;&lt;date&gt;Aug 1&lt;/date&gt;&lt;/pub-dates&gt;&lt;/dates&gt;&lt;isbn&gt;0743-7463 (Print)&amp;#xD;0743-7463 (Linking)&lt;/isbn&gt;&lt;accession-num&gt;16863233&lt;/accession-num&gt;&lt;urls&gt;&lt;related-urls&gt;&lt;url&gt;http://www.ncbi.nlm.nih.gov/pubmed/16863233&lt;/url&gt;&lt;/related-urls&gt;&lt;/urls&gt;&lt;electronic-resource-num&gt;10.1021/la053521e&lt;/electronic-resource-num&gt;&lt;/record&gt;&lt;/Cite&gt;&lt;/EndNote&gt;</w:instrText>
      </w:r>
      <w:r w:rsidR="00D01E7C">
        <w:rPr>
          <w:rFonts w:cs="Times New Roman"/>
        </w:rPr>
        <w:fldChar w:fldCharType="separate"/>
      </w:r>
      <w:r w:rsidR="00D01E7C" w:rsidRPr="00D01E7C">
        <w:rPr>
          <w:rFonts w:cs="Times New Roman"/>
          <w:noProof/>
          <w:vertAlign w:val="superscript"/>
        </w:rPr>
        <w:t>27</w:t>
      </w:r>
      <w:r w:rsidR="00D01E7C">
        <w:rPr>
          <w:rFonts w:cs="Times New Roman"/>
        </w:rPr>
        <w:fldChar w:fldCharType="end"/>
      </w:r>
      <w:r w:rsidR="00EA3D1C">
        <w:rPr>
          <w:rFonts w:cs="Times New Roman"/>
        </w:rPr>
        <w:t xml:space="preserve">  After leaving the column, </w:t>
      </w:r>
      <w:r w:rsidR="0037298D">
        <w:rPr>
          <w:rFonts w:cs="Times New Roman"/>
        </w:rPr>
        <w:t xml:space="preserve">effluent </w:t>
      </w:r>
      <w:r w:rsidR="00EA3D1C">
        <w:rPr>
          <w:rFonts w:cs="Times New Roman"/>
        </w:rPr>
        <w:t>solution entered an optical cell</w:t>
      </w:r>
      <w:r w:rsidR="0037298D">
        <w:rPr>
          <w:rFonts w:cs="Times New Roman"/>
        </w:rPr>
        <w:t xml:space="preserve"> fitted with a </w:t>
      </w:r>
      <w:r w:rsidR="008021AC" w:rsidRPr="00ED6D1C">
        <w:rPr>
          <w:rFonts w:cs="Times New Roman"/>
        </w:rPr>
        <w:t xml:space="preserve">fiber optic spectrometer (Ocean Optics, Inc.) </w:t>
      </w:r>
      <w:r w:rsidR="0037298D" w:rsidRPr="00ED6D1C">
        <w:rPr>
          <w:rFonts w:cs="Times New Roman"/>
        </w:rPr>
        <w:t>and a</w:t>
      </w:r>
      <w:r w:rsidR="008021AC" w:rsidRPr="00ED6D1C">
        <w:rPr>
          <w:rFonts w:cs="Times New Roman"/>
        </w:rPr>
        <w:t xml:space="preserve"> deuterium </w:t>
      </w:r>
      <w:r w:rsidR="0037298D" w:rsidRPr="00ED6D1C">
        <w:rPr>
          <w:rFonts w:cs="Times New Roman"/>
        </w:rPr>
        <w:t>light source</w:t>
      </w:r>
      <w:r w:rsidR="008021AC" w:rsidRPr="00ED6D1C">
        <w:rPr>
          <w:rFonts w:cs="Times New Roman"/>
        </w:rPr>
        <w:t xml:space="preserve"> (Mikropack</w:t>
      </w:r>
      <w:r w:rsidR="00581ADD" w:rsidRPr="00ED6D1C">
        <w:rPr>
          <w:rFonts w:cs="Times New Roman"/>
        </w:rPr>
        <w:t>)</w:t>
      </w:r>
      <w:r w:rsidR="0037298D" w:rsidRPr="00ED6D1C">
        <w:rPr>
          <w:rFonts w:cs="Times New Roman"/>
        </w:rPr>
        <w:t xml:space="preserve"> </w:t>
      </w:r>
      <w:r w:rsidR="00ED6D1C">
        <w:rPr>
          <w:rFonts w:cs="Times New Roman"/>
        </w:rPr>
        <w:t xml:space="preserve">attached with a fixed </w:t>
      </w:r>
      <w:r w:rsidR="0037298D">
        <w:rPr>
          <w:rFonts w:cs="Times New Roman"/>
        </w:rPr>
        <w:t>optical path</w:t>
      </w:r>
      <w:r w:rsidR="00ED6D1C">
        <w:rPr>
          <w:rFonts w:cs="Times New Roman"/>
        </w:rPr>
        <w:t xml:space="preserve"> length</w:t>
      </w:r>
      <w:r w:rsidR="0037298D">
        <w:rPr>
          <w:rFonts w:cs="Times New Roman"/>
        </w:rPr>
        <w:t>.  This measured the absorbance</w:t>
      </w:r>
      <w:r w:rsidR="00435E61">
        <w:rPr>
          <w:rFonts w:cs="Times New Roman"/>
        </w:rPr>
        <w:t xml:space="preserve"> spectrum</w:t>
      </w:r>
      <w:r w:rsidR="0037298D">
        <w:rPr>
          <w:rFonts w:cs="Times New Roman"/>
        </w:rPr>
        <w:t xml:space="preserve"> of the outlet flow on a set time-interval (either 1-sec or 10-sec</w:t>
      </w:r>
      <w:r w:rsidR="00CF0F28">
        <w:rPr>
          <w:rFonts w:cs="Times New Roman"/>
        </w:rPr>
        <w:t>)</w:t>
      </w:r>
      <w:r w:rsidR="00435E61">
        <w:rPr>
          <w:rFonts w:cs="Times New Roman"/>
        </w:rPr>
        <w:t xml:space="preserve"> throughout the experiment</w:t>
      </w:r>
      <w:r w:rsidR="00CF0F28">
        <w:rPr>
          <w:rFonts w:cs="Times New Roman"/>
        </w:rPr>
        <w:t>.  A fitting program was used to analyze the measured absorbance against known standard spectrum curves.</w:t>
      </w:r>
      <w:r w:rsidR="009016C3">
        <w:rPr>
          <w:rFonts w:cs="Times New Roman"/>
        </w:rPr>
        <w:t xml:space="preserve">  Standards were measured for each compound </w:t>
      </w:r>
      <w:r w:rsidR="00C862B0">
        <w:rPr>
          <w:rFonts w:cs="Times New Roman"/>
        </w:rPr>
        <w:t>(</w:t>
      </w:r>
      <w:r w:rsidR="009016C3">
        <w:rPr>
          <w:rFonts w:cs="Times New Roman"/>
        </w:rPr>
        <w:t xml:space="preserve">multiple </w:t>
      </w:r>
      <w:r w:rsidR="00C862B0">
        <w:rPr>
          <w:rFonts w:cs="Times New Roman"/>
        </w:rPr>
        <w:t xml:space="preserve">standards </w:t>
      </w:r>
      <w:r w:rsidR="009016C3">
        <w:rPr>
          <w:rFonts w:cs="Times New Roman"/>
        </w:rPr>
        <w:t xml:space="preserve">for compounds with pH-dependent spectra) </w:t>
      </w:r>
      <w:r w:rsidR="00A54881">
        <w:rPr>
          <w:rFonts w:cs="Times New Roman"/>
        </w:rPr>
        <w:t>and sand fines.  At the end of each experiment, the sand column contents were collected and stored with a known amount of an extraction solvent of methanol or acetonitrile.  After 12-24 hours, the superna</w:t>
      </w:r>
      <w:r w:rsidR="003D06EF">
        <w:rPr>
          <w:rFonts w:cs="Times New Roman"/>
        </w:rPr>
        <w:t>tant was collected and read in by UV/Vis</w:t>
      </w:r>
      <w:r w:rsidR="003D7B9A">
        <w:rPr>
          <w:rFonts w:cs="Times New Roman"/>
        </w:rPr>
        <w:t>ible</w:t>
      </w:r>
      <w:r w:rsidR="003D06EF">
        <w:rPr>
          <w:rFonts w:cs="Times New Roman"/>
        </w:rPr>
        <w:t xml:space="preserve"> spectrophotometer (Shimadzu UV-1601).</w:t>
      </w:r>
    </w:p>
    <w:p w14:paraId="72F55848" w14:textId="2C27C1F6" w:rsidR="00350C11" w:rsidRDefault="007B6699" w:rsidP="007830D4">
      <w:pPr>
        <w:pStyle w:val="Heading2"/>
      </w:pPr>
      <w:bookmarkStart w:id="22" w:name="_Toc457005037"/>
      <w:bookmarkStart w:id="23" w:name="_Toc460318707"/>
      <w:r w:rsidRPr="00820038">
        <w:t>P</w:t>
      </w:r>
      <w:r w:rsidR="00F87F39" w:rsidRPr="00820038">
        <w:t>rocedure</w:t>
      </w:r>
      <w:bookmarkEnd w:id="22"/>
      <w:bookmarkEnd w:id="23"/>
    </w:p>
    <w:p w14:paraId="3C3500E2" w14:textId="0A5D331A" w:rsidR="0065003A" w:rsidRDefault="00BA492A" w:rsidP="0065003A">
      <w:pPr>
        <w:spacing w:line="480" w:lineRule="auto"/>
        <w:ind w:firstLine="720"/>
        <w:rPr>
          <w:rFonts w:cs="Times New Roman"/>
        </w:rPr>
      </w:pPr>
      <w:r w:rsidRPr="00BA492A">
        <w:rPr>
          <w:rFonts w:cs="Times New Roman"/>
          <w:b/>
        </w:rPr>
        <w:t>Saturated</w:t>
      </w:r>
      <w:r w:rsidR="004E108E">
        <w:rPr>
          <w:rFonts w:cs="Times New Roman"/>
        </w:rPr>
        <w:t xml:space="preserve"> experiments were conducted </w:t>
      </w:r>
      <w:r w:rsidR="00D55051">
        <w:rPr>
          <w:rFonts w:cs="Times New Roman"/>
        </w:rPr>
        <w:t>with the column</w:t>
      </w:r>
      <w:r w:rsidR="002B0782">
        <w:rPr>
          <w:rFonts w:cs="Times New Roman"/>
        </w:rPr>
        <w:t xml:space="preserve"> </w:t>
      </w:r>
      <w:r w:rsidR="004E108E">
        <w:rPr>
          <w:rFonts w:cs="Times New Roman"/>
        </w:rPr>
        <w:t xml:space="preserve">at complete saturation.  </w:t>
      </w:r>
      <w:r w:rsidR="00DA2D96">
        <w:rPr>
          <w:rFonts w:cs="Times New Roman"/>
        </w:rPr>
        <w:t>The</w:t>
      </w:r>
      <w:r w:rsidR="00D55051">
        <w:rPr>
          <w:rFonts w:cs="Times New Roman"/>
        </w:rPr>
        <w:t xml:space="preserve"> column</w:t>
      </w:r>
      <w:r w:rsidR="004E108E">
        <w:rPr>
          <w:rFonts w:cs="Times New Roman"/>
        </w:rPr>
        <w:t xml:space="preserve"> was flushed with different solutions using a </w:t>
      </w:r>
      <w:r w:rsidR="008021AC">
        <w:rPr>
          <w:rFonts w:cs="Times New Roman"/>
        </w:rPr>
        <w:t>50-mL syringe pump (KD Scientific)</w:t>
      </w:r>
      <w:r w:rsidR="004E108E">
        <w:rPr>
          <w:rFonts w:cs="Times New Roman"/>
        </w:rPr>
        <w:t xml:space="preserve"> at a rate of 0.50 mL min</w:t>
      </w:r>
      <w:r w:rsidR="004E108E">
        <w:rPr>
          <w:rFonts w:cs="Times New Roman"/>
          <w:vertAlign w:val="superscript"/>
        </w:rPr>
        <w:t>-1</w:t>
      </w:r>
      <w:r w:rsidR="00D55051">
        <w:rPr>
          <w:rFonts w:cs="Times New Roman"/>
        </w:rPr>
        <w:t xml:space="preserve"> (</w:t>
      </w:r>
      <w:r w:rsidR="00636424">
        <w:rPr>
          <w:rFonts w:cs="Times New Roman"/>
        </w:rPr>
        <w:t>0.50 cm min</w:t>
      </w:r>
      <w:r w:rsidR="00636424">
        <w:rPr>
          <w:rFonts w:cs="Times New Roman"/>
          <w:vertAlign w:val="superscript"/>
        </w:rPr>
        <w:t>-1</w:t>
      </w:r>
      <w:r w:rsidR="00636424">
        <w:rPr>
          <w:rFonts w:cs="Times New Roman"/>
        </w:rPr>
        <w:t xml:space="preserve"> pore water velocity</w:t>
      </w:r>
      <w:r w:rsidR="00D55051">
        <w:rPr>
          <w:rFonts w:cs="Times New Roman"/>
        </w:rPr>
        <w:t>)</w:t>
      </w:r>
      <w:r w:rsidR="00636424">
        <w:rPr>
          <w:rFonts w:cs="Times New Roman"/>
        </w:rPr>
        <w:t xml:space="preserve">.  </w:t>
      </w:r>
      <w:r w:rsidR="00D55051">
        <w:rPr>
          <w:rFonts w:cs="Times New Roman"/>
        </w:rPr>
        <w:t>The column</w:t>
      </w:r>
      <w:r w:rsidR="004E108E">
        <w:rPr>
          <w:rFonts w:cs="Times New Roman"/>
        </w:rPr>
        <w:t xml:space="preserve"> </w:t>
      </w:r>
      <w:r w:rsidR="004E108E">
        <w:rPr>
          <w:rFonts w:cs="Times New Roman"/>
        </w:rPr>
        <w:lastRenderedPageBreak/>
        <w:t xml:space="preserve">was first flushed with a reference solution for </w:t>
      </w:r>
      <w:r w:rsidR="009643C8">
        <w:rPr>
          <w:rFonts w:cs="Times New Roman"/>
        </w:rPr>
        <w:t xml:space="preserve">at least </w:t>
      </w:r>
      <w:r w:rsidR="004E108E">
        <w:rPr>
          <w:rFonts w:cs="Times New Roman"/>
        </w:rPr>
        <w:t xml:space="preserve">five (5) pore volumes </w:t>
      </w:r>
      <w:r w:rsidR="009643C8">
        <w:rPr>
          <w:rFonts w:cs="Times New Roman"/>
        </w:rPr>
        <w:t xml:space="preserve">(PVs) </w:t>
      </w:r>
      <w:r w:rsidR="004E108E">
        <w:rPr>
          <w:rFonts w:cs="Times New Roman"/>
        </w:rPr>
        <w:t>in order to sta</w:t>
      </w:r>
      <w:r w:rsidR="00D55051">
        <w:rPr>
          <w:rFonts w:cs="Times New Roman"/>
        </w:rPr>
        <w:t>bilize the sand column pH and flush out sand fines</w:t>
      </w:r>
      <w:r w:rsidR="004E108E">
        <w:rPr>
          <w:rFonts w:cs="Times New Roman"/>
        </w:rPr>
        <w:t>.</w:t>
      </w:r>
      <w:r w:rsidR="001412D5">
        <w:rPr>
          <w:rFonts w:cs="Times New Roman"/>
        </w:rPr>
        <w:t xml:space="preserve">  Immediately after, the column</w:t>
      </w:r>
      <w:r w:rsidR="00B95B30">
        <w:rPr>
          <w:rFonts w:cs="Times New Roman"/>
        </w:rPr>
        <w:t xml:space="preserve"> was</w:t>
      </w:r>
      <w:r w:rsidR="001412D5">
        <w:rPr>
          <w:rFonts w:cs="Times New Roman"/>
        </w:rPr>
        <w:t xml:space="preserve"> flushed with the compound</w:t>
      </w:r>
      <w:r w:rsidR="00B95B30">
        <w:rPr>
          <w:rFonts w:cs="Times New Roman"/>
        </w:rPr>
        <w:t xml:space="preserve"> sol</w:t>
      </w:r>
      <w:r w:rsidR="009643C8">
        <w:rPr>
          <w:rFonts w:cs="Times New Roman"/>
        </w:rPr>
        <w:t xml:space="preserve">ution </w:t>
      </w:r>
      <w:r w:rsidR="00326E92">
        <w:rPr>
          <w:rFonts w:cs="Times New Roman"/>
        </w:rPr>
        <w:t xml:space="preserve">until the </w:t>
      </w:r>
      <w:r w:rsidR="00A74964">
        <w:rPr>
          <w:rFonts w:cs="Times New Roman"/>
        </w:rPr>
        <w:t>outlet</w:t>
      </w:r>
      <w:r w:rsidR="00B95B30">
        <w:rPr>
          <w:rFonts w:cs="Times New Roman"/>
        </w:rPr>
        <w:t xml:space="preserve"> concentration reached and plateaued at</w:t>
      </w:r>
      <w:r w:rsidR="001412D5">
        <w:rPr>
          <w:rFonts w:cs="Times New Roman"/>
        </w:rPr>
        <w:t xml:space="preserve"> the inlet stock concentration.  Finally, the column</w:t>
      </w:r>
      <w:r w:rsidR="00A74964">
        <w:rPr>
          <w:rFonts w:cs="Times New Roman"/>
        </w:rPr>
        <w:t xml:space="preserve"> was flushed with the reference solution until the </w:t>
      </w:r>
      <w:r w:rsidR="00087F1C">
        <w:rPr>
          <w:rFonts w:cs="Times New Roman"/>
        </w:rPr>
        <w:t>outlet concentration reached a plateau at approximately zero</w:t>
      </w:r>
      <w:r w:rsidR="002B0782">
        <w:rPr>
          <w:rFonts w:cs="Times New Roman"/>
        </w:rPr>
        <w:t xml:space="preserve">.  </w:t>
      </w:r>
      <w:r w:rsidR="0065003A">
        <w:rPr>
          <w:rFonts w:cs="Times New Roman"/>
        </w:rPr>
        <w:t>For saturated experiments, the cell was oriented vertically, with inlet flow entering the top of the column, and outlet flow exiting the bottom of the column.</w:t>
      </w:r>
    </w:p>
    <w:p w14:paraId="3EC14B24" w14:textId="6DDFDBB8" w:rsidR="00426F6B" w:rsidRDefault="00BA492A" w:rsidP="00746E2C">
      <w:pPr>
        <w:spacing w:line="480" w:lineRule="auto"/>
        <w:ind w:firstLine="720"/>
        <w:rPr>
          <w:rFonts w:cs="Times New Roman"/>
        </w:rPr>
      </w:pPr>
      <w:r w:rsidRPr="00BA492A">
        <w:rPr>
          <w:rFonts w:cs="Times New Roman"/>
          <w:b/>
        </w:rPr>
        <w:t>Unsaturated</w:t>
      </w:r>
      <w:r>
        <w:rPr>
          <w:rFonts w:cs="Times New Roman"/>
        </w:rPr>
        <w:t xml:space="preserve"> </w:t>
      </w:r>
      <w:r w:rsidR="002B0782">
        <w:rPr>
          <w:rFonts w:cs="Times New Roman"/>
        </w:rPr>
        <w:t>experime</w:t>
      </w:r>
      <w:r w:rsidR="001412D5">
        <w:rPr>
          <w:rFonts w:cs="Times New Roman"/>
        </w:rPr>
        <w:t>nts were conducted with the column</w:t>
      </w:r>
      <w:r w:rsidR="002B0782">
        <w:rPr>
          <w:rFonts w:cs="Times New Roman"/>
        </w:rPr>
        <w:t xml:space="preserve"> at </w:t>
      </w:r>
      <w:r w:rsidR="00E97832">
        <w:rPr>
          <w:rFonts w:cs="Times New Roman"/>
        </w:rPr>
        <w:t>various</w:t>
      </w:r>
      <w:r w:rsidR="002B0782">
        <w:rPr>
          <w:rFonts w:cs="Times New Roman"/>
        </w:rPr>
        <w:t xml:space="preserve"> levels of saturation.  </w:t>
      </w:r>
      <w:r w:rsidR="00454C8E">
        <w:rPr>
          <w:rFonts w:cs="Times New Roman"/>
        </w:rPr>
        <w:t xml:space="preserve">The </w:t>
      </w:r>
      <w:r w:rsidR="001412D5">
        <w:rPr>
          <w:rFonts w:cs="Times New Roman"/>
        </w:rPr>
        <w:t>steps included</w:t>
      </w:r>
      <w:r w:rsidR="00454C8E">
        <w:rPr>
          <w:rFonts w:cs="Times New Roman"/>
        </w:rPr>
        <w:t xml:space="preserve"> flushing, draining, evaporation, and re-flushing (i</w:t>
      </w:r>
      <w:r w:rsidR="001412D5">
        <w:rPr>
          <w:rFonts w:cs="Times New Roman"/>
        </w:rPr>
        <w:t xml:space="preserve">ncluding re-saturating the column </w:t>
      </w:r>
      <w:r w:rsidR="00454C8E">
        <w:rPr>
          <w:rFonts w:cs="Times New Roman"/>
        </w:rPr>
        <w:t xml:space="preserve">dried from evaporation).  </w:t>
      </w:r>
      <w:r w:rsidR="001412D5">
        <w:rPr>
          <w:rFonts w:cs="Times New Roman"/>
        </w:rPr>
        <w:t>First, the column</w:t>
      </w:r>
      <w:r w:rsidR="002B0782">
        <w:rPr>
          <w:rFonts w:cs="Times New Roman"/>
        </w:rPr>
        <w:t xml:space="preserve"> was flushed with the reference solution and compound stock solution as described in the </w:t>
      </w:r>
      <w:r w:rsidR="001412D5">
        <w:rPr>
          <w:rFonts w:cs="Times New Roman"/>
        </w:rPr>
        <w:t>saturated procedure</w:t>
      </w:r>
      <w:r w:rsidR="002B0782">
        <w:rPr>
          <w:rFonts w:cs="Times New Roman"/>
        </w:rPr>
        <w:t xml:space="preserve">.  </w:t>
      </w:r>
      <w:r w:rsidR="0065003A">
        <w:rPr>
          <w:rFonts w:cs="Times New Roman"/>
        </w:rPr>
        <w:t xml:space="preserve">For this portion, the cell was oriented vertically, with inlet flow entering the top of the column, and outlet flow exiting the bottom of the column.  </w:t>
      </w:r>
      <w:r w:rsidR="002B0782">
        <w:rPr>
          <w:rFonts w:cs="Times New Roman"/>
        </w:rPr>
        <w:t xml:space="preserve">Then, the cell was attached to a system with applied air pressure at </w:t>
      </w:r>
      <w:r w:rsidR="00E97832">
        <w:rPr>
          <w:rFonts w:cs="Times New Roman"/>
        </w:rPr>
        <w:t>the top end</w:t>
      </w:r>
      <w:r w:rsidR="002B0782">
        <w:rPr>
          <w:rFonts w:cs="Times New Roman"/>
        </w:rPr>
        <w:t xml:space="preserve"> of the column,</w:t>
      </w:r>
      <w:r w:rsidR="00E97832">
        <w:rPr>
          <w:rFonts w:cs="Times New Roman"/>
        </w:rPr>
        <w:t xml:space="preserve"> and an outlet tube to the bottom of the column, connected to a </w:t>
      </w:r>
      <w:r w:rsidR="00732A4C">
        <w:rPr>
          <w:rFonts w:cs="Times New Roman"/>
        </w:rPr>
        <w:t xml:space="preserve">water </w:t>
      </w:r>
      <w:r w:rsidR="00E97832" w:rsidRPr="00732A4C">
        <w:rPr>
          <w:rFonts w:cs="Times New Roman"/>
        </w:rPr>
        <w:t>height pressure transducer.</w:t>
      </w:r>
      <w:r w:rsidR="00E97832">
        <w:rPr>
          <w:rFonts w:cs="Times New Roman"/>
        </w:rPr>
        <w:t xml:space="preserve">  </w:t>
      </w:r>
      <w:r w:rsidR="0065003A">
        <w:rPr>
          <w:rFonts w:cs="Times New Roman"/>
        </w:rPr>
        <w:t xml:space="preserve">For this drainage step, the top filter was changed to a Teflon membrane, and the bottom filter remained the same paper filter used during flushing.  </w:t>
      </w:r>
      <w:r w:rsidR="00E97832">
        <w:rPr>
          <w:rFonts w:cs="Times New Roman"/>
        </w:rPr>
        <w:t>As air pressure was applied to the column, the pore water drained into the outlet tube.  The transducer measurement was used to track saturation within the cell during d</w:t>
      </w:r>
      <w:r w:rsidR="00732A4C">
        <w:rPr>
          <w:rFonts w:cs="Times New Roman"/>
        </w:rPr>
        <w:t>rainage.  For drainage, the column</w:t>
      </w:r>
      <w:r w:rsidR="00E97832">
        <w:rPr>
          <w:rFonts w:cs="Times New Roman"/>
        </w:rPr>
        <w:t xml:space="preserve"> began at full saturation, and used a ramped air pressure flow of until the cell reached </w:t>
      </w:r>
      <w:r w:rsidR="00732A4C">
        <w:rPr>
          <w:rFonts w:cs="Times New Roman"/>
        </w:rPr>
        <w:t xml:space="preserve">approximately </w:t>
      </w:r>
      <w:r w:rsidR="00E97832">
        <w:rPr>
          <w:rFonts w:cs="Times New Roman"/>
        </w:rPr>
        <w:t xml:space="preserve">40% </w:t>
      </w:r>
      <w:r w:rsidR="008A5C9E">
        <w:rPr>
          <w:rFonts w:cs="Times New Roman"/>
        </w:rPr>
        <w:t xml:space="preserve">saturation, taking </w:t>
      </w:r>
      <w:r w:rsidR="00D55266">
        <w:rPr>
          <w:rFonts w:cs="Times New Roman"/>
        </w:rPr>
        <w:t xml:space="preserve">approx. </w:t>
      </w:r>
      <w:r w:rsidR="008A5C9E">
        <w:rPr>
          <w:rFonts w:cs="Times New Roman"/>
        </w:rPr>
        <w:t>45 minutes</w:t>
      </w:r>
      <w:r w:rsidR="00E97832">
        <w:rPr>
          <w:rFonts w:cs="Times New Roman"/>
        </w:rPr>
        <w:t xml:space="preserve">. </w:t>
      </w:r>
      <w:r w:rsidR="008A5C9E">
        <w:rPr>
          <w:rFonts w:cs="Times New Roman"/>
        </w:rPr>
        <w:t xml:space="preserve"> At this point, </w:t>
      </w:r>
      <w:r w:rsidR="00D37208">
        <w:rPr>
          <w:rFonts w:cs="Times New Roman"/>
        </w:rPr>
        <w:t xml:space="preserve">the cell was inverted, and </w:t>
      </w:r>
      <w:r w:rsidR="00D55266">
        <w:rPr>
          <w:rFonts w:cs="Times New Roman"/>
        </w:rPr>
        <w:t xml:space="preserve">the </w:t>
      </w:r>
      <w:r w:rsidR="00D37208">
        <w:rPr>
          <w:rFonts w:cs="Times New Roman"/>
        </w:rPr>
        <w:t>now-</w:t>
      </w:r>
      <w:r w:rsidR="00D55266">
        <w:rPr>
          <w:rFonts w:cs="Times New Roman"/>
        </w:rPr>
        <w:t>top cap on</w:t>
      </w:r>
      <w:r w:rsidR="008A5C9E">
        <w:rPr>
          <w:rFonts w:cs="Times New Roman"/>
        </w:rPr>
        <w:t xml:space="preserve"> the column was removed in order to act as a vent</w:t>
      </w:r>
      <w:r w:rsidR="00E97832">
        <w:rPr>
          <w:rFonts w:cs="Times New Roman"/>
        </w:rPr>
        <w:t xml:space="preserve">, and </w:t>
      </w:r>
      <w:r w:rsidR="00D55266">
        <w:rPr>
          <w:rFonts w:cs="Times New Roman"/>
        </w:rPr>
        <w:t xml:space="preserve">air </w:t>
      </w:r>
      <w:r w:rsidR="008A5C9E">
        <w:rPr>
          <w:rFonts w:cs="Times New Roman"/>
        </w:rPr>
        <w:t>was forced through the column</w:t>
      </w:r>
      <w:r w:rsidR="00D55266">
        <w:rPr>
          <w:rFonts w:cs="Times New Roman"/>
        </w:rPr>
        <w:t xml:space="preserve"> at</w:t>
      </w:r>
      <w:r w:rsidR="00E97832">
        <w:rPr>
          <w:rFonts w:cs="Times New Roman"/>
        </w:rPr>
        <w:t xml:space="preserve"> </w:t>
      </w:r>
      <w:r w:rsidR="00D55266">
        <w:rPr>
          <w:rFonts w:cs="Times New Roman"/>
        </w:rPr>
        <w:t xml:space="preserve">constant inlet pressure </w:t>
      </w:r>
      <w:r w:rsidR="00D55266">
        <w:rPr>
          <w:rFonts w:cs="Times New Roman"/>
        </w:rPr>
        <w:lastRenderedPageBreak/>
        <w:t xml:space="preserve">(~2 psi) </w:t>
      </w:r>
      <w:r w:rsidR="00E97832">
        <w:rPr>
          <w:rFonts w:cs="Times New Roman"/>
        </w:rPr>
        <w:t xml:space="preserve">to completely evaporate the sand contents.  </w:t>
      </w:r>
      <w:r w:rsidR="008A5C9E">
        <w:rPr>
          <w:rFonts w:cs="Times New Roman"/>
        </w:rPr>
        <w:t xml:space="preserve">The process of evaporating from 40% to 0% saturation was recorded by measuring the column weight over time via an electronic balance </w:t>
      </w:r>
      <w:r w:rsidR="00581ADD" w:rsidRPr="007520BE">
        <w:rPr>
          <w:rFonts w:cs="Times New Roman"/>
        </w:rPr>
        <w:t>(Ohaus)</w:t>
      </w:r>
      <w:r w:rsidR="00A37D6E" w:rsidRPr="007520BE">
        <w:rPr>
          <w:rFonts w:cs="Times New Roman"/>
        </w:rPr>
        <w:t>.</w:t>
      </w:r>
      <w:r w:rsidR="00A37D6E">
        <w:rPr>
          <w:rFonts w:cs="Times New Roman"/>
        </w:rPr>
        <w:t xml:space="preserve">  </w:t>
      </w:r>
      <w:r w:rsidR="008A5C9E">
        <w:rPr>
          <w:rFonts w:cs="Times New Roman"/>
        </w:rPr>
        <w:t xml:space="preserve">Evaporation lasted between six (6) and (8) hours, and air flow continued for another four (4) to six (6) hours to ensure complete dryness.  </w:t>
      </w:r>
      <w:r w:rsidR="00F87F39">
        <w:rPr>
          <w:rFonts w:cs="Times New Roman"/>
        </w:rPr>
        <w:t xml:space="preserve">After evaporation, </w:t>
      </w:r>
      <w:r w:rsidR="00365C5C">
        <w:rPr>
          <w:rFonts w:cs="Times New Roman"/>
        </w:rPr>
        <w:t xml:space="preserve">the dry cell was </w:t>
      </w:r>
      <w:r w:rsidR="00D37208">
        <w:rPr>
          <w:rFonts w:cs="Times New Roman"/>
        </w:rPr>
        <w:t xml:space="preserve">inverted and both filters were replaced with paper filters, then </w:t>
      </w:r>
      <w:r w:rsidR="00F935BD">
        <w:rPr>
          <w:rFonts w:cs="Times New Roman"/>
        </w:rPr>
        <w:t>re</w:t>
      </w:r>
      <w:r w:rsidR="00365C5C">
        <w:rPr>
          <w:rFonts w:cs="Times New Roman"/>
        </w:rPr>
        <w:t xml:space="preserve">saturated </w:t>
      </w:r>
      <w:r w:rsidR="00F935BD">
        <w:rPr>
          <w:rFonts w:cs="Times New Roman"/>
        </w:rPr>
        <w:t xml:space="preserve">by flowing </w:t>
      </w:r>
      <w:r w:rsidR="00B63F38">
        <w:rPr>
          <w:rFonts w:cs="Times New Roman"/>
        </w:rPr>
        <w:t>the</w:t>
      </w:r>
      <w:r w:rsidR="00365C5C">
        <w:rPr>
          <w:rFonts w:cs="Times New Roman"/>
        </w:rPr>
        <w:t xml:space="preserve"> reference solution through the </w:t>
      </w:r>
      <w:r w:rsidR="00B63F38">
        <w:rPr>
          <w:rFonts w:cs="Times New Roman"/>
        </w:rPr>
        <w:t>bottom of the column</w:t>
      </w:r>
      <w:r w:rsidR="00365C5C">
        <w:rPr>
          <w:rFonts w:cs="Times New Roman"/>
        </w:rPr>
        <w:t xml:space="preserve">, allowing the solution to fill all the voids and the pore air to evacuate </w:t>
      </w:r>
      <w:r w:rsidR="00B63F38">
        <w:rPr>
          <w:rFonts w:cs="Times New Roman"/>
        </w:rPr>
        <w:t>through the open top of the column</w:t>
      </w:r>
      <w:r w:rsidR="005579BC">
        <w:rPr>
          <w:rFonts w:cs="Times New Roman"/>
        </w:rPr>
        <w:t xml:space="preserve"> (Fig.</w:t>
      </w:r>
      <w:r w:rsidR="003644C4">
        <w:rPr>
          <w:rFonts w:cs="Times New Roman"/>
        </w:rPr>
        <w:t xml:space="preserve"> 4)</w:t>
      </w:r>
      <w:r w:rsidR="00365C5C">
        <w:rPr>
          <w:rFonts w:cs="Times New Roman"/>
        </w:rPr>
        <w:t xml:space="preserve">.  </w:t>
      </w:r>
      <w:r w:rsidR="00B63F38">
        <w:rPr>
          <w:rFonts w:cs="Times New Roman"/>
        </w:rPr>
        <w:t xml:space="preserve">Once filled, the column top was attached, and the </w:t>
      </w:r>
      <w:r w:rsidR="009A3F43">
        <w:rPr>
          <w:rFonts w:cs="Times New Roman"/>
        </w:rPr>
        <w:t xml:space="preserve">flow </w:t>
      </w:r>
      <w:r w:rsidR="00F935BD">
        <w:rPr>
          <w:rFonts w:cs="Times New Roman"/>
        </w:rPr>
        <w:t xml:space="preserve">was </w:t>
      </w:r>
      <w:r w:rsidR="00B63F38">
        <w:rPr>
          <w:rFonts w:cs="Times New Roman"/>
        </w:rPr>
        <w:t xml:space="preserve">resumed.  </w:t>
      </w:r>
      <w:r w:rsidR="009D0F6E">
        <w:rPr>
          <w:rFonts w:cs="Times New Roman"/>
        </w:rPr>
        <w:t xml:space="preserve">The reference solution was </w:t>
      </w:r>
      <w:r w:rsidR="00F935BD">
        <w:rPr>
          <w:rFonts w:cs="Times New Roman"/>
        </w:rPr>
        <w:t xml:space="preserve">then </w:t>
      </w:r>
      <w:r w:rsidR="009D0F6E">
        <w:rPr>
          <w:rFonts w:cs="Times New Roman"/>
        </w:rPr>
        <w:t>flushe</w:t>
      </w:r>
      <w:r w:rsidR="00937738">
        <w:rPr>
          <w:rFonts w:cs="Times New Roman"/>
        </w:rPr>
        <w:t>d through the now-saturated column</w:t>
      </w:r>
      <w:r w:rsidR="009D0F6E">
        <w:rPr>
          <w:rFonts w:cs="Times New Roman"/>
        </w:rPr>
        <w:t xml:space="preserve"> until </w:t>
      </w:r>
      <w:r w:rsidR="00F935BD">
        <w:rPr>
          <w:rFonts w:cs="Times New Roman"/>
        </w:rPr>
        <w:t>all of the compound remaining in the column was flushed out</w:t>
      </w:r>
      <w:r w:rsidR="00087F1C">
        <w:rPr>
          <w:rFonts w:cs="Times New Roman"/>
        </w:rPr>
        <w:t>.</w:t>
      </w:r>
    </w:p>
    <w:p w14:paraId="498DBCF1" w14:textId="77777777" w:rsidR="002D6DB3" w:rsidRDefault="002D6DB3" w:rsidP="00746E2C">
      <w:pPr>
        <w:spacing w:line="480" w:lineRule="auto"/>
        <w:ind w:firstLine="720"/>
        <w:rPr>
          <w:rFonts w:cs="Times New Roman"/>
        </w:rPr>
      </w:pPr>
    </w:p>
    <w:p w14:paraId="7FC0F850" w14:textId="77777777" w:rsidR="00B110A2" w:rsidRDefault="00446968" w:rsidP="00B110A2">
      <w:pPr>
        <w:keepNext/>
        <w:spacing w:line="480" w:lineRule="auto"/>
        <w:jc w:val="center"/>
      </w:pPr>
      <w:r w:rsidRPr="00446968">
        <w:rPr>
          <w:rFonts w:cs="Times New Roman"/>
          <w:noProof/>
        </w:rPr>
        <mc:AlternateContent>
          <mc:Choice Requires="wpg">
            <w:drawing>
              <wp:inline distT="0" distB="0" distL="0" distR="0" wp14:anchorId="160EFA74" wp14:editId="55E4A1D3">
                <wp:extent cx="4858277" cy="1551940"/>
                <wp:effectExtent l="25400" t="25400" r="19050" b="22860"/>
                <wp:docPr id="6" name="Group 1"/>
                <wp:cNvGraphicFramePr/>
                <a:graphic xmlns:a="http://schemas.openxmlformats.org/drawingml/2006/main">
                  <a:graphicData uri="http://schemas.microsoft.com/office/word/2010/wordprocessingGroup">
                    <wpg:wgp>
                      <wpg:cNvGrpSpPr/>
                      <wpg:grpSpPr>
                        <a:xfrm>
                          <a:off x="0" y="0"/>
                          <a:ext cx="4858277" cy="1551940"/>
                          <a:chOff x="0" y="0"/>
                          <a:chExt cx="5486399" cy="1752603"/>
                        </a:xfrm>
                      </wpg:grpSpPr>
                      <pic:pic xmlns:pic="http://schemas.openxmlformats.org/drawingml/2006/picture">
                        <pic:nvPicPr>
                          <pic:cNvPr id="7" name="Picture 7"/>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3630795" y="1"/>
                            <a:ext cx="911421" cy="1752601"/>
                          </a:xfrm>
                          <a:prstGeom prst="rect">
                            <a:avLst/>
                          </a:prstGeom>
                          <a:ln w="19050">
                            <a:solidFill>
                              <a:schemeClr val="tx1"/>
                            </a:solidFill>
                          </a:ln>
                        </pic:spPr>
                      </pic:pic>
                      <pic:pic xmlns:pic="http://schemas.openxmlformats.org/drawingml/2006/picture">
                        <pic:nvPicPr>
                          <pic:cNvPr id="8" name="Picture 8"/>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25999" cy="1752601"/>
                          </a:xfrm>
                          <a:prstGeom prst="rect">
                            <a:avLst/>
                          </a:prstGeom>
                          <a:ln w="19050">
                            <a:solidFill>
                              <a:schemeClr val="tx1"/>
                            </a:solidFill>
                          </a:ln>
                        </pic:spPr>
                      </pic:pic>
                      <pic:pic xmlns:pic="http://schemas.openxmlformats.org/drawingml/2006/picture">
                        <pic:nvPicPr>
                          <pic:cNvPr id="9" name="Picture 9"/>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925999" y="2"/>
                            <a:ext cx="908697" cy="1752600"/>
                          </a:xfrm>
                          <a:prstGeom prst="rect">
                            <a:avLst/>
                          </a:prstGeom>
                          <a:ln w="19050">
                            <a:solidFill>
                              <a:schemeClr val="tx1"/>
                            </a:solidFill>
                          </a:ln>
                        </pic:spPr>
                      </pic:pic>
                      <pic:pic xmlns:pic="http://schemas.openxmlformats.org/drawingml/2006/picture">
                        <pic:nvPicPr>
                          <pic:cNvPr id="10" name="Picture 10"/>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1836758" y="1"/>
                            <a:ext cx="880230" cy="1752601"/>
                          </a:xfrm>
                          <a:prstGeom prst="rect">
                            <a:avLst/>
                          </a:prstGeom>
                          <a:ln w="19050">
                            <a:solidFill>
                              <a:schemeClr val="tx1"/>
                            </a:solidFill>
                          </a:ln>
                        </pic:spPr>
                      </pic:pic>
                      <pic:pic xmlns:pic="http://schemas.openxmlformats.org/drawingml/2006/picture">
                        <pic:nvPicPr>
                          <pic:cNvPr id="11" name="Picture 1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2711928" y="1"/>
                            <a:ext cx="935564" cy="1752602"/>
                          </a:xfrm>
                          <a:prstGeom prst="rect">
                            <a:avLst/>
                          </a:prstGeom>
                          <a:ln w="19050">
                            <a:solidFill>
                              <a:schemeClr val="tx1"/>
                            </a:solidFill>
                          </a:ln>
                        </pic:spPr>
                      </pic:pic>
                      <pic:pic xmlns:pic="http://schemas.openxmlformats.org/drawingml/2006/picture">
                        <pic:nvPicPr>
                          <pic:cNvPr id="12" name="Picture 12"/>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4542216" y="1"/>
                            <a:ext cx="944183" cy="1752601"/>
                          </a:xfrm>
                          <a:prstGeom prst="rect">
                            <a:avLst/>
                          </a:prstGeom>
                          <a:ln w="19050">
                            <a:solidFill>
                              <a:schemeClr val="tx1"/>
                            </a:solidFill>
                          </a:ln>
                        </pic:spPr>
                      </pic:pic>
                    </wpg:wgp>
                  </a:graphicData>
                </a:graphic>
              </wp:inline>
            </w:drawing>
          </mc:Choice>
          <mc:Fallback>
            <w:pict>
              <v:group w14:anchorId="5A17B7A8" id="Group 1" o:spid="_x0000_s1026" style="width:382.55pt;height:122.2pt;mso-position-horizontal-relative:char;mso-position-vertical-relative:line" coordsize="5486399,175260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8AAEQgEVQJ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AABEIBFUCP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8AAEQgFLwLd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8AAEQgEWwI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">
                <v:shape id="Picture 7" o:spid="_x0000_s1027" type="#_x0000_t75" style="position:absolute;left:3630795;top:1;width:911421;height:175260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i&#10;nGjCAAAA2gAAAA8AAABkcnMvZG93bnJldi54bWxEj0GLwjAUhO/C/ofwFrxp6oK6VqMsgtDDIqir&#10;Xp/Nsy02L6WJbfffG0HwOMzMN8xi1ZlSNFS7wrKC0TACQZxaXXCm4O+wGXyDcB5ZY2mZFPyTg9Xy&#10;o7fAWNuWd9TsfSYChF2MCnLvq1hKl+Zk0A1tRRy8q60N+iDrTOoa2wA3pfyKook0WHBYyLGidU7p&#10;bX83CpLNbTy+tsnv5ZSsj7KZnf3WnpXqf3Y/cxCeOv8Ov9qJVjCF55VwA+Ty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opxowgAAANoAAAAPAAAAAAAAAAAAAAAAAJwCAABk&#10;cnMvZG93bnJldi54bWxQSwUGAAAAAAQABAD3AAAAiwMAAAAA&#10;" stroked="t" strokecolor="black [3213]" strokeweight="1.5pt">
                  <v:imagedata r:id="rId27" o:title=""/>
                  <v:path arrowok="t"/>
                </v:shape>
                <v:shape id="Picture 8" o:spid="_x0000_s1028" type="#_x0000_t75" style="position:absolute;width:925999;height:175260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M&#10;Y1TAAAAA2gAAAA8AAABkcnMvZG93bnJldi54bWxET89rwjAUvgv7H8ITvMhMFZRRTUupKF7nvOz2&#10;1jybavPSNdF2//1yGOz48f3e5aNtxZN63zhWsFwkIIgrpxuuFVw+Dq9vIHxA1tg6JgU/5CHPXiY7&#10;TLUb+J2e51CLGMI+RQUmhC6V0leGLPqF64gjd3W9xRBhX0vd4xDDbStXSbKRFhuODQY7Kg1V9/PD&#10;Krhe1t+3Yf5ZhvnXsiC7No/90Sg1m47FFkSgMfyL/9wnrSBujVfiDZDZL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P8xjVMAAAADaAAAADwAAAAAAAAAAAAAAAACcAgAAZHJz&#10;L2Rvd25yZXYueG1sUEsFBgAAAAAEAAQA9wAAAIkDAAAAAA==&#10;" stroked="t" strokecolor="black [3213]" strokeweight="1.5pt">
                  <v:imagedata r:id="rId28" o:title=""/>
                  <v:path arrowok="t"/>
                </v:shape>
                <v:shape id="Picture 9" o:spid="_x0000_s1029" type="#_x0000_t75" style="position:absolute;left:925999;top:2;width:908697;height:17526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gb&#10;lRnFAAAA2gAAAA8AAABkcnMvZG93bnJldi54bWxEj09rwkAUxO+C32F5Qi+im7ZQ2ugqQfoPPZl4&#10;8fbMPpNg9m3Y3Wr003cLBY/DzPyGmS9704ozOd9YVvA4TUAQl1Y3XCnYFR+TVxA+IGtsLZOCK3lY&#10;LoaDOabaXnhL5zxUIkLYp6igDqFLpfRlTQb91HbE0TtaZzBE6SqpHV4i3LTyKUlepMGG40KNHa1q&#10;Kk/5j1Gwfh/vs4PZZ8fNurvetnz7ev4slHoY9dkMRKA+3MP/7W+t4A3+rsQbIBe/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YG5UZxQAAANoAAAAPAAAAAAAAAAAAAAAAAJwC&#10;AABkcnMvZG93bnJldi54bWxQSwUGAAAAAAQABAD3AAAAjgMAAAAA&#10;" stroked="t" strokecolor="black [3213]" strokeweight="1.5pt">
                  <v:imagedata r:id="rId29" o:title=""/>
                  <v:path arrowok="t"/>
                </v:shape>
                <v:shape id="Picture 10" o:spid="_x0000_s1030" type="#_x0000_t75" style="position:absolute;left:1836758;top:1;width:880230;height:175260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1T&#10;2E3EAAAA2wAAAA8AAABkcnMvZG93bnJldi54bWxEj0FrwkAQhe9C/8MyBS9SN82h2DSriFDoQQ9G&#10;odchOyYh2dk0u5r4752D0NsM78173+SbyXXqRkNoPBt4XyagiEtvG64MnE/fbytQISJb7DyTgTsF&#10;2KxfZjlm1o98pFsRKyUhHDI0UMfYZ1qHsiaHYel7YtEufnAYZR0qbQccJdx1Ok2SD+2wYWmosadd&#10;TWVbXJ2BzzZ1x7/F4bfXiR13RbpvryEYM3+dtl+gIk3x3/y8/rGCL/Tyiwyg1w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1T2E3EAAAA2wAAAA8AAAAAAAAAAAAAAAAAnAIA&#10;AGRycy9kb3ducmV2LnhtbFBLBQYAAAAABAAEAPcAAACNAwAAAAA=&#10;" stroked="t" strokecolor="black [3213]" strokeweight="1.5pt">
                  <v:imagedata r:id="rId30" o:title=""/>
                  <v:path arrowok="t"/>
                </v:shape>
                <v:shape id="Picture 11" o:spid="_x0000_s1031" type="#_x0000_t75" style="position:absolute;left:2711928;top:1;width:935564;height:1752602;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s2&#10;r37BAAAA2wAAAA8AAABkcnMvZG93bnJldi54bWxET0uLwjAQvgv+hzCCN031sEjXKO6CUA+LrA9W&#10;b0MztsVmUpKoXX+9EQRv8/E9ZzpvTS2u5HxlWcFomIAgzq2uuFCw2y4HExA+IGusLZOCf/Iwn3U7&#10;U0y1vfEvXTehEDGEfYoKyhCaVEqfl2TQD21DHLmTdQZDhK6Q2uEthptajpPkQxqsODaU2NB3Sfl5&#10;czEKmr9k7Xb2aL9WvP853CfZMdwzpfq9dvEJIlAb3uKXO9Nx/giev8QD5Ow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As2r37BAAAA2wAAAA8AAAAAAAAAAAAAAAAAnAIAAGRy&#10;cy9kb3ducmV2LnhtbFBLBQYAAAAABAAEAPcAAACKAwAAAAA=&#10;" stroked="t" strokecolor="black [3213]" strokeweight="1.5pt">
                  <v:imagedata r:id="rId31" o:title=""/>
                  <v:path arrowok="t"/>
                </v:shape>
                <v:shape id="Picture 12" o:spid="_x0000_s1032" type="#_x0000_t75" style="position:absolute;left:4542216;top:1;width:944183;height:175260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yz&#10;03DBAAAA2wAAAA8AAABkcnMvZG93bnJldi54bWxET01rwkAQvQv+h2UEb2ZjCiKpayixhdy0ammP&#10;Q3aapM3Ohuw2if++Wyh4m8f7nF02mVYM1LvGsoJ1FIMgLq1uuFJwvbystiCcR9bYWiYFN3KQ7eez&#10;HabajvxKw9lXIoSwS1FB7X2XSunKmgy6yHbEgfu0vUEfYF9J3eMYwk0rkzjeSIMNh4YaO8prKr/P&#10;P0bBiF/PnPvT8Hag/P1YnD7ooS2UWi6mp0cQniZ/F/+7Cx3mJ/D3SzhA7n8B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yz03DBAAAA2wAAAA8AAAAAAAAAAAAAAAAAnAIAAGRy&#10;cy9kb3ducmV2LnhtbFBLBQYAAAAABAAEAPcAAACKAwAAAAA=&#10;" stroked="t" strokecolor="black [3213]" strokeweight="1.5pt">
                  <v:imagedata r:id="rId32" o:title=""/>
                  <v:path arrowok="t"/>
                </v:shape>
                <w10:anchorlock/>
              </v:group>
            </w:pict>
          </mc:Fallback>
        </mc:AlternateContent>
      </w:r>
    </w:p>
    <w:p w14:paraId="756834ED" w14:textId="11F5F4A6" w:rsidR="00B02CA2" w:rsidRDefault="00B110A2" w:rsidP="00B110A2">
      <w:pPr>
        <w:pStyle w:val="Caption"/>
        <w:rPr>
          <w:rFonts w:cs="Times New Roman"/>
        </w:rPr>
      </w:pPr>
      <w:bookmarkStart w:id="24" w:name="_Toc460318730"/>
      <w:r>
        <w:t xml:space="preserve">Figure </w:t>
      </w:r>
      <w:fldSimple w:instr=" SEQ Figure \* ARABIC ">
        <w:r w:rsidR="000B4B8A">
          <w:rPr>
            <w:noProof/>
          </w:rPr>
          <w:t>4</w:t>
        </w:r>
      </w:fldSimple>
      <w:r>
        <w:t xml:space="preserve">: Sand column </w:t>
      </w:r>
      <w:r w:rsidR="00E6325B">
        <w:t>undergoing imbibition</w:t>
      </w:r>
      <w:r>
        <w:t xml:space="preserve"> over time.  Solution </w:t>
      </w:r>
      <w:r w:rsidR="00E6325B">
        <w:t>is flowed</w:t>
      </w:r>
      <w:r>
        <w:t xml:space="preserve"> from bottom to top.  Note: top area of the column is dark due to s</w:t>
      </w:r>
      <w:r w:rsidR="006D5BD4">
        <w:t>hadow, not wetted with solution.</w:t>
      </w:r>
      <w:bookmarkEnd w:id="24"/>
    </w:p>
    <w:p w14:paraId="47076EBF" w14:textId="77777777" w:rsidR="003644C4" w:rsidRDefault="003644C4" w:rsidP="00E6325B">
      <w:pPr>
        <w:spacing w:line="480" w:lineRule="auto"/>
        <w:rPr>
          <w:rFonts w:cs="Times New Roman"/>
        </w:rPr>
      </w:pPr>
    </w:p>
    <w:p w14:paraId="7C78C2B4" w14:textId="77777777" w:rsidR="00426F6B" w:rsidRDefault="00426F6B">
      <w:pPr>
        <w:rPr>
          <w:rFonts w:cs="Times New Roman"/>
        </w:rPr>
      </w:pPr>
      <w:r>
        <w:rPr>
          <w:rFonts w:cs="Times New Roman"/>
        </w:rPr>
        <w:br w:type="page"/>
      </w:r>
    </w:p>
    <w:p w14:paraId="4DB2E5CE" w14:textId="77777777" w:rsidR="00D543D1" w:rsidRDefault="007C3B30" w:rsidP="00E71E29">
      <w:pPr>
        <w:pStyle w:val="Heading1"/>
      </w:pPr>
      <w:bookmarkStart w:id="25" w:name="_Toc457005038"/>
      <w:bookmarkStart w:id="26" w:name="_Toc460318708"/>
      <w:r w:rsidRPr="00820038">
        <w:lastRenderedPageBreak/>
        <w:t>Results &amp; Discussion</w:t>
      </w:r>
      <w:bookmarkEnd w:id="25"/>
      <w:bookmarkEnd w:id="26"/>
      <w:r w:rsidRPr="00820038">
        <w:t xml:space="preserve"> </w:t>
      </w:r>
    </w:p>
    <w:p w14:paraId="173A5AA8" w14:textId="5E20195F" w:rsidR="003F4744" w:rsidRDefault="00FC48AD" w:rsidP="007830D4">
      <w:pPr>
        <w:pStyle w:val="Heading2"/>
      </w:pPr>
      <w:bookmarkStart w:id="27" w:name="_Toc460318709"/>
      <w:r>
        <w:t xml:space="preserve">Saturated </w:t>
      </w:r>
      <w:r w:rsidR="00E1798D">
        <w:t>experiments</w:t>
      </w:r>
      <w:r>
        <w:t xml:space="preserve">: </w:t>
      </w:r>
      <w:r w:rsidR="002D61D7">
        <w:t>characterizing</w:t>
      </w:r>
      <w:r>
        <w:t xml:space="preserve"> sorption behavior</w:t>
      </w:r>
      <w:bookmarkEnd w:id="27"/>
    </w:p>
    <w:p w14:paraId="6F94B757" w14:textId="42DDAE91" w:rsidR="00FC48AD" w:rsidRPr="00D30484" w:rsidRDefault="00E6325B" w:rsidP="00746E2C">
      <w:pPr>
        <w:spacing w:line="480" w:lineRule="auto"/>
        <w:ind w:firstLine="720"/>
      </w:pPr>
      <w:r>
        <w:t>Figure 5</w:t>
      </w:r>
      <w:r w:rsidR="00CA4878">
        <w:t xml:space="preserve"> </w:t>
      </w:r>
      <w:r w:rsidR="009F4364">
        <w:t xml:space="preserve">shows the </w:t>
      </w:r>
      <w:r w:rsidR="00691270">
        <w:t xml:space="preserve">flushing-out </w:t>
      </w:r>
      <w:r w:rsidR="009F4364">
        <w:t>breakthrough curves</w:t>
      </w:r>
      <w:r w:rsidR="00691270">
        <w:t>, or elution curves,</w:t>
      </w:r>
      <w:r w:rsidR="009F4364">
        <w:t xml:space="preserve"> for</w:t>
      </w:r>
      <w:r w:rsidR="00A66B17">
        <w:t xml:space="preserve"> standard,</w:t>
      </w:r>
      <w:r w:rsidR="009F4364">
        <w:t xml:space="preserve"> saturated </w:t>
      </w:r>
      <w:r w:rsidR="009C5340">
        <w:t>experiments</w:t>
      </w:r>
      <w:r w:rsidR="009F4364">
        <w:t xml:space="preserve">. </w:t>
      </w:r>
      <w:r w:rsidR="00A9709E">
        <w:t xml:space="preserve"> </w:t>
      </w:r>
      <w:r w:rsidR="00D164F7">
        <w:t xml:space="preserve">These </w:t>
      </w:r>
      <w:r w:rsidR="00691270">
        <w:t>elution</w:t>
      </w:r>
      <w:r w:rsidR="00D164F7">
        <w:t xml:space="preserve"> curves have the same general shape, with the curvature varying slightly from experiment to experiment.  </w:t>
      </w:r>
      <w:r w:rsidR="00341727">
        <w:t>Fluorescein is not shown here because its curve was not as clearly defined as the alternative tracer, sulforhodamine B.  The level of adsorption</w:t>
      </w:r>
      <w:r w:rsidR="006D5BD4">
        <w:t xml:space="preserve"> for each compound</w:t>
      </w:r>
      <w:r w:rsidR="00341727">
        <w:t xml:space="preserve">, as measured by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341727">
        <w:t xml:space="preserve"> and </w:t>
      </w:r>
      <m:oMath>
        <m:sSub>
          <m:sSubPr>
            <m:ctrlPr>
              <w:rPr>
                <w:rFonts w:ascii="Cambria Math" w:hAnsi="Cambria Math"/>
                <w:i/>
              </w:rPr>
            </m:ctrlPr>
          </m:sSubPr>
          <m:e>
            <m:r>
              <w:rPr>
                <w:rFonts w:ascii="Cambria Math" w:hAnsi="Cambria Math"/>
              </w:rPr>
              <m:t>K</m:t>
            </m:r>
          </m:e>
          <m:sub>
            <m:r>
              <w:rPr>
                <w:rFonts w:ascii="Cambria Math" w:hAnsi="Cambria Math"/>
              </w:rPr>
              <m:t>d</m:t>
            </m:r>
          </m:sub>
        </m:sSub>
      </m:oMath>
      <w:r w:rsidR="00614E5D">
        <w:rPr>
          <w:rFonts w:eastAsiaTheme="minorEastAsia"/>
        </w:rPr>
        <w:t xml:space="preserve">, </w:t>
      </w:r>
      <w:r w:rsidR="00341727">
        <w:t xml:space="preserve">is reported in Table 2.  </w:t>
      </w:r>
      <w:r w:rsidR="009C5340">
        <w:t xml:space="preserve">The </w:t>
      </w:r>
      <w:r w:rsidR="00D75CFB">
        <w:t xml:space="preserve">compounds </w:t>
      </w:r>
      <w:r w:rsidR="00BF1256">
        <w:t xml:space="preserve">can be ranked </w:t>
      </w:r>
      <w:r w:rsidR="00FC48AD">
        <w:t xml:space="preserve">from </w:t>
      </w:r>
      <w:r w:rsidR="00EA202C">
        <w:t xml:space="preserve">lowest to highest </w:t>
      </w:r>
      <w:r w:rsidR="00FC48AD">
        <w:t xml:space="preserve">adsorption </w:t>
      </w:r>
      <w:r w:rsidR="00BF1256">
        <w:t xml:space="preserve">by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614E5D">
        <w:rPr>
          <w:rFonts w:eastAsiaTheme="minorEastAsia"/>
        </w:rPr>
        <w:t xml:space="preserve"> </w:t>
      </w:r>
      <w:r w:rsidR="00BF1256">
        <w:t>value:</w:t>
      </w:r>
      <w:r w:rsidR="00EA202C">
        <w:t xml:space="preserve"> fluorescein</w:t>
      </w:r>
      <w:r w:rsidR="00F36BFF">
        <w:t xml:space="preserve"> &lt;</w:t>
      </w:r>
      <w:r w:rsidR="00BF1256">
        <w:t xml:space="preserve"> </w:t>
      </w:r>
      <w:r w:rsidR="00EA202C">
        <w:t xml:space="preserve">sulforhodamine B &lt; </w:t>
      </w:r>
      <w:r w:rsidR="00D30484">
        <w:t xml:space="preserve">propranolol (pH 10) ≈ </w:t>
      </w:r>
      <w:r w:rsidR="00EA202C">
        <w:t>caffeine</w:t>
      </w:r>
      <w:r w:rsidR="00D30484">
        <w:t xml:space="preserve"> </w:t>
      </w:r>
      <w:r w:rsidR="00D75CFB">
        <w:t>&lt; ciprofloxacin (pH 1</w:t>
      </w:r>
      <w:r w:rsidR="00C71CF0">
        <w:t>0) &lt; propranolol (pH 5)</w:t>
      </w:r>
      <w:r w:rsidR="00EA202C">
        <w:t xml:space="preserve"> &lt; ciprofloxacin (pH 3)</w:t>
      </w:r>
      <w:r w:rsidR="00FC48AD">
        <w:t>.</w:t>
      </w:r>
      <w:r>
        <w:t xml:space="preserve">  As shown in Figure 5</w:t>
      </w:r>
      <w:r w:rsidR="00D30484">
        <w:t xml:space="preserve"> and Table 2, the b</w:t>
      </w:r>
      <w:r w:rsidR="00614E5D">
        <w:t xml:space="preserve">ulk of experiments resulted in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D30484">
        <w:t xml:space="preserve"> values between 1 and 2.  Only the low pH ciprofloxacin experiment had a substantially high</w:t>
      </w:r>
      <w:r w:rsidR="006D5BD4">
        <w:t>er</w:t>
      </w:r>
      <w:r w:rsidR="00D30484">
        <w:t xml:space="preserve">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614E5D">
        <w:t xml:space="preserve"> </w:t>
      </w:r>
      <w:r w:rsidR="006D5BD4">
        <w:t>compared to the other compounds.</w:t>
      </w:r>
    </w:p>
    <w:p w14:paraId="7FF84CCA" w14:textId="77777777" w:rsidR="00341727" w:rsidRDefault="00341727" w:rsidP="00A66B17">
      <w:pPr>
        <w:keepNext/>
        <w:spacing w:line="480" w:lineRule="auto"/>
        <w:jc w:val="center"/>
      </w:pPr>
      <w:r w:rsidRPr="00341727">
        <w:rPr>
          <w:noProof/>
        </w:rPr>
        <w:drawing>
          <wp:inline distT="0" distB="0" distL="0" distR="0" wp14:anchorId="320E25EF" wp14:editId="226AC70A">
            <wp:extent cx="4346184" cy="312026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33" cstate="print">
                      <a:extLst>
                        <a:ext uri="{28A0092B-C50C-407E-A947-70E740481C1C}">
                          <a14:useLocalDpi xmlns:a14="http://schemas.microsoft.com/office/drawing/2010/main"/>
                        </a:ext>
                      </a:extLst>
                    </a:blip>
                    <a:srcRect t="7496"/>
                    <a:stretch/>
                  </pic:blipFill>
                  <pic:spPr bwMode="auto">
                    <a:xfrm>
                      <a:off x="0" y="0"/>
                      <a:ext cx="4364484" cy="3133401"/>
                    </a:xfrm>
                    <a:prstGeom prst="rect">
                      <a:avLst/>
                    </a:prstGeom>
                    <a:noFill/>
                    <a:ln>
                      <a:noFill/>
                    </a:ln>
                    <a:effectLst/>
                    <a:extLst/>
                  </pic:spPr>
                </pic:pic>
              </a:graphicData>
            </a:graphic>
          </wp:inline>
        </w:drawing>
      </w:r>
    </w:p>
    <w:p w14:paraId="0BFC77E1" w14:textId="6F8FB0A0" w:rsidR="00D55249" w:rsidRPr="00D55249" w:rsidRDefault="00341727" w:rsidP="00D55249">
      <w:pPr>
        <w:pStyle w:val="Caption"/>
      </w:pPr>
      <w:bookmarkStart w:id="28" w:name="_Toc460318731"/>
      <w:r>
        <w:t xml:space="preserve">Figure </w:t>
      </w:r>
      <w:fldSimple w:instr=" SEQ Figure \* ARABIC ">
        <w:r w:rsidR="000B4B8A">
          <w:rPr>
            <w:noProof/>
          </w:rPr>
          <w:t>5</w:t>
        </w:r>
      </w:fldSimple>
      <w:r>
        <w:t xml:space="preserve">:  </w:t>
      </w:r>
      <w:r w:rsidR="00691270">
        <w:t>Elution</w:t>
      </w:r>
      <w:r>
        <w:t xml:space="preserve"> curves for saturated experiments</w:t>
      </w:r>
      <w:bookmarkEnd w:id="28"/>
    </w:p>
    <w:p w14:paraId="70F2D7E6" w14:textId="4ABA00C1" w:rsidR="004E4F58" w:rsidRDefault="004E4F58" w:rsidP="004E4F58">
      <w:pPr>
        <w:pStyle w:val="Caption"/>
        <w:keepNext/>
      </w:pPr>
      <w:bookmarkStart w:id="29" w:name="_Toc460318724"/>
      <w:bookmarkStart w:id="30" w:name="_GoBack"/>
      <w:bookmarkEnd w:id="30"/>
      <w:r>
        <w:lastRenderedPageBreak/>
        <w:t xml:space="preserve">Table </w:t>
      </w:r>
      <w:fldSimple w:instr=" SEQ Table \* ARABIC ">
        <w:r w:rsidR="00B82F8A">
          <w:rPr>
            <w:noProof/>
          </w:rPr>
          <w:t>2</w:t>
        </w:r>
      </w:fldSimple>
      <w:r>
        <w:t xml:space="preserve">: Experimental data </w:t>
      </w:r>
      <w:r w:rsidR="00B9162E">
        <w:t xml:space="preserve">from saturated experiments to characterize adsorption of </w:t>
      </w:r>
      <w:r w:rsidR="00A17D70">
        <w:t xml:space="preserve">the </w:t>
      </w:r>
      <w:r w:rsidR="00B9162E">
        <w:t>pharmaceuticals and tracers</w:t>
      </w:r>
      <w:r w:rsidR="00A17D70">
        <w:t xml:space="preserve"> used in this study</w:t>
      </w:r>
      <w:bookmarkEnd w:id="29"/>
    </w:p>
    <w:tbl>
      <w:tblPr>
        <w:tblStyle w:val="PlainTable2"/>
        <w:tblW w:w="7283" w:type="dxa"/>
        <w:jc w:val="center"/>
        <w:tblBorders>
          <w:top w:val="none" w:sz="0" w:space="0" w:color="auto"/>
          <w:bottom w:val="none" w:sz="0" w:space="0" w:color="auto"/>
        </w:tblBorders>
        <w:tblLayout w:type="fixed"/>
        <w:tblLook w:val="06A0" w:firstRow="1" w:lastRow="0" w:firstColumn="1" w:lastColumn="0" w:noHBand="1" w:noVBand="1"/>
      </w:tblPr>
      <w:tblGrid>
        <w:gridCol w:w="2333"/>
        <w:gridCol w:w="1260"/>
        <w:gridCol w:w="804"/>
        <w:gridCol w:w="1080"/>
        <w:gridCol w:w="1806"/>
      </w:tblGrid>
      <w:tr w:rsidR="00A56D27" w:rsidRPr="004F0F08" w14:paraId="618B1790" w14:textId="77777777" w:rsidTr="00D30484">
        <w:trPr>
          <w:cnfStyle w:val="100000000000" w:firstRow="1" w:lastRow="0" w:firstColumn="0" w:lastColumn="0" w:oddVBand="0" w:evenVBand="0" w:oddHBand="0" w:evenHBand="0" w:firstRowFirstColumn="0" w:firstRowLastColumn="0" w:lastRowFirstColumn="0" w:lastRowLastColumn="0"/>
          <w:trHeight w:val="638"/>
          <w:tblHeader/>
          <w:jc w:val="center"/>
        </w:trPr>
        <w:tc>
          <w:tcPr>
            <w:cnfStyle w:val="001000000000" w:firstRow="0" w:lastRow="0" w:firstColumn="1" w:lastColumn="0" w:oddVBand="0" w:evenVBand="0" w:oddHBand="0" w:evenHBand="0" w:firstRowFirstColumn="0" w:firstRowLastColumn="0" w:lastRowFirstColumn="0" w:lastRowLastColumn="0"/>
            <w:tcW w:w="2333" w:type="dxa"/>
            <w:tcBorders>
              <w:top w:val="single" w:sz="4" w:space="0" w:color="auto"/>
              <w:bottom w:val="single" w:sz="4" w:space="0" w:color="auto"/>
            </w:tcBorders>
            <w:vAlign w:val="center"/>
          </w:tcPr>
          <w:p w14:paraId="119E758A" w14:textId="77777777" w:rsidR="009C00FC" w:rsidRPr="004F0F08" w:rsidRDefault="009C00FC" w:rsidP="00ED0414">
            <w:pPr>
              <w:pStyle w:val="ListParagraph"/>
              <w:ind w:left="0"/>
              <w:jc w:val="center"/>
              <w:rPr>
                <w:rFonts w:cs="Times New Roman"/>
                <w:b w:val="0"/>
              </w:rPr>
            </w:pPr>
            <w:r w:rsidRPr="004F0F08">
              <w:rPr>
                <w:rFonts w:cs="Times New Roman"/>
                <w:b w:val="0"/>
              </w:rPr>
              <w:t>Compound</w:t>
            </w:r>
          </w:p>
        </w:tc>
        <w:tc>
          <w:tcPr>
            <w:tcW w:w="1260" w:type="dxa"/>
            <w:tcBorders>
              <w:top w:val="single" w:sz="4" w:space="0" w:color="auto"/>
              <w:bottom w:val="single" w:sz="4" w:space="0" w:color="auto"/>
            </w:tcBorders>
            <w:vAlign w:val="center"/>
          </w:tcPr>
          <w:p w14:paraId="3EC23142" w14:textId="77777777" w:rsidR="009C00FC" w:rsidRDefault="008F2915" w:rsidP="004F0F0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C</w:t>
            </w:r>
            <w:r>
              <w:rPr>
                <w:rFonts w:cs="Times New Roman"/>
                <w:b w:val="0"/>
                <w:vertAlign w:val="subscript"/>
              </w:rPr>
              <w:t>O</w:t>
            </w:r>
          </w:p>
          <w:p w14:paraId="070FF63E" w14:textId="6A628E33" w:rsidR="008F2915" w:rsidRPr="008F2915" w:rsidRDefault="008F2915" w:rsidP="004F0F08">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(mg L</w:t>
            </w:r>
            <w:r>
              <w:rPr>
                <w:rFonts w:cs="Times New Roman"/>
                <w:b w:val="0"/>
                <w:vertAlign w:val="superscript"/>
              </w:rPr>
              <w:t>-1</w:t>
            </w:r>
            <w:r>
              <w:rPr>
                <w:rFonts w:cs="Times New Roman"/>
                <w:b w:val="0"/>
              </w:rPr>
              <w:t>)</w:t>
            </w:r>
          </w:p>
        </w:tc>
        <w:tc>
          <w:tcPr>
            <w:tcW w:w="804" w:type="dxa"/>
            <w:tcBorders>
              <w:top w:val="single" w:sz="4" w:space="0" w:color="auto"/>
              <w:bottom w:val="single" w:sz="4" w:space="0" w:color="auto"/>
            </w:tcBorders>
            <w:vAlign w:val="center"/>
          </w:tcPr>
          <w:p w14:paraId="160F04B7" w14:textId="3219883C" w:rsidR="009C00FC" w:rsidRPr="004F0F08" w:rsidRDefault="008F2915" w:rsidP="00A56D27">
            <w:pPr>
              <w:pStyle w:val="ListParagraph"/>
              <w:ind w:left="0"/>
              <w:jc w:val="right"/>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pH</w:t>
            </w:r>
          </w:p>
        </w:tc>
        <w:tc>
          <w:tcPr>
            <w:tcW w:w="1080" w:type="dxa"/>
            <w:tcBorders>
              <w:top w:val="single" w:sz="4" w:space="0" w:color="auto"/>
              <w:bottom w:val="single" w:sz="4" w:space="0" w:color="auto"/>
            </w:tcBorders>
            <w:vAlign w:val="center"/>
          </w:tcPr>
          <w:p w14:paraId="46C791F3" w14:textId="67E282D7" w:rsidR="009C00FC" w:rsidRPr="008F2915" w:rsidRDefault="008F2915" w:rsidP="00A56D27">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R</w:t>
            </w:r>
            <w:r>
              <w:rPr>
                <w:rFonts w:cs="Times New Roman"/>
                <w:b w:val="0"/>
                <w:vertAlign w:val="subscript"/>
              </w:rPr>
              <w:t>f</w:t>
            </w:r>
          </w:p>
        </w:tc>
        <w:tc>
          <w:tcPr>
            <w:tcW w:w="1806" w:type="dxa"/>
            <w:tcBorders>
              <w:top w:val="single" w:sz="4" w:space="0" w:color="auto"/>
              <w:bottom w:val="single" w:sz="4" w:space="0" w:color="auto"/>
            </w:tcBorders>
            <w:vAlign w:val="center"/>
          </w:tcPr>
          <w:p w14:paraId="22E8B4EB" w14:textId="77777777" w:rsidR="009C00FC" w:rsidRDefault="008F2915" w:rsidP="008F2915">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K</w:t>
            </w:r>
            <w:r>
              <w:rPr>
                <w:rFonts w:cs="Times New Roman"/>
                <w:b w:val="0"/>
                <w:vertAlign w:val="subscript"/>
              </w:rPr>
              <w:t>d</w:t>
            </w:r>
          </w:p>
          <w:p w14:paraId="7136E20E" w14:textId="05AE4D2B" w:rsidR="00A56D27" w:rsidRPr="00A56D27" w:rsidRDefault="00A56D27" w:rsidP="008F2915">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(L kg</w:t>
            </w:r>
            <w:r>
              <w:rPr>
                <w:rFonts w:cs="Times New Roman"/>
                <w:b w:val="0"/>
                <w:vertAlign w:val="superscript"/>
              </w:rPr>
              <w:t>-1</w:t>
            </w:r>
            <w:r>
              <w:rPr>
                <w:rFonts w:cs="Times New Roman"/>
                <w:b w:val="0"/>
              </w:rPr>
              <w:t>)</w:t>
            </w:r>
          </w:p>
        </w:tc>
      </w:tr>
      <w:tr w:rsidR="00A56D27" w:rsidRPr="004F0F08" w14:paraId="4C9C0B15" w14:textId="77777777" w:rsidTr="00D30484">
        <w:trPr>
          <w:trHeight w:val="669"/>
          <w:jc w:val="center"/>
        </w:trPr>
        <w:tc>
          <w:tcPr>
            <w:cnfStyle w:val="001000000000" w:firstRow="0" w:lastRow="0" w:firstColumn="1" w:lastColumn="0" w:oddVBand="0" w:evenVBand="0" w:oddHBand="0" w:evenHBand="0" w:firstRowFirstColumn="0" w:firstRowLastColumn="0" w:lastRowFirstColumn="0" w:lastRowLastColumn="0"/>
            <w:tcW w:w="2333" w:type="dxa"/>
            <w:tcBorders>
              <w:top w:val="single" w:sz="4" w:space="0" w:color="auto"/>
            </w:tcBorders>
            <w:vAlign w:val="center"/>
          </w:tcPr>
          <w:p w14:paraId="3013DF7B" w14:textId="302C8E7B" w:rsidR="009C00FC" w:rsidRPr="004F0F08" w:rsidRDefault="009C00FC" w:rsidP="009C00FC">
            <w:pPr>
              <w:pStyle w:val="ListParagraph"/>
              <w:ind w:left="0"/>
              <w:rPr>
                <w:rFonts w:cs="Times New Roman"/>
                <w:b w:val="0"/>
              </w:rPr>
            </w:pPr>
            <w:r w:rsidRPr="004F0F08">
              <w:rPr>
                <w:rFonts w:cs="Times New Roman"/>
                <w:b w:val="0"/>
              </w:rPr>
              <w:t>Fluorescein</w:t>
            </w:r>
          </w:p>
        </w:tc>
        <w:tc>
          <w:tcPr>
            <w:tcW w:w="1260" w:type="dxa"/>
            <w:tcBorders>
              <w:top w:val="single" w:sz="4" w:space="0" w:color="auto"/>
            </w:tcBorders>
            <w:vAlign w:val="center"/>
          </w:tcPr>
          <w:p w14:paraId="0571484E" w14:textId="02305667" w:rsidR="009C00FC" w:rsidRPr="004F0F08" w:rsidRDefault="00A56D27" w:rsidP="004F0F0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1.48</w:t>
            </w:r>
          </w:p>
        </w:tc>
        <w:tc>
          <w:tcPr>
            <w:tcW w:w="804" w:type="dxa"/>
            <w:tcBorders>
              <w:top w:val="single" w:sz="4" w:space="0" w:color="auto"/>
            </w:tcBorders>
            <w:vAlign w:val="center"/>
          </w:tcPr>
          <w:p w14:paraId="65EF8AE9" w14:textId="39BCFD35" w:rsidR="009C00FC" w:rsidRPr="004F0F08" w:rsidRDefault="008F2915"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w:t>
            </w:r>
          </w:p>
        </w:tc>
        <w:tc>
          <w:tcPr>
            <w:tcW w:w="1080" w:type="dxa"/>
            <w:tcBorders>
              <w:top w:val="single" w:sz="4" w:space="0" w:color="auto"/>
            </w:tcBorders>
            <w:shd w:val="clear" w:color="auto" w:fill="auto"/>
            <w:vAlign w:val="center"/>
          </w:tcPr>
          <w:p w14:paraId="6E04EC7F" w14:textId="029D1FBD" w:rsidR="009C00FC" w:rsidRPr="004F0F08" w:rsidRDefault="00A56D27"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1.171</w:t>
            </w:r>
          </w:p>
        </w:tc>
        <w:tc>
          <w:tcPr>
            <w:tcW w:w="1806" w:type="dxa"/>
            <w:tcBorders>
              <w:top w:val="single" w:sz="4" w:space="0" w:color="auto"/>
            </w:tcBorders>
            <w:vAlign w:val="center"/>
          </w:tcPr>
          <w:p w14:paraId="4DF1B43B" w14:textId="0AD32033" w:rsidR="009C00FC" w:rsidRPr="004F0F08" w:rsidRDefault="00A56D27"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0.038</w:t>
            </w:r>
          </w:p>
        </w:tc>
      </w:tr>
      <w:tr w:rsidR="00A56D27" w:rsidRPr="004F0F08" w14:paraId="45FAA89B" w14:textId="77777777" w:rsidTr="00D30484">
        <w:trPr>
          <w:trHeight w:val="669"/>
          <w:jc w:val="center"/>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196201B1" w14:textId="41676579" w:rsidR="009C00FC" w:rsidRPr="004F0F08" w:rsidRDefault="009C00FC" w:rsidP="009C00FC">
            <w:pPr>
              <w:pStyle w:val="ListParagraph"/>
              <w:ind w:left="0"/>
              <w:rPr>
                <w:rFonts w:cs="Times New Roman"/>
                <w:b w:val="0"/>
              </w:rPr>
            </w:pPr>
            <w:r w:rsidRPr="004F0F08">
              <w:rPr>
                <w:rFonts w:cs="Times New Roman"/>
                <w:b w:val="0"/>
              </w:rPr>
              <w:t>Sulforhodamine B</w:t>
            </w:r>
          </w:p>
        </w:tc>
        <w:tc>
          <w:tcPr>
            <w:tcW w:w="1260" w:type="dxa"/>
            <w:vAlign w:val="center"/>
          </w:tcPr>
          <w:p w14:paraId="5FE7ADB4" w14:textId="4BB96DE6" w:rsidR="009C00FC" w:rsidRPr="004F0F08" w:rsidRDefault="00A56D27" w:rsidP="004F0F0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41.6</w:t>
            </w:r>
          </w:p>
        </w:tc>
        <w:tc>
          <w:tcPr>
            <w:tcW w:w="804" w:type="dxa"/>
            <w:vAlign w:val="center"/>
          </w:tcPr>
          <w:p w14:paraId="55FFBA64" w14:textId="260E785A" w:rsidR="009C00FC" w:rsidRPr="004F0F08" w:rsidRDefault="008F2915"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3</w:t>
            </w:r>
          </w:p>
        </w:tc>
        <w:tc>
          <w:tcPr>
            <w:tcW w:w="1080" w:type="dxa"/>
            <w:shd w:val="clear" w:color="auto" w:fill="auto"/>
            <w:vAlign w:val="center"/>
          </w:tcPr>
          <w:p w14:paraId="2EBB8389" w14:textId="4D8E4ACC" w:rsidR="009C00FC" w:rsidRPr="004F0F08" w:rsidRDefault="00A56D27"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1.194</w:t>
            </w:r>
          </w:p>
        </w:tc>
        <w:tc>
          <w:tcPr>
            <w:tcW w:w="1806" w:type="dxa"/>
            <w:vAlign w:val="center"/>
          </w:tcPr>
          <w:p w14:paraId="6AB1E713" w14:textId="2BF03C32" w:rsidR="009C00FC" w:rsidRPr="004F0F08" w:rsidRDefault="00A56D27"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0.043</w:t>
            </w:r>
          </w:p>
        </w:tc>
      </w:tr>
      <w:tr w:rsidR="00A56D27" w:rsidRPr="004F0F08" w14:paraId="3F0DB1D8" w14:textId="77777777" w:rsidTr="00D30484">
        <w:trPr>
          <w:trHeight w:val="701"/>
          <w:jc w:val="center"/>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3C2320F2" w14:textId="0407DB3D" w:rsidR="009C00FC" w:rsidRPr="004F0F08" w:rsidRDefault="009C00FC" w:rsidP="009C00FC">
            <w:pPr>
              <w:pStyle w:val="ListParagraph"/>
              <w:ind w:left="0"/>
              <w:rPr>
                <w:rFonts w:cs="Times New Roman"/>
                <w:b w:val="0"/>
              </w:rPr>
            </w:pPr>
            <w:r w:rsidRPr="004F0F08">
              <w:rPr>
                <w:rFonts w:cs="Times New Roman"/>
                <w:b w:val="0"/>
              </w:rPr>
              <w:t>Caffeine</w:t>
            </w:r>
          </w:p>
        </w:tc>
        <w:tc>
          <w:tcPr>
            <w:tcW w:w="1260" w:type="dxa"/>
            <w:vAlign w:val="center"/>
          </w:tcPr>
          <w:p w14:paraId="2AB3A734" w14:textId="254F5E78" w:rsidR="009C00FC" w:rsidRPr="004F0F08" w:rsidRDefault="00A56D27" w:rsidP="004F0F0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27.0</w:t>
            </w:r>
          </w:p>
        </w:tc>
        <w:tc>
          <w:tcPr>
            <w:tcW w:w="804" w:type="dxa"/>
            <w:vAlign w:val="center"/>
          </w:tcPr>
          <w:p w14:paraId="49222DB6" w14:textId="70296074" w:rsidR="009C00FC" w:rsidRPr="004F0F08" w:rsidRDefault="008F2915"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w:t>
            </w:r>
          </w:p>
        </w:tc>
        <w:tc>
          <w:tcPr>
            <w:tcW w:w="1080" w:type="dxa"/>
            <w:vAlign w:val="center"/>
          </w:tcPr>
          <w:p w14:paraId="29476B57" w14:textId="2A772554" w:rsidR="009C00FC" w:rsidRPr="004F0F08" w:rsidRDefault="00A56D27"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1.245</w:t>
            </w:r>
          </w:p>
        </w:tc>
        <w:tc>
          <w:tcPr>
            <w:tcW w:w="1806" w:type="dxa"/>
            <w:vAlign w:val="center"/>
          </w:tcPr>
          <w:p w14:paraId="33EDA633" w14:textId="1984C844" w:rsidR="009C00FC" w:rsidRPr="004F0F08" w:rsidRDefault="00A56D27"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0.054</w:t>
            </w:r>
          </w:p>
        </w:tc>
      </w:tr>
      <w:tr w:rsidR="00A56D27" w:rsidRPr="004F0F08" w14:paraId="6F75E4C5" w14:textId="77777777" w:rsidTr="00D30484">
        <w:trPr>
          <w:trHeight w:val="819"/>
          <w:jc w:val="center"/>
        </w:trPr>
        <w:tc>
          <w:tcPr>
            <w:cnfStyle w:val="001000000000" w:firstRow="0" w:lastRow="0" w:firstColumn="1" w:lastColumn="0" w:oddVBand="0" w:evenVBand="0" w:oddHBand="0" w:evenHBand="0" w:firstRowFirstColumn="0" w:firstRowLastColumn="0" w:lastRowFirstColumn="0" w:lastRowLastColumn="0"/>
            <w:tcW w:w="2333" w:type="dxa"/>
            <w:vAlign w:val="center"/>
          </w:tcPr>
          <w:p w14:paraId="0B6C719B" w14:textId="506428B6" w:rsidR="009C00FC" w:rsidRPr="004F0F08" w:rsidRDefault="009C00FC" w:rsidP="009C00FC">
            <w:pPr>
              <w:pStyle w:val="ListParagraph"/>
              <w:ind w:left="0"/>
              <w:rPr>
                <w:rFonts w:cs="Times New Roman"/>
                <w:b w:val="0"/>
              </w:rPr>
            </w:pPr>
            <w:r w:rsidRPr="004F0F08">
              <w:rPr>
                <w:rFonts w:cs="Times New Roman"/>
                <w:b w:val="0"/>
              </w:rPr>
              <w:t>Propranolol</w:t>
            </w:r>
          </w:p>
        </w:tc>
        <w:tc>
          <w:tcPr>
            <w:tcW w:w="1260" w:type="dxa"/>
            <w:vAlign w:val="center"/>
          </w:tcPr>
          <w:p w14:paraId="6FDF8B45" w14:textId="52A7815C" w:rsidR="009C00FC" w:rsidRPr="004F0F08" w:rsidRDefault="00A56D27" w:rsidP="004F0F0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10.0</w:t>
            </w:r>
          </w:p>
          <w:p w14:paraId="5A4EFB62" w14:textId="382FEB12" w:rsidR="004F0F08" w:rsidRPr="004F0F08" w:rsidRDefault="004F0F08" w:rsidP="004F0F0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4F0F08">
              <w:rPr>
                <w:rFonts w:cs="Times New Roman"/>
              </w:rPr>
              <w:t>1</w:t>
            </w:r>
            <w:r w:rsidR="00A56D27">
              <w:rPr>
                <w:rFonts w:cs="Times New Roman"/>
              </w:rPr>
              <w:t>0.0</w:t>
            </w:r>
          </w:p>
        </w:tc>
        <w:tc>
          <w:tcPr>
            <w:tcW w:w="804" w:type="dxa"/>
            <w:vAlign w:val="center"/>
          </w:tcPr>
          <w:p w14:paraId="32542F94" w14:textId="77777777" w:rsidR="009C00FC" w:rsidRDefault="008F2915"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5</w:t>
            </w:r>
          </w:p>
          <w:p w14:paraId="230EC1A9" w14:textId="647D0BF2" w:rsidR="008F2915" w:rsidRPr="004F0F08" w:rsidRDefault="008F2915"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w:t>
            </w:r>
          </w:p>
        </w:tc>
        <w:tc>
          <w:tcPr>
            <w:tcW w:w="1080" w:type="dxa"/>
            <w:vAlign w:val="center"/>
          </w:tcPr>
          <w:p w14:paraId="041CE73F" w14:textId="6FC9BCE1" w:rsidR="009C00FC" w:rsidRDefault="00A56D27"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1.657</w:t>
            </w:r>
          </w:p>
          <w:p w14:paraId="785FD742" w14:textId="295FF99A" w:rsidR="00A56D27" w:rsidRPr="004F0F08" w:rsidRDefault="00A56D27"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1.242</w:t>
            </w:r>
          </w:p>
        </w:tc>
        <w:tc>
          <w:tcPr>
            <w:tcW w:w="1806" w:type="dxa"/>
            <w:vAlign w:val="center"/>
          </w:tcPr>
          <w:p w14:paraId="0FD1EE06" w14:textId="731E371B" w:rsidR="009C00FC" w:rsidRPr="004F0F08" w:rsidRDefault="00A56D27"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0.146</w:t>
            </w:r>
          </w:p>
          <w:p w14:paraId="03A51727" w14:textId="77A43F52" w:rsidR="009C00FC" w:rsidRPr="004F0F08" w:rsidRDefault="009C00FC"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sidRPr="004F0F08">
              <w:rPr>
                <w:rFonts w:cs="Times New Roman"/>
              </w:rPr>
              <w:t>0.</w:t>
            </w:r>
            <w:r w:rsidR="00A56D27">
              <w:rPr>
                <w:rFonts w:cs="Times New Roman"/>
              </w:rPr>
              <w:t>054</w:t>
            </w:r>
          </w:p>
        </w:tc>
      </w:tr>
      <w:tr w:rsidR="00A56D27" w:rsidRPr="004F0F08" w14:paraId="6C42CA2C" w14:textId="77777777" w:rsidTr="00D30484">
        <w:trPr>
          <w:trHeight w:val="765"/>
          <w:jc w:val="center"/>
        </w:trPr>
        <w:tc>
          <w:tcPr>
            <w:cnfStyle w:val="001000000000" w:firstRow="0" w:lastRow="0" w:firstColumn="1" w:lastColumn="0" w:oddVBand="0" w:evenVBand="0" w:oddHBand="0" w:evenHBand="0" w:firstRowFirstColumn="0" w:firstRowLastColumn="0" w:lastRowFirstColumn="0" w:lastRowLastColumn="0"/>
            <w:tcW w:w="2333" w:type="dxa"/>
            <w:tcBorders>
              <w:bottom w:val="single" w:sz="4" w:space="0" w:color="auto"/>
            </w:tcBorders>
            <w:vAlign w:val="center"/>
          </w:tcPr>
          <w:p w14:paraId="18D63CD9" w14:textId="62B21283" w:rsidR="009C00FC" w:rsidRPr="004F0F08" w:rsidRDefault="009C00FC" w:rsidP="009C00FC">
            <w:pPr>
              <w:pStyle w:val="ListParagraph"/>
              <w:ind w:left="0"/>
              <w:rPr>
                <w:rFonts w:cs="Times New Roman"/>
                <w:b w:val="0"/>
              </w:rPr>
            </w:pPr>
            <w:r w:rsidRPr="004F0F08">
              <w:rPr>
                <w:rFonts w:cs="Times New Roman"/>
                <w:b w:val="0"/>
              </w:rPr>
              <w:t>Ciprofloxacin</w:t>
            </w:r>
          </w:p>
        </w:tc>
        <w:tc>
          <w:tcPr>
            <w:tcW w:w="1260" w:type="dxa"/>
            <w:tcBorders>
              <w:bottom w:val="single" w:sz="4" w:space="0" w:color="auto"/>
            </w:tcBorders>
            <w:vAlign w:val="center"/>
          </w:tcPr>
          <w:p w14:paraId="44B18B60" w14:textId="112EFF58" w:rsidR="004F0F08" w:rsidRDefault="00A56D27"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12.5</w:t>
            </w:r>
          </w:p>
          <w:p w14:paraId="2339AFA0" w14:textId="530699A0" w:rsidR="000555AB" w:rsidRPr="004F0F08" w:rsidRDefault="00A56D27"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10.3</w:t>
            </w:r>
          </w:p>
        </w:tc>
        <w:tc>
          <w:tcPr>
            <w:tcW w:w="804" w:type="dxa"/>
            <w:tcBorders>
              <w:bottom w:val="single" w:sz="4" w:space="0" w:color="auto"/>
            </w:tcBorders>
            <w:vAlign w:val="center"/>
          </w:tcPr>
          <w:p w14:paraId="360002BB" w14:textId="77777777" w:rsidR="009C00FC" w:rsidRDefault="008F2915"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3</w:t>
            </w:r>
          </w:p>
          <w:p w14:paraId="77136011" w14:textId="6CFE309A" w:rsidR="008F2915" w:rsidRPr="004F0F08" w:rsidRDefault="008F2915"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w:t>
            </w:r>
          </w:p>
        </w:tc>
        <w:tc>
          <w:tcPr>
            <w:tcW w:w="1080" w:type="dxa"/>
            <w:tcBorders>
              <w:bottom w:val="single" w:sz="4" w:space="0" w:color="auto"/>
            </w:tcBorders>
            <w:vAlign w:val="center"/>
          </w:tcPr>
          <w:p w14:paraId="63DFFC8E" w14:textId="5AE7C537" w:rsidR="009C00FC" w:rsidRDefault="00A56D27"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11.122</w:t>
            </w:r>
          </w:p>
          <w:p w14:paraId="3CF8398E" w14:textId="190E3D0E" w:rsidR="00A56D27" w:rsidRPr="004F0F08" w:rsidRDefault="00A56D27" w:rsidP="00A56D2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1.464</w:t>
            </w:r>
          </w:p>
        </w:tc>
        <w:tc>
          <w:tcPr>
            <w:tcW w:w="1806" w:type="dxa"/>
            <w:tcBorders>
              <w:bottom w:val="single" w:sz="4" w:space="0" w:color="auto"/>
            </w:tcBorders>
            <w:vAlign w:val="center"/>
          </w:tcPr>
          <w:p w14:paraId="19C4D8AD" w14:textId="2281D92E" w:rsidR="009C00FC" w:rsidRPr="004F0F08" w:rsidRDefault="00A56D27"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2.243</w:t>
            </w:r>
          </w:p>
          <w:p w14:paraId="2FB92164" w14:textId="65146E74" w:rsidR="009C00FC" w:rsidRPr="004F0F08" w:rsidRDefault="00A56D27" w:rsidP="008F291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0.103</w:t>
            </w:r>
          </w:p>
        </w:tc>
      </w:tr>
    </w:tbl>
    <w:p w14:paraId="133D9B7F" w14:textId="77777777" w:rsidR="009C00FC" w:rsidRDefault="009C00FC" w:rsidP="00746E2C">
      <w:pPr>
        <w:spacing w:line="480" w:lineRule="auto"/>
        <w:ind w:firstLine="720"/>
      </w:pPr>
    </w:p>
    <w:p w14:paraId="2C6E9B55" w14:textId="0DE98ED1" w:rsidR="00311664" w:rsidRDefault="00311664" w:rsidP="00311664">
      <w:pPr>
        <w:pStyle w:val="Heading2"/>
      </w:pPr>
      <w:bookmarkStart w:id="31" w:name="_Toc460318710"/>
      <w:r>
        <w:t>Unsaturated experiments: observing the effect of evaporation and dissolution</w:t>
      </w:r>
      <w:bookmarkEnd w:id="31"/>
    </w:p>
    <w:p w14:paraId="50957E80" w14:textId="1B9DDECF" w:rsidR="00311664" w:rsidRDefault="00E6325B" w:rsidP="00E75D09">
      <w:pPr>
        <w:spacing w:line="480" w:lineRule="auto"/>
        <w:ind w:firstLine="720"/>
      </w:pPr>
      <w:r>
        <w:t>Figure 6</w:t>
      </w:r>
      <w:r w:rsidR="00E75D09">
        <w:t xml:space="preserve"> shows the </w:t>
      </w:r>
      <w:r w:rsidR="00D55249">
        <w:t>elution</w:t>
      </w:r>
      <w:r w:rsidR="00E75D09">
        <w:t xml:space="preserve"> curves for all unsaturated experiments.  These curves are created by imbibing the dried cell and then flushing</w:t>
      </w:r>
      <w:r w:rsidR="006D5BD4">
        <w:t xml:space="preserve">, and </w:t>
      </w:r>
      <w:r w:rsidR="00E75D09">
        <w:t>vary in range and shape.  Sulforhodamine B and propranolol (pH 10) show similar behavior, and are flushed out relatively quickly.  Caffeine, ciprofloxacin (pH 10), and propranolol (pH 5) are more delayed</w:t>
      </w:r>
      <w:r w:rsidR="00A66B17">
        <w:t xml:space="preserve">, with lower peak outlet concentrations and more curvature.  Lastly, ciprofloxacin (pH 3) experiences the most delayed removal of all compound/pH conditions.  </w:t>
      </w:r>
    </w:p>
    <w:p w14:paraId="6BF416EA" w14:textId="77777777" w:rsidR="00A66B17" w:rsidRDefault="00E75D09" w:rsidP="00A66B17">
      <w:pPr>
        <w:keepNext/>
        <w:spacing w:line="480" w:lineRule="auto"/>
        <w:jc w:val="center"/>
      </w:pPr>
      <w:r w:rsidRPr="00E75D09">
        <w:rPr>
          <w:noProof/>
        </w:rPr>
        <w:lastRenderedPageBreak/>
        <w:drawing>
          <wp:inline distT="0" distB="0" distL="0" distR="0" wp14:anchorId="6F93AF89" wp14:editId="28A3F541">
            <wp:extent cx="4473011" cy="3167771"/>
            <wp:effectExtent l="0" t="0" r="0" b="762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rotWithShape="1">
                    <a:blip r:embed="rId34" cstate="print">
                      <a:extLst>
                        <a:ext uri="{28A0092B-C50C-407E-A947-70E740481C1C}">
                          <a14:useLocalDpi xmlns:a14="http://schemas.microsoft.com/office/drawing/2010/main"/>
                        </a:ext>
                      </a:extLst>
                    </a:blip>
                    <a:srcRect t="7910"/>
                    <a:stretch/>
                  </pic:blipFill>
                  <pic:spPr bwMode="auto">
                    <a:xfrm>
                      <a:off x="0" y="0"/>
                      <a:ext cx="4488041" cy="3178415"/>
                    </a:xfrm>
                    <a:prstGeom prst="rect">
                      <a:avLst/>
                    </a:prstGeom>
                    <a:noFill/>
                    <a:ln>
                      <a:noFill/>
                    </a:ln>
                    <a:effectLst/>
                    <a:extLst/>
                  </pic:spPr>
                </pic:pic>
              </a:graphicData>
            </a:graphic>
          </wp:inline>
        </w:drawing>
      </w:r>
    </w:p>
    <w:p w14:paraId="40C34DE0" w14:textId="42F1DA8C" w:rsidR="00E75D09" w:rsidRDefault="00A66B17" w:rsidP="00A66B17">
      <w:pPr>
        <w:pStyle w:val="Caption"/>
      </w:pPr>
      <w:bookmarkStart w:id="32" w:name="_Toc460318732"/>
      <w:r>
        <w:t xml:space="preserve">Figure </w:t>
      </w:r>
      <w:fldSimple w:instr=" SEQ Figure \* ARABIC ">
        <w:r w:rsidR="000B4B8A">
          <w:rPr>
            <w:noProof/>
          </w:rPr>
          <w:t>6</w:t>
        </w:r>
      </w:fldSimple>
      <w:r>
        <w:t xml:space="preserve">: </w:t>
      </w:r>
      <w:r w:rsidR="00D55249">
        <w:t>Elution</w:t>
      </w:r>
      <w:r>
        <w:t xml:space="preserve"> curves for unsaturated experiments</w:t>
      </w:r>
      <w:bookmarkEnd w:id="32"/>
    </w:p>
    <w:p w14:paraId="241263B2" w14:textId="77777777" w:rsidR="00546DB8" w:rsidRDefault="00546DB8" w:rsidP="006D5BD4">
      <w:pPr>
        <w:spacing w:line="480" w:lineRule="auto"/>
      </w:pPr>
    </w:p>
    <w:p w14:paraId="2A44CD5C" w14:textId="613349A1" w:rsidR="00B479AA" w:rsidRDefault="00B479AA" w:rsidP="00B479AA">
      <w:pPr>
        <w:pStyle w:val="Heading2"/>
      </w:pPr>
      <w:bookmarkStart w:id="33" w:name="_Toc460318711"/>
      <w:r>
        <w:t>Desorption-only model inputs</w:t>
      </w:r>
      <w:bookmarkEnd w:id="33"/>
    </w:p>
    <w:p w14:paraId="717180CF" w14:textId="20AE8194" w:rsidR="00B479AA" w:rsidRPr="00876F63" w:rsidRDefault="00B479AA" w:rsidP="00B479AA">
      <w:pPr>
        <w:spacing w:line="480" w:lineRule="auto"/>
        <w:ind w:firstLine="720"/>
      </w:pPr>
      <w:r>
        <w:t xml:space="preserve">The model input parameters are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t xml:space="preserve">, to set sorption behavior, and </w:t>
      </w:r>
      <w:r>
        <w:rPr>
          <w:rFonts w:ascii="Symbol" w:hAnsi="Symbol"/>
        </w:rPr>
        <w:t></w:t>
      </w:r>
      <w:r>
        <w:t xml:space="preserve">, to set dispersivity.  For each simulation, the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t xml:space="preserve"> </w:t>
      </w:r>
      <w:r w:rsidR="00DA1560">
        <w:t xml:space="preserve">and </w:t>
      </w:r>
      <w:r w:rsidR="00DA1560">
        <w:rPr>
          <w:rFonts w:ascii="Symbol" w:hAnsi="Symbol"/>
        </w:rPr>
        <w:t></w:t>
      </w:r>
      <w:r w:rsidR="00DA1560">
        <w:t xml:space="preserve"> </w:t>
      </w:r>
      <w:r>
        <w:t>parameter</w:t>
      </w:r>
      <w:r w:rsidR="00DA1560">
        <w:t>s were</w:t>
      </w:r>
      <w:r>
        <w:t xml:space="preserve"> taken directly from the</w:t>
      </w:r>
      <w:r w:rsidR="00DA1560">
        <w:t xml:space="preserve"> saturated</w:t>
      </w:r>
      <w:r>
        <w:t xml:space="preserve"> experiment</w:t>
      </w:r>
      <w:r w:rsidR="00DA1560">
        <w:t xml:space="preserve">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DA1560">
        <w:t xml:space="preserve"> reported in Table 2).</w:t>
      </w:r>
      <w:r w:rsidR="00296FB1">
        <w:t xml:space="preserve">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876F63">
        <w:t xml:space="preserve"> was calculated from the area under the saturated </w:t>
      </w:r>
      <w:r w:rsidR="00EB391B">
        <w:t>elution</w:t>
      </w:r>
      <w:r w:rsidR="00876F63">
        <w:t xml:space="preserve"> curve, while </w:t>
      </w:r>
      <w:r w:rsidR="00876F63">
        <w:rPr>
          <w:rFonts w:ascii="Symbol" w:hAnsi="Symbol"/>
        </w:rPr>
        <w:t></w:t>
      </w:r>
      <w:r w:rsidR="00876F63">
        <w:t xml:space="preserve"> was adjusted u</w:t>
      </w:r>
      <w:r w:rsidR="00296730">
        <w:t>ntil the curvature</w:t>
      </w:r>
      <w:r w:rsidR="00876F63">
        <w:t xml:space="preserve"> of the </w:t>
      </w:r>
      <w:r w:rsidR="00296730">
        <w:t xml:space="preserve">model </w:t>
      </w:r>
      <w:r w:rsidR="00EB391B">
        <w:t>elution</w:t>
      </w:r>
      <w:r w:rsidR="00296730">
        <w:t xml:space="preserve"> curve aligned with the experimental curve.</w:t>
      </w:r>
    </w:p>
    <w:p w14:paraId="6F39DF2F" w14:textId="73A5973D" w:rsidR="008630CD" w:rsidRPr="00B0312C" w:rsidRDefault="008630CD" w:rsidP="006072E6">
      <w:pPr>
        <w:pStyle w:val="Heading2"/>
      </w:pPr>
      <w:bookmarkStart w:id="34" w:name="_Toc460318712"/>
      <w:r w:rsidRPr="00B0312C">
        <w:t>Fluorescein</w:t>
      </w:r>
      <w:bookmarkEnd w:id="34"/>
    </w:p>
    <w:p w14:paraId="4014B71F" w14:textId="1597D262" w:rsidR="002572D1" w:rsidRDefault="00E6325B" w:rsidP="002572D1">
      <w:pPr>
        <w:spacing w:line="480" w:lineRule="auto"/>
        <w:ind w:firstLine="720"/>
      </w:pPr>
      <w:r>
        <w:t>Figure 7</w:t>
      </w:r>
      <w:r w:rsidR="00A03538">
        <w:t xml:space="preserve"> shows the results for saturated and unsaturated fluorescein experiments.  </w:t>
      </w:r>
      <w:r w:rsidR="00D66ED5">
        <w:t>The saturated experiment produced a</w:t>
      </w:r>
      <w:r w:rsidR="000E4F4A">
        <w:t>n elution</w:t>
      </w:r>
      <w:r w:rsidR="00D66ED5">
        <w:t xml:space="preserve"> curve consistent with the</w:t>
      </w:r>
      <w:r>
        <w:t xml:space="preserve"> desorpt</w:t>
      </w:r>
      <w:r w:rsidR="005579BC">
        <w:t>ion-only model (Fig.</w:t>
      </w:r>
      <w:r>
        <w:t xml:space="preserve"> 7</w:t>
      </w:r>
      <w:r w:rsidR="00D66ED5">
        <w:t xml:space="preserve">a).  </w:t>
      </w:r>
      <w:r w:rsidR="002572D1">
        <w:t xml:space="preserve">Fluorescein was assumed to be a conservative tracer, but results indicate </w:t>
      </w:r>
      <w:r w:rsidR="00985262">
        <w:t xml:space="preserve">a small non-zero </w:t>
      </w:r>
      <w:r w:rsidR="002572D1">
        <w:t>level of adsorption</w:t>
      </w:r>
      <w:r w:rsidR="00D66ED5">
        <w:t xml:space="preserve"> because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D66ED5">
        <w:t xml:space="preserve"> &gt; 1</w:t>
      </w:r>
      <w:r w:rsidR="00231855">
        <w:t>, a result that has been observed by others for fluorescein</w:t>
      </w:r>
      <w:r w:rsidR="002572D1">
        <w:t>.</w:t>
      </w:r>
      <w:r w:rsidR="002572D1">
        <w:fldChar w:fldCharType="begin"/>
      </w:r>
      <w:r w:rsidR="00793210">
        <w:instrText xml:space="preserve"> ADDIN EN.CITE &lt;EndNote&gt;&lt;Cite&gt;&lt;Author&gt;Kasnavia&lt;/Author&gt;&lt;Year&gt;1999&lt;/Year&gt;&lt;RecNum&gt;40&lt;/RecNum&gt;&lt;DisplayText&gt;&lt;style face="superscript"&gt;22&lt;/style&gt;&lt;/DisplayText&gt;&lt;record&gt;&lt;rec-number&gt;40&lt;/rec-number&gt;&lt;foreign-keys&gt;&lt;key app="EN" db-id="5sxdd9v5raxrvkep2ec5xd9spzvdadvptz5w" timestamp="1469289712"&gt;40&lt;/key&gt;&lt;/foreign-keys&gt;&lt;ref-type name="Journal Article"&gt;17&lt;/ref-type&gt;&lt;contributors&gt;&lt;authors&gt;&lt;author&gt;Kasnavia, T.&lt;/author&gt;&lt;author&gt;Vu, D.&lt;/author&gt;&lt;author&gt;Sabatini, D. A.&lt;/author&gt;&lt;/authors&gt;&lt;/contributors&gt;&lt;titles&gt;&lt;title&gt;Fluorescent Dye and Media Properties Affecting Sorption and Tracer Selection&lt;/title&gt;&lt;secondary-title&gt;Ground Water&lt;/secondary-title&gt;&lt;/titles&gt;&lt;periodical&gt;&lt;full-title&gt;Ground Water&lt;/full-title&gt;&lt;/periodical&gt;&lt;pages&gt;376-381&lt;/pages&gt;&lt;volume&gt;37&lt;/volume&gt;&lt;number&gt;3&lt;/number&gt;&lt;dates&gt;&lt;year&gt;1999&lt;/year&gt;&lt;/dates&gt;&lt;urls&gt;&lt;/urls&gt;&lt;/record&gt;&lt;/Cite&gt;&lt;/EndNote&gt;</w:instrText>
      </w:r>
      <w:r w:rsidR="002572D1">
        <w:fldChar w:fldCharType="separate"/>
      </w:r>
      <w:r w:rsidR="00793210" w:rsidRPr="00793210">
        <w:rPr>
          <w:noProof/>
          <w:vertAlign w:val="superscript"/>
        </w:rPr>
        <w:t>22</w:t>
      </w:r>
      <w:r w:rsidR="002572D1">
        <w:fldChar w:fldCharType="end"/>
      </w:r>
    </w:p>
    <w:p w14:paraId="6CD2105A" w14:textId="067C9BED" w:rsidR="004567D8" w:rsidRDefault="00E6325B" w:rsidP="002572D1">
      <w:pPr>
        <w:spacing w:line="480" w:lineRule="auto"/>
        <w:ind w:firstLine="720"/>
      </w:pPr>
      <w:r>
        <w:lastRenderedPageBreak/>
        <w:t>Figure 7</w:t>
      </w:r>
      <w:r w:rsidR="00D66ED5">
        <w:t xml:space="preserve">b compares the experimental and simulated </w:t>
      </w:r>
      <w:r w:rsidR="000E4F4A">
        <w:t xml:space="preserve">elution </w:t>
      </w:r>
      <w:r w:rsidR="00D66ED5">
        <w:t xml:space="preserve">curves for unsaturated fluorescein.  The desorption-only model predicts much higher outlet concentrations and quicker removal from the column.  This difference can be quantified by the </w:t>
      </w:r>
      <w:r w:rsidR="00BC360D">
        <w:t xml:space="preserve">centroid of both </w:t>
      </w:r>
      <w:r w:rsidR="000E4F4A">
        <w:t xml:space="preserve">elution </w:t>
      </w:r>
      <w:r w:rsidR="00BC360D">
        <w:t>curves.</w:t>
      </w:r>
      <w:r w:rsidR="00AB6F6A">
        <w:t xml:space="preserve">  The desorption-only model centroid is </w:t>
      </w:r>
      <w:r w:rsidR="00523BAA">
        <w:t>0.12</w:t>
      </w:r>
      <w:r w:rsidR="00AB6F6A">
        <w:t xml:space="preserve"> PV, while the experimental centroid is</w:t>
      </w:r>
      <w:r w:rsidR="00523BAA">
        <w:t xml:space="preserve"> 1.22</w:t>
      </w:r>
      <w:r w:rsidR="00AB6F6A">
        <w:t xml:space="preserve"> PV.  </w:t>
      </w:r>
      <w:r w:rsidR="0018308F">
        <w:t xml:space="preserve">The difference is due to the tailing evident in the experimental </w:t>
      </w:r>
      <w:r w:rsidR="000E4F4A">
        <w:t xml:space="preserve">elution </w:t>
      </w:r>
      <w:r w:rsidR="0018308F">
        <w:t>curve, but not captured by the model</w:t>
      </w:r>
      <w:r w:rsidR="000E4F4A">
        <w:t xml:space="preserve"> </w:t>
      </w:r>
      <w:r w:rsidR="0018308F">
        <w:t xml:space="preserve">curve. </w:t>
      </w:r>
      <w:r w:rsidR="004567D8">
        <w:t xml:space="preserve"> </w:t>
      </w:r>
      <w:r w:rsidR="00231855">
        <w:t xml:space="preserve">(Note that fluorescein did not reach a zero effluent concentration until approx. </w:t>
      </w:r>
      <w:r w:rsidR="009D4589">
        <w:t>10</w:t>
      </w:r>
      <w:r w:rsidR="00231855">
        <w:t xml:space="preserve"> PV.)</w:t>
      </w:r>
    </w:p>
    <w:p w14:paraId="6CA57405" w14:textId="77777777" w:rsidR="00CF23A9" w:rsidRDefault="00430778" w:rsidP="00CF23A9">
      <w:pPr>
        <w:keepNext/>
        <w:spacing w:line="480" w:lineRule="auto"/>
        <w:jc w:val="center"/>
      </w:pPr>
      <w:r w:rsidRPr="00430778">
        <w:rPr>
          <w:noProof/>
        </w:rPr>
        <mc:AlternateContent>
          <mc:Choice Requires="wpg">
            <w:drawing>
              <wp:inline distT="0" distB="0" distL="0" distR="0" wp14:anchorId="5FD2007A" wp14:editId="16693113">
                <wp:extent cx="3985342" cy="5189537"/>
                <wp:effectExtent l="0" t="0" r="2540" b="0"/>
                <wp:docPr id="39" name="Group 1"/>
                <wp:cNvGraphicFramePr/>
                <a:graphic xmlns:a="http://schemas.openxmlformats.org/drawingml/2006/main">
                  <a:graphicData uri="http://schemas.microsoft.com/office/word/2010/wordprocessingGroup">
                    <wpg:wgp>
                      <wpg:cNvGrpSpPr/>
                      <wpg:grpSpPr>
                        <a:xfrm>
                          <a:off x="0" y="0"/>
                          <a:ext cx="3985342" cy="5189537"/>
                          <a:chOff x="0" y="0"/>
                          <a:chExt cx="5448300" cy="7094537"/>
                        </a:xfrm>
                      </wpg:grpSpPr>
                      <wpg:grpSp>
                        <wpg:cNvPr id="40" name="Group 40"/>
                        <wpg:cNvGrpSpPr/>
                        <wpg:grpSpPr>
                          <a:xfrm>
                            <a:off x="0" y="0"/>
                            <a:ext cx="5448300" cy="7094537"/>
                            <a:chOff x="0" y="0"/>
                            <a:chExt cx="5448300" cy="7094537"/>
                          </a:xfrm>
                        </wpg:grpSpPr>
                        <pic:pic xmlns:pic="http://schemas.openxmlformats.org/drawingml/2006/picture">
                          <pic:nvPicPr>
                            <pic:cNvPr id="41" name="Picture 41"/>
                            <pic:cNvPicPr>
                              <a:picLocks noChangeAspect="1" noChangeArrowheads="1"/>
                            </pic:cNvPicPr>
                          </pic:nvPicPr>
                          <pic:blipFill rotWithShape="1">
                            <a:blip r:embed="rId35" cstate="print">
                              <a:extLst>
                                <a:ext uri="{28A0092B-C50C-407E-A947-70E740481C1C}">
                                  <a14:useLocalDpi xmlns:a14="http://schemas.microsoft.com/office/drawing/2010/main"/>
                                </a:ext>
                              </a:extLst>
                            </a:blip>
                            <a:srcRect t="7532"/>
                            <a:stretch/>
                          </pic:blipFill>
                          <pic:spPr bwMode="auto">
                            <a:xfrm>
                              <a:off x="104775" y="3352800"/>
                              <a:ext cx="5343525" cy="374173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42" name="Picture 42"/>
                            <pic:cNvPicPr>
                              <a:picLocks noChangeAspect="1" noChangeArrowheads="1"/>
                            </pic:cNvPicPr>
                          </pic:nvPicPr>
                          <pic:blipFill rotWithShape="1">
                            <a:blip r:embed="rId36" cstate="print">
                              <a:extLst>
                                <a:ext uri="{28A0092B-C50C-407E-A947-70E740481C1C}">
                                  <a14:useLocalDpi xmlns:a14="http://schemas.microsoft.com/office/drawing/2010/main"/>
                                </a:ext>
                              </a:extLst>
                            </a:blip>
                            <a:srcRect t="7312" b="9440"/>
                            <a:stretch/>
                          </pic:blipFill>
                          <pic:spPr bwMode="auto">
                            <a:xfrm>
                              <a:off x="0" y="0"/>
                              <a:ext cx="5448300" cy="33528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wps:wsp>
                        <wps:cNvPr id="43" name="Text Box 43"/>
                        <wps:cNvSpPr txBox="1"/>
                        <wps:spPr>
                          <a:xfrm>
                            <a:off x="4625880" y="2666838"/>
                            <a:ext cx="533013" cy="506102"/>
                          </a:xfrm>
                          <a:prstGeom prst="rect">
                            <a:avLst/>
                          </a:prstGeom>
                          <a:noFill/>
                        </wps:spPr>
                        <wps:txbx>
                          <w:txbxContent>
                            <w:p w14:paraId="3B88DDA1" w14:textId="77777777" w:rsidR="005F2AC0" w:rsidRDefault="005F2AC0" w:rsidP="00430778">
                              <w:pPr>
                                <w:pStyle w:val="NormalWeb"/>
                                <w:spacing w:before="0" w:beforeAutospacing="0" w:after="0" w:afterAutospacing="0"/>
                              </w:pPr>
                              <w:r>
                                <w:rPr>
                                  <w:rFonts w:asciiTheme="minorHAnsi" w:hAnsi="Calibri" w:cstheme="minorBidi"/>
                                  <w:color w:val="000000" w:themeColor="text1"/>
                                  <w:kern w:val="24"/>
                                  <w:sz w:val="36"/>
                                  <w:szCs w:val="36"/>
                                </w:rPr>
                                <w:t>A</w:t>
                              </w:r>
                            </w:p>
                          </w:txbxContent>
                        </wps:txbx>
                        <wps:bodyPr wrap="square" rtlCol="0">
                          <a:spAutoFit/>
                        </wps:bodyPr>
                      </wps:wsp>
                      <wps:wsp>
                        <wps:cNvPr id="44" name="Text Box 44"/>
                        <wps:cNvSpPr txBox="1"/>
                        <wps:spPr>
                          <a:xfrm>
                            <a:off x="4625880" y="6019433"/>
                            <a:ext cx="533013" cy="506102"/>
                          </a:xfrm>
                          <a:prstGeom prst="rect">
                            <a:avLst/>
                          </a:prstGeom>
                          <a:noFill/>
                        </wps:spPr>
                        <wps:txbx>
                          <w:txbxContent>
                            <w:p w14:paraId="0CAB394A" w14:textId="77777777" w:rsidR="005F2AC0" w:rsidRDefault="005F2AC0" w:rsidP="00430778">
                              <w:pPr>
                                <w:pStyle w:val="NormalWeb"/>
                                <w:spacing w:before="0" w:beforeAutospacing="0" w:after="0" w:afterAutospacing="0"/>
                              </w:pPr>
                              <w:r>
                                <w:rPr>
                                  <w:rFonts w:asciiTheme="minorHAnsi" w:hAnsi="Calibri" w:cstheme="minorBidi"/>
                                  <w:color w:val="000000" w:themeColor="text1"/>
                                  <w:kern w:val="24"/>
                                  <w:sz w:val="36"/>
                                  <w:szCs w:val="36"/>
                                </w:rPr>
                                <w:t>B</w:t>
                              </w:r>
                            </w:p>
                          </w:txbxContent>
                        </wps:txbx>
                        <wps:bodyPr wrap="square" rtlCol="0">
                          <a:spAutoFit/>
                        </wps:bodyPr>
                      </wps:wsp>
                    </wpg:wgp>
                  </a:graphicData>
                </a:graphic>
              </wp:inline>
            </w:drawing>
          </mc:Choice>
          <mc:Fallback>
            <w:pict>
              <v:group w14:anchorId="5FD2007A" id="_x0000_s1041" style="width:313.8pt;height:408.6pt;mso-position-horizontal-relative:char;mso-position-vertical-relative:line" coordsize="5448300,7094537"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">
                <v:group id="Group 40" o:spid="_x0000_s1042" style="position:absolute;width:5448300;height:7094537" coordsize="5448300,709453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u0HwwAAANsAAAAPAAAAZHJzL2Rvd25yZXYueG1sRE/LasJAFN0L/YfhFroz&#10;k7RaSnQUCW3pQgSTQnF3yVyTYOZOyEzz+HtnUejycN7b/WRaMVDvGssKkigGQVxa3XCl4Lv4WL6B&#10;cB5ZY2uZFMzkYL97WGwx1XbkMw25r0QIYZeigtr7LpXSlTUZdJHtiAN3tb1BH2BfSd3jGMJNK5/j&#10;+FUabDg01NhRVlN5y3+Ngs8Rx8NL8j4cb9dsvhTr088xIaWeHqfDBoSnyf+L/9xfWsEq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6O7QfDAAAA2wAAAA8A&#10;AAAAAAAAAAAAAAAAqQIAAGRycy9kb3ducmV2LnhtbFBLBQYAAAAABAAEAPoAAACZAwAAAAA=&#10;">
                  <v:shape id="Picture 41" o:spid="_x0000_s1043" type="#_x0000_t75" style="position:absolute;left:104775;top:3352800;width:5343525;height:374173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6x&#10;x8fDAAAA2wAAAA8AAABkcnMvZG93bnJldi54bWxEj8FqwzAQRO+F/IPYQG+1HFNMcaKEEmLwIaSt&#10;kw/YWltb1FoZS3Gcv68KhR6HmXnDbHaz7cVEozeOFaySFARx47ThVsHlXD69gPABWWPvmBTcycNu&#10;u3jYYKHdjT9oqkMrIoR9gQq6EIZCSt90ZNEnbiCO3pcbLYYox1bqEW8RbnuZpWkuLRqOCx0OtO+o&#10;+a6vVsG+PGQuL9+P+ZUy8/ZZGdOfjFKPy/l1DSLQHP7Df+1KK3hewe+X+APk9gc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frHHx8MAAADbAAAADwAAAAAAAAAAAAAAAACcAgAA&#10;ZHJzL2Rvd25yZXYueG1sUEsFBgAAAAAEAAQA9wAAAIwDAAAAAA==&#10;" fillcolor="#5b9bd5 [3204]" strokecolor="black [3213]">
                    <v:imagedata r:id="rId37" o:title="" croptop="4936f"/>
                    <v:shadow color="#e7e6e6 [3214]" opacity="1" mv:blur="0" offset="2pt,2pt"/>
                  </v:shape>
                  <v:shape id="Picture 42" o:spid="_x0000_s1044" type="#_x0000_t75" style="position:absolute;width:5448300;height:3352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Uz&#10;iKLDAAAA2wAAAA8AAABkcnMvZG93bnJldi54bWxEj81qwzAQhO+BvoPYQm+JXFNKcCOHYtLQQwKJ&#10;2wdYpPUPtVZGUhM3Tx8VAjkOM/MNs1pPdhAn8qF3rOB5kYEg1s703Cr4/vqYL0GEiGxwcEwK/ijA&#10;unyYrbAw7sxHOtWxFQnCoUAFXYxjIWXQHVkMCzcSJ69x3mJM0rfSeDwnuB1knmWv0mLPaaHDkaqO&#10;9E/9axVsqm2unc4PzWF/2QxVpJ3fklJPj9P7G4hIU7yHb+1Po+Alh/8v6QfI8go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xTOIosMAAADbAAAADwAAAAAAAAAAAAAAAACcAgAA&#10;ZHJzL2Rvd25yZXYueG1sUEsFBgAAAAAEAAQA9wAAAIwDAAAAAA==&#10;" fillcolor="#5b9bd5 [3204]" strokecolor="black [3213]">
                    <v:imagedata r:id="rId38" o:title="" croptop="4792f" cropbottom="6187f"/>
                    <v:shadow color="#e7e6e6 [3214]" opacity="1" mv:blur="0" offset="2pt,2pt"/>
                  </v:shape>
                </v:group>
                <v:shape id="Text Box 43" o:spid="_x0000_s1045" type="#_x0000_t202" style="position:absolute;left:4625880;top:2666838;width:533013;height:50610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4tZSwgAA&#10;ANsAAAAPAAAAZHJzL2Rvd25yZXYueG1sRI9Ba8JAFITvBf/D8oTe6kZtpaSuImrBg5dqvD+yr9nQ&#10;7NuQfZr477uFgsdhZr5hluvBN+pGXawDG5hOMlDEZbA1VwaK8+fLO6goyBabwGTgThHWq9HTEnMb&#10;ev6i20kqlSAcczTgRNpc61g68hgnoSVO3nfoPEqSXaVth32C+0bPsmyhPdacFhy2tHVU/pyu3oCI&#10;3Uzvxd7Hw2U47nqXlW9YGPM8HjYfoIQGeYT/2wdr4HUOf1/SD9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ni1lLCAAAA2wAAAA8AAAAAAAAAAAAAAAAAlwIAAGRycy9kb3du&#10;cmV2LnhtbFBLBQYAAAAABAAEAPUAAACGAwAAAAA=&#10;" filled="f" stroked="f">
                  <v:textbox style="mso-fit-shape-to-text:t">
                    <w:txbxContent>
                      <w:p w14:paraId="3B88DDA1" w14:textId="77777777" w:rsidR="005F2AC0" w:rsidRDefault="005F2AC0" w:rsidP="00430778">
                        <w:pPr>
                          <w:pStyle w:val="NormalWeb"/>
                          <w:spacing w:before="0" w:beforeAutospacing="0" w:after="0" w:afterAutospacing="0"/>
                        </w:pPr>
                        <w:r>
                          <w:rPr>
                            <w:rFonts w:asciiTheme="minorHAnsi" w:hAnsi="Calibri" w:cstheme="minorBidi"/>
                            <w:color w:val="000000" w:themeColor="text1"/>
                            <w:kern w:val="24"/>
                            <w:sz w:val="36"/>
                            <w:szCs w:val="36"/>
                          </w:rPr>
                          <w:t>A</w:t>
                        </w:r>
                      </w:p>
                    </w:txbxContent>
                  </v:textbox>
                </v:shape>
                <v:shape id="Text Box 44" o:spid="_x0000_s1046" type="#_x0000_t202" style="position:absolute;left:4625880;top:6019433;width:533013;height:50610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C04mwQAA&#10;ANsAAAAPAAAAZHJzL2Rvd25yZXYueG1sRI9Ba8JAFITvBf/D8gre6kaxIqmriFbw0Isa74/sazY0&#10;+zZkX038992C4HGYmW+Y1WbwjbpRF+vABqaTDBRxGWzNlYHicnhbgoqCbLEJTAbuFGGzHr2sMLeh&#10;5xPdzlKpBOGYowEn0uZax9KRxzgJLXHyvkPnUZLsKm077BPcN3qWZQvtsea04LClnaPy5/zrDYjY&#10;7fRefPp4vA5f+95l5TsWxoxfh+0HKKFBnuFH+2gNzOfw/yX9AL3+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pgtOJsEAAADbAAAADwAAAAAAAAAAAAAAAACXAgAAZHJzL2Rvd25y&#10;ZXYueG1sUEsFBgAAAAAEAAQA9QAAAIUDAAAAAA==&#10;" filled="f" stroked="f">
                  <v:textbox style="mso-fit-shape-to-text:t">
                    <w:txbxContent>
                      <w:p w14:paraId="0CAB394A" w14:textId="77777777" w:rsidR="005F2AC0" w:rsidRDefault="005F2AC0" w:rsidP="00430778">
                        <w:pPr>
                          <w:pStyle w:val="NormalWeb"/>
                          <w:spacing w:before="0" w:beforeAutospacing="0" w:after="0" w:afterAutospacing="0"/>
                        </w:pPr>
                        <w:r>
                          <w:rPr>
                            <w:rFonts w:asciiTheme="minorHAnsi" w:hAnsi="Calibri" w:cstheme="minorBidi"/>
                            <w:color w:val="000000" w:themeColor="text1"/>
                            <w:kern w:val="24"/>
                            <w:sz w:val="36"/>
                            <w:szCs w:val="36"/>
                          </w:rPr>
                          <w:t>B</w:t>
                        </w:r>
                      </w:p>
                    </w:txbxContent>
                  </v:textbox>
                </v:shape>
                <w10:anchorlock/>
              </v:group>
            </w:pict>
          </mc:Fallback>
        </mc:AlternateContent>
      </w:r>
    </w:p>
    <w:p w14:paraId="438B117B" w14:textId="1F8CFAC6" w:rsidR="00A03538" w:rsidRDefault="00CF23A9" w:rsidP="00CF23A9">
      <w:pPr>
        <w:pStyle w:val="Caption"/>
      </w:pPr>
      <w:bookmarkStart w:id="35" w:name="_Toc460318733"/>
      <w:r>
        <w:t xml:space="preserve">Figure </w:t>
      </w:r>
      <w:fldSimple w:instr=" SEQ Figure \* ARABIC ">
        <w:r w:rsidR="000B4B8A">
          <w:rPr>
            <w:noProof/>
          </w:rPr>
          <w:t>7</w:t>
        </w:r>
      </w:fldSimple>
      <w:r>
        <w:t xml:space="preserve">: Fluorescein </w:t>
      </w:r>
      <w:r w:rsidR="00EB391B">
        <w:t>elution</w:t>
      </w:r>
      <w:r>
        <w:t xml:space="preserve"> curves for a) saturated and b) unsaturated experiments.  Dotted line simulates the desorption-only result.</w:t>
      </w:r>
      <w:bookmarkEnd w:id="35"/>
    </w:p>
    <w:p w14:paraId="44B7F68D" w14:textId="0A6ED65E" w:rsidR="00DD2114" w:rsidRDefault="00DD2114" w:rsidP="00A03538">
      <w:pPr>
        <w:pStyle w:val="Heading2"/>
      </w:pPr>
      <w:bookmarkStart w:id="36" w:name="_Toc460318713"/>
      <w:r>
        <w:lastRenderedPageBreak/>
        <w:t>Sulforhodamine B</w:t>
      </w:r>
      <w:bookmarkEnd w:id="36"/>
    </w:p>
    <w:p w14:paraId="4130A181" w14:textId="4DC7A318" w:rsidR="002A4B37" w:rsidRDefault="00E6325B" w:rsidP="00CB788D">
      <w:pPr>
        <w:spacing w:line="480" w:lineRule="auto"/>
        <w:ind w:firstLine="720"/>
      </w:pPr>
      <w:r>
        <w:t>Figure 8</w:t>
      </w:r>
      <w:r w:rsidR="00CB788D">
        <w:t xml:space="preserve"> shows the results for saturated and unsaturated sulforhodamine B experiments.  The saturated experiment produced a curve similar to the desorption-only m</w:t>
      </w:r>
      <w:r w:rsidR="005579BC">
        <w:t>odel (Fig.</w:t>
      </w:r>
      <w:r>
        <w:t xml:space="preserve"> 8</w:t>
      </w:r>
      <w:r w:rsidR="00CB788D">
        <w:t xml:space="preserve">a).  As with fluorescein, sulforhodamine B was assumed to be a conservative tracer, but an experimental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CB788D">
        <w:t xml:space="preserve"> &gt; 1 indicates some adsorption.</w:t>
      </w:r>
    </w:p>
    <w:p w14:paraId="590E76D8" w14:textId="6C0E1881" w:rsidR="004D3E0A" w:rsidRDefault="00E6325B" w:rsidP="0036701F">
      <w:pPr>
        <w:spacing w:line="480" w:lineRule="auto"/>
        <w:ind w:firstLine="720"/>
      </w:pPr>
      <w:r>
        <w:t>Figure 8</w:t>
      </w:r>
      <w:r w:rsidR="008A495E">
        <w:t xml:space="preserve">b compares the experimental and simulated curves for unsaturated sulforhodamine B.  </w:t>
      </w:r>
      <w:r w:rsidR="00270244">
        <w:t>As was the case with f</w:t>
      </w:r>
      <w:r w:rsidR="005579BC">
        <w:t>luorescein (Fig.</w:t>
      </w:r>
      <w:r>
        <w:t xml:space="preserve"> 7</w:t>
      </w:r>
      <w:r w:rsidR="008A495E">
        <w:t>b), the model predicts</w:t>
      </w:r>
      <w:r w:rsidR="00270244">
        <w:t xml:space="preserve"> a </w:t>
      </w:r>
      <w:r w:rsidR="008A495E">
        <w:t>higher outlet concentration and quicker removal from the column</w:t>
      </w:r>
      <w:r w:rsidR="00270244">
        <w:t xml:space="preserve"> than was observed</w:t>
      </w:r>
      <w:r w:rsidR="008A495E">
        <w:t>.</w:t>
      </w:r>
      <w:r w:rsidR="006A3670">
        <w:t xml:space="preserve">  </w:t>
      </w:r>
      <w:r w:rsidR="00E320BF">
        <w:t>The simulation centroid is 0</w:t>
      </w:r>
      <w:r w:rsidR="00523BAA">
        <w:t>.2</w:t>
      </w:r>
      <w:r w:rsidR="0036701F">
        <w:t>0</w:t>
      </w:r>
      <w:r w:rsidR="008C1AAF">
        <w:t xml:space="preserve"> PV</w:t>
      </w:r>
      <w:r w:rsidR="0036701F">
        <w:t>, while the observed centroid is 1.05</w:t>
      </w:r>
      <w:r w:rsidR="008C1AAF">
        <w:t xml:space="preserve"> PV</w:t>
      </w:r>
      <w:r w:rsidR="0036701F">
        <w:t xml:space="preserve">.  Thus the experimental data shows slower removal than the desorption-only model.  </w:t>
      </w:r>
      <w:r w:rsidR="004567D8">
        <w:t xml:space="preserve">Similar to fluorescein, this </w:t>
      </w:r>
      <w:r w:rsidR="00EB391B">
        <w:t>elution</w:t>
      </w:r>
      <w:r w:rsidR="004567D8">
        <w:t xml:space="preserve"> curve shows long tailing of concentration, contributing to the larger centroid value.</w:t>
      </w:r>
      <w:r w:rsidR="0016740D">
        <w:t xml:space="preserve">  (Note that sulforhodamine B did not reach a zero effluent concentration until approx. </w:t>
      </w:r>
      <w:r w:rsidR="00BA091C">
        <w:t>11</w:t>
      </w:r>
      <w:r w:rsidR="0016740D">
        <w:t xml:space="preserve"> PV.)</w:t>
      </w:r>
    </w:p>
    <w:p w14:paraId="7D01BA1E" w14:textId="77777777" w:rsidR="004D3E0A" w:rsidRDefault="004D3E0A" w:rsidP="004D3E0A">
      <w:pPr>
        <w:keepNext/>
        <w:spacing w:line="480" w:lineRule="auto"/>
        <w:jc w:val="center"/>
      </w:pPr>
      <w:r w:rsidRPr="004D3E0A">
        <w:rPr>
          <w:noProof/>
        </w:rPr>
        <w:lastRenderedPageBreak/>
        <mc:AlternateContent>
          <mc:Choice Requires="wpg">
            <w:drawing>
              <wp:inline distT="0" distB="0" distL="0" distR="0" wp14:anchorId="7A97349B" wp14:editId="15CA0B7B">
                <wp:extent cx="4159456" cy="5410200"/>
                <wp:effectExtent l="0" t="0" r="6350" b="0"/>
                <wp:docPr id="48" name="Group 1"/>
                <wp:cNvGraphicFramePr/>
                <a:graphic xmlns:a="http://schemas.openxmlformats.org/drawingml/2006/main">
                  <a:graphicData uri="http://schemas.microsoft.com/office/word/2010/wordprocessingGroup">
                    <wpg:wgp>
                      <wpg:cNvGrpSpPr/>
                      <wpg:grpSpPr>
                        <a:xfrm>
                          <a:off x="0" y="0"/>
                          <a:ext cx="4159456" cy="5410200"/>
                          <a:chOff x="0" y="0"/>
                          <a:chExt cx="4159456" cy="5410200"/>
                        </a:xfrm>
                      </wpg:grpSpPr>
                      <wpg:grpSp>
                        <wpg:cNvPr id="49" name="Group 49"/>
                        <wpg:cNvGrpSpPr/>
                        <wpg:grpSpPr>
                          <a:xfrm>
                            <a:off x="0" y="0"/>
                            <a:ext cx="4159456" cy="5410200"/>
                            <a:chOff x="0" y="0"/>
                            <a:chExt cx="5448300" cy="7086599"/>
                          </a:xfrm>
                        </wpg:grpSpPr>
                        <pic:pic xmlns:pic="http://schemas.openxmlformats.org/drawingml/2006/picture">
                          <pic:nvPicPr>
                            <pic:cNvPr id="50" name="Picture 50"/>
                            <pic:cNvPicPr>
                              <a:picLocks noChangeAspect="1" noChangeArrowheads="1"/>
                            </pic:cNvPicPr>
                          </pic:nvPicPr>
                          <pic:blipFill rotWithShape="1">
                            <a:blip r:embed="rId39" cstate="print">
                              <a:extLst>
                                <a:ext uri="{28A0092B-C50C-407E-A947-70E740481C1C}">
                                  <a14:useLocalDpi xmlns:a14="http://schemas.microsoft.com/office/drawing/2010/main"/>
                                </a:ext>
                              </a:extLst>
                            </a:blip>
                            <a:srcRect t="7569" b="9184"/>
                            <a:stretch/>
                          </pic:blipFill>
                          <pic:spPr bwMode="auto">
                            <a:xfrm>
                              <a:off x="0" y="0"/>
                              <a:ext cx="5448300" cy="335279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51" name="Picture 51"/>
                            <pic:cNvPicPr>
                              <a:picLocks noChangeAspect="1" noChangeArrowheads="1"/>
                            </pic:cNvPicPr>
                          </pic:nvPicPr>
                          <pic:blipFill rotWithShape="1">
                            <a:blip r:embed="rId40" cstate="print">
                              <a:extLst>
                                <a:ext uri="{28A0092B-C50C-407E-A947-70E740481C1C}">
                                  <a14:useLocalDpi xmlns:a14="http://schemas.microsoft.com/office/drawing/2010/main"/>
                                </a:ext>
                              </a:extLst>
                            </a:blip>
                            <a:srcRect t="7283"/>
                            <a:stretch/>
                          </pic:blipFill>
                          <pic:spPr bwMode="auto">
                            <a:xfrm>
                              <a:off x="104775" y="3334770"/>
                              <a:ext cx="5343525" cy="375182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wps:wsp>
                        <wps:cNvPr id="52" name="Text Box 52"/>
                        <wps:cNvSpPr txBox="1"/>
                        <wps:spPr>
                          <a:xfrm>
                            <a:off x="3383657" y="1950867"/>
                            <a:ext cx="389890" cy="370205"/>
                          </a:xfrm>
                          <a:prstGeom prst="rect">
                            <a:avLst/>
                          </a:prstGeom>
                          <a:noFill/>
                        </wps:spPr>
                        <wps:txbx>
                          <w:txbxContent>
                            <w:p w14:paraId="04A51F0C" w14:textId="77777777" w:rsidR="005F2AC0" w:rsidRDefault="005F2AC0" w:rsidP="004D3E0A">
                              <w:pPr>
                                <w:pStyle w:val="NormalWeb"/>
                                <w:spacing w:before="0" w:beforeAutospacing="0" w:after="0" w:afterAutospacing="0"/>
                              </w:pPr>
                              <w:r>
                                <w:rPr>
                                  <w:rFonts w:asciiTheme="minorHAnsi" w:hAnsi="Calibri" w:cstheme="minorBidi"/>
                                  <w:color w:val="000000" w:themeColor="text1"/>
                                  <w:kern w:val="24"/>
                                  <w:sz w:val="36"/>
                                  <w:szCs w:val="36"/>
                                </w:rPr>
                                <w:t>A</w:t>
                              </w:r>
                            </w:p>
                          </w:txbxContent>
                        </wps:txbx>
                        <wps:bodyPr wrap="square" rtlCol="0">
                          <a:spAutoFit/>
                        </wps:bodyPr>
                      </wps:wsp>
                      <wps:wsp>
                        <wps:cNvPr id="53" name="Text Box 53"/>
                        <wps:cNvSpPr txBox="1"/>
                        <wps:spPr>
                          <a:xfrm>
                            <a:off x="3383825" y="4510531"/>
                            <a:ext cx="390173" cy="369332"/>
                          </a:xfrm>
                          <a:prstGeom prst="rect">
                            <a:avLst/>
                          </a:prstGeom>
                          <a:noFill/>
                        </wps:spPr>
                        <wps:txbx>
                          <w:txbxContent>
                            <w:p w14:paraId="459F743B" w14:textId="77777777" w:rsidR="005F2AC0" w:rsidRDefault="005F2AC0" w:rsidP="004D3E0A">
                              <w:pPr>
                                <w:pStyle w:val="NormalWeb"/>
                                <w:spacing w:before="0" w:beforeAutospacing="0" w:after="0" w:afterAutospacing="0"/>
                              </w:pPr>
                              <w:r>
                                <w:rPr>
                                  <w:rFonts w:asciiTheme="minorHAnsi" w:hAnsi="Calibri" w:cstheme="minorBidi"/>
                                  <w:color w:val="000000" w:themeColor="text1"/>
                                  <w:kern w:val="24"/>
                                  <w:sz w:val="36"/>
                                  <w:szCs w:val="36"/>
                                </w:rPr>
                                <w:t>B</w:t>
                              </w:r>
                            </w:p>
                          </w:txbxContent>
                        </wps:txbx>
                        <wps:bodyPr wrap="square" rtlCol="0">
                          <a:spAutoFit/>
                        </wps:bodyPr>
                      </wps:wsp>
                    </wpg:wgp>
                  </a:graphicData>
                </a:graphic>
              </wp:inline>
            </w:drawing>
          </mc:Choice>
          <mc:Fallback>
            <w:pict>
              <v:group w14:anchorId="7A97349B" id="_x0000_s1047" style="width:327.5pt;height:426pt;mso-position-horizontal-relative:char;mso-position-vertical-relative:line" coordsize="4159456,541020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">
                <v:group id="Group 49" o:spid="_x0000_s1048" style="position:absolute;width:4159456;height:5410200" coordsize="5448300,708659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vtESaxgAAANsAAAAPAAAAZHJzL2Rvd25yZXYueG1sRI9ba8JAFITfC/6H5Qh9&#10;q5vYVjRmFRFb+iCCFxDfDtmTC2bPhuw2if++Wyj0cZiZb5h0PZhadNS6yrKCeBKBIM6srrhQcDl/&#10;vMxBOI+ssbZMCh7kYL0aPaWYaNvzkbqTL0SAsEtQQel9k0jpspIMuoltiIOX29agD7ItpG6xD3BT&#10;y2kUzaTBisNCiQ1tS8rup2+j4LPHfvMa77r9Pd8+buf3w3Ufk1LP42GzBOFp8P/hv/aXVvC2gN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G+0RJrGAAAA2wAA&#10;AA8AAAAAAAAAAAAAAAAAqQIAAGRycy9kb3ducmV2LnhtbFBLBQYAAAAABAAEAPoAAACcAwAAAAA=&#10;">
                  <v:shape id="Picture 50" o:spid="_x0000_s1049" type="#_x0000_t75" style="position:absolute;width:5448300;height:33527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UI&#10;wrDBAAAA2wAAAA8AAABkcnMvZG93bnJldi54bWxET89rwjAUvg/2P4Q38LamFTZGZxRbGYgH2bSX&#10;3R7Nsy02LyVJbf3vzWGw48f3e7WZTS9u5HxnWUGWpCCIa6s7bhRU56/XDxA+IGvsLZOCO3nYrJ+f&#10;VphrO/EP3U6hETGEfY4K2hCGXEpft2TQJ3YgjtzFOoMhQtdI7XCK4aaXyzR9lwY7jg0tDlS2VF9P&#10;o1GAh9/p6DIavi/7crxWu2IrD4VSi5d5+wki0Bz+xX/uvVbwFtfHL/EHyPUD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IUIwrDBAAAA2wAAAA8AAAAAAAAAAAAAAAAAnAIAAGRy&#10;cy9kb3ducmV2LnhtbFBLBQYAAAAABAAEAPcAAACKAwAAAAA=&#10;" fillcolor="#5b9bd5 [3204]" strokecolor="black [3213]">
                    <v:imagedata r:id="rId41" o:title="" croptop="4960f" cropbottom="6019f"/>
                    <v:shadow color="#e7e6e6 [3214]" opacity="1" mv:blur="0" offset="2pt,2pt"/>
                  </v:shape>
                  <v:shape id="Picture 51" o:spid="_x0000_s1050" type="#_x0000_t75" style="position:absolute;left:104775;top:3334770;width:5343525;height:375182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hV&#10;a3PDAAAA2wAAAA8AAABkcnMvZG93bnJldi54bWxEj1FrwjAUhd8F/0O4gm+aVlCkGmUMBmPIWHWw&#10;12tzbVqbm9Jkmv37RRjs8XDOdw5nu4+2EzcafONYQT7PQBBXTjdcK/g8vczWIHxA1tg5JgU/5GG/&#10;G4+2WGh355Jux1CLVMK+QAUmhL6Q0leGLPq564mTd3GDxZDkUEs94D2V204usmwlLTacFgz29Gyo&#10;uh6/rYJl2R7ey6/124eOi/a8tDG3rVFqOolPGxCBYvgP/9GvOnE5PL6kHyB3v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CFVrc8MAAADbAAAADwAAAAAAAAAAAAAAAACcAgAA&#10;ZHJzL2Rvd25yZXYueG1sUEsFBgAAAAAEAAQA9wAAAIwDAAAAAA==&#10;" fillcolor="#5b9bd5 [3204]" strokecolor="black [3213]">
                    <v:imagedata r:id="rId42" o:title="" croptop="4773f"/>
                    <v:shadow color="#e7e6e6 [3214]" opacity="1" mv:blur="0" offset="2pt,2pt"/>
                  </v:shape>
                </v:group>
                <v:shape id="Text Box 52" o:spid="_x0000_s1051" type="#_x0000_t202" style="position:absolute;left:3383657;top:1950867;width:389890;height:3702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d+UUwQAA&#10;ANsAAAAPAAAAZHJzL2Rvd25yZXYueG1sRI9Ba8JAFITvhf6H5RW81Y2CItFVpLbgwYs23h/ZZzY0&#10;+zZknyb+e1cQehxm5htmtRl8o27UxTqwgck4A0VcBltzZaD4/flcgIqCbLEJTAbuFGGzfn9bYW5D&#10;z0e6naRSCcIxRwNOpM21jqUjj3EcWuLkXULnUZLsKm077BPcN3qaZXPtsea04LClL0fl3+nqDYjY&#10;7eRefPu4Pw+HXe+ycoaFMaOPYbsEJTTIf/jV3lsDsyk8v6QfoNc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3flFMEAAADbAAAADwAAAAAAAAAAAAAAAACXAgAAZHJzL2Rvd25y&#10;ZXYueG1sUEsFBgAAAAAEAAQA9QAAAIUDAAAAAA==&#10;" filled="f" stroked="f">
                  <v:textbox style="mso-fit-shape-to-text:t">
                    <w:txbxContent>
                      <w:p w14:paraId="04A51F0C" w14:textId="77777777" w:rsidR="005F2AC0" w:rsidRDefault="005F2AC0" w:rsidP="004D3E0A">
                        <w:pPr>
                          <w:pStyle w:val="NormalWeb"/>
                          <w:spacing w:before="0" w:beforeAutospacing="0" w:after="0" w:afterAutospacing="0"/>
                        </w:pPr>
                        <w:r>
                          <w:rPr>
                            <w:rFonts w:asciiTheme="minorHAnsi" w:hAnsi="Calibri" w:cstheme="minorBidi"/>
                            <w:color w:val="000000" w:themeColor="text1"/>
                            <w:kern w:val="24"/>
                            <w:sz w:val="36"/>
                            <w:szCs w:val="36"/>
                          </w:rPr>
                          <w:t>A</w:t>
                        </w:r>
                      </w:p>
                    </w:txbxContent>
                  </v:textbox>
                </v:shape>
                <v:shape id="Text Box 53" o:spid="_x0000_s1052" type="#_x0000_t202" style="position:absolute;left:3383825;top:4510531;width:390173;height:3693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O0CPwQAA&#10;ANsAAAAPAAAAZHJzL2Rvd25yZXYueG1sRI9Ba8JAFITvBf/D8gq91Y2KIqmriFbw4EWN90f2NRua&#10;fRuyryb++65Q6HGYmW+Y1WbwjbpTF+vABibjDBRxGWzNlYHienhfgoqCbLEJTAYeFGGzHr2sMLeh&#10;5zPdL1KpBOGYowEn0uZax9KRxzgOLXHyvkLnUZLsKm077BPcN3qaZQvtsea04LClnaPy+/LjDYjY&#10;7eRRfPp4vA2nfe+yco6FMW+vw/YDlNAg/+G/9tEamM/g+SX9AL3+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rDtAj8EAAADbAAAADwAAAAAAAAAAAAAAAACXAgAAZHJzL2Rvd25y&#10;ZXYueG1sUEsFBgAAAAAEAAQA9QAAAIUDAAAAAA==&#10;" filled="f" stroked="f">
                  <v:textbox style="mso-fit-shape-to-text:t">
                    <w:txbxContent>
                      <w:p w14:paraId="459F743B" w14:textId="77777777" w:rsidR="005F2AC0" w:rsidRDefault="005F2AC0" w:rsidP="004D3E0A">
                        <w:pPr>
                          <w:pStyle w:val="NormalWeb"/>
                          <w:spacing w:before="0" w:beforeAutospacing="0" w:after="0" w:afterAutospacing="0"/>
                        </w:pPr>
                        <w:r>
                          <w:rPr>
                            <w:rFonts w:asciiTheme="minorHAnsi" w:hAnsi="Calibri" w:cstheme="minorBidi"/>
                            <w:color w:val="000000" w:themeColor="text1"/>
                            <w:kern w:val="24"/>
                            <w:sz w:val="36"/>
                            <w:szCs w:val="36"/>
                          </w:rPr>
                          <w:t>B</w:t>
                        </w:r>
                      </w:p>
                    </w:txbxContent>
                  </v:textbox>
                </v:shape>
                <w10:anchorlock/>
              </v:group>
            </w:pict>
          </mc:Fallback>
        </mc:AlternateContent>
      </w:r>
    </w:p>
    <w:p w14:paraId="12C64ADA" w14:textId="19C24BD3" w:rsidR="004D3E0A" w:rsidRDefault="004D3E0A" w:rsidP="004D3E0A">
      <w:pPr>
        <w:pStyle w:val="Caption"/>
      </w:pPr>
      <w:bookmarkStart w:id="37" w:name="_Toc460318734"/>
      <w:r>
        <w:t xml:space="preserve">Figure </w:t>
      </w:r>
      <w:fldSimple w:instr=" SEQ Figure \* ARABIC ">
        <w:r w:rsidR="000B4B8A">
          <w:rPr>
            <w:noProof/>
          </w:rPr>
          <w:t>8</w:t>
        </w:r>
      </w:fldSimple>
      <w:r>
        <w:t xml:space="preserve">: Sulforhodamine B </w:t>
      </w:r>
      <w:r w:rsidR="00EB391B">
        <w:t>elution</w:t>
      </w:r>
      <w:r>
        <w:t xml:space="preserve"> curves for a) saturated and b) unsaturated experiments.  Dotted line simulates the desorption-only result.</w:t>
      </w:r>
      <w:bookmarkEnd w:id="37"/>
    </w:p>
    <w:p w14:paraId="5C324637" w14:textId="77777777" w:rsidR="004D3E0A" w:rsidRDefault="004D3E0A" w:rsidP="004D3E0A">
      <w:pPr>
        <w:spacing w:line="480" w:lineRule="auto"/>
      </w:pPr>
    </w:p>
    <w:p w14:paraId="7350FAEB" w14:textId="0AE86AB2" w:rsidR="008630CD" w:rsidRDefault="008630CD" w:rsidP="00A03538">
      <w:pPr>
        <w:pStyle w:val="Heading2"/>
      </w:pPr>
      <w:bookmarkStart w:id="38" w:name="_Toc460318714"/>
      <w:r>
        <w:t>Caffeine</w:t>
      </w:r>
      <w:bookmarkEnd w:id="38"/>
    </w:p>
    <w:p w14:paraId="1151E4B1" w14:textId="7BA9ED7E" w:rsidR="0036701F" w:rsidRDefault="00E6325B" w:rsidP="00746E2C">
      <w:pPr>
        <w:spacing w:line="480" w:lineRule="auto"/>
        <w:ind w:firstLine="720"/>
      </w:pPr>
      <w:r>
        <w:t>Figure 9</w:t>
      </w:r>
      <w:r w:rsidR="00B06AF7">
        <w:t xml:space="preserve"> shows the results for saturated and unsaturated caffeine </w:t>
      </w:r>
      <w:r w:rsidR="00166656">
        <w:t xml:space="preserve">(pH 10) </w:t>
      </w:r>
      <w:r w:rsidR="00B06AF7">
        <w:t>experiments.  The experimental result is consistent with the desorption-only model, thus confirming the sat</w:t>
      </w:r>
      <w:r w:rsidR="005579BC">
        <w:t>urated transport model (Fig.</w:t>
      </w:r>
      <w:r>
        <w:t xml:space="preserve"> 9</w:t>
      </w:r>
      <w:r w:rsidR="00B06AF7">
        <w:t>a).</w:t>
      </w:r>
    </w:p>
    <w:p w14:paraId="2C675AC8" w14:textId="0150C699" w:rsidR="00166656" w:rsidRPr="0048029A" w:rsidRDefault="00E6325B" w:rsidP="00746E2C">
      <w:pPr>
        <w:spacing w:line="480" w:lineRule="auto"/>
        <w:ind w:firstLine="720"/>
      </w:pPr>
      <w:r>
        <w:lastRenderedPageBreak/>
        <w:t>Figure 9</w:t>
      </w:r>
      <w:r w:rsidR="00166656">
        <w:t xml:space="preserve">b compares the experimental and simulated </w:t>
      </w:r>
      <w:r w:rsidR="002F5E1C">
        <w:t xml:space="preserve">unsaturated </w:t>
      </w:r>
      <w:r w:rsidR="00166656">
        <w:t>curves for caffeine.  The desorption-only model predicts a fast removal of caffeine</w:t>
      </w:r>
      <w:r w:rsidR="001C622A">
        <w:t>, while t</w:t>
      </w:r>
      <w:r w:rsidR="00166656">
        <w:t xml:space="preserve">he experimental data show bumps in the </w:t>
      </w:r>
      <w:r w:rsidR="00EB391B">
        <w:t>elution</w:t>
      </w:r>
      <w:r w:rsidR="00166656">
        <w:t xml:space="preserve"> curve, and slower removal.  The simulation centroid is 0.17</w:t>
      </w:r>
      <w:r w:rsidR="008C1AAF">
        <w:t xml:space="preserve"> PV</w:t>
      </w:r>
      <w:r w:rsidR="00166656">
        <w:t>, while the observed centroid is 0.54</w:t>
      </w:r>
      <w:r w:rsidR="008C1AAF">
        <w:t xml:space="preserve"> PV</w:t>
      </w:r>
      <w:r w:rsidR="00166656">
        <w:t>.  Thus, the experimental data shows slower removal than the desorption-only model</w:t>
      </w:r>
      <w:r w:rsidR="004905C1">
        <w:t xml:space="preserve">, </w:t>
      </w:r>
      <w:r w:rsidR="001C622A">
        <w:t>a likely indication that the dynamics of dissolution are important in this system</w:t>
      </w:r>
      <w:r w:rsidR="00166656">
        <w:t>.</w:t>
      </w:r>
      <w:r w:rsidR="001C622A">
        <w:t xml:space="preserve">  Interestingly, unlike fluorescein and sulforhodamine B, the caffeine data do not exhibit long term tailing. </w:t>
      </w:r>
      <w:r w:rsidR="00166656">
        <w:t xml:space="preserve">  </w:t>
      </w:r>
    </w:p>
    <w:p w14:paraId="4C287ADC" w14:textId="77777777" w:rsidR="0036701F" w:rsidRDefault="0036701F" w:rsidP="0036701F">
      <w:pPr>
        <w:keepNext/>
        <w:spacing w:line="480" w:lineRule="auto"/>
        <w:jc w:val="center"/>
      </w:pPr>
      <w:r w:rsidRPr="0036701F">
        <w:rPr>
          <w:noProof/>
        </w:rPr>
        <w:lastRenderedPageBreak/>
        <mc:AlternateContent>
          <mc:Choice Requires="wpg">
            <w:drawing>
              <wp:inline distT="0" distB="0" distL="0" distR="0" wp14:anchorId="7B75FAE1" wp14:editId="782682AB">
                <wp:extent cx="4114323" cy="5330540"/>
                <wp:effectExtent l="0" t="0" r="635" b="3810"/>
                <wp:docPr id="54" name="Group 1"/>
                <wp:cNvGraphicFramePr/>
                <a:graphic xmlns:a="http://schemas.openxmlformats.org/drawingml/2006/main">
                  <a:graphicData uri="http://schemas.microsoft.com/office/word/2010/wordprocessingGroup">
                    <wpg:wgp>
                      <wpg:cNvGrpSpPr/>
                      <wpg:grpSpPr>
                        <a:xfrm>
                          <a:off x="0" y="0"/>
                          <a:ext cx="4114323" cy="5330540"/>
                          <a:chOff x="0" y="0"/>
                          <a:chExt cx="4114323" cy="5330541"/>
                        </a:xfrm>
                      </wpg:grpSpPr>
                      <wpg:grpSp>
                        <wpg:cNvPr id="55" name="Group 55"/>
                        <wpg:cNvGrpSpPr/>
                        <wpg:grpSpPr>
                          <a:xfrm>
                            <a:off x="0" y="0"/>
                            <a:ext cx="4114323" cy="5330541"/>
                            <a:chOff x="0" y="0"/>
                            <a:chExt cx="5448300" cy="7058849"/>
                          </a:xfrm>
                        </wpg:grpSpPr>
                        <pic:pic xmlns:pic="http://schemas.openxmlformats.org/drawingml/2006/picture">
                          <pic:nvPicPr>
                            <pic:cNvPr id="56" name="Picture 56"/>
                            <pic:cNvPicPr>
                              <a:picLocks noChangeAspect="1" noChangeArrowheads="1"/>
                            </pic:cNvPicPr>
                          </pic:nvPicPr>
                          <pic:blipFill rotWithShape="1">
                            <a:blip r:embed="rId43" cstate="print">
                              <a:extLst>
                                <a:ext uri="{28A0092B-C50C-407E-A947-70E740481C1C}">
                                  <a14:useLocalDpi xmlns:a14="http://schemas.microsoft.com/office/drawing/2010/main"/>
                                </a:ext>
                              </a:extLst>
                            </a:blip>
                            <a:srcRect t="7569" b="9184"/>
                            <a:stretch/>
                          </pic:blipFill>
                          <pic:spPr bwMode="auto">
                            <a:xfrm>
                              <a:off x="0" y="0"/>
                              <a:ext cx="5448300" cy="33528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57" name="Picture 57"/>
                            <pic:cNvPicPr>
                              <a:picLocks noChangeAspect="1" noChangeArrowheads="1"/>
                            </pic:cNvPicPr>
                          </pic:nvPicPr>
                          <pic:blipFill rotWithShape="1">
                            <a:blip r:embed="rId44" cstate="print">
                              <a:extLst>
                                <a:ext uri="{28A0092B-C50C-407E-A947-70E740481C1C}">
                                  <a14:useLocalDpi xmlns:a14="http://schemas.microsoft.com/office/drawing/2010/main"/>
                                </a:ext>
                              </a:extLst>
                            </a:blip>
                            <a:srcRect t="7532"/>
                            <a:stretch/>
                          </pic:blipFill>
                          <pic:spPr bwMode="auto">
                            <a:xfrm>
                              <a:off x="0" y="3317111"/>
                              <a:ext cx="5448300" cy="374173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wps:wsp>
                        <wps:cNvPr id="58" name="Text Box 58"/>
                        <wps:cNvSpPr txBox="1"/>
                        <wps:spPr>
                          <a:xfrm>
                            <a:off x="3352799" y="4433431"/>
                            <a:ext cx="390173" cy="369332"/>
                          </a:xfrm>
                          <a:prstGeom prst="rect">
                            <a:avLst/>
                          </a:prstGeom>
                          <a:noFill/>
                        </wps:spPr>
                        <wps:txbx>
                          <w:txbxContent>
                            <w:p w14:paraId="0D82FEFA" w14:textId="77777777" w:rsidR="005F2AC0" w:rsidRDefault="005F2AC0" w:rsidP="0036701F">
                              <w:pPr>
                                <w:pStyle w:val="NormalWeb"/>
                                <w:spacing w:before="0" w:beforeAutospacing="0" w:after="0" w:afterAutospacing="0"/>
                              </w:pPr>
                              <w:r>
                                <w:rPr>
                                  <w:rFonts w:asciiTheme="minorHAnsi" w:hAnsi="Calibri" w:cstheme="minorBidi"/>
                                  <w:color w:val="000000" w:themeColor="text1"/>
                                  <w:kern w:val="24"/>
                                  <w:sz w:val="36"/>
                                  <w:szCs w:val="36"/>
                                </w:rPr>
                                <w:t>B</w:t>
                              </w:r>
                            </w:p>
                          </w:txbxContent>
                        </wps:txbx>
                        <wps:bodyPr wrap="square" rtlCol="0">
                          <a:spAutoFit/>
                        </wps:bodyPr>
                      </wps:wsp>
                      <wps:wsp>
                        <wps:cNvPr id="59" name="Text Box 59"/>
                        <wps:cNvSpPr txBox="1"/>
                        <wps:spPr>
                          <a:xfrm>
                            <a:off x="3352671" y="1901415"/>
                            <a:ext cx="389890" cy="370205"/>
                          </a:xfrm>
                          <a:prstGeom prst="rect">
                            <a:avLst/>
                          </a:prstGeom>
                          <a:noFill/>
                        </wps:spPr>
                        <wps:txbx>
                          <w:txbxContent>
                            <w:p w14:paraId="42A1FD22" w14:textId="77777777" w:rsidR="005F2AC0" w:rsidRDefault="005F2AC0" w:rsidP="0036701F">
                              <w:pPr>
                                <w:pStyle w:val="NormalWeb"/>
                                <w:spacing w:before="0" w:beforeAutospacing="0" w:after="0" w:afterAutospacing="0"/>
                              </w:pPr>
                              <w:r>
                                <w:rPr>
                                  <w:rFonts w:asciiTheme="minorHAnsi" w:hAnsi="Calibri" w:cstheme="minorBidi"/>
                                  <w:color w:val="000000" w:themeColor="text1"/>
                                  <w:kern w:val="24"/>
                                  <w:sz w:val="36"/>
                                  <w:szCs w:val="36"/>
                                </w:rPr>
                                <w:t>A</w:t>
                              </w:r>
                            </w:p>
                          </w:txbxContent>
                        </wps:txbx>
                        <wps:bodyPr wrap="square" rtlCol="0">
                          <a:spAutoFit/>
                        </wps:bodyPr>
                      </wps:wsp>
                    </wpg:wgp>
                  </a:graphicData>
                </a:graphic>
              </wp:inline>
            </w:drawing>
          </mc:Choice>
          <mc:Fallback>
            <w:pict>
              <v:group w14:anchorId="7B75FAE1" id="_x0000_s1053" style="width:323.95pt;height:419.75pt;mso-position-horizontal-relative:char;mso-position-vertical-relative:line" coordsize="4114323,5330541"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">
                <v:group id="Group 55" o:spid="_x0000_s1054" style="position:absolute;width:4114323;height:5330541" coordsize="5448300,705884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sg2ELDAAAA2wAAAA8A&#10;AAAAAAAAAAAAAAAAqQIAAGRycy9kb3ducmV2LnhtbFBLBQYAAAAABAAEAPoAAACZAwAAAAA=&#10;">
                  <v:shape id="Picture 56" o:spid="_x0000_s1055" type="#_x0000_t75" style="position:absolute;width:5448300;height:3352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Fb&#10;G2bEAAAA2wAAAA8AAABkcnMvZG93bnJldi54bWxEj0FrwkAUhO8F/8PyhN7qRkWR1DXUguDFQ22h&#10;entkX5M02bdp9kXjv3cLhR6HmfmGWWeDa9SFulB5NjCdJKCIc28rLgx8vO+eVqCCIFtsPJOBGwXI&#10;NqOHNabWX/mNLkcpVIRwSNFAKdKmWoe8JIdh4lvi6H35zqFE2RXadniNcNfoWZIstcOK40KJLb2W&#10;lNfH3hmw7uc0X9223/gZ5HA+SF8PSW/M43h4eQYlNMh/+K+9twYWS/j9En+A3tw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FbG2bEAAAA2wAAAA8AAAAAAAAAAAAAAAAAnAIA&#10;AGRycy9kb3ducmV2LnhtbFBLBQYAAAAABAAEAPcAAACNAwAAAAA=&#10;" fillcolor="#5b9bd5 [3204]" strokecolor="black [3213]">
                    <v:imagedata r:id="rId45" o:title="" croptop="4960f" cropbottom="6019f"/>
                    <v:shadow color="#e7e6e6 [3214]" opacity="1" mv:blur="0" offset="2pt,2pt"/>
                  </v:shape>
                  <v:shape id="Picture 57" o:spid="_x0000_s1056" type="#_x0000_t75" style="position:absolute;top:3317111;width:5448300;height:374173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eg&#10;2cPDAAAA2wAAAA8AAABkcnMvZG93bnJldi54bWxEj0GLwjAUhO8L/ofwBG9rqqAr1ShaFBcvi1o8&#10;P5tnW2xeShNr/febhQWPw8x8wyxWnalES40rLSsYDSMQxJnVJecK0vPucwbCeWSNlWVS8CIHq2Xv&#10;Y4Gxtk8+UnvyuQgQdjEqKLyvYyldVpBBN7Q1cfButjHog2xyqRt8Brip5DiKptJgyWGhwJqSgrL7&#10;6WEUmM1hO/05JNdtetF43Lf3UdKmSg363XoOwlPn3+H/9rdWMPmCvy/hB8jlL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N6DZw8MAAADbAAAADwAAAAAAAAAAAAAAAACcAgAA&#10;ZHJzL2Rvd25yZXYueG1sUEsFBgAAAAAEAAQA9wAAAIwDAAAAAA==&#10;" fillcolor="#5b9bd5 [3204]" strokecolor="black [3213]">
                    <v:imagedata r:id="rId46" o:title="" croptop="4936f"/>
                    <v:shadow color="#e7e6e6 [3214]" opacity="1" mv:blur="0" offset="2pt,2pt"/>
                  </v:shape>
                </v:group>
                <v:shape id="Text Box 58" o:spid="_x0000_s1057" type="#_x0000_t202" style="position:absolute;left:3352799;top:4433431;width:390173;height:3693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n9L+vgAA&#10;ANsAAAAPAAAAZHJzL2Rvd25yZXYueG1sRE9Li8IwEL4v+B/CCN7WVMFlqUYRH+DBy7r1PjRjU2wm&#10;pRlt/ffmsLDHj++92gy+UU/qYh3YwGyagSIug625MlD8Hj+/QUVBttgEJgMvirBZjz5WmNvQ8w89&#10;L1KpFMIxRwNOpM21jqUjj3EaWuLE3ULnURLsKm077FO4b/Q8y760x5pTg8OWdo7K++XhDYjY7exV&#10;HHw8XYfzvndZucDCmMl42C5BCQ3yL/5zn6yBRRqbvqQfoNdv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op/S/r4AAADbAAAADwAAAAAAAAAAAAAAAACXAgAAZHJzL2Rvd25yZXYu&#10;eG1sUEsFBgAAAAAEAAQA9QAAAIIDAAAAAA==&#10;" filled="f" stroked="f">
                  <v:textbox style="mso-fit-shape-to-text:t">
                    <w:txbxContent>
                      <w:p w14:paraId="0D82FEFA" w14:textId="77777777" w:rsidR="005F2AC0" w:rsidRDefault="005F2AC0" w:rsidP="0036701F">
                        <w:pPr>
                          <w:pStyle w:val="NormalWeb"/>
                          <w:spacing w:before="0" w:beforeAutospacing="0" w:after="0" w:afterAutospacing="0"/>
                        </w:pPr>
                        <w:r>
                          <w:rPr>
                            <w:rFonts w:asciiTheme="minorHAnsi" w:hAnsi="Calibri" w:cstheme="minorBidi"/>
                            <w:color w:val="000000" w:themeColor="text1"/>
                            <w:kern w:val="24"/>
                            <w:sz w:val="36"/>
                            <w:szCs w:val="36"/>
                          </w:rPr>
                          <w:t>B</w:t>
                        </w:r>
                      </w:p>
                    </w:txbxContent>
                  </v:textbox>
                </v:shape>
                <v:shape id="Text Box 59" o:spid="_x0000_s1058" type="#_x0000_t202" style="position:absolute;left:3352671;top:1901415;width:389890;height:3702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03dlwQAA&#10;ANsAAAAPAAAAZHJzL2Rvd25yZXYueG1sRI9Ba8JAFITvBf/D8gre6kbBoqmriFbw0Isa74/sazY0&#10;+zZkX038992C4HGYmW+Y1WbwjbpRF+vABqaTDBRxGWzNlYHicnhbgIqCbLEJTAbuFGGzHr2sMLeh&#10;5xPdzlKpBOGYowEn0uZax9KRxzgJLXHyvkPnUZLsKm077BPcN3qWZe/aY81pwWFLO0flz/nXGxCx&#10;2+m9+PTxeB2+9r3LyjkWxoxfh+0HKKFBnuFH+2gNzJfw/yX9AL3+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zdN3ZcEAAADbAAAADwAAAAAAAAAAAAAAAACXAgAAZHJzL2Rvd25y&#10;ZXYueG1sUEsFBgAAAAAEAAQA9QAAAIUDAAAAAA==&#10;" filled="f" stroked="f">
                  <v:textbox style="mso-fit-shape-to-text:t">
                    <w:txbxContent>
                      <w:p w14:paraId="42A1FD22" w14:textId="77777777" w:rsidR="005F2AC0" w:rsidRDefault="005F2AC0" w:rsidP="0036701F">
                        <w:pPr>
                          <w:pStyle w:val="NormalWeb"/>
                          <w:spacing w:before="0" w:beforeAutospacing="0" w:after="0" w:afterAutospacing="0"/>
                        </w:pPr>
                        <w:r>
                          <w:rPr>
                            <w:rFonts w:asciiTheme="minorHAnsi" w:hAnsi="Calibri" w:cstheme="minorBidi"/>
                            <w:color w:val="000000" w:themeColor="text1"/>
                            <w:kern w:val="24"/>
                            <w:sz w:val="36"/>
                            <w:szCs w:val="36"/>
                          </w:rPr>
                          <w:t>A</w:t>
                        </w:r>
                      </w:p>
                    </w:txbxContent>
                  </v:textbox>
                </v:shape>
                <w10:anchorlock/>
              </v:group>
            </w:pict>
          </mc:Fallback>
        </mc:AlternateContent>
      </w:r>
    </w:p>
    <w:p w14:paraId="7549BF6B" w14:textId="39441A17" w:rsidR="0036701F" w:rsidRDefault="0036701F" w:rsidP="0036701F">
      <w:pPr>
        <w:pStyle w:val="Caption"/>
      </w:pPr>
      <w:bookmarkStart w:id="39" w:name="_Toc460318735"/>
      <w:r>
        <w:t xml:space="preserve">Figure </w:t>
      </w:r>
      <w:fldSimple w:instr=" SEQ Figure \* ARABIC ">
        <w:r w:rsidR="000B4B8A">
          <w:rPr>
            <w:noProof/>
          </w:rPr>
          <w:t>9</w:t>
        </w:r>
      </w:fldSimple>
      <w:r>
        <w:t xml:space="preserve">: Caffeine </w:t>
      </w:r>
      <w:r w:rsidR="00EB391B">
        <w:t>elution</w:t>
      </w:r>
      <w:r>
        <w:t xml:space="preserve"> curves for a) saturated and b) unsaturated experiments.  Dotted line simulates the desorption-only result.</w:t>
      </w:r>
      <w:bookmarkEnd w:id="39"/>
    </w:p>
    <w:p w14:paraId="31CDEC1F" w14:textId="016575DD" w:rsidR="00FB7A57" w:rsidRPr="00ED4CDF" w:rsidRDefault="00FB7A57" w:rsidP="002709A6">
      <w:pPr>
        <w:spacing w:line="480" w:lineRule="auto"/>
      </w:pPr>
    </w:p>
    <w:p w14:paraId="2DA3CE50" w14:textId="58588B11" w:rsidR="008630CD" w:rsidRDefault="008630CD" w:rsidP="00A03538">
      <w:pPr>
        <w:pStyle w:val="Heading2"/>
      </w:pPr>
      <w:bookmarkStart w:id="40" w:name="_Toc460318715"/>
      <w:r>
        <w:t>Propranolol</w:t>
      </w:r>
      <w:bookmarkEnd w:id="40"/>
    </w:p>
    <w:p w14:paraId="488D791B" w14:textId="5D9633CE" w:rsidR="00015539" w:rsidRDefault="00E6325B" w:rsidP="00780D4E">
      <w:pPr>
        <w:tabs>
          <w:tab w:val="left" w:pos="6834"/>
        </w:tabs>
        <w:spacing w:line="480" w:lineRule="auto"/>
        <w:ind w:firstLine="720"/>
        <w:rPr>
          <w:rFonts w:cs="Times New Roman"/>
        </w:rPr>
      </w:pPr>
      <w:r>
        <w:t>Figure 10</w:t>
      </w:r>
      <w:r w:rsidR="00EA513D">
        <w:t xml:space="preserve"> shows the results for saturated and unsaturated propranolol (pH 5, 10) experiments.  For both pH values, the experimental result is consistent with the desorption-only model, thus confirming that the saturated transport model accounts for d</w:t>
      </w:r>
      <w:r>
        <w:t>ifferent pH cond</w:t>
      </w:r>
      <w:r w:rsidR="005579BC">
        <w:t>itions (Fig.</w:t>
      </w:r>
      <w:r>
        <w:t xml:space="preserve"> 10</w:t>
      </w:r>
      <w:r w:rsidR="00EF23C8">
        <w:t>a).</w:t>
      </w:r>
      <w:r w:rsidR="0085456B">
        <w:t xml:space="preserve"> </w:t>
      </w:r>
      <w:r w:rsidR="00015539">
        <w:t xml:space="preserve"> Based on these curves, adsorption for pH &gt; pK</w:t>
      </w:r>
      <w:r w:rsidR="00015539">
        <w:rPr>
          <w:vertAlign w:val="subscript"/>
        </w:rPr>
        <w:t>a</w:t>
      </w:r>
      <w:r w:rsidR="00015539">
        <w:t xml:space="preserve"> is much lower than for pH &lt; pK</w:t>
      </w:r>
      <w:r w:rsidR="00015539">
        <w:rPr>
          <w:vertAlign w:val="subscript"/>
        </w:rPr>
        <w:t>a</w:t>
      </w:r>
      <w:r w:rsidR="00015539">
        <w:t>.  This indicates that propranolol adsorption is pH-</w:t>
      </w:r>
      <w:r w:rsidR="00015539">
        <w:lastRenderedPageBreak/>
        <w:t>dependent about the pK</w:t>
      </w:r>
      <w:r w:rsidR="00015539">
        <w:rPr>
          <w:vertAlign w:val="subscript"/>
        </w:rPr>
        <w:t>a</w:t>
      </w:r>
      <w:r w:rsidR="00015539">
        <w:t xml:space="preserve"> =</w:t>
      </w:r>
      <w:r w:rsidR="002D6DB3">
        <w:t xml:space="preserve"> </w:t>
      </w:r>
      <w:r w:rsidR="00015539">
        <w:t>9.53.  For pH &lt; pK</w:t>
      </w:r>
      <w:r w:rsidR="00015539">
        <w:rPr>
          <w:vertAlign w:val="subscript"/>
        </w:rPr>
        <w:t>a</w:t>
      </w:r>
      <w:r w:rsidR="00015539">
        <w:t>, propranolol is positively charged and sand is negatively charged, allowing strong adsorption via electrostatic attraction.  For pH &gt; pK</w:t>
      </w:r>
      <w:r w:rsidR="00015539">
        <w:rPr>
          <w:vertAlign w:val="subscript"/>
        </w:rPr>
        <w:t>a</w:t>
      </w:r>
      <w:r w:rsidR="00015539">
        <w:t>, propranolol is neutral, and sand is negatively charged, so little adsorption occurs.</w:t>
      </w:r>
    </w:p>
    <w:p w14:paraId="6FE87E14" w14:textId="5F5444CD" w:rsidR="00EA513D" w:rsidRPr="00015539" w:rsidRDefault="00E6325B" w:rsidP="00EA513D">
      <w:pPr>
        <w:spacing w:line="480" w:lineRule="auto"/>
        <w:ind w:firstLine="720"/>
      </w:pPr>
      <w:r>
        <w:t>Figure 10</w:t>
      </w:r>
      <w:r w:rsidR="00D45B52">
        <w:t>b compares the experimental and simulated curves for unsaturated propranolol at pH 5 and 10.  For both pH conditions, the desorption-only model inaccurately predicts a faster removal of propranolol than is observed.</w:t>
      </w:r>
      <w:r w:rsidR="006C35AE">
        <w:t xml:space="preserve">  Visually, the model looks to better predict the pH 10 behavior than the pH 5 behavior.  </w:t>
      </w:r>
      <w:r w:rsidR="00AE59BA">
        <w:t>For pH 5, the model and experiment centroids are 0.40</w:t>
      </w:r>
      <w:r w:rsidR="008C1AAF">
        <w:t xml:space="preserve"> PV</w:t>
      </w:r>
      <w:r w:rsidR="00AE59BA">
        <w:t xml:space="preserve"> and 0.79</w:t>
      </w:r>
      <w:r w:rsidR="008C1AAF">
        <w:t xml:space="preserve"> PV</w:t>
      </w:r>
      <w:r w:rsidR="00630486">
        <w:t xml:space="preserve">.  </w:t>
      </w:r>
      <w:r w:rsidR="002C617D">
        <w:t xml:space="preserve">For pH 10, the model and experiment centroids are 0.19 </w:t>
      </w:r>
      <w:r w:rsidR="008C1AAF">
        <w:t xml:space="preserve">PV </w:t>
      </w:r>
      <w:r w:rsidR="002C617D">
        <w:t>and 0.34</w:t>
      </w:r>
      <w:r w:rsidR="008C1AAF">
        <w:t xml:space="preserve"> PV</w:t>
      </w:r>
      <w:r w:rsidR="00630486">
        <w:t xml:space="preserve">.  These differences between experimental and model centroid values can </w:t>
      </w:r>
      <w:r w:rsidR="002C617D">
        <w:t xml:space="preserve">be attributed to the effect of </w:t>
      </w:r>
      <w:r w:rsidR="008C1AAF">
        <w:t>dissolution</w:t>
      </w:r>
      <w:r w:rsidR="002C617D">
        <w:t xml:space="preserve">.  </w:t>
      </w:r>
    </w:p>
    <w:p w14:paraId="4773DEE9" w14:textId="77777777" w:rsidR="0085456B" w:rsidRDefault="0085456B" w:rsidP="0085456B">
      <w:pPr>
        <w:keepNext/>
        <w:spacing w:line="480" w:lineRule="auto"/>
        <w:jc w:val="center"/>
      </w:pPr>
      <w:r w:rsidRPr="0085456B">
        <w:rPr>
          <w:noProof/>
        </w:rPr>
        <w:lastRenderedPageBreak/>
        <mc:AlternateContent>
          <mc:Choice Requires="wpg">
            <w:drawing>
              <wp:inline distT="0" distB="0" distL="0" distR="0" wp14:anchorId="6B482C5A" wp14:editId="4ADA5F46">
                <wp:extent cx="3878051" cy="5044178"/>
                <wp:effectExtent l="0" t="0" r="8255" b="10795"/>
                <wp:docPr id="60" name="Group 1"/>
                <wp:cNvGraphicFramePr/>
                <a:graphic xmlns:a="http://schemas.openxmlformats.org/drawingml/2006/main">
                  <a:graphicData uri="http://schemas.microsoft.com/office/word/2010/wordprocessingGroup">
                    <wpg:wgp>
                      <wpg:cNvGrpSpPr/>
                      <wpg:grpSpPr>
                        <a:xfrm>
                          <a:off x="0" y="0"/>
                          <a:ext cx="3878051" cy="5044178"/>
                          <a:chOff x="0" y="0"/>
                          <a:chExt cx="5448300" cy="7086600"/>
                        </a:xfrm>
                      </wpg:grpSpPr>
                      <wpg:grpSp>
                        <wpg:cNvPr id="61" name="Group 61"/>
                        <wpg:cNvGrpSpPr/>
                        <wpg:grpSpPr>
                          <a:xfrm>
                            <a:off x="0" y="0"/>
                            <a:ext cx="5448300" cy="7086600"/>
                            <a:chOff x="0" y="0"/>
                            <a:chExt cx="5448300" cy="7086600"/>
                          </a:xfrm>
                        </wpg:grpSpPr>
                        <pic:pic xmlns:pic="http://schemas.openxmlformats.org/drawingml/2006/picture">
                          <pic:nvPicPr>
                            <pic:cNvPr id="62" name="Picture 62"/>
                            <pic:cNvPicPr>
                              <a:picLocks noChangeAspect="1" noChangeArrowheads="1"/>
                            </pic:cNvPicPr>
                          </pic:nvPicPr>
                          <pic:blipFill rotWithShape="1">
                            <a:blip r:embed="rId47" cstate="print">
                              <a:extLst>
                                <a:ext uri="{28A0092B-C50C-407E-A947-70E740481C1C}">
                                  <a14:useLocalDpi xmlns:a14="http://schemas.microsoft.com/office/drawing/2010/main"/>
                                </a:ext>
                              </a:extLst>
                            </a:blip>
                            <a:srcRect t="7569" b="9184"/>
                            <a:stretch/>
                          </pic:blipFill>
                          <pic:spPr bwMode="auto">
                            <a:xfrm>
                              <a:off x="0" y="0"/>
                              <a:ext cx="5448300" cy="33528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63" name="Picture 63"/>
                            <pic:cNvPicPr>
                              <a:picLocks noChangeAspect="1" noChangeArrowheads="1"/>
                            </pic:cNvPicPr>
                          </pic:nvPicPr>
                          <pic:blipFill rotWithShape="1">
                            <a:blip r:embed="rId48" cstate="print">
                              <a:extLst>
                                <a:ext uri="{28A0092B-C50C-407E-A947-70E740481C1C}">
                                  <a14:useLocalDpi xmlns:a14="http://schemas.microsoft.com/office/drawing/2010/main"/>
                                </a:ext>
                              </a:extLst>
                            </a:blip>
                            <a:srcRect t="7532"/>
                            <a:stretch/>
                          </pic:blipFill>
                          <pic:spPr bwMode="auto">
                            <a:xfrm>
                              <a:off x="95250" y="3344862"/>
                              <a:ext cx="5343525" cy="374173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wps:wsp>
                        <wps:cNvPr id="64" name="Text Box 64"/>
                        <wps:cNvSpPr txBox="1"/>
                        <wps:spPr>
                          <a:xfrm>
                            <a:off x="4495678" y="2666804"/>
                            <a:ext cx="443382" cy="520104"/>
                          </a:xfrm>
                          <a:prstGeom prst="rect">
                            <a:avLst/>
                          </a:prstGeom>
                          <a:noFill/>
                        </wps:spPr>
                        <wps:txbx>
                          <w:txbxContent>
                            <w:p w14:paraId="72D8EE0A" w14:textId="77777777" w:rsidR="005F2AC0" w:rsidRDefault="005F2AC0" w:rsidP="0085456B">
                              <w:pPr>
                                <w:pStyle w:val="NormalWeb"/>
                                <w:spacing w:before="0" w:beforeAutospacing="0" w:after="0" w:afterAutospacing="0"/>
                              </w:pPr>
                              <w:r>
                                <w:rPr>
                                  <w:rFonts w:asciiTheme="minorHAnsi" w:hAnsi="Calibri" w:cstheme="minorBidi"/>
                                  <w:color w:val="000000" w:themeColor="text1"/>
                                  <w:kern w:val="24"/>
                                  <w:sz w:val="36"/>
                                  <w:szCs w:val="36"/>
                                </w:rPr>
                                <w:t>A</w:t>
                              </w:r>
                            </w:p>
                          </w:txbxContent>
                        </wps:txbx>
                        <wps:bodyPr wrap="none" rtlCol="0">
                          <a:spAutoFit/>
                        </wps:bodyPr>
                      </wps:wsp>
                      <wps:wsp>
                        <wps:cNvPr id="65" name="Text Box 65"/>
                        <wps:cNvSpPr txBox="1"/>
                        <wps:spPr>
                          <a:xfrm>
                            <a:off x="4495678" y="6011418"/>
                            <a:ext cx="431784" cy="520104"/>
                          </a:xfrm>
                          <a:prstGeom prst="rect">
                            <a:avLst/>
                          </a:prstGeom>
                          <a:noFill/>
                        </wps:spPr>
                        <wps:txbx>
                          <w:txbxContent>
                            <w:p w14:paraId="7C53E47C" w14:textId="77777777" w:rsidR="005F2AC0" w:rsidRDefault="005F2AC0" w:rsidP="0085456B">
                              <w:pPr>
                                <w:pStyle w:val="NormalWeb"/>
                                <w:spacing w:before="0" w:beforeAutospacing="0" w:after="0" w:afterAutospacing="0"/>
                              </w:pPr>
                              <w:r>
                                <w:rPr>
                                  <w:rFonts w:asciiTheme="minorHAnsi" w:hAnsi="Calibri" w:cstheme="minorBidi"/>
                                  <w:color w:val="000000" w:themeColor="text1"/>
                                  <w:kern w:val="24"/>
                                  <w:sz w:val="36"/>
                                  <w:szCs w:val="36"/>
                                </w:rPr>
                                <w:t>B</w:t>
                              </w:r>
                            </w:p>
                          </w:txbxContent>
                        </wps:txbx>
                        <wps:bodyPr wrap="none" rtlCol="0">
                          <a:spAutoFit/>
                        </wps:bodyPr>
                      </wps:wsp>
                    </wpg:wgp>
                  </a:graphicData>
                </a:graphic>
              </wp:inline>
            </w:drawing>
          </mc:Choice>
          <mc:Fallback>
            <w:pict>
              <v:group w14:anchorId="6B482C5A" id="_x0000_s1059" style="width:305.35pt;height:397.2pt;mso-position-horizontal-relative:char;mso-position-vertical-relative:line" coordsize="5448300,7086600"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">
                <v:group id="Group 61" o:spid="_x0000_s1060" style="position:absolute;width:5448300;height:7086600" coordsize="5448300,7086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ncU/MUAAADbAAAA&#10;DwAAAAAAAAAAAAAAAACpAgAAZHJzL2Rvd25yZXYueG1sUEsFBgAAAAAEAAQA+gAAAJsDAAAAAA==&#10;">
                  <v:shape id="Picture 62" o:spid="_x0000_s1061" type="#_x0000_t75" style="position:absolute;width:5448300;height:3352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p1&#10;VxvFAAAA2wAAAA8AAABkcnMvZG93bnJldi54bWxEj0FrwkAUhO9C/8PyCr3pJh5CSbOKtBSKUFpt&#10;Lr09s88kNfs27K4x+fddQfA4zMw3TLEeTScGcr61rCBdJCCIK6tbrhWUP+/zZxA+IGvsLJOCiTys&#10;Vw+zAnNtL7yjYR9qESHsc1TQhNDnUvqqIYN+YXvi6B2tMxiidLXUDi8Rbjq5TJJMGmw5LjTY02tD&#10;1Wl/Ngr+0s/TYeOm8m06aPfdf8l0+3tU6ulx3LyACDSGe/jW/tAKsiVcv8QfIFf/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KdVcbxQAAANsAAAAPAAAAAAAAAAAAAAAAAJwC&#10;AABkcnMvZG93bnJldi54bWxQSwUGAAAAAAQABAD3AAAAjgMAAAAA&#10;" fillcolor="#5b9bd5 [3204]" strokecolor="black [3213]">
                    <v:imagedata r:id="rId49" o:title="" croptop="4960f" cropbottom="6019f"/>
                    <v:shadow color="#e7e6e6 [3214]" opacity="1" mv:blur="0" offset="2pt,2pt"/>
                  </v:shape>
                  <v:shape id="Picture 63" o:spid="_x0000_s1062" type="#_x0000_t75" style="position:absolute;left:95250;top:3344862;width:5343525;height:374173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in&#10;7aTEAAAA2wAAAA8AAABkcnMvZG93bnJldi54bWxEj0FrwkAUhO+F/oflFXrTTa2ITV1FRSEIItrS&#10;8yP7TILZt3F3TdJ/3xWEHoeZ+YaZLXpTi5acrywreBsmIIhzqysuFHx/bQdTED4ga6wtk4Jf8rCY&#10;Pz/NMNW24yO1p1CICGGfooIyhCaV0uclGfRD2xBH72ydwRClK6R22EW4qeUoSSbSYMVxocSG1iXl&#10;l9PNKGgvXVatruef23WTHcY799Gsd3ulXl/65SeIQH34Dz/amVYweYf7l/gD5PwP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in7aTEAAAA2wAAAA8AAAAAAAAAAAAAAAAAnAIA&#10;AGRycy9kb3ducmV2LnhtbFBLBQYAAAAABAAEAPcAAACNAwAAAAA=&#10;" fillcolor="#5b9bd5 [3204]" strokecolor="black [3213]">
                    <v:imagedata r:id="rId50" o:title="" croptop="4936f"/>
                    <v:shadow color="#e7e6e6 [3214]" opacity="1" mv:blur="0" offset="2pt,2pt"/>
                  </v:shape>
                </v:group>
                <v:shape id="Text Box 64" o:spid="_x0000_s1063" type="#_x0000_t202" style="position:absolute;left:4495678;top:2666804;width:443382;height:520104;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fY+lxAAA&#10;ANsAAAAPAAAAZHJzL2Rvd25yZXYueG1sRI/RasJAFETfC/7Dcgu+NRslio2uItZC31pjP+CSvWbT&#10;ZO+G7Dam/Xq3UPBxmJkzzGY32lYM1PvasYJZkoIgLp2uuVLweX59WoHwAVlj65gU/JCH3XbysMFc&#10;uyufaChCJSKEfY4KTAhdLqUvDVn0ieuIo3dxvcUQZV9J3eM1wm0r52m6lBZrjgsGOzoYKpvi2ypY&#10;pfa9aZ7nH95mv7OFOby4Y/el1PRx3K9BBBrDPfzfftMKlhn8fYk/QG5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n2PpcQAAADbAAAADwAAAAAAAAAAAAAAAACXAgAAZHJzL2Rv&#10;d25yZXYueG1sUEsFBgAAAAAEAAQA9QAAAIgDAAAAAA==&#10;" filled="f" stroked="f">
                  <v:textbox style="mso-fit-shape-to-text:t">
                    <w:txbxContent>
                      <w:p w14:paraId="72D8EE0A" w14:textId="77777777" w:rsidR="005F2AC0" w:rsidRDefault="005F2AC0" w:rsidP="0085456B">
                        <w:pPr>
                          <w:pStyle w:val="NormalWeb"/>
                          <w:spacing w:before="0" w:beforeAutospacing="0" w:after="0" w:afterAutospacing="0"/>
                        </w:pPr>
                        <w:r>
                          <w:rPr>
                            <w:rFonts w:asciiTheme="minorHAnsi" w:hAnsi="Calibri" w:cstheme="minorBidi"/>
                            <w:color w:val="000000" w:themeColor="text1"/>
                            <w:kern w:val="24"/>
                            <w:sz w:val="36"/>
                            <w:szCs w:val="36"/>
                          </w:rPr>
                          <w:t>A</w:t>
                        </w:r>
                      </w:p>
                    </w:txbxContent>
                  </v:textbox>
                </v:shape>
                <v:shape id="Text Box 65" o:spid="_x0000_s1064" type="#_x0000_t202" style="position:absolute;left:4495678;top:6011418;width:431784;height:520104;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MSo+xAAA&#10;ANsAAAAPAAAAZHJzL2Rvd25yZXYueG1sRI/RasJAFETfC/2H5Rb6VjeGKjZmIyW20Det7Qdcstds&#10;muzdkF01+vVdQfBxmJkzTL4abSeONPjGsYLpJAFBXDndcK3g9+fzZQHCB2SNnWNScCYPq+LxIcdM&#10;uxN/03EXahEh7DNUYELoMyl9Zciin7ieOHp7N1gMUQ611AOeItx2Mk2SubTYcFww2FNpqGp3B6tg&#10;kdhN276lW29fL9OZKdfuo/9T6vlpfF+CCDSGe/jW/tIK5jO4fok/QB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TEqPsQAAADbAAAADwAAAAAAAAAAAAAAAACXAgAAZHJzL2Rv&#10;d25yZXYueG1sUEsFBgAAAAAEAAQA9QAAAIgDAAAAAA==&#10;" filled="f" stroked="f">
                  <v:textbox style="mso-fit-shape-to-text:t">
                    <w:txbxContent>
                      <w:p w14:paraId="7C53E47C" w14:textId="77777777" w:rsidR="005F2AC0" w:rsidRDefault="005F2AC0" w:rsidP="0085456B">
                        <w:pPr>
                          <w:pStyle w:val="NormalWeb"/>
                          <w:spacing w:before="0" w:beforeAutospacing="0" w:after="0" w:afterAutospacing="0"/>
                        </w:pPr>
                        <w:r>
                          <w:rPr>
                            <w:rFonts w:asciiTheme="minorHAnsi" w:hAnsi="Calibri" w:cstheme="minorBidi"/>
                            <w:color w:val="000000" w:themeColor="text1"/>
                            <w:kern w:val="24"/>
                            <w:sz w:val="36"/>
                            <w:szCs w:val="36"/>
                          </w:rPr>
                          <w:t>B</w:t>
                        </w:r>
                      </w:p>
                    </w:txbxContent>
                  </v:textbox>
                </v:shape>
                <w10:anchorlock/>
              </v:group>
            </w:pict>
          </mc:Fallback>
        </mc:AlternateContent>
      </w:r>
    </w:p>
    <w:p w14:paraId="529EB242" w14:textId="1A73A874" w:rsidR="00EA513D" w:rsidRDefault="0085456B" w:rsidP="0085456B">
      <w:pPr>
        <w:pStyle w:val="Caption"/>
      </w:pPr>
      <w:bookmarkStart w:id="41" w:name="_Toc460318736"/>
      <w:r>
        <w:t xml:space="preserve">Figure </w:t>
      </w:r>
      <w:fldSimple w:instr=" SEQ Figure \* ARABIC ">
        <w:r w:rsidR="000B4B8A">
          <w:rPr>
            <w:noProof/>
          </w:rPr>
          <w:t>10</w:t>
        </w:r>
      </w:fldSimple>
      <w:r>
        <w:t xml:space="preserve">: Propranolol </w:t>
      </w:r>
      <w:r w:rsidR="00EB391B">
        <w:t>elution</w:t>
      </w:r>
      <w:r>
        <w:t xml:space="preserve"> curves for a) saturated and b) unsaturated experiments at pH 5 and 10.  Dotted line simulates the desorption-only result.</w:t>
      </w:r>
      <w:bookmarkEnd w:id="41"/>
    </w:p>
    <w:p w14:paraId="3686F0E4" w14:textId="77777777" w:rsidR="0085456B" w:rsidRPr="00EA513D" w:rsidRDefault="0085456B" w:rsidP="0085456B">
      <w:pPr>
        <w:spacing w:line="480" w:lineRule="auto"/>
      </w:pPr>
    </w:p>
    <w:p w14:paraId="0F133B00" w14:textId="2BED0832" w:rsidR="008630CD" w:rsidRDefault="008630CD" w:rsidP="00A03538">
      <w:pPr>
        <w:pStyle w:val="Heading2"/>
      </w:pPr>
      <w:bookmarkStart w:id="42" w:name="_Toc460318716"/>
      <w:r>
        <w:t>Ciprofloxacin</w:t>
      </w:r>
      <w:bookmarkEnd w:id="42"/>
    </w:p>
    <w:p w14:paraId="215976D5" w14:textId="5AA16445" w:rsidR="00591719" w:rsidRDefault="00E6325B" w:rsidP="00591719">
      <w:pPr>
        <w:spacing w:line="480" w:lineRule="auto"/>
        <w:ind w:firstLine="720"/>
      </w:pPr>
      <w:r>
        <w:t>Figure 11</w:t>
      </w:r>
      <w:r w:rsidR="00784C93">
        <w:t xml:space="preserve"> shows the results for saturated and unsaturated ciprofloxacin (pH 3, 10) experiments.  For both pH values, </w:t>
      </w:r>
      <w:r w:rsidR="004C17B9">
        <w:t>the</w:t>
      </w:r>
      <w:r>
        <w:t xml:space="preserve"> saturated</w:t>
      </w:r>
      <w:r w:rsidR="004C17B9">
        <w:t xml:space="preserve"> experimental result is consistent with the desorption-only model, with slight deviation for pH 3 results</w:t>
      </w:r>
      <w:r w:rsidR="005579BC">
        <w:t xml:space="preserve"> (Fig.</w:t>
      </w:r>
      <w:r>
        <w:t xml:space="preserve"> 11a)</w:t>
      </w:r>
      <w:r w:rsidR="004C17B9">
        <w:t>.</w:t>
      </w:r>
      <w:r w:rsidR="00E558D5">
        <w:t xml:space="preserve"> </w:t>
      </w:r>
      <w:r w:rsidR="00C9280F">
        <w:t xml:space="preserve"> </w:t>
      </w:r>
      <w:r w:rsidR="00A5718B">
        <w:t>The adsorption behavior is vastly dependent on pH, specifically regarding the proximity to the dissociation constants (pK</w:t>
      </w:r>
      <w:r w:rsidR="00A5718B">
        <w:rPr>
          <w:vertAlign w:val="subscript"/>
        </w:rPr>
        <w:t>a1</w:t>
      </w:r>
      <w:r w:rsidR="00A5718B">
        <w:t xml:space="preserve"> = 6.16, pK</w:t>
      </w:r>
      <w:r w:rsidR="00A5718B">
        <w:rPr>
          <w:vertAlign w:val="subscript"/>
        </w:rPr>
        <w:t>a2</w:t>
      </w:r>
      <w:r w:rsidR="00A5718B">
        <w:t xml:space="preserve"> = 8.62).  Adsorption for pH &lt;</w:t>
      </w:r>
      <w:r w:rsidR="00364B55">
        <w:t xml:space="preserve"> pK</w:t>
      </w:r>
      <w:r w:rsidR="00364B55">
        <w:rPr>
          <w:vertAlign w:val="subscript"/>
        </w:rPr>
        <w:t>a1</w:t>
      </w:r>
      <w:r w:rsidR="00364B55">
        <w:t xml:space="preserve"> is very </w:t>
      </w:r>
      <w:r w:rsidR="00364B55">
        <w:lastRenderedPageBreak/>
        <w:t>high because ciprofloxacin is primarily the positively charged species, and sand is negatively charged</w:t>
      </w:r>
      <w:r w:rsidR="008C1AAF">
        <w:t>, allowing strong electrostatic attraction</w:t>
      </w:r>
      <w:r w:rsidR="00364B55">
        <w:t>.  For pK</w:t>
      </w:r>
      <w:r w:rsidR="00364B55">
        <w:rPr>
          <w:vertAlign w:val="subscript"/>
        </w:rPr>
        <w:t>a1</w:t>
      </w:r>
      <w:r w:rsidR="00364B55">
        <w:t xml:space="preserve"> &lt; pH &lt; pK</w:t>
      </w:r>
      <w:r w:rsidR="00364B55">
        <w:rPr>
          <w:vertAlign w:val="subscript"/>
        </w:rPr>
        <w:t>a2</w:t>
      </w:r>
      <w:r w:rsidR="00364B55">
        <w:t>, ciprofloxacin is the neutral and zwitterionic species (zwitterionic meaning the overall charge is zero, but there is a negative charge and positive charge at different locations on the molecule), and the sand is negatively charged, so some adsorption occurs</w:t>
      </w:r>
      <w:r w:rsidR="00824EC6">
        <w:t xml:space="preserve"> via cation exchange adsorption</w:t>
      </w:r>
      <w:r w:rsidR="00364B55">
        <w:t>.</w:t>
      </w:r>
      <w:r w:rsidR="00824EC6">
        <w:fldChar w:fldCharType="begin"/>
      </w:r>
      <w:r w:rsidR="00D01E7C">
        <w:instrText xml:space="preserve"> ADDIN EN.CITE &lt;EndNote&gt;&lt;Cite&gt;&lt;Author&gt;Xu&lt;/Author&gt;&lt;Year&gt;2014&lt;/Year&gt;&lt;RecNum&gt;48&lt;/RecNum&gt;&lt;DisplayText&gt;&lt;style face="superscript"&gt;28&lt;/style&gt;&lt;/DisplayText&gt;&lt;record&gt;&lt;rec-number&gt;48&lt;/rec-number&gt;&lt;foreign-keys&gt;&lt;key app="EN" db-id="5sxdd9v5raxrvkep2ec5xd9spzvdadvptz5w" timestamp="1469327103"&gt;48&lt;/key&gt;&lt;/foreign-keys&gt;&lt;ref-type name="Journal Article"&gt;17&lt;/ref-type&gt;&lt;contributors&gt;&lt;authors&gt;&lt;author&gt;Xu, X.&lt;/author&gt;&lt;author&gt;He, H.&lt;/author&gt;&lt;author&gt;Li, Y.&lt;/author&gt;&lt;author&gt;Fang, Z.&lt;/author&gt;&lt;author&gt;Xu, S.&lt;/author&gt;&lt;/authors&gt;&lt;/contributors&gt;&lt;titles&gt;&lt;title&gt;Adsorption and Transport of Ciprofloxacin in Quartz Sand at Different pH and Ionic Strength&lt;/title&gt;&lt;secondary-title&gt;Open Journal of Soil Science&lt;/secondary-title&gt;&lt;/titles&gt;&lt;periodical&gt;&lt;full-title&gt;Open Journal of Soil Science&lt;/full-title&gt;&lt;/periodical&gt;&lt;pages&gt;407-416&lt;/pages&gt;&lt;volume&gt;4&lt;/volume&gt;&lt;dates&gt;&lt;year&gt;2014&lt;/year&gt;&lt;/dates&gt;&lt;urls&gt;&lt;/urls&gt;&lt;/record&gt;&lt;/Cite&gt;&lt;/EndNote&gt;</w:instrText>
      </w:r>
      <w:r w:rsidR="00824EC6">
        <w:fldChar w:fldCharType="separate"/>
      </w:r>
      <w:r w:rsidR="00D01E7C" w:rsidRPr="00D01E7C">
        <w:rPr>
          <w:noProof/>
          <w:vertAlign w:val="superscript"/>
        </w:rPr>
        <w:t>28</w:t>
      </w:r>
      <w:r w:rsidR="00824EC6">
        <w:fldChar w:fldCharType="end"/>
      </w:r>
      <w:r w:rsidR="00364B55">
        <w:t xml:space="preserve">  Finally, for pH &gt; pK</w:t>
      </w:r>
      <w:r w:rsidR="00364B55">
        <w:rPr>
          <w:vertAlign w:val="subscript"/>
        </w:rPr>
        <w:t>a2</w:t>
      </w:r>
      <w:r w:rsidR="00364B55">
        <w:t>, ciprofloxacin and the sand are negatively charged, preventing adsorption via strong electrostatic repulsion.</w:t>
      </w:r>
      <w:r w:rsidR="004046A7">
        <w:t xml:space="preserve">  </w:t>
      </w:r>
      <w:r w:rsidR="00A5718B">
        <w:t xml:space="preserve">Thus, the high adsorption of pH 3 ciprofloxacin yields an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A5718B">
        <w:t xml:space="preserve"> of 11.122, which is an order of magnitude higher than any other compound/pH condition tested.</w:t>
      </w:r>
    </w:p>
    <w:p w14:paraId="7CB33DEA" w14:textId="5A9CD1E5" w:rsidR="00591719" w:rsidRPr="00810C51" w:rsidRDefault="00E6325B" w:rsidP="006C35AE">
      <w:pPr>
        <w:spacing w:line="480" w:lineRule="auto"/>
        <w:ind w:firstLine="720"/>
      </w:pPr>
      <w:r>
        <w:t>Figure 11</w:t>
      </w:r>
      <w:r w:rsidR="00591719">
        <w:t xml:space="preserve">b compares the experimental and simulated curves for unsaturated ciprofloxacin at pH 3 and 10.  For pH 10, the model predicts, as in other cases, faster removal than observed.  For pH 3 however, the model predicts that the high adsorption will cause the </w:t>
      </w:r>
      <w:r w:rsidR="00EB391B">
        <w:t>elution</w:t>
      </w:r>
      <w:r w:rsidR="00591719">
        <w:t xml:space="preserve"> curve to have steady concentration during removal, and drop off gradually.  This is not what is observed.  In this case at pH 3, the actual curve rapidly decreases</w:t>
      </w:r>
      <w:r w:rsidR="006C05B5">
        <w:t xml:space="preserve"> and tails</w:t>
      </w:r>
      <w:r w:rsidR="00591719">
        <w:t xml:space="preserve">, </w:t>
      </w:r>
      <w:r w:rsidR="008C1AAF">
        <w:t>displaying</w:t>
      </w:r>
      <w:r w:rsidR="00591719">
        <w:t xml:space="preserve"> the </w:t>
      </w:r>
      <w:r w:rsidR="006C35AE">
        <w:t>largest</w:t>
      </w:r>
      <w:r w:rsidR="00591719">
        <w:t xml:space="preserve"> deviation of an experiment from a predicted </w:t>
      </w:r>
      <w:r w:rsidR="00EB391B">
        <w:t>elution</w:t>
      </w:r>
      <w:r w:rsidR="00591719">
        <w:t xml:space="preserve"> curve.  </w:t>
      </w:r>
      <w:r w:rsidR="006C35AE">
        <w:t xml:space="preserve">Similar to propranolol, visually, the model better predicts the high pH behavior than the low pH behavior.  </w:t>
      </w:r>
      <w:r w:rsidR="008A663F">
        <w:t>The centroids are used to compare the model and experiment curves.  For pH 10, the model and experiment centroids are 0.28</w:t>
      </w:r>
      <w:r w:rsidR="008C1AAF">
        <w:t xml:space="preserve"> PV</w:t>
      </w:r>
      <w:r w:rsidR="008A663F">
        <w:t xml:space="preserve"> and 0.49</w:t>
      </w:r>
      <w:r w:rsidR="008C1AAF">
        <w:t xml:space="preserve"> PV</w:t>
      </w:r>
      <w:r w:rsidR="006C35AE">
        <w:t xml:space="preserve">.  </w:t>
      </w:r>
      <w:r w:rsidR="008A663F">
        <w:t>For pH 3, the model and experiment centroids are 5.2</w:t>
      </w:r>
      <w:r w:rsidR="008C1AAF">
        <w:t xml:space="preserve"> PV</w:t>
      </w:r>
      <w:r w:rsidR="008A663F">
        <w:t xml:space="preserve"> and 23.4 PV</w:t>
      </w:r>
      <w:r w:rsidR="006C35AE">
        <w:t xml:space="preserve">.  These differences can be </w:t>
      </w:r>
      <w:r w:rsidR="008A663F">
        <w:t xml:space="preserve">attributed to the effect of </w:t>
      </w:r>
      <w:r w:rsidR="006C35AE">
        <w:t>dissolution.</w:t>
      </w:r>
    </w:p>
    <w:p w14:paraId="7802104A" w14:textId="77777777" w:rsidR="00780D4E" w:rsidRDefault="00780D4E" w:rsidP="00780D4E">
      <w:pPr>
        <w:keepNext/>
        <w:spacing w:line="480" w:lineRule="auto"/>
        <w:jc w:val="center"/>
      </w:pPr>
      <w:r w:rsidRPr="00780D4E">
        <w:rPr>
          <w:noProof/>
        </w:rPr>
        <w:lastRenderedPageBreak/>
        <mc:AlternateContent>
          <mc:Choice Requires="wpg">
            <w:drawing>
              <wp:inline distT="0" distB="0" distL="0" distR="0" wp14:anchorId="7AEB22BE" wp14:editId="64326637">
                <wp:extent cx="4043561" cy="5488940"/>
                <wp:effectExtent l="0" t="0" r="0" b="0"/>
                <wp:docPr id="66" name="Group 1"/>
                <wp:cNvGraphicFramePr/>
                <a:graphic xmlns:a="http://schemas.openxmlformats.org/drawingml/2006/main">
                  <a:graphicData uri="http://schemas.microsoft.com/office/word/2010/wordprocessingGroup">
                    <wpg:wgp>
                      <wpg:cNvGrpSpPr/>
                      <wpg:grpSpPr>
                        <a:xfrm>
                          <a:off x="0" y="0"/>
                          <a:ext cx="4043561" cy="5488940"/>
                          <a:chOff x="0" y="0"/>
                          <a:chExt cx="4546146" cy="6171474"/>
                        </a:xfrm>
                      </wpg:grpSpPr>
                      <wpg:grpSp>
                        <wpg:cNvPr id="67" name="Group 67"/>
                        <wpg:cNvGrpSpPr/>
                        <wpg:grpSpPr>
                          <a:xfrm>
                            <a:off x="0" y="0"/>
                            <a:ext cx="4546146" cy="6171474"/>
                            <a:chOff x="0" y="0"/>
                            <a:chExt cx="5448300" cy="7396162"/>
                          </a:xfrm>
                        </wpg:grpSpPr>
                        <pic:pic xmlns:pic="http://schemas.openxmlformats.org/drawingml/2006/picture">
                          <pic:nvPicPr>
                            <pic:cNvPr id="68" name="Picture 68"/>
                            <pic:cNvPicPr>
                              <a:picLocks noChangeAspect="1" noChangeArrowheads="1"/>
                            </pic:cNvPicPr>
                          </pic:nvPicPr>
                          <pic:blipFill rotWithShape="1">
                            <a:blip r:embed="rId51" cstate="print">
                              <a:extLst>
                                <a:ext uri="{28A0092B-C50C-407E-A947-70E740481C1C}">
                                  <a14:useLocalDpi xmlns:a14="http://schemas.microsoft.com/office/drawing/2010/main"/>
                                </a:ext>
                              </a:extLst>
                            </a:blip>
                            <a:srcRect t="8594" b="4495"/>
                            <a:stretch/>
                          </pic:blipFill>
                          <pic:spPr bwMode="auto">
                            <a:xfrm>
                              <a:off x="0" y="0"/>
                              <a:ext cx="5448300" cy="36576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69" name="Picture 69"/>
                            <pic:cNvPicPr>
                              <a:picLocks noChangeAspect="1" noChangeArrowheads="1"/>
                            </pic:cNvPicPr>
                          </pic:nvPicPr>
                          <pic:blipFill rotWithShape="1">
                            <a:blip r:embed="rId52" cstate="print">
                              <a:extLst>
                                <a:ext uri="{28A0092B-C50C-407E-A947-70E740481C1C}">
                                  <a14:useLocalDpi xmlns:a14="http://schemas.microsoft.com/office/drawing/2010/main"/>
                                </a:ext>
                              </a:extLst>
                            </a:blip>
                            <a:srcRect t="9081"/>
                            <a:stretch/>
                          </pic:blipFill>
                          <pic:spPr bwMode="auto">
                            <a:xfrm>
                              <a:off x="19844" y="3581399"/>
                              <a:ext cx="5408612" cy="38147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wps:wsp>
                        <wps:cNvPr id="70" name="Text Box 70"/>
                        <wps:cNvSpPr txBox="1"/>
                        <wps:spPr>
                          <a:xfrm>
                            <a:off x="3806879" y="2142829"/>
                            <a:ext cx="317716" cy="369332"/>
                          </a:xfrm>
                          <a:prstGeom prst="rect">
                            <a:avLst/>
                          </a:prstGeom>
                          <a:noFill/>
                        </wps:spPr>
                        <wps:txbx>
                          <w:txbxContent>
                            <w:p w14:paraId="5C8657B6" w14:textId="77777777" w:rsidR="005F2AC0" w:rsidRDefault="005F2AC0" w:rsidP="00780D4E">
                              <w:pPr>
                                <w:pStyle w:val="NormalWeb"/>
                                <w:spacing w:before="0" w:beforeAutospacing="0" w:after="0" w:afterAutospacing="0"/>
                              </w:pPr>
                              <w:r>
                                <w:rPr>
                                  <w:rFonts w:asciiTheme="minorHAnsi" w:hAnsi="Calibri" w:cstheme="minorBidi"/>
                                  <w:color w:val="000000" w:themeColor="text1"/>
                                  <w:kern w:val="24"/>
                                  <w:sz w:val="36"/>
                                  <w:szCs w:val="36"/>
                                </w:rPr>
                                <w:t>A</w:t>
                              </w:r>
                            </w:p>
                          </w:txbxContent>
                        </wps:txbx>
                        <wps:bodyPr wrap="square" rtlCol="0">
                          <a:noAutofit/>
                        </wps:bodyPr>
                      </wps:wsp>
                      <wps:wsp>
                        <wps:cNvPr id="71" name="Text Box 71"/>
                        <wps:cNvSpPr txBox="1"/>
                        <wps:spPr>
                          <a:xfrm>
                            <a:off x="3814895" y="5010122"/>
                            <a:ext cx="309700" cy="369332"/>
                          </a:xfrm>
                          <a:prstGeom prst="rect">
                            <a:avLst/>
                          </a:prstGeom>
                          <a:noFill/>
                        </wps:spPr>
                        <wps:txbx>
                          <w:txbxContent>
                            <w:p w14:paraId="2BA96871" w14:textId="77777777" w:rsidR="005F2AC0" w:rsidRDefault="005F2AC0" w:rsidP="00780D4E">
                              <w:pPr>
                                <w:pStyle w:val="NormalWeb"/>
                                <w:spacing w:before="0" w:beforeAutospacing="0" w:after="0" w:afterAutospacing="0"/>
                              </w:pPr>
                              <w:r>
                                <w:rPr>
                                  <w:rFonts w:asciiTheme="minorHAnsi" w:hAnsi="Calibri" w:cstheme="minorBidi"/>
                                  <w:color w:val="000000" w:themeColor="text1"/>
                                  <w:kern w:val="24"/>
                                  <w:sz w:val="36"/>
                                  <w:szCs w:val="36"/>
                                </w:rPr>
                                <w:t>B</w:t>
                              </w:r>
                            </w:p>
                          </w:txbxContent>
                        </wps:txbx>
                        <wps:bodyPr wrap="square" rtlCol="0">
                          <a:noAutofit/>
                        </wps:bodyPr>
                      </wps:wsp>
                    </wpg:wgp>
                  </a:graphicData>
                </a:graphic>
              </wp:inline>
            </w:drawing>
          </mc:Choice>
          <mc:Fallback>
            <w:pict>
              <v:group w14:anchorId="7AEB22BE" id="_x0000_s1065" style="width:318.4pt;height:432.2pt;mso-position-horizontal-relative:char;mso-position-vertical-relative:line" coordsize="4546146,6171474" o:gfxdata="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">
                <v:group id="Group 67" o:spid="_x0000_s1066" style="position:absolute;width:4546146;height:6171474" coordsize="5448300,73961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60ikTxQAAANsAAAAPAAAAZHJzL2Rvd25yZXYueG1sRI9Pa8JAFMTvhX6H5RV6&#10;M5u0aCVmFZG29BAEtSDeHtlnEsy+Ddlt/nx7t1DocZiZ3zDZZjSN6KlztWUFSRSDIC6srrlU8H36&#10;mC1BOI+ssbFMCiZysFk/PmSYajvwgfqjL0WAsEtRQeV9m0rpiooMusi2xMG72s6gD7Irpe5wCHDT&#10;yJc4XkiDNYeFClvaVVTcjj9GweeAw/Y1ee/z23U3XU7z/TlPSKnnp3G7AuFp9P/hv/aXVrB4g9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tIpE8UAAADbAAAA&#10;DwAAAAAAAAAAAAAAAACpAgAAZHJzL2Rvd25yZXYueG1sUEsFBgAAAAAEAAQA+gAAAJsDAAAAAA==&#10;">
                  <v:shape id="Picture 68" o:spid="_x0000_s1067" type="#_x0000_t75" style="position:absolute;width:5448300;height:36576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pd&#10;4gjAAAAA2wAAAA8AAABkcnMvZG93bnJldi54bWxET8uKwjAU3Qv+Q7jC7DR1ZhCpxiKi4EZkWsHt&#10;pbl9aHNTmkytfr1ZDMzycN7rZDCN6KlztWUF81kEgji3uuZSwSU7TJcgnEfW2FgmBU9ykGzGozXG&#10;2j74h/rUlyKEsItRQeV9G0vp8ooMupltiQNX2M6gD7Arpe7wEcJNIz+jaCEN1hwaKmxpV1F+T3+N&#10;Ar/P2NZDxJfs9FWkt+v5+foulPqYDNsVCE+D/xf/uY9awSKMDV/CD5CbN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6l3iCMAAAADbAAAADwAAAAAAAAAAAAAAAACcAgAAZHJz&#10;L2Rvd25yZXYueG1sUEsFBgAAAAAEAAQA9wAAAIkDAAAAAA==&#10;" fillcolor="#5b9bd5 [3204]" strokecolor="black [3213]">
                    <v:imagedata r:id="rId53" o:title="" croptop="5632f" cropbottom="2946f"/>
                    <v:shadow color="#e7e6e6 [3214]" opacity="1" mv:blur="0" offset="2pt,2pt"/>
                  </v:shape>
                  <v:shape id="Picture 69" o:spid="_x0000_s1068" type="#_x0000_t75" style="position:absolute;left:19844;top:3581399;width:5408612;height:381476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n7&#10;AFfDAAAA2wAAAA8AAABkcnMvZG93bnJldi54bWxEj81qwzAQhO+BvoPYQm+JnB5C4loJwaXFbU9x&#10;Ar0u1voHWytjyYn69lWhkOMwM98w2SGYQVxpcp1lBetVAoK4srrjRsHl/LbcgnAeWeNgmRT8kIPD&#10;/mGRYartjU90LX0jIoRdigpa78dUSle1ZNCt7EgcvdpOBn2UUyP1hLcIN4N8TpKNNNhxXGhxpLyl&#10;qi9no2B3Ce9z/m1fC9Nvi49PWevwJZV6egzHFxCegr+H/9uFVrDZwd+X+APk/hc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WfsAV8MAAADbAAAADwAAAAAAAAAAAAAAAACcAgAA&#10;ZHJzL2Rvd25yZXYueG1sUEsFBgAAAAAEAAQA9wAAAIwDAAAAAA==&#10;" fillcolor="#5b9bd5 [3204]" strokecolor="black [3213]">
                    <v:imagedata r:id="rId54" o:title="" croptop="5951f"/>
                    <v:shadow color="#e7e6e6 [3214]" opacity="1" mv:blur="0" offset="2pt,2pt"/>
                  </v:shape>
                </v:group>
                <v:shape id="Text Box 70" o:spid="_x0000_s1069" type="#_x0000_t202" style="position:absolute;left:3806879;top:2142829;width:317716;height:3693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XzBZwQAA&#10;ANsAAAAPAAAAZHJzL2Rvd25yZXYueG1sRE/Pa8IwFL4P9j+EJ+y2JopuszPKUAY7KXZT8PZonm1Z&#10;8xKazNb/3hyEHT++34vVYFtxoS40jjWMMwWCuHSm4UrDz/fn8xuIEJENto5Jw5UCrJaPDwvMjet5&#10;T5ciViKFcMhRQx2jz6UMZU0WQ+Y8ceLOrrMYE+wqaTrsU7ht5USpF2mx4dRQo6d1TeVv8Wc1HLbn&#10;03GqdtXGznzvBiXZzqXWT6Ph4x1EpCH+i+/uL6PhNa1PX9IPkM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V8wWcEAAADbAAAADwAAAAAAAAAAAAAAAACXAgAAZHJzL2Rvd25y&#10;ZXYueG1sUEsFBgAAAAAEAAQA9QAAAIUDAAAAAA==&#10;" filled="f" stroked="f">
                  <v:textbox>
                    <w:txbxContent>
                      <w:p w14:paraId="5C8657B6" w14:textId="77777777" w:rsidR="005F2AC0" w:rsidRDefault="005F2AC0" w:rsidP="00780D4E">
                        <w:pPr>
                          <w:pStyle w:val="NormalWeb"/>
                          <w:spacing w:before="0" w:beforeAutospacing="0" w:after="0" w:afterAutospacing="0"/>
                        </w:pPr>
                        <w:r>
                          <w:rPr>
                            <w:rFonts w:asciiTheme="minorHAnsi" w:hAnsi="Calibri" w:cstheme="minorBidi"/>
                            <w:color w:val="000000" w:themeColor="text1"/>
                            <w:kern w:val="24"/>
                            <w:sz w:val="36"/>
                            <w:szCs w:val="36"/>
                          </w:rPr>
                          <w:t>A</w:t>
                        </w:r>
                      </w:p>
                    </w:txbxContent>
                  </v:textbox>
                </v:shape>
                <v:shape id="Text Box 71" o:spid="_x0000_s1070" type="#_x0000_t202" style="position:absolute;left:3814895;top:5010122;width:309700;height:36933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14:paraId="2BA96871" w14:textId="77777777" w:rsidR="005F2AC0" w:rsidRDefault="005F2AC0" w:rsidP="00780D4E">
                        <w:pPr>
                          <w:pStyle w:val="NormalWeb"/>
                          <w:spacing w:before="0" w:beforeAutospacing="0" w:after="0" w:afterAutospacing="0"/>
                        </w:pPr>
                        <w:r>
                          <w:rPr>
                            <w:rFonts w:asciiTheme="minorHAnsi" w:hAnsi="Calibri" w:cstheme="minorBidi"/>
                            <w:color w:val="000000" w:themeColor="text1"/>
                            <w:kern w:val="24"/>
                            <w:sz w:val="36"/>
                            <w:szCs w:val="36"/>
                          </w:rPr>
                          <w:t>B</w:t>
                        </w:r>
                      </w:p>
                    </w:txbxContent>
                  </v:textbox>
                </v:shape>
                <w10:anchorlock/>
              </v:group>
            </w:pict>
          </mc:Fallback>
        </mc:AlternateContent>
      </w:r>
    </w:p>
    <w:p w14:paraId="24123B7A" w14:textId="36EB4836" w:rsidR="00780D4E" w:rsidRDefault="00780D4E" w:rsidP="00780D4E">
      <w:pPr>
        <w:pStyle w:val="Caption"/>
      </w:pPr>
      <w:bookmarkStart w:id="43" w:name="_Toc460318737"/>
      <w:r>
        <w:t xml:space="preserve">Figure </w:t>
      </w:r>
      <w:fldSimple w:instr=" SEQ Figure \* ARABIC ">
        <w:r w:rsidR="000B4B8A">
          <w:rPr>
            <w:noProof/>
          </w:rPr>
          <w:t>11</w:t>
        </w:r>
      </w:fldSimple>
      <w:r>
        <w:t xml:space="preserve">: Ciprofloxacin </w:t>
      </w:r>
      <w:r w:rsidR="00EB391B">
        <w:t>elution</w:t>
      </w:r>
      <w:r>
        <w:t xml:space="preserve"> curves for a) saturated and b) unsaturated experiments at pH 3 and 10.  Dotted line simulates the desorption-only result.</w:t>
      </w:r>
      <w:bookmarkEnd w:id="43"/>
    </w:p>
    <w:p w14:paraId="1814F3D3" w14:textId="77777777" w:rsidR="00574CF8" w:rsidRPr="00A315EC" w:rsidRDefault="00574CF8" w:rsidP="008C1AAF">
      <w:pPr>
        <w:spacing w:line="480" w:lineRule="auto"/>
      </w:pPr>
    </w:p>
    <w:p w14:paraId="2B6E0849" w14:textId="00742626" w:rsidR="00F81988" w:rsidRDefault="00EB391B" w:rsidP="00F81988">
      <w:pPr>
        <w:pStyle w:val="Heading2"/>
      </w:pPr>
      <w:bookmarkStart w:id="44" w:name="_Toc460318717"/>
      <w:r>
        <w:t>Elution</w:t>
      </w:r>
      <w:r w:rsidR="00B1537F">
        <w:t xml:space="preserve"> curve centroid analysis</w:t>
      </w:r>
      <w:bookmarkEnd w:id="44"/>
    </w:p>
    <w:p w14:paraId="445E5D91" w14:textId="1F47AB96" w:rsidR="001F221A" w:rsidRDefault="00A315EC" w:rsidP="002B4D54">
      <w:pPr>
        <w:spacing w:line="480" w:lineRule="auto"/>
        <w:ind w:firstLine="720"/>
        <w:rPr>
          <w:rFonts w:cs="Times New Roman"/>
        </w:rPr>
      </w:pPr>
      <w:r>
        <w:t xml:space="preserve">Table 3 presents the centroid values for the </w:t>
      </w:r>
      <w:r w:rsidR="00F77333">
        <w:t xml:space="preserve">unsaturated </w:t>
      </w:r>
      <w:r w:rsidR="00B22328">
        <w:t xml:space="preserve">experimental and </w:t>
      </w:r>
      <w:r w:rsidR="001F221A">
        <w:t xml:space="preserve">model </w:t>
      </w:r>
      <w:r w:rsidR="00EB391B">
        <w:t>elution</w:t>
      </w:r>
      <w:r w:rsidR="00927006">
        <w:t xml:space="preserve"> curves</w:t>
      </w:r>
      <w:r w:rsidR="003D68F4">
        <w:t xml:space="preserve"> and </w:t>
      </w:r>
      <w:r w:rsidR="00920841">
        <w:t>the</w:t>
      </w:r>
      <w:r w:rsidR="00574CF8">
        <w:t>ir ratio</w:t>
      </w:r>
      <w:r w:rsidR="00927006">
        <w:t xml:space="preserve"> (</w:t>
      </w:r>
      <m:oMath>
        <m:sSub>
          <m:sSubPr>
            <m:ctrlPr>
              <w:rPr>
                <w:rFonts w:ascii="Cambria Math" w:hAnsi="Cambria Math"/>
                <w:i/>
              </w:rPr>
            </m:ctrlPr>
          </m:sSubPr>
          <m:e>
            <m:r>
              <w:rPr>
                <w:rFonts w:ascii="Cambria Math" w:hAnsi="Cambria Math"/>
              </w:rPr>
              <m:t>X</m:t>
            </m:r>
          </m:e>
          <m:sub>
            <m:r>
              <w:rPr>
                <w:rFonts w:ascii="Cambria Math" w:hAnsi="Cambria Math"/>
              </w:rPr>
              <m:t>EXP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m:t>
            </m:r>
          </m:sub>
        </m:sSub>
      </m:oMath>
      <w:r w:rsidR="00832A87">
        <w:rPr>
          <w:rFonts w:eastAsiaTheme="minorEastAsia"/>
        </w:rPr>
        <w:t>)</w:t>
      </w:r>
      <w:r w:rsidR="003D68F4">
        <w:t xml:space="preserve">.  </w:t>
      </w:r>
      <w:r w:rsidR="00F742D1">
        <w:t>The X-</w:t>
      </w:r>
      <w:r w:rsidR="00574CF8">
        <w:t>centroids</w:t>
      </w:r>
      <w:r w:rsidR="000C598D">
        <w:t xml:space="preserve"> for the desorption-only model </w:t>
      </w:r>
      <w:r w:rsidR="00832A87">
        <w:t>(</w:t>
      </w:r>
      <m:oMath>
        <m:sSub>
          <m:sSubPr>
            <m:ctrlPr>
              <w:rPr>
                <w:rFonts w:ascii="Cambria Math" w:hAnsi="Cambria Math"/>
                <w:i/>
              </w:rPr>
            </m:ctrlPr>
          </m:sSubPr>
          <m:e>
            <m:r>
              <w:rPr>
                <w:rFonts w:ascii="Cambria Math" w:hAnsi="Cambria Math"/>
              </w:rPr>
              <m:t>X</m:t>
            </m:r>
          </m:e>
          <m:sub>
            <m:r>
              <w:rPr>
                <w:rFonts w:ascii="Cambria Math" w:hAnsi="Cambria Math"/>
              </w:rPr>
              <m:t>MOD</m:t>
            </m:r>
          </m:sub>
        </m:sSub>
      </m:oMath>
      <w:r w:rsidR="00C13D5D">
        <w:t xml:space="preserve">) </w:t>
      </w:r>
      <w:r w:rsidR="000C598D">
        <w:t>are smaller than the experimental X-</w:t>
      </w:r>
      <w:r w:rsidR="00574CF8">
        <w:t>centroids</w:t>
      </w:r>
      <w:r w:rsidR="00C13D5D">
        <w:t xml:space="preserve"> (</w:t>
      </w:r>
      <m:oMath>
        <m:sSub>
          <m:sSubPr>
            <m:ctrlPr>
              <w:rPr>
                <w:rFonts w:ascii="Cambria Math" w:hAnsi="Cambria Math"/>
                <w:i/>
              </w:rPr>
            </m:ctrlPr>
          </m:sSubPr>
          <m:e>
            <m:r>
              <w:rPr>
                <w:rFonts w:ascii="Cambria Math" w:hAnsi="Cambria Math"/>
              </w:rPr>
              <m:t>X</m:t>
            </m:r>
          </m:e>
          <m:sub>
            <m:r>
              <w:rPr>
                <w:rFonts w:ascii="Cambria Math" w:hAnsi="Cambria Math"/>
              </w:rPr>
              <m:t>EXP</m:t>
            </m:r>
          </m:sub>
        </m:sSub>
      </m:oMath>
      <w:r w:rsidR="00C13D5D">
        <w:t>)</w:t>
      </w:r>
      <w:r w:rsidR="000C598D">
        <w:t xml:space="preserve">, </w:t>
      </w:r>
      <w:r w:rsidR="00C13D5D">
        <w:t xml:space="preserve">yielding </w:t>
      </w:r>
      <w:r w:rsidR="00574CF8">
        <w:t xml:space="preserve">a </w:t>
      </w:r>
      <w:r w:rsidR="00C13D5D">
        <w:t xml:space="preserve">ratio </w:t>
      </w:r>
      <w:r w:rsidR="00574CF8">
        <w:t>greater than 1 in</w:t>
      </w:r>
      <w:r w:rsidR="000C598D">
        <w:rPr>
          <w:rFonts w:cs="Times New Roman"/>
        </w:rPr>
        <w:t xml:space="preserve"> every case.</w:t>
      </w:r>
      <w:r w:rsidR="00F742D1">
        <w:rPr>
          <w:rFonts w:cs="Times New Roman"/>
        </w:rPr>
        <w:t xml:space="preserve">  </w:t>
      </w:r>
      <w:r w:rsidR="001F221A">
        <w:rPr>
          <w:rFonts w:cs="Times New Roman"/>
        </w:rPr>
        <w:t xml:space="preserve">An </w:t>
      </w:r>
      <m:oMath>
        <m:sSub>
          <m:sSubPr>
            <m:ctrlPr>
              <w:rPr>
                <w:rFonts w:ascii="Cambria Math" w:hAnsi="Cambria Math"/>
                <w:i/>
              </w:rPr>
            </m:ctrlPr>
          </m:sSubPr>
          <m:e>
            <m:r>
              <w:rPr>
                <w:rFonts w:ascii="Cambria Math" w:hAnsi="Cambria Math"/>
              </w:rPr>
              <m:t>X</m:t>
            </m:r>
          </m:e>
          <m:sub>
            <m:r>
              <w:rPr>
                <w:rFonts w:ascii="Cambria Math" w:hAnsi="Cambria Math"/>
              </w:rPr>
              <m:t>MOD</m:t>
            </m:r>
          </m:sub>
        </m:sSub>
      </m:oMath>
      <w:r w:rsidR="001F221A">
        <w:rPr>
          <w:rFonts w:cs="Times New Roman"/>
        </w:rPr>
        <w:t xml:space="preserve"> value smaller than </w:t>
      </w:r>
      <m:oMath>
        <m:sSub>
          <m:sSubPr>
            <m:ctrlPr>
              <w:rPr>
                <w:rFonts w:ascii="Cambria Math" w:hAnsi="Cambria Math"/>
                <w:i/>
              </w:rPr>
            </m:ctrlPr>
          </m:sSubPr>
          <m:e>
            <m:r>
              <w:rPr>
                <w:rFonts w:ascii="Cambria Math" w:hAnsi="Cambria Math"/>
              </w:rPr>
              <m:t>X</m:t>
            </m:r>
          </m:e>
          <m:sub>
            <m:r>
              <w:rPr>
                <w:rFonts w:ascii="Cambria Math" w:hAnsi="Cambria Math"/>
              </w:rPr>
              <m:t>EXP</m:t>
            </m:r>
          </m:sub>
        </m:sSub>
      </m:oMath>
      <w:r w:rsidR="001F221A">
        <w:rPr>
          <w:rFonts w:cs="Times New Roman"/>
        </w:rPr>
        <w:t xml:space="preserve"> means that the centroid </w:t>
      </w:r>
      <w:r w:rsidR="001F221A">
        <w:rPr>
          <w:rFonts w:cs="Times New Roman"/>
        </w:rPr>
        <w:lastRenderedPageBreak/>
        <w:t xml:space="preserve">occurs earlier (smaller PV) than the experimental data show.  The difference between the centroids is interpreted as the effect of dissolution on removal.  </w:t>
      </w:r>
      <w:r w:rsidR="003B0E2F">
        <w:rPr>
          <w:rFonts w:cs="Times New Roman"/>
        </w:rPr>
        <w:t>Fluorescein and sulforhodamine B have the two highest ratios, due to tailing in the unsaturated breakthrough curves</w:t>
      </w:r>
      <w:r w:rsidR="00927006">
        <w:rPr>
          <w:rFonts w:cs="Times New Roman"/>
        </w:rPr>
        <w:t xml:space="preserve"> that causes high </w:t>
      </w:r>
      <m:oMath>
        <m:sSub>
          <m:sSubPr>
            <m:ctrlPr>
              <w:rPr>
                <w:rFonts w:ascii="Cambria Math" w:hAnsi="Cambria Math"/>
                <w:i/>
              </w:rPr>
            </m:ctrlPr>
          </m:sSubPr>
          <m:e>
            <m:r>
              <w:rPr>
                <w:rFonts w:ascii="Cambria Math" w:hAnsi="Cambria Math"/>
              </w:rPr>
              <m:t>X</m:t>
            </m:r>
          </m:e>
          <m:sub>
            <m:r>
              <w:rPr>
                <w:rFonts w:ascii="Cambria Math" w:hAnsi="Cambria Math"/>
              </w:rPr>
              <m:t>EXP</m:t>
            </m:r>
          </m:sub>
        </m:sSub>
      </m:oMath>
      <w:r w:rsidR="00927006">
        <w:rPr>
          <w:rFonts w:cs="Times New Roman"/>
        </w:rPr>
        <w:t xml:space="preserve"> values</w:t>
      </w:r>
      <w:r w:rsidR="005579BC">
        <w:rPr>
          <w:rFonts w:cs="Times New Roman"/>
        </w:rPr>
        <w:t xml:space="preserve"> (Figs. 7b,</w:t>
      </w:r>
      <w:r w:rsidR="003B0E2F">
        <w:rPr>
          <w:rFonts w:cs="Times New Roman"/>
        </w:rPr>
        <w:t xml:space="preserve"> 8b)</w:t>
      </w:r>
      <w:r w:rsidR="00927006">
        <w:rPr>
          <w:rFonts w:cs="Times New Roman"/>
        </w:rPr>
        <w:t xml:space="preserve">.  Since they are relatively conservative, the model predicts an early centroid (lower PV) because it does not predict this tailing.  </w:t>
      </w:r>
      <w:r w:rsidR="003B0E2F">
        <w:rPr>
          <w:rFonts w:cs="Times New Roman"/>
        </w:rPr>
        <w:t xml:space="preserve">On the other hand, propranolol and ciprofloxacin (pH 10) have ratios closer to 1.  These compounds had unsaturated </w:t>
      </w:r>
      <w:r w:rsidR="00EB391B">
        <w:rPr>
          <w:rFonts w:cs="Times New Roman"/>
        </w:rPr>
        <w:t>elution</w:t>
      </w:r>
      <w:r w:rsidR="003B0E2F">
        <w:rPr>
          <w:rFonts w:cs="Times New Roman"/>
        </w:rPr>
        <w:t xml:space="preserve"> curves with less tailing (Fig</w:t>
      </w:r>
      <w:r w:rsidR="005579BC">
        <w:rPr>
          <w:rFonts w:cs="Times New Roman"/>
        </w:rPr>
        <w:t>s.</w:t>
      </w:r>
      <w:r w:rsidR="003B0E2F">
        <w:rPr>
          <w:rFonts w:cs="Times New Roman"/>
        </w:rPr>
        <w:t xml:space="preserve"> 1</w:t>
      </w:r>
      <w:r w:rsidR="00927006">
        <w:rPr>
          <w:rFonts w:cs="Times New Roman"/>
        </w:rPr>
        <w:t>0b</w:t>
      </w:r>
      <w:r w:rsidR="005579BC">
        <w:rPr>
          <w:rFonts w:cs="Times New Roman"/>
        </w:rPr>
        <w:t>,</w:t>
      </w:r>
      <w:r w:rsidR="00927006">
        <w:rPr>
          <w:rFonts w:cs="Times New Roman"/>
        </w:rPr>
        <w:t xml:space="preserve"> 11b), so the model </w:t>
      </w:r>
      <w:r w:rsidR="00F169F6">
        <w:rPr>
          <w:rFonts w:cs="Times New Roman"/>
        </w:rPr>
        <w:t>more closely duplicates</w:t>
      </w:r>
      <w:r w:rsidR="00927006">
        <w:rPr>
          <w:rFonts w:cs="Times New Roman"/>
        </w:rPr>
        <w:t xml:space="preserve"> the</w:t>
      </w:r>
      <w:r w:rsidR="00F169F6">
        <w:rPr>
          <w:rFonts w:cs="Times New Roman"/>
        </w:rPr>
        <w:t xml:space="preserve"> observed</w:t>
      </w:r>
      <w:r w:rsidR="00927006">
        <w:rPr>
          <w:rFonts w:cs="Times New Roman"/>
        </w:rPr>
        <w:t xml:space="preserve"> behavior.</w:t>
      </w:r>
    </w:p>
    <w:p w14:paraId="664E3FE6" w14:textId="77777777" w:rsidR="002D6DB3" w:rsidRPr="001F221A" w:rsidRDefault="002D6DB3" w:rsidP="002B4D54">
      <w:pPr>
        <w:spacing w:line="480" w:lineRule="auto"/>
        <w:ind w:firstLine="720"/>
        <w:rPr>
          <w:rFonts w:cs="Times New Roman"/>
        </w:rPr>
      </w:pPr>
    </w:p>
    <w:p w14:paraId="5843F81C" w14:textId="16C0DCD7" w:rsidR="00F0236E" w:rsidRDefault="00F0236E" w:rsidP="00F0236E">
      <w:pPr>
        <w:pStyle w:val="Caption"/>
        <w:keepNext/>
      </w:pPr>
      <w:bookmarkStart w:id="45" w:name="_Toc460318725"/>
      <w:r>
        <w:t xml:space="preserve">Table </w:t>
      </w:r>
      <w:fldSimple w:instr=" SEQ Table \* ARABIC ">
        <w:r w:rsidR="00B82F8A">
          <w:rPr>
            <w:noProof/>
          </w:rPr>
          <w:t>3</w:t>
        </w:r>
      </w:fldSimple>
      <w:r>
        <w:t xml:space="preserve">: </w:t>
      </w:r>
      <w:r w:rsidR="00EB391B">
        <w:t>Elution</w:t>
      </w:r>
      <w:r>
        <w:t xml:space="preserve"> curve centroids for experimental and model results</w:t>
      </w:r>
      <w:bookmarkEnd w:id="45"/>
    </w:p>
    <w:tbl>
      <w:tblPr>
        <w:tblStyle w:val="PlainTable2"/>
        <w:tblW w:w="7913" w:type="dxa"/>
        <w:tblBorders>
          <w:top w:val="none" w:sz="0" w:space="0" w:color="auto"/>
          <w:bottom w:val="none" w:sz="0" w:space="0" w:color="auto"/>
        </w:tblBorders>
        <w:tblLayout w:type="fixed"/>
        <w:tblLook w:val="06A0" w:firstRow="1" w:lastRow="0" w:firstColumn="1" w:lastColumn="0" w:noHBand="1" w:noVBand="1"/>
      </w:tblPr>
      <w:tblGrid>
        <w:gridCol w:w="2243"/>
        <w:gridCol w:w="540"/>
        <w:gridCol w:w="1800"/>
        <w:gridCol w:w="1710"/>
        <w:gridCol w:w="1620"/>
      </w:tblGrid>
      <w:tr w:rsidR="002709A6" w:rsidRPr="004F0F08" w14:paraId="5F950F88" w14:textId="77777777" w:rsidTr="002709A6">
        <w:trPr>
          <w:cnfStyle w:val="100000000000" w:firstRow="1" w:lastRow="0" w:firstColumn="0" w:lastColumn="0" w:oddVBand="0" w:evenVBand="0" w:oddHBand="0" w:evenHBand="0" w:firstRowFirstColumn="0" w:firstRowLastColumn="0" w:lastRowFirstColumn="0" w:lastRowLastColumn="0"/>
          <w:trHeight w:val="548"/>
          <w:tblHeader/>
        </w:trPr>
        <w:tc>
          <w:tcPr>
            <w:cnfStyle w:val="001000000000" w:firstRow="0" w:lastRow="0" w:firstColumn="1" w:lastColumn="0" w:oddVBand="0" w:evenVBand="0" w:oddHBand="0" w:evenHBand="0" w:firstRowFirstColumn="0" w:firstRowLastColumn="0" w:lastRowFirstColumn="0" w:lastRowLastColumn="0"/>
            <w:tcW w:w="2243" w:type="dxa"/>
            <w:tcBorders>
              <w:top w:val="single" w:sz="4" w:space="0" w:color="auto"/>
              <w:bottom w:val="single" w:sz="4" w:space="0" w:color="auto"/>
            </w:tcBorders>
            <w:vAlign w:val="center"/>
          </w:tcPr>
          <w:p w14:paraId="0D55F657" w14:textId="77777777" w:rsidR="00B22328" w:rsidRPr="004F0F08" w:rsidRDefault="00B22328" w:rsidP="00064A20">
            <w:pPr>
              <w:pStyle w:val="ListParagraph"/>
              <w:ind w:left="0"/>
              <w:jc w:val="center"/>
              <w:rPr>
                <w:rFonts w:cs="Times New Roman"/>
                <w:b w:val="0"/>
              </w:rPr>
            </w:pPr>
            <w:r w:rsidRPr="004F0F08">
              <w:rPr>
                <w:rFonts w:cs="Times New Roman"/>
                <w:b w:val="0"/>
              </w:rPr>
              <w:t>Compound</w:t>
            </w:r>
          </w:p>
        </w:tc>
        <w:tc>
          <w:tcPr>
            <w:tcW w:w="540" w:type="dxa"/>
            <w:tcBorders>
              <w:top w:val="single" w:sz="4" w:space="0" w:color="auto"/>
              <w:bottom w:val="single" w:sz="4" w:space="0" w:color="auto"/>
            </w:tcBorders>
            <w:vAlign w:val="center"/>
          </w:tcPr>
          <w:p w14:paraId="3E770798" w14:textId="2467A637" w:rsidR="00B22328" w:rsidRPr="008F2915" w:rsidRDefault="009B5C17" w:rsidP="009B5C17">
            <w:pPr>
              <w:pStyle w:val="ListParagraph"/>
              <w:ind w:left="0"/>
              <w:jc w:val="right"/>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pH</w:t>
            </w:r>
          </w:p>
        </w:tc>
        <w:tc>
          <w:tcPr>
            <w:tcW w:w="1800" w:type="dxa"/>
            <w:tcBorders>
              <w:top w:val="single" w:sz="4" w:space="0" w:color="auto"/>
              <w:bottom w:val="single" w:sz="4" w:space="0" w:color="auto"/>
            </w:tcBorders>
            <w:vAlign w:val="center"/>
          </w:tcPr>
          <w:p w14:paraId="5AC047CC" w14:textId="77777777" w:rsidR="00B22328" w:rsidRDefault="009B5C17" w:rsidP="002709A6">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Experimental</w:t>
            </w:r>
          </w:p>
          <w:p w14:paraId="776B2E74" w14:textId="0B937572" w:rsidR="009B5C17" w:rsidRPr="004F0F08" w:rsidRDefault="009B5C17" w:rsidP="009B5C17">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X</w:t>
            </w:r>
            <w:r w:rsidR="00873BD3">
              <w:rPr>
                <w:rFonts w:cs="Times New Roman"/>
                <w:b w:val="0"/>
                <w:vertAlign w:val="subscript"/>
              </w:rPr>
              <w:t>EXP</w:t>
            </w:r>
            <w:r w:rsidR="00EE40CD">
              <w:rPr>
                <w:rFonts w:cs="Times New Roman"/>
                <w:b w:val="0"/>
              </w:rPr>
              <w:t xml:space="preserve"> (PV)</w:t>
            </w:r>
          </w:p>
        </w:tc>
        <w:tc>
          <w:tcPr>
            <w:tcW w:w="1710" w:type="dxa"/>
            <w:tcBorders>
              <w:top w:val="single" w:sz="4" w:space="0" w:color="auto"/>
              <w:bottom w:val="single" w:sz="4" w:space="0" w:color="auto"/>
            </w:tcBorders>
            <w:vAlign w:val="center"/>
          </w:tcPr>
          <w:p w14:paraId="4ECAA0E8" w14:textId="77777777" w:rsidR="009B5C17" w:rsidRDefault="009B5C17" w:rsidP="00064A20">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 xml:space="preserve">Model </w:t>
            </w:r>
          </w:p>
          <w:p w14:paraId="65E208FB" w14:textId="330D51AF" w:rsidR="00B22328" w:rsidRPr="008F2915" w:rsidRDefault="009B5C17" w:rsidP="00064A20">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X</w:t>
            </w:r>
            <w:r w:rsidR="00873BD3">
              <w:rPr>
                <w:rFonts w:cs="Times New Roman"/>
                <w:b w:val="0"/>
                <w:vertAlign w:val="subscript"/>
              </w:rPr>
              <w:t>MOD</w:t>
            </w:r>
            <w:r w:rsidR="00EE40CD">
              <w:rPr>
                <w:rFonts w:cs="Times New Roman"/>
                <w:b w:val="0"/>
              </w:rPr>
              <w:t xml:space="preserve"> (PV)</w:t>
            </w:r>
          </w:p>
        </w:tc>
        <w:tc>
          <w:tcPr>
            <w:tcW w:w="1620" w:type="dxa"/>
            <w:tcBorders>
              <w:top w:val="single" w:sz="4" w:space="0" w:color="auto"/>
              <w:bottom w:val="single" w:sz="4" w:space="0" w:color="auto"/>
            </w:tcBorders>
            <w:vAlign w:val="center"/>
          </w:tcPr>
          <w:p w14:paraId="6813B727" w14:textId="77777777" w:rsidR="00873BD3" w:rsidRDefault="00873BD3" w:rsidP="00873BD3">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rPr>
            </w:pPr>
            <w:r>
              <w:rPr>
                <w:rFonts w:cs="Times New Roman"/>
                <w:b w:val="0"/>
              </w:rPr>
              <w:t>Ratio</w:t>
            </w:r>
          </w:p>
          <w:p w14:paraId="539D961F" w14:textId="7B2F7E78" w:rsidR="009B5C17" w:rsidRPr="00873BD3" w:rsidRDefault="00873BD3" w:rsidP="00873BD3">
            <w:pPr>
              <w:pStyle w:val="ListParagraph"/>
              <w:ind w:left="0"/>
              <w:jc w:val="center"/>
              <w:cnfStyle w:val="100000000000" w:firstRow="1" w:lastRow="0" w:firstColumn="0" w:lastColumn="0" w:oddVBand="0" w:evenVBand="0" w:oddHBand="0" w:evenHBand="0" w:firstRowFirstColumn="0" w:firstRowLastColumn="0" w:lastRowFirstColumn="0" w:lastRowLastColumn="0"/>
              <w:rPr>
                <w:rFonts w:cs="Times New Roman"/>
                <w:b w:val="0"/>
                <w:vertAlign w:val="subscript"/>
              </w:rPr>
            </w:pPr>
            <w:r>
              <w:rPr>
                <w:rFonts w:cs="Times New Roman"/>
                <w:b w:val="0"/>
              </w:rPr>
              <w:t>X</w:t>
            </w:r>
            <w:r w:rsidRPr="00873BD3">
              <w:rPr>
                <w:rFonts w:cs="Times New Roman"/>
                <w:b w:val="0"/>
                <w:vertAlign w:val="subscript"/>
              </w:rPr>
              <w:t>E</w:t>
            </w:r>
            <w:r>
              <w:rPr>
                <w:rFonts w:cs="Times New Roman"/>
                <w:b w:val="0"/>
                <w:vertAlign w:val="subscript"/>
              </w:rPr>
              <w:t>XP</w:t>
            </w:r>
            <w:r>
              <w:rPr>
                <w:rFonts w:cs="Times New Roman"/>
                <w:b w:val="0"/>
              </w:rPr>
              <w:t>/</w:t>
            </w:r>
            <w:r w:rsidRPr="00873BD3">
              <w:rPr>
                <w:rFonts w:cs="Times New Roman"/>
                <w:b w:val="0"/>
              </w:rPr>
              <w:t>X</w:t>
            </w:r>
            <w:r>
              <w:rPr>
                <w:rFonts w:cs="Times New Roman"/>
                <w:b w:val="0"/>
                <w:vertAlign w:val="subscript"/>
              </w:rPr>
              <w:t>MOD</w:t>
            </w:r>
          </w:p>
        </w:tc>
      </w:tr>
      <w:tr w:rsidR="002709A6" w:rsidRPr="004F0F08" w14:paraId="0EC3D5FD" w14:textId="77777777" w:rsidTr="002709A6">
        <w:trPr>
          <w:trHeight w:val="521"/>
        </w:trPr>
        <w:tc>
          <w:tcPr>
            <w:cnfStyle w:val="001000000000" w:firstRow="0" w:lastRow="0" w:firstColumn="1" w:lastColumn="0" w:oddVBand="0" w:evenVBand="0" w:oddHBand="0" w:evenHBand="0" w:firstRowFirstColumn="0" w:firstRowLastColumn="0" w:lastRowFirstColumn="0" w:lastRowLastColumn="0"/>
            <w:tcW w:w="2243" w:type="dxa"/>
            <w:tcBorders>
              <w:top w:val="single" w:sz="4" w:space="0" w:color="auto"/>
            </w:tcBorders>
            <w:vAlign w:val="center"/>
          </w:tcPr>
          <w:p w14:paraId="7481C04D" w14:textId="57665338" w:rsidR="00B22328" w:rsidRPr="004F0F08" w:rsidRDefault="00B22328" w:rsidP="00064A20">
            <w:pPr>
              <w:pStyle w:val="ListParagraph"/>
              <w:ind w:left="0"/>
              <w:rPr>
                <w:rFonts w:cs="Times New Roman"/>
                <w:b w:val="0"/>
              </w:rPr>
            </w:pPr>
            <w:r w:rsidRPr="004F0F08">
              <w:rPr>
                <w:rFonts w:cs="Times New Roman"/>
                <w:b w:val="0"/>
              </w:rPr>
              <w:t>Fluorescein</w:t>
            </w:r>
          </w:p>
        </w:tc>
        <w:tc>
          <w:tcPr>
            <w:tcW w:w="540" w:type="dxa"/>
            <w:tcBorders>
              <w:top w:val="single" w:sz="4" w:space="0" w:color="auto"/>
            </w:tcBorders>
            <w:vAlign w:val="center"/>
          </w:tcPr>
          <w:p w14:paraId="30BB3964" w14:textId="72CBD428" w:rsidR="00B22328" w:rsidRPr="004F0F08" w:rsidRDefault="00B22328" w:rsidP="009B5C1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w:t>
            </w:r>
            <w:r w:rsidR="009B5C17">
              <w:rPr>
                <w:rFonts w:cs="Times New Roman"/>
              </w:rPr>
              <w:t>0</w:t>
            </w:r>
          </w:p>
        </w:tc>
        <w:tc>
          <w:tcPr>
            <w:tcW w:w="1800" w:type="dxa"/>
            <w:tcBorders>
              <w:top w:val="single" w:sz="4" w:space="0" w:color="auto"/>
            </w:tcBorders>
            <w:vAlign w:val="center"/>
          </w:tcPr>
          <w:p w14:paraId="19958F11" w14:textId="7CD8976E"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1.22</w:t>
            </w:r>
          </w:p>
        </w:tc>
        <w:tc>
          <w:tcPr>
            <w:tcW w:w="1710" w:type="dxa"/>
            <w:tcBorders>
              <w:top w:val="single" w:sz="4" w:space="0" w:color="auto"/>
            </w:tcBorders>
            <w:shd w:val="clear" w:color="auto" w:fill="auto"/>
            <w:vAlign w:val="center"/>
          </w:tcPr>
          <w:p w14:paraId="199E3B92" w14:textId="440CB0B2"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0.12</w:t>
            </w:r>
          </w:p>
        </w:tc>
        <w:tc>
          <w:tcPr>
            <w:tcW w:w="1620" w:type="dxa"/>
            <w:tcBorders>
              <w:top w:val="single" w:sz="4" w:space="0" w:color="auto"/>
            </w:tcBorders>
            <w:vAlign w:val="center"/>
          </w:tcPr>
          <w:p w14:paraId="666012F3" w14:textId="0D5A3894" w:rsidR="00B22328" w:rsidRPr="004F0F08" w:rsidRDefault="006310EF" w:rsidP="00064A20">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w:t>
            </w:r>
            <w:r w:rsidR="00157241">
              <w:rPr>
                <w:rFonts w:cs="Times New Roman"/>
              </w:rPr>
              <w:t>.</w:t>
            </w:r>
            <w:r w:rsidR="00FD4C07">
              <w:rPr>
                <w:rFonts w:cs="Times New Roman"/>
              </w:rPr>
              <w:t>17</w:t>
            </w:r>
          </w:p>
        </w:tc>
      </w:tr>
      <w:tr w:rsidR="002709A6" w:rsidRPr="004F0F08" w14:paraId="2D835965" w14:textId="77777777" w:rsidTr="003F07BC">
        <w:trPr>
          <w:trHeight w:val="612"/>
        </w:trPr>
        <w:tc>
          <w:tcPr>
            <w:cnfStyle w:val="001000000000" w:firstRow="0" w:lastRow="0" w:firstColumn="1" w:lastColumn="0" w:oddVBand="0" w:evenVBand="0" w:oddHBand="0" w:evenHBand="0" w:firstRowFirstColumn="0" w:firstRowLastColumn="0" w:lastRowFirstColumn="0" w:lastRowLastColumn="0"/>
            <w:tcW w:w="2243" w:type="dxa"/>
            <w:vAlign w:val="center"/>
          </w:tcPr>
          <w:p w14:paraId="09F4F8FF" w14:textId="77777777" w:rsidR="00B22328" w:rsidRPr="004F0F08" w:rsidRDefault="00B22328" w:rsidP="00064A20">
            <w:pPr>
              <w:pStyle w:val="ListParagraph"/>
              <w:ind w:left="0"/>
              <w:rPr>
                <w:rFonts w:cs="Times New Roman"/>
                <w:b w:val="0"/>
              </w:rPr>
            </w:pPr>
            <w:r w:rsidRPr="004F0F08">
              <w:rPr>
                <w:rFonts w:cs="Times New Roman"/>
                <w:b w:val="0"/>
              </w:rPr>
              <w:t>Sulforhodamine B</w:t>
            </w:r>
          </w:p>
        </w:tc>
        <w:tc>
          <w:tcPr>
            <w:tcW w:w="540" w:type="dxa"/>
            <w:vAlign w:val="center"/>
          </w:tcPr>
          <w:p w14:paraId="1600F6F3" w14:textId="77DAFCC2" w:rsidR="00B22328" w:rsidRPr="004F0F08" w:rsidRDefault="009B5C17" w:rsidP="009B5C1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3</w:t>
            </w:r>
          </w:p>
        </w:tc>
        <w:tc>
          <w:tcPr>
            <w:tcW w:w="1800" w:type="dxa"/>
            <w:vAlign w:val="center"/>
          </w:tcPr>
          <w:p w14:paraId="3E0E977A" w14:textId="730A1D5C"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1.05</w:t>
            </w:r>
          </w:p>
        </w:tc>
        <w:tc>
          <w:tcPr>
            <w:tcW w:w="1710" w:type="dxa"/>
            <w:shd w:val="clear" w:color="auto" w:fill="auto"/>
            <w:vAlign w:val="center"/>
          </w:tcPr>
          <w:p w14:paraId="50D5FCEF" w14:textId="6A80B3F2"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0.20</w:t>
            </w:r>
          </w:p>
        </w:tc>
        <w:tc>
          <w:tcPr>
            <w:tcW w:w="1620" w:type="dxa"/>
            <w:vAlign w:val="center"/>
          </w:tcPr>
          <w:p w14:paraId="3C553FF4" w14:textId="39C3B832" w:rsidR="00B22328" w:rsidRPr="004F0F08" w:rsidRDefault="00FD4C07" w:rsidP="00064A20">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5.25</w:t>
            </w:r>
          </w:p>
        </w:tc>
      </w:tr>
      <w:tr w:rsidR="002709A6" w:rsidRPr="004F0F08" w14:paraId="0369A190" w14:textId="77777777" w:rsidTr="002709A6">
        <w:trPr>
          <w:trHeight w:val="423"/>
        </w:trPr>
        <w:tc>
          <w:tcPr>
            <w:cnfStyle w:val="001000000000" w:firstRow="0" w:lastRow="0" w:firstColumn="1" w:lastColumn="0" w:oddVBand="0" w:evenVBand="0" w:oddHBand="0" w:evenHBand="0" w:firstRowFirstColumn="0" w:firstRowLastColumn="0" w:lastRowFirstColumn="0" w:lastRowLastColumn="0"/>
            <w:tcW w:w="2243" w:type="dxa"/>
            <w:vAlign w:val="center"/>
          </w:tcPr>
          <w:p w14:paraId="230944CB" w14:textId="77777777" w:rsidR="00B22328" w:rsidRPr="004F0F08" w:rsidRDefault="00B22328" w:rsidP="00064A20">
            <w:pPr>
              <w:pStyle w:val="ListParagraph"/>
              <w:ind w:left="0"/>
              <w:rPr>
                <w:rFonts w:cs="Times New Roman"/>
                <w:b w:val="0"/>
              </w:rPr>
            </w:pPr>
            <w:r w:rsidRPr="004F0F08">
              <w:rPr>
                <w:rFonts w:cs="Times New Roman"/>
                <w:b w:val="0"/>
              </w:rPr>
              <w:t>Caffeine</w:t>
            </w:r>
          </w:p>
        </w:tc>
        <w:tc>
          <w:tcPr>
            <w:tcW w:w="540" w:type="dxa"/>
            <w:vAlign w:val="center"/>
          </w:tcPr>
          <w:p w14:paraId="35A0F610" w14:textId="25829D62" w:rsidR="00B22328" w:rsidRPr="004F0F08" w:rsidRDefault="009B5C17" w:rsidP="009B5C1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w:t>
            </w:r>
          </w:p>
        </w:tc>
        <w:tc>
          <w:tcPr>
            <w:tcW w:w="1800" w:type="dxa"/>
            <w:vAlign w:val="center"/>
          </w:tcPr>
          <w:p w14:paraId="7B0CA73D" w14:textId="02103BD2"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0.54</w:t>
            </w:r>
          </w:p>
        </w:tc>
        <w:tc>
          <w:tcPr>
            <w:tcW w:w="1710" w:type="dxa"/>
            <w:vAlign w:val="center"/>
          </w:tcPr>
          <w:p w14:paraId="2F78D0CA" w14:textId="5904CBFA"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0.17</w:t>
            </w:r>
          </w:p>
        </w:tc>
        <w:tc>
          <w:tcPr>
            <w:tcW w:w="1620" w:type="dxa"/>
            <w:vAlign w:val="center"/>
          </w:tcPr>
          <w:p w14:paraId="48EE9226" w14:textId="2A35B5A9" w:rsidR="00B22328" w:rsidRPr="004F0F08" w:rsidRDefault="00FD4C07" w:rsidP="00064A20">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3.18</w:t>
            </w:r>
          </w:p>
        </w:tc>
      </w:tr>
      <w:tr w:rsidR="002709A6" w:rsidRPr="004F0F08" w14:paraId="72EA9484" w14:textId="77777777" w:rsidTr="002709A6">
        <w:trPr>
          <w:trHeight w:val="828"/>
        </w:trPr>
        <w:tc>
          <w:tcPr>
            <w:cnfStyle w:val="001000000000" w:firstRow="0" w:lastRow="0" w:firstColumn="1" w:lastColumn="0" w:oddVBand="0" w:evenVBand="0" w:oddHBand="0" w:evenHBand="0" w:firstRowFirstColumn="0" w:firstRowLastColumn="0" w:lastRowFirstColumn="0" w:lastRowLastColumn="0"/>
            <w:tcW w:w="2243" w:type="dxa"/>
            <w:vAlign w:val="center"/>
          </w:tcPr>
          <w:p w14:paraId="0667B80E" w14:textId="77777777" w:rsidR="00B22328" w:rsidRPr="004F0F08" w:rsidRDefault="00B22328" w:rsidP="00064A20">
            <w:pPr>
              <w:pStyle w:val="ListParagraph"/>
              <w:ind w:left="0"/>
              <w:rPr>
                <w:rFonts w:cs="Times New Roman"/>
                <w:b w:val="0"/>
              </w:rPr>
            </w:pPr>
            <w:r w:rsidRPr="004F0F08">
              <w:rPr>
                <w:rFonts w:cs="Times New Roman"/>
                <w:b w:val="0"/>
              </w:rPr>
              <w:t>Propranolol</w:t>
            </w:r>
          </w:p>
        </w:tc>
        <w:tc>
          <w:tcPr>
            <w:tcW w:w="540" w:type="dxa"/>
            <w:vAlign w:val="center"/>
          </w:tcPr>
          <w:p w14:paraId="540CA10A" w14:textId="0AC05AB5" w:rsidR="00B22328" w:rsidRPr="004F0F08" w:rsidRDefault="009B5C17" w:rsidP="009B5C1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5</w:t>
            </w:r>
          </w:p>
          <w:p w14:paraId="038AE011" w14:textId="7A6F2494" w:rsidR="00B22328" w:rsidRPr="004F0F08" w:rsidRDefault="00B22328" w:rsidP="009B5C1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sidRPr="004F0F08">
              <w:rPr>
                <w:rFonts w:cs="Times New Roman"/>
              </w:rPr>
              <w:t>1</w:t>
            </w:r>
            <w:r>
              <w:rPr>
                <w:rFonts w:cs="Times New Roman"/>
              </w:rPr>
              <w:t>0</w:t>
            </w:r>
          </w:p>
        </w:tc>
        <w:tc>
          <w:tcPr>
            <w:tcW w:w="1800" w:type="dxa"/>
            <w:vAlign w:val="center"/>
          </w:tcPr>
          <w:p w14:paraId="01C2A114" w14:textId="5218EE87" w:rsidR="00B2232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0.79</w:t>
            </w:r>
          </w:p>
          <w:p w14:paraId="22AA38E2" w14:textId="263F4FCC"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0.34</w:t>
            </w:r>
          </w:p>
        </w:tc>
        <w:tc>
          <w:tcPr>
            <w:tcW w:w="1710" w:type="dxa"/>
            <w:vAlign w:val="center"/>
          </w:tcPr>
          <w:p w14:paraId="77550DEB" w14:textId="0B2C687A" w:rsidR="00B2232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0.40</w:t>
            </w:r>
          </w:p>
          <w:p w14:paraId="1503DCB8" w14:textId="406B0E4A"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0.19</w:t>
            </w:r>
          </w:p>
        </w:tc>
        <w:tc>
          <w:tcPr>
            <w:tcW w:w="1620" w:type="dxa"/>
            <w:vAlign w:val="center"/>
          </w:tcPr>
          <w:p w14:paraId="50374B7F" w14:textId="5768A039" w:rsidR="00B22328" w:rsidRPr="004F0F08" w:rsidRDefault="00FD4C07" w:rsidP="00064A20">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1.98</w:t>
            </w:r>
          </w:p>
          <w:p w14:paraId="74581A01" w14:textId="2D140B96" w:rsidR="00B22328" w:rsidRPr="004F0F08" w:rsidRDefault="00FD4C07" w:rsidP="00064A20">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1.79</w:t>
            </w:r>
          </w:p>
        </w:tc>
      </w:tr>
      <w:tr w:rsidR="002709A6" w:rsidRPr="004F0F08" w14:paraId="62296D40" w14:textId="77777777" w:rsidTr="002709A6">
        <w:trPr>
          <w:trHeight w:val="621"/>
        </w:trPr>
        <w:tc>
          <w:tcPr>
            <w:cnfStyle w:val="001000000000" w:firstRow="0" w:lastRow="0" w:firstColumn="1" w:lastColumn="0" w:oddVBand="0" w:evenVBand="0" w:oddHBand="0" w:evenHBand="0" w:firstRowFirstColumn="0" w:firstRowLastColumn="0" w:lastRowFirstColumn="0" w:lastRowLastColumn="0"/>
            <w:tcW w:w="2243" w:type="dxa"/>
            <w:tcBorders>
              <w:bottom w:val="single" w:sz="4" w:space="0" w:color="auto"/>
            </w:tcBorders>
            <w:vAlign w:val="center"/>
          </w:tcPr>
          <w:p w14:paraId="2C508B68" w14:textId="77777777" w:rsidR="00B22328" w:rsidRPr="004F0F08" w:rsidRDefault="00B22328" w:rsidP="00064A20">
            <w:pPr>
              <w:pStyle w:val="ListParagraph"/>
              <w:ind w:left="0"/>
              <w:rPr>
                <w:rFonts w:cs="Times New Roman"/>
                <w:b w:val="0"/>
              </w:rPr>
            </w:pPr>
            <w:r w:rsidRPr="004F0F08">
              <w:rPr>
                <w:rFonts w:cs="Times New Roman"/>
                <w:b w:val="0"/>
              </w:rPr>
              <w:t>Ciprofloxacin</w:t>
            </w:r>
          </w:p>
        </w:tc>
        <w:tc>
          <w:tcPr>
            <w:tcW w:w="540" w:type="dxa"/>
            <w:tcBorders>
              <w:bottom w:val="single" w:sz="4" w:space="0" w:color="auto"/>
            </w:tcBorders>
            <w:vAlign w:val="center"/>
          </w:tcPr>
          <w:p w14:paraId="2900ED93" w14:textId="38B58D54" w:rsidR="00B22328" w:rsidRDefault="009B5C17" w:rsidP="009B5C1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3</w:t>
            </w:r>
          </w:p>
          <w:p w14:paraId="23A6DD3F" w14:textId="7D017533" w:rsidR="00B22328" w:rsidRPr="004F0F08" w:rsidRDefault="00B22328" w:rsidP="009B5C17">
            <w:pPr>
              <w:pStyle w:val="ListParagraph"/>
              <w:ind w:left="0"/>
              <w:jc w:val="right"/>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w:t>
            </w:r>
          </w:p>
        </w:tc>
        <w:tc>
          <w:tcPr>
            <w:tcW w:w="1800" w:type="dxa"/>
            <w:tcBorders>
              <w:bottom w:val="single" w:sz="4" w:space="0" w:color="auto"/>
            </w:tcBorders>
            <w:vAlign w:val="center"/>
          </w:tcPr>
          <w:p w14:paraId="5382803E" w14:textId="5E76F1BC" w:rsidR="00B2232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23.4</w:t>
            </w:r>
          </w:p>
          <w:p w14:paraId="507EB9DE" w14:textId="40FE2403"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0.49</w:t>
            </w:r>
          </w:p>
        </w:tc>
        <w:tc>
          <w:tcPr>
            <w:tcW w:w="1710" w:type="dxa"/>
            <w:tcBorders>
              <w:bottom w:val="single" w:sz="4" w:space="0" w:color="auto"/>
            </w:tcBorders>
            <w:vAlign w:val="center"/>
          </w:tcPr>
          <w:p w14:paraId="28AD5058" w14:textId="5B013C47" w:rsidR="00B2232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5.2</w:t>
            </w:r>
          </w:p>
          <w:p w14:paraId="1BEFF984" w14:textId="4CF287A9" w:rsidR="00B22328" w:rsidRPr="004F0F08" w:rsidRDefault="006310EF" w:rsidP="009B5C1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0.28</w:t>
            </w:r>
          </w:p>
        </w:tc>
        <w:tc>
          <w:tcPr>
            <w:tcW w:w="1620" w:type="dxa"/>
            <w:tcBorders>
              <w:bottom w:val="single" w:sz="4" w:space="0" w:color="auto"/>
            </w:tcBorders>
            <w:vAlign w:val="center"/>
          </w:tcPr>
          <w:p w14:paraId="6044039C" w14:textId="6B229FD3" w:rsidR="00B22328" w:rsidRPr="004F0F08" w:rsidRDefault="00FD4C07" w:rsidP="00064A20">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4.50</w:t>
            </w:r>
          </w:p>
          <w:p w14:paraId="2C4B5C87" w14:textId="7DC74484" w:rsidR="00B22328" w:rsidRPr="004F0F08" w:rsidRDefault="00FD4C07" w:rsidP="00064A20">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1.75</w:t>
            </w:r>
          </w:p>
        </w:tc>
      </w:tr>
    </w:tbl>
    <w:p w14:paraId="60F15EC5" w14:textId="77777777" w:rsidR="00DE6969" w:rsidRDefault="00DE6969" w:rsidP="00DE6969">
      <w:pPr>
        <w:spacing w:line="480" w:lineRule="auto"/>
      </w:pPr>
    </w:p>
    <w:p w14:paraId="6A8D67D8" w14:textId="0A3E1325" w:rsidR="003F07BC" w:rsidRDefault="00DE6969" w:rsidP="003F07BC">
      <w:pPr>
        <w:spacing w:line="480" w:lineRule="auto"/>
        <w:ind w:firstLine="720"/>
      </w:pPr>
      <w:r>
        <w:rPr>
          <w:rFonts w:cs="Times New Roman"/>
        </w:rPr>
        <w:t>Figure 1</w:t>
      </w:r>
      <w:r w:rsidR="00E6325B">
        <w:rPr>
          <w:rFonts w:cs="Times New Roman"/>
        </w:rPr>
        <w:t>2</w:t>
      </w:r>
      <w:r>
        <w:rPr>
          <w:rFonts w:cs="Times New Roman"/>
        </w:rPr>
        <w:t xml:space="preserve"> shows the relationship between </w:t>
      </w:r>
      <w:r w:rsidR="003B0E2F">
        <w:rPr>
          <w:rFonts w:cs="Times New Roman"/>
        </w:rPr>
        <w:t>the ratio of centroids and the concentration normalized to the compound solubility.  In this plot, a higher</w:t>
      </w:r>
      <w:r w:rsidR="00832A87">
        <w:rPr>
          <w:rFonts w:cs="Times New Roman"/>
        </w:rPr>
        <w:t xml:space="preserve"> </w:t>
      </w:r>
      <m:oMath>
        <m:sSub>
          <m:sSubPr>
            <m:ctrlPr>
              <w:rPr>
                <w:rFonts w:ascii="Cambria Math" w:hAnsi="Cambria Math"/>
                <w:i/>
              </w:rPr>
            </m:ctrlPr>
          </m:sSubPr>
          <m:e>
            <m:r>
              <w:rPr>
                <w:rFonts w:ascii="Cambria Math" w:hAnsi="Cambria Math"/>
              </w:rPr>
              <m:t>X</m:t>
            </m:r>
          </m:e>
          <m:sub>
            <m:r>
              <w:rPr>
                <w:rFonts w:ascii="Cambria Math" w:hAnsi="Cambria Math"/>
              </w:rPr>
              <m:t>EXP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MOD</m:t>
            </m:r>
          </m:sub>
        </m:sSub>
      </m:oMath>
      <w:r w:rsidR="00832A87">
        <w:rPr>
          <w:rFonts w:cs="Times New Roman"/>
        </w:rPr>
        <w:t xml:space="preserve"> </w:t>
      </w:r>
      <w:r w:rsidR="003B0E2F">
        <w:t xml:space="preserve">ratio means a higher effect of dissolution on the unsaturated </w:t>
      </w:r>
      <w:r w:rsidR="00EB391B">
        <w:t>elution</w:t>
      </w:r>
      <w:r w:rsidR="003B0E2F">
        <w:t xml:space="preserve"> curve</w:t>
      </w:r>
      <w:r w:rsidR="00980D9A">
        <w:t>, which causes slower removal from the column</w:t>
      </w:r>
      <w:r w:rsidR="003B0E2F">
        <w:t xml:space="preserve">.  </w:t>
      </w:r>
      <w:r w:rsidR="00060F39">
        <w:t xml:space="preserve">Conversely, a ratio closer to 1 means that the </w:t>
      </w:r>
      <m:oMath>
        <m:sSub>
          <m:sSubPr>
            <m:ctrlPr>
              <w:rPr>
                <w:rFonts w:ascii="Cambria Math" w:hAnsi="Cambria Math"/>
                <w:i/>
              </w:rPr>
            </m:ctrlPr>
          </m:sSubPr>
          <m:e>
            <m:r>
              <w:rPr>
                <w:rFonts w:ascii="Cambria Math" w:hAnsi="Cambria Math"/>
              </w:rPr>
              <m:t>X</m:t>
            </m:r>
          </m:e>
          <m:sub>
            <m:r>
              <w:rPr>
                <w:rFonts w:ascii="Cambria Math" w:hAnsi="Cambria Math"/>
              </w:rPr>
              <m:t>EXP</m:t>
            </m:r>
          </m:sub>
        </m:sSub>
      </m:oMath>
      <w:r w:rsidR="00060F39">
        <w:t xml:space="preserve"> and </w:t>
      </w:r>
      <m:oMath>
        <m:sSub>
          <m:sSubPr>
            <m:ctrlPr>
              <w:rPr>
                <w:rFonts w:ascii="Cambria Math" w:hAnsi="Cambria Math"/>
                <w:i/>
              </w:rPr>
            </m:ctrlPr>
          </m:sSubPr>
          <m:e>
            <m:r>
              <w:rPr>
                <w:rFonts w:ascii="Cambria Math" w:hAnsi="Cambria Math"/>
              </w:rPr>
              <m:t>X</m:t>
            </m:r>
          </m:e>
          <m:sub>
            <m:r>
              <w:rPr>
                <w:rFonts w:ascii="Cambria Math" w:hAnsi="Cambria Math"/>
              </w:rPr>
              <m:t>MOD</m:t>
            </m:r>
          </m:sub>
        </m:sSub>
      </m:oMath>
      <w:r w:rsidR="00060F39">
        <w:t xml:space="preserve"> centroids are closer, and the dissolution effect is not significant compared to desorption (as described by the desorption-only model).</w:t>
      </w:r>
      <w:r w:rsidR="00611FFB">
        <w:t xml:space="preserve">  </w:t>
      </w:r>
      <w:r w:rsidR="003B0E2F">
        <w:t xml:space="preserve">The trend in the plot suggests </w:t>
      </w:r>
      <w:r w:rsidR="003B0E2F">
        <w:lastRenderedPageBreak/>
        <w:t xml:space="preserve">that </w:t>
      </w:r>
      <w:r w:rsidR="00060F39">
        <w:t xml:space="preserve">experiments using a concentration much less than the solubility (i.e.,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eastAsiaTheme="minorEastAsia" w:hAnsi="Cambria Math"/>
          </w:rPr>
          <m:t>≪S</m:t>
        </m:r>
      </m:oMath>
      <w:r w:rsidR="00060F39">
        <w:t xml:space="preserve"> and thus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/S≪1</m:t>
        </m:r>
      </m:oMath>
      <w:r w:rsidR="00832A87">
        <w:rPr>
          <w:rFonts w:eastAsiaTheme="minorEastAsia"/>
        </w:rPr>
        <w:t>)</w:t>
      </w:r>
      <w:r w:rsidR="00060F39">
        <w:t xml:space="preserve">, will experience a higher effect due to dissolution.  Consequently, the trend suggests that experiments using a concentration close to the solubility (i.e.,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m:t>
        </m:r>
      </m:oMath>
      <w:r w:rsidR="00060F39">
        <w:t xml:space="preserve"> and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/S≅1</m:t>
        </m:r>
      </m:oMath>
      <w:r w:rsidR="00060F39">
        <w:t>), will experience a lower effect due to dissolution</w:t>
      </w:r>
      <w:r w:rsidR="003F07BC">
        <w:t>.</w:t>
      </w:r>
    </w:p>
    <w:p w14:paraId="2F67A979" w14:textId="1F53109B" w:rsidR="003F07BC" w:rsidRPr="00611FFB" w:rsidRDefault="003F07BC" w:rsidP="003F07BC">
      <w:pPr>
        <w:spacing w:line="480" w:lineRule="auto"/>
        <w:ind w:firstLine="720"/>
      </w:pPr>
      <w:r>
        <w:t xml:space="preserve">Figure 13 shows the relationship between the ratio of the centroids and the distribution coefficient determined experimentally for each compound.  </w:t>
      </w:r>
      <w:r w:rsidR="002D6DB3">
        <w:t>There</w:t>
      </w:r>
      <w:r>
        <w:t xml:space="preserve"> is no discernable trend in this data.  A trend of some kind could suggest that the dissolution effect is somehow related to the adsorption (or hydrophobicity) of a compound, however the data do not support this.</w:t>
      </w:r>
    </w:p>
    <w:p w14:paraId="2ECF65B0" w14:textId="4EF408BE" w:rsidR="003A2AFD" w:rsidRDefault="002F7AF4" w:rsidP="002A0CE8">
      <w:pPr>
        <w:keepNext/>
        <w:spacing w:line="480" w:lineRule="auto"/>
        <w:jc w:val="center"/>
      </w:pPr>
      <w:r w:rsidRPr="002F7AF4">
        <w:rPr>
          <w:noProof/>
        </w:rPr>
        <w:drawing>
          <wp:inline distT="0" distB="0" distL="0" distR="0" wp14:anchorId="03002F67" wp14:editId="61208F5B">
            <wp:extent cx="3977005" cy="3415406"/>
            <wp:effectExtent l="0" t="0" r="1079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6410"/>
                    <a:stretch/>
                  </pic:blipFill>
                  <pic:spPr bwMode="auto">
                    <a:xfrm>
                      <a:off x="0" y="0"/>
                      <a:ext cx="3986452" cy="3423519"/>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4F6914F6" w14:textId="3C651C30" w:rsidR="00B22328" w:rsidRDefault="003A2AFD" w:rsidP="003A2AFD">
      <w:pPr>
        <w:pStyle w:val="Caption"/>
      </w:pPr>
      <w:bookmarkStart w:id="46" w:name="_Toc460318738"/>
      <w:r>
        <w:t xml:space="preserve">Figure </w:t>
      </w:r>
      <w:fldSimple w:instr=" SEQ Figure \* ARABIC ">
        <w:r w:rsidR="000B4B8A">
          <w:rPr>
            <w:noProof/>
          </w:rPr>
          <w:t>12</w:t>
        </w:r>
      </w:fldSimple>
      <w:r>
        <w:t xml:space="preserve">: The relationship between </w:t>
      </w:r>
      <w:r w:rsidR="00312121">
        <w:t>the centroid ratio (</w:t>
      </w:r>
      <w:r w:rsidR="00EB391B" w:rsidRPr="00EB391B">
        <w:rPr>
          <w:i/>
        </w:rPr>
        <w:t>X</w:t>
      </w:r>
      <w:r w:rsidR="00312121" w:rsidRPr="00EB391B">
        <w:rPr>
          <w:i/>
          <w:vertAlign w:val="subscript"/>
        </w:rPr>
        <w:t>E</w:t>
      </w:r>
      <w:r w:rsidR="00EB391B" w:rsidRPr="00EB391B">
        <w:rPr>
          <w:i/>
          <w:vertAlign w:val="subscript"/>
        </w:rPr>
        <w:t>XP</w:t>
      </w:r>
      <w:r w:rsidR="00312121" w:rsidRPr="00EB391B">
        <w:rPr>
          <w:i/>
        </w:rPr>
        <w:t>/</w:t>
      </w:r>
      <w:r w:rsidR="00EB391B" w:rsidRPr="00EB391B">
        <w:rPr>
          <w:i/>
        </w:rPr>
        <w:t>X</w:t>
      </w:r>
      <w:r w:rsidR="00EB391B" w:rsidRPr="00EB391B">
        <w:rPr>
          <w:i/>
          <w:vertAlign w:val="subscript"/>
        </w:rPr>
        <w:t>MOD</w:t>
      </w:r>
      <w:r w:rsidR="00312121">
        <w:t>) and the concentration normalized to the compound solubility</w:t>
      </w:r>
      <w:r w:rsidR="00EB391B">
        <w:t xml:space="preserve"> (</w:t>
      </w:r>
      <w:r w:rsidR="00EB391B" w:rsidRPr="00EB391B">
        <w:rPr>
          <w:i/>
        </w:rPr>
        <w:t>C</w:t>
      </w:r>
      <w:r w:rsidR="00EB391B" w:rsidRPr="00EB391B">
        <w:rPr>
          <w:i/>
          <w:vertAlign w:val="subscript"/>
        </w:rPr>
        <w:t>O</w:t>
      </w:r>
      <w:r w:rsidR="00EB391B" w:rsidRPr="00EB391B">
        <w:rPr>
          <w:i/>
        </w:rPr>
        <w:t>/S</w:t>
      </w:r>
      <w:r w:rsidR="00EB391B">
        <w:t>)</w:t>
      </w:r>
      <w:r w:rsidR="00CA095B">
        <w:t>, on log-log scale</w:t>
      </w:r>
      <w:r w:rsidR="00312121">
        <w:t>.</w:t>
      </w:r>
      <w:bookmarkEnd w:id="46"/>
      <w:r w:rsidR="00312121">
        <w:t xml:space="preserve">  </w:t>
      </w:r>
    </w:p>
    <w:p w14:paraId="40B64AD4" w14:textId="0D328F93" w:rsidR="00B1537F" w:rsidRDefault="00B1537F" w:rsidP="002B0D8A">
      <w:pPr>
        <w:spacing w:line="480" w:lineRule="auto"/>
      </w:pPr>
    </w:p>
    <w:p w14:paraId="25338D01" w14:textId="77777777" w:rsidR="002F7AF4" w:rsidRDefault="002F7AF4" w:rsidP="002A0CE8">
      <w:pPr>
        <w:keepNext/>
        <w:spacing w:line="480" w:lineRule="auto"/>
        <w:jc w:val="center"/>
      </w:pPr>
      <w:r w:rsidRPr="002F7AF4">
        <w:rPr>
          <w:noProof/>
        </w:rPr>
        <w:lastRenderedPageBreak/>
        <w:drawing>
          <wp:inline distT="0" distB="0" distL="0" distR="0" wp14:anchorId="6BE67D0E" wp14:editId="7ABC2CB0">
            <wp:extent cx="3942332" cy="3431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7127"/>
                    <a:stretch/>
                  </pic:blipFill>
                  <pic:spPr bwMode="auto">
                    <a:xfrm>
                      <a:off x="0" y="0"/>
                      <a:ext cx="3964277" cy="3450642"/>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7A68DE61" w14:textId="1478AE47" w:rsidR="002419B4" w:rsidRPr="002A0CE8" w:rsidRDefault="002F7AF4" w:rsidP="002F7AF4">
      <w:pPr>
        <w:pStyle w:val="Caption"/>
      </w:pPr>
      <w:bookmarkStart w:id="47" w:name="_Toc460318739"/>
      <w:r>
        <w:t xml:space="preserve">Figure </w:t>
      </w:r>
      <w:fldSimple w:instr=" SEQ Figure \* ARABIC ">
        <w:r w:rsidR="000B4B8A">
          <w:rPr>
            <w:noProof/>
          </w:rPr>
          <w:t>13</w:t>
        </w:r>
      </w:fldSimple>
      <w:r>
        <w:t>:</w:t>
      </w:r>
      <w:r w:rsidR="002D66F7">
        <w:t xml:space="preserve"> </w:t>
      </w:r>
      <w:r w:rsidR="002A0CE8">
        <w:t xml:space="preserve">The relationship between the centroid ratio </w:t>
      </w:r>
      <w:r w:rsidR="00EB391B">
        <w:t>(</w:t>
      </w:r>
      <w:r w:rsidR="00EB391B" w:rsidRPr="00EB391B">
        <w:rPr>
          <w:i/>
        </w:rPr>
        <w:t>X</w:t>
      </w:r>
      <w:r w:rsidR="00EB391B" w:rsidRPr="00EB391B">
        <w:rPr>
          <w:i/>
          <w:vertAlign w:val="subscript"/>
        </w:rPr>
        <w:t>EXP</w:t>
      </w:r>
      <w:r w:rsidR="00EB391B" w:rsidRPr="00EB391B">
        <w:rPr>
          <w:i/>
        </w:rPr>
        <w:t>/X</w:t>
      </w:r>
      <w:r w:rsidR="00EB391B" w:rsidRPr="00EB391B">
        <w:rPr>
          <w:i/>
          <w:vertAlign w:val="subscript"/>
        </w:rPr>
        <w:t>MOD</w:t>
      </w:r>
      <w:r w:rsidR="00EB391B">
        <w:t xml:space="preserve">) </w:t>
      </w:r>
      <w:r w:rsidR="002A0CE8">
        <w:t>and the experimentally-determined distribution coefficient (</w:t>
      </w:r>
      <w:r w:rsidR="002A0CE8" w:rsidRPr="00EB391B">
        <w:rPr>
          <w:i/>
        </w:rPr>
        <w:t>K</w:t>
      </w:r>
      <w:r w:rsidR="002A0CE8" w:rsidRPr="00EB391B">
        <w:rPr>
          <w:i/>
          <w:vertAlign w:val="subscript"/>
        </w:rPr>
        <w:t>d</w:t>
      </w:r>
      <w:r w:rsidR="002A0CE8">
        <w:t>), on log-log scale.</w:t>
      </w:r>
      <w:bookmarkEnd w:id="47"/>
    </w:p>
    <w:p w14:paraId="2428160B" w14:textId="77777777" w:rsidR="002419B4" w:rsidRDefault="002419B4" w:rsidP="002B0D8A">
      <w:pPr>
        <w:spacing w:line="480" w:lineRule="auto"/>
      </w:pPr>
    </w:p>
    <w:p w14:paraId="2C617D42" w14:textId="210E7931" w:rsidR="00B1537F" w:rsidRPr="00F81988" w:rsidRDefault="00B479AA" w:rsidP="00B479AA">
      <w:pPr>
        <w:pStyle w:val="Heading2"/>
      </w:pPr>
      <w:bookmarkStart w:id="48" w:name="_Toc460318718"/>
      <w:r>
        <w:t>Discussion</w:t>
      </w:r>
      <w:bookmarkEnd w:id="48"/>
    </w:p>
    <w:p w14:paraId="24628C7D" w14:textId="65AFAD60" w:rsidR="00F81988" w:rsidRPr="009470E5" w:rsidRDefault="00DE5CAC" w:rsidP="000871A0">
      <w:pPr>
        <w:spacing w:line="480" w:lineRule="auto"/>
        <w:ind w:firstLine="720"/>
        <w:rPr>
          <w:rFonts w:eastAsiaTheme="minorEastAsia"/>
        </w:rPr>
      </w:pPr>
      <w:r>
        <w:t xml:space="preserve">The compounds and pH conditions explored here </w:t>
      </w:r>
      <w:r w:rsidR="00F169F6">
        <w:t xml:space="preserve">were selected </w:t>
      </w:r>
      <w:r>
        <w:t xml:space="preserve">to cover a wide range of adsorption behavior.  </w:t>
      </w:r>
      <w:r w:rsidR="000871A0">
        <w:t xml:space="preserve">From the near-conservative tracers to the highly adsorbing ciprofloxacin at pH 3, the </w:t>
      </w:r>
      <w:r w:rsidR="00F169F6">
        <w:t xml:space="preserve">desorption-only </w:t>
      </w:r>
      <w:r w:rsidR="000871A0">
        <w:t xml:space="preserve">model consistently predicted faster removal from the </w:t>
      </w:r>
      <w:r w:rsidR="00F81988">
        <w:t xml:space="preserve">sand column </w:t>
      </w:r>
      <w:r w:rsidR="00F169F6">
        <w:t xml:space="preserve">during flushing after evaporation </w:t>
      </w:r>
      <w:r w:rsidR="00F81988">
        <w:t>than was observed</w:t>
      </w:r>
      <w:r w:rsidR="00F81988">
        <w:rPr>
          <w:rFonts w:eastAsiaTheme="minorEastAsia"/>
        </w:rPr>
        <w:t xml:space="preserve">.  In </w:t>
      </w:r>
      <w:r w:rsidR="00A57B7E">
        <w:rPr>
          <w:rFonts w:eastAsiaTheme="minorEastAsia"/>
        </w:rPr>
        <w:t>reality</w:t>
      </w:r>
      <w:r w:rsidR="00F81988">
        <w:rPr>
          <w:rFonts w:eastAsiaTheme="minorEastAsia"/>
        </w:rPr>
        <w:t xml:space="preserve">, the data show lower </w:t>
      </w:r>
      <w:r w:rsidR="00F169F6">
        <w:rPr>
          <w:rFonts w:eastAsiaTheme="minorEastAsia"/>
        </w:rPr>
        <w:t xml:space="preserve">initial </w:t>
      </w:r>
      <w:r w:rsidR="00F81988">
        <w:rPr>
          <w:rFonts w:eastAsiaTheme="minorEastAsia"/>
        </w:rPr>
        <w:t xml:space="preserve">outlet concentrations, curves that are less steep, and </w:t>
      </w:r>
      <w:r w:rsidR="00A57B7E">
        <w:rPr>
          <w:rFonts w:eastAsiaTheme="minorEastAsia"/>
        </w:rPr>
        <w:t xml:space="preserve">more time required for flushing out </w:t>
      </w:r>
      <w:r w:rsidR="00F81988">
        <w:rPr>
          <w:rFonts w:eastAsiaTheme="minorEastAsia"/>
        </w:rPr>
        <w:t>mass</w:t>
      </w:r>
      <w:r w:rsidR="002B0D8A">
        <w:rPr>
          <w:rFonts w:eastAsiaTheme="minorEastAsia"/>
        </w:rPr>
        <w:t xml:space="preserve">.  </w:t>
      </w:r>
      <w:r w:rsidR="00F81988" w:rsidRPr="009470E5">
        <w:rPr>
          <w:rFonts w:eastAsiaTheme="minorEastAsia"/>
        </w:rPr>
        <w:t>A direct interpretation of these differences is that a process</w:t>
      </w:r>
      <w:r w:rsidR="00792BC9">
        <w:rPr>
          <w:rFonts w:eastAsiaTheme="minorEastAsia"/>
        </w:rPr>
        <w:t xml:space="preserve"> that is</w:t>
      </w:r>
      <w:r w:rsidR="00F81988" w:rsidRPr="009470E5">
        <w:rPr>
          <w:rFonts w:eastAsiaTheme="minorEastAsia"/>
        </w:rPr>
        <w:t xml:space="preserve"> absent from the desorption-only simulation (e.g., dissolution) affects the </w:t>
      </w:r>
      <w:r w:rsidR="00EB391B">
        <w:rPr>
          <w:rFonts w:eastAsiaTheme="minorEastAsia"/>
        </w:rPr>
        <w:t>elution</w:t>
      </w:r>
      <w:r w:rsidR="00F81988" w:rsidRPr="009470E5">
        <w:rPr>
          <w:rFonts w:eastAsiaTheme="minorEastAsia"/>
        </w:rPr>
        <w:t xml:space="preserve"> curves by slowing down the removal of mass during flushing.</w:t>
      </w:r>
    </w:p>
    <w:p w14:paraId="105B9625" w14:textId="7E6BC24E" w:rsidR="00FC53FF" w:rsidRPr="00FC53FF" w:rsidRDefault="000E2F64" w:rsidP="000871A0">
      <w:pPr>
        <w:spacing w:line="480" w:lineRule="auto"/>
        <w:ind w:firstLine="720"/>
      </w:pPr>
      <w:r>
        <w:t>By using centroids, t</w:t>
      </w:r>
      <w:r w:rsidR="00792BC9">
        <w:t>his</w:t>
      </w:r>
      <w:r w:rsidR="009470E5">
        <w:t xml:space="preserve"> analysis </w:t>
      </w:r>
      <w:r w:rsidR="00792BC9">
        <w:t xml:space="preserve">found that </w:t>
      </w:r>
      <w:r>
        <w:t>effect of dissolution was related to the concentration and solubility of the compound</w:t>
      </w:r>
      <w:r w:rsidR="002D6DB3">
        <w:t xml:space="preserve"> (Fig.12)</w:t>
      </w:r>
      <w:r>
        <w:t xml:space="preserve">, and not the hydrophobicity </w:t>
      </w:r>
      <w:r>
        <w:lastRenderedPageBreak/>
        <w:t>o</w:t>
      </w:r>
      <w:r w:rsidR="00FC53FF">
        <w:t>r adsorption behavior</w:t>
      </w:r>
      <w:r w:rsidR="002D6DB3">
        <w:t xml:space="preserve"> (Fig. 13)</w:t>
      </w:r>
      <w:r>
        <w:t xml:space="preserve">.  </w:t>
      </w:r>
      <w:r w:rsidR="00FC53FF">
        <w:t xml:space="preserve">Comparing the centroid ratio (a measure of the effect of dissolution) to </w:t>
      </w:r>
      <m:oMath>
        <m:sSub>
          <m:sSubPr>
            <m:ctrlPr>
              <w:rPr>
                <w:rFonts w:ascii="Cambria Math" w:hAnsi="Cambria Math"/>
                <w:i/>
              </w:rPr>
            </m:ctrlPr>
          </m:sSubPr>
          <m:e>
            <m:r>
              <w:rPr>
                <w:rFonts w:ascii="Cambria Math" w:hAnsi="Cambria Math"/>
              </w:rPr>
              <m:t>K</m:t>
            </m:r>
          </m:e>
          <m:sub>
            <m:r>
              <w:rPr>
                <w:rFonts w:ascii="Cambria Math" w:hAnsi="Cambria Math"/>
              </w:rPr>
              <m:t>d</m:t>
            </m:r>
          </m:sub>
        </m:sSub>
      </m:oMath>
      <w:r w:rsidR="00FC53FF">
        <w:t xml:space="preserve"> and </w:t>
      </w:r>
      <m:oMath>
        <m:sSub>
          <m:sSubPr>
            <m:ctrlPr>
              <w:rPr>
                <w:rFonts w:ascii="Cambria Math" w:hAnsi="Cambria Math"/>
                <w:i/>
              </w:rPr>
            </m:ctrlPr>
          </m:sSubPr>
          <m:e>
            <m:r>
              <w:rPr>
                <w:rFonts w:ascii="Cambria Math" w:hAnsi="Cambria Math"/>
              </w:rPr>
              <m:t>R</m:t>
            </m:r>
          </m:e>
          <m:sub>
            <m:r>
              <w:rPr>
                <w:rFonts w:ascii="Cambria Math" w:hAnsi="Cambria Math"/>
              </w:rPr>
              <m:t>f</m:t>
            </m:r>
          </m:sub>
        </m:sSub>
      </m:oMath>
      <w:r w:rsidR="00FC53FF">
        <w:t xml:space="preserve"> </w:t>
      </w:r>
      <w:r w:rsidR="00FC53FF" w:rsidRPr="00FC53FF">
        <w:t>values</w:t>
      </w:r>
      <w:r w:rsidR="00FC53FF">
        <w:t xml:space="preserve"> did not produce any trends, so it is concluded that the hydrophobicity and adsorption behavior have little effect on the unsaturated transport of compounds explored in this paper.</w:t>
      </w:r>
    </w:p>
    <w:p w14:paraId="2E329A62" w14:textId="1F9B2EE4" w:rsidR="00CE0BA2" w:rsidRDefault="00FC53FF" w:rsidP="000871A0">
      <w:pPr>
        <w:spacing w:line="480" w:lineRule="auto"/>
        <w:ind w:firstLine="720"/>
      </w:pPr>
      <w:r>
        <w:t>The trend explored found that as the initial concentration used approaches the solubility, the lower the effect of dissolution on removal during the sand column experiment.</w:t>
      </w:r>
      <w:r w:rsidR="00EB391B">
        <w:t xml:space="preserve"> </w:t>
      </w:r>
      <w:r>
        <w:t xml:space="preserve"> </w:t>
      </w:r>
      <w:r w:rsidR="00F169F6">
        <w:t>F</w:t>
      </w:r>
      <w:r>
        <w:t>rom the data available, some conclusions can be drawn.  First, that compounds with very high solubility will experience dissolution effects during flushing if the inlet concentration (</w:t>
      </w:r>
      <m:oMath>
        <m:sSub>
          <m:sSubPr>
            <m:ctrlPr>
              <w:rPr>
                <w:rFonts w:ascii="Cambria Math" w:hAnsi="Cambria Math"/>
                <w:i/>
              </w:rPr>
            </m:ctrlPr>
          </m:sSubPr>
          <m:e>
            <m:r>
              <w:rPr>
                <w:rFonts w:ascii="Cambria Math" w:hAnsi="Cambria Math"/>
              </w:rPr>
              <m:t>C</m:t>
            </m:r>
          </m:e>
          <m:sub>
            <m:r>
              <w:rPr>
                <w:rFonts w:ascii="Cambria Math" w:hAnsi="Cambria Math"/>
              </w:rPr>
              <m:t>O</m:t>
            </m:r>
          </m:sub>
        </m:sSub>
      </m:oMath>
      <w:r>
        <w:t>) is chosen to be very low compared to its solubility.  Second, that compounds with concentrations near their solubilities will experience less dissolution effects.  One theory to explain this conclusion</w:t>
      </w:r>
      <w:r w:rsidR="00DF6633">
        <w:t xml:space="preserve"> has to do with how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m:t>
        </m:r>
      </m:oMath>
      <w:r w:rsidR="00C15413">
        <w:t xml:space="preserve"> </w:t>
      </w:r>
      <w:r w:rsidR="00DF6633">
        <w:t xml:space="preserve">changes during evaporation.  Compare the two scenarios: A) inlet concentration chosen such that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m:t>
        </m:r>
      </m:oMath>
      <w:r w:rsidR="00C15413">
        <w:t xml:space="preserve"> </w:t>
      </w:r>
      <w:r w:rsidR="00397D2F">
        <w:t xml:space="preserve">is </w:t>
      </w:r>
      <w:r w:rsidR="00DF6633">
        <w:t xml:space="preserve">close to 1, and B) inlet concentration chosen such that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m:t>
        </m:r>
      </m:oMath>
      <w:r w:rsidR="00DF6633">
        <w:t xml:space="preserve"> </w:t>
      </w:r>
      <w:r w:rsidR="00397D2F">
        <w:t xml:space="preserve">is </w:t>
      </w:r>
      <w:r w:rsidR="00DF6633">
        <w:t xml:space="preserve">much </w:t>
      </w:r>
      <w:r w:rsidR="00397D2F">
        <w:t>less</w:t>
      </w:r>
      <w:r w:rsidR="00DF6633">
        <w:t xml:space="preserve"> than 1.  As both scenarios dry at the same rate, A will precipitate first, because its concentration </w:t>
      </w:r>
      <w:r w:rsidR="00397D2F">
        <w:t>began</w:t>
      </w:r>
      <w:r w:rsidR="00DF6633">
        <w:t xml:space="preserve"> closer to the solubility initially.  B will precipitate later, once its concentration exceeds its solubility.  </w:t>
      </w:r>
      <w:r w:rsidR="00494AB9">
        <w:t>Following</w:t>
      </w:r>
      <w:r w:rsidR="00DF6633">
        <w:t xml:space="preserve"> this theory, the earlier solid precipitate will experie</w:t>
      </w:r>
      <w:r w:rsidR="00494AB9">
        <w:t xml:space="preserve">nce </w:t>
      </w:r>
      <w:r w:rsidR="00F169F6">
        <w:t xml:space="preserve">fewer </w:t>
      </w:r>
      <w:r w:rsidR="00494AB9">
        <w:t>dissolution effects</w:t>
      </w:r>
      <w:r w:rsidR="00F169F6">
        <w:t xml:space="preserve">, </w:t>
      </w:r>
      <w:r w:rsidR="00FD40E6">
        <w:t>likely due to differences in the configurations of precipitated solid.  Additional pore level studies are needed to understand the physical differences between the systems that produce the observed behaviors</w:t>
      </w:r>
      <w:r w:rsidR="00494AB9">
        <w:t>.</w:t>
      </w:r>
    </w:p>
    <w:p w14:paraId="679561D7" w14:textId="2B5D939C" w:rsidR="007E43F9" w:rsidRDefault="007E43F9" w:rsidP="007E43F9">
      <w:pPr>
        <w:pStyle w:val="Heading2"/>
      </w:pPr>
      <w:bookmarkStart w:id="49" w:name="_Toc460318719"/>
      <w:r>
        <w:t>Solid precipitate analysis</w:t>
      </w:r>
      <w:bookmarkEnd w:id="49"/>
    </w:p>
    <w:p w14:paraId="4489C094" w14:textId="740375E7" w:rsidR="005F2AC0" w:rsidRDefault="005F2AC0" w:rsidP="000E4F4A">
      <w:pPr>
        <w:spacing w:line="480" w:lineRule="auto"/>
        <w:ind w:firstLine="720"/>
      </w:pPr>
      <w:r>
        <w:t>Table 4 shows the calculated molecular footp</w:t>
      </w:r>
      <w:r w:rsidR="00B33B1E">
        <w:t xml:space="preserve">rint </w:t>
      </w:r>
      <w:r w:rsidR="00251568">
        <w:t xml:space="preserve">following evaporation </w:t>
      </w:r>
      <w:r w:rsidR="00B33B1E">
        <w:t xml:space="preserve">of the systems studied in this </w:t>
      </w:r>
      <w:r w:rsidR="00251568">
        <w:t>work</w:t>
      </w:r>
      <w:r w:rsidR="00B33B1E">
        <w:t>.  From the table, it can be seen that the area per molecule of all of the compounds is on the order of one molecule per nm</w:t>
      </w:r>
      <w:r w:rsidR="00B33B1E" w:rsidRPr="00251568">
        <w:rPr>
          <w:vertAlign w:val="superscript"/>
        </w:rPr>
        <w:t>2</w:t>
      </w:r>
      <w:r w:rsidR="00B33B1E">
        <w:t xml:space="preserve">, with a lower value </w:t>
      </w:r>
      <w:r w:rsidR="00B33B1E">
        <w:lastRenderedPageBreak/>
        <w:t xml:space="preserve">(0.025 </w:t>
      </w:r>
      <w:r w:rsidR="00251568">
        <w:t xml:space="preserve">mol </w:t>
      </w:r>
      <w:r w:rsidR="00B33B1E">
        <w:t>nm</w:t>
      </w:r>
      <w:r w:rsidR="00251568" w:rsidRPr="00251568">
        <w:rPr>
          <w:vertAlign w:val="superscript"/>
        </w:rPr>
        <w:t>-</w:t>
      </w:r>
      <w:r w:rsidR="00B33B1E" w:rsidRPr="00251568">
        <w:rPr>
          <w:vertAlign w:val="superscript"/>
        </w:rPr>
        <w:t>2</w:t>
      </w:r>
      <w:r w:rsidR="00B33B1E">
        <w:t>) observed for the fluorescein, and a higher value (</w:t>
      </w:r>
      <w:r w:rsidR="002E4912">
        <w:t>4.458 mol nm</w:t>
      </w:r>
      <w:r w:rsidR="002E4912">
        <w:rPr>
          <w:vertAlign w:val="superscript"/>
        </w:rPr>
        <w:t>-2</w:t>
      </w:r>
      <w:r w:rsidR="00B33B1E">
        <w:t xml:space="preserve">) for the strongly adsorbing pH </w:t>
      </w:r>
      <w:r w:rsidR="002E4912">
        <w:t>3</w:t>
      </w:r>
      <w:r w:rsidR="00B33B1E">
        <w:t xml:space="preserve"> ciprofloxacin.  These values are calculated based on a solid surface area of </w:t>
      </w:r>
      <w:r w:rsidR="002E4912">
        <w:t>198.28 cm</w:t>
      </w:r>
      <w:r w:rsidR="002E4912">
        <w:rPr>
          <w:vertAlign w:val="superscript"/>
        </w:rPr>
        <w:t>2</w:t>
      </w:r>
      <w:r w:rsidR="002E4912">
        <w:t xml:space="preserve"> cm</w:t>
      </w:r>
      <w:r w:rsidR="002E4912">
        <w:rPr>
          <w:vertAlign w:val="superscript"/>
        </w:rPr>
        <w:t>-3</w:t>
      </w:r>
      <w:r w:rsidR="00B33B1E">
        <w:t>, determined from sieve analysis, and assume a uniform coating on all solid surfaces.  The magnitudes of the values in Table 4 are consistent with monolayer or sub-monolayer coverage.  However, it is likely that coverage is non-uniform both on the solid surfaces and in the porous medium, as a result of the way solutes become concentrated and precipitate as the water evaporates.  Regardless, this calculation suggests that interactions between individual molecules and the solid surface are likely to play an important role in the dissolution and remobilization that accompanies flushing.</w:t>
      </w:r>
    </w:p>
    <w:p w14:paraId="43CF1ED2" w14:textId="77777777" w:rsidR="002E4912" w:rsidRDefault="002E4912" w:rsidP="000E4F4A">
      <w:pPr>
        <w:spacing w:line="480" w:lineRule="auto"/>
        <w:ind w:firstLine="720"/>
      </w:pPr>
    </w:p>
    <w:p w14:paraId="30D79F3C" w14:textId="66356A9D" w:rsidR="00B82F8A" w:rsidRDefault="00B82F8A" w:rsidP="00B82F8A">
      <w:pPr>
        <w:pStyle w:val="Caption"/>
        <w:keepNext/>
      </w:pPr>
      <w:bookmarkStart w:id="50" w:name="_Toc460318726"/>
      <w:r>
        <w:t xml:space="preserve">Table </w:t>
      </w:r>
      <w:fldSimple w:instr=" SEQ Table \* ARABIC ">
        <w:r>
          <w:rPr>
            <w:noProof/>
          </w:rPr>
          <w:t>4</w:t>
        </w:r>
      </w:fldSimple>
      <w:r>
        <w:t>: Molecular coating depth</w:t>
      </w:r>
      <w:bookmarkEnd w:id="50"/>
    </w:p>
    <w:tbl>
      <w:tblPr>
        <w:tblStyle w:val="TableGrid"/>
        <w:tblW w:w="0" w:type="auto"/>
        <w:tblInd w:w="-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10"/>
        <w:gridCol w:w="2010"/>
        <w:gridCol w:w="2010"/>
      </w:tblGrid>
      <w:tr w:rsidR="003E5F31" w14:paraId="584DF54D" w14:textId="77777777" w:rsidTr="00B82F8A">
        <w:trPr>
          <w:trHeight w:val="782"/>
        </w:trPr>
        <w:tc>
          <w:tcPr>
            <w:tcW w:w="2430" w:type="dxa"/>
            <w:tcBorders>
              <w:top w:val="single" w:sz="4" w:space="0" w:color="auto"/>
              <w:bottom w:val="single" w:sz="4" w:space="0" w:color="auto"/>
            </w:tcBorders>
            <w:vAlign w:val="center"/>
          </w:tcPr>
          <w:p w14:paraId="0377257C" w14:textId="70EF22A4" w:rsidR="0018472B" w:rsidRDefault="0018472B" w:rsidP="0018472B">
            <w:pPr>
              <w:jc w:val="center"/>
            </w:pPr>
            <w:r>
              <w:t>Compound</w:t>
            </w:r>
          </w:p>
        </w:tc>
        <w:tc>
          <w:tcPr>
            <w:tcW w:w="2010" w:type="dxa"/>
            <w:tcBorders>
              <w:top w:val="single" w:sz="4" w:space="0" w:color="auto"/>
              <w:bottom w:val="single" w:sz="4" w:space="0" w:color="auto"/>
            </w:tcBorders>
            <w:vAlign w:val="center"/>
          </w:tcPr>
          <w:p w14:paraId="70ED4D39" w14:textId="77777777" w:rsidR="0018472B" w:rsidRDefault="0018472B" w:rsidP="0018472B">
            <w:pPr>
              <w:jc w:val="center"/>
            </w:pPr>
            <w:r>
              <w:t>Molecules</w:t>
            </w:r>
          </w:p>
          <w:p w14:paraId="0CE5AB84" w14:textId="6F9E81F2" w:rsidR="0018472B" w:rsidRDefault="0018472B" w:rsidP="0018472B">
            <w:pPr>
              <w:jc w:val="center"/>
            </w:pPr>
            <w:r>
              <w:t>(adsorbed)</w:t>
            </w:r>
          </w:p>
        </w:tc>
        <w:tc>
          <w:tcPr>
            <w:tcW w:w="2010" w:type="dxa"/>
            <w:tcBorders>
              <w:top w:val="single" w:sz="4" w:space="0" w:color="auto"/>
              <w:bottom w:val="single" w:sz="4" w:space="0" w:color="auto"/>
            </w:tcBorders>
            <w:vAlign w:val="center"/>
          </w:tcPr>
          <w:p w14:paraId="250E4F17" w14:textId="74137BA1" w:rsidR="0018472B" w:rsidRDefault="0018472B" w:rsidP="0018472B">
            <w:pPr>
              <w:jc w:val="center"/>
            </w:pPr>
            <w:r>
              <w:t>Molecules</w:t>
            </w:r>
          </w:p>
          <w:p w14:paraId="61F19389" w14:textId="30FCFA1A" w:rsidR="0018472B" w:rsidRDefault="0018472B" w:rsidP="0018472B">
            <w:pPr>
              <w:jc w:val="center"/>
            </w:pPr>
            <w:r>
              <w:t>(in solution)</w:t>
            </w:r>
          </w:p>
        </w:tc>
        <w:tc>
          <w:tcPr>
            <w:tcW w:w="2010" w:type="dxa"/>
            <w:tcBorders>
              <w:top w:val="single" w:sz="4" w:space="0" w:color="auto"/>
              <w:bottom w:val="single" w:sz="4" w:space="0" w:color="auto"/>
            </w:tcBorders>
            <w:vAlign w:val="center"/>
          </w:tcPr>
          <w:p w14:paraId="406DF9DD" w14:textId="173D0464" w:rsidR="0018472B" w:rsidRDefault="003E5F31" w:rsidP="0018472B">
            <w:pPr>
              <w:jc w:val="center"/>
            </w:pPr>
            <w:r>
              <w:t xml:space="preserve">Total </w:t>
            </w:r>
            <w:r w:rsidR="0018472B">
              <w:t>Molecules/Area</w:t>
            </w:r>
          </w:p>
          <w:p w14:paraId="0BB5CB89" w14:textId="589FC716" w:rsidR="0018472B" w:rsidRPr="0018472B" w:rsidRDefault="0018472B" w:rsidP="0018472B">
            <w:pPr>
              <w:jc w:val="center"/>
            </w:pPr>
            <w:r>
              <w:t>(mole. nm</w:t>
            </w:r>
            <w:r w:rsidRPr="0018472B">
              <w:rPr>
                <w:vertAlign w:val="superscript"/>
              </w:rPr>
              <w:t>-</w:t>
            </w:r>
            <w:r>
              <w:rPr>
                <w:vertAlign w:val="superscript"/>
              </w:rPr>
              <w:t>2</w:t>
            </w:r>
            <w:r>
              <w:t>)</w:t>
            </w:r>
          </w:p>
        </w:tc>
      </w:tr>
      <w:tr w:rsidR="003E5F31" w14:paraId="4CC7A581" w14:textId="77777777" w:rsidTr="00B82F8A">
        <w:trPr>
          <w:trHeight w:val="475"/>
        </w:trPr>
        <w:tc>
          <w:tcPr>
            <w:tcW w:w="2430" w:type="dxa"/>
            <w:tcBorders>
              <w:top w:val="single" w:sz="4" w:space="0" w:color="auto"/>
            </w:tcBorders>
            <w:vAlign w:val="center"/>
          </w:tcPr>
          <w:p w14:paraId="41C85D18" w14:textId="555878D4" w:rsidR="0018472B" w:rsidRDefault="0018472B" w:rsidP="0018472B">
            <w:r>
              <w:t>Fluorescein</w:t>
            </w:r>
          </w:p>
        </w:tc>
        <w:tc>
          <w:tcPr>
            <w:tcW w:w="2010" w:type="dxa"/>
            <w:tcBorders>
              <w:top w:val="single" w:sz="4" w:space="0" w:color="auto"/>
            </w:tcBorders>
            <w:vAlign w:val="center"/>
          </w:tcPr>
          <w:p w14:paraId="3EA83E8E" w14:textId="7E276CEE" w:rsidR="0018472B" w:rsidRPr="0018472B" w:rsidRDefault="0018472B" w:rsidP="0018472B">
            <w:pPr>
              <w:jc w:val="right"/>
              <w:rPr>
                <w:vertAlign w:val="superscript"/>
              </w:rPr>
            </w:pPr>
            <w:r>
              <w:t>1.01</w:t>
            </w:r>
            <w:r>
              <w:sym w:font="Symbol" w:char="F0B4"/>
            </w:r>
            <w:r>
              <w:t>10</w:t>
            </w:r>
            <w:r>
              <w:rPr>
                <w:vertAlign w:val="superscript"/>
              </w:rPr>
              <w:t>15</w:t>
            </w:r>
          </w:p>
        </w:tc>
        <w:tc>
          <w:tcPr>
            <w:tcW w:w="2010" w:type="dxa"/>
            <w:tcBorders>
              <w:top w:val="single" w:sz="4" w:space="0" w:color="auto"/>
            </w:tcBorders>
            <w:vAlign w:val="center"/>
          </w:tcPr>
          <w:p w14:paraId="5774A972" w14:textId="7A0FFBC6" w:rsidR="0018472B" w:rsidRDefault="00CC451D" w:rsidP="0018472B">
            <w:pPr>
              <w:jc w:val="right"/>
            </w:pPr>
            <w:r>
              <w:t>2.36</w:t>
            </w:r>
            <w:r w:rsidR="0018472B">
              <w:sym w:font="Symbol" w:char="F0B4"/>
            </w:r>
            <w:r w:rsidR="0018472B">
              <w:t>10</w:t>
            </w:r>
            <w:r w:rsidR="0018472B">
              <w:rPr>
                <w:vertAlign w:val="superscript"/>
              </w:rPr>
              <w:t>15</w:t>
            </w:r>
          </w:p>
        </w:tc>
        <w:tc>
          <w:tcPr>
            <w:tcW w:w="2010" w:type="dxa"/>
            <w:tcBorders>
              <w:top w:val="single" w:sz="4" w:space="0" w:color="auto"/>
            </w:tcBorders>
            <w:vAlign w:val="center"/>
          </w:tcPr>
          <w:p w14:paraId="31956EC7" w14:textId="0DA8A878" w:rsidR="0018472B" w:rsidRDefault="002E4912" w:rsidP="00B81BD2">
            <w:pPr>
              <w:jc w:val="right"/>
            </w:pPr>
            <w:r>
              <w:t>0.025</w:t>
            </w:r>
          </w:p>
        </w:tc>
      </w:tr>
      <w:tr w:rsidR="003E5F31" w14:paraId="1C53C946" w14:textId="77777777" w:rsidTr="00B82F8A">
        <w:trPr>
          <w:trHeight w:val="475"/>
        </w:trPr>
        <w:tc>
          <w:tcPr>
            <w:tcW w:w="2430" w:type="dxa"/>
            <w:vAlign w:val="center"/>
          </w:tcPr>
          <w:p w14:paraId="22251E35" w14:textId="3E2049D0" w:rsidR="0018472B" w:rsidRDefault="0018472B" w:rsidP="0018472B">
            <w:r>
              <w:t>Sulforhodamine B</w:t>
            </w:r>
          </w:p>
        </w:tc>
        <w:tc>
          <w:tcPr>
            <w:tcW w:w="2010" w:type="dxa"/>
            <w:vAlign w:val="center"/>
          </w:tcPr>
          <w:p w14:paraId="050490A7" w14:textId="7CC4914C" w:rsidR="0018472B" w:rsidRDefault="0018472B" w:rsidP="0018472B">
            <w:pPr>
              <w:jc w:val="right"/>
            </w:pPr>
            <w:r>
              <w:t>2.00</w:t>
            </w:r>
            <w:r>
              <w:sym w:font="Symbol" w:char="F0B4"/>
            </w:r>
            <w:r>
              <w:t>10</w:t>
            </w:r>
            <w:r>
              <w:rPr>
                <w:vertAlign w:val="superscript"/>
              </w:rPr>
              <w:t>16</w:t>
            </w:r>
          </w:p>
        </w:tc>
        <w:tc>
          <w:tcPr>
            <w:tcW w:w="2010" w:type="dxa"/>
            <w:vAlign w:val="center"/>
          </w:tcPr>
          <w:p w14:paraId="1B2E0F64" w14:textId="5610255E" w:rsidR="0018472B" w:rsidRDefault="00CC451D" w:rsidP="0018472B">
            <w:pPr>
              <w:jc w:val="right"/>
            </w:pPr>
            <w:r>
              <w:t>4.12</w:t>
            </w:r>
            <w:r w:rsidR="0018472B">
              <w:sym w:font="Symbol" w:char="F0B4"/>
            </w:r>
            <w:r w:rsidR="0018472B">
              <w:t>10</w:t>
            </w:r>
            <w:r w:rsidR="0018472B">
              <w:rPr>
                <w:vertAlign w:val="superscript"/>
              </w:rPr>
              <w:t>1</w:t>
            </w:r>
            <w:r>
              <w:rPr>
                <w:vertAlign w:val="superscript"/>
              </w:rPr>
              <w:t>6</w:t>
            </w:r>
          </w:p>
        </w:tc>
        <w:tc>
          <w:tcPr>
            <w:tcW w:w="2010" w:type="dxa"/>
            <w:vAlign w:val="center"/>
          </w:tcPr>
          <w:p w14:paraId="5111360F" w14:textId="1BB0E78A" w:rsidR="0018472B" w:rsidRDefault="002E4912" w:rsidP="0018472B">
            <w:pPr>
              <w:jc w:val="right"/>
            </w:pPr>
            <w:r>
              <w:t>0.459</w:t>
            </w:r>
          </w:p>
        </w:tc>
      </w:tr>
      <w:tr w:rsidR="003E5F31" w14:paraId="4FA1B622" w14:textId="77777777" w:rsidTr="00B82F8A">
        <w:trPr>
          <w:trHeight w:val="475"/>
        </w:trPr>
        <w:tc>
          <w:tcPr>
            <w:tcW w:w="2430" w:type="dxa"/>
            <w:vAlign w:val="center"/>
          </w:tcPr>
          <w:p w14:paraId="555D4484" w14:textId="77BC8082" w:rsidR="0018472B" w:rsidRDefault="0018472B" w:rsidP="0018472B">
            <w:r>
              <w:t>Caffeine</w:t>
            </w:r>
          </w:p>
        </w:tc>
        <w:tc>
          <w:tcPr>
            <w:tcW w:w="2010" w:type="dxa"/>
            <w:vAlign w:val="center"/>
          </w:tcPr>
          <w:p w14:paraId="761A5DBB" w14:textId="3F80118B" w:rsidR="0018472B" w:rsidRDefault="0018472B" w:rsidP="0018472B">
            <w:pPr>
              <w:jc w:val="right"/>
            </w:pPr>
            <w:r>
              <w:t>5.07</w:t>
            </w:r>
            <w:r>
              <w:sym w:font="Symbol" w:char="F0B4"/>
            </w:r>
            <w:r>
              <w:t>10</w:t>
            </w:r>
            <w:r>
              <w:rPr>
                <w:vertAlign w:val="superscript"/>
              </w:rPr>
              <w:t>16</w:t>
            </w:r>
          </w:p>
        </w:tc>
        <w:tc>
          <w:tcPr>
            <w:tcW w:w="2010" w:type="dxa"/>
            <w:vAlign w:val="center"/>
          </w:tcPr>
          <w:p w14:paraId="6C8AD0B5" w14:textId="122EDF6A" w:rsidR="0018472B" w:rsidRDefault="00B81BD2" w:rsidP="0018472B">
            <w:pPr>
              <w:jc w:val="right"/>
            </w:pPr>
            <w:r>
              <w:t>8.32</w:t>
            </w:r>
            <w:r w:rsidR="0018472B">
              <w:sym w:font="Symbol" w:char="F0B4"/>
            </w:r>
            <w:r w:rsidR="0018472B">
              <w:t>10</w:t>
            </w:r>
            <w:r w:rsidR="0018472B">
              <w:rPr>
                <w:vertAlign w:val="superscript"/>
              </w:rPr>
              <w:t>1</w:t>
            </w:r>
            <w:r>
              <w:rPr>
                <w:vertAlign w:val="superscript"/>
              </w:rPr>
              <w:t>6</w:t>
            </w:r>
          </w:p>
        </w:tc>
        <w:tc>
          <w:tcPr>
            <w:tcW w:w="2010" w:type="dxa"/>
            <w:vAlign w:val="center"/>
          </w:tcPr>
          <w:p w14:paraId="2475A0AC" w14:textId="1CF99453" w:rsidR="0018472B" w:rsidRDefault="002E4912" w:rsidP="0018472B">
            <w:pPr>
              <w:jc w:val="right"/>
            </w:pPr>
            <w:r>
              <w:t>1.005</w:t>
            </w:r>
          </w:p>
        </w:tc>
      </w:tr>
      <w:tr w:rsidR="003E5F31" w14:paraId="346E6A92" w14:textId="77777777" w:rsidTr="00B82F8A">
        <w:trPr>
          <w:trHeight w:val="475"/>
        </w:trPr>
        <w:tc>
          <w:tcPr>
            <w:tcW w:w="2430" w:type="dxa"/>
            <w:vAlign w:val="center"/>
          </w:tcPr>
          <w:p w14:paraId="09D5136B" w14:textId="159AF42A" w:rsidR="0018472B" w:rsidRDefault="0018472B" w:rsidP="0018472B">
            <w:r>
              <w:t>Propranolol pH 5</w:t>
            </w:r>
          </w:p>
        </w:tc>
        <w:tc>
          <w:tcPr>
            <w:tcW w:w="2010" w:type="dxa"/>
            <w:vAlign w:val="center"/>
          </w:tcPr>
          <w:p w14:paraId="4E5693E9" w14:textId="7BB03FDE" w:rsidR="0018472B" w:rsidRDefault="0018472B" w:rsidP="0018472B">
            <w:pPr>
              <w:jc w:val="right"/>
            </w:pPr>
            <w:r>
              <w:t>3.80</w:t>
            </w:r>
            <w:r>
              <w:sym w:font="Symbol" w:char="F0B4"/>
            </w:r>
            <w:r>
              <w:t>10</w:t>
            </w:r>
            <w:r>
              <w:rPr>
                <w:vertAlign w:val="superscript"/>
              </w:rPr>
              <w:t>16</w:t>
            </w:r>
          </w:p>
        </w:tc>
        <w:tc>
          <w:tcPr>
            <w:tcW w:w="2010" w:type="dxa"/>
            <w:vAlign w:val="center"/>
          </w:tcPr>
          <w:p w14:paraId="6A7539A5" w14:textId="0BCF3D0B" w:rsidR="0018472B" w:rsidRDefault="00B81BD2" w:rsidP="0018472B">
            <w:pPr>
              <w:jc w:val="right"/>
            </w:pPr>
            <w:r>
              <w:t>2.31</w:t>
            </w:r>
            <w:r w:rsidR="0018472B">
              <w:sym w:font="Symbol" w:char="F0B4"/>
            </w:r>
            <w:r w:rsidR="0018472B">
              <w:t>10</w:t>
            </w:r>
            <w:r w:rsidR="0018472B">
              <w:rPr>
                <w:vertAlign w:val="superscript"/>
              </w:rPr>
              <w:t>1</w:t>
            </w:r>
            <w:r>
              <w:rPr>
                <w:vertAlign w:val="superscript"/>
              </w:rPr>
              <w:t>6</w:t>
            </w:r>
          </w:p>
        </w:tc>
        <w:tc>
          <w:tcPr>
            <w:tcW w:w="2010" w:type="dxa"/>
            <w:vAlign w:val="center"/>
          </w:tcPr>
          <w:p w14:paraId="2E314D47" w14:textId="1DA3524D" w:rsidR="0018472B" w:rsidRDefault="002E4912" w:rsidP="0018472B">
            <w:pPr>
              <w:jc w:val="right"/>
            </w:pPr>
            <w:r>
              <w:t>0.459</w:t>
            </w:r>
          </w:p>
        </w:tc>
      </w:tr>
      <w:tr w:rsidR="003E5F31" w14:paraId="428AAD32" w14:textId="77777777" w:rsidTr="00B82F8A">
        <w:trPr>
          <w:trHeight w:val="475"/>
        </w:trPr>
        <w:tc>
          <w:tcPr>
            <w:tcW w:w="2430" w:type="dxa"/>
            <w:vAlign w:val="center"/>
          </w:tcPr>
          <w:p w14:paraId="0AFB2B59" w14:textId="7495A953" w:rsidR="0018472B" w:rsidRDefault="0018472B" w:rsidP="0018472B">
            <w:r>
              <w:t>Propranolol pH 10</w:t>
            </w:r>
          </w:p>
        </w:tc>
        <w:tc>
          <w:tcPr>
            <w:tcW w:w="2010" w:type="dxa"/>
            <w:vAlign w:val="center"/>
          </w:tcPr>
          <w:p w14:paraId="60BAB3AC" w14:textId="696D6065" w:rsidR="0018472B" w:rsidRDefault="0018472B" w:rsidP="0018472B">
            <w:pPr>
              <w:jc w:val="right"/>
            </w:pPr>
            <w:r>
              <w:t>1.41</w:t>
            </w:r>
            <w:r>
              <w:sym w:font="Symbol" w:char="F0B4"/>
            </w:r>
            <w:r>
              <w:t>10</w:t>
            </w:r>
            <w:r>
              <w:rPr>
                <w:vertAlign w:val="superscript"/>
              </w:rPr>
              <w:t>16</w:t>
            </w:r>
          </w:p>
        </w:tc>
        <w:tc>
          <w:tcPr>
            <w:tcW w:w="2010" w:type="dxa"/>
            <w:vAlign w:val="center"/>
          </w:tcPr>
          <w:p w14:paraId="758BAC1E" w14:textId="330F712A" w:rsidR="0018472B" w:rsidRDefault="00B81BD2" w:rsidP="0018472B">
            <w:pPr>
              <w:jc w:val="right"/>
            </w:pPr>
            <w:r>
              <w:t>2.31</w:t>
            </w:r>
            <w:r w:rsidR="0018472B">
              <w:sym w:font="Symbol" w:char="F0B4"/>
            </w:r>
            <w:r w:rsidR="0018472B">
              <w:t>10</w:t>
            </w:r>
            <w:r w:rsidR="0018472B">
              <w:rPr>
                <w:vertAlign w:val="superscript"/>
              </w:rPr>
              <w:t>1</w:t>
            </w:r>
            <w:r>
              <w:rPr>
                <w:vertAlign w:val="superscript"/>
              </w:rPr>
              <w:t>6</w:t>
            </w:r>
          </w:p>
        </w:tc>
        <w:tc>
          <w:tcPr>
            <w:tcW w:w="2010" w:type="dxa"/>
            <w:vAlign w:val="center"/>
          </w:tcPr>
          <w:p w14:paraId="0A56E48D" w14:textId="128BDAC8" w:rsidR="0018472B" w:rsidRDefault="002E4912" w:rsidP="0018472B">
            <w:pPr>
              <w:jc w:val="right"/>
            </w:pPr>
            <w:r>
              <w:t>0.279</w:t>
            </w:r>
          </w:p>
        </w:tc>
      </w:tr>
      <w:tr w:rsidR="003E5F31" w14:paraId="603F451B" w14:textId="77777777" w:rsidTr="00B82F8A">
        <w:trPr>
          <w:trHeight w:val="475"/>
        </w:trPr>
        <w:tc>
          <w:tcPr>
            <w:tcW w:w="2430" w:type="dxa"/>
            <w:vAlign w:val="center"/>
          </w:tcPr>
          <w:p w14:paraId="5D2324F0" w14:textId="17719ADC" w:rsidR="0018472B" w:rsidRDefault="0018472B" w:rsidP="0018472B">
            <w:r>
              <w:t>Ciprofloxacin pH 3</w:t>
            </w:r>
          </w:p>
        </w:tc>
        <w:tc>
          <w:tcPr>
            <w:tcW w:w="2010" w:type="dxa"/>
            <w:vAlign w:val="center"/>
          </w:tcPr>
          <w:p w14:paraId="284CF9DC" w14:textId="4A169FD6" w:rsidR="0018472B" w:rsidRDefault="0018472B" w:rsidP="0018472B">
            <w:pPr>
              <w:jc w:val="right"/>
            </w:pPr>
            <w:r>
              <w:t>5.71</w:t>
            </w:r>
            <w:r>
              <w:sym w:font="Symbol" w:char="F0B4"/>
            </w:r>
            <w:r>
              <w:t>10</w:t>
            </w:r>
            <w:r>
              <w:rPr>
                <w:vertAlign w:val="superscript"/>
              </w:rPr>
              <w:t>17</w:t>
            </w:r>
          </w:p>
        </w:tc>
        <w:tc>
          <w:tcPr>
            <w:tcW w:w="2010" w:type="dxa"/>
            <w:vAlign w:val="center"/>
          </w:tcPr>
          <w:p w14:paraId="2C1A2B44" w14:textId="3391C8D1" w:rsidR="0018472B" w:rsidRDefault="00B81BD2" w:rsidP="0018472B">
            <w:pPr>
              <w:jc w:val="right"/>
            </w:pPr>
            <w:r>
              <w:t>2.26</w:t>
            </w:r>
            <w:r w:rsidR="0018472B">
              <w:sym w:font="Symbol" w:char="F0B4"/>
            </w:r>
            <w:r w:rsidR="0018472B">
              <w:t>10</w:t>
            </w:r>
            <w:r w:rsidR="0018472B">
              <w:rPr>
                <w:vertAlign w:val="superscript"/>
              </w:rPr>
              <w:t>1</w:t>
            </w:r>
            <w:r>
              <w:rPr>
                <w:vertAlign w:val="superscript"/>
              </w:rPr>
              <w:t>6</w:t>
            </w:r>
          </w:p>
        </w:tc>
        <w:tc>
          <w:tcPr>
            <w:tcW w:w="2010" w:type="dxa"/>
            <w:vAlign w:val="center"/>
          </w:tcPr>
          <w:p w14:paraId="02FA87FA" w14:textId="44679532" w:rsidR="0018472B" w:rsidRDefault="002E4912" w:rsidP="0018472B">
            <w:pPr>
              <w:jc w:val="right"/>
            </w:pPr>
            <w:r>
              <w:t>4.458</w:t>
            </w:r>
          </w:p>
        </w:tc>
      </w:tr>
      <w:tr w:rsidR="003E5F31" w14:paraId="77BFD9C3" w14:textId="77777777" w:rsidTr="00B82F8A">
        <w:trPr>
          <w:trHeight w:val="475"/>
        </w:trPr>
        <w:tc>
          <w:tcPr>
            <w:tcW w:w="2430" w:type="dxa"/>
            <w:tcBorders>
              <w:bottom w:val="single" w:sz="4" w:space="0" w:color="auto"/>
            </w:tcBorders>
            <w:vAlign w:val="center"/>
          </w:tcPr>
          <w:p w14:paraId="764AFAFE" w14:textId="7C4EAA6F" w:rsidR="0018472B" w:rsidRDefault="0018472B" w:rsidP="0018472B">
            <w:r>
              <w:t>Ciprofloxacin pH 10</w:t>
            </w:r>
          </w:p>
        </w:tc>
        <w:tc>
          <w:tcPr>
            <w:tcW w:w="2010" w:type="dxa"/>
            <w:tcBorders>
              <w:bottom w:val="single" w:sz="4" w:space="0" w:color="auto"/>
            </w:tcBorders>
            <w:vAlign w:val="center"/>
          </w:tcPr>
          <w:p w14:paraId="358BDF7B" w14:textId="7870314D" w:rsidR="0018472B" w:rsidRDefault="0018472B" w:rsidP="0018472B">
            <w:pPr>
              <w:jc w:val="right"/>
            </w:pPr>
            <w:r>
              <w:t>2.16</w:t>
            </w:r>
            <w:r>
              <w:sym w:font="Symbol" w:char="F0B4"/>
            </w:r>
            <w:r>
              <w:t>10</w:t>
            </w:r>
            <w:r>
              <w:rPr>
                <w:vertAlign w:val="superscript"/>
              </w:rPr>
              <w:t>16</w:t>
            </w:r>
          </w:p>
        </w:tc>
        <w:tc>
          <w:tcPr>
            <w:tcW w:w="2010" w:type="dxa"/>
            <w:tcBorders>
              <w:bottom w:val="single" w:sz="4" w:space="0" w:color="auto"/>
            </w:tcBorders>
            <w:vAlign w:val="center"/>
          </w:tcPr>
          <w:p w14:paraId="5209393D" w14:textId="2198D906" w:rsidR="0018472B" w:rsidRDefault="0018472B" w:rsidP="00B81BD2">
            <w:pPr>
              <w:jc w:val="right"/>
            </w:pPr>
            <w:r>
              <w:t>1.</w:t>
            </w:r>
            <w:r w:rsidR="00B81BD2">
              <w:t>86</w:t>
            </w:r>
            <w:r>
              <w:sym w:font="Symbol" w:char="F0B4"/>
            </w:r>
            <w:r>
              <w:t>10</w:t>
            </w:r>
            <w:r>
              <w:rPr>
                <w:vertAlign w:val="superscript"/>
              </w:rPr>
              <w:t>1</w:t>
            </w:r>
            <w:r w:rsidR="00B81BD2">
              <w:rPr>
                <w:vertAlign w:val="superscript"/>
              </w:rPr>
              <w:t>6</w:t>
            </w:r>
          </w:p>
        </w:tc>
        <w:tc>
          <w:tcPr>
            <w:tcW w:w="2010" w:type="dxa"/>
            <w:tcBorders>
              <w:bottom w:val="single" w:sz="4" w:space="0" w:color="auto"/>
            </w:tcBorders>
            <w:vAlign w:val="center"/>
          </w:tcPr>
          <w:p w14:paraId="46E5C4E8" w14:textId="51799A27" w:rsidR="0018472B" w:rsidRDefault="002E4912" w:rsidP="0018472B">
            <w:pPr>
              <w:jc w:val="right"/>
            </w:pPr>
            <w:r>
              <w:t>0.302</w:t>
            </w:r>
          </w:p>
        </w:tc>
      </w:tr>
    </w:tbl>
    <w:p w14:paraId="16815E45" w14:textId="77777777" w:rsidR="007E43F9" w:rsidRDefault="007E43F9" w:rsidP="007E43F9">
      <w:pPr>
        <w:spacing w:line="480" w:lineRule="auto"/>
      </w:pPr>
    </w:p>
    <w:p w14:paraId="7C0A3DCD" w14:textId="18F4B69C" w:rsidR="007E43F9" w:rsidRDefault="007E43F9" w:rsidP="007E43F9">
      <w:pPr>
        <w:pStyle w:val="Heading2"/>
      </w:pPr>
      <w:bookmarkStart w:id="51" w:name="_Toc460318720"/>
      <w:r>
        <w:t xml:space="preserve">Further </w:t>
      </w:r>
      <w:r w:rsidR="001A3AE1">
        <w:t>exploration</w:t>
      </w:r>
      <w:r w:rsidR="00A4432A">
        <w:t xml:space="preserve"> of</w:t>
      </w:r>
      <w:r w:rsidR="000B4B8A">
        <w:t xml:space="preserve"> dissolution effect</w:t>
      </w:r>
      <w:bookmarkEnd w:id="51"/>
    </w:p>
    <w:p w14:paraId="2FF1DF47" w14:textId="15ED6D41" w:rsidR="007E43F9" w:rsidRPr="000B4B8A" w:rsidRDefault="00276B8B" w:rsidP="008B1C2D">
      <w:pPr>
        <w:spacing w:line="480" w:lineRule="auto"/>
        <w:ind w:firstLine="720"/>
      </w:pPr>
      <w:r>
        <w:t xml:space="preserve">Further work was done to investigate the trend of increasing dissolution effect with a decrease in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m:t>
        </m:r>
      </m:oMath>
      <w:r w:rsidR="008B1C2D">
        <w:t xml:space="preserve"> ratio (Fig. 12).  Figure </w:t>
      </w:r>
      <w:r w:rsidR="000B4B8A">
        <w:t>14</w:t>
      </w:r>
      <w:r w:rsidR="008B1C2D">
        <w:t xml:space="preserve"> shows the results of the additional </w:t>
      </w:r>
      <w:r w:rsidR="008B1C2D">
        <w:lastRenderedPageBreak/>
        <w:t xml:space="preserve">unsaturated experiments with sulforhodamine B.  These experiments were conducted in order to test the dissolution effect over a range of </w:t>
      </w:r>
      <m:oMath>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/S</m:t>
        </m:r>
      </m:oMath>
      <w:r w:rsidR="00565F8A">
        <w:t xml:space="preserve"> values by choosing </w:t>
      </w:r>
      <m:oMath>
        <m:sSub>
          <m:sSubPr>
            <m:ctrlPr>
              <w:rPr>
                <w:rFonts w:ascii="Cambria Math" w:hAnsi="Cambria Math"/>
                <w:i/>
              </w:rPr>
            </m:ctrlPr>
          </m:sSubPr>
          <m:e>
            <m:r>
              <w:rPr>
                <w:rFonts w:ascii="Cambria Math" w:hAnsi="Cambria Math"/>
              </w:rPr>
              <m:t>C</m:t>
            </m:r>
          </m:e>
          <m:sub>
            <m:r>
              <w:rPr>
                <w:rFonts w:ascii="Cambria Math" w:hAnsi="Cambria Math"/>
              </w:rPr>
              <m:t>O</m:t>
            </m:r>
          </m:sub>
        </m:sSub>
      </m:oMath>
      <w:r w:rsidR="00565F8A">
        <w:t xml:space="preserve"> = </w:t>
      </w:r>
      <w:r w:rsidR="000B4B8A">
        <w:t>4.16, 15, 41.6 and 150 mg L</w:t>
      </w:r>
      <w:r w:rsidR="000B4B8A">
        <w:rPr>
          <w:vertAlign w:val="superscript"/>
        </w:rPr>
        <w:t>-1</w:t>
      </w:r>
      <w:r w:rsidR="000B4B8A">
        <w:t>.</w:t>
      </w:r>
      <w:r w:rsidR="0060182E">
        <w:t xml:space="preserve">  Based on the preliminary experiments conducted for the dye, the relationship observed in Fig. 12 is also followed in Fig. 14.  This helps </w:t>
      </w:r>
      <w:r w:rsidR="00BE633A">
        <w:t xml:space="preserve">confirm that the trend is followed for each compound, and that the effect is not a result of the </w:t>
      </w:r>
      <w:r w:rsidR="00B33B1E">
        <w:t>identity of the</w:t>
      </w:r>
      <w:r w:rsidR="00BE633A">
        <w:t xml:space="preserve"> compound used.</w:t>
      </w:r>
    </w:p>
    <w:p w14:paraId="5EF5C642" w14:textId="3A649D3C" w:rsidR="000B4B8A" w:rsidRDefault="004B3468" w:rsidP="000B4B8A">
      <w:pPr>
        <w:keepNext/>
        <w:spacing w:line="480" w:lineRule="auto"/>
        <w:jc w:val="center"/>
      </w:pPr>
      <w:r>
        <w:rPr>
          <w:noProof/>
        </w:rPr>
        <mc:AlternateContent>
          <mc:Choice Requires="wpg">
            <w:drawing>
              <wp:inline distT="0" distB="0" distL="0" distR="0" wp14:anchorId="40F0E4AF" wp14:editId="46D2E1CF">
                <wp:extent cx="3721100" cy="3390900"/>
                <wp:effectExtent l="0" t="0" r="0" b="0"/>
                <wp:docPr id="76" name="Group 8"/>
                <wp:cNvGraphicFramePr/>
                <a:graphic xmlns:a="http://schemas.openxmlformats.org/drawingml/2006/main">
                  <a:graphicData uri="http://schemas.microsoft.com/office/word/2010/wordprocessingGroup">
                    <wpg:wgp>
                      <wpg:cNvGrpSpPr/>
                      <wpg:grpSpPr>
                        <a:xfrm>
                          <a:off x="0" y="0"/>
                          <a:ext cx="3721100" cy="3390900"/>
                          <a:chOff x="0" y="0"/>
                          <a:chExt cx="3721100" cy="3390900"/>
                        </a:xfrm>
                      </wpg:grpSpPr>
                      <wpg:graphicFrame>
                        <wpg:cNvPr id="77" name="Chart 77"/>
                        <wpg:cNvFrPr>
                          <a:graphicFrameLocks/>
                        </wpg:cNvFrPr>
                        <wpg:xfrm>
                          <a:off x="0" y="0"/>
                          <a:ext cx="3721100" cy="3390900"/>
                        </wpg:xfrm>
                        <a:graphic>
                          <a:graphicData uri="http://schemas.openxmlformats.org/drawingml/2006/chart">
                            <c:chart xmlns:c="http://schemas.openxmlformats.org/drawingml/2006/chart" xmlns:r="http://schemas.openxmlformats.org/officeDocument/2006/relationships" r:id="rId57"/>
                          </a:graphicData>
                        </a:graphic>
                      </wpg:graphicFrame>
                      <wps:wsp>
                        <wps:cNvPr id="78" name="Straight Connector 78"/>
                        <wps:cNvCnPr/>
                        <wps:spPr>
                          <a:xfrm flipV="1">
                            <a:off x="1905000" y="965200"/>
                            <a:ext cx="990600" cy="1016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5126E77" id="Group 8" o:spid="_x0000_s1026" style="width:293pt;height:267pt;mso-position-horizontal-relative:char;mso-position-vertical-relative:line" coordsize="3721100,3390900" o:gfxdata="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">
                <v:shape id="Chart 77" o:spid="_x0000_s1027" type="#_x0000_t75" style="position:absolute;width:3718560;height:33893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">
                  <v:imagedata r:id="rId58" o:title=""/>
                  <o:lock v:ext="edit" aspectratio="f"/>
                </v:shape>
                <v:line id="Straight Connector 78" o:spid="_x0000_s1028" style="position:absolute;flip:y;visibility:visible;mso-wrap-style:square" from="1905000,965200" to="2895600,1981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YSWEsEAAADbAAAADwAAAGRycy9kb3ducmV2LnhtbERPzYrCMBC+C75DGMHLsqbKom7XKKIs&#10;ioqg7gMMzdgWm0lJolaf3hwWPH58/5NZYypxI+dLywr6vQQEcWZ1ybmCv9Pv5xiED8gaK8uk4EEe&#10;ZtN2a4Kptnc+0O0YchFD2KeooAihTqX0WUEGfc/WxJE7W2cwROhyqR3eY7ip5CBJhtJgybGhwJoW&#10;BWWX49UoMNe8Xm93ycrvN99f7rl6Hk4fS6W6nWb+AyJQE97if/daKxjFsfFL/AFy+gI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9hJYSwQAAANsAAAAPAAAAAAAAAAAAAAAA&#10;AKECAABkcnMvZG93bnJldi54bWxQSwUGAAAAAAQABAD5AAAAjwMAAAAA&#10;" strokecolor="black [3213]">
                  <v:stroke joinstyle="miter"/>
                </v:line>
                <w10:anchorlock/>
              </v:group>
            </w:pict>
          </mc:Fallback>
        </mc:AlternateContent>
      </w:r>
    </w:p>
    <w:p w14:paraId="56C13F85" w14:textId="32103919" w:rsidR="00A4432A" w:rsidRPr="007E43F9" w:rsidRDefault="000B4B8A" w:rsidP="00B33B1E">
      <w:pPr>
        <w:pStyle w:val="Caption"/>
      </w:pPr>
      <w:bookmarkStart w:id="52" w:name="_Toc460318740"/>
      <w:r>
        <w:t xml:space="preserve">Figure </w:t>
      </w:r>
      <w:fldSimple w:instr=" SEQ Figure \* ARABIC ">
        <w:r>
          <w:rPr>
            <w:noProof/>
          </w:rPr>
          <w:t>14</w:t>
        </w:r>
      </w:fldSimple>
      <w:r w:rsidR="00041782">
        <w:t>: The relationship between the centroid ratio (</w:t>
      </w:r>
      <w:r w:rsidR="00041782" w:rsidRPr="00EB391B">
        <w:rPr>
          <w:i/>
        </w:rPr>
        <w:t>X</w:t>
      </w:r>
      <w:r w:rsidR="00041782" w:rsidRPr="00EB391B">
        <w:rPr>
          <w:i/>
          <w:vertAlign w:val="subscript"/>
        </w:rPr>
        <w:t>EXP</w:t>
      </w:r>
      <w:r w:rsidR="00041782" w:rsidRPr="00EB391B">
        <w:rPr>
          <w:i/>
        </w:rPr>
        <w:t>/X</w:t>
      </w:r>
      <w:r w:rsidR="00041782" w:rsidRPr="00EB391B">
        <w:rPr>
          <w:i/>
          <w:vertAlign w:val="subscript"/>
        </w:rPr>
        <w:t>MOD</w:t>
      </w:r>
      <w:r w:rsidR="00041782">
        <w:t>) and the concentration normalized to the compound solubility (</w:t>
      </w:r>
      <w:r w:rsidR="00041782" w:rsidRPr="00EB391B">
        <w:rPr>
          <w:i/>
        </w:rPr>
        <w:t>C</w:t>
      </w:r>
      <w:r w:rsidR="00041782" w:rsidRPr="00EB391B">
        <w:rPr>
          <w:i/>
          <w:vertAlign w:val="subscript"/>
        </w:rPr>
        <w:t>O</w:t>
      </w:r>
      <w:r w:rsidR="00041782" w:rsidRPr="00EB391B">
        <w:rPr>
          <w:i/>
        </w:rPr>
        <w:t>/S</w:t>
      </w:r>
      <w:r w:rsidR="00041782">
        <w:t xml:space="preserve">), on log-log scale, for </w:t>
      </w:r>
      <w:r w:rsidR="009F31EC">
        <w:t xml:space="preserve">additional </w:t>
      </w:r>
      <w:r w:rsidR="00041782">
        <w:t>sulforhodamine B experiments.</w:t>
      </w:r>
      <w:bookmarkEnd w:id="52"/>
    </w:p>
    <w:p w14:paraId="36B584B7" w14:textId="77777777" w:rsidR="00CE0BA2" w:rsidRDefault="00CE0BA2">
      <w:r>
        <w:br w:type="page"/>
      </w:r>
    </w:p>
    <w:p w14:paraId="43F85BE2" w14:textId="261468A2" w:rsidR="007C3B30" w:rsidRDefault="007C3B30" w:rsidP="00E71E29">
      <w:pPr>
        <w:pStyle w:val="Heading1"/>
      </w:pPr>
      <w:bookmarkStart w:id="53" w:name="_Toc457005041"/>
      <w:bookmarkStart w:id="54" w:name="_Toc460318721"/>
      <w:r w:rsidRPr="00820038">
        <w:lastRenderedPageBreak/>
        <w:t>Environment</w:t>
      </w:r>
      <w:r w:rsidR="001E1758">
        <w:t>al Implications</w:t>
      </w:r>
      <w:bookmarkEnd w:id="53"/>
      <w:bookmarkEnd w:id="54"/>
    </w:p>
    <w:p w14:paraId="61CA2C80" w14:textId="38143E96" w:rsidR="00200B0B" w:rsidRDefault="009470E5" w:rsidP="009470E5">
      <w:pPr>
        <w:spacing w:line="480" w:lineRule="auto"/>
        <w:ind w:firstLine="720"/>
      </w:pPr>
      <w:r>
        <w:t xml:space="preserve">This work has implications for understanding transport of contaminants in the environment.  First, the transport in saturated and unsaturated experiments shows a large difference in behavior; </w:t>
      </w:r>
      <w:r w:rsidR="00DA0153">
        <w:t xml:space="preserve">the unsaturated experiments showed higher peak concentrations and more tailing than completely saturated experiments.  This implies that across the </w:t>
      </w:r>
      <w:r w:rsidR="00792BC9">
        <w:t>compounds</w:t>
      </w:r>
      <w:r w:rsidR="00DA0153">
        <w:t xml:space="preserve">, </w:t>
      </w:r>
      <w:r w:rsidR="00422731">
        <w:t xml:space="preserve">the presence of an evaporation step </w:t>
      </w:r>
      <w:r w:rsidR="00792BC9">
        <w:t>affects the transport</w:t>
      </w:r>
      <w:r w:rsidR="00422731">
        <w:t xml:space="preserve">.  In the natural environment, subsurface regions near the surface are prone to evaporation </w:t>
      </w:r>
      <w:r w:rsidR="00792BC9">
        <w:t>from seasonal heat</w:t>
      </w:r>
      <w:r w:rsidR="00422731">
        <w:t xml:space="preserve"> </w:t>
      </w:r>
      <w:r w:rsidR="00792BC9">
        <w:t>and</w:t>
      </w:r>
      <w:r w:rsidR="00422731">
        <w:t xml:space="preserve"> rapid imbibition during rain and flash-flooding.</w:t>
      </w:r>
      <w:r w:rsidR="00AA386E">
        <w:t xml:space="preserve">  A contaminated subsurface region will therefore retain the contaminant differently based on the saturation conditions caus</w:t>
      </w:r>
      <w:r w:rsidR="00494AB9">
        <w:t>ed by drying and imbibition</w:t>
      </w:r>
      <w:r w:rsidR="00AA386E">
        <w:t xml:space="preserve">.  A first implication of this work is that </w:t>
      </w:r>
      <w:r w:rsidR="00792BC9">
        <w:t xml:space="preserve">a </w:t>
      </w:r>
      <w:r w:rsidR="00AA386E">
        <w:t xml:space="preserve">completely saturated subsurface will produce expected transport of a contaminant, while conditions of varying saturation (drying, flooding) </w:t>
      </w:r>
      <w:r w:rsidR="00FD40E6">
        <w:t xml:space="preserve">may </w:t>
      </w:r>
      <w:r w:rsidR="00AA386E">
        <w:t>produce higher peak discharge concentrations at first, with long tailing over time.</w:t>
      </w:r>
      <w:r w:rsidR="00FD40E6">
        <w:t xml:space="preserve">  Under some conditions, it is possible for contaminants released to have significantly higher concentrations than the concentrations present prior to evaporation.</w:t>
      </w:r>
    </w:p>
    <w:p w14:paraId="734A7AF8" w14:textId="323383DC" w:rsidR="0070124B" w:rsidRPr="007466F4" w:rsidRDefault="00F770B6" w:rsidP="00F40CCC">
      <w:pPr>
        <w:spacing w:line="480" w:lineRule="auto"/>
        <w:ind w:firstLine="720"/>
      </w:pPr>
      <w:r>
        <w:t xml:space="preserve">A second implication of this work is that the transport behavior is also dependent on the </w:t>
      </w:r>
      <w:r w:rsidR="00494AB9">
        <w:t xml:space="preserve">given concentration and </w:t>
      </w:r>
      <w:r>
        <w:t xml:space="preserve">solubility of a compound.  For the </w:t>
      </w:r>
      <w:r w:rsidR="00F40CCC">
        <w:t>compounds</w:t>
      </w:r>
      <w:r>
        <w:t xml:space="preserve"> examined here, </w:t>
      </w:r>
      <w:r w:rsidR="00F40CCC">
        <w:t xml:space="preserve">the fluorescent dyes showed more dissolution effect than the pharmaceuticals, based on the centroid ratio.  </w:t>
      </w:r>
      <w:r w:rsidR="007466F4">
        <w:t xml:space="preserve">This is thought to be due to the distance between the chosen </w:t>
      </w:r>
      <m:oMath>
        <m:sSub>
          <m:sSubPr>
            <m:ctrlPr>
              <w:rPr>
                <w:rFonts w:ascii="Cambria Math" w:hAnsi="Cambria Math"/>
                <w:i/>
              </w:rPr>
            </m:ctrlPr>
          </m:sSubPr>
          <m:e>
            <m:r>
              <w:rPr>
                <w:rFonts w:ascii="Cambria Math" w:hAnsi="Cambria Math"/>
              </w:rPr>
              <m:t>C</m:t>
            </m:r>
          </m:e>
          <m:sub>
            <m:r>
              <w:rPr>
                <w:rFonts w:ascii="Cambria Math" w:hAnsi="Cambria Math"/>
              </w:rPr>
              <m:t>O</m:t>
            </m:r>
          </m:sub>
        </m:sSub>
      </m:oMath>
      <w:r w:rsidR="007466F4">
        <w:t xml:space="preserve"> and the compound</w:t>
      </w:r>
      <w:r w:rsidR="00144124">
        <w:t>’</w:t>
      </w:r>
      <w:r w:rsidR="007466F4">
        <w:t xml:space="preserve">s solubility.  For </w:t>
      </w:r>
      <m:oMath>
        <m:sSub>
          <m:sSubPr>
            <m:ctrlPr>
              <w:rPr>
                <w:rFonts w:ascii="Cambria Math" w:hAnsi="Cambria Math"/>
                <w:i/>
              </w:rPr>
            </m:ctrlPr>
          </m:sSubPr>
          <m:e>
            <m:r>
              <w:rPr>
                <w:rFonts w:ascii="Cambria Math" w:hAnsi="Cambria Math"/>
              </w:rPr>
              <m:t>C</m:t>
            </m:r>
          </m:e>
          <m:sub>
            <m:r>
              <w:rPr>
                <w:rFonts w:ascii="Cambria Math" w:hAnsi="Cambria Math"/>
              </w:rPr>
              <m:t>O</m:t>
            </m:r>
          </m:sub>
        </m:sSub>
      </m:oMath>
      <w:r w:rsidR="00C15413">
        <w:t xml:space="preserve"> much lower than </w:t>
      </w:r>
      <m:oMath>
        <m:r>
          <w:rPr>
            <w:rFonts w:ascii="Cambria Math" w:hAnsi="Cambria Math"/>
          </w:rPr>
          <m:t>S</m:t>
        </m:r>
      </m:oMath>
      <w:r w:rsidR="007466F4">
        <w:t xml:space="preserve">, the dissolution effects are much higher than for </w:t>
      </w:r>
      <m:oMath>
        <m:sSub>
          <m:sSubPr>
            <m:ctrlPr>
              <w:rPr>
                <w:rFonts w:ascii="Cambria Math" w:hAnsi="Cambria Math"/>
                <w:i/>
              </w:rPr>
            </m:ctrlPr>
          </m:sSubPr>
          <m:e>
            <m:r>
              <w:rPr>
                <w:rFonts w:ascii="Cambria Math" w:hAnsi="Cambria Math"/>
              </w:rPr>
              <m:t>C</m:t>
            </m:r>
          </m:e>
          <m:sub>
            <m:r>
              <w:rPr>
                <w:rFonts w:ascii="Cambria Math" w:hAnsi="Cambria Math"/>
              </w:rPr>
              <m:t>O</m:t>
            </m:r>
          </m:sub>
        </m:sSub>
      </m:oMath>
      <w:r w:rsidR="007466F4">
        <w:t xml:space="preserve"> and </w:t>
      </w:r>
      <m:oMath>
        <m:r>
          <w:rPr>
            <w:rFonts w:ascii="Cambria Math" w:hAnsi="Cambria Math"/>
          </w:rPr>
          <m:t>S</m:t>
        </m:r>
      </m:oMath>
      <w:r w:rsidR="007466F4">
        <w:t xml:space="preserve"> closer in val</w:t>
      </w:r>
      <w:r w:rsidR="00397D2F">
        <w:t>ue.  This implies that</w:t>
      </w:r>
      <w:r w:rsidR="007466F4">
        <w:t xml:space="preserve"> for pharmaceuticals, the lower the concentration, the higher the dissolution effect.  </w:t>
      </w:r>
      <w:r w:rsidR="00B07304">
        <w:t xml:space="preserve">This has larger impacts for understanding transport in the unsaturated conditions </w:t>
      </w:r>
      <w:r w:rsidR="00B07304">
        <w:lastRenderedPageBreak/>
        <w:t>found in the environment, including that lower concentrations will be flushed from a dried region more slowly with excess tailing.  Additionally, that higher concentrations (close to solubility), will be flushed from a dried region with little effect on removal due to dissolution.</w:t>
      </w:r>
    </w:p>
    <w:p w14:paraId="64601C59" w14:textId="66C44C25" w:rsidR="007830D4" w:rsidRDefault="007830D4">
      <w:r>
        <w:br w:type="page"/>
      </w:r>
    </w:p>
    <w:p w14:paraId="50768D96" w14:textId="4E146735" w:rsidR="005F5E36" w:rsidRDefault="007C3B30" w:rsidP="00E71E29">
      <w:pPr>
        <w:pStyle w:val="ThesisHeadingnochapter"/>
      </w:pPr>
      <w:bookmarkStart w:id="55" w:name="_Toc457005044"/>
      <w:bookmarkStart w:id="56" w:name="_Toc460318722"/>
      <w:r w:rsidRPr="00820038">
        <w:lastRenderedPageBreak/>
        <w:t>References</w:t>
      </w:r>
      <w:bookmarkEnd w:id="55"/>
      <w:bookmarkEnd w:id="56"/>
    </w:p>
    <w:p w14:paraId="092A429E" w14:textId="77777777" w:rsidR="00D01E7C" w:rsidRPr="0076081E" w:rsidRDefault="007F6460" w:rsidP="00D01E7C">
      <w:pPr>
        <w:pStyle w:val="EndNoteBibliography"/>
        <w:rPr>
          <w:rFonts w:ascii="Times New Roman" w:hAnsi="Times New Roman" w:cs="Times New Roman"/>
          <w:noProof/>
        </w:rPr>
      </w:pPr>
      <w:r w:rsidRPr="0076081E">
        <w:rPr>
          <w:rFonts w:ascii="Times New Roman" w:hAnsi="Times New Roman" w:cs="Times New Roman"/>
        </w:rPr>
        <w:fldChar w:fldCharType="begin"/>
      </w:r>
      <w:r w:rsidRPr="0076081E">
        <w:rPr>
          <w:rFonts w:ascii="Times New Roman" w:hAnsi="Times New Roman" w:cs="Times New Roman"/>
        </w:rPr>
        <w:instrText xml:space="preserve"> ADDIN EN.REFLIST </w:instrText>
      </w:r>
      <w:r w:rsidRPr="0076081E">
        <w:rPr>
          <w:rFonts w:ascii="Times New Roman" w:hAnsi="Times New Roman" w:cs="Times New Roman"/>
        </w:rPr>
        <w:fldChar w:fldCharType="separate"/>
      </w:r>
      <w:r w:rsidR="00D01E7C" w:rsidRPr="0076081E">
        <w:rPr>
          <w:rFonts w:ascii="Times New Roman" w:hAnsi="Times New Roman" w:cs="Times New Roman"/>
          <w:noProof/>
        </w:rPr>
        <w:t>1.</w:t>
      </w:r>
      <w:r w:rsidR="00D01E7C" w:rsidRPr="0076081E">
        <w:rPr>
          <w:rFonts w:ascii="Times New Roman" w:hAnsi="Times New Roman" w:cs="Times New Roman"/>
          <w:noProof/>
        </w:rPr>
        <w:tab/>
        <w:t xml:space="preserve">Lapworth, D. J.; Baran, N.; Stuart, M. E.; Ward, R. S., Emerging organic contaminants in groundwater: A review of sources, fate and occurrence. </w:t>
      </w:r>
      <w:r w:rsidR="00D01E7C" w:rsidRPr="0076081E">
        <w:rPr>
          <w:rFonts w:ascii="Times New Roman" w:hAnsi="Times New Roman" w:cs="Times New Roman"/>
          <w:i/>
          <w:noProof/>
        </w:rPr>
        <w:t xml:space="preserve">Environ Pollut </w:t>
      </w:r>
      <w:r w:rsidR="00D01E7C" w:rsidRPr="0076081E">
        <w:rPr>
          <w:rFonts w:ascii="Times New Roman" w:hAnsi="Times New Roman" w:cs="Times New Roman"/>
          <w:b/>
          <w:noProof/>
        </w:rPr>
        <w:t>2012,</w:t>
      </w:r>
      <w:r w:rsidR="00D01E7C" w:rsidRPr="0076081E">
        <w:rPr>
          <w:rFonts w:ascii="Times New Roman" w:hAnsi="Times New Roman" w:cs="Times New Roman"/>
          <w:noProof/>
        </w:rPr>
        <w:t xml:space="preserve"> </w:t>
      </w:r>
      <w:r w:rsidR="00D01E7C" w:rsidRPr="0076081E">
        <w:rPr>
          <w:rFonts w:ascii="Times New Roman" w:hAnsi="Times New Roman" w:cs="Times New Roman"/>
          <w:i/>
          <w:noProof/>
        </w:rPr>
        <w:t>163</w:t>
      </w:r>
      <w:r w:rsidR="00D01E7C" w:rsidRPr="0076081E">
        <w:rPr>
          <w:rFonts w:ascii="Times New Roman" w:hAnsi="Times New Roman" w:cs="Times New Roman"/>
          <w:noProof/>
        </w:rPr>
        <w:t>, 287-303.</w:t>
      </w:r>
    </w:p>
    <w:p w14:paraId="1A44390F" w14:textId="77777777" w:rsidR="00D01E7C" w:rsidRPr="0076081E" w:rsidRDefault="00D01E7C" w:rsidP="00D01E7C">
      <w:pPr>
        <w:pStyle w:val="EndNoteBibliography"/>
        <w:rPr>
          <w:rFonts w:ascii="Times New Roman" w:hAnsi="Times New Roman" w:cs="Times New Roman"/>
          <w:noProof/>
        </w:rPr>
      </w:pPr>
    </w:p>
    <w:p w14:paraId="31433E8E"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w:t>
      </w:r>
      <w:r w:rsidRPr="0076081E">
        <w:rPr>
          <w:rFonts w:ascii="Times New Roman" w:hAnsi="Times New Roman" w:cs="Times New Roman"/>
          <w:noProof/>
        </w:rPr>
        <w:tab/>
        <w:t xml:space="preserve">Foolad, M.; Tran, N. H.; Jiangyong, H., Mobility and sorption of sewage chemical indicators onto tropical soils. In </w:t>
      </w:r>
      <w:r w:rsidRPr="0076081E">
        <w:rPr>
          <w:rFonts w:ascii="Times New Roman" w:hAnsi="Times New Roman" w:cs="Times New Roman"/>
          <w:i/>
          <w:noProof/>
        </w:rPr>
        <w:t>Asian Conference in Civil, Material and Environmental Science</w:t>
      </w:r>
      <w:r w:rsidRPr="0076081E">
        <w:rPr>
          <w:rFonts w:ascii="Times New Roman" w:hAnsi="Times New Roman" w:cs="Times New Roman"/>
          <w:noProof/>
        </w:rPr>
        <w:t>, Osaka, Japan, 2013; pp 602-606.</w:t>
      </w:r>
    </w:p>
    <w:p w14:paraId="32B32BE1" w14:textId="77777777" w:rsidR="00D01E7C" w:rsidRPr="0076081E" w:rsidRDefault="00D01E7C" w:rsidP="00D01E7C">
      <w:pPr>
        <w:pStyle w:val="EndNoteBibliography"/>
        <w:rPr>
          <w:rFonts w:ascii="Times New Roman" w:hAnsi="Times New Roman" w:cs="Times New Roman"/>
          <w:noProof/>
        </w:rPr>
      </w:pPr>
    </w:p>
    <w:p w14:paraId="5EB81CC2"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3.</w:t>
      </w:r>
      <w:r w:rsidRPr="0076081E">
        <w:rPr>
          <w:rFonts w:ascii="Times New Roman" w:hAnsi="Times New Roman" w:cs="Times New Roman"/>
          <w:noProof/>
        </w:rPr>
        <w:tab/>
        <w:t xml:space="preserve">Li, W. C., Occurrence, sources, and fate of pharmaceuticals in aquatic environment and soil. </w:t>
      </w:r>
      <w:r w:rsidRPr="0076081E">
        <w:rPr>
          <w:rFonts w:ascii="Times New Roman" w:hAnsi="Times New Roman" w:cs="Times New Roman"/>
          <w:i/>
          <w:noProof/>
        </w:rPr>
        <w:t xml:space="preserve">Environ Pollut </w:t>
      </w:r>
      <w:r w:rsidRPr="0076081E">
        <w:rPr>
          <w:rFonts w:ascii="Times New Roman" w:hAnsi="Times New Roman" w:cs="Times New Roman"/>
          <w:b/>
          <w:noProof/>
        </w:rPr>
        <w:t>2014,</w:t>
      </w:r>
      <w:r w:rsidRPr="0076081E">
        <w:rPr>
          <w:rFonts w:ascii="Times New Roman" w:hAnsi="Times New Roman" w:cs="Times New Roman"/>
          <w:noProof/>
        </w:rPr>
        <w:t xml:space="preserve"> </w:t>
      </w:r>
      <w:r w:rsidRPr="0076081E">
        <w:rPr>
          <w:rFonts w:ascii="Times New Roman" w:hAnsi="Times New Roman" w:cs="Times New Roman"/>
          <w:i/>
          <w:noProof/>
        </w:rPr>
        <w:t>187</w:t>
      </w:r>
      <w:r w:rsidRPr="0076081E">
        <w:rPr>
          <w:rFonts w:ascii="Times New Roman" w:hAnsi="Times New Roman" w:cs="Times New Roman"/>
          <w:noProof/>
        </w:rPr>
        <w:t>, 193-201.</w:t>
      </w:r>
    </w:p>
    <w:p w14:paraId="1EA7147B" w14:textId="77777777" w:rsidR="00D01E7C" w:rsidRPr="0076081E" w:rsidRDefault="00D01E7C" w:rsidP="00D01E7C">
      <w:pPr>
        <w:pStyle w:val="EndNoteBibliography"/>
        <w:rPr>
          <w:rFonts w:ascii="Times New Roman" w:hAnsi="Times New Roman" w:cs="Times New Roman"/>
          <w:noProof/>
        </w:rPr>
      </w:pPr>
    </w:p>
    <w:p w14:paraId="2E33BABF"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4.</w:t>
      </w:r>
      <w:r w:rsidRPr="0076081E">
        <w:rPr>
          <w:rFonts w:ascii="Times New Roman" w:hAnsi="Times New Roman" w:cs="Times New Roman"/>
          <w:noProof/>
        </w:rPr>
        <w:tab/>
        <w:t xml:space="preserve">Stackelberg, P. E.; Furlong, E. T.; Meyer, M. T.; Zaugg, S. D.; Henderson, A. K.; Reissman, D. B., Persistence of pharmaceutical compounds and other organic wastewater contaminants in a conventional drinking-water-treatment plant. </w:t>
      </w:r>
      <w:r w:rsidRPr="0076081E">
        <w:rPr>
          <w:rFonts w:ascii="Times New Roman" w:hAnsi="Times New Roman" w:cs="Times New Roman"/>
          <w:i/>
          <w:noProof/>
        </w:rPr>
        <w:t xml:space="preserve">Sci Total Environ </w:t>
      </w:r>
      <w:r w:rsidRPr="0076081E">
        <w:rPr>
          <w:rFonts w:ascii="Times New Roman" w:hAnsi="Times New Roman" w:cs="Times New Roman"/>
          <w:b/>
          <w:noProof/>
        </w:rPr>
        <w:t>2004,</w:t>
      </w:r>
      <w:r w:rsidRPr="0076081E">
        <w:rPr>
          <w:rFonts w:ascii="Times New Roman" w:hAnsi="Times New Roman" w:cs="Times New Roman"/>
          <w:noProof/>
        </w:rPr>
        <w:t xml:space="preserve"> </w:t>
      </w:r>
      <w:r w:rsidRPr="0076081E">
        <w:rPr>
          <w:rFonts w:ascii="Times New Roman" w:hAnsi="Times New Roman" w:cs="Times New Roman"/>
          <w:i/>
          <w:noProof/>
        </w:rPr>
        <w:t>329</w:t>
      </w:r>
      <w:r w:rsidRPr="0076081E">
        <w:rPr>
          <w:rFonts w:ascii="Times New Roman" w:hAnsi="Times New Roman" w:cs="Times New Roman"/>
          <w:noProof/>
        </w:rPr>
        <w:t>, (1-3), 99-113.</w:t>
      </w:r>
    </w:p>
    <w:p w14:paraId="0AC97FF0" w14:textId="77777777" w:rsidR="00D01E7C" w:rsidRPr="0076081E" w:rsidRDefault="00D01E7C" w:rsidP="00D01E7C">
      <w:pPr>
        <w:pStyle w:val="EndNoteBibliography"/>
        <w:rPr>
          <w:rFonts w:ascii="Times New Roman" w:hAnsi="Times New Roman" w:cs="Times New Roman"/>
          <w:noProof/>
        </w:rPr>
      </w:pPr>
    </w:p>
    <w:p w14:paraId="59657748"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5.</w:t>
      </w:r>
      <w:r w:rsidRPr="0076081E">
        <w:rPr>
          <w:rFonts w:ascii="Times New Roman" w:hAnsi="Times New Roman" w:cs="Times New Roman"/>
          <w:noProof/>
        </w:rPr>
        <w:tab/>
        <w:t xml:space="preserve">Sui, Q.; Huang, J.; Deng, S.; Yu, G.; Fan, Q., Occurrence and removal of pharmaceuticals, caffeine and DEET in wastewater treatment plants of Beijing, China. </w:t>
      </w:r>
      <w:r w:rsidRPr="0076081E">
        <w:rPr>
          <w:rFonts w:ascii="Times New Roman" w:hAnsi="Times New Roman" w:cs="Times New Roman"/>
          <w:i/>
          <w:noProof/>
        </w:rPr>
        <w:t xml:space="preserve">Water Res </w:t>
      </w:r>
      <w:r w:rsidRPr="0076081E">
        <w:rPr>
          <w:rFonts w:ascii="Times New Roman" w:hAnsi="Times New Roman" w:cs="Times New Roman"/>
          <w:b/>
          <w:noProof/>
        </w:rPr>
        <w:t>2010,</w:t>
      </w:r>
      <w:r w:rsidRPr="0076081E">
        <w:rPr>
          <w:rFonts w:ascii="Times New Roman" w:hAnsi="Times New Roman" w:cs="Times New Roman"/>
          <w:noProof/>
        </w:rPr>
        <w:t xml:space="preserve"> </w:t>
      </w:r>
      <w:r w:rsidRPr="0076081E">
        <w:rPr>
          <w:rFonts w:ascii="Times New Roman" w:hAnsi="Times New Roman" w:cs="Times New Roman"/>
          <w:i/>
          <w:noProof/>
        </w:rPr>
        <w:t>44</w:t>
      </w:r>
      <w:r w:rsidRPr="0076081E">
        <w:rPr>
          <w:rFonts w:ascii="Times New Roman" w:hAnsi="Times New Roman" w:cs="Times New Roman"/>
          <w:noProof/>
        </w:rPr>
        <w:t>, (2), 417-26.</w:t>
      </w:r>
    </w:p>
    <w:p w14:paraId="6F3DD813" w14:textId="77777777" w:rsidR="00D01E7C" w:rsidRPr="0076081E" w:rsidRDefault="00D01E7C" w:rsidP="00D01E7C">
      <w:pPr>
        <w:pStyle w:val="EndNoteBibliography"/>
        <w:rPr>
          <w:rFonts w:ascii="Times New Roman" w:hAnsi="Times New Roman" w:cs="Times New Roman"/>
          <w:noProof/>
        </w:rPr>
      </w:pPr>
    </w:p>
    <w:p w14:paraId="27958449"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6.</w:t>
      </w:r>
      <w:r w:rsidRPr="0076081E">
        <w:rPr>
          <w:rFonts w:ascii="Times New Roman" w:hAnsi="Times New Roman" w:cs="Times New Roman"/>
          <w:noProof/>
        </w:rPr>
        <w:tab/>
        <w:t xml:space="preserve">Karnjanapiboonwong, A.; Morse, A. N.; Maul, J. D.; Anderson, T. A., Sorption of estrogens, triclosan, and caffeine in a sandy loam and a silt loam soil. </w:t>
      </w:r>
      <w:r w:rsidRPr="0076081E">
        <w:rPr>
          <w:rFonts w:ascii="Times New Roman" w:hAnsi="Times New Roman" w:cs="Times New Roman"/>
          <w:i/>
          <w:noProof/>
        </w:rPr>
        <w:t xml:space="preserve">J Soils Sediments </w:t>
      </w:r>
      <w:r w:rsidRPr="0076081E">
        <w:rPr>
          <w:rFonts w:ascii="Times New Roman" w:hAnsi="Times New Roman" w:cs="Times New Roman"/>
          <w:b/>
          <w:noProof/>
        </w:rPr>
        <w:t>2010,</w:t>
      </w:r>
      <w:r w:rsidRPr="0076081E">
        <w:rPr>
          <w:rFonts w:ascii="Times New Roman" w:hAnsi="Times New Roman" w:cs="Times New Roman"/>
          <w:noProof/>
        </w:rPr>
        <w:t xml:space="preserve"> </w:t>
      </w:r>
      <w:r w:rsidRPr="0076081E">
        <w:rPr>
          <w:rFonts w:ascii="Times New Roman" w:hAnsi="Times New Roman" w:cs="Times New Roman"/>
          <w:i/>
          <w:noProof/>
        </w:rPr>
        <w:t>10</w:t>
      </w:r>
      <w:r w:rsidRPr="0076081E">
        <w:rPr>
          <w:rFonts w:ascii="Times New Roman" w:hAnsi="Times New Roman" w:cs="Times New Roman"/>
          <w:noProof/>
        </w:rPr>
        <w:t>, 1300-1307.</w:t>
      </w:r>
    </w:p>
    <w:p w14:paraId="32975274" w14:textId="77777777" w:rsidR="00D01E7C" w:rsidRPr="0076081E" w:rsidRDefault="00D01E7C" w:rsidP="00D01E7C">
      <w:pPr>
        <w:pStyle w:val="EndNoteBibliography"/>
        <w:rPr>
          <w:rFonts w:ascii="Times New Roman" w:hAnsi="Times New Roman" w:cs="Times New Roman"/>
          <w:noProof/>
        </w:rPr>
      </w:pPr>
    </w:p>
    <w:p w14:paraId="41DE5900"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7.</w:t>
      </w:r>
      <w:r w:rsidRPr="0076081E">
        <w:rPr>
          <w:rFonts w:ascii="Times New Roman" w:hAnsi="Times New Roman" w:cs="Times New Roman"/>
          <w:noProof/>
        </w:rPr>
        <w:tab/>
        <w:t xml:space="preserve">Zhou, J.; Broodbank, N., Sediment-water interactions of pharmaceutical residues in the river environment. </w:t>
      </w:r>
      <w:r w:rsidRPr="0076081E">
        <w:rPr>
          <w:rFonts w:ascii="Times New Roman" w:hAnsi="Times New Roman" w:cs="Times New Roman"/>
          <w:i/>
          <w:noProof/>
        </w:rPr>
        <w:t xml:space="preserve">Water Res </w:t>
      </w:r>
      <w:r w:rsidRPr="0076081E">
        <w:rPr>
          <w:rFonts w:ascii="Times New Roman" w:hAnsi="Times New Roman" w:cs="Times New Roman"/>
          <w:b/>
          <w:noProof/>
        </w:rPr>
        <w:t>2014,</w:t>
      </w:r>
      <w:r w:rsidRPr="0076081E">
        <w:rPr>
          <w:rFonts w:ascii="Times New Roman" w:hAnsi="Times New Roman" w:cs="Times New Roman"/>
          <w:noProof/>
        </w:rPr>
        <w:t xml:space="preserve"> </w:t>
      </w:r>
      <w:r w:rsidRPr="0076081E">
        <w:rPr>
          <w:rFonts w:ascii="Times New Roman" w:hAnsi="Times New Roman" w:cs="Times New Roman"/>
          <w:i/>
          <w:noProof/>
        </w:rPr>
        <w:t>48</w:t>
      </w:r>
      <w:r w:rsidRPr="0076081E">
        <w:rPr>
          <w:rFonts w:ascii="Times New Roman" w:hAnsi="Times New Roman" w:cs="Times New Roman"/>
          <w:noProof/>
        </w:rPr>
        <w:t>, 61-70.</w:t>
      </w:r>
    </w:p>
    <w:p w14:paraId="7243083A" w14:textId="77777777" w:rsidR="00D01E7C" w:rsidRPr="0076081E" w:rsidRDefault="00D01E7C" w:rsidP="00D01E7C">
      <w:pPr>
        <w:pStyle w:val="EndNoteBibliography"/>
        <w:rPr>
          <w:rFonts w:ascii="Times New Roman" w:hAnsi="Times New Roman" w:cs="Times New Roman"/>
          <w:noProof/>
        </w:rPr>
      </w:pPr>
    </w:p>
    <w:p w14:paraId="6352D6DD"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8.</w:t>
      </w:r>
      <w:r w:rsidRPr="0076081E">
        <w:rPr>
          <w:rFonts w:ascii="Times New Roman" w:hAnsi="Times New Roman" w:cs="Times New Roman"/>
          <w:noProof/>
        </w:rPr>
        <w:tab/>
        <w:t xml:space="preserve">Focazio, M. J.; Kolpin, D. W.; Barnes, K. K.; Furlong, E. T.; Meyer, M. T.; Zaugg, S. D.; Barber, L. B.; Thurman, M. E., A national reconnaissance for pharmaceuticals and other organic wastewater contaminants in the United States--II) untreated drinking water sources. </w:t>
      </w:r>
      <w:r w:rsidRPr="0076081E">
        <w:rPr>
          <w:rFonts w:ascii="Times New Roman" w:hAnsi="Times New Roman" w:cs="Times New Roman"/>
          <w:i/>
          <w:noProof/>
        </w:rPr>
        <w:t xml:space="preserve">Sci Total Environ </w:t>
      </w:r>
      <w:r w:rsidRPr="0076081E">
        <w:rPr>
          <w:rFonts w:ascii="Times New Roman" w:hAnsi="Times New Roman" w:cs="Times New Roman"/>
          <w:b/>
          <w:noProof/>
        </w:rPr>
        <w:t>2008,</w:t>
      </w:r>
      <w:r w:rsidRPr="0076081E">
        <w:rPr>
          <w:rFonts w:ascii="Times New Roman" w:hAnsi="Times New Roman" w:cs="Times New Roman"/>
          <w:noProof/>
        </w:rPr>
        <w:t xml:space="preserve"> </w:t>
      </w:r>
      <w:r w:rsidRPr="0076081E">
        <w:rPr>
          <w:rFonts w:ascii="Times New Roman" w:hAnsi="Times New Roman" w:cs="Times New Roman"/>
          <w:i/>
          <w:noProof/>
        </w:rPr>
        <w:t>402</w:t>
      </w:r>
      <w:r w:rsidRPr="0076081E">
        <w:rPr>
          <w:rFonts w:ascii="Times New Roman" w:hAnsi="Times New Roman" w:cs="Times New Roman"/>
          <w:noProof/>
        </w:rPr>
        <w:t>, (2-3), 201-16.</w:t>
      </w:r>
    </w:p>
    <w:p w14:paraId="109F7BFB" w14:textId="77777777" w:rsidR="00D01E7C" w:rsidRPr="0076081E" w:rsidRDefault="00D01E7C" w:rsidP="00D01E7C">
      <w:pPr>
        <w:pStyle w:val="EndNoteBibliography"/>
        <w:rPr>
          <w:rFonts w:ascii="Times New Roman" w:hAnsi="Times New Roman" w:cs="Times New Roman"/>
          <w:noProof/>
        </w:rPr>
      </w:pPr>
    </w:p>
    <w:p w14:paraId="784587F7"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9.</w:t>
      </w:r>
      <w:r w:rsidRPr="0076081E">
        <w:rPr>
          <w:rFonts w:ascii="Times New Roman" w:hAnsi="Times New Roman" w:cs="Times New Roman"/>
          <w:noProof/>
        </w:rPr>
        <w:tab/>
        <w:t xml:space="preserve">Kolpin, D. W.; Skopec, M.; Meyer, M. T.; Furlong, E. T.; Zaugg, S. D., Urban contribution of pharmaceuticals and other organic wastewater contaminants to streams during differing flow conditions. </w:t>
      </w:r>
      <w:r w:rsidRPr="0076081E">
        <w:rPr>
          <w:rFonts w:ascii="Times New Roman" w:hAnsi="Times New Roman" w:cs="Times New Roman"/>
          <w:i/>
          <w:noProof/>
        </w:rPr>
        <w:t xml:space="preserve">Sci Total Environ </w:t>
      </w:r>
      <w:r w:rsidRPr="0076081E">
        <w:rPr>
          <w:rFonts w:ascii="Times New Roman" w:hAnsi="Times New Roman" w:cs="Times New Roman"/>
          <w:b/>
          <w:noProof/>
        </w:rPr>
        <w:t>2004,</w:t>
      </w:r>
      <w:r w:rsidRPr="0076081E">
        <w:rPr>
          <w:rFonts w:ascii="Times New Roman" w:hAnsi="Times New Roman" w:cs="Times New Roman"/>
          <w:noProof/>
        </w:rPr>
        <w:t xml:space="preserve"> </w:t>
      </w:r>
      <w:r w:rsidRPr="0076081E">
        <w:rPr>
          <w:rFonts w:ascii="Times New Roman" w:hAnsi="Times New Roman" w:cs="Times New Roman"/>
          <w:i/>
          <w:noProof/>
        </w:rPr>
        <w:t>328</w:t>
      </w:r>
      <w:r w:rsidRPr="0076081E">
        <w:rPr>
          <w:rFonts w:ascii="Times New Roman" w:hAnsi="Times New Roman" w:cs="Times New Roman"/>
          <w:noProof/>
        </w:rPr>
        <w:t>, (1-3), 119-30.</w:t>
      </w:r>
    </w:p>
    <w:p w14:paraId="5163F6AB" w14:textId="77777777" w:rsidR="00D01E7C" w:rsidRPr="0076081E" w:rsidRDefault="00D01E7C" w:rsidP="00D01E7C">
      <w:pPr>
        <w:pStyle w:val="EndNoteBibliography"/>
        <w:rPr>
          <w:rFonts w:ascii="Times New Roman" w:hAnsi="Times New Roman" w:cs="Times New Roman"/>
          <w:noProof/>
        </w:rPr>
      </w:pPr>
    </w:p>
    <w:p w14:paraId="3CB2D781"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10.</w:t>
      </w:r>
      <w:r w:rsidRPr="0076081E">
        <w:rPr>
          <w:rFonts w:ascii="Times New Roman" w:hAnsi="Times New Roman" w:cs="Times New Roman"/>
          <w:noProof/>
        </w:rPr>
        <w:tab/>
        <w:t xml:space="preserve">Fatta-Kassinos, D.; Hapeshi, E.; Achilleos, A.; Meric, S.; Gros, M.; Petrovic, M.; Barcelo, D., Existence of Pharmaceutical Compounds in Tertiary Treated Urban Wastewater that is Utilized for Reuse Applications. </w:t>
      </w:r>
      <w:r w:rsidRPr="0076081E">
        <w:rPr>
          <w:rFonts w:ascii="Times New Roman" w:hAnsi="Times New Roman" w:cs="Times New Roman"/>
          <w:i/>
          <w:noProof/>
        </w:rPr>
        <w:t xml:space="preserve">Water Resour Manage </w:t>
      </w:r>
      <w:r w:rsidRPr="0076081E">
        <w:rPr>
          <w:rFonts w:ascii="Times New Roman" w:hAnsi="Times New Roman" w:cs="Times New Roman"/>
          <w:b/>
          <w:noProof/>
        </w:rPr>
        <w:t>2011,</w:t>
      </w:r>
      <w:r w:rsidRPr="0076081E">
        <w:rPr>
          <w:rFonts w:ascii="Times New Roman" w:hAnsi="Times New Roman" w:cs="Times New Roman"/>
          <w:noProof/>
        </w:rPr>
        <w:t xml:space="preserve"> </w:t>
      </w:r>
      <w:r w:rsidRPr="0076081E">
        <w:rPr>
          <w:rFonts w:ascii="Times New Roman" w:hAnsi="Times New Roman" w:cs="Times New Roman"/>
          <w:i/>
          <w:noProof/>
        </w:rPr>
        <w:t>25</w:t>
      </w:r>
      <w:r w:rsidRPr="0076081E">
        <w:rPr>
          <w:rFonts w:ascii="Times New Roman" w:hAnsi="Times New Roman" w:cs="Times New Roman"/>
          <w:noProof/>
        </w:rPr>
        <w:t>, 1183-1193.</w:t>
      </w:r>
    </w:p>
    <w:p w14:paraId="02FAD797" w14:textId="77777777" w:rsidR="00D01E7C" w:rsidRPr="0076081E" w:rsidRDefault="00D01E7C" w:rsidP="00D01E7C">
      <w:pPr>
        <w:pStyle w:val="EndNoteBibliography"/>
        <w:rPr>
          <w:rFonts w:ascii="Times New Roman" w:hAnsi="Times New Roman" w:cs="Times New Roman"/>
          <w:noProof/>
        </w:rPr>
      </w:pPr>
    </w:p>
    <w:p w14:paraId="2217895D"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11.</w:t>
      </w:r>
      <w:r w:rsidRPr="0076081E">
        <w:rPr>
          <w:rFonts w:ascii="Times New Roman" w:hAnsi="Times New Roman" w:cs="Times New Roman"/>
          <w:noProof/>
        </w:rPr>
        <w:tab/>
        <w:t xml:space="preserve">Padhye, L. P.; Yao, H.; Kung'u, F. T.; Huang, C. H., Year-long evaluation on the occurrence and fate of pharmaceuticals, personal care products, and endocrine </w:t>
      </w:r>
      <w:r w:rsidRPr="0076081E">
        <w:rPr>
          <w:rFonts w:ascii="Times New Roman" w:hAnsi="Times New Roman" w:cs="Times New Roman"/>
          <w:noProof/>
        </w:rPr>
        <w:lastRenderedPageBreak/>
        <w:t xml:space="preserve">disrupting chemicals in an urban drinking water treatment plant. </w:t>
      </w:r>
      <w:r w:rsidRPr="0076081E">
        <w:rPr>
          <w:rFonts w:ascii="Times New Roman" w:hAnsi="Times New Roman" w:cs="Times New Roman"/>
          <w:i/>
          <w:noProof/>
        </w:rPr>
        <w:t xml:space="preserve">Water Res </w:t>
      </w:r>
      <w:r w:rsidRPr="0076081E">
        <w:rPr>
          <w:rFonts w:ascii="Times New Roman" w:hAnsi="Times New Roman" w:cs="Times New Roman"/>
          <w:b/>
          <w:noProof/>
        </w:rPr>
        <w:t>2014,</w:t>
      </w:r>
      <w:r w:rsidRPr="0076081E">
        <w:rPr>
          <w:rFonts w:ascii="Times New Roman" w:hAnsi="Times New Roman" w:cs="Times New Roman"/>
          <w:noProof/>
        </w:rPr>
        <w:t xml:space="preserve"> </w:t>
      </w:r>
      <w:r w:rsidRPr="0076081E">
        <w:rPr>
          <w:rFonts w:ascii="Times New Roman" w:hAnsi="Times New Roman" w:cs="Times New Roman"/>
          <w:i/>
          <w:noProof/>
        </w:rPr>
        <w:t>51</w:t>
      </w:r>
      <w:r w:rsidRPr="0076081E">
        <w:rPr>
          <w:rFonts w:ascii="Times New Roman" w:hAnsi="Times New Roman" w:cs="Times New Roman"/>
          <w:noProof/>
        </w:rPr>
        <w:t>, 266-76.</w:t>
      </w:r>
    </w:p>
    <w:p w14:paraId="6C2D6AAF" w14:textId="77777777" w:rsidR="00D01E7C" w:rsidRPr="0076081E" w:rsidRDefault="00D01E7C" w:rsidP="00D01E7C">
      <w:pPr>
        <w:pStyle w:val="EndNoteBibliography"/>
        <w:rPr>
          <w:rFonts w:ascii="Times New Roman" w:hAnsi="Times New Roman" w:cs="Times New Roman"/>
          <w:noProof/>
        </w:rPr>
      </w:pPr>
    </w:p>
    <w:p w14:paraId="71E5E64C"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12.</w:t>
      </w:r>
      <w:r w:rsidRPr="0076081E">
        <w:rPr>
          <w:rFonts w:ascii="Times New Roman" w:hAnsi="Times New Roman" w:cs="Times New Roman"/>
          <w:noProof/>
        </w:rPr>
        <w:tab/>
        <w:t xml:space="preserve">Liu, Z.; Sun, P.; Pavlostathis, S. G.; Zhou, X.; Zhang, Y., Adsorption, inhibition, and biotransformation of ciprofloxacin under aerobic conditions. </w:t>
      </w:r>
      <w:r w:rsidRPr="0076081E">
        <w:rPr>
          <w:rFonts w:ascii="Times New Roman" w:hAnsi="Times New Roman" w:cs="Times New Roman"/>
          <w:i/>
          <w:noProof/>
        </w:rPr>
        <w:t xml:space="preserve">Bioresour Technol </w:t>
      </w:r>
      <w:r w:rsidRPr="0076081E">
        <w:rPr>
          <w:rFonts w:ascii="Times New Roman" w:hAnsi="Times New Roman" w:cs="Times New Roman"/>
          <w:b/>
          <w:noProof/>
        </w:rPr>
        <w:t>2013,</w:t>
      </w:r>
      <w:r w:rsidRPr="0076081E">
        <w:rPr>
          <w:rFonts w:ascii="Times New Roman" w:hAnsi="Times New Roman" w:cs="Times New Roman"/>
          <w:noProof/>
        </w:rPr>
        <w:t xml:space="preserve"> </w:t>
      </w:r>
      <w:r w:rsidRPr="0076081E">
        <w:rPr>
          <w:rFonts w:ascii="Times New Roman" w:hAnsi="Times New Roman" w:cs="Times New Roman"/>
          <w:i/>
          <w:noProof/>
        </w:rPr>
        <w:t>144</w:t>
      </w:r>
      <w:r w:rsidRPr="0076081E">
        <w:rPr>
          <w:rFonts w:ascii="Times New Roman" w:hAnsi="Times New Roman" w:cs="Times New Roman"/>
          <w:noProof/>
        </w:rPr>
        <w:t>, 644-51.</w:t>
      </w:r>
    </w:p>
    <w:p w14:paraId="2562A993" w14:textId="77777777" w:rsidR="00D01E7C" w:rsidRPr="0076081E" w:rsidRDefault="00D01E7C" w:rsidP="00D01E7C">
      <w:pPr>
        <w:pStyle w:val="EndNoteBibliography"/>
        <w:rPr>
          <w:rFonts w:ascii="Times New Roman" w:hAnsi="Times New Roman" w:cs="Times New Roman"/>
          <w:noProof/>
        </w:rPr>
      </w:pPr>
    </w:p>
    <w:p w14:paraId="113418A3"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13.</w:t>
      </w:r>
      <w:r w:rsidRPr="0076081E">
        <w:rPr>
          <w:rFonts w:ascii="Times New Roman" w:hAnsi="Times New Roman" w:cs="Times New Roman"/>
          <w:noProof/>
        </w:rPr>
        <w:tab/>
        <w:t xml:space="preserve">Subbiah, M.; Mitchell, S. M.; Ullman, J. L.; Call, D. R., beta-lactams and florfenicol antibiotics remain bioactive in soils while ciprofloxacin, neomycin, and tetracycline are neutralized. </w:t>
      </w:r>
      <w:r w:rsidRPr="0076081E">
        <w:rPr>
          <w:rFonts w:ascii="Times New Roman" w:hAnsi="Times New Roman" w:cs="Times New Roman"/>
          <w:i/>
          <w:noProof/>
        </w:rPr>
        <w:t xml:space="preserve">Appl Environ Microbiol </w:t>
      </w:r>
      <w:r w:rsidRPr="0076081E">
        <w:rPr>
          <w:rFonts w:ascii="Times New Roman" w:hAnsi="Times New Roman" w:cs="Times New Roman"/>
          <w:b/>
          <w:noProof/>
        </w:rPr>
        <w:t>2011,</w:t>
      </w:r>
      <w:r w:rsidRPr="0076081E">
        <w:rPr>
          <w:rFonts w:ascii="Times New Roman" w:hAnsi="Times New Roman" w:cs="Times New Roman"/>
          <w:noProof/>
        </w:rPr>
        <w:t xml:space="preserve"> </w:t>
      </w:r>
      <w:r w:rsidRPr="0076081E">
        <w:rPr>
          <w:rFonts w:ascii="Times New Roman" w:hAnsi="Times New Roman" w:cs="Times New Roman"/>
          <w:i/>
          <w:noProof/>
        </w:rPr>
        <w:t>77</w:t>
      </w:r>
      <w:r w:rsidRPr="0076081E">
        <w:rPr>
          <w:rFonts w:ascii="Times New Roman" w:hAnsi="Times New Roman" w:cs="Times New Roman"/>
          <w:noProof/>
        </w:rPr>
        <w:t>, (20), 7255-60.</w:t>
      </w:r>
    </w:p>
    <w:p w14:paraId="55102978" w14:textId="77777777" w:rsidR="00D01E7C" w:rsidRPr="0076081E" w:rsidRDefault="00D01E7C" w:rsidP="00D01E7C">
      <w:pPr>
        <w:pStyle w:val="EndNoteBibliography"/>
        <w:rPr>
          <w:rFonts w:ascii="Times New Roman" w:hAnsi="Times New Roman" w:cs="Times New Roman"/>
          <w:noProof/>
        </w:rPr>
      </w:pPr>
    </w:p>
    <w:p w14:paraId="5CDCEF1F"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14.</w:t>
      </w:r>
      <w:r w:rsidRPr="0076081E">
        <w:rPr>
          <w:rFonts w:ascii="Times New Roman" w:hAnsi="Times New Roman" w:cs="Times New Roman"/>
          <w:noProof/>
        </w:rPr>
        <w:tab/>
        <w:t xml:space="preserve">Laville, N.; Ait-Aissa, S.; Gomez, E.; Casellas, C.; Porcher, J. M., Effects of human pharmaceuticals on cytotoxicity, EROD activity and ROS production in fish hepatocytes. </w:t>
      </w:r>
      <w:r w:rsidRPr="0076081E">
        <w:rPr>
          <w:rFonts w:ascii="Times New Roman" w:hAnsi="Times New Roman" w:cs="Times New Roman"/>
          <w:i/>
          <w:noProof/>
        </w:rPr>
        <w:t xml:space="preserve">Toxicology </w:t>
      </w:r>
      <w:r w:rsidRPr="0076081E">
        <w:rPr>
          <w:rFonts w:ascii="Times New Roman" w:hAnsi="Times New Roman" w:cs="Times New Roman"/>
          <w:b/>
          <w:noProof/>
        </w:rPr>
        <w:t>2004,</w:t>
      </w:r>
      <w:r w:rsidRPr="0076081E">
        <w:rPr>
          <w:rFonts w:ascii="Times New Roman" w:hAnsi="Times New Roman" w:cs="Times New Roman"/>
          <w:noProof/>
        </w:rPr>
        <w:t xml:space="preserve"> </w:t>
      </w:r>
      <w:r w:rsidRPr="0076081E">
        <w:rPr>
          <w:rFonts w:ascii="Times New Roman" w:hAnsi="Times New Roman" w:cs="Times New Roman"/>
          <w:i/>
          <w:noProof/>
        </w:rPr>
        <w:t>196</w:t>
      </w:r>
      <w:r w:rsidRPr="0076081E">
        <w:rPr>
          <w:rFonts w:ascii="Times New Roman" w:hAnsi="Times New Roman" w:cs="Times New Roman"/>
          <w:noProof/>
        </w:rPr>
        <w:t>, (1-2), 41-55.</w:t>
      </w:r>
    </w:p>
    <w:p w14:paraId="6813BBDB" w14:textId="77777777" w:rsidR="00D01E7C" w:rsidRPr="0076081E" w:rsidRDefault="00D01E7C" w:rsidP="00D01E7C">
      <w:pPr>
        <w:pStyle w:val="EndNoteBibliography"/>
        <w:rPr>
          <w:rFonts w:ascii="Times New Roman" w:hAnsi="Times New Roman" w:cs="Times New Roman"/>
          <w:noProof/>
        </w:rPr>
      </w:pPr>
    </w:p>
    <w:p w14:paraId="52DB1DED"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15.</w:t>
      </w:r>
      <w:r w:rsidRPr="0076081E">
        <w:rPr>
          <w:rFonts w:ascii="Times New Roman" w:hAnsi="Times New Roman" w:cs="Times New Roman"/>
          <w:noProof/>
        </w:rPr>
        <w:tab/>
        <w:t xml:space="preserve">Rizzo, L.; Fiorentino, A.; Grassi, M.; Attanasio, D.; Guida, M., Advanced treatment of urban wastewater by sand filtration and graphene adsorption for wastewater reuse: Effect on a mixture of pharmaceuticals and toxicity. </w:t>
      </w:r>
      <w:r w:rsidRPr="0076081E">
        <w:rPr>
          <w:rFonts w:ascii="Times New Roman" w:hAnsi="Times New Roman" w:cs="Times New Roman"/>
          <w:i/>
          <w:noProof/>
        </w:rPr>
        <w:t xml:space="preserve">J Environ Chem Eng </w:t>
      </w:r>
      <w:r w:rsidRPr="0076081E">
        <w:rPr>
          <w:rFonts w:ascii="Times New Roman" w:hAnsi="Times New Roman" w:cs="Times New Roman"/>
          <w:b/>
          <w:noProof/>
        </w:rPr>
        <w:t>2015,</w:t>
      </w:r>
      <w:r w:rsidRPr="0076081E">
        <w:rPr>
          <w:rFonts w:ascii="Times New Roman" w:hAnsi="Times New Roman" w:cs="Times New Roman"/>
          <w:noProof/>
        </w:rPr>
        <w:t xml:space="preserve"> </w:t>
      </w:r>
      <w:r w:rsidRPr="0076081E">
        <w:rPr>
          <w:rFonts w:ascii="Times New Roman" w:hAnsi="Times New Roman" w:cs="Times New Roman"/>
          <w:i/>
          <w:noProof/>
        </w:rPr>
        <w:t>3</w:t>
      </w:r>
      <w:r w:rsidRPr="0076081E">
        <w:rPr>
          <w:rFonts w:ascii="Times New Roman" w:hAnsi="Times New Roman" w:cs="Times New Roman"/>
          <w:noProof/>
        </w:rPr>
        <w:t>, 122-128.</w:t>
      </w:r>
    </w:p>
    <w:p w14:paraId="581AA38A" w14:textId="77777777" w:rsidR="00D01E7C" w:rsidRPr="0076081E" w:rsidRDefault="00D01E7C" w:rsidP="00D01E7C">
      <w:pPr>
        <w:pStyle w:val="EndNoteBibliography"/>
        <w:rPr>
          <w:rFonts w:ascii="Times New Roman" w:hAnsi="Times New Roman" w:cs="Times New Roman"/>
          <w:noProof/>
        </w:rPr>
      </w:pPr>
    </w:p>
    <w:p w14:paraId="295E6464"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16.</w:t>
      </w:r>
      <w:r w:rsidRPr="0076081E">
        <w:rPr>
          <w:rFonts w:ascii="Times New Roman" w:hAnsi="Times New Roman" w:cs="Times New Roman"/>
          <w:noProof/>
        </w:rPr>
        <w:tab/>
        <w:t xml:space="preserve">Lachassagne, D.; Soubrand, M.; Casellas, M.; Gonzalez-Ospina, A.; Dagot, C., Impact of sludge stabilization processes and sludge origin (urban or hospital) on the mobility of pharmaceutical compounds following sludge landspreading in laboratory soil-column experiments. </w:t>
      </w:r>
      <w:r w:rsidRPr="0076081E">
        <w:rPr>
          <w:rFonts w:ascii="Times New Roman" w:hAnsi="Times New Roman" w:cs="Times New Roman"/>
          <w:i/>
          <w:noProof/>
        </w:rPr>
        <w:t xml:space="preserve">Environ Sci Pollut Res Int </w:t>
      </w:r>
      <w:r w:rsidRPr="0076081E">
        <w:rPr>
          <w:rFonts w:ascii="Times New Roman" w:hAnsi="Times New Roman" w:cs="Times New Roman"/>
          <w:b/>
          <w:noProof/>
        </w:rPr>
        <w:t>2015,</w:t>
      </w:r>
      <w:r w:rsidRPr="0076081E">
        <w:rPr>
          <w:rFonts w:ascii="Times New Roman" w:hAnsi="Times New Roman" w:cs="Times New Roman"/>
          <w:noProof/>
        </w:rPr>
        <w:t xml:space="preserve"> </w:t>
      </w:r>
      <w:r w:rsidRPr="0076081E">
        <w:rPr>
          <w:rFonts w:ascii="Times New Roman" w:hAnsi="Times New Roman" w:cs="Times New Roman"/>
          <w:i/>
          <w:noProof/>
        </w:rPr>
        <w:t>22</w:t>
      </w:r>
      <w:r w:rsidRPr="0076081E">
        <w:rPr>
          <w:rFonts w:ascii="Times New Roman" w:hAnsi="Times New Roman" w:cs="Times New Roman"/>
          <w:noProof/>
        </w:rPr>
        <w:t>, (21), 17135-50.</w:t>
      </w:r>
    </w:p>
    <w:p w14:paraId="1100BCF4" w14:textId="77777777" w:rsidR="00D01E7C" w:rsidRPr="0076081E" w:rsidRDefault="00D01E7C" w:rsidP="00D01E7C">
      <w:pPr>
        <w:pStyle w:val="EndNoteBibliography"/>
        <w:rPr>
          <w:rFonts w:ascii="Times New Roman" w:hAnsi="Times New Roman" w:cs="Times New Roman"/>
          <w:noProof/>
        </w:rPr>
      </w:pPr>
    </w:p>
    <w:p w14:paraId="5ABF7DFE"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17.</w:t>
      </w:r>
      <w:r w:rsidRPr="0076081E">
        <w:rPr>
          <w:rFonts w:ascii="Times New Roman" w:hAnsi="Times New Roman" w:cs="Times New Roman"/>
          <w:noProof/>
        </w:rPr>
        <w:tab/>
        <w:t xml:space="preserve">Zhang, D.; Gersberg, R. M.; Ng, W. J.; Tan, S. K., Removal of pharmaceuticals and personal care products in aquatic plant-based systems: a review. </w:t>
      </w:r>
      <w:r w:rsidRPr="0076081E">
        <w:rPr>
          <w:rFonts w:ascii="Times New Roman" w:hAnsi="Times New Roman" w:cs="Times New Roman"/>
          <w:i/>
          <w:noProof/>
        </w:rPr>
        <w:t xml:space="preserve">Environ Pollut </w:t>
      </w:r>
      <w:r w:rsidRPr="0076081E">
        <w:rPr>
          <w:rFonts w:ascii="Times New Roman" w:hAnsi="Times New Roman" w:cs="Times New Roman"/>
          <w:b/>
          <w:noProof/>
        </w:rPr>
        <w:t>2014,</w:t>
      </w:r>
      <w:r w:rsidRPr="0076081E">
        <w:rPr>
          <w:rFonts w:ascii="Times New Roman" w:hAnsi="Times New Roman" w:cs="Times New Roman"/>
          <w:noProof/>
        </w:rPr>
        <w:t xml:space="preserve"> </w:t>
      </w:r>
      <w:r w:rsidRPr="0076081E">
        <w:rPr>
          <w:rFonts w:ascii="Times New Roman" w:hAnsi="Times New Roman" w:cs="Times New Roman"/>
          <w:i/>
          <w:noProof/>
        </w:rPr>
        <w:t>184</w:t>
      </w:r>
      <w:r w:rsidRPr="0076081E">
        <w:rPr>
          <w:rFonts w:ascii="Times New Roman" w:hAnsi="Times New Roman" w:cs="Times New Roman"/>
          <w:noProof/>
        </w:rPr>
        <w:t>, 620-39.</w:t>
      </w:r>
    </w:p>
    <w:p w14:paraId="645D8B9E" w14:textId="77777777" w:rsidR="00D01E7C" w:rsidRPr="0076081E" w:rsidRDefault="00D01E7C" w:rsidP="00D01E7C">
      <w:pPr>
        <w:pStyle w:val="EndNoteBibliography"/>
        <w:rPr>
          <w:rFonts w:ascii="Times New Roman" w:hAnsi="Times New Roman" w:cs="Times New Roman"/>
          <w:noProof/>
        </w:rPr>
      </w:pPr>
    </w:p>
    <w:p w14:paraId="7BEB5966"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18.</w:t>
      </w:r>
      <w:r w:rsidRPr="0076081E">
        <w:rPr>
          <w:rFonts w:ascii="Times New Roman" w:hAnsi="Times New Roman" w:cs="Times New Roman"/>
          <w:noProof/>
        </w:rPr>
        <w:tab/>
        <w:t xml:space="preserve">Henzler, A. F.; Greskowiak, J.; Massmann, G., Modeling the fate of organic micropollutants during river bank filtration (Berlin, Germany). </w:t>
      </w:r>
      <w:r w:rsidRPr="0076081E">
        <w:rPr>
          <w:rFonts w:ascii="Times New Roman" w:hAnsi="Times New Roman" w:cs="Times New Roman"/>
          <w:i/>
          <w:noProof/>
        </w:rPr>
        <w:t xml:space="preserve">J Contam Hydrol </w:t>
      </w:r>
      <w:r w:rsidRPr="0076081E">
        <w:rPr>
          <w:rFonts w:ascii="Times New Roman" w:hAnsi="Times New Roman" w:cs="Times New Roman"/>
          <w:b/>
          <w:noProof/>
        </w:rPr>
        <w:t>2014,</w:t>
      </w:r>
      <w:r w:rsidRPr="0076081E">
        <w:rPr>
          <w:rFonts w:ascii="Times New Roman" w:hAnsi="Times New Roman" w:cs="Times New Roman"/>
          <w:noProof/>
        </w:rPr>
        <w:t xml:space="preserve"> </w:t>
      </w:r>
      <w:r w:rsidRPr="0076081E">
        <w:rPr>
          <w:rFonts w:ascii="Times New Roman" w:hAnsi="Times New Roman" w:cs="Times New Roman"/>
          <w:i/>
          <w:noProof/>
        </w:rPr>
        <w:t>156</w:t>
      </w:r>
      <w:r w:rsidRPr="0076081E">
        <w:rPr>
          <w:rFonts w:ascii="Times New Roman" w:hAnsi="Times New Roman" w:cs="Times New Roman"/>
          <w:noProof/>
        </w:rPr>
        <w:t>, 78-92.</w:t>
      </w:r>
    </w:p>
    <w:p w14:paraId="73C22854" w14:textId="77777777" w:rsidR="00D01E7C" w:rsidRPr="0076081E" w:rsidRDefault="00D01E7C" w:rsidP="00D01E7C">
      <w:pPr>
        <w:pStyle w:val="EndNoteBibliography"/>
        <w:rPr>
          <w:rFonts w:ascii="Times New Roman" w:hAnsi="Times New Roman" w:cs="Times New Roman"/>
          <w:noProof/>
        </w:rPr>
      </w:pPr>
    </w:p>
    <w:p w14:paraId="00707D97"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19.</w:t>
      </w:r>
      <w:r w:rsidRPr="0076081E">
        <w:rPr>
          <w:rFonts w:ascii="Times New Roman" w:hAnsi="Times New Roman" w:cs="Times New Roman"/>
          <w:noProof/>
        </w:rPr>
        <w:tab/>
        <w:t xml:space="preserve">Bradley, P. M.; Barber, L. B.; Duris, J. W.; Foreman, W. T.; Furlong, E. T.; Hubbard, L. E.; Hutchinson, K. J.; Keefe, S. H.; Kolpin, D. W., Riverbank filtration potential of pharmaceuticals in a wastewater-impacted stream. </w:t>
      </w:r>
      <w:r w:rsidRPr="0076081E">
        <w:rPr>
          <w:rFonts w:ascii="Times New Roman" w:hAnsi="Times New Roman" w:cs="Times New Roman"/>
          <w:i/>
          <w:noProof/>
        </w:rPr>
        <w:t xml:space="preserve">Environ Pollut </w:t>
      </w:r>
      <w:r w:rsidRPr="0076081E">
        <w:rPr>
          <w:rFonts w:ascii="Times New Roman" w:hAnsi="Times New Roman" w:cs="Times New Roman"/>
          <w:b/>
          <w:noProof/>
        </w:rPr>
        <w:t>2014,</w:t>
      </w:r>
      <w:r w:rsidRPr="0076081E">
        <w:rPr>
          <w:rFonts w:ascii="Times New Roman" w:hAnsi="Times New Roman" w:cs="Times New Roman"/>
          <w:noProof/>
        </w:rPr>
        <w:t xml:space="preserve"> </w:t>
      </w:r>
      <w:r w:rsidRPr="0076081E">
        <w:rPr>
          <w:rFonts w:ascii="Times New Roman" w:hAnsi="Times New Roman" w:cs="Times New Roman"/>
          <w:i/>
          <w:noProof/>
        </w:rPr>
        <w:t>193</w:t>
      </w:r>
      <w:r w:rsidRPr="0076081E">
        <w:rPr>
          <w:rFonts w:ascii="Times New Roman" w:hAnsi="Times New Roman" w:cs="Times New Roman"/>
          <w:noProof/>
        </w:rPr>
        <w:t>, 173-80.</w:t>
      </w:r>
    </w:p>
    <w:p w14:paraId="7A9208FC" w14:textId="77777777" w:rsidR="00D01E7C" w:rsidRPr="0076081E" w:rsidRDefault="00D01E7C" w:rsidP="00D01E7C">
      <w:pPr>
        <w:pStyle w:val="EndNoteBibliography"/>
        <w:rPr>
          <w:rFonts w:ascii="Times New Roman" w:hAnsi="Times New Roman" w:cs="Times New Roman"/>
          <w:noProof/>
        </w:rPr>
      </w:pPr>
    </w:p>
    <w:p w14:paraId="767DE544"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20.</w:t>
      </w:r>
      <w:r w:rsidRPr="0076081E">
        <w:rPr>
          <w:rFonts w:ascii="Times New Roman" w:hAnsi="Times New Roman" w:cs="Times New Roman"/>
          <w:noProof/>
        </w:rPr>
        <w:tab/>
        <w:t xml:space="preserve">Bertelkamp, C.; Reungoat, J.; Cornelissen, E. R.; Singhal, N.; Reynisson, J.; Cabo, A. J.; van der Hoek, J. P.; Verliefde, A. R., Sorption and biodegradation of organic micropollutants during river bank filtration: a laboratory column study. </w:t>
      </w:r>
      <w:r w:rsidRPr="0076081E">
        <w:rPr>
          <w:rFonts w:ascii="Times New Roman" w:hAnsi="Times New Roman" w:cs="Times New Roman"/>
          <w:i/>
          <w:noProof/>
        </w:rPr>
        <w:t xml:space="preserve">Water Res </w:t>
      </w:r>
      <w:r w:rsidRPr="0076081E">
        <w:rPr>
          <w:rFonts w:ascii="Times New Roman" w:hAnsi="Times New Roman" w:cs="Times New Roman"/>
          <w:b/>
          <w:noProof/>
        </w:rPr>
        <w:t>2014,</w:t>
      </w:r>
      <w:r w:rsidRPr="0076081E">
        <w:rPr>
          <w:rFonts w:ascii="Times New Roman" w:hAnsi="Times New Roman" w:cs="Times New Roman"/>
          <w:noProof/>
        </w:rPr>
        <w:t xml:space="preserve"> </w:t>
      </w:r>
      <w:r w:rsidRPr="0076081E">
        <w:rPr>
          <w:rFonts w:ascii="Times New Roman" w:hAnsi="Times New Roman" w:cs="Times New Roman"/>
          <w:i/>
          <w:noProof/>
        </w:rPr>
        <w:t>52</w:t>
      </w:r>
      <w:r w:rsidRPr="0076081E">
        <w:rPr>
          <w:rFonts w:ascii="Times New Roman" w:hAnsi="Times New Roman" w:cs="Times New Roman"/>
          <w:noProof/>
        </w:rPr>
        <w:t>, 231-41.</w:t>
      </w:r>
    </w:p>
    <w:p w14:paraId="4F6FB018" w14:textId="77777777" w:rsidR="00D01E7C" w:rsidRPr="0076081E" w:rsidRDefault="00D01E7C" w:rsidP="00D01E7C">
      <w:pPr>
        <w:pStyle w:val="EndNoteBibliography"/>
        <w:rPr>
          <w:rFonts w:ascii="Times New Roman" w:hAnsi="Times New Roman" w:cs="Times New Roman"/>
          <w:noProof/>
        </w:rPr>
      </w:pPr>
    </w:p>
    <w:p w14:paraId="29BF90E1"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21.</w:t>
      </w:r>
      <w:r w:rsidRPr="0076081E">
        <w:rPr>
          <w:rFonts w:ascii="Times New Roman" w:hAnsi="Times New Roman" w:cs="Times New Roman"/>
          <w:noProof/>
        </w:rPr>
        <w:tab/>
        <w:t xml:space="preserve">Chen, H.; Gao, B.; Li, H.; Ma, L. Q., Effects of pH and ionic strength on sulfamethoxazole and ciprofloxacin transport in saturated porous media. </w:t>
      </w:r>
      <w:r w:rsidRPr="0076081E">
        <w:rPr>
          <w:rFonts w:ascii="Times New Roman" w:hAnsi="Times New Roman" w:cs="Times New Roman"/>
          <w:i/>
          <w:noProof/>
        </w:rPr>
        <w:t xml:space="preserve">J Contam Hydrol </w:t>
      </w:r>
      <w:r w:rsidRPr="0076081E">
        <w:rPr>
          <w:rFonts w:ascii="Times New Roman" w:hAnsi="Times New Roman" w:cs="Times New Roman"/>
          <w:b/>
          <w:noProof/>
        </w:rPr>
        <w:t>2011,</w:t>
      </w:r>
      <w:r w:rsidRPr="0076081E">
        <w:rPr>
          <w:rFonts w:ascii="Times New Roman" w:hAnsi="Times New Roman" w:cs="Times New Roman"/>
          <w:noProof/>
        </w:rPr>
        <w:t xml:space="preserve"> </w:t>
      </w:r>
      <w:r w:rsidRPr="0076081E">
        <w:rPr>
          <w:rFonts w:ascii="Times New Roman" w:hAnsi="Times New Roman" w:cs="Times New Roman"/>
          <w:i/>
          <w:noProof/>
        </w:rPr>
        <w:t>126</w:t>
      </w:r>
      <w:r w:rsidRPr="0076081E">
        <w:rPr>
          <w:rFonts w:ascii="Times New Roman" w:hAnsi="Times New Roman" w:cs="Times New Roman"/>
          <w:noProof/>
        </w:rPr>
        <w:t>, (1-2), 29-36.</w:t>
      </w:r>
    </w:p>
    <w:p w14:paraId="0AC36F00" w14:textId="77777777" w:rsidR="00D01E7C" w:rsidRPr="0076081E" w:rsidRDefault="00D01E7C" w:rsidP="00D01E7C">
      <w:pPr>
        <w:pStyle w:val="EndNoteBibliography"/>
        <w:rPr>
          <w:rFonts w:ascii="Times New Roman" w:hAnsi="Times New Roman" w:cs="Times New Roman"/>
          <w:noProof/>
        </w:rPr>
      </w:pPr>
    </w:p>
    <w:p w14:paraId="2014AA9C"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22.</w:t>
      </w:r>
      <w:r w:rsidRPr="0076081E">
        <w:rPr>
          <w:rFonts w:ascii="Times New Roman" w:hAnsi="Times New Roman" w:cs="Times New Roman"/>
          <w:noProof/>
        </w:rPr>
        <w:tab/>
        <w:t xml:space="preserve">Kasnavia, T.; Vu, D.; Sabatini, D. A., Fluorescent Dye and Media Properties Affecting Sorption and Tracer Selection. </w:t>
      </w:r>
      <w:r w:rsidRPr="0076081E">
        <w:rPr>
          <w:rFonts w:ascii="Times New Roman" w:hAnsi="Times New Roman" w:cs="Times New Roman"/>
          <w:i/>
          <w:noProof/>
        </w:rPr>
        <w:t xml:space="preserve">Ground Water </w:t>
      </w:r>
      <w:r w:rsidRPr="0076081E">
        <w:rPr>
          <w:rFonts w:ascii="Times New Roman" w:hAnsi="Times New Roman" w:cs="Times New Roman"/>
          <w:b/>
          <w:noProof/>
        </w:rPr>
        <w:t>1999,</w:t>
      </w:r>
      <w:r w:rsidRPr="0076081E">
        <w:rPr>
          <w:rFonts w:ascii="Times New Roman" w:hAnsi="Times New Roman" w:cs="Times New Roman"/>
          <w:noProof/>
        </w:rPr>
        <w:t xml:space="preserve"> </w:t>
      </w:r>
      <w:r w:rsidRPr="0076081E">
        <w:rPr>
          <w:rFonts w:ascii="Times New Roman" w:hAnsi="Times New Roman" w:cs="Times New Roman"/>
          <w:i/>
          <w:noProof/>
        </w:rPr>
        <w:t>37</w:t>
      </w:r>
      <w:r w:rsidRPr="0076081E">
        <w:rPr>
          <w:rFonts w:ascii="Times New Roman" w:hAnsi="Times New Roman" w:cs="Times New Roman"/>
          <w:noProof/>
        </w:rPr>
        <w:t>, (3), 376-381.</w:t>
      </w:r>
    </w:p>
    <w:p w14:paraId="06860428" w14:textId="77777777" w:rsidR="00D01E7C" w:rsidRPr="0076081E" w:rsidRDefault="00D01E7C" w:rsidP="00D01E7C">
      <w:pPr>
        <w:pStyle w:val="EndNoteBibliography"/>
        <w:rPr>
          <w:rFonts w:ascii="Times New Roman" w:hAnsi="Times New Roman" w:cs="Times New Roman"/>
          <w:noProof/>
        </w:rPr>
      </w:pPr>
    </w:p>
    <w:p w14:paraId="198265BF"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23.</w:t>
      </w:r>
      <w:r w:rsidRPr="0076081E">
        <w:rPr>
          <w:rFonts w:ascii="Times New Roman" w:hAnsi="Times New Roman" w:cs="Times New Roman"/>
          <w:noProof/>
        </w:rPr>
        <w:tab/>
        <w:t xml:space="preserve">Sabatini, D. A.; Austin, T. A., Characteristics of Rhodamine WTand Fluorescein as Adsorbing Ground-Water Tracers. </w:t>
      </w:r>
      <w:r w:rsidRPr="0076081E">
        <w:rPr>
          <w:rFonts w:ascii="Times New Roman" w:hAnsi="Times New Roman" w:cs="Times New Roman"/>
          <w:i/>
          <w:noProof/>
        </w:rPr>
        <w:t xml:space="preserve">Ground Water </w:t>
      </w:r>
      <w:r w:rsidRPr="0076081E">
        <w:rPr>
          <w:rFonts w:ascii="Times New Roman" w:hAnsi="Times New Roman" w:cs="Times New Roman"/>
          <w:b/>
          <w:noProof/>
        </w:rPr>
        <w:t>1991,</w:t>
      </w:r>
      <w:r w:rsidRPr="0076081E">
        <w:rPr>
          <w:rFonts w:ascii="Times New Roman" w:hAnsi="Times New Roman" w:cs="Times New Roman"/>
          <w:noProof/>
        </w:rPr>
        <w:t xml:space="preserve"> </w:t>
      </w:r>
      <w:r w:rsidRPr="0076081E">
        <w:rPr>
          <w:rFonts w:ascii="Times New Roman" w:hAnsi="Times New Roman" w:cs="Times New Roman"/>
          <w:i/>
          <w:noProof/>
        </w:rPr>
        <w:t>29</w:t>
      </w:r>
      <w:r w:rsidRPr="0076081E">
        <w:rPr>
          <w:rFonts w:ascii="Times New Roman" w:hAnsi="Times New Roman" w:cs="Times New Roman"/>
          <w:noProof/>
        </w:rPr>
        <w:t>, (3), 341-349.</w:t>
      </w:r>
    </w:p>
    <w:p w14:paraId="5E5A2C00" w14:textId="77777777" w:rsidR="00D01E7C" w:rsidRPr="0076081E" w:rsidRDefault="00D01E7C" w:rsidP="00D01E7C">
      <w:pPr>
        <w:pStyle w:val="EndNoteBibliography"/>
        <w:rPr>
          <w:rFonts w:ascii="Times New Roman" w:hAnsi="Times New Roman" w:cs="Times New Roman"/>
          <w:noProof/>
        </w:rPr>
      </w:pPr>
    </w:p>
    <w:p w14:paraId="05E1AA8C"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24.</w:t>
      </w:r>
      <w:r w:rsidRPr="0076081E">
        <w:rPr>
          <w:rFonts w:ascii="Times New Roman" w:hAnsi="Times New Roman" w:cs="Times New Roman"/>
          <w:noProof/>
        </w:rPr>
        <w:tab/>
        <w:t xml:space="preserve">Bergstrom, C. A.; Norinder, U.; Luthman, K.; Artursson, P., Experimental and computational screening models for prediction of aqueous drug solubility. </w:t>
      </w:r>
      <w:r w:rsidRPr="0076081E">
        <w:rPr>
          <w:rFonts w:ascii="Times New Roman" w:hAnsi="Times New Roman" w:cs="Times New Roman"/>
          <w:i/>
          <w:noProof/>
        </w:rPr>
        <w:t xml:space="preserve">Pharm Res </w:t>
      </w:r>
      <w:r w:rsidRPr="0076081E">
        <w:rPr>
          <w:rFonts w:ascii="Times New Roman" w:hAnsi="Times New Roman" w:cs="Times New Roman"/>
          <w:b/>
          <w:noProof/>
        </w:rPr>
        <w:t>2002,</w:t>
      </w:r>
      <w:r w:rsidRPr="0076081E">
        <w:rPr>
          <w:rFonts w:ascii="Times New Roman" w:hAnsi="Times New Roman" w:cs="Times New Roman"/>
          <w:noProof/>
        </w:rPr>
        <w:t xml:space="preserve"> </w:t>
      </w:r>
      <w:r w:rsidRPr="0076081E">
        <w:rPr>
          <w:rFonts w:ascii="Times New Roman" w:hAnsi="Times New Roman" w:cs="Times New Roman"/>
          <w:i/>
          <w:noProof/>
        </w:rPr>
        <w:t>19</w:t>
      </w:r>
      <w:r w:rsidRPr="0076081E">
        <w:rPr>
          <w:rFonts w:ascii="Times New Roman" w:hAnsi="Times New Roman" w:cs="Times New Roman"/>
          <w:noProof/>
        </w:rPr>
        <w:t>, (2), 182-8.</w:t>
      </w:r>
    </w:p>
    <w:p w14:paraId="4456E20D" w14:textId="77777777" w:rsidR="00D01E7C" w:rsidRPr="0076081E" w:rsidRDefault="00D01E7C" w:rsidP="00D01E7C">
      <w:pPr>
        <w:pStyle w:val="EndNoteBibliography"/>
        <w:rPr>
          <w:rFonts w:ascii="Times New Roman" w:hAnsi="Times New Roman" w:cs="Times New Roman"/>
          <w:noProof/>
        </w:rPr>
      </w:pPr>
    </w:p>
    <w:p w14:paraId="68872E0F"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25.</w:t>
      </w:r>
      <w:r w:rsidRPr="0076081E">
        <w:rPr>
          <w:rFonts w:ascii="Times New Roman" w:hAnsi="Times New Roman" w:cs="Times New Roman"/>
          <w:noProof/>
        </w:rPr>
        <w:tab/>
        <w:t xml:space="preserve">Avdeef, A., </w:t>
      </w:r>
      <w:r w:rsidRPr="0076081E">
        <w:rPr>
          <w:rFonts w:ascii="Times New Roman" w:hAnsi="Times New Roman" w:cs="Times New Roman"/>
          <w:i/>
          <w:noProof/>
        </w:rPr>
        <w:t>Absorption and drug development : solubility, permeability, and charge state</w:t>
      </w:r>
      <w:r w:rsidRPr="0076081E">
        <w:rPr>
          <w:rFonts w:ascii="Times New Roman" w:hAnsi="Times New Roman" w:cs="Times New Roman"/>
          <w:noProof/>
        </w:rPr>
        <w:t>. Wiley-Interscience: Hoboken, N.J., 2003; p xxiv, 287 p.</w:t>
      </w:r>
    </w:p>
    <w:p w14:paraId="542AF5B2" w14:textId="77777777" w:rsidR="00D01E7C" w:rsidRPr="0076081E" w:rsidRDefault="00D01E7C" w:rsidP="00D01E7C">
      <w:pPr>
        <w:pStyle w:val="EndNoteBibliography"/>
        <w:rPr>
          <w:rFonts w:ascii="Times New Roman" w:hAnsi="Times New Roman" w:cs="Times New Roman"/>
          <w:noProof/>
        </w:rPr>
      </w:pPr>
    </w:p>
    <w:p w14:paraId="6157198A"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26.</w:t>
      </w:r>
      <w:r w:rsidRPr="0076081E">
        <w:rPr>
          <w:rFonts w:ascii="Times New Roman" w:hAnsi="Times New Roman" w:cs="Times New Roman"/>
          <w:noProof/>
        </w:rPr>
        <w:tab/>
        <w:t xml:space="preserve">Lapidus, L.; Amundson, N. R., Mathematics of Adsorption in Beds. VI. The Effect of Longitudinal Diffusion in Ion Exchange and Chromatographic Columns. </w:t>
      </w:r>
      <w:r w:rsidRPr="0076081E">
        <w:rPr>
          <w:rFonts w:ascii="Times New Roman" w:hAnsi="Times New Roman" w:cs="Times New Roman"/>
          <w:i/>
          <w:noProof/>
        </w:rPr>
        <w:t xml:space="preserve">J Phys Chem </w:t>
      </w:r>
      <w:r w:rsidRPr="0076081E">
        <w:rPr>
          <w:rFonts w:ascii="Times New Roman" w:hAnsi="Times New Roman" w:cs="Times New Roman"/>
          <w:b/>
          <w:noProof/>
        </w:rPr>
        <w:t>1952,</w:t>
      </w:r>
      <w:r w:rsidRPr="0076081E">
        <w:rPr>
          <w:rFonts w:ascii="Times New Roman" w:hAnsi="Times New Roman" w:cs="Times New Roman"/>
          <w:noProof/>
        </w:rPr>
        <w:t xml:space="preserve"> </w:t>
      </w:r>
      <w:r w:rsidRPr="0076081E">
        <w:rPr>
          <w:rFonts w:ascii="Times New Roman" w:hAnsi="Times New Roman" w:cs="Times New Roman"/>
          <w:i/>
          <w:noProof/>
        </w:rPr>
        <w:t>56</w:t>
      </w:r>
      <w:r w:rsidRPr="0076081E">
        <w:rPr>
          <w:rFonts w:ascii="Times New Roman" w:hAnsi="Times New Roman" w:cs="Times New Roman"/>
          <w:noProof/>
        </w:rPr>
        <w:t>, (8), 984-988.</w:t>
      </w:r>
    </w:p>
    <w:p w14:paraId="0F2099DD" w14:textId="77777777" w:rsidR="00D01E7C" w:rsidRPr="0076081E" w:rsidRDefault="00D01E7C" w:rsidP="00D01E7C">
      <w:pPr>
        <w:pStyle w:val="EndNoteBibliography"/>
        <w:rPr>
          <w:rFonts w:ascii="Times New Roman" w:hAnsi="Times New Roman" w:cs="Times New Roman"/>
          <w:noProof/>
        </w:rPr>
      </w:pPr>
    </w:p>
    <w:p w14:paraId="273F9229"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27.</w:t>
      </w:r>
      <w:r w:rsidRPr="0076081E">
        <w:rPr>
          <w:rFonts w:ascii="Times New Roman" w:hAnsi="Times New Roman" w:cs="Times New Roman"/>
          <w:noProof/>
        </w:rPr>
        <w:tab/>
        <w:t xml:space="preserve">Chen, L.; Kibbey, T. C., Measurement of air-water interfacial area for multiple hysteretic drainage curves in an unsaturated fine sand. </w:t>
      </w:r>
      <w:r w:rsidRPr="0076081E">
        <w:rPr>
          <w:rFonts w:ascii="Times New Roman" w:hAnsi="Times New Roman" w:cs="Times New Roman"/>
          <w:i/>
          <w:noProof/>
        </w:rPr>
        <w:t xml:space="preserve">Langmuir </w:t>
      </w:r>
      <w:r w:rsidRPr="0076081E">
        <w:rPr>
          <w:rFonts w:ascii="Times New Roman" w:hAnsi="Times New Roman" w:cs="Times New Roman"/>
          <w:b/>
          <w:noProof/>
        </w:rPr>
        <w:t>2006,</w:t>
      </w:r>
      <w:r w:rsidRPr="0076081E">
        <w:rPr>
          <w:rFonts w:ascii="Times New Roman" w:hAnsi="Times New Roman" w:cs="Times New Roman"/>
          <w:noProof/>
        </w:rPr>
        <w:t xml:space="preserve"> </w:t>
      </w:r>
      <w:r w:rsidRPr="0076081E">
        <w:rPr>
          <w:rFonts w:ascii="Times New Roman" w:hAnsi="Times New Roman" w:cs="Times New Roman"/>
          <w:i/>
          <w:noProof/>
        </w:rPr>
        <w:t>22</w:t>
      </w:r>
      <w:r w:rsidRPr="0076081E">
        <w:rPr>
          <w:rFonts w:ascii="Times New Roman" w:hAnsi="Times New Roman" w:cs="Times New Roman"/>
          <w:noProof/>
        </w:rPr>
        <w:t>, (16), 6874-80.</w:t>
      </w:r>
    </w:p>
    <w:p w14:paraId="70BB71D9" w14:textId="77777777" w:rsidR="00D01E7C" w:rsidRPr="0076081E" w:rsidRDefault="00D01E7C" w:rsidP="00D01E7C">
      <w:pPr>
        <w:pStyle w:val="EndNoteBibliography"/>
        <w:rPr>
          <w:rFonts w:ascii="Times New Roman" w:hAnsi="Times New Roman" w:cs="Times New Roman"/>
          <w:noProof/>
        </w:rPr>
      </w:pPr>
    </w:p>
    <w:p w14:paraId="20E9AB41" w14:textId="77777777" w:rsidR="00D01E7C" w:rsidRPr="0076081E" w:rsidRDefault="00D01E7C" w:rsidP="00D01E7C">
      <w:pPr>
        <w:pStyle w:val="EndNoteBibliography"/>
        <w:rPr>
          <w:rFonts w:ascii="Times New Roman" w:hAnsi="Times New Roman" w:cs="Times New Roman"/>
          <w:noProof/>
        </w:rPr>
      </w:pPr>
      <w:r w:rsidRPr="0076081E">
        <w:rPr>
          <w:rFonts w:ascii="Times New Roman" w:hAnsi="Times New Roman" w:cs="Times New Roman"/>
          <w:noProof/>
        </w:rPr>
        <w:t>28.</w:t>
      </w:r>
      <w:r w:rsidRPr="0076081E">
        <w:rPr>
          <w:rFonts w:ascii="Times New Roman" w:hAnsi="Times New Roman" w:cs="Times New Roman"/>
          <w:noProof/>
        </w:rPr>
        <w:tab/>
        <w:t xml:space="preserve">Xu, X.; He, H.; Li, Y.; Fang, Z.; Xu, S., Adsorption and Transport of Ciprofloxacin in Quartz Sand at Different pH and Ionic Strength. </w:t>
      </w:r>
      <w:r w:rsidRPr="0076081E">
        <w:rPr>
          <w:rFonts w:ascii="Times New Roman" w:hAnsi="Times New Roman" w:cs="Times New Roman"/>
          <w:i/>
          <w:noProof/>
        </w:rPr>
        <w:t xml:space="preserve">Open Journal of Soil Science </w:t>
      </w:r>
      <w:r w:rsidRPr="0076081E">
        <w:rPr>
          <w:rFonts w:ascii="Times New Roman" w:hAnsi="Times New Roman" w:cs="Times New Roman"/>
          <w:b/>
          <w:noProof/>
        </w:rPr>
        <w:t>2014,</w:t>
      </w:r>
      <w:r w:rsidRPr="0076081E">
        <w:rPr>
          <w:rFonts w:ascii="Times New Roman" w:hAnsi="Times New Roman" w:cs="Times New Roman"/>
          <w:noProof/>
        </w:rPr>
        <w:t xml:space="preserve"> </w:t>
      </w:r>
      <w:r w:rsidRPr="0076081E">
        <w:rPr>
          <w:rFonts w:ascii="Times New Roman" w:hAnsi="Times New Roman" w:cs="Times New Roman"/>
          <w:i/>
          <w:noProof/>
        </w:rPr>
        <w:t>4</w:t>
      </w:r>
      <w:r w:rsidRPr="0076081E">
        <w:rPr>
          <w:rFonts w:ascii="Times New Roman" w:hAnsi="Times New Roman" w:cs="Times New Roman"/>
          <w:noProof/>
        </w:rPr>
        <w:t>, 407-416.</w:t>
      </w:r>
    </w:p>
    <w:p w14:paraId="3E20BBDC" w14:textId="35F27611" w:rsidR="007F6460" w:rsidRPr="007F6460" w:rsidRDefault="007F6460" w:rsidP="007F6460">
      <w:r w:rsidRPr="0076081E">
        <w:rPr>
          <w:rFonts w:cs="Times New Roman"/>
        </w:rPr>
        <w:fldChar w:fldCharType="end"/>
      </w:r>
    </w:p>
    <w:sectPr w:rsidR="007F6460" w:rsidRPr="007F6460" w:rsidSect="005E1F4F">
      <w:footerReference w:type="default" r:id="rId59"/>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34BE2" w14:textId="77777777" w:rsidR="00AD179F" w:rsidRDefault="00AD179F" w:rsidP="001908E7">
      <w:r>
        <w:separator/>
      </w:r>
    </w:p>
  </w:endnote>
  <w:endnote w:type="continuationSeparator" w:id="0">
    <w:p w14:paraId="34F20AF4" w14:textId="77777777" w:rsidR="00AD179F" w:rsidRDefault="00AD179F" w:rsidP="00190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F7772" w14:textId="77777777" w:rsidR="005F2AC0" w:rsidRDefault="005F2AC0" w:rsidP="00E200F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viii</w:t>
    </w:r>
    <w:r>
      <w:rPr>
        <w:rStyle w:val="PageNumber"/>
      </w:rPr>
      <w:fldChar w:fldCharType="end"/>
    </w:r>
  </w:p>
  <w:p w14:paraId="237754E3" w14:textId="77777777" w:rsidR="005F2AC0" w:rsidRDefault="005F2AC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9CA5B" w14:textId="77777777" w:rsidR="005F2AC0" w:rsidRDefault="005F2AC0" w:rsidP="00EA2BF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A4D12">
      <w:rPr>
        <w:rStyle w:val="PageNumber"/>
        <w:noProof/>
      </w:rPr>
      <w:t>viii</w:t>
    </w:r>
    <w:r>
      <w:rPr>
        <w:rStyle w:val="PageNumber"/>
      </w:rPr>
      <w:fldChar w:fldCharType="end"/>
    </w:r>
  </w:p>
  <w:p w14:paraId="5FFB975E" w14:textId="77777777" w:rsidR="005F2AC0" w:rsidRDefault="005F2AC0" w:rsidP="00BE578F">
    <w:pPr>
      <w:pStyle w:val="Footer"/>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51A83" w14:textId="77777777" w:rsidR="005F2AC0" w:rsidRDefault="005F2AC0" w:rsidP="00EA2BF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A4D12">
      <w:rPr>
        <w:rStyle w:val="PageNumber"/>
        <w:noProof/>
      </w:rPr>
      <w:t>27</w:t>
    </w:r>
    <w:r>
      <w:rPr>
        <w:rStyle w:val="PageNumber"/>
      </w:rPr>
      <w:fldChar w:fldCharType="end"/>
    </w:r>
  </w:p>
  <w:p w14:paraId="0E26BB07" w14:textId="77777777" w:rsidR="005F2AC0" w:rsidRDefault="005F2AC0" w:rsidP="00BE578F">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3B3F5A" w14:textId="77777777" w:rsidR="00AD179F" w:rsidRDefault="00AD179F" w:rsidP="001908E7">
      <w:r>
        <w:separator/>
      </w:r>
    </w:p>
  </w:footnote>
  <w:footnote w:type="continuationSeparator" w:id="0">
    <w:p w14:paraId="626635ED" w14:textId="77777777" w:rsidR="00AD179F" w:rsidRDefault="00AD179F" w:rsidP="001908E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86077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5C61CD2"/>
    <w:lvl w:ilvl="0">
      <w:start w:val="1"/>
      <w:numFmt w:val="decimal"/>
      <w:lvlText w:val="%1."/>
      <w:lvlJc w:val="left"/>
      <w:pPr>
        <w:tabs>
          <w:tab w:val="num" w:pos="1800"/>
        </w:tabs>
        <w:ind w:left="1800" w:hanging="360"/>
      </w:pPr>
    </w:lvl>
  </w:abstractNum>
  <w:abstractNum w:abstractNumId="2">
    <w:nsid w:val="FFFFFF7D"/>
    <w:multiLevelType w:val="singleLevel"/>
    <w:tmpl w:val="1CB6D042"/>
    <w:lvl w:ilvl="0">
      <w:start w:val="1"/>
      <w:numFmt w:val="decimal"/>
      <w:lvlText w:val="%1."/>
      <w:lvlJc w:val="left"/>
      <w:pPr>
        <w:tabs>
          <w:tab w:val="num" w:pos="1440"/>
        </w:tabs>
        <w:ind w:left="1440" w:hanging="360"/>
      </w:pPr>
    </w:lvl>
  </w:abstractNum>
  <w:abstractNum w:abstractNumId="3">
    <w:nsid w:val="FFFFFF7E"/>
    <w:multiLevelType w:val="singleLevel"/>
    <w:tmpl w:val="FF725F02"/>
    <w:lvl w:ilvl="0">
      <w:start w:val="1"/>
      <w:numFmt w:val="decimal"/>
      <w:lvlText w:val="%1."/>
      <w:lvlJc w:val="left"/>
      <w:pPr>
        <w:tabs>
          <w:tab w:val="num" w:pos="1080"/>
        </w:tabs>
        <w:ind w:left="1080" w:hanging="360"/>
      </w:pPr>
    </w:lvl>
  </w:abstractNum>
  <w:abstractNum w:abstractNumId="4">
    <w:nsid w:val="FFFFFF7F"/>
    <w:multiLevelType w:val="singleLevel"/>
    <w:tmpl w:val="6636AF36"/>
    <w:lvl w:ilvl="0">
      <w:start w:val="1"/>
      <w:numFmt w:val="decimal"/>
      <w:lvlText w:val="%1."/>
      <w:lvlJc w:val="left"/>
      <w:pPr>
        <w:tabs>
          <w:tab w:val="num" w:pos="720"/>
        </w:tabs>
        <w:ind w:left="720" w:hanging="360"/>
      </w:pPr>
    </w:lvl>
  </w:abstractNum>
  <w:abstractNum w:abstractNumId="5">
    <w:nsid w:val="FFFFFF80"/>
    <w:multiLevelType w:val="singleLevel"/>
    <w:tmpl w:val="A950FD8E"/>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EBE6819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F6F8338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77BA779E"/>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2442681E"/>
    <w:lvl w:ilvl="0">
      <w:start w:val="1"/>
      <w:numFmt w:val="decimal"/>
      <w:lvlText w:val="%1."/>
      <w:lvlJc w:val="left"/>
      <w:pPr>
        <w:tabs>
          <w:tab w:val="num" w:pos="360"/>
        </w:tabs>
        <w:ind w:left="360" w:hanging="360"/>
      </w:pPr>
    </w:lvl>
  </w:abstractNum>
  <w:abstractNum w:abstractNumId="10">
    <w:nsid w:val="FFFFFF89"/>
    <w:multiLevelType w:val="singleLevel"/>
    <w:tmpl w:val="879C047C"/>
    <w:lvl w:ilvl="0">
      <w:start w:val="1"/>
      <w:numFmt w:val="bullet"/>
      <w:lvlText w:val=""/>
      <w:lvlJc w:val="left"/>
      <w:pPr>
        <w:tabs>
          <w:tab w:val="num" w:pos="360"/>
        </w:tabs>
        <w:ind w:left="360" w:hanging="360"/>
      </w:pPr>
      <w:rPr>
        <w:rFonts w:ascii="Symbol" w:hAnsi="Symbol" w:hint="default"/>
      </w:rPr>
    </w:lvl>
  </w:abstractNum>
  <w:abstractNum w:abstractNumId="11">
    <w:nsid w:val="112265D1"/>
    <w:multiLevelType w:val="multilevel"/>
    <w:tmpl w:val="1242AA86"/>
    <w:name w:val="THESIS"/>
    <w:lvl w:ilvl="0">
      <w:start w:val="1"/>
      <w:numFmt w:val="decimal"/>
      <w:suff w:val="space"/>
      <w:lvlText w:val="Chapter %1."/>
      <w:lvlJc w:val="left"/>
      <w:pPr>
        <w:ind w:left="2160" w:hanging="216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3528" w:hanging="648"/>
      </w:pPr>
      <w:rPr>
        <w:rFonts w:hint="default"/>
      </w:rPr>
    </w:lvl>
    <w:lvl w:ilvl="4">
      <w:start w:val="1"/>
      <w:numFmt w:val="decimal"/>
      <w:lvlText w:val="%1.%2.%3.%4.%5."/>
      <w:lvlJc w:val="left"/>
      <w:pPr>
        <w:ind w:left="4032" w:hanging="792"/>
      </w:pPr>
      <w:rPr>
        <w:rFonts w:hint="default"/>
      </w:rPr>
    </w:lvl>
    <w:lvl w:ilvl="5">
      <w:start w:val="1"/>
      <w:numFmt w:val="decimal"/>
      <w:lvlText w:val="%1.%2.%3.%4.%5.%6."/>
      <w:lvlJc w:val="left"/>
      <w:pPr>
        <w:ind w:left="4536" w:hanging="936"/>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12">
    <w:nsid w:val="31386B0E"/>
    <w:multiLevelType w:val="multilevel"/>
    <w:tmpl w:val="5B1814FC"/>
    <w:lvl w:ilvl="0">
      <w:start w:val="1"/>
      <w:numFmt w:val="decimal"/>
      <w:suff w:val="space"/>
      <w:lvlText w:val="Chapter %1."/>
      <w:lvlJc w:val="left"/>
      <w:pPr>
        <w:ind w:left="2160" w:hanging="216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3528" w:hanging="648"/>
      </w:pPr>
      <w:rPr>
        <w:rFonts w:hint="default"/>
      </w:rPr>
    </w:lvl>
    <w:lvl w:ilvl="4">
      <w:start w:val="1"/>
      <w:numFmt w:val="decimal"/>
      <w:lvlText w:val="%1.%2.%3.%4.%5."/>
      <w:lvlJc w:val="left"/>
      <w:pPr>
        <w:ind w:left="4032" w:hanging="792"/>
      </w:pPr>
      <w:rPr>
        <w:rFonts w:hint="default"/>
      </w:rPr>
    </w:lvl>
    <w:lvl w:ilvl="5">
      <w:start w:val="1"/>
      <w:numFmt w:val="decimal"/>
      <w:lvlText w:val="%1.%2.%3.%4.%5.%6."/>
      <w:lvlJc w:val="left"/>
      <w:pPr>
        <w:ind w:left="4536" w:hanging="936"/>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13">
    <w:nsid w:val="319E468E"/>
    <w:multiLevelType w:val="multilevel"/>
    <w:tmpl w:val="94842F0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5D60083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5D4D33"/>
    <w:multiLevelType w:val="multilevel"/>
    <w:tmpl w:val="3B0A6D26"/>
    <w:lvl w:ilvl="0">
      <w:start w:val="1"/>
      <w:numFmt w:val="decimal"/>
      <w:suff w:val="space"/>
      <w:lvlText w:val="Chapter %1."/>
      <w:lvlJc w:val="left"/>
      <w:pPr>
        <w:ind w:left="2160" w:hanging="216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3528" w:hanging="648"/>
      </w:pPr>
      <w:rPr>
        <w:rFonts w:hint="default"/>
      </w:rPr>
    </w:lvl>
    <w:lvl w:ilvl="4">
      <w:start w:val="1"/>
      <w:numFmt w:val="decimal"/>
      <w:lvlText w:val="%1.%2.%3.%4.%5."/>
      <w:lvlJc w:val="left"/>
      <w:pPr>
        <w:ind w:left="4032" w:hanging="792"/>
      </w:pPr>
      <w:rPr>
        <w:rFonts w:hint="default"/>
      </w:rPr>
    </w:lvl>
    <w:lvl w:ilvl="5">
      <w:start w:val="1"/>
      <w:numFmt w:val="decimal"/>
      <w:lvlText w:val="%1.%2.%3.%4.%5.%6."/>
      <w:lvlJc w:val="left"/>
      <w:pPr>
        <w:ind w:left="4536" w:hanging="936"/>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16">
    <w:nsid w:val="75E221A5"/>
    <w:multiLevelType w:val="multilevel"/>
    <w:tmpl w:val="68D6744C"/>
    <w:lvl w:ilvl="0">
      <w:start w:val="1"/>
      <w:numFmt w:val="decimal"/>
      <w:pStyle w:val="Heading1"/>
      <w:suff w:val="space"/>
      <w:lvlText w:val="Chapter %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4"/>
  </w:num>
  <w:num w:numId="2">
    <w:abstractNumId w:val="15"/>
  </w:num>
  <w:num w:numId="3">
    <w:abstractNumId w:val="16"/>
  </w:num>
  <w:num w:numId="4">
    <w:abstractNumId w:val="12"/>
  </w:num>
  <w:num w:numId="5">
    <w:abstractNumId w:val="13"/>
  </w:num>
  <w:num w:numId="6">
    <w:abstractNumId w:val="0"/>
  </w:num>
  <w:num w:numId="7">
    <w:abstractNumId w:val="1"/>
  </w:num>
  <w:num w:numId="8">
    <w:abstractNumId w:val="2"/>
  </w:num>
  <w:num w:numId="9">
    <w:abstractNumId w:val="3"/>
  </w:num>
  <w:num w:numId="10">
    <w:abstractNumId w:val="4"/>
  </w:num>
  <w:num w:numId="11">
    <w:abstractNumId w:val="9"/>
  </w:num>
  <w:num w:numId="12">
    <w:abstractNumId w:val="5"/>
  </w:num>
  <w:num w:numId="13">
    <w:abstractNumId w:val="6"/>
  </w:num>
  <w:num w:numId="14">
    <w:abstractNumId w:val="7"/>
  </w:num>
  <w:num w:numId="15">
    <w:abstractNumId w:val="8"/>
  </w:num>
  <w:num w:numId="16">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en-US" w:vendorID="64" w:dllVersion="131078"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 Science Tec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xdd9v5raxrvkep2ec5xd9spzvdadvptz5w&quot;&gt;My EndNote Library&lt;record-ids&gt;&lt;item&gt;1&lt;/item&gt;&lt;item&gt;7&lt;/item&gt;&lt;item&gt;9&lt;/item&gt;&lt;item&gt;12&lt;/item&gt;&lt;item&gt;13&lt;/item&gt;&lt;item&gt;14&lt;/item&gt;&lt;item&gt;15&lt;/item&gt;&lt;item&gt;16&lt;/item&gt;&lt;item&gt;18&lt;/item&gt;&lt;item&gt;19&lt;/item&gt;&lt;item&gt;21&lt;/item&gt;&lt;item&gt;22&lt;/item&gt;&lt;item&gt;23&lt;/item&gt;&lt;item&gt;24&lt;/item&gt;&lt;item&gt;25&lt;/item&gt;&lt;item&gt;26&lt;/item&gt;&lt;item&gt;27&lt;/item&gt;&lt;item&gt;28&lt;/item&gt;&lt;item&gt;29&lt;/item&gt;&lt;item&gt;30&lt;/item&gt;&lt;item&gt;31&lt;/item&gt;&lt;item&gt;37&lt;/item&gt;&lt;item&gt;38&lt;/item&gt;&lt;item&gt;39&lt;/item&gt;&lt;item&gt;40&lt;/item&gt;&lt;item&gt;41&lt;/item&gt;&lt;item&gt;48&lt;/item&gt;&lt;item&gt;49&lt;/item&gt;&lt;/record-ids&gt;&lt;/item&gt;&lt;/Libraries&gt;"/>
  </w:docVars>
  <w:rsids>
    <w:rsidRoot w:val="00FC10D5"/>
    <w:rsid w:val="00000A3D"/>
    <w:rsid w:val="000012BD"/>
    <w:rsid w:val="0000130A"/>
    <w:rsid w:val="00003A4D"/>
    <w:rsid w:val="0000644C"/>
    <w:rsid w:val="000105A2"/>
    <w:rsid w:val="000105D6"/>
    <w:rsid w:val="00012F73"/>
    <w:rsid w:val="00015539"/>
    <w:rsid w:val="00016BE3"/>
    <w:rsid w:val="0002166C"/>
    <w:rsid w:val="00023242"/>
    <w:rsid w:val="00023B5E"/>
    <w:rsid w:val="00031262"/>
    <w:rsid w:val="000318DB"/>
    <w:rsid w:val="00031930"/>
    <w:rsid w:val="00031BBB"/>
    <w:rsid w:val="000332B2"/>
    <w:rsid w:val="000334DE"/>
    <w:rsid w:val="00033CCD"/>
    <w:rsid w:val="00034824"/>
    <w:rsid w:val="000358BE"/>
    <w:rsid w:val="000367F1"/>
    <w:rsid w:val="00041782"/>
    <w:rsid w:val="00045DF5"/>
    <w:rsid w:val="00047C1E"/>
    <w:rsid w:val="00047CA4"/>
    <w:rsid w:val="00047D5D"/>
    <w:rsid w:val="00054AFC"/>
    <w:rsid w:val="000555AB"/>
    <w:rsid w:val="00056B5C"/>
    <w:rsid w:val="00060F39"/>
    <w:rsid w:val="00061B63"/>
    <w:rsid w:val="00064A20"/>
    <w:rsid w:val="000656D9"/>
    <w:rsid w:val="00067F4E"/>
    <w:rsid w:val="00070383"/>
    <w:rsid w:val="00072FC1"/>
    <w:rsid w:val="00072FFF"/>
    <w:rsid w:val="00075C13"/>
    <w:rsid w:val="00076277"/>
    <w:rsid w:val="00076791"/>
    <w:rsid w:val="000774D8"/>
    <w:rsid w:val="00080C7D"/>
    <w:rsid w:val="000836CF"/>
    <w:rsid w:val="00084144"/>
    <w:rsid w:val="000853E1"/>
    <w:rsid w:val="00086572"/>
    <w:rsid w:val="000871A0"/>
    <w:rsid w:val="00087F1C"/>
    <w:rsid w:val="0009082D"/>
    <w:rsid w:val="00092E1F"/>
    <w:rsid w:val="00092F58"/>
    <w:rsid w:val="00097210"/>
    <w:rsid w:val="000A1B9F"/>
    <w:rsid w:val="000A3FDA"/>
    <w:rsid w:val="000A4C9D"/>
    <w:rsid w:val="000A6F86"/>
    <w:rsid w:val="000A7A29"/>
    <w:rsid w:val="000B2D99"/>
    <w:rsid w:val="000B34E1"/>
    <w:rsid w:val="000B3FDF"/>
    <w:rsid w:val="000B4B8A"/>
    <w:rsid w:val="000C0A14"/>
    <w:rsid w:val="000C4115"/>
    <w:rsid w:val="000C4361"/>
    <w:rsid w:val="000C54E0"/>
    <w:rsid w:val="000C598D"/>
    <w:rsid w:val="000C7BDC"/>
    <w:rsid w:val="000D08A0"/>
    <w:rsid w:val="000D4D27"/>
    <w:rsid w:val="000E08A5"/>
    <w:rsid w:val="000E10A6"/>
    <w:rsid w:val="000E2B61"/>
    <w:rsid w:val="000E2F64"/>
    <w:rsid w:val="000E3D79"/>
    <w:rsid w:val="000E4F4A"/>
    <w:rsid w:val="000E5C27"/>
    <w:rsid w:val="000F16FB"/>
    <w:rsid w:val="000F3E6E"/>
    <w:rsid w:val="000F6EEE"/>
    <w:rsid w:val="0010235E"/>
    <w:rsid w:val="00103428"/>
    <w:rsid w:val="0010351D"/>
    <w:rsid w:val="00110BCC"/>
    <w:rsid w:val="00111E2B"/>
    <w:rsid w:val="00113BC2"/>
    <w:rsid w:val="001151C0"/>
    <w:rsid w:val="001160D4"/>
    <w:rsid w:val="00131352"/>
    <w:rsid w:val="001334FB"/>
    <w:rsid w:val="0013558E"/>
    <w:rsid w:val="00137B4D"/>
    <w:rsid w:val="001412D5"/>
    <w:rsid w:val="00144124"/>
    <w:rsid w:val="00151F4F"/>
    <w:rsid w:val="0015286D"/>
    <w:rsid w:val="0015336D"/>
    <w:rsid w:val="0015373D"/>
    <w:rsid w:val="0015709B"/>
    <w:rsid w:val="00157241"/>
    <w:rsid w:val="00157733"/>
    <w:rsid w:val="00157BB1"/>
    <w:rsid w:val="001607B0"/>
    <w:rsid w:val="00161D89"/>
    <w:rsid w:val="001659C7"/>
    <w:rsid w:val="00166656"/>
    <w:rsid w:val="0016740D"/>
    <w:rsid w:val="001674BE"/>
    <w:rsid w:val="00170176"/>
    <w:rsid w:val="0017224C"/>
    <w:rsid w:val="00177ED7"/>
    <w:rsid w:val="00180C99"/>
    <w:rsid w:val="0018308F"/>
    <w:rsid w:val="00183D3C"/>
    <w:rsid w:val="0018472B"/>
    <w:rsid w:val="00184D99"/>
    <w:rsid w:val="00186C1D"/>
    <w:rsid w:val="0018758A"/>
    <w:rsid w:val="001908E7"/>
    <w:rsid w:val="0019165B"/>
    <w:rsid w:val="00191D57"/>
    <w:rsid w:val="00191F87"/>
    <w:rsid w:val="00193D3F"/>
    <w:rsid w:val="00193ECB"/>
    <w:rsid w:val="001A2A0A"/>
    <w:rsid w:val="001A30EC"/>
    <w:rsid w:val="001A3AE1"/>
    <w:rsid w:val="001A4D12"/>
    <w:rsid w:val="001A523C"/>
    <w:rsid w:val="001A6182"/>
    <w:rsid w:val="001B4234"/>
    <w:rsid w:val="001B5BDC"/>
    <w:rsid w:val="001B6B21"/>
    <w:rsid w:val="001C0097"/>
    <w:rsid w:val="001C0967"/>
    <w:rsid w:val="001C1B6E"/>
    <w:rsid w:val="001C20A2"/>
    <w:rsid w:val="001C27FE"/>
    <w:rsid w:val="001C28F8"/>
    <w:rsid w:val="001C29FC"/>
    <w:rsid w:val="001C3DC5"/>
    <w:rsid w:val="001C4C55"/>
    <w:rsid w:val="001C5998"/>
    <w:rsid w:val="001C622A"/>
    <w:rsid w:val="001C6A30"/>
    <w:rsid w:val="001D07EA"/>
    <w:rsid w:val="001D2084"/>
    <w:rsid w:val="001D2BB5"/>
    <w:rsid w:val="001D2EAA"/>
    <w:rsid w:val="001D3483"/>
    <w:rsid w:val="001D515B"/>
    <w:rsid w:val="001D6921"/>
    <w:rsid w:val="001D7B82"/>
    <w:rsid w:val="001E0AA6"/>
    <w:rsid w:val="001E1758"/>
    <w:rsid w:val="001E2EBC"/>
    <w:rsid w:val="001E56AC"/>
    <w:rsid w:val="001E5F16"/>
    <w:rsid w:val="001F104B"/>
    <w:rsid w:val="001F221A"/>
    <w:rsid w:val="001F3EBD"/>
    <w:rsid w:val="001F7EA8"/>
    <w:rsid w:val="00200B0B"/>
    <w:rsid w:val="00201F30"/>
    <w:rsid w:val="0020283F"/>
    <w:rsid w:val="002046D8"/>
    <w:rsid w:val="00204BA7"/>
    <w:rsid w:val="00205734"/>
    <w:rsid w:val="0021114C"/>
    <w:rsid w:val="002121EB"/>
    <w:rsid w:val="002124BC"/>
    <w:rsid w:val="00216801"/>
    <w:rsid w:val="00220296"/>
    <w:rsid w:val="00220812"/>
    <w:rsid w:val="0022213B"/>
    <w:rsid w:val="00222517"/>
    <w:rsid w:val="00222519"/>
    <w:rsid w:val="00223820"/>
    <w:rsid w:val="00226779"/>
    <w:rsid w:val="002270F2"/>
    <w:rsid w:val="00227BAD"/>
    <w:rsid w:val="00230483"/>
    <w:rsid w:val="00230E25"/>
    <w:rsid w:val="00231471"/>
    <w:rsid w:val="00231855"/>
    <w:rsid w:val="00233541"/>
    <w:rsid w:val="00233B82"/>
    <w:rsid w:val="0023407A"/>
    <w:rsid w:val="002347EF"/>
    <w:rsid w:val="00235946"/>
    <w:rsid w:val="00237A6D"/>
    <w:rsid w:val="00241632"/>
    <w:rsid w:val="00241646"/>
    <w:rsid w:val="002419B4"/>
    <w:rsid w:val="00243D86"/>
    <w:rsid w:val="00251568"/>
    <w:rsid w:val="00255234"/>
    <w:rsid w:val="0025664E"/>
    <w:rsid w:val="002572D1"/>
    <w:rsid w:val="00257F79"/>
    <w:rsid w:val="0026075A"/>
    <w:rsid w:val="00261865"/>
    <w:rsid w:val="0026333A"/>
    <w:rsid w:val="00264E80"/>
    <w:rsid w:val="00264F37"/>
    <w:rsid w:val="0026550B"/>
    <w:rsid w:val="002661CD"/>
    <w:rsid w:val="00270244"/>
    <w:rsid w:val="002709A6"/>
    <w:rsid w:val="0027351D"/>
    <w:rsid w:val="0027445C"/>
    <w:rsid w:val="00276B8B"/>
    <w:rsid w:val="00277CAE"/>
    <w:rsid w:val="002803E9"/>
    <w:rsid w:val="0028325C"/>
    <w:rsid w:val="0028469A"/>
    <w:rsid w:val="00284DC6"/>
    <w:rsid w:val="002850BB"/>
    <w:rsid w:val="00296730"/>
    <w:rsid w:val="00296FB1"/>
    <w:rsid w:val="002A05F0"/>
    <w:rsid w:val="002A0CE8"/>
    <w:rsid w:val="002A1D36"/>
    <w:rsid w:val="002A4B37"/>
    <w:rsid w:val="002A79C7"/>
    <w:rsid w:val="002B0782"/>
    <w:rsid w:val="002B0D8A"/>
    <w:rsid w:val="002B4D54"/>
    <w:rsid w:val="002C138F"/>
    <w:rsid w:val="002C2A34"/>
    <w:rsid w:val="002C4D43"/>
    <w:rsid w:val="002C617D"/>
    <w:rsid w:val="002C6372"/>
    <w:rsid w:val="002D3B7D"/>
    <w:rsid w:val="002D3F15"/>
    <w:rsid w:val="002D48F4"/>
    <w:rsid w:val="002D51A1"/>
    <w:rsid w:val="002D5654"/>
    <w:rsid w:val="002D5C31"/>
    <w:rsid w:val="002D61D7"/>
    <w:rsid w:val="002D66F7"/>
    <w:rsid w:val="002D673F"/>
    <w:rsid w:val="002D6D02"/>
    <w:rsid w:val="002D6DB3"/>
    <w:rsid w:val="002E000D"/>
    <w:rsid w:val="002E4912"/>
    <w:rsid w:val="002E7115"/>
    <w:rsid w:val="002E7C2D"/>
    <w:rsid w:val="002F15B6"/>
    <w:rsid w:val="002F1AA0"/>
    <w:rsid w:val="002F5310"/>
    <w:rsid w:val="002F5948"/>
    <w:rsid w:val="002F5E1C"/>
    <w:rsid w:val="002F6AEB"/>
    <w:rsid w:val="002F7AF4"/>
    <w:rsid w:val="00300DD0"/>
    <w:rsid w:val="003052FC"/>
    <w:rsid w:val="003059D5"/>
    <w:rsid w:val="00307E16"/>
    <w:rsid w:val="00310E2B"/>
    <w:rsid w:val="00311664"/>
    <w:rsid w:val="00312121"/>
    <w:rsid w:val="00313000"/>
    <w:rsid w:val="003153C2"/>
    <w:rsid w:val="00315EDD"/>
    <w:rsid w:val="00316068"/>
    <w:rsid w:val="00316DCE"/>
    <w:rsid w:val="00317FA0"/>
    <w:rsid w:val="0032065E"/>
    <w:rsid w:val="00320C86"/>
    <w:rsid w:val="00323F11"/>
    <w:rsid w:val="00323F50"/>
    <w:rsid w:val="00324054"/>
    <w:rsid w:val="00324CCA"/>
    <w:rsid w:val="003265B6"/>
    <w:rsid w:val="00326E92"/>
    <w:rsid w:val="003278EC"/>
    <w:rsid w:val="00330539"/>
    <w:rsid w:val="003321C4"/>
    <w:rsid w:val="00333C91"/>
    <w:rsid w:val="00335BAE"/>
    <w:rsid w:val="00335CC9"/>
    <w:rsid w:val="00335D23"/>
    <w:rsid w:val="00341727"/>
    <w:rsid w:val="00341BD0"/>
    <w:rsid w:val="00350C11"/>
    <w:rsid w:val="00350E61"/>
    <w:rsid w:val="00350F59"/>
    <w:rsid w:val="00353B42"/>
    <w:rsid w:val="003558BB"/>
    <w:rsid w:val="00356105"/>
    <w:rsid w:val="0036233C"/>
    <w:rsid w:val="00362910"/>
    <w:rsid w:val="003644C4"/>
    <w:rsid w:val="00364B55"/>
    <w:rsid w:val="00365C5C"/>
    <w:rsid w:val="0036701F"/>
    <w:rsid w:val="003721DE"/>
    <w:rsid w:val="0037298D"/>
    <w:rsid w:val="00381FEB"/>
    <w:rsid w:val="00382DD2"/>
    <w:rsid w:val="003848C9"/>
    <w:rsid w:val="003852D7"/>
    <w:rsid w:val="003902BF"/>
    <w:rsid w:val="00390545"/>
    <w:rsid w:val="00397D2F"/>
    <w:rsid w:val="003A1942"/>
    <w:rsid w:val="003A2AFD"/>
    <w:rsid w:val="003A5150"/>
    <w:rsid w:val="003A747A"/>
    <w:rsid w:val="003A7DFA"/>
    <w:rsid w:val="003B0E2F"/>
    <w:rsid w:val="003B185A"/>
    <w:rsid w:val="003B21C5"/>
    <w:rsid w:val="003B3A09"/>
    <w:rsid w:val="003B4D5B"/>
    <w:rsid w:val="003B6C6D"/>
    <w:rsid w:val="003B7560"/>
    <w:rsid w:val="003C024A"/>
    <w:rsid w:val="003C0554"/>
    <w:rsid w:val="003C1CBF"/>
    <w:rsid w:val="003C2E0E"/>
    <w:rsid w:val="003C5182"/>
    <w:rsid w:val="003C53B5"/>
    <w:rsid w:val="003C6034"/>
    <w:rsid w:val="003C6A07"/>
    <w:rsid w:val="003D06EF"/>
    <w:rsid w:val="003D0E6E"/>
    <w:rsid w:val="003D17E8"/>
    <w:rsid w:val="003D2BFA"/>
    <w:rsid w:val="003D4365"/>
    <w:rsid w:val="003D682F"/>
    <w:rsid w:val="003D68F4"/>
    <w:rsid w:val="003D6D31"/>
    <w:rsid w:val="003D77A5"/>
    <w:rsid w:val="003D7B9A"/>
    <w:rsid w:val="003E1C8B"/>
    <w:rsid w:val="003E5C1C"/>
    <w:rsid w:val="003E5F31"/>
    <w:rsid w:val="003F07BC"/>
    <w:rsid w:val="003F406F"/>
    <w:rsid w:val="003F4744"/>
    <w:rsid w:val="003F5854"/>
    <w:rsid w:val="003F60E5"/>
    <w:rsid w:val="003F6778"/>
    <w:rsid w:val="004010BC"/>
    <w:rsid w:val="004028D3"/>
    <w:rsid w:val="00403B2F"/>
    <w:rsid w:val="004046A7"/>
    <w:rsid w:val="004112B4"/>
    <w:rsid w:val="0041255C"/>
    <w:rsid w:val="004148E6"/>
    <w:rsid w:val="00416495"/>
    <w:rsid w:val="004211DE"/>
    <w:rsid w:val="00422731"/>
    <w:rsid w:val="00422835"/>
    <w:rsid w:val="004234BC"/>
    <w:rsid w:val="0042411D"/>
    <w:rsid w:val="00424ED9"/>
    <w:rsid w:val="00426F6B"/>
    <w:rsid w:val="00427071"/>
    <w:rsid w:val="00427C0A"/>
    <w:rsid w:val="00430778"/>
    <w:rsid w:val="00430FF1"/>
    <w:rsid w:val="0043225F"/>
    <w:rsid w:val="004339DE"/>
    <w:rsid w:val="00434055"/>
    <w:rsid w:val="004347AA"/>
    <w:rsid w:val="00435E61"/>
    <w:rsid w:val="0044047C"/>
    <w:rsid w:val="00444430"/>
    <w:rsid w:val="00445FC4"/>
    <w:rsid w:val="00446968"/>
    <w:rsid w:val="0045099E"/>
    <w:rsid w:val="004516E0"/>
    <w:rsid w:val="00454C8E"/>
    <w:rsid w:val="00454E94"/>
    <w:rsid w:val="004567D8"/>
    <w:rsid w:val="0046095A"/>
    <w:rsid w:val="004663D1"/>
    <w:rsid w:val="00467315"/>
    <w:rsid w:val="004673D3"/>
    <w:rsid w:val="00467B2B"/>
    <w:rsid w:val="00470970"/>
    <w:rsid w:val="004736A4"/>
    <w:rsid w:val="00477043"/>
    <w:rsid w:val="0048029A"/>
    <w:rsid w:val="0048260A"/>
    <w:rsid w:val="00482DB2"/>
    <w:rsid w:val="00484498"/>
    <w:rsid w:val="0048480A"/>
    <w:rsid w:val="004874C7"/>
    <w:rsid w:val="00487C0D"/>
    <w:rsid w:val="00490586"/>
    <w:rsid w:val="004905C1"/>
    <w:rsid w:val="00494AB9"/>
    <w:rsid w:val="00496053"/>
    <w:rsid w:val="004969E7"/>
    <w:rsid w:val="004A134D"/>
    <w:rsid w:val="004A34F8"/>
    <w:rsid w:val="004A3838"/>
    <w:rsid w:val="004A5102"/>
    <w:rsid w:val="004A6946"/>
    <w:rsid w:val="004B0C87"/>
    <w:rsid w:val="004B1E0A"/>
    <w:rsid w:val="004B3468"/>
    <w:rsid w:val="004B45CA"/>
    <w:rsid w:val="004B6509"/>
    <w:rsid w:val="004C17B9"/>
    <w:rsid w:val="004C537B"/>
    <w:rsid w:val="004C5988"/>
    <w:rsid w:val="004C5AB6"/>
    <w:rsid w:val="004C763D"/>
    <w:rsid w:val="004D027D"/>
    <w:rsid w:val="004D3E0A"/>
    <w:rsid w:val="004D3F28"/>
    <w:rsid w:val="004E01C5"/>
    <w:rsid w:val="004E108E"/>
    <w:rsid w:val="004E42F1"/>
    <w:rsid w:val="004E4F58"/>
    <w:rsid w:val="004F0F08"/>
    <w:rsid w:val="004F63E4"/>
    <w:rsid w:val="004F6450"/>
    <w:rsid w:val="005002A3"/>
    <w:rsid w:val="00500DAE"/>
    <w:rsid w:val="0050242D"/>
    <w:rsid w:val="005061B9"/>
    <w:rsid w:val="00510FB0"/>
    <w:rsid w:val="0051547F"/>
    <w:rsid w:val="0051597C"/>
    <w:rsid w:val="00517D60"/>
    <w:rsid w:val="00523BAA"/>
    <w:rsid w:val="005265D4"/>
    <w:rsid w:val="00531F6E"/>
    <w:rsid w:val="00533C25"/>
    <w:rsid w:val="00535EBC"/>
    <w:rsid w:val="005371BC"/>
    <w:rsid w:val="00546DB8"/>
    <w:rsid w:val="005518C6"/>
    <w:rsid w:val="00551F52"/>
    <w:rsid w:val="005538B9"/>
    <w:rsid w:val="00554C72"/>
    <w:rsid w:val="00556146"/>
    <w:rsid w:val="005579BC"/>
    <w:rsid w:val="0056339F"/>
    <w:rsid w:val="00563782"/>
    <w:rsid w:val="0056455C"/>
    <w:rsid w:val="00565F8A"/>
    <w:rsid w:val="005671C3"/>
    <w:rsid w:val="00570ECF"/>
    <w:rsid w:val="00574CF8"/>
    <w:rsid w:val="00576AC7"/>
    <w:rsid w:val="005815F6"/>
    <w:rsid w:val="00581ADD"/>
    <w:rsid w:val="005833FC"/>
    <w:rsid w:val="005838D2"/>
    <w:rsid w:val="00584A21"/>
    <w:rsid w:val="00584D69"/>
    <w:rsid w:val="005910A8"/>
    <w:rsid w:val="00591719"/>
    <w:rsid w:val="00592FBC"/>
    <w:rsid w:val="0059454D"/>
    <w:rsid w:val="005A17F3"/>
    <w:rsid w:val="005A17FD"/>
    <w:rsid w:val="005A196C"/>
    <w:rsid w:val="005A1B87"/>
    <w:rsid w:val="005A35C8"/>
    <w:rsid w:val="005A398C"/>
    <w:rsid w:val="005A4C79"/>
    <w:rsid w:val="005A682F"/>
    <w:rsid w:val="005B0BA1"/>
    <w:rsid w:val="005B1939"/>
    <w:rsid w:val="005B352D"/>
    <w:rsid w:val="005B4C99"/>
    <w:rsid w:val="005C0574"/>
    <w:rsid w:val="005C0AFD"/>
    <w:rsid w:val="005C17C5"/>
    <w:rsid w:val="005C19FC"/>
    <w:rsid w:val="005C1BA1"/>
    <w:rsid w:val="005D2731"/>
    <w:rsid w:val="005D3943"/>
    <w:rsid w:val="005E1F4F"/>
    <w:rsid w:val="005E41A3"/>
    <w:rsid w:val="005E4453"/>
    <w:rsid w:val="005E4CAD"/>
    <w:rsid w:val="005E6D91"/>
    <w:rsid w:val="005E7359"/>
    <w:rsid w:val="005E7797"/>
    <w:rsid w:val="005F07C2"/>
    <w:rsid w:val="005F2AC0"/>
    <w:rsid w:val="005F3698"/>
    <w:rsid w:val="005F38DD"/>
    <w:rsid w:val="005F3972"/>
    <w:rsid w:val="005F4173"/>
    <w:rsid w:val="005F4739"/>
    <w:rsid w:val="005F4816"/>
    <w:rsid w:val="005F5E36"/>
    <w:rsid w:val="00600CD4"/>
    <w:rsid w:val="00600DF3"/>
    <w:rsid w:val="00601501"/>
    <w:rsid w:val="0060182E"/>
    <w:rsid w:val="00602BCD"/>
    <w:rsid w:val="00604C2C"/>
    <w:rsid w:val="00604E51"/>
    <w:rsid w:val="00605E25"/>
    <w:rsid w:val="006072E6"/>
    <w:rsid w:val="00607860"/>
    <w:rsid w:val="00610833"/>
    <w:rsid w:val="00611FFB"/>
    <w:rsid w:val="00612984"/>
    <w:rsid w:val="00614655"/>
    <w:rsid w:val="00614E5D"/>
    <w:rsid w:val="0061552D"/>
    <w:rsid w:val="00615EE8"/>
    <w:rsid w:val="00616EF1"/>
    <w:rsid w:val="006178F5"/>
    <w:rsid w:val="00620FA4"/>
    <w:rsid w:val="00621B50"/>
    <w:rsid w:val="006263C3"/>
    <w:rsid w:val="00627330"/>
    <w:rsid w:val="00627A4E"/>
    <w:rsid w:val="00630486"/>
    <w:rsid w:val="006310EF"/>
    <w:rsid w:val="006324A9"/>
    <w:rsid w:val="00633A67"/>
    <w:rsid w:val="0063475D"/>
    <w:rsid w:val="00636424"/>
    <w:rsid w:val="00636E2C"/>
    <w:rsid w:val="0064044F"/>
    <w:rsid w:val="006412CD"/>
    <w:rsid w:val="00641E50"/>
    <w:rsid w:val="00642CA9"/>
    <w:rsid w:val="00643355"/>
    <w:rsid w:val="006434B9"/>
    <w:rsid w:val="00647FBB"/>
    <w:rsid w:val="0065003A"/>
    <w:rsid w:val="006502DC"/>
    <w:rsid w:val="00655240"/>
    <w:rsid w:val="00656F49"/>
    <w:rsid w:val="00657128"/>
    <w:rsid w:val="00657D19"/>
    <w:rsid w:val="00660CF4"/>
    <w:rsid w:val="00661E2F"/>
    <w:rsid w:val="00662209"/>
    <w:rsid w:val="006704AB"/>
    <w:rsid w:val="006725C6"/>
    <w:rsid w:val="006731CA"/>
    <w:rsid w:val="006741B7"/>
    <w:rsid w:val="00674BA6"/>
    <w:rsid w:val="006750C4"/>
    <w:rsid w:val="00675935"/>
    <w:rsid w:val="00676B60"/>
    <w:rsid w:val="0068068A"/>
    <w:rsid w:val="00680773"/>
    <w:rsid w:val="006816DF"/>
    <w:rsid w:val="006830AF"/>
    <w:rsid w:val="00686265"/>
    <w:rsid w:val="00691270"/>
    <w:rsid w:val="0069148F"/>
    <w:rsid w:val="00691577"/>
    <w:rsid w:val="00691E48"/>
    <w:rsid w:val="0069337F"/>
    <w:rsid w:val="00695697"/>
    <w:rsid w:val="00695D99"/>
    <w:rsid w:val="0069638C"/>
    <w:rsid w:val="006A05F0"/>
    <w:rsid w:val="006A0987"/>
    <w:rsid w:val="006A179B"/>
    <w:rsid w:val="006A18B8"/>
    <w:rsid w:val="006A1A73"/>
    <w:rsid w:val="006A3670"/>
    <w:rsid w:val="006B003A"/>
    <w:rsid w:val="006B3466"/>
    <w:rsid w:val="006B3A55"/>
    <w:rsid w:val="006B3BD5"/>
    <w:rsid w:val="006B4231"/>
    <w:rsid w:val="006B633D"/>
    <w:rsid w:val="006B7394"/>
    <w:rsid w:val="006C0362"/>
    <w:rsid w:val="006C05B5"/>
    <w:rsid w:val="006C09A6"/>
    <w:rsid w:val="006C0D5E"/>
    <w:rsid w:val="006C35AE"/>
    <w:rsid w:val="006C47DB"/>
    <w:rsid w:val="006C5620"/>
    <w:rsid w:val="006C5DF4"/>
    <w:rsid w:val="006D20AF"/>
    <w:rsid w:val="006D3398"/>
    <w:rsid w:val="006D3965"/>
    <w:rsid w:val="006D522F"/>
    <w:rsid w:val="006D5B7B"/>
    <w:rsid w:val="006D5BD4"/>
    <w:rsid w:val="006D6B27"/>
    <w:rsid w:val="006E0B06"/>
    <w:rsid w:val="006E216F"/>
    <w:rsid w:val="006E21A3"/>
    <w:rsid w:val="006E2B7F"/>
    <w:rsid w:val="006E55B4"/>
    <w:rsid w:val="006E5EC0"/>
    <w:rsid w:val="006F1BA3"/>
    <w:rsid w:val="006F3732"/>
    <w:rsid w:val="006F47C4"/>
    <w:rsid w:val="007005D2"/>
    <w:rsid w:val="0070124B"/>
    <w:rsid w:val="007024A9"/>
    <w:rsid w:val="00703F78"/>
    <w:rsid w:val="0070451A"/>
    <w:rsid w:val="00705F39"/>
    <w:rsid w:val="00706834"/>
    <w:rsid w:val="00706C83"/>
    <w:rsid w:val="00712E3F"/>
    <w:rsid w:val="00713CEB"/>
    <w:rsid w:val="0072085F"/>
    <w:rsid w:val="00720F86"/>
    <w:rsid w:val="00721BDA"/>
    <w:rsid w:val="0072424E"/>
    <w:rsid w:val="007321ED"/>
    <w:rsid w:val="00732A4C"/>
    <w:rsid w:val="007338F2"/>
    <w:rsid w:val="007349B4"/>
    <w:rsid w:val="00734B21"/>
    <w:rsid w:val="00736F25"/>
    <w:rsid w:val="00740048"/>
    <w:rsid w:val="00740B66"/>
    <w:rsid w:val="00740C2F"/>
    <w:rsid w:val="00745570"/>
    <w:rsid w:val="00745BAE"/>
    <w:rsid w:val="0074619E"/>
    <w:rsid w:val="007466F4"/>
    <w:rsid w:val="00746E2C"/>
    <w:rsid w:val="007520BE"/>
    <w:rsid w:val="00752690"/>
    <w:rsid w:val="00757164"/>
    <w:rsid w:val="00757F46"/>
    <w:rsid w:val="0076081E"/>
    <w:rsid w:val="007612B8"/>
    <w:rsid w:val="00761687"/>
    <w:rsid w:val="007617D6"/>
    <w:rsid w:val="0076365E"/>
    <w:rsid w:val="0076389A"/>
    <w:rsid w:val="00764D48"/>
    <w:rsid w:val="00766907"/>
    <w:rsid w:val="007716F4"/>
    <w:rsid w:val="00774D9B"/>
    <w:rsid w:val="00775EAA"/>
    <w:rsid w:val="00777253"/>
    <w:rsid w:val="00780D4E"/>
    <w:rsid w:val="00781038"/>
    <w:rsid w:val="00782178"/>
    <w:rsid w:val="007830D4"/>
    <w:rsid w:val="00784C93"/>
    <w:rsid w:val="00787E64"/>
    <w:rsid w:val="007926E5"/>
    <w:rsid w:val="00792BC9"/>
    <w:rsid w:val="00793090"/>
    <w:rsid w:val="00793210"/>
    <w:rsid w:val="007939F2"/>
    <w:rsid w:val="0079400A"/>
    <w:rsid w:val="007A1136"/>
    <w:rsid w:val="007A2AEC"/>
    <w:rsid w:val="007A36AB"/>
    <w:rsid w:val="007A4013"/>
    <w:rsid w:val="007A469E"/>
    <w:rsid w:val="007A64E1"/>
    <w:rsid w:val="007A723C"/>
    <w:rsid w:val="007B076C"/>
    <w:rsid w:val="007B07D7"/>
    <w:rsid w:val="007B1CC2"/>
    <w:rsid w:val="007B2E12"/>
    <w:rsid w:val="007B383F"/>
    <w:rsid w:val="007B6558"/>
    <w:rsid w:val="007B6699"/>
    <w:rsid w:val="007B769E"/>
    <w:rsid w:val="007C3B30"/>
    <w:rsid w:val="007C6C84"/>
    <w:rsid w:val="007D2C2D"/>
    <w:rsid w:val="007E43F9"/>
    <w:rsid w:val="007E5E0B"/>
    <w:rsid w:val="007E7ED9"/>
    <w:rsid w:val="007F1648"/>
    <w:rsid w:val="007F1CE7"/>
    <w:rsid w:val="007F2274"/>
    <w:rsid w:val="007F5B84"/>
    <w:rsid w:val="007F6460"/>
    <w:rsid w:val="00800A42"/>
    <w:rsid w:val="008021AC"/>
    <w:rsid w:val="00804D42"/>
    <w:rsid w:val="008062A8"/>
    <w:rsid w:val="008102EC"/>
    <w:rsid w:val="00810582"/>
    <w:rsid w:val="00810C51"/>
    <w:rsid w:val="00811676"/>
    <w:rsid w:val="00811F98"/>
    <w:rsid w:val="00814B6B"/>
    <w:rsid w:val="00816F75"/>
    <w:rsid w:val="00820038"/>
    <w:rsid w:val="00821F70"/>
    <w:rsid w:val="008224A6"/>
    <w:rsid w:val="00824EC6"/>
    <w:rsid w:val="008263AE"/>
    <w:rsid w:val="008272F9"/>
    <w:rsid w:val="00832A87"/>
    <w:rsid w:val="00832B3D"/>
    <w:rsid w:val="00835CCB"/>
    <w:rsid w:val="0084279A"/>
    <w:rsid w:val="00844B43"/>
    <w:rsid w:val="0084534F"/>
    <w:rsid w:val="008470B6"/>
    <w:rsid w:val="008536FD"/>
    <w:rsid w:val="0085456B"/>
    <w:rsid w:val="00856E05"/>
    <w:rsid w:val="0085746C"/>
    <w:rsid w:val="00862EDD"/>
    <w:rsid w:val="008630CD"/>
    <w:rsid w:val="0086348A"/>
    <w:rsid w:val="008710DB"/>
    <w:rsid w:val="008712D9"/>
    <w:rsid w:val="008715C3"/>
    <w:rsid w:val="008731B6"/>
    <w:rsid w:val="00873BD3"/>
    <w:rsid w:val="00874B3D"/>
    <w:rsid w:val="00874B77"/>
    <w:rsid w:val="008753D8"/>
    <w:rsid w:val="00876F63"/>
    <w:rsid w:val="008772D9"/>
    <w:rsid w:val="008807A2"/>
    <w:rsid w:val="008808BC"/>
    <w:rsid w:val="00880DD0"/>
    <w:rsid w:val="00882395"/>
    <w:rsid w:val="0088678C"/>
    <w:rsid w:val="00890A30"/>
    <w:rsid w:val="0089117D"/>
    <w:rsid w:val="00892A90"/>
    <w:rsid w:val="0089554F"/>
    <w:rsid w:val="008970F7"/>
    <w:rsid w:val="008A0759"/>
    <w:rsid w:val="008A1DB5"/>
    <w:rsid w:val="008A1DD3"/>
    <w:rsid w:val="008A495E"/>
    <w:rsid w:val="008A5C9E"/>
    <w:rsid w:val="008A663F"/>
    <w:rsid w:val="008A6EFF"/>
    <w:rsid w:val="008A7A13"/>
    <w:rsid w:val="008A7E2B"/>
    <w:rsid w:val="008B1C2D"/>
    <w:rsid w:val="008B312F"/>
    <w:rsid w:val="008B4A78"/>
    <w:rsid w:val="008C1AAF"/>
    <w:rsid w:val="008C1BC2"/>
    <w:rsid w:val="008C6C2C"/>
    <w:rsid w:val="008C6FB2"/>
    <w:rsid w:val="008D1CC0"/>
    <w:rsid w:val="008D1EA3"/>
    <w:rsid w:val="008D1EAB"/>
    <w:rsid w:val="008D6588"/>
    <w:rsid w:val="008D7608"/>
    <w:rsid w:val="008E156B"/>
    <w:rsid w:val="008E7CE8"/>
    <w:rsid w:val="008F07BA"/>
    <w:rsid w:val="008F2915"/>
    <w:rsid w:val="008F5E81"/>
    <w:rsid w:val="008F6117"/>
    <w:rsid w:val="009016C3"/>
    <w:rsid w:val="00901D83"/>
    <w:rsid w:val="00907DD8"/>
    <w:rsid w:val="00907DF5"/>
    <w:rsid w:val="0091143C"/>
    <w:rsid w:val="00913086"/>
    <w:rsid w:val="00920841"/>
    <w:rsid w:val="00925056"/>
    <w:rsid w:val="00925B66"/>
    <w:rsid w:val="00927006"/>
    <w:rsid w:val="00931121"/>
    <w:rsid w:val="00931F45"/>
    <w:rsid w:val="00932CD8"/>
    <w:rsid w:val="00933533"/>
    <w:rsid w:val="009337AE"/>
    <w:rsid w:val="00933B9D"/>
    <w:rsid w:val="009343AF"/>
    <w:rsid w:val="0093444C"/>
    <w:rsid w:val="00934451"/>
    <w:rsid w:val="009344B6"/>
    <w:rsid w:val="0093492B"/>
    <w:rsid w:val="00934D0A"/>
    <w:rsid w:val="00934DBF"/>
    <w:rsid w:val="009376E1"/>
    <w:rsid w:val="00937738"/>
    <w:rsid w:val="00944E6F"/>
    <w:rsid w:val="009470E5"/>
    <w:rsid w:val="00952237"/>
    <w:rsid w:val="0095397A"/>
    <w:rsid w:val="00954D49"/>
    <w:rsid w:val="00955B9D"/>
    <w:rsid w:val="0095746E"/>
    <w:rsid w:val="00957BAD"/>
    <w:rsid w:val="00957DB6"/>
    <w:rsid w:val="00960DCB"/>
    <w:rsid w:val="00961697"/>
    <w:rsid w:val="009643C8"/>
    <w:rsid w:val="00964931"/>
    <w:rsid w:val="00964FA3"/>
    <w:rsid w:val="0096584F"/>
    <w:rsid w:val="00966DA8"/>
    <w:rsid w:val="00970451"/>
    <w:rsid w:val="00972663"/>
    <w:rsid w:val="00973311"/>
    <w:rsid w:val="00974036"/>
    <w:rsid w:val="00980D9A"/>
    <w:rsid w:val="00983FED"/>
    <w:rsid w:val="0098446E"/>
    <w:rsid w:val="00984874"/>
    <w:rsid w:val="00985262"/>
    <w:rsid w:val="00985BE6"/>
    <w:rsid w:val="009865F7"/>
    <w:rsid w:val="00986D98"/>
    <w:rsid w:val="00991996"/>
    <w:rsid w:val="009921B8"/>
    <w:rsid w:val="0099247E"/>
    <w:rsid w:val="009A2005"/>
    <w:rsid w:val="009A3F43"/>
    <w:rsid w:val="009A5787"/>
    <w:rsid w:val="009A7CA3"/>
    <w:rsid w:val="009B048B"/>
    <w:rsid w:val="009B159D"/>
    <w:rsid w:val="009B420E"/>
    <w:rsid w:val="009B43D9"/>
    <w:rsid w:val="009B4E95"/>
    <w:rsid w:val="009B568A"/>
    <w:rsid w:val="009B5C17"/>
    <w:rsid w:val="009B681E"/>
    <w:rsid w:val="009B6C4A"/>
    <w:rsid w:val="009B7C25"/>
    <w:rsid w:val="009C00FC"/>
    <w:rsid w:val="009C437C"/>
    <w:rsid w:val="009C5340"/>
    <w:rsid w:val="009C54CB"/>
    <w:rsid w:val="009D0475"/>
    <w:rsid w:val="009D0F6E"/>
    <w:rsid w:val="009D174F"/>
    <w:rsid w:val="009D226F"/>
    <w:rsid w:val="009D2465"/>
    <w:rsid w:val="009D4589"/>
    <w:rsid w:val="009D5434"/>
    <w:rsid w:val="009D56EF"/>
    <w:rsid w:val="009D6425"/>
    <w:rsid w:val="009E04F1"/>
    <w:rsid w:val="009E0546"/>
    <w:rsid w:val="009E1117"/>
    <w:rsid w:val="009E1CB3"/>
    <w:rsid w:val="009E6AFE"/>
    <w:rsid w:val="009F2EDA"/>
    <w:rsid w:val="009F31EC"/>
    <w:rsid w:val="009F4364"/>
    <w:rsid w:val="00A00041"/>
    <w:rsid w:val="00A03538"/>
    <w:rsid w:val="00A05A29"/>
    <w:rsid w:val="00A15201"/>
    <w:rsid w:val="00A17D70"/>
    <w:rsid w:val="00A200E3"/>
    <w:rsid w:val="00A202AF"/>
    <w:rsid w:val="00A2157E"/>
    <w:rsid w:val="00A21948"/>
    <w:rsid w:val="00A2234D"/>
    <w:rsid w:val="00A22A6D"/>
    <w:rsid w:val="00A24395"/>
    <w:rsid w:val="00A315EC"/>
    <w:rsid w:val="00A321FB"/>
    <w:rsid w:val="00A33855"/>
    <w:rsid w:val="00A352C3"/>
    <w:rsid w:val="00A362F6"/>
    <w:rsid w:val="00A369F9"/>
    <w:rsid w:val="00A37D6E"/>
    <w:rsid w:val="00A422E6"/>
    <w:rsid w:val="00A43A6F"/>
    <w:rsid w:val="00A4432A"/>
    <w:rsid w:val="00A45167"/>
    <w:rsid w:val="00A46E34"/>
    <w:rsid w:val="00A50F4A"/>
    <w:rsid w:val="00A52CBD"/>
    <w:rsid w:val="00A53ECF"/>
    <w:rsid w:val="00A54152"/>
    <w:rsid w:val="00A54881"/>
    <w:rsid w:val="00A559CC"/>
    <w:rsid w:val="00A56D27"/>
    <w:rsid w:val="00A5718B"/>
    <w:rsid w:val="00A57B7E"/>
    <w:rsid w:val="00A61751"/>
    <w:rsid w:val="00A62407"/>
    <w:rsid w:val="00A62A24"/>
    <w:rsid w:val="00A63134"/>
    <w:rsid w:val="00A6325B"/>
    <w:rsid w:val="00A652CB"/>
    <w:rsid w:val="00A66B17"/>
    <w:rsid w:val="00A67171"/>
    <w:rsid w:val="00A67986"/>
    <w:rsid w:val="00A71AF7"/>
    <w:rsid w:val="00A732F3"/>
    <w:rsid w:val="00A73844"/>
    <w:rsid w:val="00A74964"/>
    <w:rsid w:val="00A74BFB"/>
    <w:rsid w:val="00A75D63"/>
    <w:rsid w:val="00A81E13"/>
    <w:rsid w:val="00A82004"/>
    <w:rsid w:val="00A91777"/>
    <w:rsid w:val="00A9621E"/>
    <w:rsid w:val="00A9709E"/>
    <w:rsid w:val="00AA01EC"/>
    <w:rsid w:val="00AA386E"/>
    <w:rsid w:val="00AB5359"/>
    <w:rsid w:val="00AB5975"/>
    <w:rsid w:val="00AB6F6A"/>
    <w:rsid w:val="00AC633B"/>
    <w:rsid w:val="00AD02F2"/>
    <w:rsid w:val="00AD179F"/>
    <w:rsid w:val="00AD25FB"/>
    <w:rsid w:val="00AD34B5"/>
    <w:rsid w:val="00AD7582"/>
    <w:rsid w:val="00AD7A25"/>
    <w:rsid w:val="00AD7AB0"/>
    <w:rsid w:val="00AE05E7"/>
    <w:rsid w:val="00AE252A"/>
    <w:rsid w:val="00AE2C76"/>
    <w:rsid w:val="00AE3DB6"/>
    <w:rsid w:val="00AE4FE8"/>
    <w:rsid w:val="00AE59BA"/>
    <w:rsid w:val="00AE605F"/>
    <w:rsid w:val="00AE6C83"/>
    <w:rsid w:val="00AF1E1A"/>
    <w:rsid w:val="00B01DC7"/>
    <w:rsid w:val="00B02CA2"/>
    <w:rsid w:val="00B0312C"/>
    <w:rsid w:val="00B03DD8"/>
    <w:rsid w:val="00B054CD"/>
    <w:rsid w:val="00B0694C"/>
    <w:rsid w:val="00B06AB6"/>
    <w:rsid w:val="00B06AF7"/>
    <w:rsid w:val="00B071DD"/>
    <w:rsid w:val="00B07251"/>
    <w:rsid w:val="00B07304"/>
    <w:rsid w:val="00B077AF"/>
    <w:rsid w:val="00B07DFD"/>
    <w:rsid w:val="00B1017A"/>
    <w:rsid w:val="00B110A2"/>
    <w:rsid w:val="00B11B6B"/>
    <w:rsid w:val="00B1537F"/>
    <w:rsid w:val="00B16AB5"/>
    <w:rsid w:val="00B22328"/>
    <w:rsid w:val="00B32935"/>
    <w:rsid w:val="00B32CB9"/>
    <w:rsid w:val="00B33B1E"/>
    <w:rsid w:val="00B35574"/>
    <w:rsid w:val="00B36A96"/>
    <w:rsid w:val="00B44873"/>
    <w:rsid w:val="00B45C4A"/>
    <w:rsid w:val="00B479AA"/>
    <w:rsid w:val="00B5008D"/>
    <w:rsid w:val="00B50EC1"/>
    <w:rsid w:val="00B62E7E"/>
    <w:rsid w:val="00B63BC5"/>
    <w:rsid w:val="00B63F38"/>
    <w:rsid w:val="00B661D6"/>
    <w:rsid w:val="00B66E44"/>
    <w:rsid w:val="00B700C6"/>
    <w:rsid w:val="00B70D96"/>
    <w:rsid w:val="00B734F4"/>
    <w:rsid w:val="00B7688D"/>
    <w:rsid w:val="00B7720B"/>
    <w:rsid w:val="00B8013B"/>
    <w:rsid w:val="00B81BD2"/>
    <w:rsid w:val="00B82F8A"/>
    <w:rsid w:val="00B84D3A"/>
    <w:rsid w:val="00B8593C"/>
    <w:rsid w:val="00B85C1A"/>
    <w:rsid w:val="00B9162E"/>
    <w:rsid w:val="00B91F0C"/>
    <w:rsid w:val="00B943FF"/>
    <w:rsid w:val="00B95B30"/>
    <w:rsid w:val="00B96F7B"/>
    <w:rsid w:val="00BA091C"/>
    <w:rsid w:val="00BA173B"/>
    <w:rsid w:val="00BA18F8"/>
    <w:rsid w:val="00BA492A"/>
    <w:rsid w:val="00BA66AD"/>
    <w:rsid w:val="00BA69FC"/>
    <w:rsid w:val="00BB1CBA"/>
    <w:rsid w:val="00BB5C97"/>
    <w:rsid w:val="00BC0CF5"/>
    <w:rsid w:val="00BC1869"/>
    <w:rsid w:val="00BC26A7"/>
    <w:rsid w:val="00BC360D"/>
    <w:rsid w:val="00BC7C1F"/>
    <w:rsid w:val="00BD2EDD"/>
    <w:rsid w:val="00BD32D0"/>
    <w:rsid w:val="00BD443A"/>
    <w:rsid w:val="00BD4884"/>
    <w:rsid w:val="00BD4CB0"/>
    <w:rsid w:val="00BD6014"/>
    <w:rsid w:val="00BE12F0"/>
    <w:rsid w:val="00BE169E"/>
    <w:rsid w:val="00BE4700"/>
    <w:rsid w:val="00BE4D2B"/>
    <w:rsid w:val="00BE578F"/>
    <w:rsid w:val="00BE633A"/>
    <w:rsid w:val="00BF1256"/>
    <w:rsid w:val="00BF16EF"/>
    <w:rsid w:val="00BF3777"/>
    <w:rsid w:val="00BF49CA"/>
    <w:rsid w:val="00C01F54"/>
    <w:rsid w:val="00C04F7A"/>
    <w:rsid w:val="00C0596C"/>
    <w:rsid w:val="00C0751F"/>
    <w:rsid w:val="00C11E7F"/>
    <w:rsid w:val="00C1294F"/>
    <w:rsid w:val="00C13D5D"/>
    <w:rsid w:val="00C146F1"/>
    <w:rsid w:val="00C14AD8"/>
    <w:rsid w:val="00C15413"/>
    <w:rsid w:val="00C15631"/>
    <w:rsid w:val="00C204B8"/>
    <w:rsid w:val="00C208B3"/>
    <w:rsid w:val="00C2352B"/>
    <w:rsid w:val="00C2375B"/>
    <w:rsid w:val="00C25072"/>
    <w:rsid w:val="00C25A55"/>
    <w:rsid w:val="00C25D46"/>
    <w:rsid w:val="00C37DEE"/>
    <w:rsid w:val="00C407EE"/>
    <w:rsid w:val="00C414E2"/>
    <w:rsid w:val="00C439DA"/>
    <w:rsid w:val="00C50B59"/>
    <w:rsid w:val="00C53D6C"/>
    <w:rsid w:val="00C54A18"/>
    <w:rsid w:val="00C672EC"/>
    <w:rsid w:val="00C71CF0"/>
    <w:rsid w:val="00C731B0"/>
    <w:rsid w:val="00C73DD3"/>
    <w:rsid w:val="00C76D8C"/>
    <w:rsid w:val="00C81203"/>
    <w:rsid w:val="00C829D2"/>
    <w:rsid w:val="00C842EC"/>
    <w:rsid w:val="00C84D3E"/>
    <w:rsid w:val="00C862B0"/>
    <w:rsid w:val="00C875CA"/>
    <w:rsid w:val="00C9280F"/>
    <w:rsid w:val="00C92C20"/>
    <w:rsid w:val="00C93437"/>
    <w:rsid w:val="00CA095B"/>
    <w:rsid w:val="00CA0C9A"/>
    <w:rsid w:val="00CA1AA5"/>
    <w:rsid w:val="00CA27B9"/>
    <w:rsid w:val="00CA393C"/>
    <w:rsid w:val="00CA4878"/>
    <w:rsid w:val="00CA7759"/>
    <w:rsid w:val="00CB0A32"/>
    <w:rsid w:val="00CB173D"/>
    <w:rsid w:val="00CB26F4"/>
    <w:rsid w:val="00CB788D"/>
    <w:rsid w:val="00CB7CD0"/>
    <w:rsid w:val="00CC17E5"/>
    <w:rsid w:val="00CC2233"/>
    <w:rsid w:val="00CC451D"/>
    <w:rsid w:val="00CC6246"/>
    <w:rsid w:val="00CD1029"/>
    <w:rsid w:val="00CD18DC"/>
    <w:rsid w:val="00CD1E0B"/>
    <w:rsid w:val="00CD2189"/>
    <w:rsid w:val="00CD406E"/>
    <w:rsid w:val="00CD4A3F"/>
    <w:rsid w:val="00CD633C"/>
    <w:rsid w:val="00CD6700"/>
    <w:rsid w:val="00CE0BA2"/>
    <w:rsid w:val="00CE1557"/>
    <w:rsid w:val="00CE27C4"/>
    <w:rsid w:val="00CE580A"/>
    <w:rsid w:val="00CE5958"/>
    <w:rsid w:val="00CE6728"/>
    <w:rsid w:val="00CF0185"/>
    <w:rsid w:val="00CF0F28"/>
    <w:rsid w:val="00CF23A9"/>
    <w:rsid w:val="00CF2FC0"/>
    <w:rsid w:val="00CF3741"/>
    <w:rsid w:val="00CF64F6"/>
    <w:rsid w:val="00CF6B0D"/>
    <w:rsid w:val="00CF6BCC"/>
    <w:rsid w:val="00D00354"/>
    <w:rsid w:val="00D01C61"/>
    <w:rsid w:val="00D01E7C"/>
    <w:rsid w:val="00D034A5"/>
    <w:rsid w:val="00D037FE"/>
    <w:rsid w:val="00D04F06"/>
    <w:rsid w:val="00D0529D"/>
    <w:rsid w:val="00D13363"/>
    <w:rsid w:val="00D15966"/>
    <w:rsid w:val="00D164F7"/>
    <w:rsid w:val="00D17B48"/>
    <w:rsid w:val="00D253F6"/>
    <w:rsid w:val="00D25E34"/>
    <w:rsid w:val="00D25EF7"/>
    <w:rsid w:val="00D26D91"/>
    <w:rsid w:val="00D30484"/>
    <w:rsid w:val="00D30D3E"/>
    <w:rsid w:val="00D331F4"/>
    <w:rsid w:val="00D35B3C"/>
    <w:rsid w:val="00D369C8"/>
    <w:rsid w:val="00D37208"/>
    <w:rsid w:val="00D43A89"/>
    <w:rsid w:val="00D44265"/>
    <w:rsid w:val="00D45B52"/>
    <w:rsid w:val="00D45C73"/>
    <w:rsid w:val="00D47714"/>
    <w:rsid w:val="00D51F29"/>
    <w:rsid w:val="00D51FF4"/>
    <w:rsid w:val="00D543D1"/>
    <w:rsid w:val="00D55051"/>
    <w:rsid w:val="00D55249"/>
    <w:rsid w:val="00D55266"/>
    <w:rsid w:val="00D561C7"/>
    <w:rsid w:val="00D57FA9"/>
    <w:rsid w:val="00D60575"/>
    <w:rsid w:val="00D60B27"/>
    <w:rsid w:val="00D63B98"/>
    <w:rsid w:val="00D66ED5"/>
    <w:rsid w:val="00D703A7"/>
    <w:rsid w:val="00D7077E"/>
    <w:rsid w:val="00D70922"/>
    <w:rsid w:val="00D71205"/>
    <w:rsid w:val="00D72EF2"/>
    <w:rsid w:val="00D746A3"/>
    <w:rsid w:val="00D7470F"/>
    <w:rsid w:val="00D74DA3"/>
    <w:rsid w:val="00D75CFB"/>
    <w:rsid w:val="00D834A6"/>
    <w:rsid w:val="00D838B4"/>
    <w:rsid w:val="00D86306"/>
    <w:rsid w:val="00D868AB"/>
    <w:rsid w:val="00D8701E"/>
    <w:rsid w:val="00D9071F"/>
    <w:rsid w:val="00D91246"/>
    <w:rsid w:val="00D91C4D"/>
    <w:rsid w:val="00DA0153"/>
    <w:rsid w:val="00DA0255"/>
    <w:rsid w:val="00DA1560"/>
    <w:rsid w:val="00DA2D96"/>
    <w:rsid w:val="00DA2FCC"/>
    <w:rsid w:val="00DA300C"/>
    <w:rsid w:val="00DB203B"/>
    <w:rsid w:val="00DB3143"/>
    <w:rsid w:val="00DB5575"/>
    <w:rsid w:val="00DB5F0A"/>
    <w:rsid w:val="00DB61E5"/>
    <w:rsid w:val="00DB6704"/>
    <w:rsid w:val="00DC03E8"/>
    <w:rsid w:val="00DC19E4"/>
    <w:rsid w:val="00DC28BC"/>
    <w:rsid w:val="00DC44EA"/>
    <w:rsid w:val="00DC4D92"/>
    <w:rsid w:val="00DC4EE0"/>
    <w:rsid w:val="00DC54E4"/>
    <w:rsid w:val="00DC6107"/>
    <w:rsid w:val="00DC7DD4"/>
    <w:rsid w:val="00DD1C78"/>
    <w:rsid w:val="00DD2114"/>
    <w:rsid w:val="00DD2D5C"/>
    <w:rsid w:val="00DD7928"/>
    <w:rsid w:val="00DE16D9"/>
    <w:rsid w:val="00DE4FCB"/>
    <w:rsid w:val="00DE5CAC"/>
    <w:rsid w:val="00DE6969"/>
    <w:rsid w:val="00DF0118"/>
    <w:rsid w:val="00DF26DB"/>
    <w:rsid w:val="00DF32D6"/>
    <w:rsid w:val="00DF429E"/>
    <w:rsid w:val="00DF566A"/>
    <w:rsid w:val="00DF633E"/>
    <w:rsid w:val="00DF63E4"/>
    <w:rsid w:val="00DF6633"/>
    <w:rsid w:val="00E0318A"/>
    <w:rsid w:val="00E04483"/>
    <w:rsid w:val="00E04828"/>
    <w:rsid w:val="00E110CA"/>
    <w:rsid w:val="00E1672C"/>
    <w:rsid w:val="00E17778"/>
    <w:rsid w:val="00E1798D"/>
    <w:rsid w:val="00E200F1"/>
    <w:rsid w:val="00E25553"/>
    <w:rsid w:val="00E304A4"/>
    <w:rsid w:val="00E320BF"/>
    <w:rsid w:val="00E32D71"/>
    <w:rsid w:val="00E33E33"/>
    <w:rsid w:val="00E35FE2"/>
    <w:rsid w:val="00E40DFE"/>
    <w:rsid w:val="00E40E83"/>
    <w:rsid w:val="00E43C28"/>
    <w:rsid w:val="00E4449D"/>
    <w:rsid w:val="00E446DF"/>
    <w:rsid w:val="00E4535E"/>
    <w:rsid w:val="00E45AF2"/>
    <w:rsid w:val="00E464B1"/>
    <w:rsid w:val="00E4666B"/>
    <w:rsid w:val="00E5493E"/>
    <w:rsid w:val="00E558D5"/>
    <w:rsid w:val="00E57503"/>
    <w:rsid w:val="00E6282A"/>
    <w:rsid w:val="00E62A2F"/>
    <w:rsid w:val="00E6325B"/>
    <w:rsid w:val="00E63D16"/>
    <w:rsid w:val="00E64D98"/>
    <w:rsid w:val="00E71E29"/>
    <w:rsid w:val="00E74170"/>
    <w:rsid w:val="00E75D09"/>
    <w:rsid w:val="00E77935"/>
    <w:rsid w:val="00E809FF"/>
    <w:rsid w:val="00E8335D"/>
    <w:rsid w:val="00E83927"/>
    <w:rsid w:val="00E84A3D"/>
    <w:rsid w:val="00E858E4"/>
    <w:rsid w:val="00E8680A"/>
    <w:rsid w:val="00E912D2"/>
    <w:rsid w:val="00E938AD"/>
    <w:rsid w:val="00E95352"/>
    <w:rsid w:val="00E96411"/>
    <w:rsid w:val="00E96984"/>
    <w:rsid w:val="00E97832"/>
    <w:rsid w:val="00EA1FEA"/>
    <w:rsid w:val="00EA202C"/>
    <w:rsid w:val="00EA2BF1"/>
    <w:rsid w:val="00EA3D1C"/>
    <w:rsid w:val="00EA4220"/>
    <w:rsid w:val="00EA434B"/>
    <w:rsid w:val="00EA513D"/>
    <w:rsid w:val="00EA605E"/>
    <w:rsid w:val="00EB018A"/>
    <w:rsid w:val="00EB391B"/>
    <w:rsid w:val="00EB481E"/>
    <w:rsid w:val="00EB5868"/>
    <w:rsid w:val="00EB7EE9"/>
    <w:rsid w:val="00EC3232"/>
    <w:rsid w:val="00EC3CB3"/>
    <w:rsid w:val="00EC73E4"/>
    <w:rsid w:val="00ED0414"/>
    <w:rsid w:val="00ED48BB"/>
    <w:rsid w:val="00ED4CDF"/>
    <w:rsid w:val="00ED6D1C"/>
    <w:rsid w:val="00EE3382"/>
    <w:rsid w:val="00EE394A"/>
    <w:rsid w:val="00EE40CD"/>
    <w:rsid w:val="00EE4965"/>
    <w:rsid w:val="00EE72F9"/>
    <w:rsid w:val="00EF23C8"/>
    <w:rsid w:val="00EF37A2"/>
    <w:rsid w:val="00EF54FC"/>
    <w:rsid w:val="00EF6963"/>
    <w:rsid w:val="00EF6B88"/>
    <w:rsid w:val="00EF7B0A"/>
    <w:rsid w:val="00F0236E"/>
    <w:rsid w:val="00F047B2"/>
    <w:rsid w:val="00F0640B"/>
    <w:rsid w:val="00F069AF"/>
    <w:rsid w:val="00F07D13"/>
    <w:rsid w:val="00F118D6"/>
    <w:rsid w:val="00F11C91"/>
    <w:rsid w:val="00F15313"/>
    <w:rsid w:val="00F169F6"/>
    <w:rsid w:val="00F217B2"/>
    <w:rsid w:val="00F22094"/>
    <w:rsid w:val="00F2249A"/>
    <w:rsid w:val="00F231DA"/>
    <w:rsid w:val="00F2568D"/>
    <w:rsid w:val="00F27172"/>
    <w:rsid w:val="00F31AA9"/>
    <w:rsid w:val="00F3282F"/>
    <w:rsid w:val="00F36BFF"/>
    <w:rsid w:val="00F408EC"/>
    <w:rsid w:val="00F40CCC"/>
    <w:rsid w:val="00F46FB8"/>
    <w:rsid w:val="00F47C14"/>
    <w:rsid w:val="00F53D2C"/>
    <w:rsid w:val="00F55926"/>
    <w:rsid w:val="00F564C2"/>
    <w:rsid w:val="00F62DCB"/>
    <w:rsid w:val="00F635AC"/>
    <w:rsid w:val="00F6451D"/>
    <w:rsid w:val="00F65248"/>
    <w:rsid w:val="00F65431"/>
    <w:rsid w:val="00F67321"/>
    <w:rsid w:val="00F73017"/>
    <w:rsid w:val="00F742D1"/>
    <w:rsid w:val="00F743B3"/>
    <w:rsid w:val="00F770B6"/>
    <w:rsid w:val="00F77333"/>
    <w:rsid w:val="00F81988"/>
    <w:rsid w:val="00F82C88"/>
    <w:rsid w:val="00F861D6"/>
    <w:rsid w:val="00F87BB0"/>
    <w:rsid w:val="00F87F39"/>
    <w:rsid w:val="00F935BD"/>
    <w:rsid w:val="00FA1BBE"/>
    <w:rsid w:val="00FA301A"/>
    <w:rsid w:val="00FA4479"/>
    <w:rsid w:val="00FA49AF"/>
    <w:rsid w:val="00FB7A57"/>
    <w:rsid w:val="00FC10D5"/>
    <w:rsid w:val="00FC2ACF"/>
    <w:rsid w:val="00FC3621"/>
    <w:rsid w:val="00FC3B18"/>
    <w:rsid w:val="00FC45B9"/>
    <w:rsid w:val="00FC48AD"/>
    <w:rsid w:val="00FC53FF"/>
    <w:rsid w:val="00FC5C77"/>
    <w:rsid w:val="00FC75C7"/>
    <w:rsid w:val="00FD006D"/>
    <w:rsid w:val="00FD1358"/>
    <w:rsid w:val="00FD16DB"/>
    <w:rsid w:val="00FD1948"/>
    <w:rsid w:val="00FD2616"/>
    <w:rsid w:val="00FD40E6"/>
    <w:rsid w:val="00FD4A41"/>
    <w:rsid w:val="00FD4C07"/>
    <w:rsid w:val="00FD7FC6"/>
    <w:rsid w:val="00FE1C67"/>
    <w:rsid w:val="00FE500F"/>
    <w:rsid w:val="00FE5AD9"/>
    <w:rsid w:val="00FF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786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BDC"/>
    <w:rPr>
      <w:rFonts w:ascii="Times New Roman" w:hAnsi="Times New Roman"/>
    </w:rPr>
  </w:style>
  <w:style w:type="paragraph" w:styleId="Heading1">
    <w:name w:val="heading 1"/>
    <w:aliases w:val="Thesis_Heading 1"/>
    <w:basedOn w:val="Normal"/>
    <w:next w:val="Normal"/>
    <w:link w:val="Heading1Char"/>
    <w:autoRedefine/>
    <w:uiPriority w:val="9"/>
    <w:qFormat/>
    <w:rsid w:val="00E71E29"/>
    <w:pPr>
      <w:keepNext/>
      <w:keepLines/>
      <w:numPr>
        <w:numId w:val="3"/>
      </w:numPr>
      <w:spacing w:before="240" w:line="480" w:lineRule="auto"/>
      <w:jc w:val="center"/>
      <w:outlineLvl w:val="0"/>
    </w:pPr>
    <w:rPr>
      <w:rFonts w:eastAsiaTheme="majorEastAsia" w:cstheme="majorBidi"/>
      <w:b/>
      <w:sz w:val="28"/>
      <w:szCs w:val="32"/>
    </w:rPr>
  </w:style>
  <w:style w:type="paragraph" w:styleId="Heading2">
    <w:name w:val="heading 2"/>
    <w:aliases w:val="Thesis_Heading 2"/>
    <w:basedOn w:val="Normal"/>
    <w:next w:val="Normal"/>
    <w:link w:val="Heading2Char"/>
    <w:autoRedefine/>
    <w:uiPriority w:val="9"/>
    <w:unhideWhenUsed/>
    <w:qFormat/>
    <w:rsid w:val="00E71E29"/>
    <w:pPr>
      <w:keepNext/>
      <w:keepLines/>
      <w:numPr>
        <w:ilvl w:val="1"/>
        <w:numId w:val="3"/>
      </w:numPr>
      <w:spacing w:before="40" w:line="480" w:lineRule="auto"/>
      <w:jc w:val="center"/>
      <w:outlineLvl w:val="1"/>
    </w:pPr>
    <w:rPr>
      <w:rFonts w:eastAsiaTheme="majorEastAsia" w:cstheme="majorBidi"/>
      <w:b/>
      <w:szCs w:val="26"/>
    </w:rPr>
  </w:style>
  <w:style w:type="paragraph" w:styleId="Heading3">
    <w:name w:val="heading 3"/>
    <w:aliases w:val="Thesis_Heading 3"/>
    <w:basedOn w:val="Normal"/>
    <w:next w:val="Normal"/>
    <w:link w:val="Heading3Char"/>
    <w:autoRedefine/>
    <w:uiPriority w:val="9"/>
    <w:unhideWhenUsed/>
    <w:qFormat/>
    <w:rsid w:val="007830D4"/>
    <w:pPr>
      <w:keepNext/>
      <w:keepLines/>
      <w:numPr>
        <w:ilvl w:val="2"/>
        <w:numId w:val="3"/>
      </w:numPr>
      <w:spacing w:before="40" w:line="480" w:lineRule="auto"/>
      <w:jc w:val="center"/>
      <w:outlineLvl w:val="2"/>
    </w:pPr>
    <w:rPr>
      <w:rFonts w:eastAsiaTheme="majorEastAsia" w:cstheme="majorBidi"/>
      <w:i/>
    </w:rPr>
  </w:style>
  <w:style w:type="paragraph" w:styleId="Heading4">
    <w:name w:val="heading 4"/>
    <w:basedOn w:val="Normal"/>
    <w:next w:val="Normal"/>
    <w:link w:val="Heading4Char"/>
    <w:uiPriority w:val="9"/>
    <w:semiHidden/>
    <w:unhideWhenUsed/>
    <w:qFormat/>
    <w:rsid w:val="007830D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830D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830D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830D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830D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830D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B30"/>
    <w:pPr>
      <w:ind w:left="720"/>
      <w:contextualSpacing/>
    </w:pPr>
  </w:style>
  <w:style w:type="table" w:styleId="TableGrid">
    <w:name w:val="Table Grid"/>
    <w:basedOn w:val="TableNormal"/>
    <w:uiPriority w:val="39"/>
    <w:rsid w:val="00C73D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4">
    <w:name w:val="Plain Table 4"/>
    <w:basedOn w:val="TableNormal"/>
    <w:uiPriority w:val="44"/>
    <w:rsid w:val="006412CD"/>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6412CD"/>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6412CD"/>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rsid w:val="007F6460"/>
    <w:pPr>
      <w:jc w:val="center"/>
    </w:pPr>
    <w:rPr>
      <w:rFonts w:ascii="Calibri" w:hAnsi="Calibri"/>
    </w:rPr>
  </w:style>
  <w:style w:type="paragraph" w:customStyle="1" w:styleId="EndNoteBibliography">
    <w:name w:val="EndNote Bibliography"/>
    <w:basedOn w:val="Normal"/>
    <w:rsid w:val="007F6460"/>
    <w:rPr>
      <w:rFonts w:ascii="Calibri" w:hAnsi="Calibri"/>
    </w:rPr>
  </w:style>
  <w:style w:type="character" w:styleId="PlaceholderText">
    <w:name w:val="Placeholder Text"/>
    <w:basedOn w:val="DefaultParagraphFont"/>
    <w:uiPriority w:val="99"/>
    <w:semiHidden/>
    <w:rsid w:val="00316068"/>
    <w:rPr>
      <w:color w:val="808080"/>
    </w:rPr>
  </w:style>
  <w:style w:type="character" w:styleId="Hyperlink">
    <w:name w:val="Hyperlink"/>
    <w:basedOn w:val="DefaultParagraphFont"/>
    <w:uiPriority w:val="99"/>
    <w:unhideWhenUsed/>
    <w:rsid w:val="002347EF"/>
    <w:rPr>
      <w:color w:val="0563C1" w:themeColor="hyperlink"/>
      <w:u w:val="single"/>
    </w:rPr>
  </w:style>
  <w:style w:type="paragraph" w:styleId="TOC5">
    <w:name w:val="toc 5"/>
    <w:basedOn w:val="Normal"/>
    <w:next w:val="Normal"/>
    <w:autoRedefine/>
    <w:uiPriority w:val="39"/>
    <w:unhideWhenUsed/>
    <w:rsid w:val="00820038"/>
    <w:pPr>
      <w:ind w:left="960"/>
    </w:pPr>
  </w:style>
  <w:style w:type="paragraph" w:styleId="TOC1">
    <w:name w:val="toc 1"/>
    <w:basedOn w:val="Normal"/>
    <w:next w:val="Normal"/>
    <w:autoRedefine/>
    <w:uiPriority w:val="39"/>
    <w:unhideWhenUsed/>
    <w:rsid w:val="00820038"/>
    <w:pPr>
      <w:spacing w:after="100"/>
    </w:pPr>
  </w:style>
  <w:style w:type="paragraph" w:styleId="TOC2">
    <w:name w:val="toc 2"/>
    <w:basedOn w:val="Normal"/>
    <w:next w:val="Normal"/>
    <w:autoRedefine/>
    <w:uiPriority w:val="39"/>
    <w:unhideWhenUsed/>
    <w:rsid w:val="00820038"/>
    <w:pPr>
      <w:spacing w:after="100"/>
      <w:ind w:left="240"/>
    </w:pPr>
  </w:style>
  <w:style w:type="paragraph" w:styleId="TOC3">
    <w:name w:val="toc 3"/>
    <w:basedOn w:val="Normal"/>
    <w:next w:val="Normal"/>
    <w:autoRedefine/>
    <w:uiPriority w:val="39"/>
    <w:unhideWhenUsed/>
    <w:rsid w:val="00820038"/>
    <w:pPr>
      <w:spacing w:after="100"/>
      <w:ind w:left="480"/>
    </w:pPr>
  </w:style>
  <w:style w:type="paragraph" w:styleId="TOC4">
    <w:name w:val="toc 4"/>
    <w:basedOn w:val="Normal"/>
    <w:next w:val="Normal"/>
    <w:autoRedefine/>
    <w:uiPriority w:val="39"/>
    <w:unhideWhenUsed/>
    <w:rsid w:val="00820038"/>
    <w:pPr>
      <w:spacing w:after="100"/>
      <w:ind w:left="720"/>
    </w:pPr>
  </w:style>
  <w:style w:type="paragraph" w:styleId="TOC6">
    <w:name w:val="toc 6"/>
    <w:basedOn w:val="Normal"/>
    <w:next w:val="Normal"/>
    <w:autoRedefine/>
    <w:uiPriority w:val="39"/>
    <w:unhideWhenUsed/>
    <w:rsid w:val="00820038"/>
    <w:pPr>
      <w:ind w:left="1200"/>
    </w:pPr>
  </w:style>
  <w:style w:type="paragraph" w:styleId="TOC7">
    <w:name w:val="toc 7"/>
    <w:basedOn w:val="Normal"/>
    <w:next w:val="Normal"/>
    <w:autoRedefine/>
    <w:uiPriority w:val="39"/>
    <w:unhideWhenUsed/>
    <w:rsid w:val="00820038"/>
    <w:pPr>
      <w:ind w:left="1440"/>
    </w:pPr>
  </w:style>
  <w:style w:type="paragraph" w:styleId="TOC8">
    <w:name w:val="toc 8"/>
    <w:basedOn w:val="Normal"/>
    <w:next w:val="Normal"/>
    <w:autoRedefine/>
    <w:uiPriority w:val="39"/>
    <w:unhideWhenUsed/>
    <w:rsid w:val="00820038"/>
    <w:pPr>
      <w:ind w:left="1680"/>
    </w:pPr>
  </w:style>
  <w:style w:type="paragraph" w:styleId="TOC9">
    <w:name w:val="toc 9"/>
    <w:basedOn w:val="Normal"/>
    <w:next w:val="Normal"/>
    <w:autoRedefine/>
    <w:uiPriority w:val="39"/>
    <w:unhideWhenUsed/>
    <w:rsid w:val="00820038"/>
    <w:pPr>
      <w:ind w:left="1920"/>
    </w:pPr>
  </w:style>
  <w:style w:type="character" w:customStyle="1" w:styleId="Heading1Char">
    <w:name w:val="Heading 1 Char"/>
    <w:aliases w:val="Thesis_Heading 1 Char"/>
    <w:basedOn w:val="DefaultParagraphFont"/>
    <w:link w:val="Heading1"/>
    <w:uiPriority w:val="9"/>
    <w:rsid w:val="00E71E29"/>
    <w:rPr>
      <w:rFonts w:ascii="Times New Roman" w:eastAsiaTheme="majorEastAsia" w:hAnsi="Times New Roman" w:cstheme="majorBidi"/>
      <w:b/>
      <w:sz w:val="28"/>
      <w:szCs w:val="32"/>
    </w:rPr>
  </w:style>
  <w:style w:type="character" w:customStyle="1" w:styleId="Heading2Char">
    <w:name w:val="Heading 2 Char"/>
    <w:aliases w:val="Thesis_Heading 2 Char"/>
    <w:basedOn w:val="DefaultParagraphFont"/>
    <w:link w:val="Heading2"/>
    <w:uiPriority w:val="9"/>
    <w:rsid w:val="00E71E29"/>
    <w:rPr>
      <w:rFonts w:ascii="Times New Roman" w:eastAsiaTheme="majorEastAsia" w:hAnsi="Times New Roman" w:cstheme="majorBidi"/>
      <w:b/>
      <w:szCs w:val="26"/>
    </w:rPr>
  </w:style>
  <w:style w:type="character" w:customStyle="1" w:styleId="Heading3Char">
    <w:name w:val="Heading 3 Char"/>
    <w:aliases w:val="Thesis_Heading 3 Char"/>
    <w:basedOn w:val="DefaultParagraphFont"/>
    <w:link w:val="Heading3"/>
    <w:uiPriority w:val="9"/>
    <w:rsid w:val="007830D4"/>
    <w:rPr>
      <w:rFonts w:ascii="Times New Roman" w:eastAsiaTheme="majorEastAsia" w:hAnsi="Times New Roman" w:cstheme="majorBidi"/>
      <w:i/>
    </w:rPr>
  </w:style>
  <w:style w:type="character" w:customStyle="1" w:styleId="Heading4Char">
    <w:name w:val="Heading 4 Char"/>
    <w:basedOn w:val="DefaultParagraphFont"/>
    <w:link w:val="Heading4"/>
    <w:uiPriority w:val="9"/>
    <w:semiHidden/>
    <w:rsid w:val="008200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200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200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200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200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20038"/>
    <w:rPr>
      <w:rFonts w:asciiTheme="majorHAnsi" w:eastAsiaTheme="majorEastAsia" w:hAnsiTheme="majorHAnsi" w:cstheme="majorBidi"/>
      <w:i/>
      <w:iCs/>
      <w:color w:val="272727" w:themeColor="text1" w:themeTint="D8"/>
      <w:sz w:val="21"/>
      <w:szCs w:val="21"/>
    </w:rPr>
  </w:style>
  <w:style w:type="paragraph" w:styleId="NoSpacing">
    <w:name w:val="No Spacing"/>
    <w:uiPriority w:val="1"/>
    <w:rsid w:val="00820038"/>
  </w:style>
  <w:style w:type="paragraph" w:styleId="Header">
    <w:name w:val="header"/>
    <w:basedOn w:val="Normal"/>
    <w:link w:val="HeaderChar"/>
    <w:uiPriority w:val="99"/>
    <w:unhideWhenUsed/>
    <w:rsid w:val="001908E7"/>
    <w:pPr>
      <w:tabs>
        <w:tab w:val="center" w:pos="4680"/>
        <w:tab w:val="right" w:pos="9360"/>
      </w:tabs>
    </w:pPr>
  </w:style>
  <w:style w:type="character" w:customStyle="1" w:styleId="HeaderChar">
    <w:name w:val="Header Char"/>
    <w:basedOn w:val="DefaultParagraphFont"/>
    <w:link w:val="Header"/>
    <w:uiPriority w:val="99"/>
    <w:rsid w:val="001908E7"/>
  </w:style>
  <w:style w:type="paragraph" w:styleId="Footer">
    <w:name w:val="footer"/>
    <w:basedOn w:val="Normal"/>
    <w:link w:val="FooterChar"/>
    <w:uiPriority w:val="99"/>
    <w:unhideWhenUsed/>
    <w:rsid w:val="001908E7"/>
    <w:pPr>
      <w:tabs>
        <w:tab w:val="center" w:pos="4680"/>
        <w:tab w:val="right" w:pos="9360"/>
      </w:tabs>
    </w:pPr>
  </w:style>
  <w:style w:type="character" w:customStyle="1" w:styleId="FooterChar">
    <w:name w:val="Footer Char"/>
    <w:basedOn w:val="DefaultParagraphFont"/>
    <w:link w:val="Footer"/>
    <w:uiPriority w:val="99"/>
    <w:rsid w:val="001908E7"/>
  </w:style>
  <w:style w:type="character" w:styleId="PageNumber">
    <w:name w:val="page number"/>
    <w:basedOn w:val="DefaultParagraphFont"/>
    <w:uiPriority w:val="99"/>
    <w:semiHidden/>
    <w:unhideWhenUsed/>
    <w:rsid w:val="001908E7"/>
  </w:style>
  <w:style w:type="character" w:styleId="LineNumber">
    <w:name w:val="line number"/>
    <w:basedOn w:val="DefaultParagraphFont"/>
    <w:uiPriority w:val="99"/>
    <w:semiHidden/>
    <w:unhideWhenUsed/>
    <w:rsid w:val="00034824"/>
  </w:style>
  <w:style w:type="paragraph" w:styleId="TableofFigures">
    <w:name w:val="table of figures"/>
    <w:basedOn w:val="Normal"/>
    <w:next w:val="Normal"/>
    <w:uiPriority w:val="99"/>
    <w:unhideWhenUsed/>
    <w:rsid w:val="00BE578F"/>
    <w:pPr>
      <w:ind w:left="480" w:hanging="480"/>
    </w:pPr>
  </w:style>
  <w:style w:type="paragraph" w:customStyle="1" w:styleId="ThesisHeadingnochapter">
    <w:name w:val="Thesis_Headingnochapter"/>
    <w:basedOn w:val="Heading1"/>
    <w:qFormat/>
    <w:rsid w:val="007830D4"/>
    <w:pPr>
      <w:numPr>
        <w:numId w:val="0"/>
      </w:numPr>
    </w:pPr>
  </w:style>
  <w:style w:type="paragraph" w:styleId="Caption">
    <w:name w:val="caption"/>
    <w:basedOn w:val="Normal"/>
    <w:next w:val="Normal"/>
    <w:uiPriority w:val="35"/>
    <w:unhideWhenUsed/>
    <w:qFormat/>
    <w:rsid w:val="00E40DFE"/>
    <w:rPr>
      <w:b/>
      <w:iCs/>
      <w:szCs w:val="18"/>
    </w:rPr>
  </w:style>
  <w:style w:type="numbering" w:styleId="111111">
    <w:name w:val="Outline List 2"/>
    <w:basedOn w:val="NoList"/>
    <w:uiPriority w:val="99"/>
    <w:semiHidden/>
    <w:unhideWhenUsed/>
    <w:rsid w:val="007830D4"/>
    <w:pPr>
      <w:numPr>
        <w:numId w:val="1"/>
      </w:numPr>
    </w:pPr>
  </w:style>
  <w:style w:type="paragraph" w:styleId="NormalWeb">
    <w:name w:val="Normal (Web)"/>
    <w:basedOn w:val="Normal"/>
    <w:uiPriority w:val="99"/>
    <w:semiHidden/>
    <w:unhideWhenUsed/>
    <w:rsid w:val="00CD633C"/>
    <w:pPr>
      <w:spacing w:before="100" w:beforeAutospacing="1" w:after="100" w:afterAutospacing="1"/>
    </w:pPr>
    <w:rPr>
      <w:rFonts w:eastAsiaTheme="minorEastAsia" w:cs="Times New Roman"/>
    </w:rPr>
  </w:style>
  <w:style w:type="character" w:styleId="CommentReference">
    <w:name w:val="annotation reference"/>
    <w:basedOn w:val="DefaultParagraphFont"/>
    <w:uiPriority w:val="99"/>
    <w:semiHidden/>
    <w:unhideWhenUsed/>
    <w:rsid w:val="00614655"/>
    <w:rPr>
      <w:sz w:val="18"/>
      <w:szCs w:val="18"/>
    </w:rPr>
  </w:style>
  <w:style w:type="paragraph" w:styleId="CommentText">
    <w:name w:val="annotation text"/>
    <w:basedOn w:val="Normal"/>
    <w:link w:val="CommentTextChar"/>
    <w:uiPriority w:val="99"/>
    <w:semiHidden/>
    <w:unhideWhenUsed/>
    <w:rsid w:val="00614655"/>
  </w:style>
  <w:style w:type="character" w:customStyle="1" w:styleId="CommentTextChar">
    <w:name w:val="Comment Text Char"/>
    <w:basedOn w:val="DefaultParagraphFont"/>
    <w:link w:val="CommentText"/>
    <w:uiPriority w:val="99"/>
    <w:semiHidden/>
    <w:rsid w:val="0061465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14655"/>
    <w:rPr>
      <w:b/>
      <w:bCs/>
      <w:sz w:val="20"/>
      <w:szCs w:val="20"/>
    </w:rPr>
  </w:style>
  <w:style w:type="character" w:customStyle="1" w:styleId="CommentSubjectChar">
    <w:name w:val="Comment Subject Char"/>
    <w:basedOn w:val="CommentTextChar"/>
    <w:link w:val="CommentSubject"/>
    <w:uiPriority w:val="99"/>
    <w:semiHidden/>
    <w:rsid w:val="00614655"/>
    <w:rPr>
      <w:rFonts w:ascii="Times New Roman" w:hAnsi="Times New Roman"/>
      <w:b/>
      <w:bCs/>
      <w:sz w:val="20"/>
      <w:szCs w:val="20"/>
    </w:rPr>
  </w:style>
  <w:style w:type="paragraph" w:styleId="BalloonText">
    <w:name w:val="Balloon Text"/>
    <w:basedOn w:val="Normal"/>
    <w:link w:val="BalloonTextChar"/>
    <w:uiPriority w:val="99"/>
    <w:semiHidden/>
    <w:unhideWhenUsed/>
    <w:rsid w:val="00614655"/>
    <w:rPr>
      <w:rFonts w:cs="Times New Roman"/>
      <w:sz w:val="18"/>
      <w:szCs w:val="18"/>
    </w:rPr>
  </w:style>
  <w:style w:type="character" w:customStyle="1" w:styleId="BalloonTextChar">
    <w:name w:val="Balloon Text Char"/>
    <w:basedOn w:val="DefaultParagraphFont"/>
    <w:link w:val="BalloonText"/>
    <w:uiPriority w:val="99"/>
    <w:semiHidden/>
    <w:rsid w:val="0061465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264782">
      <w:bodyDiv w:val="1"/>
      <w:marLeft w:val="0"/>
      <w:marRight w:val="0"/>
      <w:marTop w:val="0"/>
      <w:marBottom w:val="0"/>
      <w:divBdr>
        <w:top w:val="none" w:sz="0" w:space="0" w:color="auto"/>
        <w:left w:val="none" w:sz="0" w:space="0" w:color="auto"/>
        <w:bottom w:val="none" w:sz="0" w:space="0" w:color="auto"/>
        <w:right w:val="none" w:sz="0" w:space="0" w:color="auto"/>
      </w:divBdr>
      <w:divsChild>
        <w:div w:id="1311716792">
          <w:marLeft w:val="0"/>
          <w:marRight w:val="0"/>
          <w:marTop w:val="0"/>
          <w:marBottom w:val="0"/>
          <w:divBdr>
            <w:top w:val="none" w:sz="0" w:space="0" w:color="auto"/>
            <w:left w:val="none" w:sz="0" w:space="0" w:color="auto"/>
            <w:bottom w:val="none" w:sz="0" w:space="0" w:color="auto"/>
            <w:right w:val="none" w:sz="0" w:space="0" w:color="auto"/>
          </w:divBdr>
          <w:divsChild>
            <w:div w:id="228806497">
              <w:marLeft w:val="0"/>
              <w:marRight w:val="0"/>
              <w:marTop w:val="0"/>
              <w:marBottom w:val="0"/>
              <w:divBdr>
                <w:top w:val="none" w:sz="0" w:space="0" w:color="auto"/>
                <w:left w:val="none" w:sz="0" w:space="0" w:color="auto"/>
                <w:bottom w:val="none" w:sz="0" w:space="0" w:color="auto"/>
                <w:right w:val="none" w:sz="0" w:space="0" w:color="auto"/>
              </w:divBdr>
              <w:divsChild>
                <w:div w:id="1698503649">
                  <w:marLeft w:val="0"/>
                  <w:marRight w:val="0"/>
                  <w:marTop w:val="0"/>
                  <w:marBottom w:val="0"/>
                  <w:divBdr>
                    <w:top w:val="none" w:sz="0" w:space="0" w:color="auto"/>
                    <w:left w:val="none" w:sz="0" w:space="0" w:color="auto"/>
                    <w:bottom w:val="none" w:sz="0" w:space="0" w:color="auto"/>
                    <w:right w:val="none" w:sz="0" w:space="0" w:color="auto"/>
                  </w:divBdr>
                  <w:divsChild>
                    <w:div w:id="140020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wmf"/><Relationship Id="rId16" Type="http://schemas.openxmlformats.org/officeDocument/2006/relationships/image" Target="media/image7.wmf"/><Relationship Id="rId17" Type="http://schemas.openxmlformats.org/officeDocument/2006/relationships/image" Target="media/image8.wmf"/><Relationship Id="rId18" Type="http://schemas.openxmlformats.org/officeDocument/2006/relationships/image" Target="media/image9.wmf"/><Relationship Id="rId19" Type="http://schemas.openxmlformats.org/officeDocument/2006/relationships/image" Target="media/image10.jpeg"/><Relationship Id="rId50" Type="http://schemas.openxmlformats.org/officeDocument/2006/relationships/image" Target="media/image33.wmf"/><Relationship Id="rId51" Type="http://schemas.openxmlformats.org/officeDocument/2006/relationships/image" Target="media/image34.wmf"/><Relationship Id="rId52" Type="http://schemas.openxmlformats.org/officeDocument/2006/relationships/image" Target="media/image35.wmf"/><Relationship Id="rId53" Type="http://schemas.openxmlformats.org/officeDocument/2006/relationships/image" Target="media/image36.wmf"/><Relationship Id="rId54" Type="http://schemas.openxmlformats.org/officeDocument/2006/relationships/image" Target="media/image37.wmf"/><Relationship Id="rId55" Type="http://schemas.openxmlformats.org/officeDocument/2006/relationships/image" Target="media/image38.wmf"/><Relationship Id="rId56" Type="http://schemas.openxmlformats.org/officeDocument/2006/relationships/image" Target="media/image39.wmf"/><Relationship Id="rId57" Type="http://schemas.openxmlformats.org/officeDocument/2006/relationships/chart" Target="charts/chart1.xml"/><Relationship Id="rId58" Type="http://schemas.openxmlformats.org/officeDocument/2006/relationships/image" Target="media/image40.png"/><Relationship Id="rId59" Type="http://schemas.openxmlformats.org/officeDocument/2006/relationships/footer" Target="footer3.xml"/><Relationship Id="rId40" Type="http://schemas.openxmlformats.org/officeDocument/2006/relationships/image" Target="media/image23.wmf"/><Relationship Id="rId41" Type="http://schemas.openxmlformats.org/officeDocument/2006/relationships/image" Target="media/image24.wmf"/><Relationship Id="rId42" Type="http://schemas.openxmlformats.org/officeDocument/2006/relationships/image" Target="media/image25.wmf"/><Relationship Id="rId43" Type="http://schemas.openxmlformats.org/officeDocument/2006/relationships/image" Target="media/image26.wmf"/><Relationship Id="rId44" Type="http://schemas.openxmlformats.org/officeDocument/2006/relationships/image" Target="media/image27.wmf"/><Relationship Id="rId45" Type="http://schemas.openxmlformats.org/officeDocument/2006/relationships/image" Target="media/image28.wmf"/><Relationship Id="rId46" Type="http://schemas.openxmlformats.org/officeDocument/2006/relationships/image" Target="media/image29.wmf"/><Relationship Id="rId47" Type="http://schemas.openxmlformats.org/officeDocument/2006/relationships/image" Target="media/image30.wmf"/><Relationship Id="rId48" Type="http://schemas.openxmlformats.org/officeDocument/2006/relationships/image" Target="media/image31.wmf"/><Relationship Id="rId49" Type="http://schemas.openxmlformats.org/officeDocument/2006/relationships/image" Target="media/image32.w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30" Type="http://schemas.openxmlformats.org/officeDocument/2006/relationships/image" Target="media/image19.jpeg"/><Relationship Id="rId31" Type="http://schemas.openxmlformats.org/officeDocument/2006/relationships/image" Target="media/image20.jpeg"/><Relationship Id="rId32" Type="http://schemas.openxmlformats.org/officeDocument/2006/relationships/image" Target="media/image21.jpeg"/><Relationship Id="rId33" Type="http://schemas.openxmlformats.org/officeDocument/2006/relationships/image" Target="media/image16.wmf"/><Relationship Id="rId34" Type="http://schemas.openxmlformats.org/officeDocument/2006/relationships/image" Target="media/image17.wmf"/><Relationship Id="rId35" Type="http://schemas.openxmlformats.org/officeDocument/2006/relationships/image" Target="media/image18.wmf"/><Relationship Id="rId36" Type="http://schemas.openxmlformats.org/officeDocument/2006/relationships/image" Target="media/image19.wmf"/><Relationship Id="rId37" Type="http://schemas.openxmlformats.org/officeDocument/2006/relationships/image" Target="media/image20.wmf"/><Relationship Id="rId38" Type="http://schemas.openxmlformats.org/officeDocument/2006/relationships/image" Target="media/image21.wmf"/><Relationship Id="rId39" Type="http://schemas.openxmlformats.org/officeDocument/2006/relationships/image" Target="media/image22.wmf"/><Relationship Id="rId20" Type="http://schemas.openxmlformats.org/officeDocument/2006/relationships/image" Target="media/image11.jpeg"/><Relationship Id="rId21" Type="http://schemas.openxmlformats.org/officeDocument/2006/relationships/image" Target="media/image12.jpeg"/><Relationship Id="rId22" Type="http://schemas.openxmlformats.org/officeDocument/2006/relationships/image" Target="media/image13.jpeg"/><Relationship Id="rId23" Type="http://schemas.openxmlformats.org/officeDocument/2006/relationships/image" Target="media/image14.jpeg"/><Relationship Id="rId24" Type="http://schemas.openxmlformats.org/officeDocument/2006/relationships/image" Target="media/image15.jpeg"/><Relationship Id="rId27" Type="http://schemas.openxmlformats.org/officeDocument/2006/relationships/image" Target="media/image16.jpeg"/><Relationship Id="rId28" Type="http://schemas.openxmlformats.org/officeDocument/2006/relationships/image" Target="media/image17.jpeg"/><Relationship Id="rId29" Type="http://schemas.openxmlformats.org/officeDocument/2006/relationships/image" Target="media/image18.jpeg"/><Relationship Id="rId60" Type="http://schemas.openxmlformats.org/officeDocument/2006/relationships/fontTable" Target="fontTable.xml"/><Relationship Id="rId61" Type="http://schemas.openxmlformats.org/officeDocument/2006/relationships/theme" Target="theme/theme1.xml"/><Relationship Id="rId10" Type="http://schemas.openxmlformats.org/officeDocument/2006/relationships/image" Target="media/image1.wmf"/><Relationship Id="rId11" Type="http://schemas.openxmlformats.org/officeDocument/2006/relationships/image" Target="media/image2.jpeg"/><Relationship Id="rId12"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localhost/Users/hayleynormile/Desktop/OU%20Grad/OU%20-%20Research/EST%20Data/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381991758802"/>
          <c:y val="0.0407523510971787"/>
          <c:w val="0.805370649912284"/>
          <c:h val="0.814749121744397"/>
        </c:manualLayout>
      </c:layout>
      <c:scatterChart>
        <c:scatterStyle val="lineMarker"/>
        <c:varyColors val="0"/>
        <c:ser>
          <c:idx val="0"/>
          <c:order val="0"/>
          <c:tx>
            <c:strRef>
              <c:f>Sheet1!$K$3</c:f>
              <c:strCache>
                <c:ptCount val="1"/>
                <c:pt idx="0">
                  <c:v>ExpX/ModX</c:v>
                </c:pt>
              </c:strCache>
            </c:strRef>
          </c:tx>
          <c:spPr>
            <a:ln w="25400" cap="rnd">
              <a:noFill/>
              <a:round/>
            </a:ln>
            <a:effectLst/>
          </c:spPr>
          <c:marker>
            <c:symbol val="triangle"/>
            <c:size val="10"/>
            <c:spPr>
              <a:solidFill>
                <a:schemeClr val="tx1"/>
              </a:solidFill>
              <a:ln w="9525">
                <a:noFill/>
              </a:ln>
              <a:effectLst/>
            </c:spPr>
          </c:marker>
          <c:xVal>
            <c:numRef>
              <c:f>Sheet1!$E$10:$E$13</c:f>
              <c:numCache>
                <c:formatCode>0.0000E+00</c:formatCode>
                <c:ptCount val="4"/>
                <c:pt idx="0">
                  <c:v>0.000594285714285714</c:v>
                </c:pt>
                <c:pt idx="1">
                  <c:v>0.00214285714285714</c:v>
                </c:pt>
                <c:pt idx="2">
                  <c:v>5.94285714285714E-5</c:v>
                </c:pt>
                <c:pt idx="3">
                  <c:v>0.000214285714285714</c:v>
                </c:pt>
              </c:numCache>
            </c:numRef>
          </c:xVal>
          <c:yVal>
            <c:numRef>
              <c:f>Sheet1!$K$10:$K$13</c:f>
              <c:numCache>
                <c:formatCode>General</c:formatCode>
                <c:ptCount val="4"/>
                <c:pt idx="0">
                  <c:v>5.25</c:v>
                </c:pt>
                <c:pt idx="1">
                  <c:v>1.763620907477457</c:v>
                </c:pt>
                <c:pt idx="2">
                  <c:v>5.072708062362478</c:v>
                </c:pt>
                <c:pt idx="3">
                  <c:v>3.30463786505286</c:v>
                </c:pt>
              </c:numCache>
            </c:numRef>
          </c:yVal>
          <c:smooth val="0"/>
        </c:ser>
        <c:dLbls>
          <c:showLegendKey val="0"/>
          <c:showVal val="0"/>
          <c:showCatName val="0"/>
          <c:showSerName val="0"/>
          <c:showPercent val="0"/>
          <c:showBubbleSize val="0"/>
        </c:dLbls>
        <c:axId val="-2140822960"/>
        <c:axId val="-2140756368"/>
      </c:scatterChart>
      <c:valAx>
        <c:axId val="-2140822960"/>
        <c:scaling>
          <c:logBase val="10.0"/>
          <c:orientation val="maxMin"/>
        </c:scaling>
        <c:delete val="0"/>
        <c:axPos val="b"/>
        <c:title>
          <c:tx>
            <c:rich>
              <a:bodyPr rot="0" spcFirstLastPara="1" vertOverflow="ellipsis" vert="horz" wrap="square" anchor="ctr" anchorCtr="1"/>
              <a:lstStyle/>
              <a:p>
                <a:pPr>
                  <a:defRPr sz="1400" b="0" i="0" u="none" strike="noStrike" kern="1200" baseline="0">
                    <a:solidFill>
                      <a:schemeClr val="tx1"/>
                    </a:solidFill>
                    <a:latin typeface="Arial" charset="0"/>
                    <a:ea typeface="Arial" charset="0"/>
                    <a:cs typeface="Arial" charset="0"/>
                  </a:defRPr>
                </a:pPr>
                <a:r>
                  <a:rPr lang="en-US" sz="1400">
                    <a:solidFill>
                      <a:schemeClr val="tx1"/>
                    </a:solidFill>
                    <a:latin typeface="Arial" charset="0"/>
                    <a:ea typeface="Arial" charset="0"/>
                    <a:cs typeface="Arial" charset="0"/>
                  </a:rPr>
                  <a:t>Co / So </a:t>
                </a:r>
              </a:p>
            </c:rich>
          </c:tx>
          <c:layout>
            <c:manualLayout>
              <c:xMode val="edge"/>
              <c:yMode val="edge"/>
              <c:x val="0.422658197137123"/>
              <c:y val="0.938153846153846"/>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Arial" charset="0"/>
                  <a:ea typeface="Arial" charset="0"/>
                  <a:cs typeface="Arial" charset="0"/>
                </a:defRPr>
              </a:pPr>
              <a:endParaRPr lang="en-US"/>
            </a:p>
          </c:txPr>
        </c:title>
        <c:numFmt formatCode="General"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charset="0"/>
                <a:ea typeface="Arial" charset="0"/>
                <a:cs typeface="Arial" charset="0"/>
              </a:defRPr>
            </a:pPr>
            <a:endParaRPr lang="en-US"/>
          </a:p>
        </c:txPr>
        <c:crossAx val="-2140756368"/>
        <c:crosses val="autoZero"/>
        <c:crossBetween val="midCat"/>
      </c:valAx>
      <c:valAx>
        <c:axId val="-2140756368"/>
        <c:scaling>
          <c:logBase val="10.0"/>
          <c:orientation val="minMax"/>
          <c:max val="12.0"/>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Arial" charset="0"/>
                    <a:ea typeface="Arial" charset="0"/>
                    <a:cs typeface="Arial" charset="0"/>
                  </a:defRPr>
                </a:pPr>
                <a:r>
                  <a:rPr lang="en-US" sz="1400">
                    <a:solidFill>
                      <a:schemeClr val="tx1"/>
                    </a:solidFill>
                    <a:latin typeface="Arial" charset="0"/>
                    <a:ea typeface="Arial" charset="0"/>
                    <a:cs typeface="Arial" charset="0"/>
                  </a:rPr>
                  <a:t>X</a:t>
                </a:r>
                <a:r>
                  <a:rPr lang="en-US" sz="1400" b="0" i="0" u="none" strike="noStrike" baseline="-25000">
                    <a:effectLst/>
                  </a:rPr>
                  <a:t>EXP</a:t>
                </a:r>
                <a:r>
                  <a:rPr lang="en-US" sz="1400" b="0" i="0" u="none" strike="noStrike" baseline="0"/>
                  <a:t> </a:t>
                </a:r>
                <a:r>
                  <a:rPr lang="en-US" sz="1400" baseline="0">
                    <a:solidFill>
                      <a:schemeClr val="tx1"/>
                    </a:solidFill>
                    <a:latin typeface="Arial" charset="0"/>
                    <a:ea typeface="Arial" charset="0"/>
                    <a:cs typeface="Arial" charset="0"/>
                  </a:rPr>
                  <a:t>/ X</a:t>
                </a:r>
                <a:r>
                  <a:rPr lang="en-US" sz="1400" baseline="-25000">
                    <a:solidFill>
                      <a:schemeClr val="tx1"/>
                    </a:solidFill>
                    <a:latin typeface="Arial" charset="0"/>
                    <a:ea typeface="Arial" charset="0"/>
                    <a:cs typeface="Arial" charset="0"/>
                  </a:rPr>
                  <a:t>MOD</a:t>
                </a:r>
                <a:r>
                  <a:rPr lang="en-US" sz="1400" baseline="0">
                    <a:solidFill>
                      <a:schemeClr val="tx1"/>
                    </a:solidFill>
                    <a:latin typeface="Arial" charset="0"/>
                    <a:ea typeface="Arial" charset="0"/>
                    <a:cs typeface="Arial" charset="0"/>
                  </a:rPr>
                  <a:t>   </a:t>
                </a:r>
                <a:endParaRPr lang="en-US" sz="1400">
                  <a:solidFill>
                    <a:schemeClr val="tx1"/>
                  </a:solidFill>
                  <a:latin typeface="Arial" charset="0"/>
                  <a:ea typeface="Arial" charset="0"/>
                  <a:cs typeface="Arial" charset="0"/>
                </a:endParaRPr>
              </a:p>
            </c:rich>
          </c:tx>
          <c:layout>
            <c:manualLayout>
              <c:xMode val="edge"/>
              <c:yMode val="edge"/>
              <c:x val="0.0144262114294537"/>
              <c:y val="0.37524990914597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Arial" charset="0"/>
                  <a:ea typeface="Arial" charset="0"/>
                  <a:cs typeface="Arial" charset="0"/>
                </a:defRPr>
              </a:pPr>
              <a:endParaRPr lang="en-US"/>
            </a:p>
          </c:txPr>
        </c:title>
        <c:numFmt formatCode="General" sourceLinked="0"/>
        <c:majorTickMark val="out"/>
        <c:minorTickMark val="out"/>
        <c:tickLblPos val="high"/>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charset="0"/>
                <a:ea typeface="Arial" charset="0"/>
                <a:cs typeface="Arial" charset="0"/>
              </a:defRPr>
            </a:pPr>
            <a:endParaRPr lang="en-US"/>
          </a:p>
        </c:txPr>
        <c:crossAx val="-2140822960"/>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AED5C32-2FA2-794C-A2F1-704ECAFB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1846</TotalTime>
  <Pages>43</Pages>
  <Words>14409</Words>
  <Characters>82132</Characters>
  <Application>Microsoft Macintosh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96349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Normile, Hayley J.</dc:creator>
  <cp:keywords/>
  <dc:description/>
  <cp:lastModifiedBy>Normile, Hayley J.</cp:lastModifiedBy>
  <cp:revision>428</cp:revision>
  <dcterms:created xsi:type="dcterms:W3CDTF">2016-07-02T16:14:00Z</dcterms:created>
  <dcterms:modified xsi:type="dcterms:W3CDTF">2016-08-30T16:22:00Z</dcterms:modified>
</cp:coreProperties>
</file>