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3514" w:rsidRDefault="00D23514">
      <w:pPr>
        <w:spacing w:line="240" w:lineRule="auto"/>
        <w:rPr>
          <w:caps/>
          <w:szCs w:val="32"/>
        </w:rPr>
      </w:pPr>
    </w:p>
    <w:sdt>
      <w:sdtPr>
        <w:rPr>
          <w:caps/>
        </w:rPr>
        <w:id w:val="30091833"/>
        <w:lock w:val="contentLocked"/>
        <w:placeholder>
          <w:docPart w:val="DefaultPlaceholder_22675703"/>
        </w:placeholder>
        <w:group/>
      </w:sdt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Content>
        <w:p w:rsidR="0008176F" w:rsidRPr="0008176F" w:rsidRDefault="00701640" w:rsidP="0008176F">
          <w:pPr>
            <w:pStyle w:val="NoSpacing"/>
            <w:spacing w:line="480" w:lineRule="auto"/>
            <w:jc w:val="center"/>
            <w:rPr>
              <w:caps/>
            </w:rPr>
          </w:pPr>
          <w:r>
            <w:rPr>
              <w:caps/>
            </w:rPr>
            <w:t>effect of alignment on thermal conductivity enhancement of polyethylene/graphene nanoplatelet composite materials</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Content>
        <w:p w:rsidR="00746E16" w:rsidRDefault="00701640" w:rsidP="00746E16">
          <w:pPr>
            <w:pStyle w:val="NoSpacing"/>
            <w:spacing w:line="480" w:lineRule="auto"/>
            <w:jc w:val="center"/>
            <w:rPr>
              <w:caps/>
            </w:rPr>
          </w:pPr>
          <w:r>
            <w:rPr>
              <w:caps/>
            </w:rPr>
            <w:t>Master of Science</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Content>
        <w:p w:rsidR="00746E16" w:rsidRDefault="00701640" w:rsidP="00746E16">
          <w:pPr>
            <w:pStyle w:val="NoSpacing"/>
            <w:jc w:val="center"/>
            <w:rPr>
              <w:caps/>
            </w:rPr>
          </w:pPr>
          <w:r>
            <w:rPr>
              <w:caps/>
            </w:rPr>
            <w:t>mortaza saeidi-javash</w:t>
          </w:r>
        </w:p>
      </w:sdtContent>
    </w:sdt>
    <w:sdt>
      <w:sdtPr>
        <w:id w:val="30091838"/>
        <w:lock w:val="contentLocked"/>
        <w:placeholder>
          <w:docPart w:val="DefaultPlaceholder_22675703"/>
        </w:placeholder>
        <w:group/>
      </w:sdt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Content>
        <w:p w:rsidR="00730F0A" w:rsidRDefault="00701640" w:rsidP="00730F0A">
          <w:pPr>
            <w:pStyle w:val="NoSpacing"/>
            <w:jc w:val="center"/>
          </w:pPr>
          <w:r>
            <w:t>2017</w:t>
          </w:r>
        </w:p>
      </w:sdtContent>
    </w:sdt>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6B5C7A" w:rsidRDefault="006B5C7A" w:rsidP="00730F0A">
      <w:pPr>
        <w:pStyle w:val="NoSpacing"/>
        <w:jc w:val="center"/>
      </w:pPr>
    </w:p>
    <w:p w:rsidR="00C378FA" w:rsidRDefault="00C378FA" w:rsidP="00730F0A">
      <w:pPr>
        <w:pStyle w:val="NoSpacing"/>
        <w:jc w:val="center"/>
      </w:pPr>
    </w:p>
    <w:p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Content>
        <w:p w:rsidR="00730F0A" w:rsidRPr="00730F0A" w:rsidRDefault="00701640" w:rsidP="00730F0A">
          <w:pPr>
            <w:pStyle w:val="NoSpacing"/>
            <w:jc w:val="center"/>
            <w:rPr>
              <w:caps/>
            </w:rPr>
          </w:pPr>
          <w:r>
            <w:rPr>
              <w:caps/>
            </w:rPr>
            <w:t>effect of alignment on thermal conductivity enhancement of polyethylene/graphene nanoplatelet composite materials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Content>
        <w:p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Content>
        <w:p w:rsidR="00746E16" w:rsidRDefault="0007244D" w:rsidP="00746E16">
          <w:pPr>
            <w:pStyle w:val="NoSpacing"/>
            <w:jc w:val="center"/>
            <w:rPr>
              <w:caps/>
            </w:rPr>
          </w:pPr>
          <w:r>
            <w:rPr>
              <w:caps/>
            </w:rPr>
            <w:t>School of Aerospace and Mechanical Engineering</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B20B22" w:rsidRDefault="003B763D" w:rsidP="00701640">
      <w:pPr>
        <w:pStyle w:val="NoSpacing"/>
        <w:jc w:val="right"/>
        <w:rPr>
          <w:u w:val="single"/>
        </w:rPr>
      </w:pPr>
      <w:r w:rsidRPr="00B20B22">
        <w:rPr>
          <w:u w:val="single"/>
        </w:rPr>
        <w:t>______________________________</w:t>
      </w:r>
    </w:p>
    <w:p w:rsidR="00730F0A" w:rsidRDefault="001C7ED7"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Content>
          <w:r w:rsidR="0007244D">
            <w:t>Dr.</w:t>
          </w:r>
        </w:sdtContent>
      </w:sdt>
      <w:r w:rsidR="00730F0A">
        <w:t xml:space="preserve"> </w:t>
      </w:r>
      <w:sdt>
        <w:sdtPr>
          <w:alias w:val="Click to enter committee chair name"/>
          <w:tag w:val="committee chair"/>
          <w:id w:val="30091849"/>
          <w:lock w:val="sdtLocked"/>
          <w:placeholder>
            <w:docPart w:val="DefaultPlaceholder_22675703"/>
          </w:placeholder>
        </w:sdtPr>
        <w:sdtContent>
          <w:proofErr w:type="spellStart"/>
          <w:r w:rsidR="0007244D">
            <w:t>Jivtesh</w:t>
          </w:r>
          <w:proofErr w:type="spellEnd"/>
          <w:r w:rsidR="0007244D">
            <w:t xml:space="preserve"> Garg</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B20B22" w:rsidRDefault="003B763D" w:rsidP="00B20B22">
      <w:pPr>
        <w:pStyle w:val="NoSpacing"/>
        <w:jc w:val="right"/>
        <w:rPr>
          <w:u w:val="single"/>
        </w:rPr>
      </w:pPr>
      <w:r w:rsidRPr="00B20B22">
        <w:rPr>
          <w:u w:val="single"/>
        </w:rPr>
        <w:t>______________________________</w:t>
      </w:r>
    </w:p>
    <w:p w:rsidR="00730F0A" w:rsidRDefault="001C7ED7"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Content>
          <w:r w:rsidR="0007244D">
            <w:t>Dr.</w:t>
          </w:r>
        </w:sdtContent>
      </w:sdt>
      <w:r w:rsidR="00730F0A">
        <w:t xml:space="preserve"> </w:t>
      </w:r>
      <w:sdt>
        <w:sdtPr>
          <w:alias w:val="Click to enter 2nd member name"/>
          <w:tag w:val="2nd member"/>
          <w:id w:val="30091850"/>
          <w:lock w:val="sdtLocked"/>
          <w:placeholder>
            <w:docPart w:val="C062FEE9CF144A928363900CFCE29497"/>
          </w:placeholder>
        </w:sdtPr>
        <w:sdtContent>
          <w:r w:rsidR="0007244D">
            <w:t xml:space="preserve">M. </w:t>
          </w:r>
          <w:proofErr w:type="spellStart"/>
          <w:r w:rsidR="0007244D">
            <w:t>Cengiz</w:t>
          </w:r>
          <w:proofErr w:type="spellEnd"/>
          <w:r w:rsidR="0007244D">
            <w:t xml:space="preserve"> </w:t>
          </w:r>
          <w:proofErr w:type="spellStart"/>
          <w:r w:rsidR="0007244D">
            <w:t>Altan</w:t>
          </w:r>
          <w:proofErr w:type="spellEnd"/>
        </w:sdtContent>
      </w:sdt>
    </w:p>
    <w:p w:rsidR="00730F0A" w:rsidRDefault="00730F0A" w:rsidP="00730F0A">
      <w:pPr>
        <w:pStyle w:val="NoSpacing"/>
        <w:jc w:val="right"/>
      </w:pPr>
    </w:p>
    <w:p w:rsidR="00730F0A" w:rsidRDefault="00730F0A" w:rsidP="00730F0A">
      <w:pPr>
        <w:pStyle w:val="NoSpacing"/>
        <w:jc w:val="right"/>
      </w:pPr>
    </w:p>
    <w:p w:rsidR="00730F0A" w:rsidRPr="00B20B22" w:rsidRDefault="003B763D" w:rsidP="00730F0A">
      <w:pPr>
        <w:pStyle w:val="NoSpacing"/>
        <w:jc w:val="right"/>
        <w:rPr>
          <w:u w:val="single"/>
        </w:rPr>
      </w:pPr>
      <w:r w:rsidRPr="00B20B22">
        <w:rPr>
          <w:u w:val="single"/>
        </w:rPr>
        <w:t>______________________________</w:t>
      </w:r>
    </w:p>
    <w:p w:rsidR="00730F0A" w:rsidRDefault="001C7ED7"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Content>
          <w:r w:rsidR="0007244D">
            <w:t>Dr.</w:t>
          </w:r>
        </w:sdtContent>
      </w:sdt>
      <w:r w:rsidR="00746E16">
        <w:t xml:space="preserve"> </w:t>
      </w:r>
      <w:sdt>
        <w:sdtPr>
          <w:alias w:val="Click to enter 3rd member name"/>
          <w:tag w:val="3rd member"/>
          <w:id w:val="30091852"/>
          <w:lock w:val="sdtLocked"/>
          <w:placeholder>
            <w:docPart w:val="6D39F422706D4B8B985B3284341ED3DD"/>
          </w:placeholder>
        </w:sdtPr>
        <w:sdtContent>
          <w:r w:rsidR="0007244D">
            <w:t>Feng C. Lai</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1C7ED7" w:rsidP="00730F0A">
      <w:pPr>
        <w:pStyle w:val="NoSpacing"/>
        <w:jc w:val="center"/>
      </w:pPr>
      <w:sdt>
        <w:sdtPr>
          <w:id w:val="30091877"/>
          <w:lock w:val="contentLocked"/>
          <w:placeholder>
            <w:docPart w:val="DefaultPlaceholder_22675703"/>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07244D">
            <w:rPr>
              <w:caps/>
            </w:rPr>
            <w:t>mortaza saeidi-javash</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Content>
          <w:r w:rsidR="0007244D">
            <w:t>2017</w:t>
          </w:r>
        </w:sdtContent>
      </w:sdt>
    </w:p>
    <w:p w:rsidR="00730F0A" w:rsidRDefault="00730F0A" w:rsidP="00730F0A">
      <w:pPr>
        <w:pStyle w:val="NoSpacing"/>
        <w:jc w:val="center"/>
      </w:pPr>
      <w:r>
        <w:t>All Rights Reserved.</w:t>
      </w:r>
    </w:p>
    <w:p w:rsidR="0007244D" w:rsidRDefault="006F10CE" w:rsidP="0007244D">
      <w:r>
        <w:br w:type="page"/>
      </w:r>
    </w:p>
    <w:p w:rsidR="0007244D" w:rsidRDefault="0007244D" w:rsidP="0007244D">
      <w:pPr>
        <w:ind w:firstLine="90"/>
        <w:jc w:val="center"/>
      </w:pPr>
    </w:p>
    <w:p w:rsidR="0007244D" w:rsidRDefault="0007244D" w:rsidP="0007244D">
      <w:pPr>
        <w:ind w:firstLine="90"/>
        <w:jc w:val="center"/>
      </w:pPr>
    </w:p>
    <w:p w:rsidR="0007244D" w:rsidRDefault="0007244D" w:rsidP="0007244D">
      <w:pPr>
        <w:ind w:firstLine="90"/>
        <w:jc w:val="center"/>
      </w:pPr>
    </w:p>
    <w:p w:rsidR="0007244D" w:rsidRDefault="0007244D" w:rsidP="0007244D">
      <w:pPr>
        <w:ind w:firstLine="90"/>
        <w:jc w:val="center"/>
      </w:pPr>
      <w:r>
        <w:t xml:space="preserve">I dedicate this thesis to my loving parents, </w:t>
      </w:r>
      <w:r w:rsidRPr="008F347D">
        <w:rPr>
          <w:b/>
          <w:bCs/>
        </w:rPr>
        <w:t xml:space="preserve">Karim </w:t>
      </w:r>
      <w:proofErr w:type="spellStart"/>
      <w:r w:rsidRPr="008F347D">
        <w:rPr>
          <w:b/>
          <w:bCs/>
        </w:rPr>
        <w:t>Saeidi</w:t>
      </w:r>
      <w:proofErr w:type="spellEnd"/>
      <w:r>
        <w:t xml:space="preserve"> and </w:t>
      </w:r>
      <w:proofErr w:type="spellStart"/>
      <w:r w:rsidRPr="008F347D">
        <w:rPr>
          <w:b/>
          <w:bCs/>
        </w:rPr>
        <w:t>Nahide</w:t>
      </w:r>
      <w:proofErr w:type="spellEnd"/>
      <w:r w:rsidRPr="008F347D">
        <w:rPr>
          <w:b/>
          <w:bCs/>
        </w:rPr>
        <w:t xml:space="preserve"> </w:t>
      </w:r>
      <w:proofErr w:type="spellStart"/>
      <w:r w:rsidRPr="008F347D">
        <w:rPr>
          <w:b/>
          <w:bCs/>
        </w:rPr>
        <w:t>Alipour</w:t>
      </w:r>
      <w:proofErr w:type="spellEnd"/>
      <w:r w:rsidRPr="005A00E1">
        <w:t xml:space="preserve"> for their </w:t>
      </w:r>
      <w:r>
        <w:t xml:space="preserve">wonderful </w:t>
      </w:r>
      <w:r w:rsidRPr="005A00E1">
        <w:t>love, endless support, and encouragement</w:t>
      </w:r>
      <w:r>
        <w:t xml:space="preserve"> during my life.</w:t>
      </w:r>
    </w:p>
    <w:p w:rsidR="0007244D" w:rsidRPr="001B4DBA" w:rsidRDefault="0007244D" w:rsidP="0007244D">
      <w:pPr>
        <w:jc w:val="center"/>
      </w:pPr>
      <w:r>
        <w:t xml:space="preserve">This work is also dedicated to my brother, </w:t>
      </w:r>
      <w:r w:rsidRPr="008F347D">
        <w:rPr>
          <w:b/>
          <w:bCs/>
        </w:rPr>
        <w:t xml:space="preserve">Reza </w:t>
      </w:r>
      <w:proofErr w:type="spellStart"/>
      <w:r w:rsidRPr="008F347D">
        <w:rPr>
          <w:b/>
          <w:bCs/>
        </w:rPr>
        <w:t>Saeidi</w:t>
      </w:r>
      <w:proofErr w:type="spellEnd"/>
      <w:r>
        <w:t>, who has never left my side and has been greatly supportive. I love you all and I am so grateful for everything you have done and continue to do to make me who I am.</w:t>
      </w:r>
    </w:p>
    <w:p w:rsidR="0007244D" w:rsidRDefault="0007244D" w:rsidP="008E1C26">
      <w:pPr>
        <w:sectPr w:rsidR="0007244D" w:rsidSect="00C378FA">
          <w:pgSz w:w="12240" w:h="15840" w:code="1"/>
          <w:pgMar w:top="1440" w:right="1440" w:bottom="1440" w:left="2304" w:header="720" w:footer="720" w:gutter="0"/>
          <w:cols w:space="720"/>
          <w:docGrid w:linePitch="360"/>
        </w:sectPr>
      </w:pPr>
    </w:p>
    <w:p w:rsidR="008E1C26" w:rsidRDefault="00775701" w:rsidP="00AD752F">
      <w:pPr>
        <w:pStyle w:val="Title"/>
      </w:pPr>
      <w:bookmarkStart w:id="0" w:name="_Toc310579464"/>
      <w:bookmarkStart w:id="1" w:name="_Toc482260884"/>
      <w:r>
        <w:lastRenderedPageBreak/>
        <w:t>Acknowledgements</w:t>
      </w:r>
      <w:bookmarkEnd w:id="0"/>
      <w:bookmarkEnd w:id="1"/>
    </w:p>
    <w:p w:rsidR="00BD4001" w:rsidRDefault="00AD752F" w:rsidP="00BD4001">
      <w:pPr>
        <w:ind w:firstLine="720"/>
        <w:jc w:val="both"/>
      </w:pPr>
      <w:r w:rsidRPr="00AD752F">
        <w:t xml:space="preserve">I am very fortunate to have performed my masters study at the University of Oklahoma; therefore, there are many people to thank for their part in my success. I would first like to thank my advisor, Dr. </w:t>
      </w:r>
      <w:proofErr w:type="spellStart"/>
      <w:r w:rsidRPr="00AD752F">
        <w:t>Jivtesh</w:t>
      </w:r>
      <w:proofErr w:type="spellEnd"/>
      <w:r w:rsidRPr="00AD752F">
        <w:t xml:space="preserve"> Garg, for his guidance and kindness throughout the course of this work. It could have never been accomplished without his tremendous support. I would also like to thank my thesis committee members, Professor M. </w:t>
      </w:r>
      <w:proofErr w:type="spellStart"/>
      <w:r w:rsidRPr="00AD752F">
        <w:t>Cengiz</w:t>
      </w:r>
      <w:proofErr w:type="spellEnd"/>
      <w:r w:rsidRPr="00AD752F">
        <w:t xml:space="preserve"> </w:t>
      </w:r>
      <w:proofErr w:type="spellStart"/>
      <w:r w:rsidRPr="00AD752F">
        <w:t>Altan</w:t>
      </w:r>
      <w:proofErr w:type="spellEnd"/>
      <w:r w:rsidRPr="00AD752F">
        <w:t>, and Professor Feng C. Lai for their help and precious time. I am also thankful to Professor Brian Grady for his generosity and allowing me to access his laboratory and use DSC Micro-compounder.</w:t>
      </w:r>
      <w:r>
        <w:t xml:space="preserve"> </w:t>
      </w:r>
      <w:r w:rsidRPr="00AD752F">
        <w:t xml:space="preserve">I would like to acknowledge and thank the School of Aerospace and Mechanical Engineering staff for their help and great support. Special thanks go to Billy Mays and Greg Williams for their kindness in providing me any assistance that I requested. I want to extend my special thanks to Professor Farrokh </w:t>
      </w:r>
      <w:proofErr w:type="spellStart"/>
      <w:r w:rsidRPr="00AD752F">
        <w:t>Mistree</w:t>
      </w:r>
      <w:proofErr w:type="spellEnd"/>
      <w:r w:rsidRPr="00AD752F">
        <w:t xml:space="preserve"> who is more than generous with his guidance and insightful </w:t>
      </w:r>
      <w:r w:rsidR="00BB5C58">
        <w:t>advice</w:t>
      </w:r>
      <w:r w:rsidR="00CB0C3D">
        <w:t>s</w:t>
      </w:r>
      <w:r w:rsidRPr="00AD752F">
        <w:t xml:space="preserve">. </w:t>
      </w:r>
    </w:p>
    <w:p w:rsidR="00AD752F" w:rsidRDefault="00AD752F" w:rsidP="00BD4001">
      <w:pPr>
        <w:ind w:firstLine="720"/>
        <w:jc w:val="both"/>
      </w:pPr>
      <w:r w:rsidRPr="00AD752F">
        <w:t>I met so many great people during my studies at the University of Oklahoma that each person has had a significant impact on my graduate career that I will not forget.</w:t>
      </w:r>
      <w:r>
        <w:t xml:space="preserve"> </w:t>
      </w:r>
      <w:r w:rsidRPr="00AD752F">
        <w:t>Finally, I am very much thankful to my family and all my friends for their continued support and encouragement.</w:t>
      </w:r>
    </w:p>
    <w:p w:rsidR="00775701" w:rsidRDefault="00775701" w:rsidP="00AD752F">
      <w:pPr>
        <w:pStyle w:val="Title"/>
      </w:pPr>
      <w:r>
        <w:br w:type="page"/>
      </w:r>
      <w:bookmarkStart w:id="2" w:name="_Toc482260885"/>
      <w:r>
        <w:lastRenderedPageBreak/>
        <w:t xml:space="preserve">Table of </w:t>
      </w:r>
      <w:r w:rsidRPr="00775701">
        <w:t>Contents</w:t>
      </w:r>
      <w:bookmarkEnd w:id="2"/>
    </w:p>
    <w:p w:rsidR="00E1061E" w:rsidRDefault="006E77D3">
      <w:pPr>
        <w:pStyle w:val="TOC1"/>
        <w:rPr>
          <w:rFonts w:eastAsiaTheme="minorEastAsia" w:cstheme="minorBidi"/>
          <w:noProof/>
          <w:sz w:val="22"/>
          <w:szCs w:val="22"/>
          <w:lang w:bidi="ar-SA"/>
        </w:rPr>
      </w:pPr>
      <w:r>
        <w:fldChar w:fldCharType="begin"/>
      </w:r>
      <w:r>
        <w:instrText xml:space="preserve"> TOC \o "1-3" \h \z \u </w:instrText>
      </w:r>
      <w:r>
        <w:fldChar w:fldCharType="separate"/>
      </w:r>
      <w:hyperlink w:anchor="_Toc482260884" w:history="1">
        <w:r w:rsidR="00E1061E" w:rsidRPr="005B0A2F">
          <w:rPr>
            <w:rStyle w:val="Hyperlink"/>
            <w:noProof/>
          </w:rPr>
          <w:t>Acknowledgements</w:t>
        </w:r>
        <w:r w:rsidR="00E1061E">
          <w:rPr>
            <w:noProof/>
            <w:webHidden/>
          </w:rPr>
          <w:tab/>
        </w:r>
        <w:r w:rsidR="00E1061E">
          <w:rPr>
            <w:noProof/>
            <w:webHidden/>
          </w:rPr>
          <w:fldChar w:fldCharType="begin"/>
        </w:r>
        <w:r w:rsidR="00E1061E">
          <w:rPr>
            <w:noProof/>
            <w:webHidden/>
          </w:rPr>
          <w:instrText xml:space="preserve"> PAGEREF _Toc482260884 \h </w:instrText>
        </w:r>
        <w:r w:rsidR="00E1061E">
          <w:rPr>
            <w:noProof/>
            <w:webHidden/>
          </w:rPr>
        </w:r>
        <w:r w:rsidR="00E1061E">
          <w:rPr>
            <w:noProof/>
            <w:webHidden/>
          </w:rPr>
          <w:fldChar w:fldCharType="separate"/>
        </w:r>
        <w:r w:rsidR="007B7A99">
          <w:rPr>
            <w:noProof/>
            <w:webHidden/>
          </w:rPr>
          <w:t>iv</w:t>
        </w:r>
        <w:r w:rsidR="00E1061E">
          <w:rPr>
            <w:noProof/>
            <w:webHidden/>
          </w:rPr>
          <w:fldChar w:fldCharType="end"/>
        </w:r>
      </w:hyperlink>
    </w:p>
    <w:p w:rsidR="00E1061E" w:rsidRDefault="00E1061E">
      <w:pPr>
        <w:pStyle w:val="TOC1"/>
        <w:rPr>
          <w:rFonts w:eastAsiaTheme="minorEastAsia" w:cstheme="minorBidi"/>
          <w:noProof/>
          <w:sz w:val="22"/>
          <w:szCs w:val="22"/>
          <w:lang w:bidi="ar-SA"/>
        </w:rPr>
      </w:pPr>
      <w:hyperlink w:anchor="_Toc482260885" w:history="1">
        <w:r w:rsidRPr="005B0A2F">
          <w:rPr>
            <w:rStyle w:val="Hyperlink"/>
            <w:noProof/>
          </w:rPr>
          <w:t>Table of Contents</w:t>
        </w:r>
        <w:r>
          <w:rPr>
            <w:noProof/>
            <w:webHidden/>
          </w:rPr>
          <w:tab/>
        </w:r>
        <w:r>
          <w:rPr>
            <w:noProof/>
            <w:webHidden/>
          </w:rPr>
          <w:fldChar w:fldCharType="begin"/>
        </w:r>
        <w:r>
          <w:rPr>
            <w:noProof/>
            <w:webHidden/>
          </w:rPr>
          <w:instrText xml:space="preserve"> PAGEREF _Toc482260885 \h </w:instrText>
        </w:r>
        <w:r>
          <w:rPr>
            <w:noProof/>
            <w:webHidden/>
          </w:rPr>
        </w:r>
        <w:r>
          <w:rPr>
            <w:noProof/>
            <w:webHidden/>
          </w:rPr>
          <w:fldChar w:fldCharType="separate"/>
        </w:r>
        <w:r w:rsidR="007B7A99">
          <w:rPr>
            <w:noProof/>
            <w:webHidden/>
          </w:rPr>
          <w:t>v</w:t>
        </w:r>
        <w:r>
          <w:rPr>
            <w:noProof/>
            <w:webHidden/>
          </w:rPr>
          <w:fldChar w:fldCharType="end"/>
        </w:r>
      </w:hyperlink>
    </w:p>
    <w:p w:rsidR="00E1061E" w:rsidRDefault="00E1061E">
      <w:pPr>
        <w:pStyle w:val="TOC1"/>
        <w:rPr>
          <w:rFonts w:eastAsiaTheme="minorEastAsia" w:cstheme="minorBidi"/>
          <w:noProof/>
          <w:sz w:val="22"/>
          <w:szCs w:val="22"/>
          <w:lang w:bidi="ar-SA"/>
        </w:rPr>
      </w:pPr>
      <w:hyperlink w:anchor="_Toc482260886" w:history="1">
        <w:r w:rsidRPr="005B0A2F">
          <w:rPr>
            <w:rStyle w:val="Hyperlink"/>
            <w:noProof/>
          </w:rPr>
          <w:t>List of Tables</w:t>
        </w:r>
        <w:r>
          <w:rPr>
            <w:noProof/>
            <w:webHidden/>
          </w:rPr>
          <w:tab/>
        </w:r>
        <w:r>
          <w:rPr>
            <w:noProof/>
            <w:webHidden/>
          </w:rPr>
          <w:fldChar w:fldCharType="begin"/>
        </w:r>
        <w:r>
          <w:rPr>
            <w:noProof/>
            <w:webHidden/>
          </w:rPr>
          <w:instrText xml:space="preserve"> PAGEREF _Toc482260886 \h </w:instrText>
        </w:r>
        <w:r>
          <w:rPr>
            <w:noProof/>
            <w:webHidden/>
          </w:rPr>
        </w:r>
        <w:r>
          <w:rPr>
            <w:noProof/>
            <w:webHidden/>
          </w:rPr>
          <w:fldChar w:fldCharType="separate"/>
        </w:r>
        <w:r w:rsidR="007B7A99">
          <w:rPr>
            <w:noProof/>
            <w:webHidden/>
          </w:rPr>
          <w:t>vii</w:t>
        </w:r>
        <w:r>
          <w:rPr>
            <w:noProof/>
            <w:webHidden/>
          </w:rPr>
          <w:fldChar w:fldCharType="end"/>
        </w:r>
      </w:hyperlink>
    </w:p>
    <w:p w:rsidR="00E1061E" w:rsidRDefault="00E1061E">
      <w:pPr>
        <w:pStyle w:val="TOC1"/>
        <w:rPr>
          <w:rFonts w:eastAsiaTheme="minorEastAsia" w:cstheme="minorBidi"/>
          <w:noProof/>
          <w:sz w:val="22"/>
          <w:szCs w:val="22"/>
          <w:lang w:bidi="ar-SA"/>
        </w:rPr>
      </w:pPr>
      <w:hyperlink w:anchor="_Toc482260887" w:history="1">
        <w:r w:rsidRPr="005B0A2F">
          <w:rPr>
            <w:rStyle w:val="Hyperlink"/>
            <w:noProof/>
          </w:rPr>
          <w:t>List of Figures</w:t>
        </w:r>
        <w:r>
          <w:rPr>
            <w:noProof/>
            <w:webHidden/>
          </w:rPr>
          <w:tab/>
        </w:r>
        <w:r>
          <w:rPr>
            <w:noProof/>
            <w:webHidden/>
          </w:rPr>
          <w:fldChar w:fldCharType="begin"/>
        </w:r>
        <w:r>
          <w:rPr>
            <w:noProof/>
            <w:webHidden/>
          </w:rPr>
          <w:instrText xml:space="preserve"> PAGEREF _Toc482260887 \h </w:instrText>
        </w:r>
        <w:r>
          <w:rPr>
            <w:noProof/>
            <w:webHidden/>
          </w:rPr>
        </w:r>
        <w:r>
          <w:rPr>
            <w:noProof/>
            <w:webHidden/>
          </w:rPr>
          <w:fldChar w:fldCharType="separate"/>
        </w:r>
        <w:r w:rsidR="007B7A99">
          <w:rPr>
            <w:noProof/>
            <w:webHidden/>
          </w:rPr>
          <w:t>viii</w:t>
        </w:r>
        <w:r>
          <w:rPr>
            <w:noProof/>
            <w:webHidden/>
          </w:rPr>
          <w:fldChar w:fldCharType="end"/>
        </w:r>
      </w:hyperlink>
    </w:p>
    <w:p w:rsidR="00E1061E" w:rsidRDefault="00E1061E">
      <w:pPr>
        <w:pStyle w:val="TOC1"/>
        <w:rPr>
          <w:rFonts w:eastAsiaTheme="minorEastAsia" w:cstheme="minorBidi"/>
          <w:noProof/>
          <w:sz w:val="22"/>
          <w:szCs w:val="22"/>
          <w:lang w:bidi="ar-SA"/>
        </w:rPr>
      </w:pPr>
      <w:hyperlink w:anchor="_Toc482260888" w:history="1">
        <w:r w:rsidRPr="005B0A2F">
          <w:rPr>
            <w:rStyle w:val="Hyperlink"/>
            <w:noProof/>
          </w:rPr>
          <w:t>Abstract</w:t>
        </w:r>
        <w:r>
          <w:rPr>
            <w:noProof/>
            <w:webHidden/>
          </w:rPr>
          <w:tab/>
        </w:r>
        <w:r>
          <w:rPr>
            <w:noProof/>
            <w:webHidden/>
          </w:rPr>
          <w:fldChar w:fldCharType="begin"/>
        </w:r>
        <w:r>
          <w:rPr>
            <w:noProof/>
            <w:webHidden/>
          </w:rPr>
          <w:instrText xml:space="preserve"> PAGEREF _Toc482260888 \h </w:instrText>
        </w:r>
        <w:r>
          <w:rPr>
            <w:noProof/>
            <w:webHidden/>
          </w:rPr>
        </w:r>
        <w:r>
          <w:rPr>
            <w:noProof/>
            <w:webHidden/>
          </w:rPr>
          <w:fldChar w:fldCharType="separate"/>
        </w:r>
        <w:r w:rsidR="007B7A99">
          <w:rPr>
            <w:noProof/>
            <w:webHidden/>
          </w:rPr>
          <w:t>x</w:t>
        </w:r>
        <w:r>
          <w:rPr>
            <w:noProof/>
            <w:webHidden/>
          </w:rPr>
          <w:fldChar w:fldCharType="end"/>
        </w:r>
      </w:hyperlink>
    </w:p>
    <w:p w:rsidR="00E1061E" w:rsidRDefault="00E1061E">
      <w:pPr>
        <w:pStyle w:val="TOC1"/>
        <w:tabs>
          <w:tab w:val="left" w:pos="1440"/>
        </w:tabs>
        <w:rPr>
          <w:rFonts w:eastAsiaTheme="minorEastAsia" w:cstheme="minorBidi"/>
          <w:noProof/>
          <w:sz w:val="22"/>
          <w:szCs w:val="22"/>
          <w:lang w:bidi="ar-SA"/>
        </w:rPr>
      </w:pPr>
      <w:hyperlink w:anchor="_Toc482260889" w:history="1">
        <w:r w:rsidRPr="005B0A2F">
          <w:rPr>
            <w:rStyle w:val="Hyperlink"/>
            <w:noProof/>
          </w:rPr>
          <w:t>Chapter 1:</w:t>
        </w:r>
        <w:r>
          <w:rPr>
            <w:rFonts w:eastAsiaTheme="minorEastAsia" w:cstheme="minorBidi"/>
            <w:noProof/>
            <w:sz w:val="22"/>
            <w:szCs w:val="22"/>
            <w:lang w:bidi="ar-SA"/>
          </w:rPr>
          <w:tab/>
        </w:r>
        <w:r w:rsidRPr="005B0A2F">
          <w:rPr>
            <w:rStyle w:val="Hyperlink"/>
            <w:noProof/>
          </w:rPr>
          <w:t>Introduction</w:t>
        </w:r>
        <w:r>
          <w:rPr>
            <w:noProof/>
            <w:webHidden/>
          </w:rPr>
          <w:tab/>
        </w:r>
        <w:r>
          <w:rPr>
            <w:noProof/>
            <w:webHidden/>
          </w:rPr>
          <w:fldChar w:fldCharType="begin"/>
        </w:r>
        <w:r>
          <w:rPr>
            <w:noProof/>
            <w:webHidden/>
          </w:rPr>
          <w:instrText xml:space="preserve"> PAGEREF _Toc482260889 \h </w:instrText>
        </w:r>
        <w:r>
          <w:rPr>
            <w:noProof/>
            <w:webHidden/>
          </w:rPr>
        </w:r>
        <w:r>
          <w:rPr>
            <w:noProof/>
            <w:webHidden/>
          </w:rPr>
          <w:fldChar w:fldCharType="separate"/>
        </w:r>
        <w:r w:rsidR="007B7A99">
          <w:rPr>
            <w:noProof/>
            <w:webHidden/>
          </w:rPr>
          <w:t>1</w:t>
        </w:r>
        <w:r>
          <w:rPr>
            <w:noProof/>
            <w:webHidden/>
          </w:rPr>
          <w:fldChar w:fldCharType="end"/>
        </w:r>
      </w:hyperlink>
    </w:p>
    <w:p w:rsidR="00E1061E" w:rsidRDefault="00E1061E">
      <w:pPr>
        <w:pStyle w:val="TOC2"/>
        <w:tabs>
          <w:tab w:val="right" w:leader="dot" w:pos="8486"/>
        </w:tabs>
        <w:rPr>
          <w:rFonts w:eastAsiaTheme="minorEastAsia" w:cstheme="minorBidi"/>
          <w:noProof/>
          <w:sz w:val="22"/>
          <w:szCs w:val="22"/>
          <w:lang w:bidi="ar-SA"/>
        </w:rPr>
      </w:pPr>
      <w:hyperlink w:anchor="_Toc482260890" w:history="1">
        <w:r w:rsidRPr="005B0A2F">
          <w:rPr>
            <w:rStyle w:val="Hyperlink"/>
            <w:noProof/>
          </w:rPr>
          <w:t>1.1</w:t>
        </w:r>
        <w:r>
          <w:rPr>
            <w:rFonts w:eastAsiaTheme="minorEastAsia" w:cstheme="minorBidi"/>
            <w:noProof/>
            <w:sz w:val="22"/>
            <w:szCs w:val="22"/>
            <w:lang w:bidi="ar-SA"/>
          </w:rPr>
          <w:tab/>
        </w:r>
        <w:r w:rsidRPr="005B0A2F">
          <w:rPr>
            <w:rStyle w:val="Hyperlink"/>
            <w:noProof/>
          </w:rPr>
          <w:t>Objective of this Thesis</w:t>
        </w:r>
        <w:r>
          <w:rPr>
            <w:noProof/>
            <w:webHidden/>
          </w:rPr>
          <w:tab/>
        </w:r>
        <w:r>
          <w:rPr>
            <w:noProof/>
            <w:webHidden/>
          </w:rPr>
          <w:fldChar w:fldCharType="begin"/>
        </w:r>
        <w:r>
          <w:rPr>
            <w:noProof/>
            <w:webHidden/>
          </w:rPr>
          <w:instrText xml:space="preserve"> PAGEREF _Toc482260890 \h </w:instrText>
        </w:r>
        <w:r>
          <w:rPr>
            <w:noProof/>
            <w:webHidden/>
          </w:rPr>
        </w:r>
        <w:r>
          <w:rPr>
            <w:noProof/>
            <w:webHidden/>
          </w:rPr>
          <w:fldChar w:fldCharType="separate"/>
        </w:r>
        <w:r w:rsidR="007B7A99">
          <w:rPr>
            <w:noProof/>
            <w:webHidden/>
          </w:rPr>
          <w:t>4</w:t>
        </w:r>
        <w:r>
          <w:rPr>
            <w:noProof/>
            <w:webHidden/>
          </w:rPr>
          <w:fldChar w:fldCharType="end"/>
        </w:r>
      </w:hyperlink>
    </w:p>
    <w:p w:rsidR="00E1061E" w:rsidRDefault="00E1061E">
      <w:pPr>
        <w:pStyle w:val="TOC1"/>
        <w:tabs>
          <w:tab w:val="left" w:pos="1440"/>
        </w:tabs>
        <w:rPr>
          <w:rFonts w:eastAsiaTheme="minorEastAsia" w:cstheme="minorBidi"/>
          <w:noProof/>
          <w:sz w:val="22"/>
          <w:szCs w:val="22"/>
          <w:lang w:bidi="ar-SA"/>
        </w:rPr>
      </w:pPr>
      <w:hyperlink w:anchor="_Toc482260891" w:history="1">
        <w:r w:rsidRPr="005B0A2F">
          <w:rPr>
            <w:rStyle w:val="Hyperlink"/>
            <w:noProof/>
          </w:rPr>
          <w:t>Chapter 2:</w:t>
        </w:r>
        <w:r>
          <w:rPr>
            <w:rFonts w:eastAsiaTheme="minorEastAsia" w:cstheme="minorBidi"/>
            <w:noProof/>
            <w:sz w:val="22"/>
            <w:szCs w:val="22"/>
            <w:lang w:bidi="ar-SA"/>
          </w:rPr>
          <w:tab/>
        </w:r>
        <w:r w:rsidRPr="005B0A2F">
          <w:rPr>
            <w:rStyle w:val="Hyperlink"/>
            <w:noProof/>
          </w:rPr>
          <w:t>Polymer Nanocomposite Synthesis</w:t>
        </w:r>
        <w:r>
          <w:rPr>
            <w:noProof/>
            <w:webHidden/>
          </w:rPr>
          <w:tab/>
        </w:r>
        <w:r>
          <w:rPr>
            <w:noProof/>
            <w:webHidden/>
          </w:rPr>
          <w:fldChar w:fldCharType="begin"/>
        </w:r>
        <w:r>
          <w:rPr>
            <w:noProof/>
            <w:webHidden/>
          </w:rPr>
          <w:instrText xml:space="preserve"> PAGEREF _Toc482260891 \h </w:instrText>
        </w:r>
        <w:r>
          <w:rPr>
            <w:noProof/>
            <w:webHidden/>
          </w:rPr>
        </w:r>
        <w:r>
          <w:rPr>
            <w:noProof/>
            <w:webHidden/>
          </w:rPr>
          <w:fldChar w:fldCharType="separate"/>
        </w:r>
        <w:r w:rsidR="007B7A99">
          <w:rPr>
            <w:noProof/>
            <w:webHidden/>
          </w:rPr>
          <w:t>6</w:t>
        </w:r>
        <w:r>
          <w:rPr>
            <w:noProof/>
            <w:webHidden/>
          </w:rPr>
          <w:fldChar w:fldCharType="end"/>
        </w:r>
      </w:hyperlink>
    </w:p>
    <w:p w:rsidR="00E1061E" w:rsidRDefault="00E1061E">
      <w:pPr>
        <w:pStyle w:val="TOC2"/>
        <w:tabs>
          <w:tab w:val="right" w:leader="dot" w:pos="8486"/>
        </w:tabs>
        <w:rPr>
          <w:rFonts w:eastAsiaTheme="minorEastAsia" w:cstheme="minorBidi"/>
          <w:noProof/>
          <w:sz w:val="22"/>
          <w:szCs w:val="22"/>
          <w:lang w:bidi="ar-SA"/>
        </w:rPr>
      </w:pPr>
      <w:hyperlink w:anchor="_Toc482260892" w:history="1">
        <w:r w:rsidRPr="005B0A2F">
          <w:rPr>
            <w:rStyle w:val="Hyperlink"/>
            <w:noProof/>
          </w:rPr>
          <w:t>2.1</w:t>
        </w:r>
        <w:r>
          <w:rPr>
            <w:rFonts w:eastAsiaTheme="minorEastAsia" w:cstheme="minorBidi"/>
            <w:noProof/>
            <w:sz w:val="22"/>
            <w:szCs w:val="22"/>
            <w:lang w:bidi="ar-SA"/>
          </w:rPr>
          <w:tab/>
        </w:r>
        <w:r w:rsidRPr="005B0A2F">
          <w:rPr>
            <w:rStyle w:val="Hyperlink"/>
            <w:noProof/>
          </w:rPr>
          <w:t>Materials</w:t>
        </w:r>
        <w:r>
          <w:rPr>
            <w:noProof/>
            <w:webHidden/>
          </w:rPr>
          <w:tab/>
        </w:r>
        <w:r>
          <w:rPr>
            <w:noProof/>
            <w:webHidden/>
          </w:rPr>
          <w:fldChar w:fldCharType="begin"/>
        </w:r>
        <w:r>
          <w:rPr>
            <w:noProof/>
            <w:webHidden/>
          </w:rPr>
          <w:instrText xml:space="preserve"> PAGEREF _Toc482260892 \h </w:instrText>
        </w:r>
        <w:r>
          <w:rPr>
            <w:noProof/>
            <w:webHidden/>
          </w:rPr>
        </w:r>
        <w:r>
          <w:rPr>
            <w:noProof/>
            <w:webHidden/>
          </w:rPr>
          <w:fldChar w:fldCharType="separate"/>
        </w:r>
        <w:r w:rsidR="007B7A99">
          <w:rPr>
            <w:noProof/>
            <w:webHidden/>
          </w:rPr>
          <w:t>6</w:t>
        </w:r>
        <w:r>
          <w:rPr>
            <w:noProof/>
            <w:webHidden/>
          </w:rPr>
          <w:fldChar w:fldCharType="end"/>
        </w:r>
      </w:hyperlink>
    </w:p>
    <w:p w:rsidR="00E1061E" w:rsidRDefault="00E1061E">
      <w:pPr>
        <w:pStyle w:val="TOC3"/>
        <w:tabs>
          <w:tab w:val="left" w:pos="1440"/>
          <w:tab w:val="right" w:leader="dot" w:pos="8486"/>
        </w:tabs>
        <w:rPr>
          <w:rFonts w:eastAsiaTheme="minorEastAsia" w:cstheme="minorBidi"/>
          <w:noProof/>
          <w:sz w:val="22"/>
          <w:szCs w:val="22"/>
          <w:lang w:bidi="ar-SA"/>
        </w:rPr>
      </w:pPr>
      <w:hyperlink w:anchor="_Toc482260893" w:history="1">
        <w:r w:rsidRPr="005B0A2F">
          <w:rPr>
            <w:rStyle w:val="Hyperlink"/>
            <w:noProof/>
          </w:rPr>
          <w:t>2.1.1</w:t>
        </w:r>
        <w:r>
          <w:rPr>
            <w:rFonts w:eastAsiaTheme="minorEastAsia" w:cstheme="minorBidi"/>
            <w:noProof/>
            <w:sz w:val="22"/>
            <w:szCs w:val="22"/>
            <w:lang w:bidi="ar-SA"/>
          </w:rPr>
          <w:tab/>
        </w:r>
        <w:r w:rsidRPr="005B0A2F">
          <w:rPr>
            <w:rStyle w:val="Hyperlink"/>
            <w:noProof/>
          </w:rPr>
          <w:t>High Density Polyethylene</w:t>
        </w:r>
        <w:r>
          <w:rPr>
            <w:noProof/>
            <w:webHidden/>
          </w:rPr>
          <w:tab/>
        </w:r>
        <w:r>
          <w:rPr>
            <w:noProof/>
            <w:webHidden/>
          </w:rPr>
          <w:fldChar w:fldCharType="begin"/>
        </w:r>
        <w:r>
          <w:rPr>
            <w:noProof/>
            <w:webHidden/>
          </w:rPr>
          <w:instrText xml:space="preserve"> PAGEREF _Toc482260893 \h </w:instrText>
        </w:r>
        <w:r>
          <w:rPr>
            <w:noProof/>
            <w:webHidden/>
          </w:rPr>
        </w:r>
        <w:r>
          <w:rPr>
            <w:noProof/>
            <w:webHidden/>
          </w:rPr>
          <w:fldChar w:fldCharType="separate"/>
        </w:r>
        <w:r w:rsidR="007B7A99">
          <w:rPr>
            <w:noProof/>
            <w:webHidden/>
          </w:rPr>
          <w:t>6</w:t>
        </w:r>
        <w:r>
          <w:rPr>
            <w:noProof/>
            <w:webHidden/>
          </w:rPr>
          <w:fldChar w:fldCharType="end"/>
        </w:r>
      </w:hyperlink>
    </w:p>
    <w:p w:rsidR="00E1061E" w:rsidRDefault="00E1061E">
      <w:pPr>
        <w:pStyle w:val="TOC3"/>
        <w:tabs>
          <w:tab w:val="left" w:pos="1440"/>
          <w:tab w:val="right" w:leader="dot" w:pos="8486"/>
        </w:tabs>
        <w:rPr>
          <w:rFonts w:eastAsiaTheme="minorEastAsia" w:cstheme="minorBidi"/>
          <w:noProof/>
          <w:sz w:val="22"/>
          <w:szCs w:val="22"/>
          <w:lang w:bidi="ar-SA"/>
        </w:rPr>
      </w:pPr>
      <w:hyperlink w:anchor="_Toc482260894" w:history="1">
        <w:r w:rsidRPr="005B0A2F">
          <w:rPr>
            <w:rStyle w:val="Hyperlink"/>
            <w:noProof/>
          </w:rPr>
          <w:t>2.1.2</w:t>
        </w:r>
        <w:r>
          <w:rPr>
            <w:rFonts w:eastAsiaTheme="minorEastAsia" w:cstheme="minorBidi"/>
            <w:noProof/>
            <w:sz w:val="22"/>
            <w:szCs w:val="22"/>
            <w:lang w:bidi="ar-SA"/>
          </w:rPr>
          <w:tab/>
        </w:r>
        <w:r w:rsidRPr="005B0A2F">
          <w:rPr>
            <w:rStyle w:val="Hyperlink"/>
            <w:noProof/>
          </w:rPr>
          <w:t>Specific Heat and Density Measurement of High Density Polyethylene</w:t>
        </w:r>
        <w:r>
          <w:rPr>
            <w:noProof/>
            <w:webHidden/>
          </w:rPr>
          <w:tab/>
        </w:r>
        <w:r>
          <w:rPr>
            <w:noProof/>
            <w:webHidden/>
          </w:rPr>
          <w:fldChar w:fldCharType="begin"/>
        </w:r>
        <w:r>
          <w:rPr>
            <w:noProof/>
            <w:webHidden/>
          </w:rPr>
          <w:instrText xml:space="preserve"> PAGEREF _Toc482260894 \h </w:instrText>
        </w:r>
        <w:r>
          <w:rPr>
            <w:noProof/>
            <w:webHidden/>
          </w:rPr>
        </w:r>
        <w:r>
          <w:rPr>
            <w:noProof/>
            <w:webHidden/>
          </w:rPr>
          <w:fldChar w:fldCharType="separate"/>
        </w:r>
        <w:r w:rsidR="007B7A99">
          <w:rPr>
            <w:noProof/>
            <w:webHidden/>
          </w:rPr>
          <w:t>7</w:t>
        </w:r>
        <w:r>
          <w:rPr>
            <w:noProof/>
            <w:webHidden/>
          </w:rPr>
          <w:fldChar w:fldCharType="end"/>
        </w:r>
      </w:hyperlink>
    </w:p>
    <w:p w:rsidR="00E1061E" w:rsidRDefault="00E1061E">
      <w:pPr>
        <w:pStyle w:val="TOC3"/>
        <w:tabs>
          <w:tab w:val="left" w:pos="1440"/>
          <w:tab w:val="right" w:leader="dot" w:pos="8486"/>
        </w:tabs>
        <w:rPr>
          <w:rFonts w:eastAsiaTheme="minorEastAsia" w:cstheme="minorBidi"/>
          <w:noProof/>
          <w:sz w:val="22"/>
          <w:szCs w:val="22"/>
          <w:lang w:bidi="ar-SA"/>
        </w:rPr>
      </w:pPr>
      <w:hyperlink w:anchor="_Toc482260895" w:history="1">
        <w:r w:rsidRPr="005B0A2F">
          <w:rPr>
            <w:rStyle w:val="Hyperlink"/>
            <w:noProof/>
          </w:rPr>
          <w:t>2.1.3</w:t>
        </w:r>
        <w:r>
          <w:rPr>
            <w:rFonts w:eastAsiaTheme="minorEastAsia" w:cstheme="minorBidi"/>
            <w:noProof/>
            <w:sz w:val="22"/>
            <w:szCs w:val="22"/>
            <w:lang w:bidi="ar-SA"/>
          </w:rPr>
          <w:tab/>
        </w:r>
        <w:r w:rsidRPr="005B0A2F">
          <w:rPr>
            <w:rStyle w:val="Hyperlink"/>
            <w:noProof/>
          </w:rPr>
          <w:t>Graphene</w:t>
        </w:r>
        <w:r>
          <w:rPr>
            <w:noProof/>
            <w:webHidden/>
          </w:rPr>
          <w:tab/>
        </w:r>
        <w:r>
          <w:rPr>
            <w:noProof/>
            <w:webHidden/>
          </w:rPr>
          <w:fldChar w:fldCharType="begin"/>
        </w:r>
        <w:r>
          <w:rPr>
            <w:noProof/>
            <w:webHidden/>
          </w:rPr>
          <w:instrText xml:space="preserve"> PAGEREF _Toc482260895 \h </w:instrText>
        </w:r>
        <w:r>
          <w:rPr>
            <w:noProof/>
            <w:webHidden/>
          </w:rPr>
        </w:r>
        <w:r>
          <w:rPr>
            <w:noProof/>
            <w:webHidden/>
          </w:rPr>
          <w:fldChar w:fldCharType="separate"/>
        </w:r>
        <w:r w:rsidR="007B7A99">
          <w:rPr>
            <w:noProof/>
            <w:webHidden/>
          </w:rPr>
          <w:t>7</w:t>
        </w:r>
        <w:r>
          <w:rPr>
            <w:noProof/>
            <w:webHidden/>
          </w:rPr>
          <w:fldChar w:fldCharType="end"/>
        </w:r>
      </w:hyperlink>
    </w:p>
    <w:p w:rsidR="00E1061E" w:rsidRDefault="00E1061E">
      <w:pPr>
        <w:pStyle w:val="TOC3"/>
        <w:tabs>
          <w:tab w:val="left" w:pos="1440"/>
          <w:tab w:val="right" w:leader="dot" w:pos="8486"/>
        </w:tabs>
        <w:rPr>
          <w:rFonts w:eastAsiaTheme="minorEastAsia" w:cstheme="minorBidi"/>
          <w:noProof/>
          <w:sz w:val="22"/>
          <w:szCs w:val="22"/>
          <w:lang w:bidi="ar-SA"/>
        </w:rPr>
      </w:pPr>
      <w:hyperlink w:anchor="_Toc482260896" w:history="1">
        <w:r w:rsidRPr="005B0A2F">
          <w:rPr>
            <w:rStyle w:val="Hyperlink"/>
            <w:noProof/>
          </w:rPr>
          <w:t>2.1.4</w:t>
        </w:r>
        <w:r>
          <w:rPr>
            <w:rFonts w:eastAsiaTheme="minorEastAsia" w:cstheme="minorBidi"/>
            <w:noProof/>
            <w:sz w:val="22"/>
            <w:szCs w:val="22"/>
            <w:lang w:bidi="ar-SA"/>
          </w:rPr>
          <w:tab/>
        </w:r>
        <w:r w:rsidRPr="005B0A2F">
          <w:rPr>
            <w:rStyle w:val="Hyperlink"/>
            <w:noProof/>
          </w:rPr>
          <w:t>Characterization of Graphene Flakes</w:t>
        </w:r>
        <w:r>
          <w:rPr>
            <w:noProof/>
            <w:webHidden/>
          </w:rPr>
          <w:tab/>
        </w:r>
        <w:r>
          <w:rPr>
            <w:noProof/>
            <w:webHidden/>
          </w:rPr>
          <w:fldChar w:fldCharType="begin"/>
        </w:r>
        <w:r>
          <w:rPr>
            <w:noProof/>
            <w:webHidden/>
          </w:rPr>
          <w:instrText xml:space="preserve"> PAGEREF _Toc482260896 \h </w:instrText>
        </w:r>
        <w:r>
          <w:rPr>
            <w:noProof/>
            <w:webHidden/>
          </w:rPr>
        </w:r>
        <w:r>
          <w:rPr>
            <w:noProof/>
            <w:webHidden/>
          </w:rPr>
          <w:fldChar w:fldCharType="separate"/>
        </w:r>
        <w:r w:rsidR="007B7A99">
          <w:rPr>
            <w:noProof/>
            <w:webHidden/>
          </w:rPr>
          <w:t>9</w:t>
        </w:r>
        <w:r>
          <w:rPr>
            <w:noProof/>
            <w:webHidden/>
          </w:rPr>
          <w:fldChar w:fldCharType="end"/>
        </w:r>
      </w:hyperlink>
    </w:p>
    <w:p w:rsidR="00E1061E" w:rsidRDefault="00E1061E">
      <w:pPr>
        <w:pStyle w:val="TOC2"/>
        <w:tabs>
          <w:tab w:val="right" w:leader="dot" w:pos="8486"/>
        </w:tabs>
        <w:rPr>
          <w:rFonts w:eastAsiaTheme="minorEastAsia" w:cstheme="minorBidi"/>
          <w:noProof/>
          <w:sz w:val="22"/>
          <w:szCs w:val="22"/>
          <w:lang w:bidi="ar-SA"/>
        </w:rPr>
      </w:pPr>
      <w:hyperlink w:anchor="_Toc482260897" w:history="1">
        <w:r w:rsidRPr="005B0A2F">
          <w:rPr>
            <w:rStyle w:val="Hyperlink"/>
            <w:noProof/>
          </w:rPr>
          <w:t>2.2</w:t>
        </w:r>
        <w:r>
          <w:rPr>
            <w:rFonts w:eastAsiaTheme="minorEastAsia" w:cstheme="minorBidi"/>
            <w:noProof/>
            <w:sz w:val="22"/>
            <w:szCs w:val="22"/>
            <w:lang w:bidi="ar-SA"/>
          </w:rPr>
          <w:tab/>
        </w:r>
        <w:r w:rsidRPr="005B0A2F">
          <w:rPr>
            <w:rStyle w:val="Hyperlink"/>
            <w:noProof/>
          </w:rPr>
          <w:t>Processes Involved</w:t>
        </w:r>
        <w:r>
          <w:rPr>
            <w:noProof/>
            <w:webHidden/>
          </w:rPr>
          <w:tab/>
        </w:r>
        <w:r>
          <w:rPr>
            <w:noProof/>
            <w:webHidden/>
          </w:rPr>
          <w:fldChar w:fldCharType="begin"/>
        </w:r>
        <w:r>
          <w:rPr>
            <w:noProof/>
            <w:webHidden/>
          </w:rPr>
          <w:instrText xml:space="preserve"> PAGEREF _Toc482260897 \h </w:instrText>
        </w:r>
        <w:r>
          <w:rPr>
            <w:noProof/>
            <w:webHidden/>
          </w:rPr>
        </w:r>
        <w:r>
          <w:rPr>
            <w:noProof/>
            <w:webHidden/>
          </w:rPr>
          <w:fldChar w:fldCharType="separate"/>
        </w:r>
        <w:r w:rsidR="007B7A99">
          <w:rPr>
            <w:noProof/>
            <w:webHidden/>
          </w:rPr>
          <w:t>14</w:t>
        </w:r>
        <w:r>
          <w:rPr>
            <w:noProof/>
            <w:webHidden/>
          </w:rPr>
          <w:fldChar w:fldCharType="end"/>
        </w:r>
      </w:hyperlink>
    </w:p>
    <w:p w:rsidR="00E1061E" w:rsidRDefault="00E1061E">
      <w:pPr>
        <w:pStyle w:val="TOC3"/>
        <w:tabs>
          <w:tab w:val="left" w:pos="1440"/>
          <w:tab w:val="right" w:leader="dot" w:pos="8486"/>
        </w:tabs>
        <w:rPr>
          <w:rFonts w:eastAsiaTheme="minorEastAsia" w:cstheme="minorBidi"/>
          <w:noProof/>
          <w:sz w:val="22"/>
          <w:szCs w:val="22"/>
          <w:lang w:bidi="ar-SA"/>
        </w:rPr>
      </w:pPr>
      <w:hyperlink w:anchor="_Toc482260898" w:history="1">
        <w:r w:rsidRPr="005B0A2F">
          <w:rPr>
            <w:rStyle w:val="Hyperlink"/>
            <w:noProof/>
          </w:rPr>
          <w:t>2.2.1</w:t>
        </w:r>
        <w:r>
          <w:rPr>
            <w:rFonts w:eastAsiaTheme="minorEastAsia" w:cstheme="minorBidi"/>
            <w:noProof/>
            <w:sz w:val="22"/>
            <w:szCs w:val="22"/>
            <w:lang w:bidi="ar-SA"/>
          </w:rPr>
          <w:tab/>
        </w:r>
        <w:r w:rsidRPr="005B0A2F">
          <w:rPr>
            <w:rStyle w:val="Hyperlink"/>
            <w:noProof/>
          </w:rPr>
          <w:t>Micro-compounding</w:t>
        </w:r>
        <w:r>
          <w:rPr>
            <w:noProof/>
            <w:webHidden/>
          </w:rPr>
          <w:tab/>
        </w:r>
        <w:r>
          <w:rPr>
            <w:noProof/>
            <w:webHidden/>
          </w:rPr>
          <w:fldChar w:fldCharType="begin"/>
        </w:r>
        <w:r>
          <w:rPr>
            <w:noProof/>
            <w:webHidden/>
          </w:rPr>
          <w:instrText xml:space="preserve"> PAGEREF _Toc482260898 \h </w:instrText>
        </w:r>
        <w:r>
          <w:rPr>
            <w:noProof/>
            <w:webHidden/>
          </w:rPr>
        </w:r>
        <w:r>
          <w:rPr>
            <w:noProof/>
            <w:webHidden/>
          </w:rPr>
          <w:fldChar w:fldCharType="separate"/>
        </w:r>
        <w:r w:rsidR="007B7A99">
          <w:rPr>
            <w:noProof/>
            <w:webHidden/>
          </w:rPr>
          <w:t>14</w:t>
        </w:r>
        <w:r>
          <w:rPr>
            <w:noProof/>
            <w:webHidden/>
          </w:rPr>
          <w:fldChar w:fldCharType="end"/>
        </w:r>
      </w:hyperlink>
    </w:p>
    <w:p w:rsidR="00E1061E" w:rsidRDefault="00E1061E">
      <w:pPr>
        <w:pStyle w:val="TOC3"/>
        <w:tabs>
          <w:tab w:val="left" w:pos="1440"/>
          <w:tab w:val="right" w:leader="dot" w:pos="8486"/>
        </w:tabs>
        <w:rPr>
          <w:rFonts w:eastAsiaTheme="minorEastAsia" w:cstheme="minorBidi"/>
          <w:noProof/>
          <w:sz w:val="22"/>
          <w:szCs w:val="22"/>
          <w:lang w:bidi="ar-SA"/>
        </w:rPr>
      </w:pPr>
      <w:hyperlink w:anchor="_Toc482260899" w:history="1">
        <w:r w:rsidRPr="005B0A2F">
          <w:rPr>
            <w:rStyle w:val="Hyperlink"/>
            <w:noProof/>
          </w:rPr>
          <w:t>2.2.2</w:t>
        </w:r>
        <w:r>
          <w:rPr>
            <w:rFonts w:eastAsiaTheme="minorEastAsia" w:cstheme="minorBidi"/>
            <w:noProof/>
            <w:sz w:val="22"/>
            <w:szCs w:val="22"/>
            <w:lang w:bidi="ar-SA"/>
          </w:rPr>
          <w:tab/>
        </w:r>
        <w:r w:rsidRPr="005B0A2F">
          <w:rPr>
            <w:rStyle w:val="Hyperlink"/>
            <w:noProof/>
          </w:rPr>
          <w:t>Compression Molding</w:t>
        </w:r>
        <w:r>
          <w:rPr>
            <w:noProof/>
            <w:webHidden/>
          </w:rPr>
          <w:tab/>
        </w:r>
        <w:r>
          <w:rPr>
            <w:noProof/>
            <w:webHidden/>
          </w:rPr>
          <w:fldChar w:fldCharType="begin"/>
        </w:r>
        <w:r>
          <w:rPr>
            <w:noProof/>
            <w:webHidden/>
          </w:rPr>
          <w:instrText xml:space="preserve"> PAGEREF _Toc482260899 \h </w:instrText>
        </w:r>
        <w:r>
          <w:rPr>
            <w:noProof/>
            <w:webHidden/>
          </w:rPr>
        </w:r>
        <w:r>
          <w:rPr>
            <w:noProof/>
            <w:webHidden/>
          </w:rPr>
          <w:fldChar w:fldCharType="separate"/>
        </w:r>
        <w:r w:rsidR="007B7A99">
          <w:rPr>
            <w:noProof/>
            <w:webHidden/>
          </w:rPr>
          <w:t>15</w:t>
        </w:r>
        <w:r>
          <w:rPr>
            <w:noProof/>
            <w:webHidden/>
          </w:rPr>
          <w:fldChar w:fldCharType="end"/>
        </w:r>
      </w:hyperlink>
    </w:p>
    <w:p w:rsidR="00E1061E" w:rsidRDefault="00E1061E">
      <w:pPr>
        <w:pStyle w:val="TOC3"/>
        <w:tabs>
          <w:tab w:val="left" w:pos="1440"/>
          <w:tab w:val="right" w:leader="dot" w:pos="8486"/>
        </w:tabs>
        <w:rPr>
          <w:rFonts w:eastAsiaTheme="minorEastAsia" w:cstheme="minorBidi"/>
          <w:noProof/>
          <w:sz w:val="22"/>
          <w:szCs w:val="22"/>
          <w:lang w:bidi="ar-SA"/>
        </w:rPr>
      </w:pPr>
      <w:hyperlink w:anchor="_Toc482260900" w:history="1">
        <w:r w:rsidRPr="005B0A2F">
          <w:rPr>
            <w:rStyle w:val="Hyperlink"/>
            <w:noProof/>
          </w:rPr>
          <w:t>2.2.3</w:t>
        </w:r>
        <w:r>
          <w:rPr>
            <w:rFonts w:eastAsiaTheme="minorEastAsia" w:cstheme="minorBidi"/>
            <w:noProof/>
            <w:sz w:val="22"/>
            <w:szCs w:val="22"/>
            <w:lang w:bidi="ar-SA"/>
          </w:rPr>
          <w:tab/>
        </w:r>
        <w:r w:rsidRPr="005B0A2F">
          <w:rPr>
            <w:rStyle w:val="Hyperlink"/>
            <w:noProof/>
          </w:rPr>
          <w:t>Mechanical Stretching</w:t>
        </w:r>
        <w:r>
          <w:rPr>
            <w:noProof/>
            <w:webHidden/>
          </w:rPr>
          <w:tab/>
        </w:r>
        <w:r>
          <w:rPr>
            <w:noProof/>
            <w:webHidden/>
          </w:rPr>
          <w:fldChar w:fldCharType="begin"/>
        </w:r>
        <w:r>
          <w:rPr>
            <w:noProof/>
            <w:webHidden/>
          </w:rPr>
          <w:instrText xml:space="preserve"> PAGEREF _Toc482260900 \h </w:instrText>
        </w:r>
        <w:r>
          <w:rPr>
            <w:noProof/>
            <w:webHidden/>
          </w:rPr>
        </w:r>
        <w:r>
          <w:rPr>
            <w:noProof/>
            <w:webHidden/>
          </w:rPr>
          <w:fldChar w:fldCharType="separate"/>
        </w:r>
        <w:r w:rsidR="007B7A99">
          <w:rPr>
            <w:noProof/>
            <w:webHidden/>
          </w:rPr>
          <w:t>16</w:t>
        </w:r>
        <w:r>
          <w:rPr>
            <w:noProof/>
            <w:webHidden/>
          </w:rPr>
          <w:fldChar w:fldCharType="end"/>
        </w:r>
      </w:hyperlink>
    </w:p>
    <w:p w:rsidR="00E1061E" w:rsidRDefault="00E1061E">
      <w:pPr>
        <w:pStyle w:val="TOC1"/>
        <w:tabs>
          <w:tab w:val="left" w:pos="1440"/>
        </w:tabs>
        <w:rPr>
          <w:rFonts w:eastAsiaTheme="minorEastAsia" w:cstheme="minorBidi"/>
          <w:noProof/>
          <w:sz w:val="22"/>
          <w:szCs w:val="22"/>
          <w:lang w:bidi="ar-SA"/>
        </w:rPr>
      </w:pPr>
      <w:hyperlink w:anchor="_Toc482260901" w:history="1">
        <w:r w:rsidRPr="005B0A2F">
          <w:rPr>
            <w:rStyle w:val="Hyperlink"/>
            <w:noProof/>
          </w:rPr>
          <w:t>Chapter 3:</w:t>
        </w:r>
        <w:r>
          <w:rPr>
            <w:rFonts w:eastAsiaTheme="minorEastAsia" w:cstheme="minorBidi"/>
            <w:noProof/>
            <w:sz w:val="22"/>
            <w:szCs w:val="22"/>
            <w:lang w:bidi="ar-SA"/>
          </w:rPr>
          <w:tab/>
        </w:r>
        <w:r w:rsidRPr="005B0A2F">
          <w:rPr>
            <w:rStyle w:val="Hyperlink"/>
            <w:noProof/>
          </w:rPr>
          <w:t>Thermal Conductivity Measurement</w:t>
        </w:r>
        <w:r>
          <w:rPr>
            <w:noProof/>
            <w:webHidden/>
          </w:rPr>
          <w:tab/>
        </w:r>
        <w:r>
          <w:rPr>
            <w:noProof/>
            <w:webHidden/>
          </w:rPr>
          <w:fldChar w:fldCharType="begin"/>
        </w:r>
        <w:r>
          <w:rPr>
            <w:noProof/>
            <w:webHidden/>
          </w:rPr>
          <w:instrText xml:space="preserve"> PAGEREF _Toc482260901 \h </w:instrText>
        </w:r>
        <w:r>
          <w:rPr>
            <w:noProof/>
            <w:webHidden/>
          </w:rPr>
        </w:r>
        <w:r>
          <w:rPr>
            <w:noProof/>
            <w:webHidden/>
          </w:rPr>
          <w:fldChar w:fldCharType="separate"/>
        </w:r>
        <w:r w:rsidR="007B7A99">
          <w:rPr>
            <w:noProof/>
            <w:webHidden/>
          </w:rPr>
          <w:t>18</w:t>
        </w:r>
        <w:r>
          <w:rPr>
            <w:noProof/>
            <w:webHidden/>
          </w:rPr>
          <w:fldChar w:fldCharType="end"/>
        </w:r>
      </w:hyperlink>
    </w:p>
    <w:p w:rsidR="00E1061E" w:rsidRDefault="00E1061E">
      <w:pPr>
        <w:pStyle w:val="TOC2"/>
        <w:tabs>
          <w:tab w:val="right" w:leader="dot" w:pos="8486"/>
        </w:tabs>
        <w:rPr>
          <w:rFonts w:eastAsiaTheme="minorEastAsia" w:cstheme="minorBidi"/>
          <w:noProof/>
          <w:sz w:val="22"/>
          <w:szCs w:val="22"/>
          <w:lang w:bidi="ar-SA"/>
        </w:rPr>
      </w:pPr>
      <w:hyperlink w:anchor="_Toc482260902" w:history="1">
        <w:r w:rsidRPr="005B0A2F">
          <w:rPr>
            <w:rStyle w:val="Hyperlink"/>
            <w:noProof/>
          </w:rPr>
          <w:t>3.1</w:t>
        </w:r>
        <w:r>
          <w:rPr>
            <w:rFonts w:eastAsiaTheme="minorEastAsia" w:cstheme="minorBidi"/>
            <w:noProof/>
            <w:sz w:val="22"/>
            <w:szCs w:val="22"/>
            <w:lang w:bidi="ar-SA"/>
          </w:rPr>
          <w:tab/>
        </w:r>
        <w:r w:rsidRPr="005B0A2F">
          <w:rPr>
            <w:rStyle w:val="Hyperlink"/>
            <w:noProof/>
          </w:rPr>
          <w:t>Angstrom Method</w:t>
        </w:r>
        <w:r>
          <w:rPr>
            <w:noProof/>
            <w:webHidden/>
          </w:rPr>
          <w:tab/>
        </w:r>
        <w:r>
          <w:rPr>
            <w:noProof/>
            <w:webHidden/>
          </w:rPr>
          <w:fldChar w:fldCharType="begin"/>
        </w:r>
        <w:r>
          <w:rPr>
            <w:noProof/>
            <w:webHidden/>
          </w:rPr>
          <w:instrText xml:space="preserve"> PAGEREF _Toc482260902 \h </w:instrText>
        </w:r>
        <w:r>
          <w:rPr>
            <w:noProof/>
            <w:webHidden/>
          </w:rPr>
        </w:r>
        <w:r>
          <w:rPr>
            <w:noProof/>
            <w:webHidden/>
          </w:rPr>
          <w:fldChar w:fldCharType="separate"/>
        </w:r>
        <w:r w:rsidR="007B7A99">
          <w:rPr>
            <w:noProof/>
            <w:webHidden/>
          </w:rPr>
          <w:t>18</w:t>
        </w:r>
        <w:r>
          <w:rPr>
            <w:noProof/>
            <w:webHidden/>
          </w:rPr>
          <w:fldChar w:fldCharType="end"/>
        </w:r>
      </w:hyperlink>
    </w:p>
    <w:p w:rsidR="00E1061E" w:rsidRDefault="00E1061E">
      <w:pPr>
        <w:pStyle w:val="TOC2"/>
        <w:tabs>
          <w:tab w:val="right" w:leader="dot" w:pos="8486"/>
        </w:tabs>
        <w:rPr>
          <w:rFonts w:eastAsiaTheme="minorEastAsia" w:cstheme="minorBidi"/>
          <w:noProof/>
          <w:sz w:val="22"/>
          <w:szCs w:val="22"/>
          <w:lang w:bidi="ar-SA"/>
        </w:rPr>
      </w:pPr>
      <w:hyperlink w:anchor="_Toc482260903" w:history="1">
        <w:r w:rsidRPr="005B0A2F">
          <w:rPr>
            <w:rStyle w:val="Hyperlink"/>
            <w:noProof/>
          </w:rPr>
          <w:t>3.2</w:t>
        </w:r>
        <w:r>
          <w:rPr>
            <w:rFonts w:eastAsiaTheme="minorEastAsia" w:cstheme="minorBidi"/>
            <w:noProof/>
            <w:sz w:val="22"/>
            <w:szCs w:val="22"/>
            <w:lang w:bidi="ar-SA"/>
          </w:rPr>
          <w:tab/>
        </w:r>
        <w:r w:rsidRPr="005B0A2F">
          <w:rPr>
            <w:rStyle w:val="Hyperlink"/>
            <w:noProof/>
          </w:rPr>
          <w:t>Sample Preparation for In-plane Thermal Conductivity Measurement</w:t>
        </w:r>
        <w:r>
          <w:rPr>
            <w:noProof/>
            <w:webHidden/>
          </w:rPr>
          <w:tab/>
        </w:r>
        <w:r>
          <w:rPr>
            <w:noProof/>
            <w:webHidden/>
          </w:rPr>
          <w:fldChar w:fldCharType="begin"/>
        </w:r>
        <w:r>
          <w:rPr>
            <w:noProof/>
            <w:webHidden/>
          </w:rPr>
          <w:instrText xml:space="preserve"> PAGEREF _Toc482260903 \h </w:instrText>
        </w:r>
        <w:r>
          <w:rPr>
            <w:noProof/>
            <w:webHidden/>
          </w:rPr>
        </w:r>
        <w:r>
          <w:rPr>
            <w:noProof/>
            <w:webHidden/>
          </w:rPr>
          <w:fldChar w:fldCharType="separate"/>
        </w:r>
        <w:r w:rsidR="007B7A99">
          <w:rPr>
            <w:noProof/>
            <w:webHidden/>
          </w:rPr>
          <w:t>22</w:t>
        </w:r>
        <w:r>
          <w:rPr>
            <w:noProof/>
            <w:webHidden/>
          </w:rPr>
          <w:fldChar w:fldCharType="end"/>
        </w:r>
      </w:hyperlink>
    </w:p>
    <w:p w:rsidR="00E1061E" w:rsidRDefault="00E1061E">
      <w:pPr>
        <w:pStyle w:val="TOC2"/>
        <w:tabs>
          <w:tab w:val="right" w:leader="dot" w:pos="8486"/>
        </w:tabs>
        <w:rPr>
          <w:rFonts w:eastAsiaTheme="minorEastAsia" w:cstheme="minorBidi"/>
          <w:noProof/>
          <w:sz w:val="22"/>
          <w:szCs w:val="22"/>
          <w:lang w:bidi="ar-SA"/>
        </w:rPr>
      </w:pPr>
      <w:hyperlink w:anchor="_Toc482260904" w:history="1">
        <w:r w:rsidRPr="005B0A2F">
          <w:rPr>
            <w:rStyle w:val="Hyperlink"/>
            <w:noProof/>
          </w:rPr>
          <w:t>3.3</w:t>
        </w:r>
        <w:r>
          <w:rPr>
            <w:rFonts w:eastAsiaTheme="minorEastAsia" w:cstheme="minorBidi"/>
            <w:noProof/>
            <w:sz w:val="22"/>
            <w:szCs w:val="22"/>
            <w:lang w:bidi="ar-SA"/>
          </w:rPr>
          <w:tab/>
        </w:r>
        <w:r w:rsidRPr="005B0A2F">
          <w:rPr>
            <w:rStyle w:val="Hyperlink"/>
            <w:noProof/>
          </w:rPr>
          <w:t>Validation of the Angstrom Method by Comparison with Experiment</w:t>
        </w:r>
        <w:r>
          <w:rPr>
            <w:noProof/>
            <w:webHidden/>
          </w:rPr>
          <w:tab/>
        </w:r>
        <w:r>
          <w:rPr>
            <w:noProof/>
            <w:webHidden/>
          </w:rPr>
          <w:fldChar w:fldCharType="begin"/>
        </w:r>
        <w:r>
          <w:rPr>
            <w:noProof/>
            <w:webHidden/>
          </w:rPr>
          <w:instrText xml:space="preserve"> PAGEREF _Toc482260904 \h </w:instrText>
        </w:r>
        <w:r>
          <w:rPr>
            <w:noProof/>
            <w:webHidden/>
          </w:rPr>
        </w:r>
        <w:r>
          <w:rPr>
            <w:noProof/>
            <w:webHidden/>
          </w:rPr>
          <w:fldChar w:fldCharType="separate"/>
        </w:r>
        <w:r w:rsidR="007B7A99">
          <w:rPr>
            <w:noProof/>
            <w:webHidden/>
          </w:rPr>
          <w:t>25</w:t>
        </w:r>
        <w:r>
          <w:rPr>
            <w:noProof/>
            <w:webHidden/>
          </w:rPr>
          <w:fldChar w:fldCharType="end"/>
        </w:r>
      </w:hyperlink>
    </w:p>
    <w:p w:rsidR="00E1061E" w:rsidRDefault="00E1061E">
      <w:pPr>
        <w:pStyle w:val="TOC2"/>
        <w:tabs>
          <w:tab w:val="right" w:leader="dot" w:pos="8486"/>
        </w:tabs>
        <w:rPr>
          <w:rFonts w:eastAsiaTheme="minorEastAsia" w:cstheme="minorBidi"/>
          <w:noProof/>
          <w:sz w:val="22"/>
          <w:szCs w:val="22"/>
          <w:lang w:bidi="ar-SA"/>
        </w:rPr>
      </w:pPr>
      <w:hyperlink w:anchor="_Toc482260905" w:history="1">
        <w:r w:rsidRPr="005B0A2F">
          <w:rPr>
            <w:rStyle w:val="Hyperlink"/>
            <w:noProof/>
          </w:rPr>
          <w:t>3.4</w:t>
        </w:r>
        <w:r>
          <w:rPr>
            <w:rFonts w:eastAsiaTheme="minorEastAsia" w:cstheme="minorBidi"/>
            <w:noProof/>
            <w:sz w:val="22"/>
            <w:szCs w:val="22"/>
            <w:lang w:bidi="ar-SA"/>
          </w:rPr>
          <w:tab/>
        </w:r>
        <w:r w:rsidRPr="005B0A2F">
          <w:rPr>
            <w:rStyle w:val="Hyperlink"/>
            <w:noProof/>
          </w:rPr>
          <w:t>Error Analysis of Thermal Diffusivity Measurement</w:t>
        </w:r>
        <w:r>
          <w:rPr>
            <w:noProof/>
            <w:webHidden/>
          </w:rPr>
          <w:tab/>
        </w:r>
        <w:r>
          <w:rPr>
            <w:noProof/>
            <w:webHidden/>
          </w:rPr>
          <w:fldChar w:fldCharType="begin"/>
        </w:r>
        <w:r>
          <w:rPr>
            <w:noProof/>
            <w:webHidden/>
          </w:rPr>
          <w:instrText xml:space="preserve"> PAGEREF _Toc482260905 \h </w:instrText>
        </w:r>
        <w:r>
          <w:rPr>
            <w:noProof/>
            <w:webHidden/>
          </w:rPr>
        </w:r>
        <w:r>
          <w:rPr>
            <w:noProof/>
            <w:webHidden/>
          </w:rPr>
          <w:fldChar w:fldCharType="separate"/>
        </w:r>
        <w:r w:rsidR="007B7A99">
          <w:rPr>
            <w:noProof/>
            <w:webHidden/>
          </w:rPr>
          <w:t>26</w:t>
        </w:r>
        <w:r>
          <w:rPr>
            <w:noProof/>
            <w:webHidden/>
          </w:rPr>
          <w:fldChar w:fldCharType="end"/>
        </w:r>
      </w:hyperlink>
    </w:p>
    <w:p w:rsidR="00E1061E" w:rsidRDefault="00E1061E">
      <w:pPr>
        <w:pStyle w:val="TOC1"/>
        <w:tabs>
          <w:tab w:val="left" w:pos="1440"/>
        </w:tabs>
        <w:rPr>
          <w:rFonts w:eastAsiaTheme="minorEastAsia" w:cstheme="minorBidi"/>
          <w:noProof/>
          <w:sz w:val="22"/>
          <w:szCs w:val="22"/>
          <w:lang w:bidi="ar-SA"/>
        </w:rPr>
      </w:pPr>
      <w:hyperlink w:anchor="_Toc482260906" w:history="1">
        <w:r w:rsidRPr="005B0A2F">
          <w:rPr>
            <w:rStyle w:val="Hyperlink"/>
            <w:noProof/>
          </w:rPr>
          <w:t>Chapter 4:</w:t>
        </w:r>
        <w:r>
          <w:rPr>
            <w:rFonts w:eastAsiaTheme="minorEastAsia" w:cstheme="minorBidi"/>
            <w:noProof/>
            <w:sz w:val="22"/>
            <w:szCs w:val="22"/>
            <w:lang w:bidi="ar-SA"/>
          </w:rPr>
          <w:tab/>
        </w:r>
        <w:r w:rsidRPr="005B0A2F">
          <w:rPr>
            <w:rStyle w:val="Hyperlink"/>
            <w:noProof/>
          </w:rPr>
          <w:t>Characterization of Alignment</w:t>
        </w:r>
        <w:r>
          <w:rPr>
            <w:noProof/>
            <w:webHidden/>
          </w:rPr>
          <w:tab/>
        </w:r>
        <w:r>
          <w:rPr>
            <w:noProof/>
            <w:webHidden/>
          </w:rPr>
          <w:fldChar w:fldCharType="begin"/>
        </w:r>
        <w:r>
          <w:rPr>
            <w:noProof/>
            <w:webHidden/>
          </w:rPr>
          <w:instrText xml:space="preserve"> PAGEREF _Toc482260906 \h </w:instrText>
        </w:r>
        <w:r>
          <w:rPr>
            <w:noProof/>
            <w:webHidden/>
          </w:rPr>
        </w:r>
        <w:r>
          <w:rPr>
            <w:noProof/>
            <w:webHidden/>
          </w:rPr>
          <w:fldChar w:fldCharType="separate"/>
        </w:r>
        <w:r w:rsidR="007B7A99">
          <w:rPr>
            <w:noProof/>
            <w:webHidden/>
          </w:rPr>
          <w:t>28</w:t>
        </w:r>
        <w:r>
          <w:rPr>
            <w:noProof/>
            <w:webHidden/>
          </w:rPr>
          <w:fldChar w:fldCharType="end"/>
        </w:r>
      </w:hyperlink>
    </w:p>
    <w:p w:rsidR="00E1061E" w:rsidRDefault="00E1061E">
      <w:pPr>
        <w:pStyle w:val="TOC2"/>
        <w:tabs>
          <w:tab w:val="right" w:leader="dot" w:pos="8486"/>
        </w:tabs>
        <w:rPr>
          <w:rFonts w:eastAsiaTheme="minorEastAsia" w:cstheme="minorBidi"/>
          <w:noProof/>
          <w:sz w:val="22"/>
          <w:szCs w:val="22"/>
          <w:lang w:bidi="ar-SA"/>
        </w:rPr>
      </w:pPr>
      <w:hyperlink w:anchor="_Toc482260907" w:history="1">
        <w:r w:rsidRPr="005B0A2F">
          <w:rPr>
            <w:rStyle w:val="Hyperlink"/>
            <w:noProof/>
          </w:rPr>
          <w:t>4.1</w:t>
        </w:r>
        <w:r>
          <w:rPr>
            <w:rFonts w:eastAsiaTheme="minorEastAsia" w:cstheme="minorBidi"/>
            <w:noProof/>
            <w:sz w:val="22"/>
            <w:szCs w:val="22"/>
            <w:lang w:bidi="ar-SA"/>
          </w:rPr>
          <w:tab/>
        </w:r>
        <w:r w:rsidRPr="005B0A2F">
          <w:rPr>
            <w:rStyle w:val="Hyperlink"/>
            <w:noProof/>
          </w:rPr>
          <w:t>Characterization of Alignment of Polyethylene Chains Using Scanning Electron Microscopy (SEM)</w:t>
        </w:r>
        <w:r>
          <w:rPr>
            <w:noProof/>
            <w:webHidden/>
          </w:rPr>
          <w:tab/>
        </w:r>
        <w:r>
          <w:rPr>
            <w:noProof/>
            <w:webHidden/>
          </w:rPr>
          <w:fldChar w:fldCharType="begin"/>
        </w:r>
        <w:r>
          <w:rPr>
            <w:noProof/>
            <w:webHidden/>
          </w:rPr>
          <w:instrText xml:space="preserve"> PAGEREF _Toc482260907 \h </w:instrText>
        </w:r>
        <w:r>
          <w:rPr>
            <w:noProof/>
            <w:webHidden/>
          </w:rPr>
        </w:r>
        <w:r>
          <w:rPr>
            <w:noProof/>
            <w:webHidden/>
          </w:rPr>
          <w:fldChar w:fldCharType="separate"/>
        </w:r>
        <w:r w:rsidR="007B7A99">
          <w:rPr>
            <w:noProof/>
            <w:webHidden/>
          </w:rPr>
          <w:t>28</w:t>
        </w:r>
        <w:r>
          <w:rPr>
            <w:noProof/>
            <w:webHidden/>
          </w:rPr>
          <w:fldChar w:fldCharType="end"/>
        </w:r>
      </w:hyperlink>
    </w:p>
    <w:p w:rsidR="00E1061E" w:rsidRDefault="00E1061E">
      <w:pPr>
        <w:pStyle w:val="TOC2"/>
        <w:tabs>
          <w:tab w:val="right" w:leader="dot" w:pos="8486"/>
        </w:tabs>
        <w:rPr>
          <w:rFonts w:eastAsiaTheme="minorEastAsia" w:cstheme="minorBidi"/>
          <w:noProof/>
          <w:sz w:val="22"/>
          <w:szCs w:val="22"/>
          <w:lang w:bidi="ar-SA"/>
        </w:rPr>
      </w:pPr>
      <w:hyperlink w:anchor="_Toc482260908" w:history="1">
        <w:r w:rsidRPr="005B0A2F">
          <w:rPr>
            <w:rStyle w:val="Hyperlink"/>
            <w:noProof/>
          </w:rPr>
          <w:t>4.2</w:t>
        </w:r>
        <w:r>
          <w:rPr>
            <w:rFonts w:eastAsiaTheme="minorEastAsia" w:cstheme="minorBidi"/>
            <w:noProof/>
            <w:sz w:val="22"/>
            <w:szCs w:val="22"/>
            <w:lang w:bidi="ar-SA"/>
          </w:rPr>
          <w:tab/>
        </w:r>
        <w:r w:rsidRPr="005B0A2F">
          <w:rPr>
            <w:rStyle w:val="Hyperlink"/>
            <w:noProof/>
          </w:rPr>
          <w:t>Characterization of Alignment of Polyethylene Chains Using Wide Angle X-Ray Scattering (WAXS) Spectroscopy</w:t>
        </w:r>
        <w:r>
          <w:rPr>
            <w:noProof/>
            <w:webHidden/>
          </w:rPr>
          <w:tab/>
        </w:r>
        <w:r>
          <w:rPr>
            <w:noProof/>
            <w:webHidden/>
          </w:rPr>
          <w:fldChar w:fldCharType="begin"/>
        </w:r>
        <w:r>
          <w:rPr>
            <w:noProof/>
            <w:webHidden/>
          </w:rPr>
          <w:instrText xml:space="preserve"> PAGEREF _Toc482260908 \h </w:instrText>
        </w:r>
        <w:r>
          <w:rPr>
            <w:noProof/>
            <w:webHidden/>
          </w:rPr>
        </w:r>
        <w:r>
          <w:rPr>
            <w:noProof/>
            <w:webHidden/>
          </w:rPr>
          <w:fldChar w:fldCharType="separate"/>
        </w:r>
        <w:r w:rsidR="007B7A99">
          <w:rPr>
            <w:noProof/>
            <w:webHidden/>
          </w:rPr>
          <w:t>31</w:t>
        </w:r>
        <w:r>
          <w:rPr>
            <w:noProof/>
            <w:webHidden/>
          </w:rPr>
          <w:fldChar w:fldCharType="end"/>
        </w:r>
      </w:hyperlink>
    </w:p>
    <w:p w:rsidR="00E1061E" w:rsidRDefault="00E1061E">
      <w:pPr>
        <w:pStyle w:val="TOC2"/>
        <w:tabs>
          <w:tab w:val="right" w:leader="dot" w:pos="8486"/>
        </w:tabs>
        <w:rPr>
          <w:rFonts w:eastAsiaTheme="minorEastAsia" w:cstheme="minorBidi"/>
          <w:noProof/>
          <w:sz w:val="22"/>
          <w:szCs w:val="22"/>
          <w:lang w:bidi="ar-SA"/>
        </w:rPr>
      </w:pPr>
      <w:hyperlink w:anchor="_Toc482260909" w:history="1">
        <w:r w:rsidRPr="005B0A2F">
          <w:rPr>
            <w:rStyle w:val="Hyperlink"/>
            <w:noProof/>
          </w:rPr>
          <w:t>4.3</w:t>
        </w:r>
        <w:r>
          <w:rPr>
            <w:rFonts w:eastAsiaTheme="minorEastAsia" w:cstheme="minorBidi"/>
            <w:noProof/>
            <w:sz w:val="22"/>
            <w:szCs w:val="22"/>
            <w:lang w:bidi="ar-SA"/>
          </w:rPr>
          <w:tab/>
        </w:r>
        <w:r w:rsidRPr="005B0A2F">
          <w:rPr>
            <w:rStyle w:val="Hyperlink"/>
            <w:noProof/>
          </w:rPr>
          <w:t>Characterization of Alignment of Graphene Flakes Using Laser Scanning Confocal Microscopy (LSCM)</w:t>
        </w:r>
        <w:r>
          <w:rPr>
            <w:noProof/>
            <w:webHidden/>
          </w:rPr>
          <w:tab/>
        </w:r>
        <w:r>
          <w:rPr>
            <w:noProof/>
            <w:webHidden/>
          </w:rPr>
          <w:fldChar w:fldCharType="begin"/>
        </w:r>
        <w:r>
          <w:rPr>
            <w:noProof/>
            <w:webHidden/>
          </w:rPr>
          <w:instrText xml:space="preserve"> PAGEREF _Toc482260909 \h </w:instrText>
        </w:r>
        <w:r>
          <w:rPr>
            <w:noProof/>
            <w:webHidden/>
          </w:rPr>
        </w:r>
        <w:r>
          <w:rPr>
            <w:noProof/>
            <w:webHidden/>
          </w:rPr>
          <w:fldChar w:fldCharType="separate"/>
        </w:r>
        <w:r w:rsidR="007B7A99">
          <w:rPr>
            <w:noProof/>
            <w:webHidden/>
          </w:rPr>
          <w:t>36</w:t>
        </w:r>
        <w:r>
          <w:rPr>
            <w:noProof/>
            <w:webHidden/>
          </w:rPr>
          <w:fldChar w:fldCharType="end"/>
        </w:r>
      </w:hyperlink>
    </w:p>
    <w:p w:rsidR="00E1061E" w:rsidRDefault="00E1061E">
      <w:pPr>
        <w:pStyle w:val="TOC2"/>
        <w:tabs>
          <w:tab w:val="right" w:leader="dot" w:pos="8486"/>
        </w:tabs>
        <w:rPr>
          <w:rFonts w:eastAsiaTheme="minorEastAsia" w:cstheme="minorBidi"/>
          <w:noProof/>
          <w:sz w:val="22"/>
          <w:szCs w:val="22"/>
          <w:lang w:bidi="ar-SA"/>
        </w:rPr>
      </w:pPr>
      <w:hyperlink w:anchor="_Toc482260910" w:history="1">
        <w:r w:rsidRPr="005B0A2F">
          <w:rPr>
            <w:rStyle w:val="Hyperlink"/>
            <w:noProof/>
          </w:rPr>
          <w:t>4.4</w:t>
        </w:r>
        <w:r>
          <w:rPr>
            <w:rFonts w:eastAsiaTheme="minorEastAsia" w:cstheme="minorBidi"/>
            <w:noProof/>
            <w:sz w:val="22"/>
            <w:szCs w:val="22"/>
            <w:lang w:bidi="ar-SA"/>
          </w:rPr>
          <w:tab/>
        </w:r>
        <w:r w:rsidRPr="005B0A2F">
          <w:rPr>
            <w:rStyle w:val="Hyperlink"/>
            <w:noProof/>
          </w:rPr>
          <w:t>Principles of Confocal Microscopy</w:t>
        </w:r>
        <w:r>
          <w:rPr>
            <w:noProof/>
            <w:webHidden/>
          </w:rPr>
          <w:tab/>
        </w:r>
        <w:r>
          <w:rPr>
            <w:noProof/>
            <w:webHidden/>
          </w:rPr>
          <w:fldChar w:fldCharType="begin"/>
        </w:r>
        <w:r>
          <w:rPr>
            <w:noProof/>
            <w:webHidden/>
          </w:rPr>
          <w:instrText xml:space="preserve"> PAGEREF _Toc482260910 \h </w:instrText>
        </w:r>
        <w:r>
          <w:rPr>
            <w:noProof/>
            <w:webHidden/>
          </w:rPr>
        </w:r>
        <w:r>
          <w:rPr>
            <w:noProof/>
            <w:webHidden/>
          </w:rPr>
          <w:fldChar w:fldCharType="separate"/>
        </w:r>
        <w:r w:rsidR="007B7A99">
          <w:rPr>
            <w:noProof/>
            <w:webHidden/>
          </w:rPr>
          <w:t>37</w:t>
        </w:r>
        <w:r>
          <w:rPr>
            <w:noProof/>
            <w:webHidden/>
          </w:rPr>
          <w:fldChar w:fldCharType="end"/>
        </w:r>
      </w:hyperlink>
    </w:p>
    <w:p w:rsidR="00E1061E" w:rsidRDefault="00E1061E">
      <w:pPr>
        <w:pStyle w:val="TOC1"/>
        <w:tabs>
          <w:tab w:val="left" w:pos="1440"/>
        </w:tabs>
        <w:rPr>
          <w:rFonts w:eastAsiaTheme="minorEastAsia" w:cstheme="minorBidi"/>
          <w:noProof/>
          <w:sz w:val="22"/>
          <w:szCs w:val="22"/>
          <w:lang w:bidi="ar-SA"/>
        </w:rPr>
      </w:pPr>
      <w:hyperlink w:anchor="_Toc482260911" w:history="1">
        <w:r w:rsidRPr="005B0A2F">
          <w:rPr>
            <w:rStyle w:val="Hyperlink"/>
            <w:noProof/>
          </w:rPr>
          <w:t>Chapter 5:</w:t>
        </w:r>
        <w:r>
          <w:rPr>
            <w:rFonts w:eastAsiaTheme="minorEastAsia" w:cstheme="minorBidi"/>
            <w:noProof/>
            <w:sz w:val="22"/>
            <w:szCs w:val="22"/>
            <w:lang w:bidi="ar-SA"/>
          </w:rPr>
          <w:tab/>
        </w:r>
        <w:r w:rsidRPr="005B0A2F">
          <w:rPr>
            <w:rStyle w:val="Hyperlink"/>
            <w:noProof/>
          </w:rPr>
          <w:t>Results</w:t>
        </w:r>
        <w:r>
          <w:rPr>
            <w:noProof/>
            <w:webHidden/>
          </w:rPr>
          <w:tab/>
        </w:r>
        <w:r>
          <w:rPr>
            <w:noProof/>
            <w:webHidden/>
          </w:rPr>
          <w:fldChar w:fldCharType="begin"/>
        </w:r>
        <w:r>
          <w:rPr>
            <w:noProof/>
            <w:webHidden/>
          </w:rPr>
          <w:instrText xml:space="preserve"> PAGEREF _Toc482260911 \h </w:instrText>
        </w:r>
        <w:r>
          <w:rPr>
            <w:noProof/>
            <w:webHidden/>
          </w:rPr>
        </w:r>
        <w:r>
          <w:rPr>
            <w:noProof/>
            <w:webHidden/>
          </w:rPr>
          <w:fldChar w:fldCharType="separate"/>
        </w:r>
        <w:r w:rsidR="007B7A99">
          <w:rPr>
            <w:noProof/>
            <w:webHidden/>
          </w:rPr>
          <w:t>42</w:t>
        </w:r>
        <w:r>
          <w:rPr>
            <w:noProof/>
            <w:webHidden/>
          </w:rPr>
          <w:fldChar w:fldCharType="end"/>
        </w:r>
      </w:hyperlink>
    </w:p>
    <w:p w:rsidR="00E1061E" w:rsidRDefault="00E1061E">
      <w:pPr>
        <w:pStyle w:val="TOC1"/>
        <w:tabs>
          <w:tab w:val="left" w:pos="1440"/>
        </w:tabs>
        <w:rPr>
          <w:rFonts w:eastAsiaTheme="minorEastAsia" w:cstheme="minorBidi"/>
          <w:noProof/>
          <w:sz w:val="22"/>
          <w:szCs w:val="22"/>
          <w:lang w:bidi="ar-SA"/>
        </w:rPr>
      </w:pPr>
      <w:hyperlink w:anchor="_Toc482260912" w:history="1">
        <w:r w:rsidRPr="005B0A2F">
          <w:rPr>
            <w:rStyle w:val="Hyperlink"/>
            <w:noProof/>
          </w:rPr>
          <w:t>Chapter 6:</w:t>
        </w:r>
        <w:r>
          <w:rPr>
            <w:rFonts w:eastAsiaTheme="minorEastAsia" w:cstheme="minorBidi"/>
            <w:noProof/>
            <w:sz w:val="22"/>
            <w:szCs w:val="22"/>
            <w:lang w:bidi="ar-SA"/>
          </w:rPr>
          <w:tab/>
        </w:r>
        <w:r w:rsidRPr="005B0A2F">
          <w:rPr>
            <w:rStyle w:val="Hyperlink"/>
            <w:noProof/>
          </w:rPr>
          <w:t>Conclusion and Remarks</w:t>
        </w:r>
        <w:r>
          <w:rPr>
            <w:noProof/>
            <w:webHidden/>
          </w:rPr>
          <w:tab/>
        </w:r>
        <w:r>
          <w:rPr>
            <w:noProof/>
            <w:webHidden/>
          </w:rPr>
          <w:fldChar w:fldCharType="begin"/>
        </w:r>
        <w:r>
          <w:rPr>
            <w:noProof/>
            <w:webHidden/>
          </w:rPr>
          <w:instrText xml:space="preserve"> PAGEREF _Toc482260912 \h </w:instrText>
        </w:r>
        <w:r>
          <w:rPr>
            <w:noProof/>
            <w:webHidden/>
          </w:rPr>
        </w:r>
        <w:r>
          <w:rPr>
            <w:noProof/>
            <w:webHidden/>
          </w:rPr>
          <w:fldChar w:fldCharType="separate"/>
        </w:r>
        <w:r w:rsidR="007B7A99">
          <w:rPr>
            <w:noProof/>
            <w:webHidden/>
          </w:rPr>
          <w:t>46</w:t>
        </w:r>
        <w:r>
          <w:rPr>
            <w:noProof/>
            <w:webHidden/>
          </w:rPr>
          <w:fldChar w:fldCharType="end"/>
        </w:r>
      </w:hyperlink>
    </w:p>
    <w:p w:rsidR="00E1061E" w:rsidRDefault="00E1061E">
      <w:pPr>
        <w:pStyle w:val="TOC1"/>
        <w:rPr>
          <w:rFonts w:eastAsiaTheme="minorEastAsia" w:cstheme="minorBidi"/>
          <w:noProof/>
          <w:sz w:val="22"/>
          <w:szCs w:val="22"/>
          <w:lang w:bidi="ar-SA"/>
        </w:rPr>
      </w:pPr>
      <w:hyperlink w:anchor="_Toc482260913" w:history="1">
        <w:r w:rsidRPr="005B0A2F">
          <w:rPr>
            <w:rStyle w:val="Hyperlink"/>
            <w:noProof/>
          </w:rPr>
          <w:t>References</w:t>
        </w:r>
        <w:r>
          <w:rPr>
            <w:noProof/>
            <w:webHidden/>
          </w:rPr>
          <w:tab/>
        </w:r>
        <w:r>
          <w:rPr>
            <w:noProof/>
            <w:webHidden/>
          </w:rPr>
          <w:fldChar w:fldCharType="begin"/>
        </w:r>
        <w:r>
          <w:rPr>
            <w:noProof/>
            <w:webHidden/>
          </w:rPr>
          <w:instrText xml:space="preserve"> PAGEREF _Toc482260913 \h </w:instrText>
        </w:r>
        <w:r>
          <w:rPr>
            <w:noProof/>
            <w:webHidden/>
          </w:rPr>
        </w:r>
        <w:r>
          <w:rPr>
            <w:noProof/>
            <w:webHidden/>
          </w:rPr>
          <w:fldChar w:fldCharType="separate"/>
        </w:r>
        <w:r w:rsidR="007B7A99">
          <w:rPr>
            <w:noProof/>
            <w:webHidden/>
          </w:rPr>
          <w:t>48</w:t>
        </w:r>
        <w:r>
          <w:rPr>
            <w:noProof/>
            <w:webHidden/>
          </w:rPr>
          <w:fldChar w:fldCharType="end"/>
        </w:r>
      </w:hyperlink>
    </w:p>
    <w:p w:rsidR="00DA1971" w:rsidRDefault="006E77D3" w:rsidP="00DA1971">
      <w:r>
        <w:fldChar w:fldCharType="end"/>
      </w:r>
      <w:r w:rsidR="00C92079">
        <w:t xml:space="preserve"> </w:t>
      </w:r>
    </w:p>
    <w:p w:rsidR="00775701" w:rsidRDefault="00DA1971" w:rsidP="00AD752F">
      <w:pPr>
        <w:pStyle w:val="Title"/>
      </w:pPr>
      <w:r>
        <w:br w:type="page"/>
      </w:r>
      <w:bookmarkStart w:id="3" w:name="_Toc310579465"/>
      <w:bookmarkStart w:id="4" w:name="_Toc482260886"/>
      <w:r>
        <w:lastRenderedPageBreak/>
        <w:t>List of Tables</w:t>
      </w:r>
      <w:bookmarkEnd w:id="3"/>
      <w:bookmarkEnd w:id="4"/>
    </w:p>
    <w:p w:rsidR="00E1061E" w:rsidRDefault="00AA4AED">
      <w:pPr>
        <w:pStyle w:val="TableofFigures"/>
        <w:tabs>
          <w:tab w:val="right" w:leader="dot" w:pos="8486"/>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482260914" w:history="1">
        <w:r w:rsidR="00E1061E" w:rsidRPr="00511BC4">
          <w:rPr>
            <w:rStyle w:val="Hyperlink"/>
            <w:noProof/>
          </w:rPr>
          <w:t xml:space="preserve">Table </w:t>
        </w:r>
        <w:r w:rsidR="00E1061E" w:rsidRPr="00511BC4">
          <w:rPr>
            <w:rStyle w:val="Hyperlink"/>
            <w:noProof/>
            <w:cs/>
          </w:rPr>
          <w:t>‎</w:t>
        </w:r>
        <w:r w:rsidR="00E1061E" w:rsidRPr="00511BC4">
          <w:rPr>
            <w:rStyle w:val="Hyperlink"/>
            <w:noProof/>
          </w:rPr>
          <w:t>2.1. High density polyethylene properties (from Sigma-Aldrich)</w:t>
        </w:r>
        <w:r w:rsidR="00E1061E">
          <w:rPr>
            <w:noProof/>
            <w:webHidden/>
          </w:rPr>
          <w:tab/>
        </w:r>
        <w:r w:rsidR="00E1061E">
          <w:rPr>
            <w:noProof/>
            <w:webHidden/>
          </w:rPr>
          <w:fldChar w:fldCharType="begin"/>
        </w:r>
        <w:r w:rsidR="00E1061E">
          <w:rPr>
            <w:noProof/>
            <w:webHidden/>
          </w:rPr>
          <w:instrText xml:space="preserve"> PAGEREF _Toc482260914 \h </w:instrText>
        </w:r>
        <w:r w:rsidR="00E1061E">
          <w:rPr>
            <w:noProof/>
            <w:webHidden/>
          </w:rPr>
        </w:r>
        <w:r w:rsidR="00E1061E">
          <w:rPr>
            <w:noProof/>
            <w:webHidden/>
          </w:rPr>
          <w:fldChar w:fldCharType="separate"/>
        </w:r>
        <w:r w:rsidR="007B7A99">
          <w:rPr>
            <w:noProof/>
            <w:webHidden/>
          </w:rPr>
          <w:t>6</w:t>
        </w:r>
        <w:r w:rsidR="00E1061E">
          <w:rPr>
            <w:noProof/>
            <w:webHidden/>
          </w:rPr>
          <w:fldChar w:fldCharType="end"/>
        </w:r>
      </w:hyperlink>
    </w:p>
    <w:p w:rsidR="00E1061E" w:rsidRDefault="00E1061E">
      <w:pPr>
        <w:pStyle w:val="TableofFigures"/>
        <w:tabs>
          <w:tab w:val="right" w:leader="dot" w:pos="8486"/>
        </w:tabs>
        <w:rPr>
          <w:rFonts w:eastAsiaTheme="minorEastAsia" w:cstheme="minorBidi"/>
          <w:noProof/>
          <w:sz w:val="22"/>
          <w:szCs w:val="22"/>
          <w:lang w:bidi="ar-SA"/>
        </w:rPr>
      </w:pPr>
      <w:hyperlink w:anchor="_Toc482260915" w:history="1">
        <w:r w:rsidRPr="00511BC4">
          <w:rPr>
            <w:rStyle w:val="Hyperlink"/>
            <w:noProof/>
          </w:rPr>
          <w:t xml:space="preserve">Table </w:t>
        </w:r>
        <w:r w:rsidRPr="00511BC4">
          <w:rPr>
            <w:rStyle w:val="Hyperlink"/>
            <w:noProof/>
            <w:cs/>
          </w:rPr>
          <w:t>‎</w:t>
        </w:r>
        <w:r w:rsidRPr="00511BC4">
          <w:rPr>
            <w:rStyle w:val="Hyperlink"/>
            <w:noProof/>
          </w:rPr>
          <w:t>2.2. Specific heat analysis of high density PE</w:t>
        </w:r>
        <w:r>
          <w:rPr>
            <w:noProof/>
            <w:webHidden/>
          </w:rPr>
          <w:tab/>
        </w:r>
        <w:r>
          <w:rPr>
            <w:noProof/>
            <w:webHidden/>
          </w:rPr>
          <w:fldChar w:fldCharType="begin"/>
        </w:r>
        <w:r>
          <w:rPr>
            <w:noProof/>
            <w:webHidden/>
          </w:rPr>
          <w:instrText xml:space="preserve"> PAGEREF _Toc482260915 \h </w:instrText>
        </w:r>
        <w:r>
          <w:rPr>
            <w:noProof/>
            <w:webHidden/>
          </w:rPr>
        </w:r>
        <w:r>
          <w:rPr>
            <w:noProof/>
            <w:webHidden/>
          </w:rPr>
          <w:fldChar w:fldCharType="separate"/>
        </w:r>
        <w:r w:rsidR="007B7A99">
          <w:rPr>
            <w:noProof/>
            <w:webHidden/>
          </w:rPr>
          <w:t>7</w:t>
        </w:r>
        <w:r>
          <w:rPr>
            <w:noProof/>
            <w:webHidden/>
          </w:rPr>
          <w:fldChar w:fldCharType="end"/>
        </w:r>
      </w:hyperlink>
    </w:p>
    <w:p w:rsidR="00E1061E" w:rsidRDefault="00E1061E">
      <w:pPr>
        <w:pStyle w:val="TableofFigures"/>
        <w:tabs>
          <w:tab w:val="right" w:leader="dot" w:pos="8486"/>
        </w:tabs>
        <w:rPr>
          <w:rFonts w:eastAsiaTheme="minorEastAsia" w:cstheme="minorBidi"/>
          <w:noProof/>
          <w:sz w:val="22"/>
          <w:szCs w:val="22"/>
          <w:lang w:bidi="ar-SA"/>
        </w:rPr>
      </w:pPr>
      <w:hyperlink w:anchor="_Toc482260916" w:history="1">
        <w:r w:rsidRPr="00511BC4">
          <w:rPr>
            <w:rStyle w:val="Hyperlink"/>
            <w:noProof/>
          </w:rPr>
          <w:t xml:space="preserve">Table </w:t>
        </w:r>
        <w:r w:rsidRPr="00511BC4">
          <w:rPr>
            <w:rStyle w:val="Hyperlink"/>
            <w:noProof/>
            <w:cs/>
          </w:rPr>
          <w:t>‎</w:t>
        </w:r>
        <w:r w:rsidRPr="00511BC4">
          <w:rPr>
            <w:rStyle w:val="Hyperlink"/>
            <w:noProof/>
          </w:rPr>
          <w:t>2.3. Density measurement of PE</w:t>
        </w:r>
        <w:r>
          <w:rPr>
            <w:noProof/>
            <w:webHidden/>
          </w:rPr>
          <w:tab/>
        </w:r>
        <w:r>
          <w:rPr>
            <w:noProof/>
            <w:webHidden/>
          </w:rPr>
          <w:fldChar w:fldCharType="begin"/>
        </w:r>
        <w:r>
          <w:rPr>
            <w:noProof/>
            <w:webHidden/>
          </w:rPr>
          <w:instrText xml:space="preserve"> PAGEREF _Toc482260916 \h </w:instrText>
        </w:r>
        <w:r>
          <w:rPr>
            <w:noProof/>
            <w:webHidden/>
          </w:rPr>
        </w:r>
        <w:r>
          <w:rPr>
            <w:noProof/>
            <w:webHidden/>
          </w:rPr>
          <w:fldChar w:fldCharType="separate"/>
        </w:r>
        <w:r w:rsidR="007B7A99">
          <w:rPr>
            <w:noProof/>
            <w:webHidden/>
          </w:rPr>
          <w:t>7</w:t>
        </w:r>
        <w:r>
          <w:rPr>
            <w:noProof/>
            <w:webHidden/>
          </w:rPr>
          <w:fldChar w:fldCharType="end"/>
        </w:r>
      </w:hyperlink>
    </w:p>
    <w:p w:rsidR="00E1061E" w:rsidRDefault="00E1061E">
      <w:pPr>
        <w:pStyle w:val="TableofFigures"/>
        <w:tabs>
          <w:tab w:val="right" w:leader="dot" w:pos="8486"/>
        </w:tabs>
        <w:rPr>
          <w:rFonts w:eastAsiaTheme="minorEastAsia" w:cstheme="minorBidi"/>
          <w:noProof/>
          <w:sz w:val="22"/>
          <w:szCs w:val="22"/>
          <w:lang w:bidi="ar-SA"/>
        </w:rPr>
      </w:pPr>
      <w:hyperlink w:anchor="_Toc482260917" w:history="1">
        <w:r w:rsidRPr="00511BC4">
          <w:rPr>
            <w:rStyle w:val="Hyperlink"/>
            <w:noProof/>
          </w:rPr>
          <w:t xml:space="preserve">Table </w:t>
        </w:r>
        <w:r w:rsidRPr="00511BC4">
          <w:rPr>
            <w:rStyle w:val="Hyperlink"/>
            <w:noProof/>
            <w:cs/>
          </w:rPr>
          <w:t>‎</w:t>
        </w:r>
        <w:r w:rsidRPr="00511BC4">
          <w:rPr>
            <w:rStyle w:val="Hyperlink"/>
            <w:noProof/>
          </w:rPr>
          <w:t>2.4. Specifications of GNP flakes available at Graphene Supermarket</w:t>
        </w:r>
        <w:r>
          <w:rPr>
            <w:noProof/>
            <w:webHidden/>
          </w:rPr>
          <w:tab/>
        </w:r>
        <w:r>
          <w:rPr>
            <w:noProof/>
            <w:webHidden/>
          </w:rPr>
          <w:fldChar w:fldCharType="begin"/>
        </w:r>
        <w:r>
          <w:rPr>
            <w:noProof/>
            <w:webHidden/>
          </w:rPr>
          <w:instrText xml:space="preserve"> PAGEREF _Toc482260917 \h </w:instrText>
        </w:r>
        <w:r>
          <w:rPr>
            <w:noProof/>
            <w:webHidden/>
          </w:rPr>
        </w:r>
        <w:r>
          <w:rPr>
            <w:noProof/>
            <w:webHidden/>
          </w:rPr>
          <w:fldChar w:fldCharType="separate"/>
        </w:r>
        <w:r w:rsidR="007B7A99">
          <w:rPr>
            <w:noProof/>
            <w:webHidden/>
          </w:rPr>
          <w:t>10</w:t>
        </w:r>
        <w:r>
          <w:rPr>
            <w:noProof/>
            <w:webHidden/>
          </w:rPr>
          <w:fldChar w:fldCharType="end"/>
        </w:r>
      </w:hyperlink>
    </w:p>
    <w:p w:rsidR="00E1061E" w:rsidRDefault="00E1061E">
      <w:pPr>
        <w:pStyle w:val="TableofFigures"/>
        <w:tabs>
          <w:tab w:val="right" w:leader="dot" w:pos="8486"/>
        </w:tabs>
        <w:rPr>
          <w:rFonts w:eastAsiaTheme="minorEastAsia" w:cstheme="minorBidi"/>
          <w:noProof/>
          <w:sz w:val="22"/>
          <w:szCs w:val="22"/>
          <w:lang w:bidi="ar-SA"/>
        </w:rPr>
      </w:pPr>
      <w:hyperlink w:anchor="_Toc482260918" w:history="1">
        <w:r w:rsidRPr="00511BC4">
          <w:rPr>
            <w:rStyle w:val="Hyperlink"/>
            <w:noProof/>
          </w:rPr>
          <w:t xml:space="preserve">Table </w:t>
        </w:r>
        <w:r w:rsidRPr="00511BC4">
          <w:rPr>
            <w:rStyle w:val="Hyperlink"/>
            <w:noProof/>
            <w:cs/>
          </w:rPr>
          <w:t>‎</w:t>
        </w:r>
        <w:r w:rsidRPr="00511BC4">
          <w:rPr>
            <w:rStyle w:val="Hyperlink"/>
            <w:noProof/>
          </w:rPr>
          <w:t>4.1. Orientation of stretched PE as a function of draw ratio</w:t>
        </w:r>
        <w:r>
          <w:rPr>
            <w:noProof/>
            <w:webHidden/>
          </w:rPr>
          <w:tab/>
        </w:r>
        <w:r>
          <w:rPr>
            <w:noProof/>
            <w:webHidden/>
          </w:rPr>
          <w:fldChar w:fldCharType="begin"/>
        </w:r>
        <w:r>
          <w:rPr>
            <w:noProof/>
            <w:webHidden/>
          </w:rPr>
          <w:instrText xml:space="preserve"> PAGEREF _Toc482260918 \h </w:instrText>
        </w:r>
        <w:r>
          <w:rPr>
            <w:noProof/>
            <w:webHidden/>
          </w:rPr>
        </w:r>
        <w:r>
          <w:rPr>
            <w:noProof/>
            <w:webHidden/>
          </w:rPr>
          <w:fldChar w:fldCharType="separate"/>
        </w:r>
        <w:r w:rsidR="007B7A99">
          <w:rPr>
            <w:noProof/>
            <w:webHidden/>
          </w:rPr>
          <w:t>34</w:t>
        </w:r>
        <w:r>
          <w:rPr>
            <w:noProof/>
            <w:webHidden/>
          </w:rPr>
          <w:fldChar w:fldCharType="end"/>
        </w:r>
      </w:hyperlink>
    </w:p>
    <w:p w:rsidR="00E1061E" w:rsidRDefault="00E1061E">
      <w:pPr>
        <w:pStyle w:val="TableofFigures"/>
        <w:tabs>
          <w:tab w:val="right" w:leader="dot" w:pos="8486"/>
        </w:tabs>
        <w:rPr>
          <w:rFonts w:eastAsiaTheme="minorEastAsia" w:cstheme="minorBidi"/>
          <w:noProof/>
          <w:sz w:val="22"/>
          <w:szCs w:val="22"/>
          <w:lang w:bidi="ar-SA"/>
        </w:rPr>
      </w:pPr>
      <w:hyperlink w:anchor="_Toc482260919" w:history="1">
        <w:r w:rsidRPr="00511BC4">
          <w:rPr>
            <w:rStyle w:val="Hyperlink"/>
            <w:noProof/>
          </w:rPr>
          <w:t xml:space="preserve">Table </w:t>
        </w:r>
        <w:r w:rsidRPr="00511BC4">
          <w:rPr>
            <w:rStyle w:val="Hyperlink"/>
            <w:noProof/>
            <w:cs/>
          </w:rPr>
          <w:t>‎</w:t>
        </w:r>
        <w:r w:rsidRPr="00511BC4">
          <w:rPr>
            <w:rStyle w:val="Hyperlink"/>
            <w:noProof/>
          </w:rPr>
          <w:t>5.1. Specific heat and density of specimens</w:t>
        </w:r>
        <w:r>
          <w:rPr>
            <w:noProof/>
            <w:webHidden/>
          </w:rPr>
          <w:tab/>
        </w:r>
        <w:r>
          <w:rPr>
            <w:noProof/>
            <w:webHidden/>
          </w:rPr>
          <w:fldChar w:fldCharType="begin"/>
        </w:r>
        <w:r>
          <w:rPr>
            <w:noProof/>
            <w:webHidden/>
          </w:rPr>
          <w:instrText xml:space="preserve"> PAGEREF _Toc482260919 \h </w:instrText>
        </w:r>
        <w:r>
          <w:rPr>
            <w:noProof/>
            <w:webHidden/>
          </w:rPr>
        </w:r>
        <w:r>
          <w:rPr>
            <w:noProof/>
            <w:webHidden/>
          </w:rPr>
          <w:fldChar w:fldCharType="separate"/>
        </w:r>
        <w:r w:rsidR="007B7A99">
          <w:rPr>
            <w:noProof/>
            <w:webHidden/>
          </w:rPr>
          <w:t>42</w:t>
        </w:r>
        <w:r>
          <w:rPr>
            <w:noProof/>
            <w:webHidden/>
          </w:rPr>
          <w:fldChar w:fldCharType="end"/>
        </w:r>
      </w:hyperlink>
    </w:p>
    <w:p w:rsidR="00E1061E" w:rsidRDefault="00E1061E">
      <w:pPr>
        <w:pStyle w:val="TableofFigures"/>
        <w:tabs>
          <w:tab w:val="right" w:leader="dot" w:pos="8486"/>
        </w:tabs>
        <w:rPr>
          <w:rFonts w:eastAsiaTheme="minorEastAsia" w:cstheme="minorBidi"/>
          <w:noProof/>
          <w:sz w:val="22"/>
          <w:szCs w:val="22"/>
          <w:lang w:bidi="ar-SA"/>
        </w:rPr>
      </w:pPr>
      <w:hyperlink w:anchor="_Toc482260920" w:history="1">
        <w:r w:rsidRPr="00511BC4">
          <w:rPr>
            <w:rStyle w:val="Hyperlink"/>
            <w:noProof/>
          </w:rPr>
          <w:t xml:space="preserve">Table </w:t>
        </w:r>
        <w:r w:rsidRPr="00511BC4">
          <w:rPr>
            <w:rStyle w:val="Hyperlink"/>
            <w:noProof/>
            <w:cs/>
          </w:rPr>
          <w:t>‎</w:t>
        </w:r>
        <w:r w:rsidRPr="00511BC4">
          <w:rPr>
            <w:rStyle w:val="Hyperlink"/>
            <w:noProof/>
          </w:rPr>
          <w:t>5.2. Thermal conductivity of pure PE and PE/GNP</w:t>
        </w:r>
        <w:r>
          <w:rPr>
            <w:noProof/>
            <w:webHidden/>
          </w:rPr>
          <w:tab/>
        </w:r>
        <w:r>
          <w:rPr>
            <w:noProof/>
            <w:webHidden/>
          </w:rPr>
          <w:fldChar w:fldCharType="begin"/>
        </w:r>
        <w:r>
          <w:rPr>
            <w:noProof/>
            <w:webHidden/>
          </w:rPr>
          <w:instrText xml:space="preserve"> PAGEREF _Toc482260920 \h </w:instrText>
        </w:r>
        <w:r>
          <w:rPr>
            <w:noProof/>
            <w:webHidden/>
          </w:rPr>
        </w:r>
        <w:r>
          <w:rPr>
            <w:noProof/>
            <w:webHidden/>
          </w:rPr>
          <w:fldChar w:fldCharType="separate"/>
        </w:r>
        <w:r w:rsidR="007B7A99">
          <w:rPr>
            <w:noProof/>
            <w:webHidden/>
          </w:rPr>
          <w:t>42</w:t>
        </w:r>
        <w:r>
          <w:rPr>
            <w:noProof/>
            <w:webHidden/>
          </w:rPr>
          <w:fldChar w:fldCharType="end"/>
        </w:r>
      </w:hyperlink>
    </w:p>
    <w:p w:rsidR="00DA1971" w:rsidRDefault="00AA4AED" w:rsidP="00AD752F">
      <w:pPr>
        <w:pStyle w:val="Title"/>
      </w:pPr>
      <w:r>
        <w:fldChar w:fldCharType="end"/>
      </w:r>
      <w:r w:rsidR="00DA1971">
        <w:br w:type="page"/>
      </w:r>
      <w:bookmarkStart w:id="5" w:name="_Toc310579466"/>
      <w:bookmarkStart w:id="6" w:name="_Toc482260887"/>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Content>
          <w:r w:rsidR="001B12EF">
            <w:t>List of Figures</w:t>
          </w:r>
        </w:sdtContent>
      </w:sdt>
      <w:bookmarkEnd w:id="5"/>
      <w:bookmarkEnd w:id="6"/>
    </w:p>
    <w:p w:rsidR="00221D17" w:rsidRDefault="00AA4AED">
      <w:pPr>
        <w:pStyle w:val="TableofFigures"/>
        <w:tabs>
          <w:tab w:val="right" w:leader="dot" w:pos="8486"/>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r:id="rId8" w:anchor="_Toc482205601" w:history="1">
        <w:r w:rsidR="00221D17" w:rsidRPr="008203E0">
          <w:rPr>
            <w:rStyle w:val="Hyperlink"/>
            <w:noProof/>
          </w:rPr>
          <w:t xml:space="preserve">Figure </w:t>
        </w:r>
        <w:r w:rsidR="00221D17" w:rsidRPr="008203E0">
          <w:rPr>
            <w:rStyle w:val="Hyperlink"/>
            <w:rFonts w:hint="eastAsia"/>
            <w:noProof/>
            <w:cs/>
          </w:rPr>
          <w:t>‎</w:t>
        </w:r>
        <w:r w:rsidR="00221D17" w:rsidRPr="008203E0">
          <w:rPr>
            <w:rStyle w:val="Hyperlink"/>
            <w:noProof/>
          </w:rPr>
          <w:t>1.1. Monoblock polypropylene heat exchanger by AB Segerfrojd</w:t>
        </w:r>
        <w:r w:rsidR="00221D17">
          <w:rPr>
            <w:noProof/>
            <w:webHidden/>
          </w:rPr>
          <w:tab/>
        </w:r>
        <w:r w:rsidR="00221D17">
          <w:rPr>
            <w:noProof/>
            <w:webHidden/>
          </w:rPr>
          <w:fldChar w:fldCharType="begin"/>
        </w:r>
        <w:r w:rsidR="00221D17">
          <w:rPr>
            <w:noProof/>
            <w:webHidden/>
          </w:rPr>
          <w:instrText xml:space="preserve"> PAGEREF _Toc482205601 \h </w:instrText>
        </w:r>
        <w:r w:rsidR="00221D17">
          <w:rPr>
            <w:noProof/>
            <w:webHidden/>
          </w:rPr>
        </w:r>
        <w:r w:rsidR="00221D17">
          <w:rPr>
            <w:noProof/>
            <w:webHidden/>
          </w:rPr>
          <w:fldChar w:fldCharType="separate"/>
        </w:r>
        <w:r w:rsidR="007B7A99">
          <w:rPr>
            <w:noProof/>
            <w:webHidden/>
          </w:rPr>
          <w:t>2</w:t>
        </w:r>
        <w:r w:rsidR="00221D17">
          <w:rPr>
            <w:noProof/>
            <w:webHidden/>
          </w:rPr>
          <w:fldChar w:fldCharType="end"/>
        </w:r>
      </w:hyperlink>
    </w:p>
    <w:p w:rsidR="00221D17" w:rsidRDefault="00221D17">
      <w:pPr>
        <w:pStyle w:val="TableofFigures"/>
        <w:tabs>
          <w:tab w:val="right" w:leader="dot" w:pos="8486"/>
        </w:tabs>
        <w:rPr>
          <w:rFonts w:eastAsiaTheme="minorEastAsia" w:cstheme="minorBidi"/>
          <w:noProof/>
          <w:sz w:val="22"/>
          <w:szCs w:val="22"/>
          <w:lang w:bidi="ar-SA"/>
        </w:rPr>
      </w:pPr>
      <w:hyperlink r:id="rId9" w:anchor="_Toc482205602" w:history="1">
        <w:r w:rsidRPr="008203E0">
          <w:rPr>
            <w:rStyle w:val="Hyperlink"/>
            <w:noProof/>
          </w:rPr>
          <w:t xml:space="preserve">Figure </w:t>
        </w:r>
        <w:r w:rsidRPr="008203E0">
          <w:rPr>
            <w:rStyle w:val="Hyperlink"/>
            <w:rFonts w:hint="eastAsia"/>
            <w:noProof/>
            <w:cs/>
          </w:rPr>
          <w:t>‎</w:t>
        </w:r>
        <w:r w:rsidRPr="008203E0">
          <w:rPr>
            <w:rStyle w:val="Hyperlink"/>
            <w:noProof/>
          </w:rPr>
          <w:t>1.2. Highly aligned PE/GNP nanocomposite</w:t>
        </w:r>
        <w:r>
          <w:rPr>
            <w:noProof/>
            <w:webHidden/>
          </w:rPr>
          <w:tab/>
        </w:r>
        <w:r>
          <w:rPr>
            <w:noProof/>
            <w:webHidden/>
          </w:rPr>
          <w:fldChar w:fldCharType="begin"/>
        </w:r>
        <w:r>
          <w:rPr>
            <w:noProof/>
            <w:webHidden/>
          </w:rPr>
          <w:instrText xml:space="preserve"> PAGEREF _Toc482205602 \h </w:instrText>
        </w:r>
        <w:r>
          <w:rPr>
            <w:noProof/>
            <w:webHidden/>
          </w:rPr>
        </w:r>
        <w:r>
          <w:rPr>
            <w:noProof/>
            <w:webHidden/>
          </w:rPr>
          <w:fldChar w:fldCharType="separate"/>
        </w:r>
        <w:r w:rsidR="007B7A99">
          <w:rPr>
            <w:noProof/>
            <w:webHidden/>
          </w:rPr>
          <w:t>3</w:t>
        </w:r>
        <w:r>
          <w:rPr>
            <w:noProof/>
            <w:webHidden/>
          </w:rPr>
          <w:fldChar w:fldCharType="end"/>
        </w:r>
      </w:hyperlink>
    </w:p>
    <w:p w:rsidR="00221D17" w:rsidRDefault="00221D17">
      <w:pPr>
        <w:pStyle w:val="TableofFigures"/>
        <w:tabs>
          <w:tab w:val="right" w:leader="dot" w:pos="8486"/>
        </w:tabs>
        <w:rPr>
          <w:rFonts w:eastAsiaTheme="minorEastAsia" w:cstheme="minorBidi"/>
          <w:noProof/>
          <w:sz w:val="22"/>
          <w:szCs w:val="22"/>
          <w:lang w:bidi="ar-SA"/>
        </w:rPr>
      </w:pPr>
      <w:hyperlink r:id="rId10" w:anchor="_Toc482205603" w:history="1">
        <w:r w:rsidRPr="008203E0">
          <w:rPr>
            <w:rStyle w:val="Hyperlink"/>
            <w:noProof/>
          </w:rPr>
          <w:t xml:space="preserve">Figure </w:t>
        </w:r>
        <w:r w:rsidRPr="008203E0">
          <w:rPr>
            <w:rStyle w:val="Hyperlink"/>
            <w:rFonts w:hint="eastAsia"/>
            <w:noProof/>
            <w:cs/>
          </w:rPr>
          <w:t>‎</w:t>
        </w:r>
        <w:r w:rsidRPr="008203E0">
          <w:rPr>
            <w:rStyle w:val="Hyperlink"/>
            <w:noProof/>
          </w:rPr>
          <w:t>1.3. Polyethylene fiber with aligned chains [25]</w:t>
        </w:r>
        <w:r>
          <w:rPr>
            <w:noProof/>
            <w:webHidden/>
          </w:rPr>
          <w:tab/>
        </w:r>
        <w:r>
          <w:rPr>
            <w:noProof/>
            <w:webHidden/>
          </w:rPr>
          <w:fldChar w:fldCharType="begin"/>
        </w:r>
        <w:r>
          <w:rPr>
            <w:noProof/>
            <w:webHidden/>
          </w:rPr>
          <w:instrText xml:space="preserve"> PAGEREF _Toc482205603 \h </w:instrText>
        </w:r>
        <w:r>
          <w:rPr>
            <w:noProof/>
            <w:webHidden/>
          </w:rPr>
        </w:r>
        <w:r>
          <w:rPr>
            <w:noProof/>
            <w:webHidden/>
          </w:rPr>
          <w:fldChar w:fldCharType="separate"/>
        </w:r>
        <w:r w:rsidR="007B7A99">
          <w:rPr>
            <w:noProof/>
            <w:webHidden/>
          </w:rPr>
          <w:t>4</w:t>
        </w:r>
        <w:r>
          <w:rPr>
            <w:noProof/>
            <w:webHidden/>
          </w:rPr>
          <w:fldChar w:fldCharType="end"/>
        </w:r>
      </w:hyperlink>
    </w:p>
    <w:p w:rsidR="00221D17" w:rsidRDefault="00221D17">
      <w:pPr>
        <w:pStyle w:val="TableofFigures"/>
        <w:tabs>
          <w:tab w:val="right" w:leader="dot" w:pos="8486"/>
        </w:tabs>
        <w:rPr>
          <w:rFonts w:eastAsiaTheme="minorEastAsia" w:cstheme="minorBidi"/>
          <w:noProof/>
          <w:sz w:val="22"/>
          <w:szCs w:val="22"/>
          <w:lang w:bidi="ar-SA"/>
        </w:rPr>
      </w:pPr>
      <w:hyperlink r:id="rId11" w:anchor="_Toc482205604" w:history="1">
        <w:r w:rsidRPr="008203E0">
          <w:rPr>
            <w:rStyle w:val="Hyperlink"/>
            <w:noProof/>
          </w:rPr>
          <w:t xml:space="preserve">Figure </w:t>
        </w:r>
        <w:r w:rsidRPr="008203E0">
          <w:rPr>
            <w:rStyle w:val="Hyperlink"/>
            <w:rFonts w:hint="eastAsia"/>
            <w:noProof/>
            <w:cs/>
          </w:rPr>
          <w:t>‎</w:t>
        </w:r>
        <w:r w:rsidRPr="008203E0">
          <w:rPr>
            <w:rStyle w:val="Hyperlink"/>
            <w:noProof/>
          </w:rPr>
          <w:t>2.1. Room-temperature ranges of thermal conductivity k for diamond, graphite (in plane), carbon nanotubes (CNTs), suspended graphene, SiO</w:t>
        </w:r>
        <w:r w:rsidRPr="008203E0">
          <w:rPr>
            <w:rStyle w:val="Hyperlink"/>
            <w:noProof/>
            <w:vertAlign w:val="subscript"/>
          </w:rPr>
          <w:t>2</w:t>
        </w:r>
        <w:r w:rsidRPr="008203E0">
          <w:rPr>
            <w:rStyle w:val="Hyperlink"/>
            <w:noProof/>
          </w:rPr>
          <w:t>-supported graphene, SiO</w:t>
        </w:r>
        <w:r w:rsidRPr="008203E0">
          <w:rPr>
            <w:rStyle w:val="Hyperlink"/>
            <w:noProof/>
            <w:vertAlign w:val="subscript"/>
          </w:rPr>
          <w:t>2</w:t>
        </w:r>
        <w:r w:rsidRPr="008203E0">
          <w:rPr>
            <w:rStyle w:val="Hyperlink"/>
            <w:noProof/>
          </w:rPr>
          <w:t>-encased graphene, and GNRs [33]</w:t>
        </w:r>
        <w:r>
          <w:rPr>
            <w:noProof/>
            <w:webHidden/>
          </w:rPr>
          <w:tab/>
        </w:r>
        <w:r>
          <w:rPr>
            <w:noProof/>
            <w:webHidden/>
          </w:rPr>
          <w:fldChar w:fldCharType="begin"/>
        </w:r>
        <w:r>
          <w:rPr>
            <w:noProof/>
            <w:webHidden/>
          </w:rPr>
          <w:instrText xml:space="preserve"> PAGEREF _Toc482205604 \h </w:instrText>
        </w:r>
        <w:r>
          <w:rPr>
            <w:noProof/>
            <w:webHidden/>
          </w:rPr>
        </w:r>
        <w:r>
          <w:rPr>
            <w:noProof/>
            <w:webHidden/>
          </w:rPr>
          <w:fldChar w:fldCharType="separate"/>
        </w:r>
        <w:r w:rsidR="007B7A99">
          <w:rPr>
            <w:noProof/>
            <w:webHidden/>
          </w:rPr>
          <w:t>9</w:t>
        </w:r>
        <w:r>
          <w:rPr>
            <w:noProof/>
            <w:webHidden/>
          </w:rPr>
          <w:fldChar w:fldCharType="end"/>
        </w:r>
      </w:hyperlink>
    </w:p>
    <w:p w:rsidR="00221D17" w:rsidRDefault="00221D17">
      <w:pPr>
        <w:pStyle w:val="TableofFigures"/>
        <w:tabs>
          <w:tab w:val="right" w:leader="dot" w:pos="8486"/>
        </w:tabs>
        <w:rPr>
          <w:rFonts w:eastAsiaTheme="minorEastAsia" w:cstheme="minorBidi"/>
          <w:noProof/>
          <w:sz w:val="22"/>
          <w:szCs w:val="22"/>
          <w:lang w:bidi="ar-SA"/>
        </w:rPr>
      </w:pPr>
      <w:hyperlink r:id="rId12" w:anchor="_Toc482205605" w:history="1">
        <w:r w:rsidRPr="008203E0">
          <w:rPr>
            <w:rStyle w:val="Hyperlink"/>
            <w:noProof/>
          </w:rPr>
          <w:t xml:space="preserve">Figure </w:t>
        </w:r>
        <w:r w:rsidRPr="008203E0">
          <w:rPr>
            <w:rStyle w:val="Hyperlink"/>
            <w:rFonts w:hint="eastAsia"/>
            <w:noProof/>
            <w:cs/>
          </w:rPr>
          <w:t>‎</w:t>
        </w:r>
        <w:r w:rsidRPr="008203E0">
          <w:rPr>
            <w:rStyle w:val="Hyperlink"/>
            <w:noProof/>
          </w:rPr>
          <w:t>2.2. AFM image of a GNP flake showing an ~80 nm thick flake</w:t>
        </w:r>
        <w:r>
          <w:rPr>
            <w:noProof/>
            <w:webHidden/>
          </w:rPr>
          <w:tab/>
        </w:r>
        <w:r>
          <w:rPr>
            <w:noProof/>
            <w:webHidden/>
          </w:rPr>
          <w:fldChar w:fldCharType="begin"/>
        </w:r>
        <w:r>
          <w:rPr>
            <w:noProof/>
            <w:webHidden/>
          </w:rPr>
          <w:instrText xml:space="preserve"> PAGEREF _Toc482205605 \h </w:instrText>
        </w:r>
        <w:r>
          <w:rPr>
            <w:noProof/>
            <w:webHidden/>
          </w:rPr>
        </w:r>
        <w:r>
          <w:rPr>
            <w:noProof/>
            <w:webHidden/>
          </w:rPr>
          <w:fldChar w:fldCharType="separate"/>
        </w:r>
        <w:r w:rsidR="007B7A99">
          <w:rPr>
            <w:noProof/>
            <w:webHidden/>
          </w:rPr>
          <w:t>11</w:t>
        </w:r>
        <w:r>
          <w:rPr>
            <w:noProof/>
            <w:webHidden/>
          </w:rPr>
          <w:fldChar w:fldCharType="end"/>
        </w:r>
      </w:hyperlink>
    </w:p>
    <w:p w:rsidR="00221D17" w:rsidRDefault="00221D17">
      <w:pPr>
        <w:pStyle w:val="TableofFigures"/>
        <w:tabs>
          <w:tab w:val="right" w:leader="dot" w:pos="8486"/>
        </w:tabs>
        <w:rPr>
          <w:rFonts w:eastAsiaTheme="minorEastAsia" w:cstheme="minorBidi"/>
          <w:noProof/>
          <w:sz w:val="22"/>
          <w:szCs w:val="22"/>
          <w:lang w:bidi="ar-SA"/>
        </w:rPr>
      </w:pPr>
      <w:hyperlink r:id="rId13" w:anchor="_Toc482205606" w:history="1">
        <w:r w:rsidRPr="008203E0">
          <w:rPr>
            <w:rStyle w:val="Hyperlink"/>
            <w:noProof/>
          </w:rPr>
          <w:t xml:space="preserve">Figure </w:t>
        </w:r>
        <w:r w:rsidRPr="008203E0">
          <w:rPr>
            <w:rStyle w:val="Hyperlink"/>
            <w:rFonts w:hint="eastAsia"/>
            <w:noProof/>
            <w:cs/>
          </w:rPr>
          <w:t>‎</w:t>
        </w:r>
        <w:r w:rsidRPr="008203E0">
          <w:rPr>
            <w:rStyle w:val="Hyperlink"/>
            <w:noProof/>
          </w:rPr>
          <w:t>2.3. SEM images of GNP flakes for lateral size characterization</w:t>
        </w:r>
        <w:r>
          <w:rPr>
            <w:noProof/>
            <w:webHidden/>
          </w:rPr>
          <w:tab/>
        </w:r>
        <w:r>
          <w:rPr>
            <w:noProof/>
            <w:webHidden/>
          </w:rPr>
          <w:fldChar w:fldCharType="begin"/>
        </w:r>
        <w:r>
          <w:rPr>
            <w:noProof/>
            <w:webHidden/>
          </w:rPr>
          <w:instrText xml:space="preserve"> PAGEREF _Toc482205606 \h </w:instrText>
        </w:r>
        <w:r>
          <w:rPr>
            <w:noProof/>
            <w:webHidden/>
          </w:rPr>
        </w:r>
        <w:r>
          <w:rPr>
            <w:noProof/>
            <w:webHidden/>
          </w:rPr>
          <w:fldChar w:fldCharType="separate"/>
        </w:r>
        <w:r w:rsidR="007B7A99">
          <w:rPr>
            <w:noProof/>
            <w:webHidden/>
          </w:rPr>
          <w:t>11</w:t>
        </w:r>
        <w:r>
          <w:rPr>
            <w:noProof/>
            <w:webHidden/>
          </w:rPr>
          <w:fldChar w:fldCharType="end"/>
        </w:r>
      </w:hyperlink>
    </w:p>
    <w:p w:rsidR="00221D17" w:rsidRDefault="00221D17">
      <w:pPr>
        <w:pStyle w:val="TableofFigures"/>
        <w:tabs>
          <w:tab w:val="right" w:leader="dot" w:pos="8486"/>
        </w:tabs>
        <w:rPr>
          <w:rFonts w:eastAsiaTheme="minorEastAsia" w:cstheme="minorBidi"/>
          <w:noProof/>
          <w:sz w:val="22"/>
          <w:szCs w:val="22"/>
          <w:lang w:bidi="ar-SA"/>
        </w:rPr>
      </w:pPr>
      <w:hyperlink r:id="rId14" w:anchor="_Toc482205607" w:history="1">
        <w:r w:rsidRPr="008203E0">
          <w:rPr>
            <w:rStyle w:val="Hyperlink"/>
            <w:noProof/>
          </w:rPr>
          <w:t xml:space="preserve">Figure </w:t>
        </w:r>
        <w:r w:rsidRPr="008203E0">
          <w:rPr>
            <w:rStyle w:val="Hyperlink"/>
            <w:rFonts w:hint="eastAsia"/>
            <w:noProof/>
            <w:cs/>
          </w:rPr>
          <w:t>‎</w:t>
        </w:r>
        <w:r w:rsidRPr="008203E0">
          <w:rPr>
            <w:rStyle w:val="Hyperlink"/>
            <w:noProof/>
          </w:rPr>
          <w:t>2.4. Raman spectra for GNP</w:t>
        </w:r>
        <w:r>
          <w:rPr>
            <w:noProof/>
            <w:webHidden/>
          </w:rPr>
          <w:tab/>
        </w:r>
        <w:r>
          <w:rPr>
            <w:noProof/>
            <w:webHidden/>
          </w:rPr>
          <w:fldChar w:fldCharType="begin"/>
        </w:r>
        <w:r>
          <w:rPr>
            <w:noProof/>
            <w:webHidden/>
          </w:rPr>
          <w:instrText xml:space="preserve"> PAGEREF _Toc482205607 \h </w:instrText>
        </w:r>
        <w:r>
          <w:rPr>
            <w:noProof/>
            <w:webHidden/>
          </w:rPr>
        </w:r>
        <w:r>
          <w:rPr>
            <w:noProof/>
            <w:webHidden/>
          </w:rPr>
          <w:fldChar w:fldCharType="separate"/>
        </w:r>
        <w:r w:rsidR="007B7A99">
          <w:rPr>
            <w:noProof/>
            <w:webHidden/>
          </w:rPr>
          <w:t>13</w:t>
        </w:r>
        <w:r>
          <w:rPr>
            <w:noProof/>
            <w:webHidden/>
          </w:rPr>
          <w:fldChar w:fldCharType="end"/>
        </w:r>
      </w:hyperlink>
    </w:p>
    <w:p w:rsidR="00221D17" w:rsidRDefault="00221D17">
      <w:pPr>
        <w:pStyle w:val="TableofFigures"/>
        <w:tabs>
          <w:tab w:val="right" w:leader="dot" w:pos="8486"/>
        </w:tabs>
        <w:rPr>
          <w:rFonts w:eastAsiaTheme="minorEastAsia" w:cstheme="minorBidi"/>
          <w:noProof/>
          <w:sz w:val="22"/>
          <w:szCs w:val="22"/>
          <w:lang w:bidi="ar-SA"/>
        </w:rPr>
      </w:pPr>
      <w:hyperlink r:id="rId15" w:anchor="_Toc482205608" w:history="1">
        <w:r w:rsidRPr="008203E0">
          <w:rPr>
            <w:rStyle w:val="Hyperlink"/>
            <w:noProof/>
          </w:rPr>
          <w:t xml:space="preserve">Figure </w:t>
        </w:r>
        <w:r w:rsidRPr="008203E0">
          <w:rPr>
            <w:rStyle w:val="Hyperlink"/>
            <w:rFonts w:hint="eastAsia"/>
            <w:noProof/>
            <w:cs/>
          </w:rPr>
          <w:t>‎</w:t>
        </w:r>
        <w:r w:rsidRPr="008203E0">
          <w:rPr>
            <w:rStyle w:val="Hyperlink"/>
            <w:noProof/>
          </w:rPr>
          <w:t>2.5. XPS analysis of the graphene</w:t>
        </w:r>
        <w:r>
          <w:rPr>
            <w:noProof/>
            <w:webHidden/>
          </w:rPr>
          <w:tab/>
        </w:r>
        <w:r>
          <w:rPr>
            <w:noProof/>
            <w:webHidden/>
          </w:rPr>
          <w:fldChar w:fldCharType="begin"/>
        </w:r>
        <w:r>
          <w:rPr>
            <w:noProof/>
            <w:webHidden/>
          </w:rPr>
          <w:instrText xml:space="preserve"> PAGEREF _Toc482205608 \h </w:instrText>
        </w:r>
        <w:r>
          <w:rPr>
            <w:noProof/>
            <w:webHidden/>
          </w:rPr>
        </w:r>
        <w:r>
          <w:rPr>
            <w:noProof/>
            <w:webHidden/>
          </w:rPr>
          <w:fldChar w:fldCharType="separate"/>
        </w:r>
        <w:r w:rsidR="007B7A99">
          <w:rPr>
            <w:noProof/>
            <w:webHidden/>
          </w:rPr>
          <w:t>14</w:t>
        </w:r>
        <w:r>
          <w:rPr>
            <w:noProof/>
            <w:webHidden/>
          </w:rPr>
          <w:fldChar w:fldCharType="end"/>
        </w:r>
      </w:hyperlink>
    </w:p>
    <w:p w:rsidR="00221D17" w:rsidRDefault="00221D17">
      <w:pPr>
        <w:pStyle w:val="TableofFigures"/>
        <w:tabs>
          <w:tab w:val="right" w:leader="dot" w:pos="8486"/>
        </w:tabs>
        <w:rPr>
          <w:rFonts w:eastAsiaTheme="minorEastAsia" w:cstheme="minorBidi"/>
          <w:noProof/>
          <w:sz w:val="22"/>
          <w:szCs w:val="22"/>
          <w:lang w:bidi="ar-SA"/>
        </w:rPr>
      </w:pPr>
      <w:hyperlink r:id="rId16" w:anchor="_Toc482205609" w:history="1">
        <w:r w:rsidRPr="008203E0">
          <w:rPr>
            <w:rStyle w:val="Hyperlink"/>
            <w:noProof/>
          </w:rPr>
          <w:t xml:space="preserve">Figure </w:t>
        </w:r>
        <w:r w:rsidRPr="008203E0">
          <w:rPr>
            <w:rStyle w:val="Hyperlink"/>
            <w:rFonts w:hint="eastAsia"/>
            <w:noProof/>
            <w:cs/>
          </w:rPr>
          <w:t>‎</w:t>
        </w:r>
        <w:r w:rsidRPr="008203E0">
          <w:rPr>
            <w:rStyle w:val="Hyperlink"/>
            <w:noProof/>
          </w:rPr>
          <w:t>2.6. DSM Xplore 5 cc micro-compounder</w:t>
        </w:r>
        <w:r>
          <w:rPr>
            <w:noProof/>
            <w:webHidden/>
          </w:rPr>
          <w:tab/>
        </w:r>
        <w:r>
          <w:rPr>
            <w:noProof/>
            <w:webHidden/>
          </w:rPr>
          <w:fldChar w:fldCharType="begin"/>
        </w:r>
        <w:r>
          <w:rPr>
            <w:noProof/>
            <w:webHidden/>
          </w:rPr>
          <w:instrText xml:space="preserve"> PAGEREF _Toc482205609 \h </w:instrText>
        </w:r>
        <w:r>
          <w:rPr>
            <w:noProof/>
            <w:webHidden/>
          </w:rPr>
        </w:r>
        <w:r>
          <w:rPr>
            <w:noProof/>
            <w:webHidden/>
          </w:rPr>
          <w:fldChar w:fldCharType="separate"/>
        </w:r>
        <w:r w:rsidR="007B7A99">
          <w:rPr>
            <w:noProof/>
            <w:webHidden/>
          </w:rPr>
          <w:t>14</w:t>
        </w:r>
        <w:r>
          <w:rPr>
            <w:noProof/>
            <w:webHidden/>
          </w:rPr>
          <w:fldChar w:fldCharType="end"/>
        </w:r>
      </w:hyperlink>
    </w:p>
    <w:p w:rsidR="00221D17" w:rsidRDefault="00221D17">
      <w:pPr>
        <w:pStyle w:val="TableofFigures"/>
        <w:tabs>
          <w:tab w:val="right" w:leader="dot" w:pos="8486"/>
        </w:tabs>
        <w:rPr>
          <w:rFonts w:eastAsiaTheme="minorEastAsia" w:cstheme="minorBidi"/>
          <w:noProof/>
          <w:sz w:val="22"/>
          <w:szCs w:val="22"/>
          <w:lang w:bidi="ar-SA"/>
        </w:rPr>
      </w:pPr>
      <w:hyperlink r:id="rId17" w:anchor="_Toc482205610" w:history="1">
        <w:r w:rsidRPr="008203E0">
          <w:rPr>
            <w:rStyle w:val="Hyperlink"/>
            <w:noProof/>
          </w:rPr>
          <w:t xml:space="preserve">Figure </w:t>
        </w:r>
        <w:r w:rsidRPr="008203E0">
          <w:rPr>
            <w:rStyle w:val="Hyperlink"/>
            <w:rFonts w:hint="eastAsia"/>
            <w:noProof/>
            <w:cs/>
          </w:rPr>
          <w:t>‎</w:t>
        </w:r>
        <w:r w:rsidRPr="008203E0">
          <w:rPr>
            <w:rStyle w:val="Hyperlink"/>
            <w:noProof/>
          </w:rPr>
          <w:t>2.7. Carver hot press for compression molding</w:t>
        </w:r>
        <w:r>
          <w:rPr>
            <w:noProof/>
            <w:webHidden/>
          </w:rPr>
          <w:tab/>
        </w:r>
        <w:r>
          <w:rPr>
            <w:noProof/>
            <w:webHidden/>
          </w:rPr>
          <w:fldChar w:fldCharType="begin"/>
        </w:r>
        <w:r>
          <w:rPr>
            <w:noProof/>
            <w:webHidden/>
          </w:rPr>
          <w:instrText xml:space="preserve"> PAGEREF _Toc482205610 \h </w:instrText>
        </w:r>
        <w:r>
          <w:rPr>
            <w:noProof/>
            <w:webHidden/>
          </w:rPr>
        </w:r>
        <w:r>
          <w:rPr>
            <w:noProof/>
            <w:webHidden/>
          </w:rPr>
          <w:fldChar w:fldCharType="separate"/>
        </w:r>
        <w:r w:rsidR="007B7A99">
          <w:rPr>
            <w:noProof/>
            <w:webHidden/>
          </w:rPr>
          <w:t>15</w:t>
        </w:r>
        <w:r>
          <w:rPr>
            <w:noProof/>
            <w:webHidden/>
          </w:rPr>
          <w:fldChar w:fldCharType="end"/>
        </w:r>
      </w:hyperlink>
    </w:p>
    <w:p w:rsidR="00221D17" w:rsidRDefault="00221D17">
      <w:pPr>
        <w:pStyle w:val="TableofFigures"/>
        <w:tabs>
          <w:tab w:val="right" w:leader="dot" w:pos="8486"/>
        </w:tabs>
        <w:rPr>
          <w:rFonts w:eastAsiaTheme="minorEastAsia" w:cstheme="minorBidi"/>
          <w:noProof/>
          <w:sz w:val="22"/>
          <w:szCs w:val="22"/>
          <w:lang w:bidi="ar-SA"/>
        </w:rPr>
      </w:pPr>
      <w:hyperlink r:id="rId18" w:anchor="_Toc482205611" w:history="1">
        <w:r w:rsidRPr="008203E0">
          <w:rPr>
            <w:rStyle w:val="Hyperlink"/>
            <w:noProof/>
          </w:rPr>
          <w:t xml:space="preserve">Figure </w:t>
        </w:r>
        <w:r w:rsidRPr="008203E0">
          <w:rPr>
            <w:rStyle w:val="Hyperlink"/>
            <w:rFonts w:hint="eastAsia"/>
            <w:noProof/>
            <w:cs/>
          </w:rPr>
          <w:t>‎</w:t>
        </w:r>
        <w:r w:rsidRPr="008203E0">
          <w:rPr>
            <w:rStyle w:val="Hyperlink"/>
            <w:noProof/>
          </w:rPr>
          <w:t>2.8. PE/GNP sample before stretching</w:t>
        </w:r>
        <w:r>
          <w:rPr>
            <w:noProof/>
            <w:webHidden/>
          </w:rPr>
          <w:tab/>
        </w:r>
        <w:r>
          <w:rPr>
            <w:noProof/>
            <w:webHidden/>
          </w:rPr>
          <w:fldChar w:fldCharType="begin"/>
        </w:r>
        <w:r>
          <w:rPr>
            <w:noProof/>
            <w:webHidden/>
          </w:rPr>
          <w:instrText xml:space="preserve"> PAGEREF _Toc482205611 \h </w:instrText>
        </w:r>
        <w:r>
          <w:rPr>
            <w:noProof/>
            <w:webHidden/>
          </w:rPr>
        </w:r>
        <w:r>
          <w:rPr>
            <w:noProof/>
            <w:webHidden/>
          </w:rPr>
          <w:fldChar w:fldCharType="separate"/>
        </w:r>
        <w:r w:rsidR="007B7A99">
          <w:rPr>
            <w:noProof/>
            <w:webHidden/>
          </w:rPr>
          <w:t>16</w:t>
        </w:r>
        <w:r>
          <w:rPr>
            <w:noProof/>
            <w:webHidden/>
          </w:rPr>
          <w:fldChar w:fldCharType="end"/>
        </w:r>
      </w:hyperlink>
    </w:p>
    <w:p w:rsidR="00221D17" w:rsidRDefault="00221D17">
      <w:pPr>
        <w:pStyle w:val="TableofFigures"/>
        <w:tabs>
          <w:tab w:val="right" w:leader="dot" w:pos="8486"/>
        </w:tabs>
        <w:rPr>
          <w:rFonts w:eastAsiaTheme="minorEastAsia" w:cstheme="minorBidi"/>
          <w:noProof/>
          <w:sz w:val="22"/>
          <w:szCs w:val="22"/>
          <w:lang w:bidi="ar-SA"/>
        </w:rPr>
      </w:pPr>
      <w:hyperlink w:anchor="_Toc482205612" w:history="1">
        <w:r w:rsidRPr="008203E0">
          <w:rPr>
            <w:rStyle w:val="Hyperlink"/>
            <w:noProof/>
          </w:rPr>
          <w:t xml:space="preserve">Figure </w:t>
        </w:r>
        <w:r w:rsidRPr="008203E0">
          <w:rPr>
            <w:rStyle w:val="Hyperlink"/>
            <w:rFonts w:hint="eastAsia"/>
            <w:noProof/>
            <w:cs/>
          </w:rPr>
          <w:t>‎</w:t>
        </w:r>
        <w:r w:rsidRPr="008203E0">
          <w:rPr>
            <w:rStyle w:val="Hyperlink"/>
            <w:noProof/>
          </w:rPr>
          <w:t>2.9. Linear motorized slide used for mechanical stretching</w:t>
        </w:r>
        <w:r>
          <w:rPr>
            <w:noProof/>
            <w:webHidden/>
          </w:rPr>
          <w:tab/>
        </w:r>
        <w:r>
          <w:rPr>
            <w:noProof/>
            <w:webHidden/>
          </w:rPr>
          <w:fldChar w:fldCharType="begin"/>
        </w:r>
        <w:r>
          <w:rPr>
            <w:noProof/>
            <w:webHidden/>
          </w:rPr>
          <w:instrText xml:space="preserve"> PAGEREF _Toc482205612 \h </w:instrText>
        </w:r>
        <w:r>
          <w:rPr>
            <w:noProof/>
            <w:webHidden/>
          </w:rPr>
        </w:r>
        <w:r>
          <w:rPr>
            <w:noProof/>
            <w:webHidden/>
          </w:rPr>
          <w:fldChar w:fldCharType="separate"/>
        </w:r>
        <w:r w:rsidR="007B7A99">
          <w:rPr>
            <w:noProof/>
            <w:webHidden/>
          </w:rPr>
          <w:t>16</w:t>
        </w:r>
        <w:r>
          <w:rPr>
            <w:noProof/>
            <w:webHidden/>
          </w:rPr>
          <w:fldChar w:fldCharType="end"/>
        </w:r>
      </w:hyperlink>
    </w:p>
    <w:p w:rsidR="00221D17" w:rsidRDefault="00221D17">
      <w:pPr>
        <w:pStyle w:val="TableofFigures"/>
        <w:tabs>
          <w:tab w:val="right" w:leader="dot" w:pos="8486"/>
        </w:tabs>
        <w:rPr>
          <w:rFonts w:eastAsiaTheme="minorEastAsia" w:cstheme="minorBidi"/>
          <w:noProof/>
          <w:sz w:val="22"/>
          <w:szCs w:val="22"/>
          <w:lang w:bidi="ar-SA"/>
        </w:rPr>
      </w:pPr>
      <w:hyperlink r:id="rId19" w:anchor="_Toc482205613" w:history="1">
        <w:r w:rsidRPr="008203E0">
          <w:rPr>
            <w:rStyle w:val="Hyperlink"/>
            <w:noProof/>
          </w:rPr>
          <w:t xml:space="preserve">Figure </w:t>
        </w:r>
        <w:r w:rsidRPr="008203E0">
          <w:rPr>
            <w:rStyle w:val="Hyperlink"/>
            <w:rFonts w:hint="eastAsia"/>
            <w:noProof/>
            <w:cs/>
          </w:rPr>
          <w:t>‎</w:t>
        </w:r>
        <w:r w:rsidRPr="008203E0">
          <w:rPr>
            <w:rStyle w:val="Hyperlink"/>
            <w:noProof/>
          </w:rPr>
          <w:t>2.10. Stretched PE/GNP specimen with draw ratio of 5</w:t>
        </w:r>
        <w:r>
          <w:rPr>
            <w:noProof/>
            <w:webHidden/>
          </w:rPr>
          <w:tab/>
        </w:r>
        <w:r>
          <w:rPr>
            <w:noProof/>
            <w:webHidden/>
          </w:rPr>
          <w:fldChar w:fldCharType="begin"/>
        </w:r>
        <w:r>
          <w:rPr>
            <w:noProof/>
            <w:webHidden/>
          </w:rPr>
          <w:instrText xml:space="preserve"> PAGEREF _Toc482205613 \h </w:instrText>
        </w:r>
        <w:r>
          <w:rPr>
            <w:noProof/>
            <w:webHidden/>
          </w:rPr>
        </w:r>
        <w:r>
          <w:rPr>
            <w:noProof/>
            <w:webHidden/>
          </w:rPr>
          <w:fldChar w:fldCharType="separate"/>
        </w:r>
        <w:r w:rsidR="007B7A99">
          <w:rPr>
            <w:noProof/>
            <w:webHidden/>
          </w:rPr>
          <w:t>17</w:t>
        </w:r>
        <w:r>
          <w:rPr>
            <w:noProof/>
            <w:webHidden/>
          </w:rPr>
          <w:fldChar w:fldCharType="end"/>
        </w:r>
      </w:hyperlink>
    </w:p>
    <w:p w:rsidR="004E3959" w:rsidRDefault="004E3959" w:rsidP="004E3959">
      <w:pPr>
        <w:pStyle w:val="TableofFigures"/>
        <w:tabs>
          <w:tab w:val="right" w:leader="dot" w:pos="8486"/>
        </w:tabs>
        <w:rPr>
          <w:rFonts w:eastAsiaTheme="minorEastAsia" w:cstheme="minorBidi"/>
          <w:noProof/>
          <w:sz w:val="22"/>
          <w:szCs w:val="22"/>
          <w:lang w:bidi="ar-SA"/>
        </w:rPr>
      </w:pPr>
      <w:hyperlink w:anchor="_Toc482205614" w:history="1">
        <w:r w:rsidRPr="008203E0">
          <w:rPr>
            <w:rStyle w:val="Hyperlink"/>
            <w:noProof/>
          </w:rPr>
          <w:t xml:space="preserve">Figure </w:t>
        </w:r>
        <w:r>
          <w:rPr>
            <w:rStyle w:val="Hyperlink"/>
            <w:noProof/>
          </w:rPr>
          <w:t>3.1.</w:t>
        </w:r>
        <w:r w:rsidRPr="008203E0">
          <w:rPr>
            <w:rStyle w:val="Hyperlink"/>
            <w:noProof/>
          </w:rPr>
          <w:t xml:space="preserve"> </w:t>
        </w:r>
        <w:r w:rsidRPr="00EA3DE0">
          <w:t>Thermal diffusivity measurement using Angstrom method</w:t>
        </w:r>
        <w:r>
          <w:t>, a) prepared sample, b) temperature profiles</w:t>
        </w:r>
        <w:r>
          <w:rPr>
            <w:noProof/>
            <w:webHidden/>
          </w:rPr>
          <w:tab/>
        </w:r>
        <w:r>
          <w:rPr>
            <w:noProof/>
            <w:webHidden/>
          </w:rPr>
          <w:fldChar w:fldCharType="begin"/>
        </w:r>
        <w:r>
          <w:rPr>
            <w:noProof/>
            <w:webHidden/>
          </w:rPr>
          <w:instrText xml:space="preserve"> PAGEREF _Toc482205614 \h </w:instrText>
        </w:r>
        <w:r>
          <w:rPr>
            <w:noProof/>
            <w:webHidden/>
          </w:rPr>
        </w:r>
        <w:r>
          <w:rPr>
            <w:noProof/>
            <w:webHidden/>
          </w:rPr>
          <w:fldChar w:fldCharType="separate"/>
        </w:r>
        <w:r w:rsidR="007B7A99">
          <w:rPr>
            <w:noProof/>
            <w:webHidden/>
          </w:rPr>
          <w:t>24</w:t>
        </w:r>
        <w:r>
          <w:rPr>
            <w:noProof/>
            <w:webHidden/>
          </w:rPr>
          <w:fldChar w:fldCharType="end"/>
        </w:r>
      </w:hyperlink>
    </w:p>
    <w:p w:rsidR="00221D17" w:rsidRDefault="00221D17">
      <w:pPr>
        <w:pStyle w:val="TableofFigures"/>
        <w:tabs>
          <w:tab w:val="right" w:leader="dot" w:pos="8486"/>
        </w:tabs>
        <w:rPr>
          <w:rFonts w:eastAsiaTheme="minorEastAsia" w:cstheme="minorBidi"/>
          <w:noProof/>
          <w:sz w:val="22"/>
          <w:szCs w:val="22"/>
          <w:lang w:bidi="ar-SA"/>
        </w:rPr>
      </w:pPr>
      <w:hyperlink w:anchor="_Toc482205614" w:history="1">
        <w:r w:rsidRPr="008203E0">
          <w:rPr>
            <w:rStyle w:val="Hyperlink"/>
            <w:noProof/>
          </w:rPr>
          <w:t xml:space="preserve">Figure </w:t>
        </w:r>
        <w:r>
          <w:rPr>
            <w:rStyle w:val="Hyperlink"/>
            <w:noProof/>
          </w:rPr>
          <w:t>3.</w:t>
        </w:r>
        <w:r w:rsidR="004E3959">
          <w:rPr>
            <w:rStyle w:val="Hyperlink"/>
            <w:noProof/>
          </w:rPr>
          <w:t>2</w:t>
        </w:r>
        <w:r>
          <w:rPr>
            <w:rStyle w:val="Hyperlink"/>
            <w:noProof/>
          </w:rPr>
          <w:t>.</w:t>
        </w:r>
        <w:r w:rsidRPr="008203E0">
          <w:rPr>
            <w:rStyle w:val="Hyperlink"/>
            <w:noProof/>
          </w:rPr>
          <w:t xml:space="preserve"> Temperature profiles for PE/GNP (7 wt%) at draw ratio 4</w:t>
        </w:r>
        <w:r>
          <w:rPr>
            <w:noProof/>
            <w:webHidden/>
          </w:rPr>
          <w:tab/>
        </w:r>
        <w:r>
          <w:rPr>
            <w:noProof/>
            <w:webHidden/>
          </w:rPr>
          <w:fldChar w:fldCharType="begin"/>
        </w:r>
        <w:r>
          <w:rPr>
            <w:noProof/>
            <w:webHidden/>
          </w:rPr>
          <w:instrText xml:space="preserve"> PAGEREF _Toc482205614 \h </w:instrText>
        </w:r>
        <w:r>
          <w:rPr>
            <w:noProof/>
            <w:webHidden/>
          </w:rPr>
        </w:r>
        <w:r>
          <w:rPr>
            <w:noProof/>
            <w:webHidden/>
          </w:rPr>
          <w:fldChar w:fldCharType="separate"/>
        </w:r>
        <w:r w:rsidR="007B7A99">
          <w:rPr>
            <w:noProof/>
            <w:webHidden/>
          </w:rPr>
          <w:t>24</w:t>
        </w:r>
        <w:r>
          <w:rPr>
            <w:noProof/>
            <w:webHidden/>
          </w:rPr>
          <w:fldChar w:fldCharType="end"/>
        </w:r>
      </w:hyperlink>
    </w:p>
    <w:p w:rsidR="00221D17" w:rsidRDefault="00221D17">
      <w:pPr>
        <w:pStyle w:val="TableofFigures"/>
        <w:tabs>
          <w:tab w:val="right" w:leader="dot" w:pos="8486"/>
        </w:tabs>
        <w:rPr>
          <w:rFonts w:eastAsiaTheme="minorEastAsia" w:cstheme="minorBidi"/>
          <w:noProof/>
          <w:sz w:val="22"/>
          <w:szCs w:val="22"/>
          <w:lang w:bidi="ar-SA"/>
        </w:rPr>
      </w:pPr>
      <w:hyperlink r:id="rId20" w:anchor="_Toc482205615" w:history="1">
        <w:r w:rsidRPr="008203E0">
          <w:rPr>
            <w:rStyle w:val="Hyperlink"/>
            <w:noProof/>
          </w:rPr>
          <w:t xml:space="preserve">Figure </w:t>
        </w:r>
        <w:r>
          <w:rPr>
            <w:rStyle w:val="Hyperlink"/>
            <w:noProof/>
          </w:rPr>
          <w:t>3.</w:t>
        </w:r>
        <w:r w:rsidR="004E3959">
          <w:rPr>
            <w:rStyle w:val="Hyperlink"/>
            <w:noProof/>
          </w:rPr>
          <w:t>3</w:t>
        </w:r>
        <w:r w:rsidR="00835CB5">
          <w:rPr>
            <w:rStyle w:val="Hyperlink"/>
            <w:noProof/>
          </w:rPr>
          <w:t>.</w:t>
        </w:r>
        <w:r w:rsidRPr="008203E0">
          <w:rPr>
            <w:rStyle w:val="Hyperlink"/>
            <w:noProof/>
          </w:rPr>
          <w:t xml:space="preserve"> Temperature profiles for PE/GNP (10 wt%) at draw ratio 4</w:t>
        </w:r>
        <w:r>
          <w:rPr>
            <w:noProof/>
            <w:webHidden/>
          </w:rPr>
          <w:tab/>
        </w:r>
        <w:r>
          <w:rPr>
            <w:noProof/>
            <w:webHidden/>
          </w:rPr>
          <w:fldChar w:fldCharType="begin"/>
        </w:r>
        <w:r>
          <w:rPr>
            <w:noProof/>
            <w:webHidden/>
          </w:rPr>
          <w:instrText xml:space="preserve"> PAGEREF _Toc482205615 \h </w:instrText>
        </w:r>
        <w:r>
          <w:rPr>
            <w:noProof/>
            <w:webHidden/>
          </w:rPr>
        </w:r>
        <w:r>
          <w:rPr>
            <w:noProof/>
            <w:webHidden/>
          </w:rPr>
          <w:fldChar w:fldCharType="separate"/>
        </w:r>
        <w:r w:rsidR="007B7A99">
          <w:rPr>
            <w:noProof/>
            <w:webHidden/>
          </w:rPr>
          <w:t>24</w:t>
        </w:r>
        <w:r>
          <w:rPr>
            <w:noProof/>
            <w:webHidden/>
          </w:rPr>
          <w:fldChar w:fldCharType="end"/>
        </w:r>
      </w:hyperlink>
    </w:p>
    <w:p w:rsidR="00221D17" w:rsidRDefault="00221D17">
      <w:pPr>
        <w:pStyle w:val="TableofFigures"/>
        <w:tabs>
          <w:tab w:val="right" w:leader="dot" w:pos="8486"/>
        </w:tabs>
        <w:rPr>
          <w:rFonts w:eastAsiaTheme="minorEastAsia" w:cstheme="minorBidi"/>
          <w:noProof/>
          <w:sz w:val="22"/>
          <w:szCs w:val="22"/>
          <w:lang w:bidi="ar-SA"/>
        </w:rPr>
      </w:pPr>
      <w:hyperlink r:id="rId21" w:anchor="_Toc482205616" w:history="1">
        <w:r w:rsidRPr="008203E0">
          <w:rPr>
            <w:rStyle w:val="Hyperlink"/>
            <w:noProof/>
          </w:rPr>
          <w:t xml:space="preserve">Figure </w:t>
        </w:r>
        <w:r w:rsidRPr="008203E0">
          <w:rPr>
            <w:rStyle w:val="Hyperlink"/>
            <w:rFonts w:hint="eastAsia"/>
            <w:noProof/>
            <w:cs/>
          </w:rPr>
          <w:t>‎</w:t>
        </w:r>
        <w:r w:rsidRPr="008203E0">
          <w:rPr>
            <w:rStyle w:val="Hyperlink"/>
            <w:noProof/>
          </w:rPr>
          <w:t>3.</w:t>
        </w:r>
        <w:r w:rsidR="004E3959">
          <w:rPr>
            <w:rStyle w:val="Hyperlink"/>
            <w:noProof/>
          </w:rPr>
          <w:t>4</w:t>
        </w:r>
        <w:r w:rsidRPr="008203E0">
          <w:rPr>
            <w:rStyle w:val="Hyperlink"/>
            <w:noProof/>
          </w:rPr>
          <w:t>. Thermal diffusivity measurement set-up based on the Angstrom method</w:t>
        </w:r>
        <w:r>
          <w:rPr>
            <w:noProof/>
            <w:webHidden/>
          </w:rPr>
          <w:tab/>
        </w:r>
        <w:r>
          <w:rPr>
            <w:noProof/>
            <w:webHidden/>
          </w:rPr>
          <w:fldChar w:fldCharType="begin"/>
        </w:r>
        <w:r>
          <w:rPr>
            <w:noProof/>
            <w:webHidden/>
          </w:rPr>
          <w:instrText xml:space="preserve"> PAGEREF _Toc482205616 \h </w:instrText>
        </w:r>
        <w:r>
          <w:rPr>
            <w:noProof/>
            <w:webHidden/>
          </w:rPr>
        </w:r>
        <w:r>
          <w:rPr>
            <w:noProof/>
            <w:webHidden/>
          </w:rPr>
          <w:fldChar w:fldCharType="separate"/>
        </w:r>
        <w:r w:rsidR="007B7A99">
          <w:rPr>
            <w:noProof/>
            <w:webHidden/>
          </w:rPr>
          <w:t>25</w:t>
        </w:r>
        <w:r>
          <w:rPr>
            <w:noProof/>
            <w:webHidden/>
          </w:rPr>
          <w:fldChar w:fldCharType="end"/>
        </w:r>
      </w:hyperlink>
    </w:p>
    <w:p w:rsidR="00221D17" w:rsidRDefault="00221D17">
      <w:pPr>
        <w:pStyle w:val="TableofFigures"/>
        <w:tabs>
          <w:tab w:val="right" w:leader="dot" w:pos="8486"/>
        </w:tabs>
        <w:rPr>
          <w:rFonts w:eastAsiaTheme="minorEastAsia" w:cstheme="minorBidi"/>
          <w:noProof/>
          <w:sz w:val="22"/>
          <w:szCs w:val="22"/>
          <w:lang w:bidi="ar-SA"/>
        </w:rPr>
      </w:pPr>
      <w:hyperlink r:id="rId22" w:anchor="_Toc482205617" w:history="1">
        <w:r w:rsidRPr="008203E0">
          <w:rPr>
            <w:rStyle w:val="Hyperlink"/>
            <w:noProof/>
          </w:rPr>
          <w:t xml:space="preserve">Figure </w:t>
        </w:r>
        <w:r w:rsidRPr="008203E0">
          <w:rPr>
            <w:rStyle w:val="Hyperlink"/>
            <w:rFonts w:hint="eastAsia"/>
            <w:noProof/>
            <w:cs/>
          </w:rPr>
          <w:t>‎</w:t>
        </w:r>
        <w:r w:rsidRPr="008203E0">
          <w:rPr>
            <w:rStyle w:val="Hyperlink"/>
            <w:noProof/>
          </w:rPr>
          <w:t>4.1. SEM images of pure polyethylene, a) Unstretched sample, b) Stretched PE with draw ratio of 5 along the longitudinal direction</w:t>
        </w:r>
        <w:r>
          <w:rPr>
            <w:noProof/>
            <w:webHidden/>
          </w:rPr>
          <w:tab/>
        </w:r>
        <w:r>
          <w:rPr>
            <w:noProof/>
            <w:webHidden/>
          </w:rPr>
          <w:fldChar w:fldCharType="begin"/>
        </w:r>
        <w:r>
          <w:rPr>
            <w:noProof/>
            <w:webHidden/>
          </w:rPr>
          <w:instrText xml:space="preserve"> PAGEREF _Toc482205617 \h </w:instrText>
        </w:r>
        <w:r>
          <w:rPr>
            <w:noProof/>
            <w:webHidden/>
          </w:rPr>
        </w:r>
        <w:r>
          <w:rPr>
            <w:noProof/>
            <w:webHidden/>
          </w:rPr>
          <w:fldChar w:fldCharType="separate"/>
        </w:r>
        <w:r w:rsidR="007B7A99">
          <w:rPr>
            <w:noProof/>
            <w:webHidden/>
          </w:rPr>
          <w:t>29</w:t>
        </w:r>
        <w:r>
          <w:rPr>
            <w:noProof/>
            <w:webHidden/>
          </w:rPr>
          <w:fldChar w:fldCharType="end"/>
        </w:r>
      </w:hyperlink>
    </w:p>
    <w:p w:rsidR="00221D17" w:rsidRDefault="00221D17">
      <w:pPr>
        <w:pStyle w:val="TableofFigures"/>
        <w:tabs>
          <w:tab w:val="right" w:leader="dot" w:pos="8486"/>
        </w:tabs>
        <w:rPr>
          <w:rFonts w:eastAsiaTheme="minorEastAsia" w:cstheme="minorBidi"/>
          <w:noProof/>
          <w:sz w:val="22"/>
          <w:szCs w:val="22"/>
          <w:lang w:bidi="ar-SA"/>
        </w:rPr>
      </w:pPr>
      <w:hyperlink r:id="rId23" w:anchor="_Toc482205618" w:history="1">
        <w:r w:rsidRPr="008203E0">
          <w:rPr>
            <w:rStyle w:val="Hyperlink"/>
            <w:noProof/>
          </w:rPr>
          <w:t xml:space="preserve">Figure </w:t>
        </w:r>
        <w:r w:rsidRPr="008203E0">
          <w:rPr>
            <w:rStyle w:val="Hyperlink"/>
            <w:rFonts w:hint="eastAsia"/>
            <w:noProof/>
            <w:cs/>
          </w:rPr>
          <w:t>‎</w:t>
        </w:r>
        <w:r w:rsidRPr="008203E0">
          <w:rPr>
            <w:rStyle w:val="Hyperlink"/>
            <w:noProof/>
          </w:rPr>
          <w:t>4.2. High magnification SEM images of pure polyethylene, a) Unstretched sample b) Stretched PE with draw ratio of 5 along the longitudinal direction</w:t>
        </w:r>
        <w:r>
          <w:rPr>
            <w:noProof/>
            <w:webHidden/>
          </w:rPr>
          <w:tab/>
        </w:r>
        <w:r>
          <w:rPr>
            <w:noProof/>
            <w:webHidden/>
          </w:rPr>
          <w:fldChar w:fldCharType="begin"/>
        </w:r>
        <w:r>
          <w:rPr>
            <w:noProof/>
            <w:webHidden/>
          </w:rPr>
          <w:instrText xml:space="preserve"> PAGEREF _Toc482205618 \h </w:instrText>
        </w:r>
        <w:r>
          <w:rPr>
            <w:noProof/>
            <w:webHidden/>
          </w:rPr>
        </w:r>
        <w:r>
          <w:rPr>
            <w:noProof/>
            <w:webHidden/>
          </w:rPr>
          <w:fldChar w:fldCharType="separate"/>
        </w:r>
        <w:r w:rsidR="007B7A99">
          <w:rPr>
            <w:noProof/>
            <w:webHidden/>
          </w:rPr>
          <w:t>30</w:t>
        </w:r>
        <w:r>
          <w:rPr>
            <w:noProof/>
            <w:webHidden/>
          </w:rPr>
          <w:fldChar w:fldCharType="end"/>
        </w:r>
      </w:hyperlink>
    </w:p>
    <w:p w:rsidR="00221D17" w:rsidRDefault="00221D17">
      <w:pPr>
        <w:pStyle w:val="TableofFigures"/>
        <w:tabs>
          <w:tab w:val="right" w:leader="dot" w:pos="8486"/>
        </w:tabs>
        <w:rPr>
          <w:rFonts w:eastAsiaTheme="minorEastAsia" w:cstheme="minorBidi"/>
          <w:noProof/>
          <w:sz w:val="22"/>
          <w:szCs w:val="22"/>
          <w:lang w:bidi="ar-SA"/>
        </w:rPr>
      </w:pPr>
      <w:hyperlink r:id="rId24" w:anchor="_Toc482205619" w:history="1">
        <w:r w:rsidRPr="008203E0">
          <w:rPr>
            <w:rStyle w:val="Hyperlink"/>
            <w:noProof/>
          </w:rPr>
          <w:t xml:space="preserve">Figure </w:t>
        </w:r>
        <w:r w:rsidRPr="008203E0">
          <w:rPr>
            <w:rStyle w:val="Hyperlink"/>
            <w:rFonts w:hint="eastAsia"/>
            <w:noProof/>
            <w:cs/>
          </w:rPr>
          <w:t>‎</w:t>
        </w:r>
        <w:r w:rsidRPr="008203E0">
          <w:rPr>
            <w:rStyle w:val="Hyperlink"/>
            <w:noProof/>
          </w:rPr>
          <w:t>4.3. Orientation of polymer chains with respect to stretch direction a) WAXS coordinate system, b) WAXS experimental geometry</w:t>
        </w:r>
        <w:r>
          <w:rPr>
            <w:noProof/>
            <w:webHidden/>
          </w:rPr>
          <w:tab/>
        </w:r>
        <w:r>
          <w:rPr>
            <w:noProof/>
            <w:webHidden/>
          </w:rPr>
          <w:fldChar w:fldCharType="begin"/>
        </w:r>
        <w:r>
          <w:rPr>
            <w:noProof/>
            <w:webHidden/>
          </w:rPr>
          <w:instrText xml:space="preserve"> PAGEREF _Toc482205619 \h </w:instrText>
        </w:r>
        <w:r>
          <w:rPr>
            <w:noProof/>
            <w:webHidden/>
          </w:rPr>
        </w:r>
        <w:r>
          <w:rPr>
            <w:noProof/>
            <w:webHidden/>
          </w:rPr>
          <w:fldChar w:fldCharType="separate"/>
        </w:r>
        <w:r w:rsidR="007B7A99">
          <w:rPr>
            <w:noProof/>
            <w:webHidden/>
          </w:rPr>
          <w:t>32</w:t>
        </w:r>
        <w:r>
          <w:rPr>
            <w:noProof/>
            <w:webHidden/>
          </w:rPr>
          <w:fldChar w:fldCharType="end"/>
        </w:r>
      </w:hyperlink>
    </w:p>
    <w:p w:rsidR="00221D17" w:rsidRDefault="00221D17">
      <w:pPr>
        <w:pStyle w:val="TableofFigures"/>
        <w:tabs>
          <w:tab w:val="right" w:leader="dot" w:pos="8486"/>
        </w:tabs>
        <w:rPr>
          <w:rFonts w:eastAsiaTheme="minorEastAsia" w:cstheme="minorBidi"/>
          <w:noProof/>
          <w:sz w:val="22"/>
          <w:szCs w:val="22"/>
          <w:lang w:bidi="ar-SA"/>
        </w:rPr>
      </w:pPr>
      <w:hyperlink r:id="rId25" w:anchor="_Toc482205620" w:history="1">
        <w:r w:rsidRPr="008203E0">
          <w:rPr>
            <w:rStyle w:val="Hyperlink"/>
            <w:noProof/>
          </w:rPr>
          <w:t xml:space="preserve">Figure </w:t>
        </w:r>
        <w:r w:rsidRPr="008203E0">
          <w:rPr>
            <w:rStyle w:val="Hyperlink"/>
            <w:rFonts w:hint="eastAsia"/>
            <w:noProof/>
            <w:cs/>
          </w:rPr>
          <w:t>‎</w:t>
        </w:r>
        <w:r w:rsidRPr="008203E0">
          <w:rPr>
            <w:rStyle w:val="Hyperlink"/>
            <w:noProof/>
          </w:rPr>
          <w:t>4.4. Orientation of stretched pure PEs as a function of draw ratio</w:t>
        </w:r>
        <w:r>
          <w:rPr>
            <w:noProof/>
            <w:webHidden/>
          </w:rPr>
          <w:tab/>
        </w:r>
        <w:r>
          <w:rPr>
            <w:noProof/>
            <w:webHidden/>
          </w:rPr>
          <w:fldChar w:fldCharType="begin"/>
        </w:r>
        <w:r>
          <w:rPr>
            <w:noProof/>
            <w:webHidden/>
          </w:rPr>
          <w:instrText xml:space="preserve"> PAGEREF _Toc482205620 \h </w:instrText>
        </w:r>
        <w:r>
          <w:rPr>
            <w:noProof/>
            <w:webHidden/>
          </w:rPr>
        </w:r>
        <w:r>
          <w:rPr>
            <w:noProof/>
            <w:webHidden/>
          </w:rPr>
          <w:fldChar w:fldCharType="separate"/>
        </w:r>
        <w:r w:rsidR="007B7A99">
          <w:rPr>
            <w:noProof/>
            <w:webHidden/>
          </w:rPr>
          <w:t>35</w:t>
        </w:r>
        <w:r>
          <w:rPr>
            <w:noProof/>
            <w:webHidden/>
          </w:rPr>
          <w:fldChar w:fldCharType="end"/>
        </w:r>
      </w:hyperlink>
    </w:p>
    <w:p w:rsidR="00221D17" w:rsidRDefault="00221D17">
      <w:pPr>
        <w:pStyle w:val="TableofFigures"/>
        <w:tabs>
          <w:tab w:val="right" w:leader="dot" w:pos="8486"/>
        </w:tabs>
        <w:rPr>
          <w:rFonts w:eastAsiaTheme="minorEastAsia" w:cstheme="minorBidi"/>
          <w:noProof/>
          <w:sz w:val="22"/>
          <w:szCs w:val="22"/>
          <w:lang w:bidi="ar-SA"/>
        </w:rPr>
      </w:pPr>
      <w:hyperlink w:anchor="_Toc482205621" w:history="1">
        <w:r w:rsidRPr="008203E0">
          <w:rPr>
            <w:rStyle w:val="Hyperlink"/>
            <w:noProof/>
          </w:rPr>
          <w:t xml:space="preserve">Figure </w:t>
        </w:r>
        <w:r w:rsidRPr="008203E0">
          <w:rPr>
            <w:rStyle w:val="Hyperlink"/>
            <w:rFonts w:hint="eastAsia"/>
            <w:noProof/>
            <w:cs/>
          </w:rPr>
          <w:t>‎</w:t>
        </w:r>
        <w:r w:rsidRPr="008203E0">
          <w:rPr>
            <w:rStyle w:val="Hyperlink"/>
            <w:noProof/>
          </w:rPr>
          <w:t>4.5. WAXS patterns for a) unstretched, b) draw ratio 2, c) draw ratio 3, d) draw ratio 4, e) draw ratio 6 and f) draw ratio 7 for PEs. The stretch direction is horizontal</w:t>
        </w:r>
        <w:r>
          <w:rPr>
            <w:noProof/>
            <w:webHidden/>
          </w:rPr>
          <w:tab/>
        </w:r>
        <w:r>
          <w:rPr>
            <w:noProof/>
            <w:webHidden/>
          </w:rPr>
          <w:fldChar w:fldCharType="begin"/>
        </w:r>
        <w:r>
          <w:rPr>
            <w:noProof/>
            <w:webHidden/>
          </w:rPr>
          <w:instrText xml:space="preserve"> PAGEREF _Toc482205621 \h </w:instrText>
        </w:r>
        <w:r>
          <w:rPr>
            <w:noProof/>
            <w:webHidden/>
          </w:rPr>
        </w:r>
        <w:r>
          <w:rPr>
            <w:noProof/>
            <w:webHidden/>
          </w:rPr>
          <w:fldChar w:fldCharType="separate"/>
        </w:r>
        <w:r w:rsidR="007B7A99">
          <w:rPr>
            <w:noProof/>
            <w:webHidden/>
          </w:rPr>
          <w:t>35</w:t>
        </w:r>
        <w:r>
          <w:rPr>
            <w:noProof/>
            <w:webHidden/>
          </w:rPr>
          <w:fldChar w:fldCharType="end"/>
        </w:r>
      </w:hyperlink>
    </w:p>
    <w:p w:rsidR="00221D17" w:rsidRDefault="00221D17">
      <w:pPr>
        <w:pStyle w:val="TableofFigures"/>
        <w:tabs>
          <w:tab w:val="right" w:leader="dot" w:pos="8486"/>
        </w:tabs>
        <w:rPr>
          <w:rFonts w:eastAsiaTheme="minorEastAsia" w:cstheme="minorBidi"/>
          <w:noProof/>
          <w:sz w:val="22"/>
          <w:szCs w:val="22"/>
          <w:lang w:bidi="ar-SA"/>
        </w:rPr>
      </w:pPr>
      <w:hyperlink w:anchor="_Toc482205622" w:history="1">
        <w:r w:rsidRPr="008203E0">
          <w:rPr>
            <w:rStyle w:val="Hyperlink"/>
            <w:noProof/>
          </w:rPr>
          <w:t xml:space="preserve">Figure </w:t>
        </w:r>
        <w:r w:rsidRPr="008203E0">
          <w:rPr>
            <w:rStyle w:val="Hyperlink"/>
            <w:rFonts w:hint="eastAsia"/>
            <w:noProof/>
            <w:cs/>
          </w:rPr>
          <w:t>‎</w:t>
        </w:r>
        <w:r w:rsidRPr="008203E0">
          <w:rPr>
            <w:rStyle w:val="Hyperlink"/>
            <w:noProof/>
          </w:rPr>
          <w:t>4.6. Schematic diagram of the optical pathway and principal components in a laser scanning confocal microscope [18]</w:t>
        </w:r>
        <w:r>
          <w:rPr>
            <w:noProof/>
            <w:webHidden/>
          </w:rPr>
          <w:tab/>
        </w:r>
        <w:r>
          <w:rPr>
            <w:noProof/>
            <w:webHidden/>
          </w:rPr>
          <w:fldChar w:fldCharType="begin"/>
        </w:r>
        <w:r>
          <w:rPr>
            <w:noProof/>
            <w:webHidden/>
          </w:rPr>
          <w:instrText xml:space="preserve"> PAGEREF _Toc482205622 \h </w:instrText>
        </w:r>
        <w:r>
          <w:rPr>
            <w:noProof/>
            <w:webHidden/>
          </w:rPr>
        </w:r>
        <w:r>
          <w:rPr>
            <w:noProof/>
            <w:webHidden/>
          </w:rPr>
          <w:fldChar w:fldCharType="separate"/>
        </w:r>
        <w:r w:rsidR="007B7A99">
          <w:rPr>
            <w:noProof/>
            <w:webHidden/>
          </w:rPr>
          <w:t>38</w:t>
        </w:r>
        <w:r>
          <w:rPr>
            <w:noProof/>
            <w:webHidden/>
          </w:rPr>
          <w:fldChar w:fldCharType="end"/>
        </w:r>
      </w:hyperlink>
    </w:p>
    <w:p w:rsidR="00221D17" w:rsidRDefault="00221D17">
      <w:pPr>
        <w:pStyle w:val="TableofFigures"/>
        <w:tabs>
          <w:tab w:val="right" w:leader="dot" w:pos="8486"/>
        </w:tabs>
        <w:rPr>
          <w:rFonts w:eastAsiaTheme="minorEastAsia" w:cstheme="minorBidi"/>
          <w:noProof/>
          <w:sz w:val="22"/>
          <w:szCs w:val="22"/>
          <w:lang w:bidi="ar-SA"/>
        </w:rPr>
      </w:pPr>
      <w:hyperlink r:id="rId26" w:anchor="_Toc482205623" w:history="1">
        <w:r w:rsidRPr="008203E0">
          <w:rPr>
            <w:rStyle w:val="Hyperlink"/>
            <w:noProof/>
          </w:rPr>
          <w:t xml:space="preserve">Figure </w:t>
        </w:r>
        <w:r w:rsidRPr="008203E0">
          <w:rPr>
            <w:rStyle w:val="Hyperlink"/>
            <w:rFonts w:hint="eastAsia"/>
            <w:noProof/>
            <w:cs/>
          </w:rPr>
          <w:t>‎</w:t>
        </w:r>
        <w:r w:rsidRPr="008203E0">
          <w:rPr>
            <w:rStyle w:val="Hyperlink"/>
            <w:noProof/>
          </w:rPr>
          <w:t>4.7. LSCM imaging of a PE/GNP sample in a) unstretched and stretched sample with a) draw ratio of 2, c) draw ratio of 3, d) draw ratio of 4 and e) draw ratio of 5</w:t>
        </w:r>
        <w:r>
          <w:rPr>
            <w:noProof/>
            <w:webHidden/>
          </w:rPr>
          <w:tab/>
        </w:r>
        <w:r>
          <w:rPr>
            <w:noProof/>
            <w:webHidden/>
          </w:rPr>
          <w:fldChar w:fldCharType="begin"/>
        </w:r>
        <w:r>
          <w:rPr>
            <w:noProof/>
            <w:webHidden/>
          </w:rPr>
          <w:instrText xml:space="preserve"> PAGEREF _Toc482205623 \h </w:instrText>
        </w:r>
        <w:r>
          <w:rPr>
            <w:noProof/>
            <w:webHidden/>
          </w:rPr>
        </w:r>
        <w:r>
          <w:rPr>
            <w:noProof/>
            <w:webHidden/>
          </w:rPr>
          <w:fldChar w:fldCharType="separate"/>
        </w:r>
        <w:r w:rsidR="007B7A99">
          <w:rPr>
            <w:noProof/>
            <w:webHidden/>
          </w:rPr>
          <w:t>40</w:t>
        </w:r>
        <w:r>
          <w:rPr>
            <w:noProof/>
            <w:webHidden/>
          </w:rPr>
          <w:fldChar w:fldCharType="end"/>
        </w:r>
      </w:hyperlink>
    </w:p>
    <w:p w:rsidR="00221D17" w:rsidRDefault="00221D17">
      <w:pPr>
        <w:pStyle w:val="TableofFigures"/>
        <w:tabs>
          <w:tab w:val="right" w:leader="dot" w:pos="8486"/>
        </w:tabs>
        <w:rPr>
          <w:rFonts w:eastAsiaTheme="minorEastAsia" w:cstheme="minorBidi"/>
          <w:noProof/>
          <w:sz w:val="22"/>
          <w:szCs w:val="22"/>
          <w:lang w:bidi="ar-SA"/>
        </w:rPr>
      </w:pPr>
      <w:hyperlink r:id="rId27" w:anchor="_Toc482205624" w:history="1">
        <w:r w:rsidRPr="008203E0">
          <w:rPr>
            <w:rStyle w:val="Hyperlink"/>
            <w:noProof/>
          </w:rPr>
          <w:t xml:space="preserve">Figure </w:t>
        </w:r>
        <w:r w:rsidRPr="008203E0">
          <w:rPr>
            <w:rStyle w:val="Hyperlink"/>
            <w:rFonts w:hint="eastAsia"/>
            <w:noProof/>
            <w:cs/>
          </w:rPr>
          <w:t>‎</w:t>
        </w:r>
        <w:r w:rsidRPr="008203E0">
          <w:rPr>
            <w:rStyle w:val="Hyperlink"/>
            <w:noProof/>
          </w:rPr>
          <w:t>4.8. Aspect ratio of the GNPs within the PE/GNP (7 wt%) as a function of draw ratio</w:t>
        </w:r>
        <w:r>
          <w:rPr>
            <w:noProof/>
            <w:webHidden/>
          </w:rPr>
          <w:tab/>
        </w:r>
        <w:r>
          <w:rPr>
            <w:noProof/>
            <w:webHidden/>
          </w:rPr>
          <w:fldChar w:fldCharType="begin"/>
        </w:r>
        <w:r>
          <w:rPr>
            <w:noProof/>
            <w:webHidden/>
          </w:rPr>
          <w:instrText xml:space="preserve"> PAGEREF _Toc482205624 \h </w:instrText>
        </w:r>
        <w:r>
          <w:rPr>
            <w:noProof/>
            <w:webHidden/>
          </w:rPr>
        </w:r>
        <w:r>
          <w:rPr>
            <w:noProof/>
            <w:webHidden/>
          </w:rPr>
          <w:fldChar w:fldCharType="separate"/>
        </w:r>
        <w:r w:rsidR="007B7A99">
          <w:rPr>
            <w:noProof/>
            <w:webHidden/>
          </w:rPr>
          <w:t>41</w:t>
        </w:r>
        <w:r>
          <w:rPr>
            <w:noProof/>
            <w:webHidden/>
          </w:rPr>
          <w:fldChar w:fldCharType="end"/>
        </w:r>
      </w:hyperlink>
    </w:p>
    <w:p w:rsidR="00221D17" w:rsidRDefault="00221D17">
      <w:pPr>
        <w:pStyle w:val="TableofFigures"/>
        <w:tabs>
          <w:tab w:val="right" w:leader="dot" w:pos="8486"/>
        </w:tabs>
        <w:rPr>
          <w:rFonts w:eastAsiaTheme="minorEastAsia" w:cstheme="minorBidi"/>
          <w:noProof/>
          <w:sz w:val="22"/>
          <w:szCs w:val="22"/>
          <w:lang w:bidi="ar-SA"/>
        </w:rPr>
      </w:pPr>
      <w:hyperlink r:id="rId28" w:anchor="_Toc482205625" w:history="1">
        <w:r w:rsidRPr="008203E0">
          <w:rPr>
            <w:rStyle w:val="Hyperlink"/>
            <w:noProof/>
          </w:rPr>
          <w:t xml:space="preserve">Figure </w:t>
        </w:r>
        <w:r w:rsidRPr="008203E0">
          <w:rPr>
            <w:rStyle w:val="Hyperlink"/>
            <w:rFonts w:hint="eastAsia"/>
            <w:noProof/>
            <w:cs/>
          </w:rPr>
          <w:t>‎</w:t>
        </w:r>
        <w:r w:rsidRPr="008203E0">
          <w:rPr>
            <w:rStyle w:val="Hyperlink"/>
            <w:noProof/>
          </w:rPr>
          <w:t>5.1. Thermal conductivity enhancement of pure PE, PE/GNP (7 wt%) and PE/GNP (10 wt%) as a function of draw ratio</w:t>
        </w:r>
        <w:r>
          <w:rPr>
            <w:noProof/>
            <w:webHidden/>
          </w:rPr>
          <w:tab/>
        </w:r>
        <w:r>
          <w:rPr>
            <w:noProof/>
            <w:webHidden/>
          </w:rPr>
          <w:fldChar w:fldCharType="begin"/>
        </w:r>
        <w:r>
          <w:rPr>
            <w:noProof/>
            <w:webHidden/>
          </w:rPr>
          <w:instrText xml:space="preserve"> PAGEREF _Toc482205625 \h </w:instrText>
        </w:r>
        <w:r>
          <w:rPr>
            <w:noProof/>
            <w:webHidden/>
          </w:rPr>
        </w:r>
        <w:r>
          <w:rPr>
            <w:noProof/>
            <w:webHidden/>
          </w:rPr>
          <w:fldChar w:fldCharType="separate"/>
        </w:r>
        <w:r w:rsidR="007B7A99">
          <w:rPr>
            <w:noProof/>
            <w:webHidden/>
          </w:rPr>
          <w:t>43</w:t>
        </w:r>
        <w:r>
          <w:rPr>
            <w:noProof/>
            <w:webHidden/>
          </w:rPr>
          <w:fldChar w:fldCharType="end"/>
        </w:r>
      </w:hyperlink>
    </w:p>
    <w:p w:rsidR="00DA1971" w:rsidRDefault="00AA4AED" w:rsidP="00AD752F">
      <w:pPr>
        <w:pStyle w:val="Title"/>
      </w:pPr>
      <w:r>
        <w:fldChar w:fldCharType="end"/>
      </w:r>
      <w:r w:rsidR="00DA1971">
        <w:br w:type="page"/>
      </w:r>
      <w:bookmarkStart w:id="7" w:name="_Toc310579467"/>
      <w:bookmarkStart w:id="8" w:name="_Toc482260888"/>
      <w:r w:rsidR="00DA1971">
        <w:lastRenderedPageBreak/>
        <w:t>Abstract</w:t>
      </w:r>
      <w:bookmarkEnd w:id="7"/>
      <w:bookmarkEnd w:id="8"/>
    </w:p>
    <w:p w:rsidR="0007244D" w:rsidRPr="008A2B34" w:rsidRDefault="0007244D" w:rsidP="0007244D">
      <w:pPr>
        <w:ind w:firstLine="720"/>
        <w:jc w:val="both"/>
      </w:pPr>
      <w:bookmarkStart w:id="9" w:name="_GoBack"/>
      <w:r w:rsidRPr="008A2B34">
        <w:t>Polymers offer several advantages such as low cost, light weight, corrosion resistance and ease of processing, however, they have much lower intrinsic thermal conductivity (&lt;0.5 W/</w:t>
      </w:r>
      <w:proofErr w:type="spellStart"/>
      <w:r w:rsidRPr="008A2B34">
        <w:t>mK</w:t>
      </w:r>
      <w:proofErr w:type="spellEnd"/>
      <w:r w:rsidRPr="008A2B34">
        <w:t>) compared to metals (&gt; 20 W/</w:t>
      </w:r>
      <w:proofErr w:type="spellStart"/>
      <w:r w:rsidRPr="008A2B34">
        <w:t>mK</w:t>
      </w:r>
      <w:proofErr w:type="spellEnd"/>
      <w:r w:rsidRPr="008A2B34">
        <w:t xml:space="preserve">) which hinders their widespread applicability in thermal management technologies. </w:t>
      </w:r>
      <w:r>
        <w:t xml:space="preserve">Enhancement in thermal conductivity of polymer materials will lead to their more widespread use in applications such as </w:t>
      </w:r>
      <w:r w:rsidRPr="008A2B34">
        <w:t>power electronics, electric motors and heat exchangers. T</w:t>
      </w:r>
      <w:r w:rsidR="003541DE">
        <w:t xml:space="preserve">he focus of this research is on </w:t>
      </w:r>
      <w:r w:rsidRPr="008A2B34">
        <w:t xml:space="preserve">the effect of molecular alignment on thermal conductivity enhancement of polyethylene/graphene (PE/GNP) </w:t>
      </w:r>
      <w:r>
        <w:t>nanoplatelet</w:t>
      </w:r>
      <w:r w:rsidRPr="008A2B34">
        <w:t xml:space="preserve"> composite materials. </w:t>
      </w:r>
    </w:p>
    <w:p w:rsidR="00DA1971" w:rsidRDefault="0007244D" w:rsidP="0007244D">
      <w:pPr>
        <w:ind w:firstLine="720"/>
        <w:jc w:val="both"/>
        <w:sectPr w:rsidR="00DA1971" w:rsidSect="00775701">
          <w:footerReference w:type="default" r:id="rId29"/>
          <w:pgSz w:w="12240" w:h="15840" w:code="1"/>
          <w:pgMar w:top="1440" w:right="1440" w:bottom="1440" w:left="2304" w:header="720" w:footer="720" w:gutter="0"/>
          <w:pgNumType w:fmt="lowerRoman" w:start="4"/>
          <w:cols w:space="720"/>
          <w:docGrid w:linePitch="360"/>
        </w:sectPr>
      </w:pPr>
      <w:r w:rsidRPr="008A2B34">
        <w:t xml:space="preserve">Pure high density polyethylene and PE/GNP nanocomposites with 7 and 10 </w:t>
      </w:r>
      <w:proofErr w:type="spellStart"/>
      <w:r w:rsidRPr="008A2B34">
        <w:t>wt</w:t>
      </w:r>
      <w:proofErr w:type="spellEnd"/>
      <w:r w:rsidRPr="008A2B34">
        <w:t>% graphene nanoplatelet</w:t>
      </w:r>
      <w:r>
        <w:t>s</w:t>
      </w:r>
      <w:r w:rsidRPr="008A2B34">
        <w:t xml:space="preserve"> </w:t>
      </w:r>
      <w:r>
        <w:t>are</w:t>
      </w:r>
      <w:r w:rsidRPr="008A2B34">
        <w:t xml:space="preserve"> prepared using melt-compounding method. Mechanical stretching </w:t>
      </w:r>
      <w:r>
        <w:t>is</w:t>
      </w:r>
      <w:r w:rsidRPr="008A2B34">
        <w:t xml:space="preserve"> applied </w:t>
      </w:r>
      <w:r>
        <w:t xml:space="preserve">to achieve </w:t>
      </w:r>
      <w:r w:rsidRPr="008A2B34">
        <w:t xml:space="preserve">molecular chain alignment and several characterization techniques (Wide Angle X-ray Spectroscopy, Laser Scanning Confocal Microscopy, Scanning Electron Microscopy and Atomic Force Microscopy) are used to investigate the impact of mechanical stretching on PE chains and GNP flakes alignment. Finally, thermal conductivity of specimens is measured using a created set-up based on the Angstrom method. The obtained </w:t>
      </w:r>
      <w:r>
        <w:t xml:space="preserve">results demonstrate the promise of alignment effects in achieving high thermal conductivity values. </w:t>
      </w:r>
      <w:r w:rsidRPr="008A2B34">
        <w:t xml:space="preserve"> </w:t>
      </w:r>
      <w:bookmarkEnd w:id="9"/>
    </w:p>
    <w:p w:rsidR="005C373C" w:rsidRPr="004241CA" w:rsidRDefault="005C373C" w:rsidP="00385DBA">
      <w:pPr>
        <w:pStyle w:val="Heading1"/>
        <w:numPr>
          <w:ilvl w:val="0"/>
          <w:numId w:val="46"/>
        </w:numPr>
      </w:pPr>
      <w:bookmarkStart w:id="10" w:name="_Toc482260889"/>
      <w:r w:rsidRPr="004241CA">
        <w:lastRenderedPageBreak/>
        <w:t>Introduction</w:t>
      </w:r>
      <w:bookmarkEnd w:id="10"/>
    </w:p>
    <w:p w:rsidR="005C373C" w:rsidRPr="00E71728" w:rsidRDefault="005C373C" w:rsidP="006700D8">
      <w:pPr>
        <w:ind w:firstLine="720"/>
        <w:jc w:val="both"/>
      </w:pPr>
      <w:r w:rsidRPr="00E71728">
        <w:t>The use of carbon-based polymer nanocomposite materials has increased significantly over recent decades with applications ranging from aerospace structures to electronic packaging materials. They have great advantages in terms of weight, stiffness, durability, and the ability to form complex geometries. The thermo-electro-mechanical properties of polymers are improved by taking advantage of the superior performance of fillers, such as carbon fibers, carbon black, carbon nanotubes (CNTs), and graphene nanoplatelets (GNPs).</w:t>
      </w:r>
    </w:p>
    <w:p w:rsidR="005C373C" w:rsidRPr="00E71728" w:rsidRDefault="005C373C" w:rsidP="006700D8">
      <w:pPr>
        <w:ind w:firstLine="720"/>
        <w:jc w:val="both"/>
      </w:pPr>
      <w:r w:rsidRPr="00E71728">
        <w:t xml:space="preserve">Polymer heat exchangers </w:t>
      </w:r>
      <w:r w:rsidRPr="00E71728">
        <w:fldChar w:fldCharType="begin" w:fldLock="1"/>
      </w:r>
      <w:r w:rsidRPr="00E71728">
        <w:instrText>ADDIN CSL_CITATION { "citationItems" : [ { "id" : "ITEM-1", "itemData" : { "DOI" : "10.3390/ma9060485", "ISSN" : "19961944", "author" : [ { "dropping-particle" : "", "family" : "Kolasi??ska", "given" : "Ewa", "non-dropping-particle" : "", "parse-names" : false, "suffix" : "" }, { "dropping-particle" : "", "family" : "Kolasi??ski", "given" : "Piotr", "non-dropping-particle" : "", "parse-names" : false, "suffix" : "" } ], "container-title" : "Materials", "id" : "ITEM-1", "issue" : "6", "issued" : { "date-parts" : [ [ "2016" ] ] }, "page" : "1-15", "title" : "A review on electroactive polymers for waste heat recovery", "type" : "article-journal", "volume" : "9" }, "uris" : [ "http://www.mendeley.com/documents/?uuid=3ecbb072-9c87-40f1-87c1-b3261274f78b" ] }, { "id" : "ITEM-2", "itemData" : { "DOI" : "10.1016/j.rser.2016.03.024", "ISBN" : "1364-0321", "ISSN" : "18790690", "abstract" : "Due to their low cost, light weight and corrosive resistant features, polymer heat exchangers have been intensively studied by researchers with the aim to replace metallic heat exchangers in a wide range of applications. This paper reviews the development of polymer heat exchangers in the last decade, including cutting edge materials characteristics, heat transfer enhancement methods of polymer materials and a wide range of polymer heat exchanger applications. Theoretical modelling and experimental testing results have been reviewed and compared with literature. A recent development, the polymer micro-hollow fibre heat exchanger, is introduced and described. It is shown that polymer materials do hold promise for use in the construction of heat exchangers in many applications, but that a considerable amount of research is still required into material properties, thermal performance and life-time behaviour.", "author" : [ { "dropping-particle" : "", "family" : "Chen", "given" : "Xiangjie", "non-dropping-particle" : "", "parse-names" : false, "suffix" : "" }, { "dropping-particle" : "", "family" : "Su", "given" : "Yuehong", "non-dropping-particle" : "", "parse-names" : false, "suffix" : "" }, { "dropping-particle" : "", "family" : "Reay", "given" : "David", "non-dropping-particle" : "", "parse-names" : false, "suffix" : "" }, { "dropping-particle" : "", "family" : "Riffat", "given" : "Saffa", "non-dropping-particle" : "", "parse-names" : false, "suffix" : "" } ], "container-title" : "Renewable and Sustainable Energy Reviews", "id" : "ITEM-2", "issued" : { "date-parts" : [ [ "2016" ] ] }, "page" : "1367-1386", "publisher" : "Elsevier", "title" : "Recent research developments in polymer heat exchangers - A review", "type" : "article-journal", "volume" : "60" }, "uris" : [ "http://www.mendeley.com/documents/?uuid=6169e8d7-c5fd-45c0-a3f8-f6d321f112ed" ] } ], "mendeley" : { "formattedCitation" : "[1,2]", "plainTextFormattedCitation" : "[1,2]", "previouslyFormattedCitation" : "[1,2]" }, "properties" : { "noteIndex" : 0 }, "schema" : "https://github.com/citation-style-language/schema/raw/master/csl-citation.json" }</w:instrText>
      </w:r>
      <w:r w:rsidRPr="00E71728">
        <w:fldChar w:fldCharType="separate"/>
      </w:r>
      <w:r w:rsidRPr="00E71728">
        <w:rPr>
          <w:noProof/>
        </w:rPr>
        <w:t>[1,2]</w:t>
      </w:r>
      <w:r w:rsidRPr="00E71728">
        <w:fldChar w:fldCharType="end"/>
      </w:r>
      <w:r w:rsidRPr="00E71728">
        <w:t xml:space="preserve"> (Figure 1.1) based on polymers such as polyethylene and polypropylene are widely used in applications including water desalination  </w:t>
      </w:r>
      <w:r w:rsidRPr="00E71728">
        <w:fldChar w:fldCharType="begin" w:fldLock="1"/>
      </w:r>
      <w:r w:rsidRPr="00E71728">
        <w:instrText>ADDIN CSL_CITATION { "citationItems" : [ { "id" : "ITEM-1", "itemData" : { "author" : [ { "dropping-particle" : "", "family" : "Dreiser", "given" : "C", "non-dropping-particle" : "", "parse-names" : false, "suffix" : "" } ], "id" : "ITEM-1", "issue" : "5", "issued" : { "date-parts" : [ [ "2013" ] ] }, "page" : "296-301", "title" : "Polymer Film Heat Exchanger for Seawater Desalination : Prevention and Cleaning of Fouling Deposits", "type" : "article-journal", "volume" : "2013" }, "uris" : [ "http://www.mendeley.com/documents/?uuid=fca246ac-a33d-46af-8257-f8df946956a5" ] } ], "mendeley" : { "formattedCitation" : "[3]", "plainTextFormattedCitation" : "[3]", "previouslyFormattedCitation" : "[3]" }, "properties" : { "noteIndex" : 0 }, "schema" : "https://github.com/citation-style-language/schema/raw/master/csl-citation.json" }</w:instrText>
      </w:r>
      <w:r w:rsidRPr="00E71728">
        <w:fldChar w:fldCharType="separate"/>
      </w:r>
      <w:r w:rsidRPr="00E71728">
        <w:rPr>
          <w:noProof/>
        </w:rPr>
        <w:t>[3]</w:t>
      </w:r>
      <w:r w:rsidRPr="00E71728">
        <w:fldChar w:fldCharType="end"/>
      </w:r>
      <w:r w:rsidRPr="00E71728">
        <w:t xml:space="preserve">, solar energy harvesting </w:t>
      </w:r>
      <w:r w:rsidRPr="00E71728">
        <w:fldChar w:fldCharType="begin" w:fldLock="1"/>
      </w:r>
      <w:r w:rsidRPr="00E71728">
        <w:instrText>ADDIN CSL_CITATION { "citationItems" : [ { "id" : "ITEM-1", "itemData" : { "ISSN" : "0199-6231", "author" : [ { "dropping-particle" : "", "family" : "Liu", "given" : "Wei", "non-dropping-particle" : "", "parse-names" : false, "suffix" : "" }, { "dropping-particle" : "", "family" : "Davidson", "given" : "Jane", "non-dropping-particle" : "", "parse-names" : false, "suffix" : "" }, { "dropping-particle" : "", "family" : "Mantell", "given" : "Susan", "non-dropping-particle" : "", "parse-names" : false, "suffix" : "" } ], "container-title" : "Sol Energy Eng Trans ASME", "id" : "ITEM-1", "issue" : "May 2000", "issued" : { "date-parts" : [ [ "2000" ] ] }, "page" : "84-91", "title" : "Thermal analysis of polymer heat exchangers for solar water heating: acasestudy.", "type" : "article-journal", "volume" : "122" }, "uris" : [ "http://www.mendeley.com/documents/?uuid=b7ae8864-efd3-430f-97b1-a797d943ff4a" ] } ], "mendeley" : { "formattedCitation" : "[4]", "plainTextFormattedCitation" : "[4]", "previouslyFormattedCitation" : "[4]" }, "properties" : { "noteIndex" : 0 }, "schema" : "https://github.com/citation-style-language/schema/raw/master/csl-citation.json" }</w:instrText>
      </w:r>
      <w:r w:rsidRPr="00E71728">
        <w:fldChar w:fldCharType="separate"/>
      </w:r>
      <w:r w:rsidRPr="00E71728">
        <w:rPr>
          <w:noProof/>
        </w:rPr>
        <w:t>[4]</w:t>
      </w:r>
      <w:r w:rsidRPr="00E71728">
        <w:fldChar w:fldCharType="end"/>
      </w:r>
      <w:r w:rsidRPr="00E71728">
        <w:t xml:space="preserve">, automotive control units </w:t>
      </w:r>
      <w:r w:rsidRPr="00E71728">
        <w:fldChar w:fldCharType="begin" w:fldLock="1"/>
      </w:r>
      <w:r w:rsidRPr="00E71728">
        <w:instrText>ADDIN CSL_CITATION { "citationItems" : [ { "id" : "ITEM-1", "itemData" : { "DOI" : "10.1016/j.applthermaleng.2010.09.023", "ISBN" : "1359-4311", "ISSN" : "13594311", "abstract" : "Today's electronics packages are smaller and more powerful than ever before. This leads to ever increasing thermal challenges for the systems designer. The automotive electronic control unit (ECU) package faces the same challenge of thermal management as the industry in general. This is coupled with the latest European Union legislation (Euro 6 standard) which forced the ECU manufacturers to completely re-design their ECU platform with improved hardware and software capability. This will result in increased power densities and therefore, the ability to dissipate heat will be a key factor. A higher thermal conductivity (TC) material for the ECU housing (than the currently used Aluminium) could improve heat dissipation from the ECU. This paper critically reviews the state-of-the-art in thermal management materials which may be applicable to an automotive ECU. This review shows that of the different materials currently available, the Al/SiC composites in particular have very good potential for automotive ECU application. In terms of metal composites processing, the liquid metal infiltration process is recommended as it has a lower processing cost and it also has the ability to produce near net-shape materials. ?? 2010 Elsevier Ltd. All rights reserved.", "author" : [ { "dropping-particle" : "", "family" : "Mallik", "given" : "Sabuj", "non-dropping-particle" : "", "parse-names" : false, "suffix" : "" }, { "dropping-particle" : "", "family" : "Ekere", "given" : "Ndy", "non-dropping-particle" : "", "parse-names" : false, "suffix" : "" }, { "dropping-particle" : "", "family" : "Best", "given" : "Chris", "non-dropping-particle" : "", "parse-names" : false, "suffix" : "" }, { "dropping-particle" : "", "family" : "Bhatti", "given" : "Raj", "non-dropping-particle" : "", "parse-names" : false, "suffix" : "" } ], "container-title" : "Applied Thermal Engineering", "id" : "ITEM-1", "issue" : "2-3", "issued" : { "date-parts" : [ [ "2011" ] ] }, "page" : "355-362", "publisher" : "Elsevier Ltd", "title" : "Investigation of thermal management materials for automotive electronic control units", "type" : "article-journal", "volume" : "31" }, "uris" : [ "http://www.mendeley.com/documents/?uuid=cc243a99-63cf-4e3b-baa2-04666ce40d05" ] } ], "mendeley" : { "formattedCitation" : "[5]", "plainTextFormattedCitation" : "[5]", "previouslyFormattedCitation" : "[5]" }, "properties" : { "noteIndex" : 0 }, "schema" : "https://github.com/citation-style-language/schema/raw/master/csl-citation.json" }</w:instrText>
      </w:r>
      <w:r w:rsidRPr="00E71728">
        <w:fldChar w:fldCharType="separate"/>
      </w:r>
      <w:r w:rsidRPr="00E71728">
        <w:rPr>
          <w:noProof/>
        </w:rPr>
        <w:t>[5]</w:t>
      </w:r>
      <w:r w:rsidRPr="00E71728">
        <w:fldChar w:fldCharType="end"/>
      </w:r>
      <w:r w:rsidRPr="00E71728">
        <w:t xml:space="preserve"> and micro-electronics cooling </w:t>
      </w:r>
      <w:r w:rsidRPr="00E71728">
        <w:fldChar w:fldCharType="begin" w:fldLock="1"/>
      </w:r>
      <w:r w:rsidRPr="00E71728">
        <w:instrText>ADDIN CSL_CITATION { "citationItems" : [ { "id" : "ITEM-1", "itemData" : { "DOI" : "10.1109/33.105121", "ISBN" : "0-7803-0012-2", "ISSN" : "01486411", "abstract" : "The interdependence of thermal conductivity with crucial\\nproperties of polymer-based encapsulants has been investigated.\\nSelection of the filler and the resultant filler content in\\nsemiconductor molding compounds are discussed in view of the practical\\nlimitations of composite thermal conductivity. Theoretical predictions\\nbased on the Nielsen model are considered. The temperature dependence of\\ncomposite thermal conductivity has been measured, and the effects of\\ndifferent types of polymer matrices on the temperature dependence are\\nshown. Practical semiconductor grade molding compounds resulting from\\nthis work are extensively investigated", "author" : [ { "dropping-particle" : "", "family" : "Procter", "given" : "Philip", "non-dropping-particle" : "", "parse-names" : false, "suffix" : "" }, { "dropping-particle" : "", "family" : "Solc", "given" : "Jitka", "non-dropping-particle" : "", "parse-names" : false, "suffix" : "" } ], "container-title" : "IEEE Transactions on Components, Hybrids, and Manufacturing Technology", "id" : "ITEM-1", "issue" : "4", "issued" : { "date-parts" : [ [ "1991" ] ] }, "page" : "708-713", "title" : "Improved Thermal Conductivity in Microelectronic Encapsulants", "type" : "article-journal", "volume" : "14" }, "uris" : [ "http://www.mendeley.com/documents/?uuid=c069c1e0-1dd3-4888-9754-09f063e96728" ] }, { "id" : "ITEM-2", "itemData" : { "DOI" : "10.1002/(SICI)1097-4628(19970926)65:13%3C2733::AID-APP15%3E3.0.CO;2-Y", "ISBN" : "0021-8995", "ISSN" : "0021-8995", "abstract" : "Polyurethane composites filled with alumina or carbon fibers were prepared to study the thermal conductivities and dielectric properties of polymer composites under humid environments. The thermal conductivities of these polymer composites in relation to filler concentrations and filler sizes were investigated and it was found that the thermal conductivities can increase up to 50 times that of pure polyurethane. The results were analyzed using Agari's model to explain the intrinsic reasons to affect the thermal conductivities of composites. The dielectric loss of these polymer composites were also measured to estimate the influence of moisture under various humid environments.", "author" : [ { "dropping-particle" : "", "family" : "Lu", "given" : "X", "non-dropping-particle" : "", "parse-names" : false, "suffix" : "" }, { "dropping-particle" : "", "family" : "Xu", "given" : "G", "non-dropping-particle" : "", "parse-names" : false, "suffix" : "" } ], "container-title" : "Journal of Applied Polymer Science", "id" : "ITEM-2", "issue" : "26", "issued" : { "date-parts" : [ [ "1997" ] ] }, "page" : "2733-2738", "title" : "Thermally Conductive Polymer Composites for Electronic Packaging", "type" : "article-journal", "volume" : "65" }, "uris" : [ "http://www.mendeley.com/documents/?uuid=8dd8796c-0b68-4b73-beff-219e53fcbd49" ] }, { "id" : "ITEM-3", "itemData" : { "DOI" : "10.1063/1.4977433", "ISSN" : "0003-6951", "author" : [ { "dropping-particle" : "", "family" : "Garg", "given" : "Jivtesh", "non-dropping-particle" : "", "parse-names" : false, "suffix" : "" } ], "container-title" : "Applied Physics Letters", "id" : "ITEM-3", "issue" : "9", "issued" : { "date-parts" : [ [ "2017" ] ] }, "page" : "093112", "title" : "Relative effect of edge versus basal plane functionalization on graphene/polymer interfacial thermal conductance - Role of in-plane phonons", "type" : "article-journal", "volume" : "110" }, "uris" : [ "http://www.mendeley.com/documents/?uuid=73d268d2-d124-4eef-8e5a-8584bcc5d802" ] } ], "mendeley" : { "formattedCitation" : "[6\u20138]", "plainTextFormattedCitation" : "[6\u20138]", "previouslyFormattedCitation" : "[6\u20138]" }, "properties" : { "noteIndex" : 0 }, "schema" : "https://github.com/citation-style-language/schema/raw/master/csl-citation.json" }</w:instrText>
      </w:r>
      <w:r w:rsidRPr="00E71728">
        <w:fldChar w:fldCharType="separate"/>
      </w:r>
      <w:r w:rsidRPr="00E71728">
        <w:rPr>
          <w:noProof/>
        </w:rPr>
        <w:t>[6–8]</w:t>
      </w:r>
      <w:r w:rsidRPr="00E71728">
        <w:fldChar w:fldCharType="end"/>
      </w:r>
      <w:r w:rsidRPr="00E71728">
        <w:t>. Polymers offer several advantages such as lower cost and weight which make them more economically competitive compared with metallic heat exchangers. Moreover, the energy required to produce polymers is about two times lower than common metals, making t</w:t>
      </w:r>
      <w:r w:rsidR="006C1480">
        <w:t xml:space="preserve">hem environmentally attractive. </w:t>
      </w:r>
      <w:r w:rsidRPr="00E71728">
        <w:t xml:space="preserve">Polymers, due to their resistance to chemicals, also improve reliability in corrosive environments such as natural gas liquefaction in offshore applications and condensing boilers where they hold potential to replace expensive metals such as titanium </w:t>
      </w:r>
      <w:r w:rsidRPr="00E71728">
        <w:fldChar w:fldCharType="begin" w:fldLock="1"/>
      </w:r>
      <w:r w:rsidRPr="00E71728">
        <w:instrText>ADDIN CSL_CITATION { "citationItems" : [ { "id" : "ITEM-1", "itemData" : { "DOI" : "10.1002/pen.760291607", "ISSN" : "15482634", "author" : [ { "dropping-particle" : "", "family" : "Bigg", "given" : "D. M.", "non-dropping-particle" : "", "parse-names" : false, "suffix" : "" }, { "dropping-particle" : "", "family" : "Stickford", "given" : "G. H.", "non-dropping-particle" : "", "parse-names" : false, "suffix" : "" }, { "dropping-particle" : "", "family" : "Talbert", "given" : "S. G.", "non-dropping-particle" : "", "parse-names" : false, "suffix" : "" } ], "container-title" : "Polymer Engineering &amp; Science", "id" : "ITEM-1", "issue" : "16", "issued" : { "date-parts" : [ [ "1989" ] ] }, "page" : "1111-1116", "title" : "Applications of polymeric materials for condensing heat exchangers", "type" : "article-journal", "volume" : "29" }, "uris" : [ "http://www.mendeley.com/documents/?uuid=743eaa6d-b190-467c-bd83-5656bb937a49" ] }, { "id" : "ITEM-2", "itemData" : { "DOI" : "10.1115/1.4001568", "ISSN" : "01950738", "author" : [ { "dropping-particle" : "", "family" : "Luckow", "given" : "Patrick", "non-dropping-particle" : "", "parse-names" : false, "suffix" : "" }, { "dropping-particle" : "", "family" : "Bar-cohen", "given" : "Avram", "non-dropping-particle" : "", "parse-names" : false, "suffix" : "" }, { "dropping-particle" : "", "family" : "Rodgers", "given" : "Peter", "non-dropping-particle" : "", "parse-names" : false, "suffix" : "" }, { "dropping-particle" : "", "family" : "Cevallos", "given" : "Juan", "non-dropping-particle" : "", "parse-names" : false, "suffix" : "" } ], "container-title" : "The Second International Energy 2030 Conference", "id" : "ITEM-2", "issue" : "June 2010", "issued" : { "date-parts" : [ [ "2008" ] ] }, "page" : "138-141", "title" : "Efficient Polymers for Seawater Heat Exchangers rnationa l Energy", "type" : "article-journal", "volume" : "132" }, "uris" : [ "http://www.mendeley.com/documents/?uuid=c244c7aa-8c9f-431b-b17e-f5c589433389" ] } ], "mendeley" : { "formattedCitation" : "[9,10]", "plainTextFormattedCitation" : "[9,10]", "previouslyFormattedCitation" : "[9,10]" }, "properties" : { "noteIndex" : 0 }, "schema" : "https://github.com/citation-style-language/schema/raw/master/csl-citation.json" }</w:instrText>
      </w:r>
      <w:r w:rsidRPr="00E71728">
        <w:fldChar w:fldCharType="separate"/>
      </w:r>
      <w:r w:rsidRPr="00E71728">
        <w:rPr>
          <w:noProof/>
        </w:rPr>
        <w:t>[9,10]</w:t>
      </w:r>
      <w:r w:rsidRPr="00E71728">
        <w:fldChar w:fldCharType="end"/>
      </w:r>
      <w:r>
        <w:t>.</w:t>
      </w:r>
    </w:p>
    <w:p w:rsidR="005C373C" w:rsidRDefault="005C373C" w:rsidP="00EA4207">
      <w:pPr>
        <w:ind w:firstLine="720"/>
        <w:jc w:val="both"/>
      </w:pPr>
      <w:r w:rsidRPr="00E71728">
        <w:t>Polymeric materials have much lower intrinsic thermal conductivity (&lt;0.5 W/</w:t>
      </w:r>
      <w:proofErr w:type="spellStart"/>
      <w:r w:rsidRPr="00E71728">
        <w:t>mK</w:t>
      </w:r>
      <w:proofErr w:type="spellEnd"/>
      <w:r w:rsidRPr="00E71728">
        <w:t>) compared to metals (&gt; 20 W/</w:t>
      </w:r>
      <w:proofErr w:type="spellStart"/>
      <w:r w:rsidRPr="00E71728">
        <w:t>mK</w:t>
      </w:r>
      <w:proofErr w:type="spellEnd"/>
      <w:r w:rsidRPr="00E71728">
        <w:t xml:space="preserve">) which limits their more widespread applicability in thermal management technologies </w:t>
      </w:r>
      <w:r w:rsidRPr="00E71728">
        <w:fldChar w:fldCharType="begin" w:fldLock="1"/>
      </w:r>
      <w:r w:rsidRPr="00E71728">
        <w:instrText>ADDIN CSL_CITATION { "citationItems" : [ { "id" : "ITEM-1", "itemData" : { "DOI" : "10.1016/j.polymer.2013.12.001", "ISBN" : "0032-3861", "ISSN" : "00323861", "abstract" : "We report thermal conductivity (??) of low-density, high-density and ultra-high density polyethylene (PE) with different crystallinity and microstructures. PE was crystallized under high-pressure and high-temperature conditions which produce extended chain crystals. By applying a two-phase model, we estimate ?? of 100% crystallized PE as a function of pressure and temperature. The increased crystallinity and lamellar thickness (fold length) reduce the thermal resistance, which is reflected not only in the absolute value of ?? but also in more pronounced pressure and temperature dependencies approaching those of polycrystalline low-molecular weight materials. The results suggest that it is crucial to increase the lamellar thickness to significantly improve ?? of PE with randomly oriented lamellae. ?? 2013 Elsevier Ltd. All rights reserved.", "author" : [ { "dropping-particle" : "", "family" : "Yu", "given" : "Junchun", "non-dropping-particle" : "", "parse-names" : false, "suffix" : "" }, { "dropping-particle" : "", "family" : "Sundqvist", "given" : "Bertil", "non-dropping-particle" : "", "parse-names" : false, "suffix" : "" }, { "dropping-particle" : "", "family" : "Tonpheng", "given" : "Bounphanh", "non-dropping-particle" : "", "parse-names" : false, "suffix" : "" }, { "dropping-particle" : "", "family" : "Andersson", "given" : "Ove", "non-dropping-particle" : "", "parse-names" : false, "suffix" : "" } ], "container-title" : "Polymer (United Kingdom)", "id" : "ITEM-1", "issue" : "1", "issued" : { "date-parts" : [ [ "2014" ] ] }, "page" : "195-200", "publisher" : "Elsevier Ltd", "title" : "Thermal conductivity of highly crystallized polyethylene", "type" : "article-journal", "volume" : "55" }, "uris" : [ "http://www.mendeley.com/documents/?uuid=2f508986-fdc6-4443-b18c-d9c481ce3246" ] } ], "mendeley" : { "formattedCitation" : "[11]", "plainTextFormattedCitation" : "[11]", "previouslyFormattedCitation" : "[11]" }, "properties" : { "noteIndex" : 0 }, "schema" : "https://github.com/citation-style-language/schema/raw/master/csl-citation.json" }</w:instrText>
      </w:r>
      <w:r w:rsidRPr="00E71728">
        <w:fldChar w:fldCharType="separate"/>
      </w:r>
      <w:r w:rsidRPr="00E71728">
        <w:rPr>
          <w:noProof/>
        </w:rPr>
        <w:t>[11]</w:t>
      </w:r>
      <w:r w:rsidRPr="00E71728">
        <w:fldChar w:fldCharType="end"/>
      </w:r>
      <w:r>
        <w:t xml:space="preserve">. </w:t>
      </w:r>
    </w:p>
    <w:p w:rsidR="005C373C" w:rsidRDefault="00003CF0" w:rsidP="00EA4207">
      <w:pPr>
        <w:ind w:firstLine="720"/>
        <w:jc w:val="both"/>
        <w:rPr>
          <w:rFonts w:ascii="Times New Roman" w:hAnsi="Times New Roman"/>
        </w:rPr>
      </w:pPr>
      <w:r w:rsidRPr="00DE1CF5">
        <w:rPr>
          <w:noProof/>
          <w:lang w:bidi="ar-SA"/>
        </w:rPr>
        <w:lastRenderedPageBreak/>
        <w:drawing>
          <wp:anchor distT="0" distB="0" distL="114300" distR="114300" simplePos="0" relativeHeight="251630080" behindDoc="0" locked="0" layoutInCell="1" allowOverlap="1" wp14:anchorId="1127B715" wp14:editId="3BA761D1">
            <wp:simplePos x="0" y="0"/>
            <wp:positionH relativeFrom="column">
              <wp:posOffset>2566035</wp:posOffset>
            </wp:positionH>
            <wp:positionV relativeFrom="paragraph">
              <wp:posOffset>5648325</wp:posOffset>
            </wp:positionV>
            <wp:extent cx="1909445" cy="1295400"/>
            <wp:effectExtent l="0" t="0" r="0" b="0"/>
            <wp:wrapTopAndBottom/>
            <wp:docPr id="1042" name="Pictur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094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4A08" w:rsidRPr="00DE1CF5">
        <w:rPr>
          <w:noProof/>
          <w:lang w:bidi="ar-SA"/>
        </w:rPr>
        <w:drawing>
          <wp:anchor distT="0" distB="0" distL="114300" distR="114300" simplePos="0" relativeHeight="251631104" behindDoc="0" locked="0" layoutInCell="1" allowOverlap="1" wp14:anchorId="1DEFA8B0" wp14:editId="0E2734F8">
            <wp:simplePos x="0" y="0"/>
            <wp:positionH relativeFrom="margin">
              <wp:posOffset>930275</wp:posOffset>
            </wp:positionH>
            <wp:positionV relativeFrom="paragraph">
              <wp:posOffset>5652770</wp:posOffset>
            </wp:positionV>
            <wp:extent cx="1691005" cy="1308100"/>
            <wp:effectExtent l="0" t="0" r="4445" b="6350"/>
            <wp:wrapTopAndBottom/>
            <wp:docPr id="30782" name="Picture 30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2" name="Picture 30782"/>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91005" cy="1308100"/>
                    </a:xfrm>
                    <a:prstGeom prst="rect">
                      <a:avLst/>
                    </a:prstGeom>
                  </pic:spPr>
                </pic:pic>
              </a:graphicData>
            </a:graphic>
            <wp14:sizeRelH relativeFrom="margin">
              <wp14:pctWidth>0</wp14:pctWidth>
            </wp14:sizeRelH>
            <wp14:sizeRelV relativeFrom="margin">
              <wp14:pctHeight>0</wp14:pctHeight>
            </wp14:sizeRelV>
          </wp:anchor>
        </w:drawing>
      </w:r>
      <w:r w:rsidR="00A76379">
        <w:rPr>
          <w:noProof/>
          <w:lang w:bidi="ar-SA"/>
        </w:rPr>
        <mc:AlternateContent>
          <mc:Choice Requires="wps">
            <w:drawing>
              <wp:anchor distT="0" distB="0" distL="114300" distR="114300" simplePos="0" relativeHeight="251661824" behindDoc="0" locked="0" layoutInCell="1" allowOverlap="1">
                <wp:simplePos x="0" y="0"/>
                <wp:positionH relativeFrom="margin">
                  <wp:align>center</wp:align>
                </wp:positionH>
                <wp:positionV relativeFrom="paragraph">
                  <wp:posOffset>7056120</wp:posOffset>
                </wp:positionV>
                <wp:extent cx="5081270" cy="307340"/>
                <wp:effectExtent l="0" t="0" r="0" b="0"/>
                <wp:wrapTopAndBottom/>
                <wp:docPr id="2055" name="Text Box 20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1270" cy="307340"/>
                        </a:xfrm>
                        <a:prstGeom prst="rect">
                          <a:avLst/>
                        </a:prstGeom>
                        <a:solidFill>
                          <a:prstClr val="white"/>
                        </a:solidFill>
                        <a:ln>
                          <a:noFill/>
                        </a:ln>
                      </wps:spPr>
                      <wps:txbx>
                        <w:txbxContent>
                          <w:p w:rsidR="00E55FFA" w:rsidRPr="00896F31" w:rsidRDefault="00E55FFA" w:rsidP="00EA4207">
                            <w:pPr>
                              <w:pStyle w:val="Caption"/>
                              <w:rPr>
                                <w:noProof/>
                                <w:szCs w:val="24"/>
                              </w:rPr>
                            </w:pPr>
                            <w:bookmarkStart w:id="11" w:name="_Toc480300279"/>
                            <w:bookmarkStart w:id="12" w:name="_Toc482205601"/>
                            <w:bookmarkStart w:id="13" w:name="_Toc482261481"/>
                            <w:r>
                              <w:t xml:space="preserve">Figure </w:t>
                            </w:r>
                            <w:r>
                              <w:fldChar w:fldCharType="begin"/>
                            </w:r>
                            <w:r>
                              <w:instrText xml:space="preserve"> STYLEREF 1 \s </w:instrText>
                            </w:r>
                            <w:r>
                              <w:fldChar w:fldCharType="separate"/>
                            </w:r>
                            <w:r w:rsidR="007B7A99">
                              <w:rPr>
                                <w:noProof/>
                                <w:cs/>
                              </w:rPr>
                              <w:t>‎</w:t>
                            </w:r>
                            <w:r w:rsidR="007B7A99">
                              <w:rPr>
                                <w:noProof/>
                              </w:rPr>
                              <w:t>1</w:t>
                            </w:r>
                            <w:r>
                              <w:rPr>
                                <w:noProof/>
                              </w:rPr>
                              <w:fldChar w:fldCharType="end"/>
                            </w:r>
                            <w:r>
                              <w:t>.</w:t>
                            </w:r>
                            <w:r>
                              <w:fldChar w:fldCharType="begin"/>
                            </w:r>
                            <w:r>
                              <w:instrText xml:space="preserve"> SEQ Figure \* ARABIC \s 1 </w:instrText>
                            </w:r>
                            <w:r>
                              <w:fldChar w:fldCharType="separate"/>
                            </w:r>
                            <w:r w:rsidR="007B7A99">
                              <w:rPr>
                                <w:noProof/>
                              </w:rPr>
                              <w:t>1</w:t>
                            </w:r>
                            <w:r>
                              <w:rPr>
                                <w:noProof/>
                              </w:rPr>
                              <w:fldChar w:fldCharType="end"/>
                            </w:r>
                            <w:r>
                              <w:t xml:space="preserve">. </w:t>
                            </w:r>
                            <w:r w:rsidRPr="008F2AA8">
                              <w:t xml:space="preserve">Monoblock polypropylene heat exchanger by AB </w:t>
                            </w:r>
                            <w:proofErr w:type="spellStart"/>
                            <w:r w:rsidRPr="008F2AA8">
                              <w:t>Segerfrojd</w:t>
                            </w:r>
                            <w:bookmarkEnd w:id="11"/>
                            <w:bookmarkEnd w:id="12"/>
                            <w:bookmarkEnd w:id="13"/>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055" o:spid="_x0000_s1026" type="#_x0000_t202" style="position:absolute;left:0;text-align:left;margin-left:0;margin-top:555.6pt;width:400.1pt;height:24.2pt;z-index:2516618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" stroked="f">
                <v:path arrowok="t"/>
                <v:textbox inset="0,0,0,0">
                  <w:txbxContent>
                    <w:p w:rsidR="00E55FFA" w:rsidRPr="00896F31" w:rsidRDefault="00E55FFA" w:rsidP="00EA4207">
                      <w:pPr>
                        <w:pStyle w:val="Caption"/>
                        <w:rPr>
                          <w:noProof/>
                          <w:szCs w:val="24"/>
                        </w:rPr>
                      </w:pPr>
                      <w:bookmarkStart w:id="14" w:name="_Toc480300279"/>
                      <w:bookmarkStart w:id="15" w:name="_Toc482205601"/>
                      <w:bookmarkStart w:id="16" w:name="_Toc482261481"/>
                      <w:r>
                        <w:t xml:space="preserve">Figure </w:t>
                      </w:r>
                      <w:r>
                        <w:fldChar w:fldCharType="begin"/>
                      </w:r>
                      <w:r>
                        <w:instrText xml:space="preserve"> STYLEREF 1 \s </w:instrText>
                      </w:r>
                      <w:r>
                        <w:fldChar w:fldCharType="separate"/>
                      </w:r>
                      <w:r w:rsidR="007B7A99">
                        <w:rPr>
                          <w:noProof/>
                          <w:cs/>
                        </w:rPr>
                        <w:t>‎</w:t>
                      </w:r>
                      <w:r w:rsidR="007B7A99">
                        <w:rPr>
                          <w:noProof/>
                        </w:rPr>
                        <w:t>1</w:t>
                      </w:r>
                      <w:r>
                        <w:rPr>
                          <w:noProof/>
                        </w:rPr>
                        <w:fldChar w:fldCharType="end"/>
                      </w:r>
                      <w:r>
                        <w:t>.</w:t>
                      </w:r>
                      <w:r>
                        <w:fldChar w:fldCharType="begin"/>
                      </w:r>
                      <w:r>
                        <w:instrText xml:space="preserve"> SEQ Figure \* ARABIC \s 1 </w:instrText>
                      </w:r>
                      <w:r>
                        <w:fldChar w:fldCharType="separate"/>
                      </w:r>
                      <w:r w:rsidR="007B7A99">
                        <w:rPr>
                          <w:noProof/>
                        </w:rPr>
                        <w:t>1</w:t>
                      </w:r>
                      <w:r>
                        <w:rPr>
                          <w:noProof/>
                        </w:rPr>
                        <w:fldChar w:fldCharType="end"/>
                      </w:r>
                      <w:r>
                        <w:t xml:space="preserve">. </w:t>
                      </w:r>
                      <w:r w:rsidRPr="008F2AA8">
                        <w:t xml:space="preserve">Monoblock polypropylene heat exchanger by AB </w:t>
                      </w:r>
                      <w:proofErr w:type="spellStart"/>
                      <w:r w:rsidRPr="008F2AA8">
                        <w:t>Segerfrojd</w:t>
                      </w:r>
                      <w:bookmarkEnd w:id="14"/>
                      <w:bookmarkEnd w:id="15"/>
                      <w:bookmarkEnd w:id="16"/>
                      <w:proofErr w:type="spellEnd"/>
                    </w:p>
                  </w:txbxContent>
                </v:textbox>
                <w10:wrap type="topAndBottom" anchorx="margin"/>
              </v:shape>
            </w:pict>
          </mc:Fallback>
        </mc:AlternateContent>
      </w:r>
      <w:r w:rsidR="005C373C" w:rsidRPr="00E71728">
        <w:t>In this work polyethylene (PE) will be used as the base polymer and graphene nanoplatelets will be used as filler material due to their high intrinsic thermal conductivity (1500-5000 W/</w:t>
      </w:r>
      <w:proofErr w:type="spellStart"/>
      <w:r w:rsidR="005C373C" w:rsidRPr="00E71728">
        <w:t>mK</w:t>
      </w:r>
      <w:proofErr w:type="spellEnd"/>
      <w:r w:rsidR="005C373C" w:rsidRPr="00E71728">
        <w:t xml:space="preserve">) </w:t>
      </w:r>
      <w:r w:rsidR="005C373C" w:rsidRPr="00E71728">
        <w:fldChar w:fldCharType="begin" w:fldLock="1"/>
      </w:r>
      <w:r w:rsidR="005C373C" w:rsidRPr="00E71728">
        <w:instrText>ADDIN CSL_CITATION { "citationItems" : [ { "id" : "ITEM-1", "itemData" : { "DOI" : "10.1021/nl502059f", "ISBN" : "1530-6984", "ISSN" : "15306992", "PMID" : "25343716", "abstract" : "We characterize the thermal conductivity of graphite, monolayer graphene, graphane, fluorographane, and bilayer graphene, solving exactly the Boltzmann transport equation for phonons, with phonon-phonon collision rates obtained from density functional perturbation theory. For graphite, the results are found to be in excellent agreement with experiments; notably, the thermal conductivity is 1 order of magnitude larger than what found by solving the Boltzmann equation in the single mode approximation, commonly used to describe heat transport. For graphene, we point out that a meaningful value of intrinsic thermal conductivity at room temperature can be obtained only for sample sizes of the order of 1 mm, something not considered previously. This unusual requirement is because collective phonon excitations, and not single phonons, are the main heat carriers in these materials; these excitations are characterized by mean free paths of the order of hundreds of micrometers. As a result, even Fourier's law becomes questionable in typical sample sizes, because its statistical nature makes it applicable only in the thermodynamic limit to systems larger than a few mean free paths. Finally, we discuss the effects of isotopic disorder, strain, and chemical functionalization on thermal performance. Only chemical functionalization is found to play an important role, decreasing the conductivity by a factor of 2 in hydrogenated graphene, and by 1 order of magnitude in fluorogenated graphene.", "author" : [ { "dropping-particle" : "", "family" : "Fugallo", "given" : "Giorgia", "non-dropping-particle" : "", "parse-names" : false, "suffix" : "" }, { "dropping-particle" : "", "family" : "Cepellotti", "given" : "Andrea", "non-dropping-particle" : "", "parse-names" : false, "suffix" : "" }, { "dropping-particle" : "", "family" : "Paulatto", "given" : "Lorenzo", "non-dropping-particle" : "", "parse-names" : false, "suffix" : "" }, { "dropping-particle" : "", "family" : "Lazzeri", "given" : "Michele", "non-dropping-particle" : "", "parse-names" : false, "suffix" : "" }, { "dropping-particle" : "", "family" : "Marzari", "given" : "Nicola", "non-dropping-particle" : "", "parse-names" : false, "suffix" : "" }, { "dropping-particle" : "", "family" : "Mauri", "given" : "Francesco", "non-dropping-particle" : "", "parse-names" : false, "suffix" : "" } ], "container-title" : "Nano Letters", "id" : "ITEM-1", "issue" : "11", "issued" : { "date-parts" : [ [ "2014" ] ] }, "page" : "6109-6114", "title" : "Thermal conductivity of graphene and graphite: Collective excitations and mean free paths", "type" : "article-journal", "volume" : "14" }, "uris" : [ "http://www.mendeley.com/documents/?uuid=a068f3fa-f0f8-4282-b8ae-7576c877717f" ] }, { "id" : "ITEM-2", "itemData" : { "DOI" : "10.1038/nmat2753", "ISBN" : "1476-1122", "ISSN" : "1476-1122", "PMID" : "20453845", "abstract" : "Graphene, in addition to its unique electronic and optical properties, reveals unusually high thermal conductivity. The fact that the thermal conductivity of large enough graphene sheets should be higher than that of basal planes of bulk graphite was predicted theoretically by Klemens. However, the exact mechanisms behind the drastic alteration of a material's intrinsic ability to conduct heat as its dimensionality changes from two to three dimensions remain elusive. The recent availability of high-quality few-layer graphene (FLG) materials allowed us to study dimensional crossover experimentally. Here we show that the room-temperature thermal conductivity changes from approximately 2,800 to approximately 1,300 W m(-1) K(-1) as the number of atomic planes in FLG increases from 2 to 4. We explained the observed evolution from two dimensions to bulk by the cross-plane coupling of the low-energy phonons and changes in the phonon Umklapp scattering. The obtained results shed light on heat conduction in low-dimensional materials and may open up FLG applications in thermal management of nanoelectronics.", "author" : [ { "dropping-particle" : "", "family" : "Ghosh", "given" : "Suchismita", "non-dropping-particle" : "", "parse-names" : false, "suffix" : "" }, { "dropping-particle" : "", "family" : "Bao", "given" : "Wenzhong", "non-dropping-particle" : "", "parse-names" : false, "suffix" : "" }, { "dropping-particle" : "", "family" : "Nika", "given" : "Denis L", "non-dropping-particle" : "", "parse-names" : false, "suffix" : "" }, { "dropping-particle" : "", "family" : "Subrina", "given" : "Samia", "non-dropping-particle" : "", "parse-names" : false, "suffix" : "" }, { "dropping-particle" : "", "family" : "Pokatilov", "given" : "Evghenii P", "non-dropping-particle" : "", "parse-names" : false, "suffix" : "" }, { "dropping-particle" : "", "family" : "Lau", "given" : "Chun Ning", "non-dropping-particle" : "", "parse-names" : false, "suffix" : "" }, { "dropping-particle" : "", "family" : "Balandin", "given" : "Alexander a", "non-dropping-particle" : "", "parse-names" : false, "suffix" : "" } ], "container-title" : "Nature materials", "id" : "ITEM-2", "issue" : "7", "issued" : { "date-parts" : [ [ "2010" ] ] }, "page" : "555-558", "publisher" : "Nature Publishing Group", "title" : "Dimensional crossover of thermal transport in few-layer graphene.", "type" : "article-journal", "volume" : "9" }, "uris" : [ "http://www.mendeley.com/documents/?uuid=c872fff3-655a-455c-9aac-1afb3249ab95" ] }, { "id" : "ITEM-3", "itemData" : { "DOI" : "10.1021/nl0731872", "ISBN" : "1530-6984", "ISSN" : "15306984", "PMID" : "18284217", "abstract" : "We report the measurement of the thermal conductivity of a suspended single-layer graphene. The room temperature values of the thermal conductivity in the range \u223c(4.84 (0.44) \u00d7 10 3 to (5.30 (0.48) \u00d7 10 3 W/mK were extracted for a single-layer graphene from the dependence of the Raman G peak frequency on the excitation laser power and independently measured G peak temperature coefficient. The extremely high value of the thermal conductivity suggests that graphene can outperform carbon nanotubes in heat conduction. The superb thermal conduction property of graphene is beneficial for the proposed electronic applications and establishes graphene as an excellent material for thermal management. Graphene, a recently discovered form of carbon 1 that consists of only one plain layer of atoms arranged in a honeycomb lattice, exhibits a number of intriguing properties. 1\u20138 The unusual energy dispersion relation, the low-lying electrons in single-layer graphene behave like massless relativistic Dirac fermions, gives rise to unique phenomena such as quantum spin Hall effect, 2,3 enhanced Coulomb interaction,", "author" : [ { "dropping-particle" : "", "family" : "Balandin", "given" : "Alexander A.", "non-dropping-particle" : "", "parse-names" : false, "suffix" : "" }, { "dropping-particle" : "", "family" : "Ghosh", "given" : "Suchismita", "non-dropping-particle" : "", "parse-names" : false, "suffix" : "" }, { "dropping-particle" : "", "family" : "Bao", "given" : "Wenzhong", "non-dropping-particle" : "", "parse-names" : false, "suffix" : "" }, { "dropping-particle" : "", "family" : "Calizo", "given" : "Irene", "non-dropping-particle" : "", "parse-names" : false, "suffix" : "" }, { "dropping-particle" : "", "family" : "Teweldebrhan", "given" : "Desalegne", "non-dropping-particle" : "", "parse-names" : false, "suffix" : "" }, { "dropping-particle" : "", "family" : "Miao", "given" : "Feng", "non-dropping-particle" : "", "parse-names" : false, "suffix" : "" }, { "dropping-particle" : "", "family" : "Lau", "given" : "Chun Ning", "non-dropping-particle" : "", "parse-names" : false, "suffix" : "" } ], "container-title" : "Nano Letters", "id" : "ITEM-3", "issue" : "3", "issued" : { "date-parts" : [ [ "2008" ] ] }, "page" : "902-907", "title" : "Superior thermal conductivity of single-layer graphene", "type" : "article-journal", "volume" : "8" }, "uris" : [ "http://www.mendeley.com/documents/?uuid=24d2ea92-6247-4645-8c8f-26b11312f566" ] } ], "mendeley" : { "formattedCitation" : "[12\u201314]", "plainTextFormattedCitation" : "[12\u201314]", "previouslyFormattedCitation" : "[12\u201314]" }, "properties" : { "noteIndex" : 0 }, "schema" : "https://github.com/citation-style-language/schema/raw/master/csl-citation.json" }</w:instrText>
      </w:r>
      <w:r w:rsidR="005C373C" w:rsidRPr="00E71728">
        <w:fldChar w:fldCharType="separate"/>
      </w:r>
      <w:r w:rsidR="005C373C" w:rsidRPr="00E71728">
        <w:rPr>
          <w:noProof/>
        </w:rPr>
        <w:t>[12–14]</w:t>
      </w:r>
      <w:r w:rsidR="005C373C" w:rsidRPr="00E71728">
        <w:fldChar w:fldCharType="end"/>
      </w:r>
      <w:hyperlink w:anchor="_ENREF_15" w:tooltip="S. Ghosh, 2010 #77" w:history="1"/>
      <w:r w:rsidR="005C373C" w:rsidRPr="00E71728">
        <w:t xml:space="preserve">. Alignment has been explored as means to achieve high thermal conductivity. The structure of typical Polyethylene (PE) nanocomposites is shown in Figure </w:t>
      </w:r>
      <w:r w:rsidR="005C373C">
        <w:t>1.2</w:t>
      </w:r>
      <w:r w:rsidR="005C373C" w:rsidRPr="00E71728">
        <w:t>. The polymer chains themselves exist in randomly oriented crystalline regions called lamellae which are interspersed with amorphous regions. While the thermal conductivity of the polymer within the crystalline regions is high, the random orientation of these leads to a convoluted heat conduction path which, leads to an overall poor thermal conductivity. Similarly, the GNPs are randomly oriented which also limits their contribution to thermal conductivity enhancement along a given direction. By aligning both</w:t>
      </w:r>
      <w:r w:rsidR="005C373C" w:rsidRPr="0017338D">
        <w:rPr>
          <w:rFonts w:asciiTheme="majorBidi" w:hAnsiTheme="majorBidi" w:cstheme="majorBidi"/>
        </w:rPr>
        <w:t xml:space="preserve"> </w:t>
      </w:r>
      <w:r w:rsidR="005C373C" w:rsidRPr="00CD3549">
        <w:rPr>
          <w:rFonts w:asciiTheme="majorBidi" w:hAnsiTheme="majorBidi" w:cstheme="majorBidi"/>
        </w:rPr>
        <w:t>the polymer lamellae and GNPs along a given direction (</w:t>
      </w:r>
      <w:r w:rsidR="005C373C">
        <w:rPr>
          <w:rFonts w:asciiTheme="majorBidi" w:hAnsiTheme="majorBidi" w:cstheme="majorBidi"/>
        </w:rPr>
        <w:t>Figure 1.2</w:t>
      </w:r>
      <w:r w:rsidR="005C373C" w:rsidRPr="00CD3549">
        <w:rPr>
          <w:rFonts w:asciiTheme="majorBidi" w:hAnsiTheme="majorBidi" w:cstheme="majorBidi"/>
        </w:rPr>
        <w:t xml:space="preserve">), high </w:t>
      </w:r>
      <w:r w:rsidR="005C373C">
        <w:rPr>
          <w:rFonts w:asciiTheme="majorBidi" w:hAnsiTheme="majorBidi" w:cstheme="majorBidi"/>
        </w:rPr>
        <w:t>thermal conductivity</w:t>
      </w:r>
      <w:r w:rsidR="005C373C" w:rsidRPr="006138BE">
        <w:rPr>
          <w:rFonts w:ascii="Times New Roman" w:hAnsi="Times New Roman"/>
        </w:rPr>
        <w:t xml:space="preserve"> </w:t>
      </w:r>
      <w:r w:rsidR="005C373C" w:rsidRPr="00CD3549">
        <w:rPr>
          <w:rFonts w:asciiTheme="majorBidi" w:hAnsiTheme="majorBidi" w:cstheme="majorBidi"/>
        </w:rPr>
        <w:t>values along that direction can be achieved. Alignment in this work has been achieved by stretching. Stretching has been demonstrated to lead to alignment of both the polymer lamellae</w:t>
      </w:r>
      <w:hyperlink w:anchor="_ENREF_21" w:tooltip="S. L. Aggarwal, 1961 #130" w:history="1"/>
      <w:r w:rsidR="005C373C">
        <w:rPr>
          <w:rFonts w:asciiTheme="majorBidi" w:hAnsiTheme="majorBidi" w:cstheme="majorBidi"/>
        </w:rPr>
        <w:t xml:space="preserve"> </w:t>
      </w:r>
      <w:r w:rsidR="005C373C">
        <w:rPr>
          <w:rFonts w:asciiTheme="majorBidi" w:hAnsiTheme="majorBidi" w:cstheme="majorBidi"/>
        </w:rPr>
        <w:fldChar w:fldCharType="begin" w:fldLock="1"/>
      </w:r>
      <w:r w:rsidR="005C373C">
        <w:rPr>
          <w:rFonts w:asciiTheme="majorBidi" w:hAnsiTheme="majorBidi" w:cstheme="majorBidi"/>
        </w:rPr>
        <w:instrText>ADDIN CSL_CITATION { "citationItems" : [ { "id" : "ITEM-1", "itemData" : { "DOI" : "10.1063/1.1698424", "ISSN" : "00218979", "abstract" : "The orientation of the crystallites when polyethylene is stretched at 96\u00b0C is normal in that, from the onset of stretching, the preferred orientation is that wherein the long chain axis is parallel to the direction of stretch. At low extensions the preference for this orientation is weak, but it progressively becomes stronger as stretching proceeds. When polyethylene is stretched at room temperature, the crystallite behavior is more complicated. The first 20 percent extension produces no preferred orientation of the crystallites. From 30 percent to 200 percent extension the preferred orientation is that wherein the 011 ``axis&amp;apos;&amp;apos; is parallel to the direction of stretch, and the long chain axis therefore inclined to this direction at an angle of 64\u00b0. From 200 percent extension to the break (about 600 percent extension), the tilt of the crystallites in the preferred orientation progressively lessens and almost vanishes at the break. The stress\u2010strain diagram of polyethylene is interpreted in the light of these findings. The preferred orientation of the crystallites in the region of the shoulder in necked\u2010down polyethylene is also that wherein the 011 ``axis&amp;apos;&amp;apos; aligns with the stretching direction. When stretched polyethylene is relaxed by shrinking at elevated temperatures, the crystallites become disoriented but in a non\u2010random manner. This behavior is described qualitatively.", "author" : [ { "dropping-particle" : "", "family" : "Brown", "given" : "Alexander", "non-dropping-particle" : "", "parse-names" : false, "suffix" : "" } ], "container-title" : "Journal of Applied Physics", "id" : "ITEM-1", "issue" : "6", "issued" : { "date-parts" : [ [ "1949" ] ] }, "page" : "552-558", "title" : "X-ray diffraction studies of the stretching and relaxing of polyethylene", "type" : "article-journal", "volume" : "20" }, "uris" : [ "http://www.mendeley.com/documents/?uuid=39f03dc5-1451-4c68-88ba-cfb99d4b5b19" ] }, { "id" : "ITEM-2", "itemData" : { "DOI" : "10.1002/pol.1961.1205115612", "ISSN" : "00223832", "abstract" : "A microbeam camera has been used in x-ray diffraction studies of the changes which occur in orientation of crystallites in polyethylene film when the film is stretched and later relaxed. The collimator of the microbeam camera, 100 mu in diameter, allows one to follow the orientation changes very closely in the necked-down region of a stretched sample. The stretching of polyethylene proceeds by alignment of the a-axes of the crystallites perpendicular to the stretching direction with the planes containing b- and c-axes perpendicular to the a-axis but randomly oriented, followed by a gradual change to a state in which the c-axes become more nearly aligned in the stretching direction although perfect alignment is not achieved. On relaxation, either the orientation of the c-axis parallel to the original stretching direction becomes less perfect, or folding of the oriented crystallites about the b-axis takes place. In the latter case the preferred crystallographic directions parallel to the stretching direction have indices such as [u0w]. These orientation changes during stretching and relaxation of the stretched samples suggest that crystallites in polyethylene films consist of parallel arrangements of platelets containing b- and c-axes. The distinction between directions in the reciprocal lattice and the crystal lattice is clarified. A number of x-ray diffraction patterns and charts of dimensional changes illustrate the paper.", "author" : [ { "dropping-particle" : "", "family" : "Aggarwal", "given" : "Sundar L.", "non-dropping-particle" : "", "parse-names" : false, "suffix" : "" }, { "dropping-particle" : "", "family" : "Tilley", "given" : "George P.", "non-dropping-particle" : "", "parse-names" : false, "suffix" : "" }, { "dropping-particle" : "", "family" : "Sweeting", "given" : "Orville J.", "non-dropping-particle" : "", "parse-names" : false, "suffix" : "" } ], "container-title" : "Journal of Polymer Science", "id" : "ITEM-2", "issue" : "156", "issued" : { "date-parts" : [ [ "1961" ] ] }, "page" : "551-568", "title" : "Changes in orientation of crystallites during stretching and relaxation of polyethylene films", "type" : "article-journal", "volume" : "51" }, "uris" : [ "http://www.mendeley.com/documents/?uuid=18317b72-71b2-4c06-9ea3-08abc6d02042" ] }, { "id" : "ITEM-3", "itemData" : { "DOI" : "10.1002/app.1991.070420518", "ISSN" : "10974628", "author" : [ { "dropping-particle" : "", "family" : "Vancso", "given" : "G.", "non-dropping-particle" : "", "parse-names" : false, "suffix" : "" }, { "dropping-particle" : "", "family" : "Sn\u00e9tivy", "given" : "D.", "non-dropping-particle" : "", "parse-names" : false, "suffix" : "" }, { "dropping-particle" : "", "family" : "Tomka", "given" : "I.", "non-dropping-particle" : "", "parse-names" : false, "suffix" : "" } ], "container-title" : "Journal of Applied Polymer Science", "id" : "ITEM-3", "issue" : "5", "issued" : { "date-parts" : [ [ "1991" ] ] }, "page" : "1351-1359", "title" : "Structural changes during polystyrene orientation: A study of optical birefringence and wide angle X\u2010ray scattering", "type" : "article-journal", "volume" : "42" }, "uris" : [ "http://www.mendeley.com/documents/?uuid=22aa23da-e6c5-4110-8fdf-092ac011a996" ] } ], "mendeley" : { "formattedCitation" : "[15\u201317]", "plainTextFormattedCitation" : "[15\u201317]", "previouslyFormattedCitation" : "[15\u201317]" }, "properties" : { "noteIndex" : 0 }, "schema" : "https://github.com/citation-style-language/schema/raw/master/csl-citation.json" }</w:instrText>
      </w:r>
      <w:r w:rsidR="005C373C">
        <w:rPr>
          <w:rFonts w:asciiTheme="majorBidi" w:hAnsiTheme="majorBidi" w:cstheme="majorBidi"/>
        </w:rPr>
        <w:fldChar w:fldCharType="separate"/>
      </w:r>
      <w:r w:rsidR="005C373C" w:rsidRPr="003E05DF">
        <w:rPr>
          <w:rFonts w:asciiTheme="majorBidi" w:hAnsiTheme="majorBidi" w:cstheme="majorBidi"/>
          <w:noProof/>
        </w:rPr>
        <w:t>[15–17]</w:t>
      </w:r>
      <w:r w:rsidR="005C373C">
        <w:rPr>
          <w:rFonts w:asciiTheme="majorBidi" w:hAnsiTheme="majorBidi" w:cstheme="majorBidi"/>
        </w:rPr>
        <w:fldChar w:fldCharType="end"/>
      </w:r>
      <w:r w:rsidR="005C373C" w:rsidRPr="00CD3549">
        <w:rPr>
          <w:rFonts w:asciiTheme="majorBidi" w:hAnsiTheme="majorBidi" w:cstheme="majorBidi"/>
        </w:rPr>
        <w:t xml:space="preserve"> and dispersed filler material</w:t>
      </w:r>
      <w:r w:rsidR="005C373C">
        <w:rPr>
          <w:rFonts w:asciiTheme="majorBidi" w:hAnsiTheme="majorBidi" w:cstheme="majorBidi"/>
        </w:rPr>
        <w:t xml:space="preserve"> </w:t>
      </w:r>
      <w:r w:rsidR="005C373C">
        <w:rPr>
          <w:rFonts w:asciiTheme="majorBidi" w:hAnsiTheme="majorBidi" w:cstheme="majorBidi"/>
        </w:rPr>
        <w:fldChar w:fldCharType="begin" w:fldLock="1"/>
      </w:r>
      <w:r w:rsidR="005C373C">
        <w:rPr>
          <w:rFonts w:asciiTheme="majorBidi" w:hAnsiTheme="majorBidi" w:cstheme="majorBidi"/>
        </w:rPr>
        <w:instrText>ADDIN CSL_CITATION { "citationItems" : [ { "id" : "ITEM-1", "itemData" : { "DOI" : "10.1021/jp205444x", "ISBN" : "1932-7447", "ISSN" : "19327447", "abstract" : "The large electrically stimulated actuation in high-performance actuator materials requires a careful investigation of how the variation in strain would affect the mechanism of inside polarization and thus the final dielectric properties of the carbon nanotube electroactive composites. Herein, we systematically studied the tensile strain?s effect on the dielectric properties of multiwall carbon nanotube (MWNT)/poly(vinylidene fluoride) (PVDF) nanocomposites, by quantitatively characterizing the inside microstructure shift during uniaxial mechanical stretching. The results showed that MWNTs became aligned in response to the external stretching and the preferential alignment degree increased with the tensile strain. This in turn triggered a complex changing law of macroscopic dielectric properties. Maximum increment in the dielectric permittivity of the composite can reach 30% at 102 Hz relative to that before stretching. Evolution of conductive pathways and formation of microcapacitors during stretching can be invoked as being responsible for the large variation of dielectric properties. This was finally confirmed by using an equivalent circuit model of two parallel RC circuits in series to analyze the impedance data.", "author" : [ { "dropping-particle" : "", "family" : "Segerfrojd, A. B. Polypropylene heat exchanger", "given" : "&lt;www.segerfrojd.com&gt;", "non-dropping-particle" : "", "parse-names" : false, "suffix" : "" } ], "container-title" : "Journal of Physical Chemistry C", "id" : "ITEM-1", "issue" : "40", "issued" : { "date-parts" : [ [ "2011" ] ] }, "page" : "20011-20017", "title" : "Stretch-modulated carbon nanotube alignment in ferroelectric polymer composites: Characterization of the orientation state and its influence on the dielectric properties", "type" : "article-journal", "volume" : "115" }, "uris" : [ "http://www.mendeley.com/documents/?uuid=33e05a4f-b74c-43cf-8771-cdc93850a8b2" ] }, { "id" : "ITEM-2", "itemData" : { "DOI" : "10.1063/1.122125", "ISBN" : "0003-6951", "ISSN" : "00036951", "PMID" : "24150287", "abstract" : "We report a method to fabricate polymer-based composites with aligned carbon nanotubes, and a procedure to determine the nanotube orientation and the degree of alignment. The composites were fabricated by casting a suspension of carbon nanotubes in a solution of a thermoplastic polymer and chloroform. They were uniaxially stretched at 100 degrees C and were found to remain elongated after removal of the load at room temperature. The orientation and the degree of alignment were determined by x-ray diffraction, The dispersion and the alignment of the nanotubes were also studied by transmission electron microscopy. (C) 1998 American Institute of Physics. [S0003-6951(98)00435-5].", "author" : [ { "dropping-particle" : "", "family" : "Segerfrojd, A. B. Polypropylene heat exchanger", "given" : "&lt;www.segerfrojd.com&gt;", "non-dropping-particle" : "", "parse-names" : false, "suffix" : "" } ], "container-title" : "Applied Physics Letters", "id" : "ITEM-2", "issue" : "9", "issued" : { "date-parts" : [ [ "1998" ] ] }, "page" : "1197-1199", "title" : "Alignment of carbon nanotubes in a polymer matrix by mechanical stretching", "type" : "article-journal", "volume" : "73" }, "uris" : [ "http://www.mendeley.com/documents/?uuid=ae3a9342-27fe-4f9c-9935-d06411e4d79b" ] }, { "id" : "ITEM-3", "itemData" : { "DOI" : "10.1016/j.polymer.2008.05.005", "ISBN" : "0032-3861", "ISSN" : "00323861", "abstract" : "We review the current state of the polymer-carbon nanotube composites field. The article first covers key points in dispersion and stabilization of nanotubes in a polymer matrix, with particular attention paid to ultrasonic cavitation and shear mixing. We then focus on the emerging trends in nanocomposite actuators, in particular, photo-stimulated mechanical response. The magnitude and even the direction of this actuation critically depend on the degree of tube alignment in the matrix; in this context, we discuss the affine model predicting the upper bound of orientational order of nanotubes, induced by an imposed strain. We review how photo-actuation in nanocomposites depend on nanotube concentration, alignment and entanglement, and examine possible mechanisms that could lead to this effect. Finally, we discuss properties of pure carbon nanotube networks, in form of mats or fibers. These systems have no polymer matrix, yet demonstrate pronounced viscoelasticity and also the same photomechanical actuation as seen in polymer-based composites. ?? 2008 Elsevier Ltd. All rights reserved.", "author" : [ { "dropping-particle" : "", "family" : "Segerfrojd, A. B. Polypropylene heat exchanger", "given" : "&lt;www.segerfrojd.com&gt;", "non-dropping-particle" : "", "parse-names" : false, "suffix" : "" } ], "container-title" : "Polymer", "id" : "ITEM-3", "issue" : "18", "issued" : { "date-parts" : [ [ "2008" ] ] }, "page" : "3841-3854", "publisher" : "Elsevier Ltd", "title" : "Polymers with aligned carbon nanotubes: Active composite materials", "type" : "article-journal", "volume" : "49" }, "uris" : [ "http://www.mendeley.com/documents/?uuid=2853ea1f-0fb2-4731-b9cc-9001cba2d869" ] } ], "mendeley" : { "formattedCitation" : "[18\u201320]", "plainTextFormattedCitation" : "[18\u201320]", "previouslyFormattedCitation" : "[18\u201320]" }, "properties" : { "noteIndex" : 0 }, "schema" : "https://github.com/citation-style-language/schema/raw/master/csl-citation.json" }</w:instrText>
      </w:r>
      <w:r w:rsidR="005C373C">
        <w:rPr>
          <w:rFonts w:asciiTheme="majorBidi" w:hAnsiTheme="majorBidi" w:cstheme="majorBidi"/>
        </w:rPr>
        <w:fldChar w:fldCharType="separate"/>
      </w:r>
      <w:r w:rsidR="005C373C" w:rsidRPr="003E05DF">
        <w:rPr>
          <w:rFonts w:asciiTheme="majorBidi" w:hAnsiTheme="majorBidi" w:cstheme="majorBidi"/>
          <w:noProof/>
        </w:rPr>
        <w:t>[18–20]</w:t>
      </w:r>
      <w:r w:rsidR="005C373C">
        <w:rPr>
          <w:rFonts w:asciiTheme="majorBidi" w:hAnsiTheme="majorBidi" w:cstheme="majorBidi"/>
        </w:rPr>
        <w:fldChar w:fldCharType="end"/>
      </w:r>
      <w:r w:rsidR="005C373C" w:rsidRPr="00CD3549">
        <w:rPr>
          <w:rFonts w:asciiTheme="majorBidi" w:hAnsiTheme="majorBidi" w:cstheme="majorBidi"/>
        </w:rPr>
        <w:t>. Th</w:t>
      </w:r>
      <w:r w:rsidR="005C373C">
        <w:rPr>
          <w:rFonts w:asciiTheme="majorBidi" w:hAnsiTheme="majorBidi" w:cstheme="majorBidi"/>
        </w:rPr>
        <w:t>is</w:t>
      </w:r>
      <w:r w:rsidR="005C373C" w:rsidRPr="00CD3549">
        <w:rPr>
          <w:rFonts w:asciiTheme="majorBidi" w:hAnsiTheme="majorBidi" w:cstheme="majorBidi"/>
        </w:rPr>
        <w:t xml:space="preserve"> research uses simultaneous alignment for the first time to achieve nanocomposite with high thermal conductivity.</w:t>
      </w:r>
      <w:r w:rsidR="005C373C" w:rsidRPr="0017338D">
        <w:rPr>
          <w:rFonts w:ascii="Times New Roman" w:hAnsi="Times New Roman"/>
        </w:rPr>
        <w:t xml:space="preserve"> </w:t>
      </w:r>
    </w:p>
    <w:p w:rsidR="005C373C" w:rsidRDefault="005C373C" w:rsidP="005C373C">
      <w:pPr>
        <w:rPr>
          <w:noProof/>
        </w:rPr>
      </w:pPr>
    </w:p>
    <w:p w:rsidR="005C373C" w:rsidRDefault="005C373C" w:rsidP="005C373C">
      <w:pPr>
        <w:spacing w:line="240" w:lineRule="auto"/>
        <w:rPr>
          <w:noProof/>
        </w:rPr>
      </w:pPr>
      <w:r>
        <w:rPr>
          <w:noProof/>
        </w:rPr>
        <w:br w:type="page"/>
      </w:r>
    </w:p>
    <w:p w:rsidR="005C373C" w:rsidRDefault="00D87C3B" w:rsidP="005C373C">
      <w:r>
        <w:rPr>
          <w:noProof/>
          <w:lang w:bidi="ar-SA"/>
        </w:rPr>
        <w:lastRenderedPageBreak/>
        <mc:AlternateContent>
          <mc:Choice Requires="wps">
            <w:drawing>
              <wp:anchor distT="0" distB="0" distL="114300" distR="114300" simplePos="0" relativeHeight="251662848" behindDoc="0" locked="0" layoutInCell="1" allowOverlap="1">
                <wp:simplePos x="0" y="0"/>
                <wp:positionH relativeFrom="page">
                  <wp:align>center</wp:align>
                </wp:positionH>
                <wp:positionV relativeFrom="paragraph">
                  <wp:posOffset>1644073</wp:posOffset>
                </wp:positionV>
                <wp:extent cx="3649345" cy="234315"/>
                <wp:effectExtent l="0" t="0" r="8255" b="0"/>
                <wp:wrapTopAndBottom/>
                <wp:docPr id="2058" name="Text Box 20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49345" cy="234315"/>
                        </a:xfrm>
                        <a:prstGeom prst="rect">
                          <a:avLst/>
                        </a:prstGeom>
                        <a:solidFill>
                          <a:prstClr val="white"/>
                        </a:solidFill>
                        <a:ln>
                          <a:noFill/>
                        </a:ln>
                      </wps:spPr>
                      <wps:txbx>
                        <w:txbxContent>
                          <w:p w:rsidR="00E55FFA" w:rsidRPr="00972E1F" w:rsidRDefault="00E55FFA" w:rsidP="00EA4207">
                            <w:pPr>
                              <w:pStyle w:val="Caption"/>
                              <w:rPr>
                                <w:noProof/>
                                <w:szCs w:val="24"/>
                              </w:rPr>
                            </w:pPr>
                            <w:bookmarkStart w:id="17" w:name="_Toc480300280"/>
                            <w:bookmarkStart w:id="18" w:name="_Toc482205602"/>
                            <w:bookmarkStart w:id="19" w:name="_Toc482261482"/>
                            <w:r>
                              <w:t xml:space="preserve">Figure </w:t>
                            </w:r>
                            <w:r>
                              <w:fldChar w:fldCharType="begin"/>
                            </w:r>
                            <w:r>
                              <w:instrText xml:space="preserve"> STYLEREF 1 \s </w:instrText>
                            </w:r>
                            <w:r>
                              <w:fldChar w:fldCharType="separate"/>
                            </w:r>
                            <w:r w:rsidR="007B7A99">
                              <w:rPr>
                                <w:noProof/>
                                <w:cs/>
                              </w:rPr>
                              <w:t>‎</w:t>
                            </w:r>
                            <w:r w:rsidR="007B7A99">
                              <w:rPr>
                                <w:noProof/>
                              </w:rPr>
                              <w:t>1</w:t>
                            </w:r>
                            <w:r>
                              <w:rPr>
                                <w:noProof/>
                              </w:rPr>
                              <w:fldChar w:fldCharType="end"/>
                            </w:r>
                            <w:r>
                              <w:t>.</w:t>
                            </w:r>
                            <w:r>
                              <w:fldChar w:fldCharType="begin"/>
                            </w:r>
                            <w:r>
                              <w:instrText xml:space="preserve"> SEQ Figure \* ARABIC \s 1 </w:instrText>
                            </w:r>
                            <w:r>
                              <w:fldChar w:fldCharType="separate"/>
                            </w:r>
                            <w:r w:rsidR="007B7A99">
                              <w:rPr>
                                <w:noProof/>
                              </w:rPr>
                              <w:t>2</w:t>
                            </w:r>
                            <w:r>
                              <w:rPr>
                                <w:noProof/>
                              </w:rPr>
                              <w:fldChar w:fldCharType="end"/>
                            </w:r>
                            <w:r>
                              <w:t xml:space="preserve">. </w:t>
                            </w:r>
                            <w:r w:rsidRPr="00637AE3">
                              <w:t>Highly aligned PE/GNP nanocomposite</w:t>
                            </w:r>
                            <w:bookmarkEnd w:id="17"/>
                            <w:bookmarkEnd w:id="18"/>
                            <w:bookmarkEnd w:id="1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58" o:spid="_x0000_s1027" type="#_x0000_t202" style="position:absolute;margin-left:0;margin-top:129.45pt;width:287.35pt;height:18.45pt;z-index:25166284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" stroked="f">
                <v:path arrowok="t"/>
                <v:textbox inset="0,0,0,0">
                  <w:txbxContent>
                    <w:p w:rsidR="00E55FFA" w:rsidRPr="00972E1F" w:rsidRDefault="00E55FFA" w:rsidP="00EA4207">
                      <w:pPr>
                        <w:pStyle w:val="Caption"/>
                        <w:rPr>
                          <w:noProof/>
                          <w:szCs w:val="24"/>
                        </w:rPr>
                      </w:pPr>
                      <w:bookmarkStart w:id="20" w:name="_Toc480300280"/>
                      <w:bookmarkStart w:id="21" w:name="_Toc482205602"/>
                      <w:bookmarkStart w:id="22" w:name="_Toc482261482"/>
                      <w:r>
                        <w:t xml:space="preserve">Figure </w:t>
                      </w:r>
                      <w:r>
                        <w:fldChar w:fldCharType="begin"/>
                      </w:r>
                      <w:r>
                        <w:instrText xml:space="preserve"> STYLEREF 1 \s </w:instrText>
                      </w:r>
                      <w:r>
                        <w:fldChar w:fldCharType="separate"/>
                      </w:r>
                      <w:r w:rsidR="007B7A99">
                        <w:rPr>
                          <w:noProof/>
                          <w:cs/>
                        </w:rPr>
                        <w:t>‎</w:t>
                      </w:r>
                      <w:r w:rsidR="007B7A99">
                        <w:rPr>
                          <w:noProof/>
                        </w:rPr>
                        <w:t>1</w:t>
                      </w:r>
                      <w:r>
                        <w:rPr>
                          <w:noProof/>
                        </w:rPr>
                        <w:fldChar w:fldCharType="end"/>
                      </w:r>
                      <w:r>
                        <w:t>.</w:t>
                      </w:r>
                      <w:r>
                        <w:fldChar w:fldCharType="begin"/>
                      </w:r>
                      <w:r>
                        <w:instrText xml:space="preserve"> SEQ Figure \* ARABIC \s 1 </w:instrText>
                      </w:r>
                      <w:r>
                        <w:fldChar w:fldCharType="separate"/>
                      </w:r>
                      <w:r w:rsidR="007B7A99">
                        <w:rPr>
                          <w:noProof/>
                        </w:rPr>
                        <w:t>2</w:t>
                      </w:r>
                      <w:r>
                        <w:rPr>
                          <w:noProof/>
                        </w:rPr>
                        <w:fldChar w:fldCharType="end"/>
                      </w:r>
                      <w:r>
                        <w:t xml:space="preserve">. </w:t>
                      </w:r>
                      <w:r w:rsidRPr="00637AE3">
                        <w:t>Highly aligned PE/GNP nanocomposite</w:t>
                      </w:r>
                      <w:bookmarkEnd w:id="20"/>
                      <w:bookmarkEnd w:id="21"/>
                      <w:bookmarkEnd w:id="22"/>
                    </w:p>
                  </w:txbxContent>
                </v:textbox>
                <w10:wrap type="topAndBottom" anchorx="page"/>
              </v:shape>
            </w:pict>
          </mc:Fallback>
        </mc:AlternateContent>
      </w:r>
      <w:r>
        <w:rPr>
          <w:noProof/>
          <w:lang w:bidi="ar-SA"/>
        </w:rPr>
        <w:drawing>
          <wp:anchor distT="0" distB="0" distL="114300" distR="114300" simplePos="0" relativeHeight="251629056" behindDoc="0" locked="0" layoutInCell="1" allowOverlap="1" wp14:anchorId="2BF54D3C" wp14:editId="7CA0CA43">
            <wp:simplePos x="0" y="0"/>
            <wp:positionH relativeFrom="margin">
              <wp:align>left</wp:align>
            </wp:positionH>
            <wp:positionV relativeFrom="paragraph">
              <wp:posOffset>98</wp:posOffset>
            </wp:positionV>
            <wp:extent cx="4895215" cy="1661795"/>
            <wp:effectExtent l="0" t="0" r="635" b="0"/>
            <wp:wrapTopAndBottom/>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895215" cy="1661795"/>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p>
    <w:p w:rsidR="005C373C" w:rsidRDefault="005C373C" w:rsidP="00EA4207">
      <w:pPr>
        <w:ind w:firstLine="720"/>
        <w:jc w:val="both"/>
      </w:pPr>
      <w:proofErr w:type="spellStart"/>
      <w:r w:rsidRPr="0017338D">
        <w:t>Nysten</w:t>
      </w:r>
      <w:proofErr w:type="spellEnd"/>
      <w:r w:rsidRPr="0017338D">
        <w:t xml:space="preserve"> </w:t>
      </w:r>
      <w:r w:rsidRPr="004661A4">
        <w:rPr>
          <w:i/>
          <w:iCs/>
        </w:rPr>
        <w:t>et al.</w:t>
      </w:r>
      <w:r w:rsidRPr="0017338D">
        <w:t xml:space="preserve"> </w:t>
      </w:r>
      <w:r w:rsidRPr="0017338D">
        <w:fldChar w:fldCharType="begin" w:fldLock="1"/>
      </w:r>
      <w:r w:rsidRPr="0017338D">
        <w:instrText>ADDIN CSL_CITATION { "citationItems" : [ { "id" : "ITEM-1", "itemData" : { "abstract" : "It is shown here that oriented polymers are good candidates to get a better understanding of the thermal conduetivity in semi-crystalline polymers. By measuring the thermal conductivity parallel and perpendieular to the polymer chains as a function of temperature, the thermal-transfer mechanisms along and aeross the chains could. be identified. The mechanisms leading to the thermal-conductivity inerease upon stretching will be discussed.", "author" : [ { "dropping-particle" : "", "family" : "Nysten", "given" : "B", "non-dropping-particle" : "", "parse-names" : false, "suffix" : "" }, { "dropping-particle" : "", "family" : "Gonry", "given" : "P", "non-dropping-particle" : "", "parse-names" : false, "suffix" : "" }, { "dropping-particle" : "", "family" : "Issi", "given" : "J P", "non-dropping-particle" : "", "parse-names" : false, "suffix" : "" } ], "container-title" : "Synthetic Metals", "id" : "ITEM-1", "issued" : { "date-parts" : [ [ "1995" ] ] }, "page" : "67-68", "title" : "Intra- and interchain thermal conduetion in polymers", "type" : "article-journal", "volume" : "69" }, "uris" : [ "http://www.mendeley.com/documents/?uuid=38faa0cf-cebb-4a80-b7e4-d8c8f8ee9ba9" ] } ], "mendeley" : { "formattedCitation" : "[21]", "plainTextFormattedCitation" : "[21]", "previouslyFormattedCitation" : "[21]" }, "properties" : { "noteIndex" : 0 }, "schema" : "https://github.com/citation-style-language/schema/raw/master/csl-citation.json" }</w:instrText>
      </w:r>
      <w:r w:rsidRPr="0017338D">
        <w:fldChar w:fldCharType="separate"/>
      </w:r>
      <w:r w:rsidRPr="0017338D">
        <w:rPr>
          <w:noProof/>
        </w:rPr>
        <w:t>[21]</w:t>
      </w:r>
      <w:r w:rsidRPr="0017338D">
        <w:fldChar w:fldCharType="end"/>
      </w:r>
      <w:r w:rsidRPr="0017338D">
        <w:t xml:space="preserve"> studied both the longitudinal and the transverse thermal conductivity of a stretched polyethylene film with draw ratio of 40 to get a better understanding of the thermal conductivity in semi-crystalline polymers. They found that the alignment of the polymer chains can increase the longitudinal thermal conductivity to 10 W/</w:t>
      </w:r>
      <w:proofErr w:type="spellStart"/>
      <w:r w:rsidRPr="0017338D">
        <w:t>mK</w:t>
      </w:r>
      <w:proofErr w:type="spellEnd"/>
      <w:r w:rsidRPr="0017338D">
        <w:t xml:space="preserve"> at 100 K.</w:t>
      </w:r>
    </w:p>
    <w:p w:rsidR="005C373C" w:rsidRDefault="005C373C" w:rsidP="00EA4207">
      <w:pPr>
        <w:ind w:firstLine="720"/>
        <w:jc w:val="both"/>
        <w:rPr>
          <w:rFonts w:ascii="Times New Roman" w:hAnsi="Times New Roman"/>
        </w:rPr>
      </w:pPr>
      <w:r w:rsidRPr="00CD3549">
        <w:t xml:space="preserve">Henry </w:t>
      </w:r>
      <w:r w:rsidRPr="008E255E">
        <w:rPr>
          <w:i/>
          <w:iCs/>
        </w:rPr>
        <w:t>et al.</w:t>
      </w:r>
      <w:r w:rsidRPr="00CD3549">
        <w:t xml:space="preserve"> </w:t>
      </w:r>
      <w:r>
        <w:fldChar w:fldCharType="begin" w:fldLock="1"/>
      </w:r>
      <w:r>
        <w:instrText>ADDIN CSL_CITATION { "citationItems" : [ { "id" : "ITEM-1", "itemData" : { "DOI" : "10.1103/PhysRevLett.101.235502", "ISBN" : "0031-9007\\r1079-7114", "ISSN" : "00319007", "PMID" : "19113566", "abstract" : "We use molecular dynamics simulations to calculate the thermal conductivity of single polyethylene chains employing both the Green-Kubo approach and a modal decomposition method. Although bulk polyethylene is a thermal insulator, our results suggest that the thermal conductivity of an individual polymer chain can be very high, even divergent in some cases. Our results suggest that polymers can be engineered with high thermal conductivity for a wide variety of applications.", "author" : [ { "dropping-particle" : "", "family" : "Henry", "given" : "Asegun", "non-dropping-particle" : "", "parse-names" : false, "suffix" : "" }, { "dropping-particle" : "", "family" : "Chen", "given" : "Gang", "non-dropping-particle" : "", "parse-names" : false, "suffix" : "" } ], "container-title" : "Physical Review Letters", "id" : "ITEM-1", "issue" : "23", "issued" : { "date-parts" : [ [ "2008" ] ] }, "page" : "1-4", "title" : "High thermal conductivity of single polyethylene chains using molecular dynamics simulations", "type" : "article-journal", "volume" : "101" }, "uris" : [ "http://www.mendeley.com/documents/?uuid=79b8c0aa-edee-4e54-b47e-28ac1733672d" ] } ], "mendeley" : { "formattedCitation" : "[22]", "plainTextFormattedCitation" : "[22]", "previouslyFormattedCitation" : "[22]" }, "properties" : { "noteIndex" : 0 }, "schema" : "https://github.com/citation-style-language/schema/raw/master/csl-citation.json" }</w:instrText>
      </w:r>
      <w:r>
        <w:fldChar w:fldCharType="separate"/>
      </w:r>
      <w:r w:rsidRPr="003E05DF">
        <w:rPr>
          <w:noProof/>
        </w:rPr>
        <w:t>[22]</w:t>
      </w:r>
      <w:r>
        <w:fldChar w:fldCharType="end"/>
      </w:r>
      <w:r>
        <w:t xml:space="preserve"> </w:t>
      </w:r>
      <w:r w:rsidRPr="00CD3549">
        <w:t xml:space="preserve">used molecular dynamics simulations to calculate the thermal conductivity of single polyethylene </w:t>
      </w:r>
      <w:r>
        <w:t>chains. They estimated that the thermal conductivity of single PE chains can exceed 100 W/</w:t>
      </w:r>
      <w:proofErr w:type="spellStart"/>
      <w:r>
        <w:t>mK</w:t>
      </w:r>
      <w:proofErr w:type="spellEnd"/>
      <w:r>
        <w:t xml:space="preserve"> if the chain is longer than 40 nm. </w:t>
      </w:r>
      <w:r>
        <w:rPr>
          <w:rFonts w:ascii="Times New Roman" w:hAnsi="Times New Roman"/>
        </w:rPr>
        <w:t xml:space="preserve">In another work Choy </w:t>
      </w:r>
      <w:r w:rsidRPr="008E255E">
        <w:rPr>
          <w:rFonts w:ascii="Times New Roman" w:hAnsi="Times New Roman"/>
          <w:i/>
          <w:iCs/>
        </w:rPr>
        <w:t>et al.</w:t>
      </w:r>
      <w:r>
        <w:rPr>
          <w:rFonts w:ascii="Times New Roman" w:hAnsi="Times New Roman"/>
        </w:rPr>
        <w:t xml:space="preserve"> </w:t>
      </w:r>
      <w:r>
        <w:rPr>
          <w:rFonts w:ascii="Times New Roman" w:hAnsi="Times New Roman"/>
        </w:rPr>
        <w:fldChar w:fldCharType="begin" w:fldLock="1"/>
      </w:r>
      <w:r>
        <w:rPr>
          <w:rFonts w:ascii="Times New Roman" w:hAnsi="Times New Roman"/>
        </w:rPr>
        <w:instrText>ADDIN CSL_CITATION { "citationItems" : [ { "id" : "ITEM-1", "itemData" : { "ISSN" : "02636476", "abstract" : "The results of measurements of the temperature dependence of the thermal conductivity of highly oriented polyethylene fibres from the liquid helium range up to room temperature are presented. It is shown that a thermal conductivity higher than 30 W in-' K` is attained for one of the fibres around 200 K, the highest value ever measured in a polymeric material.", "author" : [ { "dropping-particle" : "", "family" : "Poulaert", "given" : "B", "non-dropping-particle" : "", "parse-names" : false, "suffix" : "" }, { "dropping-particle" : "", "family" : "Chielenst", "given" : "J C", "non-dropping-particle" : "", "parse-names" : false, "suffix" : "" }, { "dropping-particle" : "", "family" : "Vandenhendej", "given" : "C", "non-dropping-particle" : "", "parse-names" : false, "suffix" : "" }, { "dropping-particle" : "", "family" : "Issi", "given" : "J P", "non-dropping-particle" : "", "parse-names" : false, "suffix" : "" }, { "dropping-particle" : "", "family" : "Legras", "given" : "R", "non-dropping-particle" : "", "parse-names" : false, "suffix" : "" } ], "container-title" : "Polym. Commun.", "id" : "ITEM-1", "issue" : "September 1977", "issued" : { "date-parts" : [ [ "1990" ] ] }, "page" : "148-151", "title" : "Thermal conductivity of highly oriented polyethylene fibres", "type" : "article-journal", "volume" : "31" }, "uris" : [ "http://www.mendeley.com/documents/?uuid=30718e26-1d89-437a-b75b-a9050b17b830" ] } ], "mendeley" : { "formattedCitation" : "[23]", "plainTextFormattedCitation" : "[23]", "previouslyFormattedCitation" : "[23]" }, "properties" : { "noteIndex" : 0 }, "schema" : "https://github.com/citation-style-language/schema/raw/master/csl-citation.json" }</w:instrText>
      </w:r>
      <w:r>
        <w:rPr>
          <w:rFonts w:ascii="Times New Roman" w:hAnsi="Times New Roman"/>
        </w:rPr>
        <w:fldChar w:fldCharType="separate"/>
      </w:r>
      <w:r w:rsidRPr="003E05DF">
        <w:rPr>
          <w:rFonts w:ascii="Times New Roman" w:hAnsi="Times New Roman"/>
          <w:noProof/>
        </w:rPr>
        <w:t>[23]</w:t>
      </w:r>
      <w:r>
        <w:rPr>
          <w:rFonts w:ascii="Times New Roman" w:hAnsi="Times New Roman"/>
        </w:rPr>
        <w:fldChar w:fldCharType="end"/>
      </w:r>
      <w:r>
        <w:rPr>
          <w:rFonts w:ascii="Times New Roman" w:hAnsi="Times New Roman"/>
        </w:rPr>
        <w:t xml:space="preserve"> studied the thermal conductivity of oriented polyethylene both along and perpendicular to the draw direction for draw ratio between 1-25. They found that the thermal conductivity of the sample with draw ratio of 25 is 13.8 W/</w:t>
      </w:r>
      <w:proofErr w:type="spellStart"/>
      <w:r>
        <w:rPr>
          <w:rFonts w:ascii="Times New Roman" w:hAnsi="Times New Roman"/>
        </w:rPr>
        <w:t>mK</w:t>
      </w:r>
      <w:proofErr w:type="spellEnd"/>
      <w:r>
        <w:rPr>
          <w:rFonts w:ascii="Times New Roman" w:hAnsi="Times New Roman"/>
        </w:rPr>
        <w:t xml:space="preserve"> (at 300 K). Later the thermal conductivity of ultra-oriented polyethylene of ultrahigh molecular weight was measured 37.5 W/</w:t>
      </w:r>
      <w:proofErr w:type="spellStart"/>
      <w:r>
        <w:rPr>
          <w:rFonts w:ascii="Times New Roman" w:hAnsi="Times New Roman"/>
        </w:rPr>
        <w:t>mK</w:t>
      </w:r>
      <w:proofErr w:type="spellEnd"/>
      <w:r>
        <w:rPr>
          <w:rFonts w:ascii="Times New Roman" w:hAnsi="Times New Roman"/>
        </w:rPr>
        <w:t xml:space="preserve"> at draw ratio of 50 </w:t>
      </w:r>
      <w:r>
        <w:rPr>
          <w:rFonts w:ascii="Times New Roman" w:hAnsi="Times New Roman"/>
        </w:rPr>
        <w:fldChar w:fldCharType="begin" w:fldLock="1"/>
      </w:r>
      <w:r>
        <w:rPr>
          <w:rFonts w:ascii="Times New Roman" w:hAnsi="Times New Roman"/>
        </w:rPr>
        <w:instrText>ADDIN CSL_CITATION { "citationItems" : [ { "id" : "ITEM-1", "itemData" : { "DOI" : "10.1021/ma00039a030", "ISSN" : "0024-9297", "author" : [ { "dropping-particle" : "", "family" : "Mergenthaler", "given" : "DB", "non-dropping-particle" : "", "parse-names" : false, "suffix" : "" }, { "dropping-particle" : "", "family" : "Pietralla", "given" : "M", "non-dropping-particle" : "", "parse-names" : false, "suffix" : "" }, { "dropping-particle" : "", "family" : "Roy", "given" : "S", "non-dropping-particle" : "", "parse-names" : false, "suffix" : "" }, { "dropping-particle" : "", "family" : "Kilian", "given" : "HG", "non-dropping-particle" : "", "parse-names" : false, "suffix" : "" } ], "container-title" : "Macromolecules", "id" : "ITEM-1", "issued" : { "date-parts" : [ [ "1992" ] ] }, "page" : "3500-3502", "title" : "Thermal conductivity in ultraoriented polyethylene", "type" : "article-journal", "volume" : "25" }, "uris" : [ "http://www.mendeley.com/documents/?uuid=328146ad-2400-45bf-9201-978fbe7d492a" ] } ], "mendeley" : { "formattedCitation" : "[24]", "plainTextFormattedCitation" : "[24]", "previouslyFormattedCitation" : "[24]" }, "properties" : { "noteIndex" : 0 }, "schema" : "https://github.com/citation-style-language/schema/raw/master/csl-citation.json" }</w:instrText>
      </w:r>
      <w:r>
        <w:rPr>
          <w:rFonts w:ascii="Times New Roman" w:hAnsi="Times New Roman"/>
        </w:rPr>
        <w:fldChar w:fldCharType="separate"/>
      </w:r>
      <w:r w:rsidRPr="003E05DF">
        <w:rPr>
          <w:rFonts w:ascii="Times New Roman" w:hAnsi="Times New Roman"/>
          <w:noProof/>
        </w:rPr>
        <w:t>[24]</w:t>
      </w:r>
      <w:r>
        <w:rPr>
          <w:rFonts w:ascii="Times New Roman" w:hAnsi="Times New Roman"/>
        </w:rPr>
        <w:fldChar w:fldCharType="end"/>
      </w:r>
      <w:r>
        <w:rPr>
          <w:rFonts w:ascii="Times New Roman" w:hAnsi="Times New Roman"/>
        </w:rPr>
        <w:t>.</w:t>
      </w:r>
    </w:p>
    <w:p w:rsidR="005C373C" w:rsidRDefault="005C373C" w:rsidP="00EA4207">
      <w:pPr>
        <w:ind w:firstLine="720"/>
        <w:jc w:val="both"/>
      </w:pPr>
      <w:r>
        <w:t xml:space="preserve">Recently, thermal conductivity </w:t>
      </w:r>
      <w:r w:rsidRPr="00CD7E41">
        <w:t>of a single P</w:t>
      </w:r>
      <w:r>
        <w:t>olyethylene (PE)</w:t>
      </w:r>
      <w:r w:rsidRPr="00CD7E41">
        <w:t xml:space="preserve"> fiber with aligned chains (Fig</w:t>
      </w:r>
      <w:r>
        <w:t>ure</w:t>
      </w:r>
      <w:r w:rsidRPr="00CD7E41">
        <w:t xml:space="preserve"> </w:t>
      </w:r>
      <w:r>
        <w:t>1.3</w:t>
      </w:r>
      <w:r w:rsidRPr="00CD7E41">
        <w:t>) was measured to be 104 W/</w:t>
      </w:r>
      <w:proofErr w:type="spellStart"/>
      <w:r w:rsidRPr="00CD7E41">
        <w:t>mK</w:t>
      </w:r>
      <w:proofErr w:type="spellEnd"/>
      <w:r w:rsidRPr="00CD7E41">
        <w:t xml:space="preserve"> almost </w:t>
      </w:r>
      <w:r w:rsidRPr="00CD7E41">
        <w:rPr>
          <w:bCs/>
        </w:rPr>
        <w:t>200 times</w:t>
      </w:r>
      <w:r>
        <w:t xml:space="preserve"> larger than thermal conductivity </w:t>
      </w:r>
      <w:r w:rsidRPr="00CD7E41">
        <w:t xml:space="preserve">of bulk PE </w:t>
      </w:r>
      <w:r>
        <w:t>(~0.5 W/</w:t>
      </w:r>
      <w:proofErr w:type="spellStart"/>
      <w:r>
        <w:t>mK</w:t>
      </w:r>
      <w:proofErr w:type="spellEnd"/>
      <w:r>
        <w:t>)</w:t>
      </w:r>
      <w:r w:rsidRPr="00CD7E41">
        <w:t xml:space="preserve"> </w:t>
      </w:r>
      <w:r>
        <w:fldChar w:fldCharType="begin" w:fldLock="1"/>
      </w:r>
      <w:r>
        <w:instrText>ADDIN CSL_CITATION { "citationItems" : [ { "id" : "ITEM-1", "itemData" : { "DOI" : "10.1038/nnano.2010.27", "ISBN" : "1748-3387", "ISSN" : "1748-3395", "PMID" : "20208547", "abstract" : "Bulk polymers are generally regarded as thermal insulators, and typically have thermal conductivities on the order of 0.1 W m(-1) K(-1). However, recent work suggests that individual chains of polyethylene--the simplest and most widely used polymer--can have extremely high thermal conductivity. Practical applications of these polymers may also require that the individual chains form fibres or films. Here, we report the fabrication of high-quality ultra-drawn polyethylene nanofibres with diameters of 50-500 nm and lengths up to tens of millimetres. The thermal conductivity of the nanofibres was found to be as high as approximately 104 W m(-1) K(-1), which is larger than the conductivities of about half of the pure metals. The high thermal conductivity is attributed to the restructuring of the polymer chains by stretching, which improves the fibre quality toward an 'ideal' single crystalline fibre. Such thermally conductive polymers are potentially useful as heat spreaders and could supplement conventional metallic heat-transfer materials, which are used in applications such as solar hot-water collectors, heat exchangers and electronic packaging.", "author" : [ { "dropping-particle" : "", "family" : "Shen", "given" : "Sheng", "non-dropping-particle" : "", "parse-names" : false, "suffix" : "" }, { "dropping-particle" : "", "family" : "Henry", "given" : "Asegun", "non-dropping-particle" : "", "parse-names" : false, "suffix" : "" }, { "dropping-particle" : "", "family" : "Tong", "given" : "Jonathan", "non-dropping-particle" : "", "parse-names" : false, "suffix" : "" }, { "dropping-particle" : "", "family" : "Zheng", "given" : "Ruiting", "non-dropping-particle" : "", "parse-names" : false, "suffix" : "" }, { "dropping-particle" : "", "family" : "Chen", "given" : "Gang", "non-dropping-particle" : "", "parse-names" : false, "suffix" : "" } ], "container-title" : "Nature nanotechnology", "id" : "ITEM-1", "issue" : "4", "issued" : { "date-parts" : [ [ "2010" ] ] }, "page" : "251-5", "publisher" : "Nature Publishing Group", "title" : "Polyethylene nanofibres with very high thermal conductivities.", "type" : "article-journal", "volume" : "5" }, "uris" : [ "http://www.mendeley.com/documents/?uuid=3ce04528-5659-4a21-a584-8da04e433ca9" ] } ], "mendeley" : { "formattedCitation" : "[25]", "manualFormatting" : "[25]", "plainTextFormattedCitation" : "[25]", "previouslyFormattedCitation" : "[26]" }, "properties" : { "noteIndex" : 0 }, "schema" : "https://github.com/citation-style-language/schema/raw/master/csl-citation.json" }</w:instrText>
      </w:r>
      <w:r>
        <w:fldChar w:fldCharType="separate"/>
      </w:r>
      <w:r w:rsidRPr="003E05DF">
        <w:rPr>
          <w:noProof/>
        </w:rPr>
        <w:t>[2</w:t>
      </w:r>
      <w:r>
        <w:rPr>
          <w:noProof/>
        </w:rPr>
        <w:t>5</w:t>
      </w:r>
      <w:r w:rsidRPr="003E05DF">
        <w:rPr>
          <w:noProof/>
        </w:rPr>
        <w:t>]</w:t>
      </w:r>
      <w:r>
        <w:fldChar w:fldCharType="end"/>
      </w:r>
      <w:r>
        <w:t xml:space="preserve">. </w:t>
      </w:r>
      <w:r w:rsidRPr="00CD7E41">
        <w:t xml:space="preserve">Similarly in another work, PE films </w:t>
      </w:r>
      <w:r w:rsidRPr="00CD7E41">
        <w:lastRenderedPageBreak/>
        <w:t xml:space="preserve">comprised of highly aligned PE chains were found to exhibit </w:t>
      </w:r>
      <w:r>
        <w:t xml:space="preserve">thermal conductivity of almost </w:t>
      </w:r>
      <w:r w:rsidRPr="00CD7E41">
        <w:t>20 W/</w:t>
      </w:r>
      <w:proofErr w:type="spellStart"/>
      <w:r w:rsidRPr="00CD7E41">
        <w:t>mK</w:t>
      </w:r>
      <w:proofErr w:type="spellEnd"/>
      <w:r w:rsidRPr="00CD7E41">
        <w:t>,</w:t>
      </w:r>
      <w:r>
        <w:t xml:space="preserve"> comparable to thermal conductivity </w:t>
      </w:r>
      <w:r w:rsidRPr="00CD7E41">
        <w:t>of metals such as titanium (~22 W/</w:t>
      </w:r>
      <w:proofErr w:type="spellStart"/>
      <w:r w:rsidRPr="00CD7E41">
        <w:t>mK</w:t>
      </w:r>
      <w:proofErr w:type="spellEnd"/>
      <w:r w:rsidRPr="00CD7E41">
        <w:t>)</w:t>
      </w:r>
      <w:r>
        <w:t xml:space="preserve"> </w:t>
      </w:r>
      <w:r>
        <w:fldChar w:fldCharType="begin" w:fldLock="1"/>
      </w:r>
      <w:r>
        <w:instrText>ADDIN CSL_CITATION { "citationItems" : [ { "id" : "ITEM-1", "itemData" : { "DOI" : "10.1142/S2339547814500216", "ISBN" : "2339547814", "ISSN" : "2339-5478", "abstract" : "Superior mechanical and thermal properties in bulk polymers can be achieved by aligning the molecular chains through drawinginduced plastic deformation. Although highly aligned polymer films (HAPFs) are in demand, current fabrication methods are limited to manual, lab-scale batch processes. Here we report a continuous fabrication platform for HAPFs consisting of a three-step sol-gel extrusion, structure freezing and drying, and mechanical drawing process. First, a polymer-solvent solution is subjected to a high shear, high temperature, Couette flow extrusion into a thin film, resulting in initial chain disentanglement. Next, the extruded disentangled structure is frozen using a liquid N2-cooled substrate, and then solvent is removed from polymer gel through ambient evaporation. Finally, dried films are mechanically drawn within a heated enclosure using a constant-force adaptive-thickness drawing system. The performance of this platform has been confirmed by fabricating polyethylene HAPFs with &gt;99% crystal...", "author" : [ { "dropping-particle" : "", "family" : "Loomis", "given" : "James", "non-dropping-particle" : "", "parse-names" : false, "suffix" : "" }, { "dropping-particle" : "", "family" : "Ghasemi", "given" : "Hadi", "non-dropping-particle" : "", "parse-names" : false, "suffix" : "" }, { "dropping-particle" : "", "family" : "Huang", "given" : "Xiaopeng", "non-dropping-particle" : "", "parse-names" : false, "suffix" : "" }, { "dropping-particle" : "", "family" : "Thoppey", "given" : "Nagarajan", "non-dropping-particle" : "", "parse-names" : false, "suffix" : "" }, { "dropping-particle" : "", "family" : "Wang", "given" : "Jianjian", "non-dropping-particle" : "", "parse-names" : false, "suffix" : "" }, { "dropping-particle" : "", "family" : "Tong", "given" : "Jonathan K.", "non-dropping-particle" : "", "parse-names" : false, "suffix" : "" }, { "dropping-particle" : "", "family" : "Xu", "given" : "Yanfei", "non-dropping-particle" : "", "parse-names" : false, "suffix" : "" }, { "dropping-particle" : "", "family" : "Li", "given" : "Xiaobo", "non-dropping-particle" : "", "parse-names" : false, "suffix" : "" }, { "dropping-particle" : "", "family" : "Lin", "given" : "Cheng-Te", "non-dropping-particle" : "", "parse-names" : false, "suffix" : "" }, { "dropping-particle" : "", "family" : "Chen", "given" : "Gang", "non-dropping-particle" : "", "parse-names" : false, "suffix" : "" } ], "container-title" : "Technology", "id" : "ITEM-1", "issue" : "3", "issued" : { "date-parts" : [ [ "2014" ] ] }, "page" : "1-11", "title" : "Continuous fabrication platform for highly aligned polymer films", "type" : "article-journal", "volume" : "2" }, "uris" : [ "http://www.mendeley.com/documents/?uuid=5dad45e1-fd8a-4210-bfb2-a8f87028dd7d" ] } ], "mendeley" : { "formattedCitation" : "[26]", "manualFormatting" : "[26]", "plainTextFormattedCitation" : "[26]", "previouslyFormattedCitation" : "[27]" }, "properties" : { "noteIndex" : 0 }, "schema" : "https://github.com/citation-style-language/schema/raw/master/csl-citation.json" }</w:instrText>
      </w:r>
      <w:r>
        <w:fldChar w:fldCharType="separate"/>
      </w:r>
      <w:r w:rsidRPr="003E05DF">
        <w:rPr>
          <w:noProof/>
        </w:rPr>
        <w:t>[2</w:t>
      </w:r>
      <w:r>
        <w:rPr>
          <w:noProof/>
        </w:rPr>
        <w:t>6</w:t>
      </w:r>
      <w:r w:rsidRPr="003E05DF">
        <w:rPr>
          <w:noProof/>
        </w:rPr>
        <w:t>]</w:t>
      </w:r>
      <w:r>
        <w:fldChar w:fldCharType="end"/>
      </w:r>
      <w:r>
        <w:t xml:space="preserve">. </w:t>
      </w:r>
    </w:p>
    <w:p w:rsidR="005C373C" w:rsidRDefault="00D87C3B" w:rsidP="00EA4207">
      <w:pPr>
        <w:ind w:firstLine="720"/>
        <w:jc w:val="both"/>
      </w:pPr>
      <w:r>
        <w:rPr>
          <w:noProof/>
          <w:lang w:bidi="ar-SA"/>
        </w:rPr>
        <mc:AlternateContent>
          <mc:Choice Requires="wpg">
            <w:drawing>
              <wp:anchor distT="0" distB="0" distL="114300" distR="114300" simplePos="0" relativeHeight="251653632" behindDoc="0" locked="0" layoutInCell="1" allowOverlap="1">
                <wp:simplePos x="0" y="0"/>
                <wp:positionH relativeFrom="page">
                  <wp:posOffset>3164787</wp:posOffset>
                </wp:positionH>
                <wp:positionV relativeFrom="paragraph">
                  <wp:posOffset>2189728</wp:posOffset>
                </wp:positionV>
                <wp:extent cx="2177331" cy="1925285"/>
                <wp:effectExtent l="0" t="19050" r="0" b="18415"/>
                <wp:wrapTopAndBottom/>
                <wp:docPr id="39981" name="Group 20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7331" cy="1925285"/>
                          <a:chOff x="-145" y="371"/>
                          <a:chExt cx="18541" cy="16827"/>
                        </a:xfrm>
                      </wpg:grpSpPr>
                      <pic:pic xmlns:pic="http://schemas.openxmlformats.org/drawingml/2006/picture">
                        <pic:nvPicPr>
                          <pic:cNvPr id="39982" name="Picture 2056"/>
                          <pic:cNvPicPr>
                            <a:picLocks noChangeAspect="1"/>
                          </pic:cNvPicPr>
                        </pic:nvPicPr>
                        <pic:blipFill>
                          <a:blip r:embed="rId33">
                            <a:extLst>
                              <a:ext uri="{28A0092B-C50C-407E-A947-70E740481C1C}">
                                <a14:useLocalDpi xmlns:a14="http://schemas.microsoft.com/office/drawing/2010/main" val="0"/>
                              </a:ext>
                            </a:extLst>
                          </a:blip>
                          <a:srcRect l="48927" t="21347" r="24701" b="32841"/>
                          <a:stretch>
                            <a:fillRect/>
                          </a:stretch>
                        </pic:blipFill>
                        <pic:spPr bwMode="auto">
                          <a:xfrm>
                            <a:off x="0" y="371"/>
                            <a:ext cx="17218" cy="16827"/>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pic:spPr>
                      </pic:pic>
                      <wps:wsp>
                        <wps:cNvPr id="39983" name="Text Box 114"/>
                        <wps:cNvSpPr txBox="1">
                          <a:spLocks noChangeArrowheads="1"/>
                        </wps:cNvSpPr>
                        <wps:spPr bwMode="auto">
                          <a:xfrm>
                            <a:off x="5197" y="577"/>
                            <a:ext cx="13199" cy="3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FFA" w:rsidRPr="0059246B" w:rsidRDefault="00E55FFA" w:rsidP="005C373C">
                              <w:r w:rsidRPr="0059246B">
                                <w:t>Aligned</w:t>
                              </w:r>
                              <w:r>
                                <w:t xml:space="preserve"> </w:t>
                              </w:r>
                              <w:r w:rsidRPr="0059246B">
                                <w:t>PE Chains</w:t>
                              </w:r>
                            </w:p>
                          </w:txbxContent>
                        </wps:txbx>
                        <wps:bodyPr rot="0" vert="horz" wrap="square" lIns="91440" tIns="45720" rIns="91440" bIns="45720" anchor="t" anchorCtr="0" upright="1">
                          <a:noAutofit/>
                        </wps:bodyPr>
                      </wps:wsp>
                      <wps:wsp>
                        <wps:cNvPr id="39984" name="Freeform 30768"/>
                        <wps:cNvSpPr>
                          <a:spLocks/>
                        </wps:cNvSpPr>
                        <wps:spPr bwMode="auto">
                          <a:xfrm>
                            <a:off x="10870" y="2675"/>
                            <a:ext cx="2417" cy="3698"/>
                          </a:xfrm>
                          <a:custGeom>
                            <a:avLst/>
                            <a:gdLst>
                              <a:gd name="T0" fmla="*/ 241640 w 148281"/>
                              <a:gd name="T1" fmla="*/ 0 h 216243"/>
                              <a:gd name="T2" fmla="*/ 171161 w 148281"/>
                              <a:gd name="T3" fmla="*/ 253540 h 216243"/>
                              <a:gd name="T4" fmla="*/ 0 w 148281"/>
                              <a:gd name="T5" fmla="*/ 369746 h 216243"/>
                              <a:gd name="T6" fmla="*/ 0 60000 65536"/>
                              <a:gd name="T7" fmla="*/ 0 60000 65536"/>
                              <a:gd name="T8" fmla="*/ 0 60000 65536"/>
                            </a:gdLst>
                            <a:ahLst/>
                            <a:cxnLst>
                              <a:cxn ang="T6">
                                <a:pos x="T0" y="T1"/>
                              </a:cxn>
                              <a:cxn ang="T7">
                                <a:pos x="T2" y="T3"/>
                              </a:cxn>
                              <a:cxn ang="T8">
                                <a:pos x="T4" y="T5"/>
                              </a:cxn>
                            </a:cxnLst>
                            <a:rect l="0" t="0" r="r" b="b"/>
                            <a:pathLst>
                              <a:path w="148281" h="216243">
                                <a:moveTo>
                                  <a:pt x="148281" y="0"/>
                                </a:moveTo>
                                <a:cubicBezTo>
                                  <a:pt x="139013" y="56120"/>
                                  <a:pt x="129745" y="112241"/>
                                  <a:pt x="105032" y="148281"/>
                                </a:cubicBezTo>
                                <a:cubicBezTo>
                                  <a:pt x="80319" y="184321"/>
                                  <a:pt x="40159" y="200282"/>
                                  <a:pt x="0" y="216243"/>
                                </a:cubicBezTo>
                              </a:path>
                            </a:pathLst>
                          </a:custGeom>
                          <a:noFill/>
                          <a:ln w="25400">
                            <a:solidFill>
                              <a:srgbClr val="FF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9985" name="Text Box 116"/>
                        <wps:cNvSpPr txBox="1">
                          <a:spLocks noChangeArrowheads="1"/>
                        </wps:cNvSpPr>
                        <wps:spPr bwMode="auto">
                          <a:xfrm>
                            <a:off x="-145" y="12776"/>
                            <a:ext cx="11015" cy="40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FFA" w:rsidRPr="0059246B" w:rsidRDefault="00E55FFA" w:rsidP="005C373C">
                              <w:r>
                                <w:t xml:space="preserve">PE </w:t>
                              </w:r>
                              <w:r w:rsidRPr="0059246B">
                                <w:t>Nanofiber</w:t>
                              </w:r>
                            </w:p>
                          </w:txbxContent>
                        </wps:txbx>
                        <wps:bodyPr rot="0" vert="horz" wrap="square" lIns="91440" tIns="45720" rIns="91440" bIns="45720" anchor="t" anchorCtr="0" upright="1">
                          <a:noAutofit/>
                        </wps:bodyPr>
                      </wps:wsp>
                      <wps:wsp>
                        <wps:cNvPr id="39986" name="Freeform 1035"/>
                        <wps:cNvSpPr>
                          <a:spLocks/>
                        </wps:cNvSpPr>
                        <wps:spPr bwMode="auto">
                          <a:xfrm rot="1369903">
                            <a:off x="4163" y="10407"/>
                            <a:ext cx="444" cy="2793"/>
                          </a:xfrm>
                          <a:custGeom>
                            <a:avLst/>
                            <a:gdLst>
                              <a:gd name="T0" fmla="*/ 29696 w 37280"/>
                              <a:gd name="T1" fmla="*/ 279246 h 203887"/>
                              <a:gd name="T2" fmla="*/ 250 w 37280"/>
                              <a:gd name="T3" fmla="*/ 135392 h 203887"/>
                              <a:gd name="T4" fmla="*/ 44417 w 37280"/>
                              <a:gd name="T5" fmla="*/ 0 h 203887"/>
                              <a:gd name="T6" fmla="*/ 0 60000 65536"/>
                              <a:gd name="T7" fmla="*/ 0 60000 65536"/>
                              <a:gd name="T8" fmla="*/ 0 60000 65536"/>
                            </a:gdLst>
                            <a:ahLst/>
                            <a:cxnLst>
                              <a:cxn ang="T6">
                                <a:pos x="T0" y="T1"/>
                              </a:cxn>
                              <a:cxn ang="T7">
                                <a:pos x="T2" y="T3"/>
                              </a:cxn>
                              <a:cxn ang="T8">
                                <a:pos x="T4" y="T5"/>
                              </a:cxn>
                            </a:cxnLst>
                            <a:rect l="0" t="0" r="r" b="b"/>
                            <a:pathLst>
                              <a:path w="37280" h="203887">
                                <a:moveTo>
                                  <a:pt x="24924" y="203887"/>
                                </a:moveTo>
                                <a:cubicBezTo>
                                  <a:pt x="11537" y="168361"/>
                                  <a:pt x="-1849" y="132835"/>
                                  <a:pt x="210" y="98854"/>
                                </a:cubicBezTo>
                                <a:cubicBezTo>
                                  <a:pt x="2269" y="64873"/>
                                  <a:pt x="19774" y="32436"/>
                                  <a:pt x="37280" y="0"/>
                                </a:cubicBezTo>
                              </a:path>
                            </a:pathLst>
                          </a:custGeom>
                          <a:noFill/>
                          <a:ln w="25400">
                            <a:solidFill>
                              <a:srgbClr val="FF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2057" o:spid="_x0000_s1028" style="position:absolute;left:0;text-align:left;margin-left:249.2pt;margin-top:172.4pt;width:171.45pt;height:151.6pt;z-index:251653632;mso-position-horizontal-relative:page;mso-width-relative:margin;mso-height-relative:margin" coordorigin="-145,371" coordsize="18541,168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56" o:spid="_x0000_s1029" type="#_x0000_t75" style="position:absolute;top:371;width:17218;height:168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" stroked="t" strokecolor="black [3213]">
                  <v:imagedata r:id="rId34" o:title="" croptop="13990f" cropbottom="21523f" cropleft="32065f" cropright="16188f"/>
                  <v:path arrowok="t"/>
                </v:shape>
                <v:shape id="Text Box 114" o:spid="_x0000_s1030" type="#_x0000_t202" style="position:absolute;left:5197;top:577;width:13199;height:3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" filled="f" stroked="f">
                  <v:textbox>
                    <w:txbxContent>
                      <w:p w:rsidR="00E55FFA" w:rsidRPr="0059246B" w:rsidRDefault="00E55FFA" w:rsidP="005C373C">
                        <w:r w:rsidRPr="0059246B">
                          <w:t>Aligned</w:t>
                        </w:r>
                        <w:r>
                          <w:t xml:space="preserve"> </w:t>
                        </w:r>
                        <w:r w:rsidRPr="0059246B">
                          <w:t>PE Chains</w:t>
                        </w:r>
                      </w:p>
                    </w:txbxContent>
                  </v:textbox>
                </v:shape>
                <v:shape id="Freeform 30768" o:spid="_x0000_s1031" style="position:absolute;left:10870;top:2675;width:2417;height:3698;visibility:visible;mso-wrap-style:square;v-text-anchor:middle" coordsize="148281,216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" path="m148281,v-9268,56120,-18536,112241,-43249,148281c80319,184321,40159,200282,,216243e" filled="f" strokecolor="red" strokeweight="2pt">
                  <v:stroke endarrow="block"/>
                  <v:path arrowok="t" o:connecttype="custom" o:connectlocs="3939,0;2790,4336;0,6323" o:connectangles="0,0,0"/>
                </v:shape>
                <v:shape id="Text Box 116" o:spid="_x0000_s1032" type="#_x0000_t202" style="position:absolute;left:-145;top:12776;width:11015;height:4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" filled="f" stroked="f">
                  <v:textbox>
                    <w:txbxContent>
                      <w:p w:rsidR="00E55FFA" w:rsidRPr="0059246B" w:rsidRDefault="00E55FFA" w:rsidP="005C373C">
                        <w:r>
                          <w:t xml:space="preserve">PE </w:t>
                        </w:r>
                        <w:r w:rsidRPr="0059246B">
                          <w:t>Nanofiber</w:t>
                        </w:r>
                      </w:p>
                    </w:txbxContent>
                  </v:textbox>
                </v:shape>
                <v:shape id="Freeform 1035" o:spid="_x0000_s1033" style="position:absolute;left:4163;top:10407;width:444;height:2793;rotation:1496299fd;visibility:visible;mso-wrap-style:square;v-text-anchor:middle" coordsize="37280,203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" path="m24924,203887c11537,168361,-1849,132835,210,98854,2269,64873,19774,32436,37280,e" filled="f" strokecolor="red" strokeweight="2pt">
                  <v:stroke endarrow="block"/>
                  <v:path arrowok="t" o:connecttype="custom" o:connectlocs="354,3825;3,1855;529,0" o:connectangles="0,0,0"/>
                </v:shape>
                <w10:wrap type="topAndBottom" anchorx="page"/>
              </v:group>
            </w:pict>
          </mc:Fallback>
        </mc:AlternateContent>
      </w:r>
      <w:r w:rsidR="005C373C">
        <w:t xml:space="preserve">Huang </w:t>
      </w:r>
      <w:r w:rsidR="005C373C" w:rsidRPr="008E255E">
        <w:rPr>
          <w:i/>
          <w:iCs/>
        </w:rPr>
        <w:t>et al.</w:t>
      </w:r>
      <w:r w:rsidR="005C373C">
        <w:t xml:space="preserve"> </w:t>
      </w:r>
      <w:r w:rsidR="005C373C">
        <w:fldChar w:fldCharType="begin" w:fldLock="1"/>
      </w:r>
      <w:r w:rsidR="005C373C">
        <w:instrText>ADDIN CSL_CITATION { "citationItems" : [ { "id" : "ITEM-1", "itemData" : { "DOI" : "10.1002/adma.200500467", "ISBN" : "1521-4095", "ISSN" : "09359648", "author" : [ { "dropping-particle" : "", "family" : "Huang", "given" : "Hua", "non-dropping-particle" : "", "parse-names" : false, "suffix" : "" }, { "dropping-particle" : "", "family" : "Liu", "given" : "Changhong", "non-dropping-particle" : "", "parse-names" : false, "suffix" : "" }, { "dropping-particle" : "", "family" : "Wu", "given" : "Yang", "non-dropping-particle" : "", "parse-names" : false, "suffix" : "" }, { "dropping-particle" : "", "family" : "Fan", "given" : "Shoushan", "non-dropping-particle" : "", "parse-names" : false, "suffix" : "" } ], "container-title" : "Advanced Materials", "id" : "ITEM-1", "issue" : "13", "issued" : { "date-parts" : [ [ "2005" ] ] }, "page" : "1652-1656", "title" : "Aligned carbon nanotube composite films for thermal management", "type" : "article-journal", "volume" : "17" }, "uris" : [ "http://www.mendeley.com/documents/?uuid=e994cf9a-7133-46a2-85c4-e2cf22181f9c" ] } ], "mendeley" : { "formattedCitation" : "[27]", "manualFormatting" : "[27]", "plainTextFormattedCitation" : "[27]", "previouslyFormattedCitation" : "[25]" }, "properties" : { "noteIndex" : 0 }, "schema" : "https://github.com/citation-style-language/schema/raw/master/csl-citation.json" }</w:instrText>
      </w:r>
      <w:r w:rsidR="005C373C">
        <w:fldChar w:fldCharType="separate"/>
      </w:r>
      <w:r w:rsidR="005C373C" w:rsidRPr="003E05DF">
        <w:rPr>
          <w:noProof/>
        </w:rPr>
        <w:t>[</w:t>
      </w:r>
      <w:r w:rsidR="005C373C">
        <w:rPr>
          <w:noProof/>
        </w:rPr>
        <w:t>27</w:t>
      </w:r>
      <w:r w:rsidR="005C373C" w:rsidRPr="003E05DF">
        <w:rPr>
          <w:noProof/>
        </w:rPr>
        <w:t>]</w:t>
      </w:r>
      <w:r w:rsidR="005C373C">
        <w:fldChar w:fldCharType="end"/>
      </w:r>
      <w:r w:rsidR="005C373C">
        <w:t xml:space="preserve"> found that alignment of 0.4 </w:t>
      </w:r>
      <w:proofErr w:type="spellStart"/>
      <w:r w:rsidR="005C373C">
        <w:t>vol</w:t>
      </w:r>
      <w:proofErr w:type="spellEnd"/>
      <w:r w:rsidR="005C373C">
        <w:t>% carbon nanotubes increase the thermal conductivity of carbon-based polymer nanocomposite to 0.65 W/</w:t>
      </w:r>
      <w:proofErr w:type="spellStart"/>
      <w:r w:rsidR="005C373C">
        <w:t>mK.</w:t>
      </w:r>
      <w:proofErr w:type="spellEnd"/>
      <w:r w:rsidR="005C373C">
        <w:t xml:space="preserve"> Aligned CNT arrays were fabricated using chemical vapor deposition (CVD) method. </w:t>
      </w:r>
      <w:proofErr w:type="spellStart"/>
      <w:r w:rsidR="005C373C" w:rsidRPr="00F36AFA">
        <w:t>Marconnet</w:t>
      </w:r>
      <w:proofErr w:type="spellEnd"/>
      <w:r w:rsidR="005C373C" w:rsidRPr="00F36AFA">
        <w:t xml:space="preserve"> </w:t>
      </w:r>
      <w:r w:rsidR="005C373C" w:rsidRPr="008E255E">
        <w:rPr>
          <w:i/>
          <w:iCs/>
        </w:rPr>
        <w:t>et al.</w:t>
      </w:r>
      <w:r w:rsidR="005C373C">
        <w:t xml:space="preserve"> </w:t>
      </w:r>
      <w:r w:rsidR="005C373C">
        <w:fldChar w:fldCharType="begin" w:fldLock="1"/>
      </w:r>
      <w:r w:rsidR="005C373C">
        <w:instrText>ADDIN CSL_CITATION { "citationItems" : [ { "id" : "ITEM-1", "itemData" : { "DOI" : "10.1021/nn200847u", "ISBN" : "1936-0851", "ISSN" : "1936-086X", "PMID" : "21598962", "abstract" : "Nanostructured composites containing aligned carbon nanotubes (CNTs) are very promising as interface materials for electronic systems and thermoelectric power generators. We report the first data for the thermal conductivity of densified, aligned multiwall CNT nanocomposite films for a range of CNT volume fractions. A 1 vol % CNT composite more than doubles the thermal conductivity of the base polymer. Denser arrays (17 vol%CNTs) enhance the thermal conductivity by as much as a factor of 18 and there is a nonlinear trend with CNT volume fraction. This article discusses the impact of CNT density on thermal conduction considering boundary resistances, increased defect concentrations, and the possibility of suppressed phonon modes in the CNTs.", "author" : [ { "dropping-particle" : "", "family" : "Marconnet", "given" : "Amy M.", "non-dropping-particle" : "", "parse-names" : false, "suffix" : "" }, { "dropping-particle" : "", "family" : "Yamamoto", "given" : "Namiko", "non-dropping-particle" : "", "parse-names" : false, "suffix" : "" }, { "dropping-particle" : "", "family" : "Panzer", "given" : "Matthew a.", "non-dropping-particle" : "", "parse-names" : false, "suffix" : "" }, { "dropping-particle" : "", "family" : "Wardle", "given" : "Brian L.", "non-dropping-particle" : "", "parse-names" : false, "suffix" : "" }, { "dropping-particle" : "", "family" : "Goodson", "given" : "Kenneth E.", "non-dropping-particle" : "", "parse-names" : false, "suffix" : "" } ], "container-title" : "ACS Nano", "id" : "ITEM-1", "issue" : "6", "issued" : { "date-parts" : [ [ "2011" ] ] }, "page" : "4818-4825", "title" : "Thermal Conduction in Aligned Carbon Nanotube- Polymer Nanocomposites with High Packing Density", "type" : "article-journal", "volume" : "5" }, "uris" : [ "http://www.mendeley.com/documents/?uuid=452bbf5c-551b-40bb-ab8e-35439ec96bc4" ] } ], "mendeley" : { "formattedCitation" : "[28]", "plainTextFormattedCitation" : "[28]", "previouslyFormattedCitation" : "[28]" }, "properties" : { "noteIndex" : 0 }, "schema" : "https://github.com/citation-style-language/schema/raw/master/csl-citation.json" }</w:instrText>
      </w:r>
      <w:r w:rsidR="005C373C">
        <w:fldChar w:fldCharType="separate"/>
      </w:r>
      <w:r w:rsidR="005C373C" w:rsidRPr="003E05DF">
        <w:rPr>
          <w:noProof/>
        </w:rPr>
        <w:t>[28]</w:t>
      </w:r>
      <w:r w:rsidR="005C373C">
        <w:fldChar w:fldCharType="end"/>
      </w:r>
      <w:r w:rsidR="005C373C">
        <w:t xml:space="preserve"> </w:t>
      </w:r>
      <w:r w:rsidR="005C373C" w:rsidRPr="00CD7E41">
        <w:t xml:space="preserve">recently demonstrated alignment of carbon-nanotubes in a polymer matrix to result in a composite </w:t>
      </w:r>
      <w:r w:rsidR="005C373C" w:rsidRPr="00CD7E41">
        <w:rPr>
          <w:i/>
        </w:rPr>
        <w:t>k</w:t>
      </w:r>
      <w:r w:rsidR="005C373C" w:rsidRPr="00CD7E41">
        <w:t xml:space="preserve"> of ~ 4.8 W/</w:t>
      </w:r>
      <w:proofErr w:type="spellStart"/>
      <w:r w:rsidR="005C373C" w:rsidRPr="00CD7E41">
        <w:t>mK</w:t>
      </w:r>
      <w:proofErr w:type="spellEnd"/>
      <w:r w:rsidR="005C373C" w:rsidRPr="00CD7E41">
        <w:t xml:space="preserve"> (</w:t>
      </w:r>
      <w:r w:rsidR="005C373C" w:rsidRPr="00E56132">
        <w:rPr>
          <w:iCs/>
        </w:rPr>
        <w:t>almost 20 times higher than the base polymer</w:t>
      </w:r>
      <w:r w:rsidR="005C373C" w:rsidRPr="00CD7E41">
        <w:t>). In this study only the dispersed CNTs were a</w:t>
      </w:r>
      <w:r w:rsidR="005C373C">
        <w:t>ligned but not the base polymer.</w:t>
      </w:r>
      <w:r w:rsidR="005C373C" w:rsidRPr="00CD7E41">
        <w:t xml:space="preserve"> </w:t>
      </w:r>
    </w:p>
    <w:p w:rsidR="005C373C" w:rsidRPr="00F376C5" w:rsidRDefault="00A76379" w:rsidP="00D87C3B">
      <w:pPr>
        <w:pStyle w:val="Heading2"/>
      </w:pPr>
      <w:bookmarkStart w:id="23" w:name="_Toc482260890"/>
      <w:r>
        <w:rPr>
          <w:noProof/>
          <w:lang w:bidi="ar-SA"/>
        </w:rPr>
        <mc:AlternateContent>
          <mc:Choice Requires="wps">
            <w:drawing>
              <wp:anchor distT="0" distB="0" distL="114300" distR="114300" simplePos="0" relativeHeight="251663872" behindDoc="0" locked="0" layoutInCell="1" allowOverlap="1">
                <wp:simplePos x="0" y="0"/>
                <wp:positionH relativeFrom="page">
                  <wp:posOffset>1928495</wp:posOffset>
                </wp:positionH>
                <wp:positionV relativeFrom="paragraph">
                  <wp:posOffset>2178050</wp:posOffset>
                </wp:positionV>
                <wp:extent cx="3956685" cy="396240"/>
                <wp:effectExtent l="0" t="0" r="0" b="0"/>
                <wp:wrapTopAndBottom/>
                <wp:docPr id="2061" name="Text Box 20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6685" cy="396240"/>
                        </a:xfrm>
                        <a:prstGeom prst="rect">
                          <a:avLst/>
                        </a:prstGeom>
                        <a:solidFill>
                          <a:prstClr val="white"/>
                        </a:solidFill>
                        <a:ln>
                          <a:noFill/>
                        </a:ln>
                      </wps:spPr>
                      <wps:txbx>
                        <w:txbxContent>
                          <w:p w:rsidR="00E55FFA" w:rsidRPr="009D27F1" w:rsidRDefault="00E55FFA" w:rsidP="00EA4207">
                            <w:pPr>
                              <w:pStyle w:val="Caption"/>
                              <w:rPr>
                                <w:noProof/>
                                <w:szCs w:val="24"/>
                              </w:rPr>
                            </w:pPr>
                            <w:bookmarkStart w:id="24" w:name="_Toc480300281"/>
                            <w:bookmarkStart w:id="25" w:name="_Toc482205603"/>
                            <w:bookmarkStart w:id="26" w:name="_Toc482261483"/>
                            <w:r>
                              <w:t xml:space="preserve">Figure </w:t>
                            </w:r>
                            <w:r>
                              <w:fldChar w:fldCharType="begin"/>
                            </w:r>
                            <w:r>
                              <w:instrText xml:space="preserve"> STYLEREF 1 \s </w:instrText>
                            </w:r>
                            <w:r>
                              <w:fldChar w:fldCharType="separate"/>
                            </w:r>
                            <w:r w:rsidR="007B7A99">
                              <w:rPr>
                                <w:noProof/>
                                <w:cs/>
                              </w:rPr>
                              <w:t>‎</w:t>
                            </w:r>
                            <w:r w:rsidR="007B7A99">
                              <w:rPr>
                                <w:noProof/>
                              </w:rPr>
                              <w:t>1</w:t>
                            </w:r>
                            <w:r>
                              <w:rPr>
                                <w:noProof/>
                              </w:rPr>
                              <w:fldChar w:fldCharType="end"/>
                            </w:r>
                            <w:r>
                              <w:t>.</w:t>
                            </w:r>
                            <w:r>
                              <w:fldChar w:fldCharType="begin"/>
                            </w:r>
                            <w:r>
                              <w:instrText xml:space="preserve"> SEQ Figure \* ARABIC \s 1 </w:instrText>
                            </w:r>
                            <w:r>
                              <w:fldChar w:fldCharType="separate"/>
                            </w:r>
                            <w:r w:rsidR="007B7A99">
                              <w:rPr>
                                <w:noProof/>
                              </w:rPr>
                              <w:t>3</w:t>
                            </w:r>
                            <w:r>
                              <w:rPr>
                                <w:noProof/>
                              </w:rPr>
                              <w:fldChar w:fldCharType="end"/>
                            </w:r>
                            <w:r>
                              <w:t xml:space="preserve">. </w:t>
                            </w:r>
                            <w:r w:rsidRPr="003F5375">
                              <w:t>Polyethylene fiber with aligned chains [25</w:t>
                            </w:r>
                            <w:r>
                              <w:t>]</w:t>
                            </w:r>
                            <w:bookmarkEnd w:id="24"/>
                            <w:bookmarkEnd w:id="25"/>
                            <w:bookmarkEnd w:id="2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61" o:spid="_x0000_s1034" type="#_x0000_t202" style="position:absolute;left:0;text-align:left;margin-left:151.85pt;margin-top:171.5pt;width:311.55pt;height:31.2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" stroked="f">
                <v:path arrowok="t"/>
                <v:textbox inset="0,0,0,0">
                  <w:txbxContent>
                    <w:p w:rsidR="00E55FFA" w:rsidRPr="009D27F1" w:rsidRDefault="00E55FFA" w:rsidP="00EA4207">
                      <w:pPr>
                        <w:pStyle w:val="Caption"/>
                        <w:rPr>
                          <w:noProof/>
                          <w:szCs w:val="24"/>
                        </w:rPr>
                      </w:pPr>
                      <w:bookmarkStart w:id="27" w:name="_Toc480300281"/>
                      <w:bookmarkStart w:id="28" w:name="_Toc482205603"/>
                      <w:bookmarkStart w:id="29" w:name="_Toc482261483"/>
                      <w:r>
                        <w:t xml:space="preserve">Figure </w:t>
                      </w:r>
                      <w:r>
                        <w:fldChar w:fldCharType="begin"/>
                      </w:r>
                      <w:r>
                        <w:instrText xml:space="preserve"> STYLEREF 1 \s </w:instrText>
                      </w:r>
                      <w:r>
                        <w:fldChar w:fldCharType="separate"/>
                      </w:r>
                      <w:r w:rsidR="007B7A99">
                        <w:rPr>
                          <w:noProof/>
                          <w:cs/>
                        </w:rPr>
                        <w:t>‎</w:t>
                      </w:r>
                      <w:r w:rsidR="007B7A99">
                        <w:rPr>
                          <w:noProof/>
                        </w:rPr>
                        <w:t>1</w:t>
                      </w:r>
                      <w:r>
                        <w:rPr>
                          <w:noProof/>
                        </w:rPr>
                        <w:fldChar w:fldCharType="end"/>
                      </w:r>
                      <w:r>
                        <w:t>.</w:t>
                      </w:r>
                      <w:r>
                        <w:fldChar w:fldCharType="begin"/>
                      </w:r>
                      <w:r>
                        <w:instrText xml:space="preserve"> SEQ Figure \* ARABIC \s 1 </w:instrText>
                      </w:r>
                      <w:r>
                        <w:fldChar w:fldCharType="separate"/>
                      </w:r>
                      <w:r w:rsidR="007B7A99">
                        <w:rPr>
                          <w:noProof/>
                        </w:rPr>
                        <w:t>3</w:t>
                      </w:r>
                      <w:r>
                        <w:rPr>
                          <w:noProof/>
                        </w:rPr>
                        <w:fldChar w:fldCharType="end"/>
                      </w:r>
                      <w:r>
                        <w:t xml:space="preserve">. </w:t>
                      </w:r>
                      <w:r w:rsidRPr="003F5375">
                        <w:t>Polyethylene fiber with aligned chains [25</w:t>
                      </w:r>
                      <w:r>
                        <w:t>]</w:t>
                      </w:r>
                      <w:bookmarkEnd w:id="27"/>
                      <w:bookmarkEnd w:id="28"/>
                      <w:bookmarkEnd w:id="29"/>
                    </w:p>
                  </w:txbxContent>
                </v:textbox>
                <w10:wrap type="topAndBottom" anchorx="page"/>
              </v:shape>
            </w:pict>
          </mc:Fallback>
        </mc:AlternateContent>
      </w:r>
      <w:bookmarkStart w:id="30" w:name="_Toc480292224"/>
      <w:r w:rsidR="005C373C" w:rsidRPr="00AE0966">
        <w:t>Objective</w:t>
      </w:r>
      <w:r w:rsidR="005C373C" w:rsidRPr="00F376C5">
        <w:t xml:space="preserve"> of this Thesis</w:t>
      </w:r>
      <w:bookmarkEnd w:id="23"/>
      <w:bookmarkEnd w:id="30"/>
    </w:p>
    <w:p w:rsidR="005C373C" w:rsidRPr="005E50DF" w:rsidRDefault="005C373C" w:rsidP="00EA4207">
      <w:pPr>
        <w:ind w:firstLine="720"/>
        <w:jc w:val="both"/>
      </w:pPr>
      <w:r w:rsidRPr="00AF5E58">
        <w:t xml:space="preserve">The objective of this thesis work is to study the impact of simultaneous alignment of polymer chains and graphene nanoplatelets on the thermal conductivity of polyethylene/graphene nanocomposites. </w:t>
      </w:r>
      <w:r w:rsidRPr="00E56132">
        <w:t xml:space="preserve">Above large enhancements in thermal conductivity through alignment of either the base polymer or the dispersed </w:t>
      </w:r>
      <w:proofErr w:type="spellStart"/>
      <w:r w:rsidRPr="00E56132">
        <w:t>nano</w:t>
      </w:r>
      <w:proofErr w:type="spellEnd"/>
      <w:r w:rsidRPr="00E56132">
        <w:t xml:space="preserve">-filler suggests that even higher enhancement in thermal conductivity values can be achieved if </w:t>
      </w:r>
      <w:r w:rsidRPr="00E56132">
        <w:lastRenderedPageBreak/>
        <w:t xml:space="preserve">both the polymer matrix and the dispersed nanofiller (GNPs in this work) are simultaneously aligned. </w:t>
      </w:r>
      <w:r>
        <w:t>Extensive</w:t>
      </w:r>
      <w:r w:rsidRPr="00E56132">
        <w:t xml:space="preserve"> experimental work has been done for the first time to support this hypothesis.</w:t>
      </w:r>
      <w:r>
        <w:br w:type="page"/>
      </w:r>
    </w:p>
    <w:p w:rsidR="005C373C" w:rsidRPr="00A6102A" w:rsidRDefault="005C373C" w:rsidP="00385DBA">
      <w:pPr>
        <w:pStyle w:val="Heading1"/>
      </w:pPr>
      <w:bookmarkStart w:id="31" w:name="_Toc480292225"/>
      <w:bookmarkStart w:id="32" w:name="_Toc482260891"/>
      <w:r w:rsidRPr="00A6102A">
        <w:lastRenderedPageBreak/>
        <w:t xml:space="preserve">Polymer </w:t>
      </w:r>
      <w:r w:rsidRPr="000B486E">
        <w:t>Nanocomposite</w:t>
      </w:r>
      <w:r w:rsidRPr="00A6102A">
        <w:t xml:space="preserve"> Synthesis</w:t>
      </w:r>
      <w:bookmarkEnd w:id="31"/>
      <w:bookmarkEnd w:id="32"/>
    </w:p>
    <w:p w:rsidR="005C373C" w:rsidRDefault="005C373C" w:rsidP="00EA4207">
      <w:pPr>
        <w:ind w:firstLine="720"/>
        <w:jc w:val="both"/>
      </w:pPr>
      <w:r>
        <w:t xml:space="preserve">In this chapter materials and methods implemented for polyethylene/graphene (PE/GNP) nanoplatelet composite material synthesis have been explained. High density polyethylene is used as a matrix and graphene nanoplatelets (~ 60 nm thickness and ~ 5 </w:t>
      </w:r>
      <w:proofErr w:type="spellStart"/>
      <w:r>
        <w:t>μm</w:t>
      </w:r>
      <w:proofErr w:type="spellEnd"/>
      <w:r>
        <w:t xml:space="preserve"> lateral size) are as a filler for nanocomposite fabrication. Polymer nanocomposites are prepared using melt-compounding. </w:t>
      </w:r>
    </w:p>
    <w:p w:rsidR="005C373C" w:rsidRPr="00B130EF" w:rsidRDefault="005C373C" w:rsidP="00AA6D76">
      <w:pPr>
        <w:pStyle w:val="Heading2"/>
      </w:pPr>
      <w:bookmarkStart w:id="33" w:name="_Toc480292226"/>
      <w:bookmarkStart w:id="34" w:name="_Toc482260892"/>
      <w:r w:rsidRPr="005F529E">
        <w:t>Materials</w:t>
      </w:r>
      <w:bookmarkEnd w:id="33"/>
      <w:bookmarkEnd w:id="34"/>
    </w:p>
    <w:p w:rsidR="005C373C" w:rsidRPr="005C373C" w:rsidRDefault="005C373C" w:rsidP="005C373C">
      <w:pPr>
        <w:pStyle w:val="Heading3"/>
      </w:pPr>
      <w:bookmarkStart w:id="35" w:name="_Toc480292227"/>
      <w:bookmarkStart w:id="36" w:name="_Toc482260893"/>
      <w:r w:rsidRPr="005C373C">
        <w:t>High Density Polyethylene</w:t>
      </w:r>
      <w:bookmarkEnd w:id="35"/>
      <w:bookmarkEnd w:id="36"/>
    </w:p>
    <w:p w:rsidR="005C373C" w:rsidRDefault="005C373C" w:rsidP="00EA4207">
      <w:pPr>
        <w:ind w:firstLine="720"/>
        <w:jc w:val="both"/>
      </w:pPr>
      <w:r>
        <w:t>The polyethylene used in this study was h</w:t>
      </w:r>
      <w:r w:rsidRPr="005D5493">
        <w:t xml:space="preserve">igh density polyethylene with melt index 2.2 g/10 min </w:t>
      </w:r>
      <w:r>
        <w:t xml:space="preserve">available from Sigma-Aldrich. </w:t>
      </w:r>
      <w:r w:rsidRPr="00D8474A">
        <w:t>The properties of th</w:t>
      </w:r>
      <w:r>
        <w:t xml:space="preserve">is polymer are shown in Table 2.1. </w:t>
      </w:r>
    </w:p>
    <w:p w:rsidR="005C373C" w:rsidRDefault="005C373C" w:rsidP="00EA4207">
      <w:pPr>
        <w:pStyle w:val="Caption"/>
      </w:pPr>
      <w:bookmarkStart w:id="37" w:name="_Ref480308886"/>
      <w:bookmarkStart w:id="38" w:name="_Toc480300241"/>
      <w:bookmarkStart w:id="39" w:name="_Toc482260914"/>
      <w:r>
        <w:t xml:space="preserve">Table </w:t>
      </w:r>
      <w:r w:rsidR="001C7ED7">
        <w:fldChar w:fldCharType="begin"/>
      </w:r>
      <w:r w:rsidR="001C7ED7">
        <w:instrText xml:space="preserve"> STYLEREF 1 \s </w:instrText>
      </w:r>
      <w:r w:rsidR="001C7ED7">
        <w:fldChar w:fldCharType="separate"/>
      </w:r>
      <w:r w:rsidR="007B7A99">
        <w:rPr>
          <w:noProof/>
          <w:cs/>
        </w:rPr>
        <w:t>‎</w:t>
      </w:r>
      <w:r w:rsidR="007B7A99">
        <w:rPr>
          <w:noProof/>
        </w:rPr>
        <w:t>2</w:t>
      </w:r>
      <w:r w:rsidR="001C7ED7">
        <w:rPr>
          <w:noProof/>
        </w:rPr>
        <w:fldChar w:fldCharType="end"/>
      </w:r>
      <w:r>
        <w:t>.</w:t>
      </w:r>
      <w:r w:rsidR="001C7ED7">
        <w:fldChar w:fldCharType="begin"/>
      </w:r>
      <w:r w:rsidR="001C7ED7">
        <w:instrText xml:space="preserve"> SEQ Table \* ARABIC \s 1 </w:instrText>
      </w:r>
      <w:r w:rsidR="001C7ED7">
        <w:fldChar w:fldCharType="separate"/>
      </w:r>
      <w:r w:rsidR="007B7A99">
        <w:rPr>
          <w:noProof/>
        </w:rPr>
        <w:t>1</w:t>
      </w:r>
      <w:r w:rsidR="001C7ED7">
        <w:rPr>
          <w:noProof/>
        </w:rPr>
        <w:fldChar w:fldCharType="end"/>
      </w:r>
      <w:bookmarkEnd w:id="37"/>
      <w:r>
        <w:t xml:space="preserve">. </w:t>
      </w:r>
      <w:r w:rsidRPr="00BE6419">
        <w:t xml:space="preserve">High density </w:t>
      </w:r>
      <w:r w:rsidRPr="00EA4207">
        <w:t>polyethylene</w:t>
      </w:r>
      <w:r w:rsidRPr="00BE6419">
        <w:t xml:space="preserve"> properties (from Sigma-Aldrich)</w:t>
      </w:r>
      <w:bookmarkEnd w:id="38"/>
      <w:bookmarkEnd w:id="39"/>
    </w:p>
    <w:tbl>
      <w:tblPr>
        <w:tblStyle w:val="TableGrid"/>
        <w:tblW w:w="0" w:type="auto"/>
        <w:jc w:val="center"/>
        <w:tblLook w:val="04A0" w:firstRow="1" w:lastRow="0" w:firstColumn="1" w:lastColumn="0" w:noHBand="0" w:noVBand="1"/>
      </w:tblPr>
      <w:tblGrid>
        <w:gridCol w:w="2215"/>
        <w:gridCol w:w="5274"/>
      </w:tblGrid>
      <w:tr w:rsidR="005C373C" w:rsidTr="005C373C">
        <w:trPr>
          <w:trHeight w:val="557"/>
          <w:jc w:val="center"/>
        </w:trPr>
        <w:tc>
          <w:tcPr>
            <w:tcW w:w="2215" w:type="dxa"/>
            <w:vAlign w:val="center"/>
          </w:tcPr>
          <w:p w:rsidR="005C373C" w:rsidRPr="00D8474A" w:rsidRDefault="005C373C" w:rsidP="005C373C">
            <w:pPr>
              <w:spacing w:line="240" w:lineRule="auto"/>
              <w:jc w:val="center"/>
            </w:pPr>
            <w:r>
              <w:t>M</w:t>
            </w:r>
            <w:r w:rsidRPr="00D8474A">
              <w:t>elt index</w:t>
            </w:r>
          </w:p>
        </w:tc>
        <w:tc>
          <w:tcPr>
            <w:tcW w:w="5274" w:type="dxa"/>
            <w:vAlign w:val="center"/>
          </w:tcPr>
          <w:p w:rsidR="005C373C" w:rsidRPr="00D8474A" w:rsidRDefault="005C373C" w:rsidP="005C373C">
            <w:pPr>
              <w:pStyle w:val="Table-Text"/>
            </w:pPr>
            <w:r w:rsidRPr="00D8474A">
              <w:t>2.2 g/10 min (190 °C/2.16kg)</w:t>
            </w:r>
          </w:p>
        </w:tc>
      </w:tr>
      <w:tr w:rsidR="005C373C" w:rsidTr="005C373C">
        <w:trPr>
          <w:trHeight w:val="473"/>
          <w:jc w:val="center"/>
        </w:trPr>
        <w:tc>
          <w:tcPr>
            <w:tcW w:w="2215" w:type="dxa"/>
            <w:vAlign w:val="center"/>
          </w:tcPr>
          <w:p w:rsidR="005C373C" w:rsidRPr="00D8474A" w:rsidRDefault="005C373C" w:rsidP="005C373C">
            <w:pPr>
              <w:spacing w:line="240" w:lineRule="auto"/>
              <w:jc w:val="center"/>
            </w:pPr>
            <w:r>
              <w:t>H</w:t>
            </w:r>
            <w:r w:rsidRPr="00D8474A">
              <w:t>ardness</w:t>
            </w:r>
          </w:p>
        </w:tc>
        <w:tc>
          <w:tcPr>
            <w:tcW w:w="5274" w:type="dxa"/>
            <w:vAlign w:val="center"/>
          </w:tcPr>
          <w:p w:rsidR="005C373C" w:rsidRPr="00D8474A" w:rsidRDefault="005C373C" w:rsidP="005C373C">
            <w:pPr>
              <w:spacing w:line="240" w:lineRule="auto"/>
              <w:jc w:val="center"/>
            </w:pPr>
            <w:r w:rsidRPr="00D8474A">
              <w:t>65 (Shore D, ASTM D 2240)</w:t>
            </w:r>
          </w:p>
        </w:tc>
      </w:tr>
      <w:tr w:rsidR="005C373C" w:rsidTr="005C373C">
        <w:trPr>
          <w:trHeight w:val="473"/>
          <w:jc w:val="center"/>
        </w:trPr>
        <w:tc>
          <w:tcPr>
            <w:tcW w:w="2215" w:type="dxa"/>
            <w:vAlign w:val="center"/>
          </w:tcPr>
          <w:p w:rsidR="005C373C" w:rsidRPr="00D8474A" w:rsidRDefault="005C373C" w:rsidP="005C373C">
            <w:pPr>
              <w:spacing w:line="240" w:lineRule="auto"/>
              <w:jc w:val="center"/>
            </w:pPr>
            <w:r>
              <w:t>T</w:t>
            </w:r>
            <w:r w:rsidRPr="00D8474A">
              <w:t>ransition temp</w:t>
            </w:r>
            <w:r>
              <w:t>erature</w:t>
            </w:r>
          </w:p>
        </w:tc>
        <w:tc>
          <w:tcPr>
            <w:tcW w:w="5274" w:type="dxa"/>
            <w:vAlign w:val="center"/>
          </w:tcPr>
          <w:p w:rsidR="005C373C" w:rsidRPr="00D8474A" w:rsidRDefault="005C373C" w:rsidP="005C373C">
            <w:pPr>
              <w:spacing w:line="240" w:lineRule="auto"/>
              <w:jc w:val="center"/>
            </w:pPr>
            <w:r>
              <w:t>S</w:t>
            </w:r>
            <w:r w:rsidRPr="00D8474A">
              <w:t>oftening point 123 °C (</w:t>
            </w:r>
            <w:proofErr w:type="spellStart"/>
            <w:r w:rsidRPr="00D8474A">
              <w:t>Vicat</w:t>
            </w:r>
            <w:proofErr w:type="spellEnd"/>
            <w:r w:rsidRPr="00D8474A">
              <w:t>, ASTM D 1525)</w:t>
            </w:r>
          </w:p>
        </w:tc>
      </w:tr>
      <w:tr w:rsidR="005C373C" w:rsidTr="005C373C">
        <w:trPr>
          <w:trHeight w:val="453"/>
          <w:jc w:val="center"/>
        </w:trPr>
        <w:tc>
          <w:tcPr>
            <w:tcW w:w="2215" w:type="dxa"/>
          </w:tcPr>
          <w:p w:rsidR="005C373C" w:rsidRPr="00D8474A" w:rsidRDefault="005C373C" w:rsidP="005C373C">
            <w:pPr>
              <w:spacing w:line="240" w:lineRule="auto"/>
              <w:jc w:val="center"/>
            </w:pPr>
            <w:r>
              <w:t>D</w:t>
            </w:r>
            <w:r w:rsidRPr="00D8474A">
              <w:t>ensity</w:t>
            </w:r>
          </w:p>
        </w:tc>
        <w:tc>
          <w:tcPr>
            <w:tcW w:w="5274" w:type="dxa"/>
            <w:vAlign w:val="center"/>
          </w:tcPr>
          <w:p w:rsidR="005C373C" w:rsidRPr="00924757" w:rsidRDefault="005C373C" w:rsidP="005C373C">
            <w:pPr>
              <w:spacing w:line="240" w:lineRule="auto"/>
              <w:jc w:val="center"/>
            </w:pPr>
            <w:r>
              <w:t>0.93-0.97 (g/cm</w:t>
            </w:r>
            <w:r w:rsidRPr="00A2470D">
              <w:t>3</w:t>
            </w:r>
            <w:r>
              <w:t>)</w:t>
            </w:r>
          </w:p>
        </w:tc>
      </w:tr>
      <w:tr w:rsidR="005C373C" w:rsidTr="005C373C">
        <w:trPr>
          <w:trHeight w:val="473"/>
          <w:jc w:val="center"/>
        </w:trPr>
        <w:tc>
          <w:tcPr>
            <w:tcW w:w="2215" w:type="dxa"/>
            <w:vAlign w:val="center"/>
          </w:tcPr>
          <w:p w:rsidR="005C373C" w:rsidRPr="00A2470D" w:rsidRDefault="005C373C" w:rsidP="005C373C">
            <w:pPr>
              <w:spacing w:line="240" w:lineRule="auto"/>
              <w:jc w:val="center"/>
            </w:pPr>
            <w:r w:rsidRPr="00A2470D">
              <w:t>Linear formula</w:t>
            </w:r>
          </w:p>
        </w:tc>
        <w:tc>
          <w:tcPr>
            <w:tcW w:w="5274" w:type="dxa"/>
            <w:vAlign w:val="center"/>
          </w:tcPr>
          <w:p w:rsidR="005C373C" w:rsidRPr="00A2470D" w:rsidRDefault="005C373C" w:rsidP="005C373C">
            <w:pPr>
              <w:spacing w:line="240" w:lineRule="auto"/>
              <w:jc w:val="center"/>
            </w:pPr>
            <w:r w:rsidRPr="00A2470D">
              <w:t>H(CH2CH2)</w:t>
            </w:r>
            <w:proofErr w:type="spellStart"/>
            <w:r w:rsidRPr="00F96498">
              <w:rPr>
                <w:vertAlign w:val="subscript"/>
              </w:rPr>
              <w:t>n</w:t>
            </w:r>
            <w:r w:rsidRPr="00A2470D">
              <w:t>H</w:t>
            </w:r>
            <w:proofErr w:type="spellEnd"/>
          </w:p>
        </w:tc>
      </w:tr>
    </w:tbl>
    <w:p w:rsidR="005C373C" w:rsidRDefault="005C373C" w:rsidP="005C373C"/>
    <w:p w:rsidR="005C373C" w:rsidRDefault="005C373C" w:rsidP="00EA4207">
      <w:pPr>
        <w:ind w:firstLine="720"/>
        <w:jc w:val="both"/>
      </w:pPr>
      <w:r>
        <w:t xml:space="preserve">High density polyethylene has been chosen as a matrix for in this study because it already possesses a high thermal conductivity value in comparison to other polymers </w:t>
      </w:r>
      <w:r>
        <w:fldChar w:fldCharType="begin" w:fldLock="1"/>
      </w:r>
      <w:r>
        <w:instrText>ADDIN CSL_CITATION { "citationItems" : [ { "id" : "ITEM-1", "itemData" : { "DOI" : "10.1016/S0266-3538(02)00194-X", "ISBN" : "0266-3538", "ISSN" : "02663538", "abstract" : "In this study, the effective thermal conductivity of aluminum filled high-density polyethylene composites is investigated numerically as a function of filler concentration. The obtained values are compared with experimental results and the existing theoretical and empirical models. The thermal conductivity is measured by a modified hot-wire technique. For numerical study, the effective thermal conductivity of particle-filled composite was calculated numerically using the micro structural images of them. By identifying each pixel with a finite difference equation and accompanying appropriate image processing, the effective thermal conductivity of composite material is determined numerically. As a result of this study, numerical results, experimental values and all the models are close to each other at low particle content. For particle content greater than 10%, the effective thermal conductivity is exponentially formed. All the models fail to predict thermal conductivity in this region. But, numerical results give satisfactory values in the whole range of aluminum particle content. ?? 2002 Elsevier Science Ltd. All rights reserved.", "author" : [ { "dropping-particle" : "", "family" : "Kumluta\u015f", "given" : "Dilek", "non-dropping-particle" : "", "parse-names" : false, "suffix" : "" }, { "dropping-particle" : "", "family" : "Tavman", "given" : "Ismail H.", "non-dropping-particle" : "", "parse-names" : false, "suffix" : "" }, { "dropping-particle" : "", "family" : "Turhan \u00c7oban", "given" : "M.", "non-dropping-particle" : "", "parse-names" : false, "suffix" : "" } ], "container-title" : "Composites Science and Technology", "id" : "ITEM-1", "issue" : "1", "issued" : { "date-parts" : [ [ "2003" ] ] }, "page" : "113-117", "title" : "Thermal conductivity of particle filled polyethylene composite materials", "type" : "article", "volume" : "63" }, "uris" : [ "http://www.mendeley.com/documents/?uuid=79ff0d55-9988-4e42-aa25-d069f1a3008c" ] }, { "id" : "ITEM-2", "itemData" : { "DOI" : "10.1002/app.24044", "ISSN" : "00218995", "author" : [ { "dropping-particle" : "", "family" : "Ye", "given" : "Chang Ming", "non-dropping-particle" : "", "parse-names" : false, "suffix" : "" }, { "dropping-particle" : "", "family" : "Shentu", "given" : "Bao Qing", "non-dropping-particle" : "", "parse-names" : false, "suffix" : "" }, { "dropping-particle" : "", "family" : "Weng", "given" : "Zhi Xue", "non-dropping-particle" : "", "parse-names" : false, "suffix" : "" } ], "container-title" : "Journal of Applied Polymer Science", "id" : "ITEM-2", "issue" : "6", "issued" : { "date-parts" : [ [ "2006" ] ] }, "page" : "3806-3810", "title" : "Thermal conductivity of high density polyethylene filled with graphite", "type" : "article-journal", "volume" : "101" }, "uris" : [ "http://www.mendeley.com/documents/?uuid=2351800a-a135-43fb-a5c5-c877c162356a" ] }, { "id" : "ITEM-3", "itemData" : { "DOI" : "10.1002/(SICI)1097-4628(19961219)62:12&lt;2161::AID-APP19&gt;3.3.CO;2-A", "ISSN" : "00218995", "author" : [ { "dropping-particle" : "", "family" : "Tavman", "given" : "I. H.", "non-dropping-particle" : "", "parse-names" : false, "suffix" : "" } ], "container-title" : "Journal of Applied Polymer Science", "id" : "ITEM-3", "issue" : "12", "issued" : { "date-parts" : [ [ "1996" ] ] }, "page" : "2161-2167", "title" : "Thermal and mechanical properties of aluminum powder\u2010filled high\u2010density polyethylene composites", "type" : "article-journal", "volume" : "62" }, "uris" : [ "http://www.mendeley.com/documents/?uuid=818ee519-e4aa-4c16-964b-83f5b42db5f0" ] }, { "id" : "ITEM-4", "itemData" : { "DOI" : "10.1021/ma0615046", "ISBN" : "0024-9297", "ISSN" : "00249297", "abstract" : "The thermal and electrical conductivities in nanocomposites of single walled carbon nanotubes (SWNT) and polyethylene (PE) are investigated in terms of SWNT loading, the degree of PE crystallinity, and the PE alignment. Isotropic SWNT/PE nanocomposites show a significant increase in thermal conductivity with increasing SWNT loading, having 1.8 and 3.5 W/mK at a SWNT volume fraction of \u03c6 ? 0.2 in low-density PE (LDPE) and high-density PE (HDPE), respectively. This increase in SWNT/HDPE is more than additive and suggests a reduction of the interfacial thermal resistance. Fitting the thermal conductivity data of the SWNT/HDPE nanocomposites with two models indicates that the thermal conductivity relies on a percolating SWNT network. Oriented SWNT/HDPE nanocomposites exhibit higher thermal conductivities, which are attributed primarily to the aligned PE matrix.\\nThe thermal and electrical conductivities in nanocomposites of single walled carbon nanotubes (SWNT) and polyethylene (PE) are investigated in terms of SWNT loading, the degree of PE crystallinity, and the PE alignment. Isotropic SWNT/PE nanocomposites show a significant increase in thermal conductivity with increasing SWNT loading, having 1.8 and 3.5 W/mK at a SWNT volume fraction of \u03c6 ? 0.2 in low-density PE (LDPE) and high-density PE (HDPE), respectively. This increase in SWNT/HDPE is more than additive and suggests a reduction of the interfacial thermal resistance. Fitting the thermal conductivity data of the SWNT/HDPE nanocomposites with two models indicates that the thermal conductivity relies on a percolating SWNT network. Oriented SWNT/HDPE nanocomposites exhibit higher thermal conductivities, which are attributed primarily to the aligned PE matrix.", "author" : [ { "dropping-particle" : "", "family" : "Haggenmueller", "given" : "Reto", "non-dropping-particle" : "", "parse-names" : false, "suffix" : "" }, { "dropping-particle" : "", "family" : "Guthy", "given" : "Csaba", "non-dropping-particle" : "", "parse-names" : false, "suffix" : "" }, { "dropping-particle" : "", "family" : "Lukes", "given" : "Jennifer R.", "non-dropping-particle" : "", "parse-names" : false, "suffix" : "" }, { "dropping-particle" : "", "family" : "Fischer", "given" : "John E.", "non-dropping-particle" : "", "parse-names" : false, "suffix" : "" }, { "dropping-particle" : "", "family" : "Winey", "given" : "Karen I.", "non-dropping-particle" : "", "parse-names" : false, "suffix" : "" } ], "container-title" : "Macromolecules", "id" : "ITEM-4", "issue" : "7", "issued" : { "date-parts" : [ [ "2007" ] ] }, "page" : "2417-2421", "title" : "Single wall carbon nanotube/polyethylene nanocomposites: Thermal and electrical conductivity", "type" : "article-journal", "volume" : "40" }, "uris" : [ "http://www.mendeley.com/documents/?uuid=c99387c3-c0f2-4839-8dd9-d2613314971a" ] } ], "mendeley" : { "formattedCitation" : "[29\u201332]", "plainTextFormattedCitation" : "[29\u201332]", "previouslyFormattedCitation" : "[29\u201332]" }, "properties" : { "noteIndex" : 0 }, "schema" : "https://github.com/citation-style-language/schema/raw/master/csl-citation.json" }</w:instrText>
      </w:r>
      <w:r>
        <w:fldChar w:fldCharType="separate"/>
      </w:r>
      <w:r w:rsidRPr="006D234D">
        <w:rPr>
          <w:noProof/>
        </w:rPr>
        <w:t>[29–32]</w:t>
      </w:r>
      <w:r>
        <w:fldChar w:fldCharType="end"/>
      </w:r>
      <w:r>
        <w:t xml:space="preserve">. Moreover, the effect of polyethylene chains alignment on thermal conductivity enhancement has been well studied </w:t>
      </w:r>
      <w:r>
        <w:fldChar w:fldCharType="begin" w:fldLock="1"/>
      </w:r>
      <w:r>
        <w:instrText>ADDIN CSL_CITATION { "citationItems" : [ { "id" : "ITEM-1", "itemData" : { "abstract" : "It is shown here that oriented polymers are good candidates to get a better understanding of the thermal conduetivity in semi-crystalline polymers. By measuring the thermal conductivity parallel and perpendieular to the polymer chains as a function of temperature, the thermal-transfer mechanisms along and aeross the chains could. be identified. The mechanisms leading to the thermal-conductivity inerease upon stretching will be discussed.", "author" : [ { "dropping-particle" : "", "family" : "Nysten", "given" : "B", "non-dropping-particle" : "", "parse-names" : false, "suffix" : "" }, { "dropping-particle" : "", "family" : "Gonry", "given" : "P", "non-dropping-particle" : "", "parse-names" : false, "suffix" : "" }, { "dropping-particle" : "", "family" : "Issi", "given" : "J P", "non-dropping-particle" : "", "parse-names" : false, "suffix" : "" } ], "container-title" : "Synthetic Metals", "id" : "ITEM-1", "issued" : { "date-parts" : [ [ "1995" ] ] }, "page" : "67-68", "title" : "Intra- and interchain thermal conduetion in polymers", "type" : "article-journal", "volume" : "69" }, "uris" : [ "http://www.mendeley.com/documents/?uuid=38faa0cf-cebb-4a80-b7e4-d8c8f8ee9ba9" ] }, { "id" : "ITEM-2", "itemData" : { "DOI" : "10.1103/PhysRevLett.101.235502", "ISBN" : "0031-9007\\r1079-7114", "ISSN" : "00319007", "PMID" : "19113566", "abstract" : "We use molecular dynamics simulations to calculate the thermal conductivity of single polyethylene chains employing both the Green-Kubo approach and a modal decomposition method. Although bulk polyethylene is a thermal insulator, our results suggest that the thermal conductivity of an individual polymer chain can be very high, even divergent in some cases. Our results suggest that polymers can be engineered with high thermal conductivity for a wide variety of applications.", "author" : [ { "dropping-particle" : "", "family" : "Henry", "given" : "Asegun", "non-dropping-particle" : "", "parse-names" : false, "suffix" : "" }, { "dropping-particle" : "", "family" : "Chen", "given" : "Gang", "non-dropping-particle" : "", "parse-names" : false, "suffix" : "" } ], "container-title" : "Physical Review Letters", "id" : "ITEM-2", "issue" : "23", "issued" : { "date-parts" : [ [ "2008" ] ] }, "page" : "1-4", "title" : "High thermal conductivity of single polyethylene chains using molecular dynamics simulations", "type" : "article-journal", "volume" : "101" }, "uris" : [ "http://www.mendeley.com/documents/?uuid=79b8c0aa-edee-4e54-b47e-28ac1733672d" ] }, { "id" : "ITEM-3", "itemData" : { "ISSN" : "02636476", "abstract" : "The results of measurements of the temperature dependence of the thermal conductivity of highly oriented polyethylene fibres from the liquid helium range up to room temperature are presented. It is shown that a thermal conductivity higher than 30 W in-' K` is attained for one of the fibres around 200 K, the highest value ever measured in a polymeric material.", "author" : [ { "dropping-particle" : "", "family" : "Poulaert", "given" : "B", "non-dropping-particle" : "", "parse-names" : false, "suffix" : "" }, { "dropping-particle" : "", "family" : "Chielenst", "given" : "J C", "non-dropping-particle" : "", "parse-names" : false, "suffix" : "" }, { "dropping-particle" : "", "family" : "Vandenhendej", "given" : "C", "non-dropping-particle" : "", "parse-names" : false, "suffix" : "" }, { "dropping-particle" : "", "family" : "Issi", "given" : "J P", "non-dropping-particle" : "", "parse-names" : false, "suffix" : "" }, { "dropping-particle" : "", "family" : "Legras", "given" : "R", "non-dropping-particle" : "", "parse-names" : false, "suffix" : "" } ], "container-title" : "Polym. Commun.", "id" : "ITEM-3", "issue" : "September 1977", "issued" : { "date-parts" : [ [ "1990" ] ] }, "page" : "148-151", "title" : "Thermal conductivity of highly oriented polyethylene fibres", "type" : "article-journal", "volume" : "31" }, "uris" : [ "http://www.mendeley.com/documents/?uuid=30718e26-1d89-437a-b75b-a9050b17b830" ] }, { "id" : "ITEM-4", "itemData" : { "DOI" : "10.1021/ma00039a030", "ISSN" : "0024-9297", "author" : [ { "dropping-particle" : "", "family" : "Mergenthaler", "given" : "DB", "non-dropping-particle" : "", "parse-names" : false, "suffix" : "" }, { "dropping-particle" : "", "family" : "Pietralla", "given" : "M", "non-dropping-particle" : "", "parse-names" : false, "suffix" : "" }, { "dropping-particle" : "", "family" : "Roy", "given" : "S", "non-dropping-particle" : "", "parse-names" : false, "suffix" : "" }, { "dropping-particle" : "", "family" : "Kilian", "given" : "HG", "non-dropping-particle" : "", "parse-names" : false, "suffix" : "" } ], "container-title" : "Macromolecules", "id" : "ITEM-4", "issued" : { "date-parts" : [ [ "1992" ] ] }, "page" : "3500-3502", "title" : "Thermal conductivity in ultraoriented polyethylene", "type" : "article-journal", "volume" : "25" }, "uris" : [ "http://www.mendeley.com/documents/?uuid=328146ad-2400-45bf-9201-978fbe7d492a" ] }, { "id" : "ITEM-5", "itemData" : { "DOI" : "10.1038/nnano.2010.27", "ISBN" : "1748-3387", "ISSN" : "1748-3395", "PMID" : "20208547", "abstract" : "Bulk polymers are generally regarded as thermal insulators, and typically have thermal conductivities on the order of 0.1 W m(-1) K(-1). However, recent work suggests that individual chains of polyethylene--the simplest and most widely used polymer--can have extremely high thermal conductivity. Practical applications of these polymers may also require that the individual chains form fibres or films. Here, we report the fabrication of high-quality ultra-drawn polyethylene nanofibres with diameters of 50-500 nm and lengths up to tens of millimetres. The thermal conductivity of the nanofibres was found to be as high as approximately 104 W m(-1) K(-1), which is larger than the conductivities of about half of the pure metals. The high thermal conductivity is attributed to the restructuring of the polymer chains by stretching, which improves the fibre quality toward an 'ideal' single crystalline fibre. Such thermally conductive polymers are potentially useful as heat spreaders and could supplement conventional metallic heat-transfer materials, which are used in applications such as solar hot-water collectors, heat exchangers and electronic packaging.", "author" : [ { "dropping-particle" : "", "family" : "Shen", "given" : "Sheng", "non-dropping-particle" : "", "parse-names" : false, "suffix" : "" }, { "dropping-particle" : "", "family" : "Henry", "given" : "Asegun", "non-dropping-particle" : "", "parse-names" : false, "suffix" : "" }, { "dropping-particle" : "", "family" : "Tong", "given" : "Jonathan", "non-dropping-particle" : "", "parse-names" : false, "suffix" : "" }, { "dropping-particle" : "", "family" : "Zheng", "given" : "Ruiting", "non-dropping-particle" : "", "parse-names" : false, "suffix" : "" }, { "dropping-particle" : "", "family" : "Chen", "given" : "Gang", "non-dropping-particle" : "", "parse-names" : false, "suffix" : "" } ], "container-title" : "Nature nanotechnology", "id" : "ITEM-5", "issue" : "4", "issued" : { "date-parts" : [ [ "2010" ] ] }, "page" : "251-5", "publisher" : "Nature Publishing Group", "title" : "Polyethylene nanofibres with very high thermal conductivities.", "type" : "article-journal", "volume" : "5" }, "uris" : [ "http://www.mendeley.com/documents/?uuid=3ce04528-5659-4a21-a584-8da04e433ca9" ] } ], "mendeley" : { "formattedCitation" : "[21\u201325]", "plainTextFormattedCitation" : "[21\u201325]", "previouslyFormattedCitation" : "[21\u201324,26]" }, "properties" : { "noteIndex" : 0 }, "schema" : "https://github.com/citation-style-language/schema/raw/master/csl-citation.json" }</w:instrText>
      </w:r>
      <w:r>
        <w:fldChar w:fldCharType="separate"/>
      </w:r>
      <w:r w:rsidRPr="00C16384">
        <w:rPr>
          <w:noProof/>
        </w:rPr>
        <w:t>[21–25]</w:t>
      </w:r>
      <w:r>
        <w:fldChar w:fldCharType="end"/>
      </w:r>
      <w:r>
        <w:t xml:space="preserve">. </w:t>
      </w:r>
    </w:p>
    <w:p w:rsidR="00D87C3B" w:rsidRDefault="00D87C3B" w:rsidP="00EA4207">
      <w:pPr>
        <w:ind w:firstLine="720"/>
        <w:jc w:val="both"/>
      </w:pPr>
    </w:p>
    <w:p w:rsidR="005C373C" w:rsidRDefault="005C373C" w:rsidP="005C373C">
      <w:pPr>
        <w:pStyle w:val="Heading3"/>
      </w:pPr>
      <w:bookmarkStart w:id="40" w:name="_Toc482260894"/>
      <w:r w:rsidRPr="006753D1">
        <w:lastRenderedPageBreak/>
        <w:t>Specific Heat and Density Measurement of High Density Polyethylene</w:t>
      </w:r>
      <w:bookmarkEnd w:id="40"/>
      <w:r>
        <w:t xml:space="preserve"> </w:t>
      </w:r>
    </w:p>
    <w:p w:rsidR="005C373C" w:rsidRDefault="005C373C" w:rsidP="00EA4207">
      <w:pPr>
        <w:ind w:firstLine="720"/>
        <w:jc w:val="both"/>
      </w:pPr>
      <w:r w:rsidRPr="008C2690">
        <w:t xml:space="preserve">Specific heat of </w:t>
      </w:r>
      <w:r>
        <w:t xml:space="preserve">the </w:t>
      </w:r>
      <w:r w:rsidRPr="008C2690">
        <w:t>pure high density polyethylene specimen</w:t>
      </w:r>
      <w:r>
        <w:t xml:space="preserve"> is measured using Differential </w:t>
      </w:r>
      <w:r w:rsidRPr="008C2690">
        <w:t xml:space="preserve">Scanning Calorimetry </w:t>
      </w:r>
      <w:r>
        <w:t xml:space="preserve">(DSC) </w:t>
      </w:r>
      <w:r w:rsidRPr="008C2690">
        <w:t>technique.</w:t>
      </w:r>
      <w:r>
        <w:t xml:space="preserve"> Moreover, density of high density polyethylene is measured using Pycnometer </w:t>
      </w:r>
      <w:r w:rsidRPr="00736C30">
        <w:t>(</w:t>
      </w:r>
      <w:proofErr w:type="spellStart"/>
      <w:r w:rsidRPr="00736C30">
        <w:t>AccuPyc</w:t>
      </w:r>
      <w:proofErr w:type="spellEnd"/>
      <w:r w:rsidRPr="00736C30">
        <w:t xml:space="preserve"> 1340V2.0)</w:t>
      </w:r>
      <w:r>
        <w:t>. Tables 2.2 and 2.3 present the specific heat analysis and density of pure polyethylene respectively.</w:t>
      </w:r>
    </w:p>
    <w:p w:rsidR="005C373C" w:rsidRDefault="005C373C" w:rsidP="00EA4207">
      <w:pPr>
        <w:pStyle w:val="Caption"/>
      </w:pPr>
      <w:bookmarkStart w:id="41" w:name="_Toc480300242"/>
      <w:bookmarkStart w:id="42" w:name="_Toc482260915"/>
      <w:r>
        <w:t xml:space="preserve">Table </w:t>
      </w:r>
      <w:r w:rsidR="001C7ED7">
        <w:fldChar w:fldCharType="begin"/>
      </w:r>
      <w:r w:rsidR="001C7ED7">
        <w:instrText xml:space="preserve"> STYLEREF 1 \s </w:instrText>
      </w:r>
      <w:r w:rsidR="001C7ED7">
        <w:fldChar w:fldCharType="separate"/>
      </w:r>
      <w:r w:rsidR="007B7A99">
        <w:rPr>
          <w:noProof/>
          <w:cs/>
        </w:rPr>
        <w:t>‎</w:t>
      </w:r>
      <w:r w:rsidR="007B7A99">
        <w:rPr>
          <w:noProof/>
        </w:rPr>
        <w:t>2</w:t>
      </w:r>
      <w:r w:rsidR="001C7ED7">
        <w:rPr>
          <w:noProof/>
        </w:rPr>
        <w:fldChar w:fldCharType="end"/>
      </w:r>
      <w:r>
        <w:t>.</w:t>
      </w:r>
      <w:r w:rsidR="001C7ED7">
        <w:fldChar w:fldCharType="begin"/>
      </w:r>
      <w:r w:rsidR="001C7ED7">
        <w:instrText xml:space="preserve"> SEQ Table \* ARABIC \s 1 </w:instrText>
      </w:r>
      <w:r w:rsidR="001C7ED7">
        <w:fldChar w:fldCharType="separate"/>
      </w:r>
      <w:r w:rsidR="007B7A99">
        <w:rPr>
          <w:noProof/>
        </w:rPr>
        <w:t>2</w:t>
      </w:r>
      <w:r w:rsidR="001C7ED7">
        <w:rPr>
          <w:noProof/>
        </w:rPr>
        <w:fldChar w:fldCharType="end"/>
      </w:r>
      <w:r>
        <w:t xml:space="preserve">. </w:t>
      </w:r>
      <w:r w:rsidRPr="00F32A47">
        <w:t>Specific heat analysis of high density PE</w:t>
      </w:r>
      <w:bookmarkEnd w:id="41"/>
      <w:bookmarkEnd w:id="42"/>
    </w:p>
    <w:tbl>
      <w:tblPr>
        <w:tblStyle w:val="TableGrid"/>
        <w:tblW w:w="0" w:type="auto"/>
        <w:jc w:val="center"/>
        <w:tblLook w:val="04A0" w:firstRow="1" w:lastRow="0" w:firstColumn="1" w:lastColumn="0" w:noHBand="0" w:noVBand="1"/>
      </w:tblPr>
      <w:tblGrid>
        <w:gridCol w:w="2846"/>
        <w:gridCol w:w="2846"/>
      </w:tblGrid>
      <w:tr w:rsidR="005C373C" w:rsidRPr="007073F2" w:rsidTr="005C373C">
        <w:trPr>
          <w:trHeight w:val="710"/>
          <w:jc w:val="center"/>
        </w:trPr>
        <w:tc>
          <w:tcPr>
            <w:tcW w:w="2846" w:type="dxa"/>
            <w:vAlign w:val="center"/>
          </w:tcPr>
          <w:p w:rsidR="005C373C" w:rsidRPr="005E50DF" w:rsidRDefault="005C373C" w:rsidP="005C373C">
            <w:pPr>
              <w:pStyle w:val="Table-Text"/>
              <w:rPr>
                <w:b/>
                <w:bCs/>
              </w:rPr>
            </w:pPr>
            <w:r w:rsidRPr="005E50DF">
              <w:rPr>
                <w:b/>
                <w:bCs/>
              </w:rPr>
              <w:t>Temperature (ºC)</w:t>
            </w:r>
          </w:p>
        </w:tc>
        <w:tc>
          <w:tcPr>
            <w:tcW w:w="2846" w:type="dxa"/>
            <w:vAlign w:val="center"/>
          </w:tcPr>
          <w:p w:rsidR="005C373C" w:rsidRPr="005E50DF" w:rsidRDefault="005C373C" w:rsidP="005C373C">
            <w:pPr>
              <w:pStyle w:val="Table-Text"/>
              <w:rPr>
                <w:b/>
                <w:bCs/>
              </w:rPr>
            </w:pPr>
            <w:r w:rsidRPr="005E50DF">
              <w:rPr>
                <w:b/>
                <w:bCs/>
              </w:rPr>
              <w:t>Specific Heat (J/</w:t>
            </w:r>
            <w:proofErr w:type="spellStart"/>
            <w:r w:rsidRPr="005E50DF">
              <w:rPr>
                <w:b/>
                <w:bCs/>
              </w:rPr>
              <w:t>gºC</w:t>
            </w:r>
            <w:proofErr w:type="spellEnd"/>
            <w:r w:rsidRPr="005E50DF">
              <w:rPr>
                <w:b/>
                <w:bCs/>
              </w:rPr>
              <w:t>)</w:t>
            </w:r>
          </w:p>
        </w:tc>
      </w:tr>
      <w:tr w:rsidR="005C373C" w:rsidRPr="007073F2" w:rsidTr="005C373C">
        <w:trPr>
          <w:trHeight w:val="455"/>
          <w:jc w:val="center"/>
        </w:trPr>
        <w:tc>
          <w:tcPr>
            <w:tcW w:w="2846" w:type="dxa"/>
            <w:vAlign w:val="center"/>
          </w:tcPr>
          <w:p w:rsidR="005C373C" w:rsidRPr="007073F2" w:rsidRDefault="005C373C" w:rsidP="005C373C">
            <w:pPr>
              <w:pStyle w:val="Table-Text"/>
            </w:pPr>
            <w:r w:rsidRPr="007073F2">
              <w:t>0</w:t>
            </w:r>
          </w:p>
        </w:tc>
        <w:tc>
          <w:tcPr>
            <w:tcW w:w="2846" w:type="dxa"/>
            <w:vAlign w:val="center"/>
          </w:tcPr>
          <w:p w:rsidR="005C373C" w:rsidRPr="008C2690" w:rsidRDefault="005C373C" w:rsidP="005C373C">
            <w:pPr>
              <w:pStyle w:val="Table-Text"/>
            </w:pPr>
            <w:r w:rsidRPr="008C2690">
              <w:t>2.0</w:t>
            </w:r>
          </w:p>
        </w:tc>
      </w:tr>
      <w:tr w:rsidR="005C373C" w:rsidRPr="007073F2" w:rsidTr="005C373C">
        <w:trPr>
          <w:trHeight w:val="455"/>
          <w:jc w:val="center"/>
        </w:trPr>
        <w:tc>
          <w:tcPr>
            <w:tcW w:w="2846" w:type="dxa"/>
            <w:vAlign w:val="center"/>
          </w:tcPr>
          <w:p w:rsidR="005C373C" w:rsidRPr="007073F2" w:rsidRDefault="005C373C" w:rsidP="005C373C">
            <w:pPr>
              <w:pStyle w:val="Table-Text"/>
            </w:pPr>
            <w:r w:rsidRPr="007073F2">
              <w:t>6.85</w:t>
            </w:r>
          </w:p>
        </w:tc>
        <w:tc>
          <w:tcPr>
            <w:tcW w:w="2846" w:type="dxa"/>
            <w:vAlign w:val="center"/>
          </w:tcPr>
          <w:p w:rsidR="005C373C" w:rsidRPr="008C2690" w:rsidRDefault="005C373C" w:rsidP="005C373C">
            <w:pPr>
              <w:pStyle w:val="Table-Text"/>
            </w:pPr>
            <w:r w:rsidRPr="008C2690">
              <w:t>2.0</w:t>
            </w:r>
          </w:p>
        </w:tc>
      </w:tr>
      <w:tr w:rsidR="005C373C" w:rsidRPr="007073F2" w:rsidTr="005C373C">
        <w:trPr>
          <w:trHeight w:val="455"/>
          <w:jc w:val="center"/>
        </w:trPr>
        <w:tc>
          <w:tcPr>
            <w:tcW w:w="2846" w:type="dxa"/>
            <w:vAlign w:val="center"/>
          </w:tcPr>
          <w:p w:rsidR="005C373C" w:rsidRPr="007073F2" w:rsidRDefault="005C373C" w:rsidP="005C373C">
            <w:pPr>
              <w:pStyle w:val="Table-Text"/>
            </w:pPr>
            <w:r w:rsidRPr="007073F2">
              <w:t>16.85</w:t>
            </w:r>
          </w:p>
        </w:tc>
        <w:tc>
          <w:tcPr>
            <w:tcW w:w="2846" w:type="dxa"/>
            <w:vAlign w:val="center"/>
          </w:tcPr>
          <w:p w:rsidR="005C373C" w:rsidRPr="008C2690" w:rsidRDefault="005C373C" w:rsidP="005C373C">
            <w:pPr>
              <w:pStyle w:val="Table-Text"/>
            </w:pPr>
            <w:r w:rsidRPr="008C2690">
              <w:t>2.1</w:t>
            </w:r>
          </w:p>
        </w:tc>
      </w:tr>
      <w:tr w:rsidR="005C373C" w:rsidRPr="007073F2" w:rsidTr="005C373C">
        <w:trPr>
          <w:trHeight w:val="455"/>
          <w:jc w:val="center"/>
        </w:trPr>
        <w:tc>
          <w:tcPr>
            <w:tcW w:w="2846" w:type="dxa"/>
            <w:vAlign w:val="center"/>
          </w:tcPr>
          <w:p w:rsidR="005C373C" w:rsidRPr="007073F2" w:rsidRDefault="005C373C" w:rsidP="005C373C">
            <w:pPr>
              <w:pStyle w:val="Table-Text"/>
            </w:pPr>
            <w:r w:rsidRPr="007073F2">
              <w:t>26.85</w:t>
            </w:r>
          </w:p>
        </w:tc>
        <w:tc>
          <w:tcPr>
            <w:tcW w:w="2846" w:type="dxa"/>
            <w:vAlign w:val="center"/>
          </w:tcPr>
          <w:p w:rsidR="005C373C" w:rsidRPr="008C2690" w:rsidRDefault="005C373C" w:rsidP="005C373C">
            <w:pPr>
              <w:pStyle w:val="Table-Text"/>
            </w:pPr>
            <w:r w:rsidRPr="008C2690">
              <w:t>2.1</w:t>
            </w:r>
          </w:p>
        </w:tc>
      </w:tr>
      <w:tr w:rsidR="005C373C" w:rsidRPr="007073F2" w:rsidTr="005C373C">
        <w:trPr>
          <w:trHeight w:val="455"/>
          <w:jc w:val="center"/>
        </w:trPr>
        <w:tc>
          <w:tcPr>
            <w:tcW w:w="2846" w:type="dxa"/>
            <w:vAlign w:val="center"/>
          </w:tcPr>
          <w:p w:rsidR="005C373C" w:rsidRPr="007073F2" w:rsidRDefault="005C373C" w:rsidP="005C373C">
            <w:pPr>
              <w:pStyle w:val="Table-Text"/>
            </w:pPr>
            <w:r w:rsidRPr="007073F2">
              <w:t>36.85</w:t>
            </w:r>
          </w:p>
        </w:tc>
        <w:tc>
          <w:tcPr>
            <w:tcW w:w="2846" w:type="dxa"/>
            <w:vAlign w:val="center"/>
          </w:tcPr>
          <w:p w:rsidR="005C373C" w:rsidRPr="008C2690" w:rsidRDefault="005C373C" w:rsidP="005C373C">
            <w:pPr>
              <w:pStyle w:val="Table-Text"/>
            </w:pPr>
            <w:r w:rsidRPr="008C2690">
              <w:t>2.2</w:t>
            </w:r>
          </w:p>
        </w:tc>
      </w:tr>
      <w:tr w:rsidR="005C373C" w:rsidRPr="007073F2" w:rsidTr="005C373C">
        <w:trPr>
          <w:trHeight w:val="455"/>
          <w:jc w:val="center"/>
        </w:trPr>
        <w:tc>
          <w:tcPr>
            <w:tcW w:w="2846" w:type="dxa"/>
            <w:vAlign w:val="center"/>
          </w:tcPr>
          <w:p w:rsidR="005C373C" w:rsidRPr="007073F2" w:rsidRDefault="005C373C" w:rsidP="005C373C">
            <w:pPr>
              <w:pStyle w:val="Table-Text"/>
            </w:pPr>
            <w:r w:rsidRPr="007073F2">
              <w:t>46.85</w:t>
            </w:r>
          </w:p>
        </w:tc>
        <w:tc>
          <w:tcPr>
            <w:tcW w:w="2846" w:type="dxa"/>
            <w:vAlign w:val="center"/>
          </w:tcPr>
          <w:p w:rsidR="005C373C" w:rsidRPr="008C2690" w:rsidRDefault="005C373C" w:rsidP="005C373C">
            <w:pPr>
              <w:pStyle w:val="Table-Text"/>
            </w:pPr>
            <w:r w:rsidRPr="008C2690">
              <w:t>2.4</w:t>
            </w:r>
          </w:p>
        </w:tc>
      </w:tr>
      <w:tr w:rsidR="005C373C" w:rsidRPr="007073F2" w:rsidTr="005C373C">
        <w:trPr>
          <w:trHeight w:val="455"/>
          <w:jc w:val="center"/>
        </w:trPr>
        <w:tc>
          <w:tcPr>
            <w:tcW w:w="2846" w:type="dxa"/>
            <w:vAlign w:val="center"/>
          </w:tcPr>
          <w:p w:rsidR="005C373C" w:rsidRPr="007073F2" w:rsidRDefault="005C373C" w:rsidP="005C373C">
            <w:pPr>
              <w:pStyle w:val="Table-Text"/>
            </w:pPr>
            <w:r w:rsidRPr="007073F2">
              <w:t>56.85</w:t>
            </w:r>
          </w:p>
        </w:tc>
        <w:tc>
          <w:tcPr>
            <w:tcW w:w="2846" w:type="dxa"/>
            <w:vAlign w:val="center"/>
          </w:tcPr>
          <w:p w:rsidR="005C373C" w:rsidRPr="008C2690" w:rsidRDefault="005C373C" w:rsidP="005C373C">
            <w:pPr>
              <w:pStyle w:val="Table-Text"/>
            </w:pPr>
            <w:r w:rsidRPr="008C2690">
              <w:t>2.5</w:t>
            </w:r>
          </w:p>
        </w:tc>
      </w:tr>
    </w:tbl>
    <w:p w:rsidR="005C373C" w:rsidRDefault="005C373C" w:rsidP="005C373C"/>
    <w:p w:rsidR="005C373C" w:rsidRDefault="005C373C" w:rsidP="00EA4207">
      <w:pPr>
        <w:pStyle w:val="Caption"/>
      </w:pPr>
      <w:bookmarkStart w:id="43" w:name="_Toc480300243"/>
      <w:bookmarkStart w:id="44" w:name="_Toc482260916"/>
      <w:r>
        <w:t xml:space="preserve">Table </w:t>
      </w:r>
      <w:r w:rsidR="001C7ED7">
        <w:fldChar w:fldCharType="begin"/>
      </w:r>
      <w:r w:rsidR="001C7ED7">
        <w:instrText xml:space="preserve"> STYLEREF 1 \s </w:instrText>
      </w:r>
      <w:r w:rsidR="001C7ED7">
        <w:fldChar w:fldCharType="separate"/>
      </w:r>
      <w:r w:rsidR="007B7A99">
        <w:rPr>
          <w:noProof/>
          <w:cs/>
        </w:rPr>
        <w:t>‎</w:t>
      </w:r>
      <w:r w:rsidR="007B7A99">
        <w:rPr>
          <w:noProof/>
        </w:rPr>
        <w:t>2</w:t>
      </w:r>
      <w:r w:rsidR="001C7ED7">
        <w:rPr>
          <w:noProof/>
        </w:rPr>
        <w:fldChar w:fldCharType="end"/>
      </w:r>
      <w:r>
        <w:t>.</w:t>
      </w:r>
      <w:r w:rsidR="001C7ED7">
        <w:fldChar w:fldCharType="begin"/>
      </w:r>
      <w:r w:rsidR="001C7ED7">
        <w:instrText xml:space="preserve"> SEQ Table \* ARABIC \s 1 </w:instrText>
      </w:r>
      <w:r w:rsidR="001C7ED7">
        <w:fldChar w:fldCharType="separate"/>
      </w:r>
      <w:r w:rsidR="007B7A99">
        <w:rPr>
          <w:noProof/>
        </w:rPr>
        <w:t>3</w:t>
      </w:r>
      <w:r w:rsidR="001C7ED7">
        <w:rPr>
          <w:noProof/>
        </w:rPr>
        <w:fldChar w:fldCharType="end"/>
      </w:r>
      <w:r>
        <w:t xml:space="preserve">. </w:t>
      </w:r>
      <w:r w:rsidRPr="000B575C">
        <w:t>Density measurement of PE</w:t>
      </w:r>
      <w:bookmarkEnd w:id="43"/>
      <w:bookmarkEnd w:id="44"/>
    </w:p>
    <w:tbl>
      <w:tblPr>
        <w:tblStyle w:val="TableGrid"/>
        <w:tblW w:w="0" w:type="auto"/>
        <w:jc w:val="center"/>
        <w:tblLook w:val="04A0" w:firstRow="1" w:lastRow="0" w:firstColumn="1" w:lastColumn="0" w:noHBand="0" w:noVBand="1"/>
      </w:tblPr>
      <w:tblGrid>
        <w:gridCol w:w="2839"/>
        <w:gridCol w:w="2839"/>
      </w:tblGrid>
      <w:tr w:rsidR="005C373C" w:rsidTr="005C373C">
        <w:trPr>
          <w:trHeight w:val="380"/>
          <w:jc w:val="center"/>
        </w:trPr>
        <w:tc>
          <w:tcPr>
            <w:tcW w:w="2839" w:type="dxa"/>
            <w:vAlign w:val="center"/>
          </w:tcPr>
          <w:p w:rsidR="005C373C" w:rsidRDefault="005C373C" w:rsidP="005C373C">
            <w:pPr>
              <w:pStyle w:val="Table-Text"/>
            </w:pPr>
            <w:r>
              <w:t>Density of PE (g/cm</w:t>
            </w:r>
            <w:r>
              <w:rPr>
                <w:vertAlign w:val="superscript"/>
              </w:rPr>
              <w:t>3</w:t>
            </w:r>
            <w:r>
              <w:t>)</w:t>
            </w:r>
          </w:p>
        </w:tc>
        <w:tc>
          <w:tcPr>
            <w:tcW w:w="2839" w:type="dxa"/>
            <w:vAlign w:val="center"/>
          </w:tcPr>
          <w:p w:rsidR="005C373C" w:rsidRPr="007073F2" w:rsidRDefault="005C373C" w:rsidP="005C373C">
            <w:pPr>
              <w:pStyle w:val="Table-Text"/>
            </w:pPr>
            <w:r>
              <w:t>0.98</w:t>
            </w:r>
            <w:r w:rsidR="003541DE">
              <w:t xml:space="preserve"> </w:t>
            </w:r>
          </w:p>
        </w:tc>
      </w:tr>
    </w:tbl>
    <w:p w:rsidR="005C373C" w:rsidRDefault="005C373C" w:rsidP="005C373C"/>
    <w:p w:rsidR="005C373C" w:rsidRPr="00A44385" w:rsidRDefault="005C373C" w:rsidP="005C373C">
      <w:pPr>
        <w:pStyle w:val="Heading3"/>
      </w:pPr>
      <w:bookmarkStart w:id="45" w:name="_Toc482260895"/>
      <w:r>
        <w:t>Graphene</w:t>
      </w:r>
      <w:bookmarkEnd w:id="45"/>
    </w:p>
    <w:p w:rsidR="005C373C" w:rsidRDefault="005C373C" w:rsidP="00EA4207">
      <w:pPr>
        <w:ind w:firstLine="720"/>
        <w:jc w:val="both"/>
      </w:pPr>
      <w:r w:rsidRPr="005B601D">
        <w:t>Graphene is a two-dimensional (2D) material, formed of a lattice of hexagonally arranged carbon atoms. The term graphene is typically applied to a single layer of graphite, although common references also exist t</w:t>
      </w:r>
      <w:r>
        <w:t xml:space="preserve">o bilayer or </w:t>
      </w:r>
      <w:proofErr w:type="spellStart"/>
      <w:r>
        <w:t>trilayer</w:t>
      </w:r>
      <w:proofErr w:type="spellEnd"/>
      <w:r>
        <w:t xml:space="preserve"> graphene. </w:t>
      </w:r>
      <w:r w:rsidRPr="005B601D">
        <w:t xml:space="preserve">Most thermal properties of graphene are derived from those of graphite and bear the imprint of the highly anisotropic nature of this crystal. For instance, the in-plane covalent </w:t>
      </w:r>
      <w:r w:rsidRPr="005B601D">
        <w:rPr>
          <w:i/>
          <w:iCs/>
        </w:rPr>
        <w:t>sp</w:t>
      </w:r>
      <w:r w:rsidRPr="005B601D">
        <w:rPr>
          <w:i/>
          <w:iCs/>
          <w:vertAlign w:val="superscript"/>
        </w:rPr>
        <w:t>2</w:t>
      </w:r>
      <w:r w:rsidRPr="005B601D">
        <w:t xml:space="preserve"> bonds between adjacent carbon atoms are among the strongest in nature (slightly stronger than </w:t>
      </w:r>
      <w:r w:rsidRPr="005B601D">
        <w:lastRenderedPageBreak/>
        <w:t xml:space="preserve">the </w:t>
      </w:r>
      <w:r w:rsidRPr="005B601D">
        <w:rPr>
          <w:i/>
          <w:iCs/>
        </w:rPr>
        <w:t>sp</w:t>
      </w:r>
      <w:r w:rsidRPr="005B601D">
        <w:rPr>
          <w:i/>
          <w:iCs/>
          <w:vertAlign w:val="superscript"/>
        </w:rPr>
        <w:t>3</w:t>
      </w:r>
      <w:r w:rsidRPr="005B601D">
        <w:t xml:space="preserve"> bonds in diamond), with a bonding energy of approximately 5.9 eV. By contrast, the adjacent graphene planes within a graphite crystal are linked by </w:t>
      </w:r>
      <w:r>
        <w:t>weak van der Waals interactions (</w:t>
      </w:r>
      <w:r w:rsidRPr="005B601D">
        <w:rPr>
          <w:rFonts w:ascii="Cambria Math" w:hAnsi="Cambria Math" w:cs="Cambria Math"/>
        </w:rPr>
        <w:t>∼</w:t>
      </w:r>
      <w:r w:rsidRPr="005B601D">
        <w:t xml:space="preserve"> 50 </w:t>
      </w:r>
      <w:proofErr w:type="spellStart"/>
      <w:r w:rsidRPr="005B601D">
        <w:t>meV</w:t>
      </w:r>
      <w:proofErr w:type="spellEnd"/>
      <w:r w:rsidRPr="005B601D">
        <w:t xml:space="preserve">) with a spacing of h ≈ 3.35 Å. The strong and anisotropic bonding and the low mass of the carbon atoms give graphene and related materials unique thermal properties </w:t>
      </w:r>
      <w:r>
        <w:fldChar w:fldCharType="begin" w:fldLock="1"/>
      </w:r>
      <w:r>
        <w:instrText>ADDIN CSL_CITATION { "citationItems" : [ { "id" : "ITEM-1", "itemData" : { "DOI" : "10.1557/mrs.2012.203", "ISBN" : "0883-7694\\r1938-1425", "ISSN" : "0883-7694", "abstract" : "Graphene is a two-dimensional (2D) material with over 100-fold anisotropy of heat flow between the in-plane and out-of-plane directions. High in- plane thermal conductivity is due to covalent sp2 bonding between carbon atoms, whereas out-of-plane heat flow is limited by weak van der Waals coupling. Herein, we review the thermal properties of graphene, including its specific heat and thermal conductivity (from diffusive to ballistic limits) and the influence of substrates, defects, and other atomic modifications. We also highlight practical applications in which the thermal properties of graphene play a role. For instance, graphene transistors and interconnects benefit from the high in-plane thermal conductivity, up to a certain channel length. However, weak thermal coupling with substrates implies that interfaces and contacts remain significant dissipation bottlenecks. Heat flow in graphene or graphene composites could also be tunable through a variety of means, including phonon scattering by substrates, edges or interfaces. Ultimately, the unusual thermal properties of graphene stem from its 2D nature, forming a rich playground for new discoveries of heat flow physics and potentially leading to novel thermal management applications.", "author" : [ { "dropping-particle" : "", "family" : "Pop", "given" : "E", "non-dropping-particle" : "", "parse-names" : false, "suffix" : "" }, { "dropping-particle" : "", "family" : "Varshney", "given" : "V", "non-dropping-particle" : "", "parse-names" : false, "suffix" : "" }, { "dropping-particle" : "", "family" : "Roy", "given" : "Ak", "non-dropping-particle" : "", "parse-names" : false, "suffix" : "" } ], "container-title" : "Mrs Bulletin", "id" : "ITEM-1", "issue" : "December", "issued" : { "date-parts" : [ [ "2012" ] ] }, "page" : "1-28", "title" : "Thermal properties of graphene: Fundamentals and applications", "type" : "article-journal", "volume" : "1273" }, "uris" : [ "http://www.mendeley.com/documents/?uuid=2ddf44c0-d25a-48a1-9c38-9e81b87e15ad" ] } ], "mendeley" : { "formattedCitation" : "[33]", "plainTextFormattedCitation" : "[33]", "previouslyFormattedCitation" : "[33]" }, "properties" : { "noteIndex" : 0 }, "schema" : "https://github.com/citation-style-language/schema/raw/master/csl-citation.json" }</w:instrText>
      </w:r>
      <w:r>
        <w:fldChar w:fldCharType="separate"/>
      </w:r>
      <w:r w:rsidRPr="00751D4B">
        <w:rPr>
          <w:noProof/>
        </w:rPr>
        <w:t>[33]</w:t>
      </w:r>
      <w:r>
        <w:fldChar w:fldCharType="end"/>
      </w:r>
      <w:r>
        <w:t>.</w:t>
      </w:r>
    </w:p>
    <w:p w:rsidR="005C373C" w:rsidRDefault="005C373C" w:rsidP="00EA4207">
      <w:pPr>
        <w:ind w:firstLine="720"/>
        <w:jc w:val="both"/>
      </w:pPr>
      <w:proofErr w:type="spellStart"/>
      <w:r>
        <w:t>Fugallo</w:t>
      </w:r>
      <w:proofErr w:type="spellEnd"/>
      <w:r>
        <w:t xml:space="preserve"> </w:t>
      </w:r>
      <w:r w:rsidRPr="00751D4B">
        <w:rPr>
          <w:i/>
          <w:iCs/>
        </w:rPr>
        <w:t>et al.</w:t>
      </w:r>
      <w:r>
        <w:t xml:space="preserve"> </w:t>
      </w:r>
      <w:r>
        <w:fldChar w:fldCharType="begin" w:fldLock="1"/>
      </w:r>
      <w:r>
        <w:instrText>ADDIN CSL_CITATION { "citationItems" : [ { "id" : "ITEM-1", "itemData" : { "DOI" : "10.1021/nl502059f", "ISBN" : "1530-6984", "ISSN" : "15306992", "PMID" : "25343716", "abstract" : "We characterize the thermal conductivity of graphite, monolayer graphene, graphane, fluorographane, and bilayer graphene, solving exactly the Boltzmann transport equation for phonons, with phonon-phonon collision rates obtained from density functional perturbation theory. For graphite, the results are found to be in excellent agreement with experiments; notably, the thermal conductivity is 1 order of magnitude larger than what found by solving the Boltzmann equation in the single mode approximation, commonly used to describe heat transport. For graphene, we point out that a meaningful value of intrinsic thermal conductivity at room temperature can be obtained only for sample sizes of the order of 1 mm, something not considered previously. This unusual requirement is because collective phonon excitations, and not single phonons, are the main heat carriers in these materials; these excitations are characterized by mean free paths of the order of hundreds of micrometers. As a result, even Fourier's law becomes questionable in typical sample sizes, because its statistical nature makes it applicable only in the thermodynamic limit to systems larger than a few mean free paths. Finally, we discuss the effects of isotopic disorder, strain, and chemical functionalization on thermal performance. Only chemical functionalization is found to play an important role, decreasing the conductivity by a factor of 2 in hydrogenated graphene, and by 1 order of magnitude in fluorogenated graphene.", "author" : [ { "dropping-particle" : "", "family" : "Fugallo", "given" : "Giorgia", "non-dropping-particle" : "", "parse-names" : false, "suffix" : "" }, { "dropping-particle" : "", "family" : "Cepellotti", "given" : "Andrea", "non-dropping-particle" : "", "parse-names" : false, "suffix" : "" }, { "dropping-particle" : "", "family" : "Paulatto", "given" : "Lorenzo", "non-dropping-particle" : "", "parse-names" : false, "suffix" : "" }, { "dropping-particle" : "", "family" : "Lazzeri", "given" : "Michele", "non-dropping-particle" : "", "parse-names" : false, "suffix" : "" }, { "dropping-particle" : "", "family" : "Marzari", "given" : "Nicola", "non-dropping-particle" : "", "parse-names" : false, "suffix" : "" }, { "dropping-particle" : "", "family" : "Mauri", "given" : "Francesco", "non-dropping-particle" : "", "parse-names" : false, "suffix" : "" } ], "container-title" : "Nano Letters", "id" : "ITEM-1", "issue" : "11", "issued" : { "date-parts" : [ [ "2014" ] ] }, "page" : "6109-6114", "title" : "Thermal conductivity of graphene and graphite: Collective excitations and mean free paths", "type" : "article-journal", "volume" : "14" }, "uris" : [ "http://www.mendeley.com/documents/?uuid=a068f3fa-f0f8-4282-b8ae-7576c877717f" ] } ], "mendeley" : { "formattedCitation" : "[12]", "plainTextFormattedCitation" : "[12]", "previouslyFormattedCitation" : "[12]" }, "properties" : { "noteIndex" : 0 }, "schema" : "https://github.com/citation-style-language/schema/raw/master/csl-citation.json" }</w:instrText>
      </w:r>
      <w:r>
        <w:fldChar w:fldCharType="separate"/>
      </w:r>
      <w:r w:rsidRPr="00751D4B">
        <w:rPr>
          <w:noProof/>
        </w:rPr>
        <w:t>[12]</w:t>
      </w:r>
      <w:r>
        <w:fldChar w:fldCharType="end"/>
      </w:r>
      <w:r>
        <w:t xml:space="preserve"> </w:t>
      </w:r>
      <w:r w:rsidRPr="000715E1">
        <w:t>using first-</w:t>
      </w:r>
      <w:r w:rsidRPr="001E763C">
        <w:t>principles</w:t>
      </w:r>
      <w:r w:rsidRPr="000715E1">
        <w:t xml:space="preserve"> transport calculations</w:t>
      </w:r>
      <w:r>
        <w:t xml:space="preserve"> found that a</w:t>
      </w:r>
      <w:r w:rsidRPr="000715E1">
        <w:t xml:space="preserve">t room temperature, the highest predicted </w:t>
      </w:r>
      <w:r>
        <w:t>thermal conductivity</w:t>
      </w:r>
      <w:r w:rsidRPr="000715E1">
        <w:t xml:space="preserve"> has the</w:t>
      </w:r>
      <w:r>
        <w:t xml:space="preserve"> value of 3600 W</w:t>
      </w:r>
      <w:r>
        <w:rPr>
          <w:rFonts w:hint="eastAsia"/>
        </w:rPr>
        <w:t>/</w:t>
      </w:r>
      <w:proofErr w:type="spellStart"/>
      <w:r>
        <w:t>mK</w:t>
      </w:r>
      <w:proofErr w:type="spellEnd"/>
      <w:r w:rsidRPr="000715E1">
        <w:t xml:space="preserve"> for naturally occurring graphene and</w:t>
      </w:r>
      <w:r>
        <w:t xml:space="preserve"> 4300 W/</w:t>
      </w:r>
      <w:proofErr w:type="spellStart"/>
      <w:r>
        <w:t>mK</w:t>
      </w:r>
      <w:proofErr w:type="spellEnd"/>
      <w:r>
        <w:t xml:space="preserve"> </w:t>
      </w:r>
      <w:r w:rsidRPr="000715E1">
        <w:t xml:space="preserve">for the isotopically pure </w:t>
      </w:r>
      <w:r>
        <w:t>graphene</w:t>
      </w:r>
      <w:r w:rsidRPr="000715E1">
        <w:t>.</w:t>
      </w:r>
      <w:r>
        <w:t xml:space="preserve"> In another study, </w:t>
      </w:r>
      <w:proofErr w:type="spellStart"/>
      <w:r>
        <w:t>Balandin</w:t>
      </w:r>
      <w:proofErr w:type="spellEnd"/>
      <w:r>
        <w:t xml:space="preserve"> </w:t>
      </w:r>
      <w:r w:rsidRPr="0094179D">
        <w:rPr>
          <w:i/>
          <w:iCs/>
        </w:rPr>
        <w:t>et al.</w:t>
      </w:r>
      <w:r>
        <w:t xml:space="preserve"> </w:t>
      </w:r>
      <w:r>
        <w:fldChar w:fldCharType="begin" w:fldLock="1"/>
      </w:r>
      <w:r>
        <w:instrText>ADDIN CSL_CITATION { "citationItems" : [ { "id" : "ITEM-1", "itemData" : { "DOI" : "10.1038/nmat2753", "ISBN" : "1476-1122", "ISSN" : "1476-1122", "PMID" : "20453845", "abstract" : "Graphene, in addition to its unique electronic and optical properties, reveals unusually high thermal conductivity. The fact that the thermal conductivity of large enough graphene sheets should be higher than that of basal planes of bulk graphite was predicted theoretically by Klemens. However, the exact mechanisms behind the drastic alteration of a material's intrinsic ability to conduct heat as its dimensionality changes from two to three dimensions remain elusive. The recent availability of high-quality few-layer graphene (FLG) materials allowed us to study dimensional crossover experimentally. Here we show that the room-temperature thermal conductivity changes from approximately 2,800 to approximately 1,300 W m(-1) K(-1) as the number of atomic planes in FLG increases from 2 to 4. We explained the observed evolution from two dimensions to bulk by the cross-plane coupling of the low-energy phonons and changes in the phonon Umklapp scattering. The obtained results shed light on heat conduction in low-dimensional materials and may open up FLG applications in thermal management of nanoelectronics.", "author" : [ { "dropping-particle" : "", "family" : "Ghosh", "given" : "Suchismita", "non-dropping-particle" : "", "parse-names" : false, "suffix" : "" }, { "dropping-particle" : "", "family" : "Bao", "given" : "Wenzhong", "non-dropping-particle" : "", "parse-names" : false, "suffix" : "" }, { "dropping-particle" : "", "family" : "Nika", "given" : "Denis L", "non-dropping-particle" : "", "parse-names" : false, "suffix" : "" }, { "dropping-particle" : "", "family" : "Subrina", "given" : "Samia", "non-dropping-particle" : "", "parse-names" : false, "suffix" : "" }, { "dropping-particle" : "", "family" : "Pokatilov", "given" : "Evghenii P", "non-dropping-particle" : "", "parse-names" : false, "suffix" : "" }, { "dropping-particle" : "", "family" : "Lau", "given" : "Chun Ning", "non-dropping-particle" : "", "parse-names" : false, "suffix" : "" }, { "dropping-particle" : "", "family" : "Balandin", "given" : "Alexander a", "non-dropping-particle" : "", "parse-names" : false, "suffix" : "" } ], "container-title" : "Nature materials", "id" : "ITEM-1", "issue" : "7", "issued" : { "date-parts" : [ [ "2010" ] ] }, "page" : "555-558", "publisher" : "Nature Publishing Group", "title" : "Dimensional crossover of thermal transport in few-layer graphene.", "type" : "article-journal", "volume" : "9" }, "uris" : [ "http://www.mendeley.com/documents/?uuid=c872fff3-655a-455c-9aac-1afb3249ab95" ] } ], "mendeley" : { "formattedCitation" : "[13]", "plainTextFormattedCitation" : "[13]", "previouslyFormattedCitation" : "[13]" }, "properties" : { "noteIndex" : 0 }, "schema" : "https://github.com/citation-style-language/schema/raw/master/csl-citation.json" }</w:instrText>
      </w:r>
      <w:r>
        <w:fldChar w:fldCharType="separate"/>
      </w:r>
      <w:r w:rsidRPr="0094179D">
        <w:rPr>
          <w:noProof/>
        </w:rPr>
        <w:t>[13]</w:t>
      </w:r>
      <w:r>
        <w:fldChar w:fldCharType="end"/>
      </w:r>
      <w:r>
        <w:t xml:space="preserve"> </w:t>
      </w:r>
      <w:r w:rsidRPr="0094179D">
        <w:t xml:space="preserve">experimentally demonstrated 2D to 3D dimensional crossover of heat conduction in </w:t>
      </w:r>
      <w:r>
        <w:t>few layer graphene (FLG)</w:t>
      </w:r>
      <w:r w:rsidRPr="0094179D">
        <w:t xml:space="preserve">. </w:t>
      </w:r>
      <w:r>
        <w:t xml:space="preserve">They prepared FLG samples </w:t>
      </w:r>
      <w:r w:rsidRPr="0094179D">
        <w:t>by standard mechanical exfoliation of bulk graphite and suspended across trenches in Si/SiO</w:t>
      </w:r>
      <w:r w:rsidRPr="0094179D">
        <w:rPr>
          <w:vertAlign w:val="subscript"/>
        </w:rPr>
        <w:t>2</w:t>
      </w:r>
      <w:r>
        <w:t>.</w:t>
      </w:r>
      <w:r w:rsidRPr="0094179D">
        <w:t xml:space="preserve"> The width of the suspended flakes </w:t>
      </w:r>
      <w:r>
        <w:t>was</w:t>
      </w:r>
      <w:r w:rsidRPr="0094179D">
        <w:t xml:space="preserve"> 5 to 16 </w:t>
      </w:r>
      <w:proofErr w:type="spellStart"/>
      <w:r>
        <w:t>μm</w:t>
      </w:r>
      <w:proofErr w:type="spellEnd"/>
      <w:r>
        <w:t>. They extracted thermal conductivity values in the range of 3080-5150 W/</w:t>
      </w:r>
      <w:proofErr w:type="spellStart"/>
      <w:r>
        <w:t>mK</w:t>
      </w:r>
      <w:proofErr w:type="spellEnd"/>
      <w:r>
        <w:t xml:space="preserve"> for a set of graphene flakes. </w:t>
      </w:r>
    </w:p>
    <w:p w:rsidR="005C373C" w:rsidRDefault="005C373C" w:rsidP="00EA4207">
      <w:pPr>
        <w:ind w:firstLine="720"/>
        <w:jc w:val="both"/>
      </w:pPr>
      <w:r>
        <w:t xml:space="preserve">Recently, </w:t>
      </w:r>
      <w:proofErr w:type="spellStart"/>
      <w:r>
        <w:t>Balandin</w:t>
      </w:r>
      <w:proofErr w:type="spellEnd"/>
      <w:r>
        <w:t xml:space="preserve"> </w:t>
      </w:r>
      <w:r>
        <w:fldChar w:fldCharType="begin" w:fldLock="1"/>
      </w:r>
      <w:r>
        <w:instrText>ADDIN CSL_CITATION { "citationItems" : [ { "id" : "ITEM-1", "itemData" : { "DOI" : "10.1038/nmat3064", "ISBN" : "1476-1122 (Print)\\r1476-1122 (Linking)", "ISSN" : "1476-1122", "PMID" : "21778997", "abstract" : "Recent years have seen a rapid growth of interest by the scientific and engineering communities in the thermal properties of materials. Heat removal has become a crucial issue for continuing progress in the electronic industry, and thermal conduction in low-dimensional structures has revealed truly intriguing features. Carbon allotropes and their derivatives occupy a unique place in terms of their ability to conduct heat. The room-temperature thermal conductivity of carbon materials span an extraordinary large range - of over five orders of magnitude - from the lowest in amorphous carbons to the highest in graphene and carbon nanotubes. Here, I review the thermal properties of carbon materials focusing on recent results for graphene, carbon nanotubes and nanostructured carbon materials with different degrees of disorder. Special attention is given to the unusual size dependence of heat conduction in two-dimensional crystals and, specifically, in graphene. I also describe the prospects of applications of graphene and carbon materials for thermal management of electronics.", "author" : [ { "dropping-particle" : "", "family" : "Balandin", "given" : "A. A.", "non-dropping-particle" : "", "parse-names" : false, "suffix" : "" } ], "container-title" : "Nat. Mater.", "id" : "ITEM-1", "issue" : "8", "issued" : { "date-parts" : [ [ "2011" ] ] }, "page" : "569", "publisher" : "Nature Publishing Group", "title" : "Thermal properties of graphene and nanostructured carbon materials.", "type" : "article-journal", "volume" : "10" }, "uris" : [ "http://www.mendeley.com/documents/?uuid=85853cef-fe1d-4958-ba58-67cebf075008" ] } ], "mendeley" : { "formattedCitation" : "[34]", "plainTextFormattedCitation" : "[34]", "previouslyFormattedCitation" : "[34]" }, "properties" : { "noteIndex" : 0 }, "schema" : "https://github.com/citation-style-language/schema/raw/master/csl-citation.json" }</w:instrText>
      </w:r>
      <w:r>
        <w:fldChar w:fldCharType="separate"/>
      </w:r>
      <w:r w:rsidRPr="00D31FF0">
        <w:rPr>
          <w:noProof/>
        </w:rPr>
        <w:t>[34]</w:t>
      </w:r>
      <w:r>
        <w:fldChar w:fldCharType="end"/>
      </w:r>
      <w:r>
        <w:t xml:space="preserve"> demonstrated that </w:t>
      </w:r>
      <w:r w:rsidRPr="00BB37F9">
        <w:t xml:space="preserve">in-plane thermal conductivity of graphene at room temperature is among the highest of any known material, about 2000–4000 </w:t>
      </w:r>
      <w:r>
        <w:t>W/</w:t>
      </w:r>
      <w:proofErr w:type="spellStart"/>
      <w:r>
        <w:t>mK</w:t>
      </w:r>
      <w:proofErr w:type="spellEnd"/>
      <w:r>
        <w:t xml:space="preserve"> for freely suspended samples. T</w:t>
      </w:r>
      <w:r w:rsidRPr="00BB37F9">
        <w:t>he upper end of this range is a</w:t>
      </w:r>
      <w:r>
        <w:t>chieved for isotopically purifi</w:t>
      </w:r>
      <w:r w:rsidRPr="00BB37F9">
        <w:t xml:space="preserve">ed samples with large grains, </w:t>
      </w:r>
      <w:r>
        <w:fldChar w:fldCharType="begin" w:fldLock="1"/>
      </w:r>
      <w:r>
        <w:instrText>ADDIN CSL_CITATION { "citationItems" : [ { "id" : "ITEM-1", "itemData" : { "DOI" : "10.1021/nl104156y", "ISBN" : "1530-6984", "ISSN" : "15306984", "PMID" : "21314164", "abstract" : "The thermal conductivity (\u03ba) of two bilayer graphene samples each suspended between two microresistance thermometers was measured to be 620 \u00b1 80 and 560 \u00b1 70 W m(-1) K(-1) at room temperature and exhibits a \u03ba \u221d T(1.5) behavior at temperatures (T) between 50 and 125 K. The lower \u03ba than that calculated for suspended graphene along with the temperature dependence is attributed to scattering of phonons in the bilayer graphene by a residual polymeric layer that was clearly observed by transmission electron microscopy.", "author" : [ { "dropping-particle" : "", "family" : "Pettes", "given" : "Michael Thompson", "non-dropping-particle" : "", "parse-names" : false, "suffix" : "" }, { "dropping-particle" : "", "family" : "Jo", "given" : "Insun", "non-dropping-particle" : "", "parse-names" : false, "suffix" : "" }, { "dropping-particle" : "", "family" : "Yao", "given" : "Zhen", "non-dropping-particle" : "", "parse-names" : false, "suffix" : "" }, { "dropping-particle" : "", "family" : "Shi", "given" : "Li", "non-dropping-particle" : "", "parse-names" : false, "suffix" : "" } ], "container-title" : "Nano Letters", "id" : "ITEM-1", "issue" : "3", "issued" : { "date-parts" : [ [ "2011" ] ] }, "page" : "1195-1200", "title" : "Influence of polymeric residue on the thermal conductivity of suspended bilayer graphene", "type" : "article-journal", "volume" : "11" }, "uris" : [ "http://www.mendeley.com/documents/?uuid=9008e9ae-ed58-43fb-8c72-3e05c6455033" ] } ], "mendeley" : { "formattedCitation" : "[35]", "plainTextFormattedCitation" : "[35]", "previouslyFormattedCitation" : "[35]" }, "properties" : { "noteIndex" : 0 }, "schema" : "https://github.com/citation-style-language/schema/raw/master/csl-citation.json" }</w:instrText>
      </w:r>
      <w:r>
        <w:fldChar w:fldCharType="separate"/>
      </w:r>
      <w:r w:rsidRPr="00D31FF0">
        <w:rPr>
          <w:noProof/>
        </w:rPr>
        <w:t>[35]</w:t>
      </w:r>
      <w:r>
        <w:fldChar w:fldCharType="end"/>
      </w:r>
      <w:r>
        <w:t xml:space="preserve"> </w:t>
      </w:r>
      <w:r w:rsidRPr="00BB37F9">
        <w:t xml:space="preserve">whereas the lower end corresponds to isotopically mixed samples or those with smaller grain sizes. Naturally, any additional disorder or even residue from sample fabrication </w:t>
      </w:r>
      <w:r>
        <w:fldChar w:fldCharType="begin" w:fldLock="1"/>
      </w:r>
      <w:r>
        <w:instrText>ADDIN CSL_CITATION { "citationItems" : [ { "id" : "ITEM-1", "itemData" : { "DOI" : "10.1021/nn200114p", "ISBN" : "1936-0851", "ISSN" : "19360851", "PMID" : "21452884", "abstract" : "The influence of the structural detail and defects on the thermal and electronic transport properties of graphene nanoribbons (GNRs) is explored by molecular dynamics and non-equilibrium Green's function methods. A variety of randomly oriented and distributed defects, single and double vacancies, Stone-Wales defects, as well as two types of edge form (armchair and zigzag) and different edge roughnesses are studied for model systems similar in sizes to experiments (&gt;100 nm long and &gt;15 nm wide). We observe substantial reduction in thermal conductivity due to all forms of defects, whereas electrical conductance reveals a peculiar defect-type-dependent response. We find that a 0.1% single vacancy concentration and a 0.23% double vacancy or Stone-Wales concentration lead to a drastic reduction in thermal conductivity of GNRs, namely, an 80% reduction from the pristine one of the same width. Edge roughness with an rms value of 7.28 \u00c5 leads to a similar reduction in thermal conductivity. Randomly distributed bulk vacancies are also found to strongly suppress the ballistic nature of electrons and reduce the conductance by 2 orders of magnitude. However, we have identified that defects close to the edges and relatively small values of edge roughness preserve the quasi-ballistic nature of electronic transport. This presents a route of independently controlling electrical and thermal transport by judicious engineering of the defect distribution; we discuss the implications of this for thermoelectric performance.", "author" : [ { "dropping-particle" : "", "family" : "Haskins", "given" : "Justin", "non-dropping-particle" : "", "parse-names" : false, "suffix" : "" }, { "dropping-particle" : "", "family" : "Kinaci", "given" : "Alper", "non-dropping-particle" : "", "parse-names" : false, "suffix" : "" }, { "dropping-particle" : "", "family" : "Sevik", "given" : "Cem", "non-dropping-particle" : "", "parse-names" : false, "suffix" : "" }, { "dropping-particle" : "", "family" : "Sevin\u00e7li", "given" : "H\u00e2ldun", "non-dropping-particle" : "", "parse-names" : false, "suffix" : "" }, { "dropping-particle" : "", "family" : "Cuniberti", "given" : "Gianaurelio", "non-dropping-particle" : "", "parse-names" : false, "suffix" : "" }, { "dropping-particle" : "", "family" : "\u00c7a\u01e7in", "given" : "Tahir", "non-dropping-particle" : "", "parse-names" : false, "suffix" : "" } ], "container-title" : "ACS Nano", "id" : "ITEM-1", "issue" : "5", "issued" : { "date-parts" : [ [ "2011" ] ] }, "page" : "3779-3787", "title" : "Control of thermal and electronic transport in defect-engineered graphene nanoribbons", "type" : "article-journal", "volume" : "5" }, "uris" : [ "http://www.mendeley.com/documents/?uuid=d27df944-4352-4538-acf1-38024ef8efac" ] } ], "mendeley" : { "formattedCitation" : "[36]", "plainTextFormattedCitation" : "[36]", "previouslyFormattedCitation" : "[36]" }, "properties" : { "noteIndex" : 0 }, "schema" : "https://github.com/citation-style-language/schema/raw/master/csl-citation.json" }</w:instrText>
      </w:r>
      <w:r>
        <w:fldChar w:fldCharType="separate"/>
      </w:r>
      <w:r w:rsidRPr="00D31FF0">
        <w:rPr>
          <w:noProof/>
        </w:rPr>
        <w:t>[36]</w:t>
      </w:r>
      <w:r>
        <w:fldChar w:fldCharType="end"/>
      </w:r>
      <w:r>
        <w:t xml:space="preserve"> </w:t>
      </w:r>
      <w:r w:rsidRPr="00BB37F9">
        <w:t xml:space="preserve">will introduce more phonon scattering and lower these values further. For comparison, the thermal conductivity of natural diamond is </w:t>
      </w:r>
      <w:r w:rsidRPr="00BB37F9">
        <w:rPr>
          <w:rFonts w:ascii="Cambria Math" w:hAnsi="Cambria Math" w:cs="Cambria Math"/>
        </w:rPr>
        <w:t>∼</w:t>
      </w:r>
      <w:r>
        <w:t>2200 W/</w:t>
      </w:r>
      <w:proofErr w:type="spellStart"/>
      <w:r>
        <w:t>mK</w:t>
      </w:r>
      <w:proofErr w:type="spellEnd"/>
      <w:r>
        <w:t xml:space="preserve"> </w:t>
      </w:r>
      <w:r w:rsidRPr="00BB37F9">
        <w:t>at room temperature</w:t>
      </w:r>
      <w:r>
        <w:t xml:space="preserve"> </w:t>
      </w:r>
      <w:r>
        <w:fldChar w:fldCharType="begin" w:fldLock="1"/>
      </w:r>
      <w:r>
        <w:instrText>ADDIN CSL_CITATION { "citationItems" : [ { "id" : "ITEM-1", "itemData" : { "DOI" : "10.1126/science.1184014", "ISBN" : "1095-9203 (Electronic)\\r0036-8075 (Linking)", "ISSN" : "1095-9203", "PMID" : "20378814", "abstract" : "The reported thermal conductivity (kappa) of suspended graphene, 3000 to 5000 watts per meter per kelvin, exceeds that of diamond and graphite. Thus, graphene can be useful in solving heat dissipation problems such as those in nanoelectronics. However, contact with a substrate could affect the thermal transport properties of graphene. Here, we show experimentally that kappa of monolayer graphene exfoliated on a silicon dioxide support is still as high as about 600 watts per meter per kelvin near room temperature, exceeding those of metals such as copper. It is lower than that of suspended graphene because of phonons leaking across the graphene-support interface and strong interface-scattering of flexural modes, which make a large contribution to kappa in suspended graphene according to a theoretical calculation.", "author" : [ { "dropping-particle" : "", "family" : "Seol", "given" : "Jae Hun", "non-dropping-particle" : "", "parse-names" : false, "suffix" : "" }, { "dropping-particle" : "", "family" : "Jo", "given" : "Insun", "non-dropping-particle" : "", "parse-names" : false, "suffix" : "" }, { "dropping-particle" : "", "family" : "Moore", "given" : "Arden L", "non-dropping-particle" : "", "parse-names" : false, "suffix" : "" }, { "dropping-particle" : "", "family" : "Lindsay", "given" : "Lucas", "non-dropping-particle" : "", "parse-names" : false, "suffix" : "" }, { "dropping-particle" : "", "family" : "Aitken", "given" : "Zachary H", "non-dropping-particle" : "", "parse-names" : false, "suffix" : "" }, { "dropping-particle" : "", "family" : "Pettes", "given" : "Michael T", "non-dropping-particle" : "", "parse-names" : false, "suffix" : "" }, { "dropping-particle" : "", "family" : "Li", "given" : "Xuesong", "non-dropping-particle" : "", "parse-names" : false, "suffix" : "" }, { "dropping-particle" : "", "family" : "Yao", "given" : "Zhen", "non-dropping-particle" : "", "parse-names" : false, "suffix" : "" }, { "dropping-particle" : "", "family" : "Huang", "given" : "Rui", "non-dropping-particle" : "", "parse-names" : false, "suffix" : "" }, { "dropping-particle" : "", "family" : "Broido", "given" : "David", "non-dropping-particle" : "", "parse-names" : false, "suffix" : "" }, { "dropping-particle" : "", "family" : "Mingo", "given" : "Natalio", "non-dropping-particle" : "", "parse-names" : false, "suffix" : "" }, { "dropping-particle" : "", "family" : "Ruoff", "given" : "Rodney S", "non-dropping-particle" : "", "parse-names" : false, "suffix" : "" }, { "dropping-particle" : "", "family" : "Shi", "given" : "Li", "non-dropping-particle" : "", "parse-names" : false, "suffix" : "" } ], "container-title" : "Science (New York, N.Y.)", "id" : "ITEM-1", "issue" : "5975", "issued" : { "date-parts" : [ [ "2010" ] ] }, "page" : "213-6", "title" : "Two-dimensional phonon transport in supported graphene.", "type" : "article-journal", "volume" : "328" }, "uris" : [ "http://www.mendeley.com/documents/?uuid=d80ab203-80c9-476f-9a67-d6299335c65d" ] }, { "id" : "ITEM-2", "itemData" : { "DOI" : "10.1063/1.3569721", "ISBN" : "0003-6951", "ISSN" : "00036951", "abstract" : "We present a calculation of the thermal conductivity of graphene nanoribbons (GNRs), based on solving the Boltzmann transport equation with the full phonon dispersions, a momentum-dependent model for edge roughness scattering, as well as three-phonon and isotope scattering. The interplay between edge roughness scattering and the anisotropy of the phonon dispersions results in thermal conduction that depends on the chiral angle of the nanoribbon. Lowest thermal conductivity occurs in the armchair direction and highest in zig-zag nanoribbons. Both the thermal conductivity and the degree of armchair/zig-zag anisotropy depend strongly on the width of the nanoribbon and the rms height of the edge roughness, with the smallest and most anisotropic thermal conductivities occurring in narrow GNRs with rough edges.", "author" : [ { "dropping-particle" : "", "family" : "Aksamija", "given" : "Z.", "non-dropping-particle" : "", "parse-names" : false, "suffix" : "" }, { "dropping-particle" : "", "family" : "Knezevic", "given" : "I.", "non-dropping-particle" : "", "parse-names" : false, "suffix" : "" } ], "container-title" : "Applied Physics Letters", "id" : "ITEM-2", "issue" : "14", "issued" : { "date-parts" : [ [ "2011" ] ] }, "page" : "3-5", "title" : "Lattice thermal conductivity of graphene nanoribbons: Anisotropy and edge roughness scattering", "type" : "article-journal", "volume" : "98" }, "uris" : [ "http://www.mendeley.com/documents/?uuid=7101803f-93eb-4e57-824d-51fc59743c07" ] } ], "mendeley" : { "formattedCitation" : "[37,38]", "plainTextFormattedCitation" : "[37,38]", "previouslyFormattedCitation" : "[37,38]" }, "properties" : { "noteIndex" : 0 }, "schema" : "https://github.com/citation-style-language/schema/raw/master/csl-citation.json" }</w:instrText>
      </w:r>
      <w:r>
        <w:fldChar w:fldCharType="separate"/>
      </w:r>
      <w:r w:rsidRPr="00D31FF0">
        <w:rPr>
          <w:noProof/>
        </w:rPr>
        <w:t>[37,38]</w:t>
      </w:r>
      <w:r>
        <w:fldChar w:fldCharType="end"/>
      </w:r>
      <w:r w:rsidRPr="00BB37F9">
        <w:t xml:space="preserve"> </w:t>
      </w:r>
      <w:r>
        <w:t>(that of isotopically purifi</w:t>
      </w:r>
      <w:r w:rsidRPr="00BB37F9">
        <w:t xml:space="preserve">ed diamond is 50% higher, or </w:t>
      </w:r>
      <w:r w:rsidRPr="00BB37F9">
        <w:rPr>
          <w:rFonts w:ascii="Cambria Math" w:hAnsi="Cambria Math" w:cs="Cambria Math"/>
        </w:rPr>
        <w:t>∼</w:t>
      </w:r>
      <w:r w:rsidRPr="00BB37F9">
        <w:t xml:space="preserve"> 3300 </w:t>
      </w:r>
      <w:r>
        <w:t>W/</w:t>
      </w:r>
      <w:proofErr w:type="spellStart"/>
      <w:r>
        <w:t>mK</w:t>
      </w:r>
      <w:proofErr w:type="spellEnd"/>
      <w:r>
        <w:t>)</w:t>
      </w:r>
      <w:r w:rsidRPr="00BB37F9">
        <w:t xml:space="preserve">. In particular, </w:t>
      </w:r>
      <w:r w:rsidRPr="005B5C6F">
        <w:t>Figure 2</w:t>
      </w:r>
      <w:r>
        <w:t>.1</w:t>
      </w:r>
      <w:r w:rsidRPr="00BB37F9">
        <w:t xml:space="preserve"> shows </w:t>
      </w:r>
      <w:r w:rsidRPr="00BB37F9">
        <w:lastRenderedPageBreak/>
        <w:t>presently known ranges of thermal conductivity at room temperature, with the implication</w:t>
      </w:r>
      <w:r>
        <w:t xml:space="preserve"> </w:t>
      </w:r>
      <w:r w:rsidR="00853B5D">
        <w:rPr>
          <w:noProof/>
          <w:lang w:bidi="ar-SA"/>
        </w:rPr>
        <mc:AlternateContent>
          <mc:Choice Requires="wps">
            <w:drawing>
              <wp:anchor distT="0" distB="0" distL="114300" distR="114300" simplePos="0" relativeHeight="251664896" behindDoc="0" locked="0" layoutInCell="1" allowOverlap="1">
                <wp:simplePos x="0" y="0"/>
                <wp:positionH relativeFrom="margin">
                  <wp:posOffset>-136975</wp:posOffset>
                </wp:positionH>
                <wp:positionV relativeFrom="paragraph">
                  <wp:posOffset>3361628</wp:posOffset>
                </wp:positionV>
                <wp:extent cx="5521325" cy="582295"/>
                <wp:effectExtent l="0" t="0" r="3175" b="8255"/>
                <wp:wrapTopAndBottom/>
                <wp:docPr id="2062" name="Text Box 20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1325" cy="582295"/>
                        </a:xfrm>
                        <a:prstGeom prst="rect">
                          <a:avLst/>
                        </a:prstGeom>
                        <a:solidFill>
                          <a:prstClr val="white"/>
                        </a:solidFill>
                        <a:ln>
                          <a:noFill/>
                        </a:ln>
                      </wps:spPr>
                      <wps:txbx>
                        <w:txbxContent>
                          <w:p w:rsidR="00E55FFA" w:rsidRDefault="00E55FFA" w:rsidP="00EA4207">
                            <w:pPr>
                              <w:pStyle w:val="Caption"/>
                            </w:pPr>
                            <w:bookmarkStart w:id="46" w:name="_Toc480300282"/>
                            <w:bookmarkStart w:id="47" w:name="_Toc482205604"/>
                            <w:bookmarkStart w:id="48" w:name="_Toc482261484"/>
                            <w:r>
                              <w:t xml:space="preserve">Figure </w:t>
                            </w:r>
                            <w:r>
                              <w:fldChar w:fldCharType="begin"/>
                            </w:r>
                            <w:r>
                              <w:instrText xml:space="preserve"> STYLEREF 1 \s </w:instrText>
                            </w:r>
                            <w:r>
                              <w:fldChar w:fldCharType="separate"/>
                            </w:r>
                            <w:r w:rsidR="007B7A99">
                              <w:rPr>
                                <w:noProof/>
                                <w:cs/>
                              </w:rPr>
                              <w:t>‎</w:t>
                            </w:r>
                            <w:r w:rsidR="007B7A99">
                              <w:rPr>
                                <w:noProof/>
                              </w:rPr>
                              <w:t>2</w:t>
                            </w:r>
                            <w:r>
                              <w:rPr>
                                <w:noProof/>
                              </w:rPr>
                              <w:fldChar w:fldCharType="end"/>
                            </w:r>
                            <w:r>
                              <w:t>.</w:t>
                            </w:r>
                            <w:r>
                              <w:fldChar w:fldCharType="begin"/>
                            </w:r>
                            <w:r>
                              <w:instrText xml:space="preserve"> SEQ Figure \* ARABIC \s 1 </w:instrText>
                            </w:r>
                            <w:r>
                              <w:fldChar w:fldCharType="separate"/>
                            </w:r>
                            <w:r w:rsidR="007B7A99">
                              <w:rPr>
                                <w:noProof/>
                              </w:rPr>
                              <w:t>1</w:t>
                            </w:r>
                            <w:r>
                              <w:rPr>
                                <w:noProof/>
                              </w:rPr>
                              <w:fldChar w:fldCharType="end"/>
                            </w:r>
                            <w:r>
                              <w:t xml:space="preserve">. </w:t>
                            </w:r>
                            <w:r w:rsidRPr="004A35CD">
                              <w:t>Room-temperature ranges of thermal conductivity k for diamond, graphite (in plane), carbon nanotubes (CNTs), suspended graphene, SiO</w:t>
                            </w:r>
                            <w:r w:rsidRPr="005E50DF">
                              <w:rPr>
                                <w:vertAlign w:val="subscript"/>
                              </w:rPr>
                              <w:t>2</w:t>
                            </w:r>
                            <w:r w:rsidRPr="004A35CD">
                              <w:t>-supported graphene, SiO</w:t>
                            </w:r>
                            <w:r w:rsidRPr="005E50DF">
                              <w:rPr>
                                <w:vertAlign w:val="subscript"/>
                              </w:rPr>
                              <w:t>2</w:t>
                            </w:r>
                            <w:r w:rsidRPr="004A35CD">
                              <w:t>-encased graphene, and GNRs [33]</w:t>
                            </w:r>
                            <w:bookmarkEnd w:id="46"/>
                            <w:bookmarkEnd w:id="47"/>
                            <w:bookmarkEnd w:id="48"/>
                          </w:p>
                          <w:p w:rsidR="00E55FFA" w:rsidRDefault="00E55FFA" w:rsidP="00A171CF"/>
                          <w:p w:rsidR="00E55FFA" w:rsidRPr="00A171CF" w:rsidRDefault="00E55FFA" w:rsidP="00A171CF"/>
                          <w:p w:rsidR="00E55FFA" w:rsidRDefault="00E55FFA" w:rsidP="005C373C"/>
                          <w:p w:rsidR="00E55FFA" w:rsidRDefault="00E55FFA" w:rsidP="005C373C"/>
                          <w:p w:rsidR="00E55FFA" w:rsidRDefault="00E55FFA" w:rsidP="005C373C"/>
                          <w:p w:rsidR="00E55FFA" w:rsidRPr="000260F7" w:rsidRDefault="00E55FFA" w:rsidP="005C373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62" o:spid="_x0000_s1035" type="#_x0000_t202" style="position:absolute;left:0;text-align:left;margin-left:-10.8pt;margin-top:264.7pt;width:434.75pt;height:45.85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" stroked="f">
                <v:path arrowok="t"/>
                <v:textbox inset="0,0,0,0">
                  <w:txbxContent>
                    <w:p w:rsidR="00E55FFA" w:rsidRDefault="00E55FFA" w:rsidP="00EA4207">
                      <w:pPr>
                        <w:pStyle w:val="Caption"/>
                      </w:pPr>
                      <w:bookmarkStart w:id="49" w:name="_Toc480300282"/>
                      <w:bookmarkStart w:id="50" w:name="_Toc482205604"/>
                      <w:bookmarkStart w:id="51" w:name="_Toc482261484"/>
                      <w:r>
                        <w:t xml:space="preserve">Figure </w:t>
                      </w:r>
                      <w:r>
                        <w:fldChar w:fldCharType="begin"/>
                      </w:r>
                      <w:r>
                        <w:instrText xml:space="preserve"> STYLEREF 1 \s </w:instrText>
                      </w:r>
                      <w:r>
                        <w:fldChar w:fldCharType="separate"/>
                      </w:r>
                      <w:r w:rsidR="007B7A99">
                        <w:rPr>
                          <w:noProof/>
                          <w:cs/>
                        </w:rPr>
                        <w:t>‎</w:t>
                      </w:r>
                      <w:r w:rsidR="007B7A99">
                        <w:rPr>
                          <w:noProof/>
                        </w:rPr>
                        <w:t>2</w:t>
                      </w:r>
                      <w:r>
                        <w:rPr>
                          <w:noProof/>
                        </w:rPr>
                        <w:fldChar w:fldCharType="end"/>
                      </w:r>
                      <w:r>
                        <w:t>.</w:t>
                      </w:r>
                      <w:r>
                        <w:fldChar w:fldCharType="begin"/>
                      </w:r>
                      <w:r>
                        <w:instrText xml:space="preserve"> SEQ Figure \* ARABIC \s 1 </w:instrText>
                      </w:r>
                      <w:r>
                        <w:fldChar w:fldCharType="separate"/>
                      </w:r>
                      <w:r w:rsidR="007B7A99">
                        <w:rPr>
                          <w:noProof/>
                        </w:rPr>
                        <w:t>1</w:t>
                      </w:r>
                      <w:r>
                        <w:rPr>
                          <w:noProof/>
                        </w:rPr>
                        <w:fldChar w:fldCharType="end"/>
                      </w:r>
                      <w:r>
                        <w:t xml:space="preserve">. </w:t>
                      </w:r>
                      <w:r w:rsidRPr="004A35CD">
                        <w:t>Room-temperature ranges of thermal conductivity k for diamond, graphite (in plane), carbon nanotubes (CNTs), suspended graphene, SiO</w:t>
                      </w:r>
                      <w:r w:rsidRPr="005E50DF">
                        <w:rPr>
                          <w:vertAlign w:val="subscript"/>
                        </w:rPr>
                        <w:t>2</w:t>
                      </w:r>
                      <w:r w:rsidRPr="004A35CD">
                        <w:t>-supported graphene, SiO</w:t>
                      </w:r>
                      <w:r w:rsidRPr="005E50DF">
                        <w:rPr>
                          <w:vertAlign w:val="subscript"/>
                        </w:rPr>
                        <w:t>2</w:t>
                      </w:r>
                      <w:r w:rsidRPr="004A35CD">
                        <w:t>-encased graphene, and GNRs [33]</w:t>
                      </w:r>
                      <w:bookmarkEnd w:id="49"/>
                      <w:bookmarkEnd w:id="50"/>
                      <w:bookmarkEnd w:id="51"/>
                    </w:p>
                    <w:p w:rsidR="00E55FFA" w:rsidRDefault="00E55FFA" w:rsidP="00A171CF"/>
                    <w:p w:rsidR="00E55FFA" w:rsidRPr="00A171CF" w:rsidRDefault="00E55FFA" w:rsidP="00A171CF"/>
                    <w:p w:rsidR="00E55FFA" w:rsidRDefault="00E55FFA" w:rsidP="005C373C"/>
                    <w:p w:rsidR="00E55FFA" w:rsidRDefault="00E55FFA" w:rsidP="005C373C"/>
                    <w:p w:rsidR="00E55FFA" w:rsidRDefault="00E55FFA" w:rsidP="005C373C"/>
                    <w:p w:rsidR="00E55FFA" w:rsidRPr="000260F7" w:rsidRDefault="00E55FFA" w:rsidP="005C373C"/>
                  </w:txbxContent>
                </v:textbox>
                <w10:wrap type="topAndBottom" anchorx="margin"/>
              </v:shape>
            </w:pict>
          </mc:Fallback>
        </mc:AlternateContent>
      </w:r>
      <w:r w:rsidR="00853B5D">
        <w:rPr>
          <w:noProof/>
          <w:lang w:bidi="ar-SA"/>
        </w:rPr>
        <w:drawing>
          <wp:anchor distT="0" distB="0" distL="114300" distR="114300" simplePos="0" relativeHeight="251652608" behindDoc="0" locked="0" layoutInCell="1" allowOverlap="1" wp14:anchorId="0AC8F5A5" wp14:editId="5A847EFA">
            <wp:simplePos x="0" y="0"/>
            <wp:positionH relativeFrom="margin">
              <wp:posOffset>1042035</wp:posOffset>
            </wp:positionH>
            <wp:positionV relativeFrom="paragraph">
              <wp:posOffset>795020</wp:posOffset>
            </wp:positionV>
            <wp:extent cx="3002915" cy="2512695"/>
            <wp:effectExtent l="0" t="0" r="6985" b="190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print">
                      <a:extLst>
                        <a:ext uri="{28A0092B-C50C-407E-A947-70E740481C1C}">
                          <a14:useLocalDpi xmlns:a14="http://schemas.microsoft.com/office/drawing/2010/main" val="0"/>
                        </a:ext>
                      </a:extLst>
                    </a:blip>
                    <a:srcRect l="48043" t="23545" r="9424" b="13185"/>
                    <a:stretch/>
                  </pic:blipFill>
                  <pic:spPr bwMode="auto">
                    <a:xfrm>
                      <a:off x="0" y="0"/>
                      <a:ext cx="3002915" cy="25126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F5AA8">
        <w:t>that all lower bounds could be further reduced in more disordered samples.</w:t>
      </w:r>
    </w:p>
    <w:p w:rsidR="00A171CF" w:rsidRDefault="00A171CF" w:rsidP="00EA4207">
      <w:pPr>
        <w:ind w:firstLine="720"/>
        <w:jc w:val="both"/>
      </w:pPr>
    </w:p>
    <w:p w:rsidR="00853B5D" w:rsidRDefault="005C373C" w:rsidP="00853B5D">
      <w:pPr>
        <w:ind w:firstLine="720"/>
        <w:jc w:val="both"/>
      </w:pPr>
      <w:r>
        <w:t>By contrast, heat fl</w:t>
      </w:r>
      <w:r w:rsidRPr="00EF5AA8">
        <w:t>ow in the cross-plane direction of graphene and graphite is strongly limited by weak interplane van der Waals interactions. The thermal conductivity along the c</w:t>
      </w:r>
      <w:r>
        <w:t>ross-plane direction</w:t>
      </w:r>
      <w:r w:rsidRPr="00EF5AA8">
        <w:t xml:space="preserve"> of pyrolytic graphite is a mere </w:t>
      </w:r>
      <w:r w:rsidRPr="00EF5AA8">
        <w:rPr>
          <w:rFonts w:ascii="Cambria Math" w:hAnsi="Cambria Math" w:cs="Cambria Math"/>
        </w:rPr>
        <w:t>∼</w:t>
      </w:r>
      <w:r>
        <w:t xml:space="preserve"> 6 W/</w:t>
      </w:r>
      <w:proofErr w:type="spellStart"/>
      <w:r>
        <w:t>mK</w:t>
      </w:r>
      <w:proofErr w:type="spellEnd"/>
      <w:r>
        <w:t xml:space="preserve"> at room temperature </w:t>
      </w:r>
      <w:r>
        <w:fldChar w:fldCharType="begin" w:fldLock="1"/>
      </w:r>
      <w:r>
        <w:instrText>ADDIN CSL_CITATION { "citationItems" : [ { "id" : "ITEM-1", "itemData" : { "DOI" : "10.1063/1.3511537", "ISBN" : "0003-6951", "ISSN" : "00036951", "abstract" : "We have examined the interfacial thermal conductance GK of single and multilayer graphene samples prepared on fused SiO2 substrates by mechanical exfoliation of graphite. By using an ultrafast optical pump pulse and monitoring the transient reflectivity on the picosecond time scale, we obtained an average value of GK of GK = 5000 W/ cm2 K for the graphene/ SiO2 interface at room temperature. We observed significant variation in GK between individual samples, but found no systematic dependence on the thickness of the graphene layers. \u00a9 2010 American Institute of Physics.", "author" : [ { "dropping-particle" : "", "family" : "Mak", "given" : "Kin Fai", "non-dropping-particle" : "", "parse-names" : false, "suffix" : "" }, { "dropping-particle" : "", "family" : "Lui", "given" : "Chun Hung", "non-dropping-particle" : "", "parse-names" : false, "suffix" : "" }, { "dropping-particle" : "", "family" : "Heinz", "given" : "Tony F.", "non-dropping-particle" : "", "parse-names" : false, "suffix" : "" } ], "container-title" : "Applied Physics Letters", "id" : "ITEM-1", "issue" : "22", "issued" : { "date-parts" : [ [ "2010" ] ] }, "page" : "2010-2013", "title" : "Measurement of the thermal conductance of the graphene/ SiO2 interface", "type" : "article-journal", "volume" : "97" }, "uris" : [ "http://www.mendeley.com/documents/?uuid=0272462f-5ddb-4da1-a784-d2f6e72ac97a" ] } ], "mendeley" : { "formattedCitation" : "[39]", "plainTextFormattedCitation" : "[39]", "previouslyFormattedCitation" : "[39]" }, "properties" : { "noteIndex" : 0 }, "schema" : "https://github.com/citation-style-language/schema/raw/master/csl-citation.json" }</w:instrText>
      </w:r>
      <w:r>
        <w:fldChar w:fldCharType="separate"/>
      </w:r>
      <w:r w:rsidRPr="00D31FF0">
        <w:rPr>
          <w:noProof/>
        </w:rPr>
        <w:t>[39]</w:t>
      </w:r>
      <w:r>
        <w:fldChar w:fldCharType="end"/>
      </w:r>
      <w:r>
        <w:t xml:space="preserve">. </w:t>
      </w:r>
    </w:p>
    <w:p w:rsidR="005C373C" w:rsidRDefault="005C373C" w:rsidP="005C373C">
      <w:pPr>
        <w:pStyle w:val="Heading3"/>
      </w:pPr>
      <w:bookmarkStart w:id="52" w:name="_Toc480292229"/>
      <w:bookmarkStart w:id="53" w:name="_Toc482260896"/>
      <w:r w:rsidRPr="000260F7">
        <w:t>Characterization</w:t>
      </w:r>
      <w:r w:rsidRPr="006D6B18">
        <w:t xml:space="preserve"> of Graphene Flakes</w:t>
      </w:r>
      <w:bookmarkEnd w:id="52"/>
      <w:bookmarkEnd w:id="53"/>
    </w:p>
    <w:p w:rsidR="005C373C" w:rsidRPr="00853B5D" w:rsidRDefault="005C373C" w:rsidP="00853B5D">
      <w:pPr>
        <w:pStyle w:val="Heading4"/>
      </w:pPr>
      <w:r w:rsidRPr="00853B5D">
        <w:t xml:space="preserve">Size and Thickness Measurement of GNP Flakes Using Scanning Electron Microscopy (SEM) and Atomic Force Microscopy (AFM) </w:t>
      </w:r>
    </w:p>
    <w:p w:rsidR="005C373C" w:rsidRDefault="005C373C" w:rsidP="00EA4207">
      <w:pPr>
        <w:ind w:firstLine="720"/>
        <w:jc w:val="both"/>
      </w:pPr>
      <w:r w:rsidRPr="006D6B18">
        <w:t xml:space="preserve">Highest quality graphene with minimal defect density has been used for this study to facilitate achievement of ultra-high thermal conductivities. The flakes used in this study have very low defect density due to being produced directly from raw graphite by </w:t>
      </w:r>
      <w:r w:rsidRPr="006D6B18">
        <w:lastRenderedPageBreak/>
        <w:t xml:space="preserve">mechanical exfoliation. Table 2.4 presents the properties of graphene flakes used in this study. </w:t>
      </w:r>
    </w:p>
    <w:p w:rsidR="005C373C" w:rsidRDefault="005C373C" w:rsidP="00EA4207">
      <w:pPr>
        <w:pStyle w:val="Caption"/>
      </w:pPr>
      <w:bookmarkStart w:id="54" w:name="_Toc480300244"/>
      <w:bookmarkStart w:id="55" w:name="_Toc482260917"/>
      <w:r>
        <w:t xml:space="preserve">Table </w:t>
      </w:r>
      <w:r w:rsidR="001C7ED7">
        <w:fldChar w:fldCharType="begin"/>
      </w:r>
      <w:r w:rsidR="001C7ED7">
        <w:instrText xml:space="preserve"> STYLEREF 1 \s </w:instrText>
      </w:r>
      <w:r w:rsidR="001C7ED7">
        <w:fldChar w:fldCharType="separate"/>
      </w:r>
      <w:r w:rsidR="007B7A99">
        <w:rPr>
          <w:noProof/>
          <w:cs/>
        </w:rPr>
        <w:t>‎</w:t>
      </w:r>
      <w:r w:rsidR="007B7A99">
        <w:rPr>
          <w:noProof/>
        </w:rPr>
        <w:t>2</w:t>
      </w:r>
      <w:r w:rsidR="001C7ED7">
        <w:rPr>
          <w:noProof/>
        </w:rPr>
        <w:fldChar w:fldCharType="end"/>
      </w:r>
      <w:r>
        <w:t>.</w:t>
      </w:r>
      <w:r w:rsidR="001C7ED7">
        <w:fldChar w:fldCharType="begin"/>
      </w:r>
      <w:r w:rsidR="001C7ED7">
        <w:instrText xml:space="preserve"> SEQ Table \* ARABIC \s 1 </w:instrText>
      </w:r>
      <w:r w:rsidR="001C7ED7">
        <w:fldChar w:fldCharType="separate"/>
      </w:r>
      <w:r w:rsidR="007B7A99">
        <w:rPr>
          <w:noProof/>
        </w:rPr>
        <w:t>4</w:t>
      </w:r>
      <w:r w:rsidR="001C7ED7">
        <w:rPr>
          <w:noProof/>
        </w:rPr>
        <w:fldChar w:fldCharType="end"/>
      </w:r>
      <w:r>
        <w:t xml:space="preserve">. </w:t>
      </w:r>
      <w:r w:rsidRPr="00F95E5B">
        <w:t>Specifications of GNP flakes available at Graphene Supermarket</w:t>
      </w:r>
      <w:bookmarkEnd w:id="54"/>
      <w:bookmarkEnd w:id="55"/>
    </w:p>
    <w:tbl>
      <w:tblPr>
        <w:tblStyle w:val="TableGrid"/>
        <w:tblW w:w="0" w:type="auto"/>
        <w:jc w:val="center"/>
        <w:tblLook w:val="04A0" w:firstRow="1" w:lastRow="0" w:firstColumn="1" w:lastColumn="0" w:noHBand="0" w:noVBand="1"/>
      </w:tblPr>
      <w:tblGrid>
        <w:gridCol w:w="2695"/>
        <w:gridCol w:w="2700"/>
      </w:tblGrid>
      <w:tr w:rsidR="005C373C" w:rsidTr="005C373C">
        <w:trPr>
          <w:trHeight w:val="737"/>
          <w:jc w:val="center"/>
        </w:trPr>
        <w:tc>
          <w:tcPr>
            <w:tcW w:w="2695" w:type="dxa"/>
            <w:vAlign w:val="center"/>
          </w:tcPr>
          <w:p w:rsidR="005C373C" w:rsidRDefault="005C373C" w:rsidP="005C373C">
            <w:pPr>
              <w:pStyle w:val="Table-Text"/>
            </w:pPr>
            <w:r w:rsidRPr="00165B20">
              <w:t xml:space="preserve">Average flake thickness </w:t>
            </w:r>
          </w:p>
        </w:tc>
        <w:tc>
          <w:tcPr>
            <w:tcW w:w="2700" w:type="dxa"/>
            <w:vAlign w:val="center"/>
          </w:tcPr>
          <w:p w:rsidR="005C373C" w:rsidRPr="0026580E" w:rsidRDefault="005C373C" w:rsidP="005C373C">
            <w:pPr>
              <w:pStyle w:val="Table-Text"/>
            </w:pPr>
            <w:r w:rsidRPr="0026580E">
              <w:t>~ 60 nm</w:t>
            </w:r>
          </w:p>
        </w:tc>
      </w:tr>
      <w:tr w:rsidR="005C373C" w:rsidTr="005C373C">
        <w:trPr>
          <w:trHeight w:val="708"/>
          <w:jc w:val="center"/>
        </w:trPr>
        <w:tc>
          <w:tcPr>
            <w:tcW w:w="2695" w:type="dxa"/>
            <w:vAlign w:val="center"/>
          </w:tcPr>
          <w:p w:rsidR="005C373C" w:rsidRPr="00165B20" w:rsidRDefault="005C373C" w:rsidP="005C373C">
            <w:pPr>
              <w:pStyle w:val="Table-Text"/>
            </w:pPr>
            <w:r w:rsidRPr="00165B20">
              <w:t>Specific surface area</w:t>
            </w:r>
          </w:p>
        </w:tc>
        <w:tc>
          <w:tcPr>
            <w:tcW w:w="2700" w:type="dxa"/>
            <w:vAlign w:val="center"/>
          </w:tcPr>
          <w:p w:rsidR="005C373C" w:rsidRDefault="005C373C" w:rsidP="005C373C">
            <w:pPr>
              <w:pStyle w:val="Table-Text"/>
            </w:pPr>
            <w:r w:rsidRPr="00F74C5B">
              <w:t>&lt;15 m</w:t>
            </w:r>
            <w:r w:rsidRPr="00F74C5B">
              <w:rPr>
                <w:vertAlign w:val="superscript"/>
              </w:rPr>
              <w:t>2</w:t>
            </w:r>
            <w:r w:rsidRPr="00F74C5B">
              <w:t>/g</w:t>
            </w:r>
          </w:p>
        </w:tc>
      </w:tr>
      <w:tr w:rsidR="005C373C" w:rsidTr="005C373C">
        <w:trPr>
          <w:trHeight w:val="665"/>
          <w:jc w:val="center"/>
        </w:trPr>
        <w:tc>
          <w:tcPr>
            <w:tcW w:w="2695" w:type="dxa"/>
            <w:vAlign w:val="center"/>
          </w:tcPr>
          <w:p w:rsidR="005C373C" w:rsidRPr="00165B20" w:rsidRDefault="005C373C" w:rsidP="005C373C">
            <w:pPr>
              <w:pStyle w:val="Table-Text"/>
            </w:pPr>
            <w:r w:rsidRPr="00165B20">
              <w:t>Color</w:t>
            </w:r>
          </w:p>
        </w:tc>
        <w:tc>
          <w:tcPr>
            <w:tcW w:w="2700" w:type="dxa"/>
            <w:vAlign w:val="center"/>
          </w:tcPr>
          <w:p w:rsidR="005C373C" w:rsidRDefault="005C373C" w:rsidP="005C373C">
            <w:pPr>
              <w:pStyle w:val="Table-Text"/>
            </w:pPr>
            <w:r w:rsidRPr="00F74C5B">
              <w:t>Black</w:t>
            </w:r>
          </w:p>
        </w:tc>
      </w:tr>
      <w:tr w:rsidR="005C373C" w:rsidTr="005C373C">
        <w:trPr>
          <w:trHeight w:val="737"/>
          <w:jc w:val="center"/>
        </w:trPr>
        <w:tc>
          <w:tcPr>
            <w:tcW w:w="2695" w:type="dxa"/>
            <w:vAlign w:val="center"/>
          </w:tcPr>
          <w:p w:rsidR="005C373C" w:rsidRPr="00165B20" w:rsidRDefault="005C373C" w:rsidP="005C373C">
            <w:pPr>
              <w:pStyle w:val="Table-Text"/>
            </w:pPr>
            <w:r w:rsidRPr="00165B20">
              <w:t>Purity</w:t>
            </w:r>
          </w:p>
        </w:tc>
        <w:tc>
          <w:tcPr>
            <w:tcW w:w="2700" w:type="dxa"/>
            <w:vAlign w:val="center"/>
          </w:tcPr>
          <w:p w:rsidR="005C373C" w:rsidRDefault="005C373C" w:rsidP="005C373C">
            <w:pPr>
              <w:pStyle w:val="Table-Text"/>
            </w:pPr>
            <w:r w:rsidRPr="00F74C5B">
              <w:t>98.5%</w:t>
            </w:r>
          </w:p>
        </w:tc>
      </w:tr>
      <w:tr w:rsidR="005C373C" w:rsidTr="005C373C">
        <w:trPr>
          <w:trHeight w:val="708"/>
          <w:jc w:val="center"/>
        </w:trPr>
        <w:tc>
          <w:tcPr>
            <w:tcW w:w="2695" w:type="dxa"/>
            <w:vAlign w:val="center"/>
          </w:tcPr>
          <w:p w:rsidR="005C373C" w:rsidRPr="00165B20" w:rsidRDefault="005C373C" w:rsidP="005C373C">
            <w:pPr>
              <w:pStyle w:val="Table-Text"/>
            </w:pPr>
            <w:r w:rsidRPr="00165B20">
              <w:t>Particle (lateral) size</w:t>
            </w:r>
          </w:p>
        </w:tc>
        <w:tc>
          <w:tcPr>
            <w:tcW w:w="2700" w:type="dxa"/>
            <w:vAlign w:val="center"/>
          </w:tcPr>
          <w:p w:rsidR="005C373C" w:rsidRDefault="005C373C" w:rsidP="005C373C">
            <w:pPr>
              <w:pStyle w:val="Table-Text"/>
            </w:pPr>
            <w:r w:rsidRPr="00F74C5B">
              <w:t>~ 3-7 microns</w:t>
            </w:r>
          </w:p>
        </w:tc>
      </w:tr>
    </w:tbl>
    <w:p w:rsidR="005C373C" w:rsidRDefault="005C373C" w:rsidP="005C373C"/>
    <w:p w:rsidR="005C373C" w:rsidRDefault="005C373C" w:rsidP="00A171CF">
      <w:pPr>
        <w:ind w:firstLine="720"/>
        <w:jc w:val="both"/>
      </w:pPr>
      <w:r w:rsidRPr="00746297">
        <w:t>The</w:t>
      </w:r>
      <w:r w:rsidRPr="00F74C5B">
        <w:t xml:space="preserve"> thickness of GNP flakes </w:t>
      </w:r>
      <w:r>
        <w:t xml:space="preserve">has been </w:t>
      </w:r>
      <w:r w:rsidRPr="00F74C5B">
        <w:t xml:space="preserve">characterized </w:t>
      </w:r>
      <w:r w:rsidRPr="0039746B">
        <w:t>using an Asylum Research MFP-3D atomic force microscope (AFM) in the tapping mode (</w:t>
      </w:r>
      <w:r>
        <w:t>Figure 2.2</w:t>
      </w:r>
      <w:r w:rsidRPr="0039746B">
        <w:t>).</w:t>
      </w:r>
      <w:r>
        <w:t xml:space="preserve"> </w:t>
      </w:r>
      <w:r w:rsidRPr="0066438C">
        <w:t xml:space="preserve">The </w:t>
      </w:r>
      <w:r w:rsidRPr="004C7C0D">
        <w:t>lateral size</w:t>
      </w:r>
      <w:r w:rsidRPr="0066438C">
        <w:t xml:space="preserve"> of the GNP flakes </w:t>
      </w:r>
      <w:r>
        <w:t>has been</w:t>
      </w:r>
      <w:r w:rsidRPr="0066438C">
        <w:t xml:space="preserve"> measured through scanning electron microscopy (SEM) using a </w:t>
      </w:r>
      <w:r w:rsidRPr="004C7C0D">
        <w:t>Zeiss NEON 40EsB High resolution SEM</w:t>
      </w:r>
      <w:r w:rsidRPr="0066438C">
        <w:t>. Fig</w:t>
      </w:r>
      <w:r>
        <w:t>ure 2.3</w:t>
      </w:r>
      <w:r w:rsidRPr="0066438C">
        <w:t xml:space="preserve"> shows the SEM image</w:t>
      </w:r>
      <w:r>
        <w:t>s</w:t>
      </w:r>
      <w:r w:rsidRPr="0066438C">
        <w:t xml:space="preserve"> of graphene flakes indicating roughly </w:t>
      </w:r>
      <w:r w:rsidRPr="00C55B85">
        <w:t>5 µm</w:t>
      </w:r>
      <w:r w:rsidRPr="0066438C">
        <w:rPr>
          <w:b/>
          <w:i/>
        </w:rPr>
        <w:t xml:space="preserve"> </w:t>
      </w:r>
      <w:r w:rsidRPr="0066438C">
        <w:t>large flakes interspersed with some larger flakes</w:t>
      </w:r>
      <w:r>
        <w:t>.</w:t>
      </w:r>
    </w:p>
    <w:p w:rsidR="005C373C" w:rsidRPr="009F0591" w:rsidRDefault="00A76379" w:rsidP="005C373C">
      <w:pPr>
        <w:rPr>
          <w:rFonts w:asciiTheme="majorBidi" w:hAnsiTheme="majorBidi" w:cstheme="majorBidi"/>
        </w:rPr>
      </w:pPr>
      <w:r>
        <w:rPr>
          <w:noProof/>
          <w:lang w:bidi="ar-SA"/>
        </w:rPr>
        <w:lastRenderedPageBreak/>
        <mc:AlternateContent>
          <mc:Choice Requires="wps">
            <w:drawing>
              <wp:anchor distT="0" distB="0" distL="114300" distR="114300" simplePos="0" relativeHeight="251665920" behindDoc="0" locked="0" layoutInCell="1" allowOverlap="1">
                <wp:simplePos x="0" y="0"/>
                <wp:positionH relativeFrom="margin">
                  <wp:align>center</wp:align>
                </wp:positionH>
                <wp:positionV relativeFrom="paragraph">
                  <wp:posOffset>3091180</wp:posOffset>
                </wp:positionV>
                <wp:extent cx="5065395" cy="363855"/>
                <wp:effectExtent l="0" t="0" r="0" b="0"/>
                <wp:wrapTopAndBottom/>
                <wp:docPr id="2063" name="Text Box 20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65395" cy="363855"/>
                        </a:xfrm>
                        <a:prstGeom prst="rect">
                          <a:avLst/>
                        </a:prstGeom>
                        <a:solidFill>
                          <a:prstClr val="white"/>
                        </a:solidFill>
                        <a:ln>
                          <a:noFill/>
                        </a:ln>
                      </wps:spPr>
                      <wps:txbx>
                        <w:txbxContent>
                          <w:p w:rsidR="00E55FFA" w:rsidRPr="001073E7" w:rsidRDefault="00E55FFA" w:rsidP="00EA4207">
                            <w:pPr>
                              <w:pStyle w:val="Caption"/>
                              <w:rPr>
                                <w:noProof/>
                                <w:szCs w:val="24"/>
                              </w:rPr>
                            </w:pPr>
                            <w:bookmarkStart w:id="56" w:name="_Toc480300283"/>
                            <w:bookmarkStart w:id="57" w:name="_Toc482205605"/>
                            <w:bookmarkStart w:id="58" w:name="_Toc482261485"/>
                            <w:r>
                              <w:t xml:space="preserve">Figure </w:t>
                            </w:r>
                            <w:r>
                              <w:fldChar w:fldCharType="begin"/>
                            </w:r>
                            <w:r>
                              <w:instrText xml:space="preserve"> STYLEREF 1 \s </w:instrText>
                            </w:r>
                            <w:r>
                              <w:fldChar w:fldCharType="separate"/>
                            </w:r>
                            <w:r w:rsidR="007B7A99">
                              <w:rPr>
                                <w:noProof/>
                                <w:cs/>
                              </w:rPr>
                              <w:t>‎</w:t>
                            </w:r>
                            <w:r w:rsidR="007B7A99">
                              <w:rPr>
                                <w:noProof/>
                              </w:rPr>
                              <w:t>2</w:t>
                            </w:r>
                            <w:r>
                              <w:rPr>
                                <w:noProof/>
                              </w:rPr>
                              <w:fldChar w:fldCharType="end"/>
                            </w:r>
                            <w:r>
                              <w:t>.</w:t>
                            </w:r>
                            <w:r>
                              <w:fldChar w:fldCharType="begin"/>
                            </w:r>
                            <w:r>
                              <w:instrText xml:space="preserve"> SEQ Figure \* ARABIC \s 1 </w:instrText>
                            </w:r>
                            <w:r>
                              <w:fldChar w:fldCharType="separate"/>
                            </w:r>
                            <w:r w:rsidR="007B7A99">
                              <w:rPr>
                                <w:noProof/>
                              </w:rPr>
                              <w:t>2</w:t>
                            </w:r>
                            <w:r>
                              <w:rPr>
                                <w:noProof/>
                              </w:rPr>
                              <w:fldChar w:fldCharType="end"/>
                            </w:r>
                            <w:r>
                              <w:t xml:space="preserve">. </w:t>
                            </w:r>
                            <w:r w:rsidRPr="00AC00F3">
                              <w:t>AFM image of a GNP flake showing an ~80 nm thick flake</w:t>
                            </w:r>
                            <w:bookmarkEnd w:id="56"/>
                            <w:bookmarkEnd w:id="57"/>
                            <w:bookmarkEnd w:id="5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63" o:spid="_x0000_s1036" type="#_x0000_t202" style="position:absolute;margin-left:0;margin-top:243.4pt;width:398.85pt;height:28.65pt;z-index:2516659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" stroked="f">
                <v:path arrowok="t"/>
                <v:textbox inset="0,0,0,0">
                  <w:txbxContent>
                    <w:p w:rsidR="00E55FFA" w:rsidRPr="001073E7" w:rsidRDefault="00E55FFA" w:rsidP="00EA4207">
                      <w:pPr>
                        <w:pStyle w:val="Caption"/>
                        <w:rPr>
                          <w:noProof/>
                          <w:szCs w:val="24"/>
                        </w:rPr>
                      </w:pPr>
                      <w:bookmarkStart w:id="59" w:name="_Toc480300283"/>
                      <w:bookmarkStart w:id="60" w:name="_Toc482205605"/>
                      <w:bookmarkStart w:id="61" w:name="_Toc482261485"/>
                      <w:r>
                        <w:t xml:space="preserve">Figure </w:t>
                      </w:r>
                      <w:r>
                        <w:fldChar w:fldCharType="begin"/>
                      </w:r>
                      <w:r>
                        <w:instrText xml:space="preserve"> STYLEREF 1 \s </w:instrText>
                      </w:r>
                      <w:r>
                        <w:fldChar w:fldCharType="separate"/>
                      </w:r>
                      <w:r w:rsidR="007B7A99">
                        <w:rPr>
                          <w:noProof/>
                          <w:cs/>
                        </w:rPr>
                        <w:t>‎</w:t>
                      </w:r>
                      <w:r w:rsidR="007B7A99">
                        <w:rPr>
                          <w:noProof/>
                        </w:rPr>
                        <w:t>2</w:t>
                      </w:r>
                      <w:r>
                        <w:rPr>
                          <w:noProof/>
                        </w:rPr>
                        <w:fldChar w:fldCharType="end"/>
                      </w:r>
                      <w:r>
                        <w:t>.</w:t>
                      </w:r>
                      <w:r>
                        <w:fldChar w:fldCharType="begin"/>
                      </w:r>
                      <w:r>
                        <w:instrText xml:space="preserve"> SEQ Figure \* ARABIC \s 1 </w:instrText>
                      </w:r>
                      <w:r>
                        <w:fldChar w:fldCharType="separate"/>
                      </w:r>
                      <w:r w:rsidR="007B7A99">
                        <w:rPr>
                          <w:noProof/>
                        </w:rPr>
                        <w:t>2</w:t>
                      </w:r>
                      <w:r>
                        <w:rPr>
                          <w:noProof/>
                        </w:rPr>
                        <w:fldChar w:fldCharType="end"/>
                      </w:r>
                      <w:r>
                        <w:t xml:space="preserve">. </w:t>
                      </w:r>
                      <w:r w:rsidRPr="00AC00F3">
                        <w:t>AFM image of a GNP flake showing an ~80 nm thick flake</w:t>
                      </w:r>
                      <w:bookmarkEnd w:id="59"/>
                      <w:bookmarkEnd w:id="60"/>
                      <w:bookmarkEnd w:id="61"/>
                    </w:p>
                  </w:txbxContent>
                </v:textbox>
                <w10:wrap type="topAndBottom" anchorx="margin"/>
              </v:shape>
            </w:pict>
          </mc:Fallback>
        </mc:AlternateContent>
      </w:r>
      <w:r>
        <w:rPr>
          <w:noProof/>
          <w:lang w:bidi="ar-SA"/>
        </w:rPr>
        <mc:AlternateContent>
          <mc:Choice Requires="wps">
            <w:drawing>
              <wp:anchor distT="0" distB="0" distL="114300" distR="114300" simplePos="0" relativeHeight="251666944" behindDoc="0" locked="0" layoutInCell="1" allowOverlap="1">
                <wp:simplePos x="0" y="0"/>
                <wp:positionH relativeFrom="margin">
                  <wp:posOffset>146685</wp:posOffset>
                </wp:positionH>
                <wp:positionV relativeFrom="paragraph">
                  <wp:posOffset>5623560</wp:posOffset>
                </wp:positionV>
                <wp:extent cx="5089525" cy="201930"/>
                <wp:effectExtent l="0" t="0" r="0" b="0"/>
                <wp:wrapTopAndBottom/>
                <wp:docPr id="2064" name="Text Box 20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9525" cy="201930"/>
                        </a:xfrm>
                        <a:prstGeom prst="rect">
                          <a:avLst/>
                        </a:prstGeom>
                        <a:solidFill>
                          <a:prstClr val="white"/>
                        </a:solidFill>
                        <a:ln>
                          <a:noFill/>
                        </a:ln>
                      </wps:spPr>
                      <wps:txbx>
                        <w:txbxContent>
                          <w:p w:rsidR="00E55FFA" w:rsidRPr="00120D99" w:rsidRDefault="00E55FFA" w:rsidP="00EA4207">
                            <w:pPr>
                              <w:pStyle w:val="Caption"/>
                              <w:rPr>
                                <w:noProof/>
                                <w:szCs w:val="24"/>
                              </w:rPr>
                            </w:pPr>
                            <w:bookmarkStart w:id="62" w:name="_Toc480300284"/>
                            <w:bookmarkStart w:id="63" w:name="_Toc482205606"/>
                            <w:bookmarkStart w:id="64" w:name="_Toc482261486"/>
                            <w:r>
                              <w:t xml:space="preserve">Figure </w:t>
                            </w:r>
                            <w:r>
                              <w:fldChar w:fldCharType="begin"/>
                            </w:r>
                            <w:r>
                              <w:instrText xml:space="preserve"> STYLEREF 1 \s </w:instrText>
                            </w:r>
                            <w:r>
                              <w:fldChar w:fldCharType="separate"/>
                            </w:r>
                            <w:r w:rsidR="007B7A99">
                              <w:rPr>
                                <w:noProof/>
                                <w:cs/>
                              </w:rPr>
                              <w:t>‎</w:t>
                            </w:r>
                            <w:r w:rsidR="007B7A99">
                              <w:rPr>
                                <w:noProof/>
                              </w:rPr>
                              <w:t>2</w:t>
                            </w:r>
                            <w:r>
                              <w:rPr>
                                <w:noProof/>
                              </w:rPr>
                              <w:fldChar w:fldCharType="end"/>
                            </w:r>
                            <w:r>
                              <w:t>.</w:t>
                            </w:r>
                            <w:r>
                              <w:fldChar w:fldCharType="begin"/>
                            </w:r>
                            <w:r>
                              <w:instrText xml:space="preserve"> SEQ Figure \* ARABIC \s 1 </w:instrText>
                            </w:r>
                            <w:r>
                              <w:fldChar w:fldCharType="separate"/>
                            </w:r>
                            <w:r w:rsidR="007B7A99">
                              <w:rPr>
                                <w:noProof/>
                              </w:rPr>
                              <w:t>3</w:t>
                            </w:r>
                            <w:r>
                              <w:rPr>
                                <w:noProof/>
                              </w:rPr>
                              <w:fldChar w:fldCharType="end"/>
                            </w:r>
                            <w:r>
                              <w:t xml:space="preserve">. </w:t>
                            </w:r>
                            <w:r w:rsidRPr="007233CD">
                              <w:t>SEM images of GNP flakes for later</w:t>
                            </w:r>
                            <w:r>
                              <w:t>al</w:t>
                            </w:r>
                            <w:r w:rsidRPr="007233CD">
                              <w:t xml:space="preserve"> size characterization</w:t>
                            </w:r>
                            <w:bookmarkEnd w:id="62"/>
                            <w:bookmarkEnd w:id="63"/>
                            <w:bookmarkEnd w:id="6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64" o:spid="_x0000_s1037" type="#_x0000_t202" style="position:absolute;margin-left:11.55pt;margin-top:442.8pt;width:400.75pt;height:15.9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" stroked="f">
                <v:path arrowok="t"/>
                <v:textbox inset="0,0,0,0">
                  <w:txbxContent>
                    <w:p w:rsidR="00E55FFA" w:rsidRPr="00120D99" w:rsidRDefault="00E55FFA" w:rsidP="00EA4207">
                      <w:pPr>
                        <w:pStyle w:val="Caption"/>
                        <w:rPr>
                          <w:noProof/>
                          <w:szCs w:val="24"/>
                        </w:rPr>
                      </w:pPr>
                      <w:bookmarkStart w:id="65" w:name="_Toc480300284"/>
                      <w:bookmarkStart w:id="66" w:name="_Toc482205606"/>
                      <w:bookmarkStart w:id="67" w:name="_Toc482261486"/>
                      <w:r>
                        <w:t xml:space="preserve">Figure </w:t>
                      </w:r>
                      <w:r>
                        <w:fldChar w:fldCharType="begin"/>
                      </w:r>
                      <w:r>
                        <w:instrText xml:space="preserve"> STYLEREF 1 \s </w:instrText>
                      </w:r>
                      <w:r>
                        <w:fldChar w:fldCharType="separate"/>
                      </w:r>
                      <w:r w:rsidR="007B7A99">
                        <w:rPr>
                          <w:noProof/>
                          <w:cs/>
                        </w:rPr>
                        <w:t>‎</w:t>
                      </w:r>
                      <w:r w:rsidR="007B7A99">
                        <w:rPr>
                          <w:noProof/>
                        </w:rPr>
                        <w:t>2</w:t>
                      </w:r>
                      <w:r>
                        <w:rPr>
                          <w:noProof/>
                        </w:rPr>
                        <w:fldChar w:fldCharType="end"/>
                      </w:r>
                      <w:r>
                        <w:t>.</w:t>
                      </w:r>
                      <w:r>
                        <w:fldChar w:fldCharType="begin"/>
                      </w:r>
                      <w:r>
                        <w:instrText xml:space="preserve"> SEQ Figure \* ARABIC \s 1 </w:instrText>
                      </w:r>
                      <w:r>
                        <w:fldChar w:fldCharType="separate"/>
                      </w:r>
                      <w:r w:rsidR="007B7A99">
                        <w:rPr>
                          <w:noProof/>
                        </w:rPr>
                        <w:t>3</w:t>
                      </w:r>
                      <w:r>
                        <w:rPr>
                          <w:noProof/>
                        </w:rPr>
                        <w:fldChar w:fldCharType="end"/>
                      </w:r>
                      <w:r>
                        <w:t xml:space="preserve">. </w:t>
                      </w:r>
                      <w:r w:rsidRPr="007233CD">
                        <w:t>SEM images of GNP flakes for later</w:t>
                      </w:r>
                      <w:r>
                        <w:t>al</w:t>
                      </w:r>
                      <w:r w:rsidRPr="007233CD">
                        <w:t xml:space="preserve"> size characterization</w:t>
                      </w:r>
                      <w:bookmarkEnd w:id="65"/>
                      <w:bookmarkEnd w:id="66"/>
                      <w:bookmarkEnd w:id="67"/>
                    </w:p>
                  </w:txbxContent>
                </v:textbox>
                <w10:wrap type="topAndBottom" anchorx="margin"/>
              </v:shape>
            </w:pict>
          </mc:Fallback>
        </mc:AlternateContent>
      </w:r>
      <w:r w:rsidR="005C373C">
        <w:rPr>
          <w:noProof/>
          <w:lang w:bidi="ar-SA"/>
        </w:rPr>
        <w:drawing>
          <wp:anchor distT="0" distB="0" distL="114300" distR="114300" simplePos="0" relativeHeight="251638272" behindDoc="0" locked="0" layoutInCell="1" allowOverlap="1" wp14:anchorId="3BC7E4D0" wp14:editId="7EA1C997">
            <wp:simplePos x="0" y="0"/>
            <wp:positionH relativeFrom="column">
              <wp:posOffset>268605</wp:posOffset>
            </wp:positionH>
            <wp:positionV relativeFrom="paragraph">
              <wp:posOffset>3714115</wp:posOffset>
            </wp:positionV>
            <wp:extent cx="2376170" cy="1872615"/>
            <wp:effectExtent l="0" t="0" r="5080" b="0"/>
            <wp:wrapTopAndBottom/>
            <wp:docPr id="39996" name="Picture 39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96" name="Picture 39996"/>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76170" cy="1872615"/>
                    </a:xfrm>
                    <a:prstGeom prst="rect">
                      <a:avLst/>
                    </a:prstGeom>
                  </pic:spPr>
                </pic:pic>
              </a:graphicData>
            </a:graphic>
            <wp14:sizeRelH relativeFrom="margin">
              <wp14:pctWidth>0</wp14:pctWidth>
            </wp14:sizeRelH>
            <wp14:sizeRelV relativeFrom="margin">
              <wp14:pctHeight>0</wp14:pctHeight>
            </wp14:sizeRelV>
          </wp:anchor>
        </w:drawing>
      </w:r>
      <w:r w:rsidR="005C373C">
        <w:rPr>
          <w:noProof/>
          <w:lang w:bidi="ar-SA"/>
        </w:rPr>
        <w:drawing>
          <wp:anchor distT="0" distB="0" distL="114300" distR="114300" simplePos="0" relativeHeight="251637248" behindDoc="0" locked="0" layoutInCell="1" allowOverlap="1" wp14:anchorId="1FBF9161" wp14:editId="133902E5">
            <wp:simplePos x="0" y="0"/>
            <wp:positionH relativeFrom="margin">
              <wp:posOffset>2720340</wp:posOffset>
            </wp:positionH>
            <wp:positionV relativeFrom="paragraph">
              <wp:posOffset>3705860</wp:posOffset>
            </wp:positionV>
            <wp:extent cx="2508250" cy="1880870"/>
            <wp:effectExtent l="0" t="0" r="6350" b="5080"/>
            <wp:wrapTopAndBottom/>
            <wp:docPr id="39994" name="Picture 39994" descr="C:\Users\saei1207\AppData\Local\Microsoft\Windows\INetCache\Content.Word\12nm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3" descr="C:\Users\saei1207\AppData\Local\Microsoft\Windows\INetCache\Content.Word\12nm01.tif"/>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08250" cy="18808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bidi="ar-SA"/>
        </w:rPr>
        <mc:AlternateContent>
          <mc:Choice Requires="wpg">
            <w:drawing>
              <wp:anchor distT="0" distB="0" distL="114300" distR="114300" simplePos="0" relativeHeight="251659776" behindDoc="0" locked="0" layoutInCell="1" allowOverlap="1">
                <wp:simplePos x="0" y="0"/>
                <wp:positionH relativeFrom="column">
                  <wp:posOffset>454660</wp:posOffset>
                </wp:positionH>
                <wp:positionV relativeFrom="paragraph">
                  <wp:posOffset>-1905</wp:posOffset>
                </wp:positionV>
                <wp:extent cx="4726940" cy="3027045"/>
                <wp:effectExtent l="3175" t="0" r="3810" b="13335"/>
                <wp:wrapTopAndBottom/>
                <wp:docPr id="3997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26940" cy="3027045"/>
                          <a:chOff x="0" y="0"/>
                          <a:chExt cx="47273" cy="30270"/>
                        </a:xfrm>
                      </wpg:grpSpPr>
                      <pic:pic xmlns:pic="http://schemas.openxmlformats.org/drawingml/2006/picture">
                        <pic:nvPicPr>
                          <pic:cNvPr id="39977" name="Picture 133"/>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rot="5400000">
                            <a:off x="22375" y="5372"/>
                            <a:ext cx="30270" cy="19526"/>
                          </a:xfrm>
                          <a:prstGeom prst="rect">
                            <a:avLst/>
                          </a:prstGeom>
                          <a:noFill/>
                          <a:extLst>
                            <a:ext uri="{909E8E84-426E-40DD-AFC4-6F175D3DCCD1}">
                              <a14:hiddenFill xmlns:a14="http://schemas.microsoft.com/office/drawing/2010/main">
                                <a:solidFill>
                                  <a:srgbClr val="FFFFFF"/>
                                </a:solidFill>
                              </a14:hiddenFill>
                            </a:ext>
                          </a:extLst>
                        </pic:spPr>
                      </pic:pic>
                      <wpg:grpSp>
                        <wpg:cNvPr id="39978" name="Group 2072"/>
                        <wpg:cNvGrpSpPr>
                          <a:grpSpLocks/>
                        </wpg:cNvGrpSpPr>
                        <wpg:grpSpPr bwMode="auto">
                          <a:xfrm>
                            <a:off x="0" y="2809"/>
                            <a:ext cx="26530" cy="27154"/>
                            <a:chOff x="0" y="0"/>
                            <a:chExt cx="26860" cy="26911"/>
                          </a:xfrm>
                        </wpg:grpSpPr>
                        <pic:pic xmlns:pic="http://schemas.openxmlformats.org/drawingml/2006/picture">
                          <pic:nvPicPr>
                            <pic:cNvPr id="39979" name="Picture 132"/>
                            <pic:cNvPicPr>
                              <a:picLocks noChangeAspect="1"/>
                            </pic:cNvPicPr>
                          </pic:nvPicPr>
                          <pic:blipFill>
                            <a:blip r:embed="rId39">
                              <a:extLst>
                                <a:ext uri="{28A0092B-C50C-407E-A947-70E740481C1C}">
                                  <a14:useLocalDpi xmlns:a14="http://schemas.microsoft.com/office/drawing/2010/main" val="0"/>
                                </a:ext>
                              </a:extLst>
                            </a:blip>
                            <a:srcRect r="18948"/>
                            <a:stretch>
                              <a:fillRect/>
                            </a:stretch>
                          </pic:blipFill>
                          <pic:spPr bwMode="auto">
                            <a:xfrm>
                              <a:off x="0" y="0"/>
                              <a:ext cx="26860" cy="26911"/>
                            </a:xfrm>
                            <a:prstGeom prst="rect">
                              <a:avLst/>
                            </a:prstGeom>
                            <a:noFill/>
                            <a:extLst>
                              <a:ext uri="{909E8E84-426E-40DD-AFC4-6F175D3DCCD1}">
                                <a14:hiddenFill xmlns:a14="http://schemas.microsoft.com/office/drawing/2010/main">
                                  <a:solidFill>
                                    <a:srgbClr val="FFFFFF"/>
                                  </a:solidFill>
                                </a14:hiddenFill>
                              </a:ext>
                            </a:extLst>
                          </pic:spPr>
                        </pic:pic>
                        <wps:wsp>
                          <wps:cNvPr id="39980" name="Straight Connector 24"/>
                          <wps:cNvCnPr>
                            <a:cxnSpLocks noChangeShapeType="1"/>
                          </wps:cNvCnPr>
                          <wps:spPr bwMode="auto">
                            <a:xfrm flipH="1">
                              <a:off x="13307" y="1635"/>
                              <a:ext cx="74" cy="25276"/>
                            </a:xfrm>
                            <a:prstGeom prst="line">
                              <a:avLst/>
                            </a:prstGeom>
                            <a:noFill/>
                            <a:ln w="38100">
                              <a:solidFill>
                                <a:schemeClr val="bg1">
                                  <a:lumMod val="100000"/>
                                  <a:lumOff val="0"/>
                                </a:schemeClr>
                              </a:solidFill>
                              <a:round/>
                              <a:headEnd/>
                              <a:tailEnd/>
                            </a:ln>
                            <a:effectLst>
                              <a:outerShdw dist="23000" dir="5400000" rotWithShape="0">
                                <a:srgbClr val="000000">
                                  <a:alpha val="34999"/>
                                </a:srgbClr>
                              </a:outerShdw>
                            </a:effectLst>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178A4A39" id="Group 3" o:spid="_x0000_s1026" style="position:absolute;margin-left:35.8pt;margin-top:-.15pt;width:372.2pt;height:238.35pt;z-index:251659776" coordsize="47273,30270" o:gfxdata="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">
                <v:shape id="Picture 133" o:spid="_x0000_s1027" type="#_x0000_t75" style="position:absolute;left:22375;top:5372;width:30270;height:1952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">
                  <v:imagedata r:id="rId40" o:title=""/>
                  <v:path arrowok="t"/>
                </v:shape>
                <v:group id="Group 2072" o:spid="_x0000_s1028" style="position:absolute;top:2809;width:26530;height:27154" coordsize="26860,26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">
                  <v:shape id="Picture 132" o:spid="_x0000_s1029" type="#_x0000_t75" style="position:absolute;width:26860;height:26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">
                    <v:imagedata r:id="rId41" o:title="" cropright="12418f"/>
                    <v:path arrowok="t"/>
                  </v:shape>
                  <v:line id="Straight Connector 24" o:spid="_x0000_s1030" style="position:absolute;flip:x;visibility:visible;mso-wrap-style:square" from="13307,1635" to="13381,26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" strokecolor="white [3212]" strokeweight="3pt">
                    <v:shadow on="t" color="black" opacity="22936f" origin=",.5" offset="0,.63889mm"/>
                  </v:line>
                </v:group>
                <w10:wrap type="topAndBottom"/>
              </v:group>
            </w:pict>
          </mc:Fallback>
        </mc:AlternateContent>
      </w:r>
    </w:p>
    <w:p w:rsidR="00853B5D" w:rsidRDefault="00853B5D" w:rsidP="00853B5D"/>
    <w:p w:rsidR="005C373C" w:rsidRPr="002A6B9C" w:rsidRDefault="005C373C" w:rsidP="00853B5D">
      <w:pPr>
        <w:pStyle w:val="Heading4"/>
      </w:pPr>
      <w:r w:rsidRPr="002A6B9C">
        <w:t xml:space="preserve">Raman and X-ray Photoelectron Spectroscopy of Graphene </w:t>
      </w:r>
    </w:p>
    <w:p w:rsidR="005C373C" w:rsidRDefault="005C373C" w:rsidP="00A171CF">
      <w:pPr>
        <w:ind w:firstLine="720"/>
        <w:jc w:val="both"/>
      </w:pPr>
      <w:r w:rsidRPr="00534E20">
        <w:rPr>
          <w:bCs/>
        </w:rPr>
        <w:t>Raman</w:t>
      </w:r>
      <w:r w:rsidRPr="00827D82">
        <w:t xml:space="preserve"> spectroscopy (and Raman imaging) has become a powerful, noninvasive method to characterize graphene and related materials. A large amount of information such as disorder, edge and grain boundaries, thickness, doping, strain and thermal conductivity of graphene can be learned from the Raman spectrum and its behavior under </w:t>
      </w:r>
      <w:r w:rsidRPr="00827D82">
        <w:lastRenderedPageBreak/>
        <w:t xml:space="preserve">varying physical conditions. Raman spectroscopy uses a monochromatic laser to interact with molecular vibrational modes and phonons in a sample, shifting the laser energy down (Stokes) or up (anti-Stokes) through inelastic scattering. Identifying vibrational modes using only laser excitation, Raman spectroscopy has become a powerful, noninvasive method to characterize graphene and related materials </w:t>
      </w:r>
      <w:r>
        <w:fldChar w:fldCharType="begin" w:fldLock="1"/>
      </w:r>
      <w:r>
        <w:instrText>ADDIN CSL_CITATION { "citationItems" : [ { "id" : "ITEM-1", "itemData" : { "DOI" : "10.1016/B978-0-444-53175-9.00016-7", "ISBN" : "1626183392", "abstract" : "This chapter is a review of the application of Raman spectroscopy in characterizing the properties of graphene, both exfoliated and synthesized, and graphene-based materials such as graphene-oxide. Graphene is a 2- dimensional honeycomb lattice of sp2-bonded carbon atoms and has received enormous interest because of its host of interesting material properties and technological potentials. Raman spectroscopy (and Raman imaging) has become a powerful, noninvasive method to characterize graphene and related materials. A large amount of information such as disorder, edge and grain boundaries, thickness, doping, strain and thermal conductivity of graphene can be learned from the Raman spectrum and its behavior under varying physical conditions. In particular, this chapter will discuss Raman characterization of graphene with artificial disorder generated by irradiations such as electron-beam exposure and oxygen plasma, focusing on the defect- activated Raman D peak.", "author" : [ { "dropping-particle" : "", "family" : "Childres", "given" : "Isaac", "non-dropping-particle" : "", "parse-names" : false, "suffix" : "" }, { "dropping-particle" : "", "family" : "Jauregui", "given" : "La", "non-dropping-particle" : "", "parse-names" : false, "suffix" : "" }, { "dropping-particle" : "", "family" : "Park", "given" : "Wonjun", "non-dropping-particle" : "", "parse-names" : false, "suffix" : "" }, { "dropping-particle" : "", "family" : "Cao", "given" : "Helin", "non-dropping-particle" : "", "parse-names" : false, "suffix" : "" }, { "dropping-particle" : "", "family" : "Chen", "given" : "Yp", "non-dropping-particle" : "", "parse-names" : false, "suffix" : "" } ], "container-title" : "New Developments in Photon and Materials Research", "id" : "ITEM-1", "issued" : { "date-parts" : [ [ "2013" ] ] }, "page" : "1-20", "title" : "Raman Spectroscopy of Graphene and Related Materials", "type" : "article-journal" }, "uris" : [ "http://www.mendeley.com/documents/?uuid=3b51ccd1-8b82-4244-9c96-6c14179c4b03" ] } ], "mendeley" : { "formattedCitation" : "[40]", "plainTextFormattedCitation" : "[40]", "previouslyFormattedCitation" : "[40]" }, "properties" : { "noteIndex" : 0 }, "schema" : "https://github.com/citation-style-language/schema/raw/master/csl-citation.json" }</w:instrText>
      </w:r>
      <w:r>
        <w:fldChar w:fldCharType="separate"/>
      </w:r>
      <w:r w:rsidRPr="00D31FF0">
        <w:rPr>
          <w:noProof/>
        </w:rPr>
        <w:t>[40]</w:t>
      </w:r>
      <w:r>
        <w:fldChar w:fldCharType="end"/>
      </w:r>
      <w:r>
        <w:t>.</w:t>
      </w:r>
    </w:p>
    <w:p w:rsidR="005C373C" w:rsidRDefault="005C373C" w:rsidP="00A171CF">
      <w:pPr>
        <w:ind w:firstLine="720"/>
        <w:jc w:val="both"/>
      </w:pPr>
      <w:r w:rsidRPr="00827D82">
        <w:t xml:space="preserve">In </w:t>
      </w:r>
      <w:r w:rsidRPr="00534E20">
        <w:rPr>
          <w:bCs/>
        </w:rPr>
        <w:t>graphene</w:t>
      </w:r>
      <w:r w:rsidRPr="00827D82">
        <w:t>, the Stokes phonon energy shift caused by laser excitation creates two main peaks in the Raman spectrum: G (1580 cm</w:t>
      </w:r>
      <w:r w:rsidRPr="00827D82">
        <w:rPr>
          <w:vertAlign w:val="superscript"/>
        </w:rPr>
        <w:t>-1</w:t>
      </w:r>
      <w:r w:rsidRPr="00827D82">
        <w:t>), a primary in-plane vibrational mode, and 2D (2690 cm</w:t>
      </w:r>
      <w:r w:rsidRPr="00827D82">
        <w:rPr>
          <w:vertAlign w:val="superscript"/>
        </w:rPr>
        <w:t>-1</w:t>
      </w:r>
      <w:r w:rsidRPr="00827D82">
        <w:t>), a second-order overtone of a different in</w:t>
      </w:r>
      <w:r>
        <w:t>-</w:t>
      </w:r>
      <w:r w:rsidRPr="00827D82">
        <w:t>plane vibration, D (1350 cm</w:t>
      </w:r>
      <w:r w:rsidRPr="00827D82">
        <w:rPr>
          <w:vertAlign w:val="superscript"/>
        </w:rPr>
        <w:t>-1</w:t>
      </w:r>
      <w:r>
        <w:t xml:space="preserve">). </w:t>
      </w:r>
      <w:r w:rsidRPr="00534E20">
        <w:rPr>
          <w:bCs/>
        </w:rPr>
        <w:t>The</w:t>
      </w:r>
      <w:r w:rsidRPr="00C41570">
        <w:t xml:space="preserve"> G band position is highly sensitive to the number of layers present in the sample and is one method for determining layer thickness and is based upon the observed position of this band for a particular sample. The D band is known as the disorder band or the defect band and it represents a ring breathing mode from </w:t>
      </w:r>
      <w:r w:rsidRPr="00C41570">
        <w:rPr>
          <w:i/>
          <w:iCs/>
        </w:rPr>
        <w:t>sp</w:t>
      </w:r>
      <w:r w:rsidRPr="00C41570">
        <w:rPr>
          <w:i/>
          <w:iCs/>
          <w:vertAlign w:val="superscript"/>
        </w:rPr>
        <w:t>2</w:t>
      </w:r>
      <w:r w:rsidRPr="00C41570">
        <w:t xml:space="preserve"> carbon rings, although to be active the ring must be adjacent to a graphene edge or a defect. The band is typically very weak in graphite and is typically weak in high quality graphene as well. If the D band is significant it means that there are a lot of defects in the material. </w:t>
      </w:r>
    </w:p>
    <w:p w:rsidR="005C373C" w:rsidRDefault="005C373C" w:rsidP="00A171CF">
      <w:pPr>
        <w:ind w:firstLine="720"/>
        <w:jc w:val="both"/>
      </w:pPr>
      <w:r w:rsidRPr="00C41570">
        <w:t xml:space="preserve">The intensity of the D band is directly proportional to the level of defects in the sample. The last thing to note about the D band is that it is a resonant band that exhibits what is known as dispersive behavior. This means that there are a number of very weak modes underlying this band and depending on which excitation laser is used, different modes will be enhanced. The consequence of this is that both the position and the shape of the band can vary significantly with different excitation laser frequencies, so it is important to use the same excitation laser frequency for all measurements </w:t>
      </w:r>
      <w:r>
        <w:t>when characterizing</w:t>
      </w:r>
      <w:r w:rsidRPr="00C41570">
        <w:t xml:space="preserve"> with the D band.</w:t>
      </w:r>
      <w:r>
        <w:t xml:space="preserve"> </w:t>
      </w:r>
      <w:r w:rsidRPr="00083973">
        <w:t xml:space="preserve">The 2D band is the second order of the D band, sometimes </w:t>
      </w:r>
      <w:r w:rsidRPr="00083973">
        <w:lastRenderedPageBreak/>
        <w:t>referred to as an overtone of the D band. It is the result of a two-phonon lattice vibrational process, but unlike the D band, it does not need to be activated by proximity to a defect. As a result, the 2D band is always a strong band in graphene even when there is no D band present, and it does not represent defects. This band is also used to determine graphene layer thickness.</w:t>
      </w:r>
    </w:p>
    <w:p w:rsidR="005C373C" w:rsidRDefault="005C373C" w:rsidP="00A171CF">
      <w:pPr>
        <w:ind w:firstLine="720"/>
        <w:jc w:val="both"/>
      </w:pPr>
      <w:r w:rsidRPr="00887E0C">
        <w:t xml:space="preserve">Raman spectra </w:t>
      </w:r>
      <w:r>
        <w:t xml:space="preserve">in this work </w:t>
      </w:r>
      <w:r w:rsidRPr="00887E0C">
        <w:t xml:space="preserve">were collected using a </w:t>
      </w:r>
      <w:r w:rsidRPr="00433EAA">
        <w:rPr>
          <w:bCs/>
        </w:rPr>
        <w:t xml:space="preserve">Horiba </w:t>
      </w:r>
      <w:proofErr w:type="spellStart"/>
      <w:r w:rsidRPr="00433EAA">
        <w:rPr>
          <w:bCs/>
        </w:rPr>
        <w:t>LabRam</w:t>
      </w:r>
      <w:proofErr w:type="spellEnd"/>
      <w:r w:rsidRPr="00433EAA">
        <w:rPr>
          <w:bCs/>
        </w:rPr>
        <w:t xml:space="preserve"> HR Raman confocal microscope</w:t>
      </w:r>
      <w:r w:rsidRPr="00887E0C">
        <w:t xml:space="preserve"> with a 633 nm laser, 300 grooves/mm grating, 50 micron pinhole, and 50x objective lens.</w:t>
      </w:r>
    </w:p>
    <w:p w:rsidR="005C373C" w:rsidRDefault="00A76379" w:rsidP="00A171CF">
      <w:pPr>
        <w:ind w:firstLine="720"/>
        <w:jc w:val="both"/>
      </w:pPr>
      <w:r>
        <w:rPr>
          <w:noProof/>
          <w:lang w:bidi="ar-SA"/>
        </w:rPr>
        <mc:AlternateContent>
          <mc:Choice Requires="wps">
            <w:drawing>
              <wp:anchor distT="0" distB="0" distL="114300" distR="114300" simplePos="0" relativeHeight="251667968" behindDoc="0" locked="0" layoutInCell="1" allowOverlap="1">
                <wp:simplePos x="0" y="0"/>
                <wp:positionH relativeFrom="margin">
                  <wp:posOffset>1431290</wp:posOffset>
                </wp:positionH>
                <wp:positionV relativeFrom="paragraph">
                  <wp:posOffset>4368165</wp:posOffset>
                </wp:positionV>
                <wp:extent cx="2532380" cy="234315"/>
                <wp:effectExtent l="0" t="0" r="0" b="0"/>
                <wp:wrapTopAndBottom/>
                <wp:docPr id="2066" name="Text Box 20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2380" cy="234315"/>
                        </a:xfrm>
                        <a:prstGeom prst="rect">
                          <a:avLst/>
                        </a:prstGeom>
                        <a:solidFill>
                          <a:prstClr val="white"/>
                        </a:solidFill>
                        <a:ln>
                          <a:noFill/>
                        </a:ln>
                      </wps:spPr>
                      <wps:txbx>
                        <w:txbxContent>
                          <w:p w:rsidR="00E55FFA" w:rsidRPr="002B710B" w:rsidRDefault="00E55FFA" w:rsidP="00EA4207">
                            <w:pPr>
                              <w:pStyle w:val="Caption"/>
                              <w:rPr>
                                <w:noProof/>
                                <w:szCs w:val="24"/>
                              </w:rPr>
                            </w:pPr>
                            <w:bookmarkStart w:id="68" w:name="_Toc480300285"/>
                            <w:bookmarkStart w:id="69" w:name="_Toc482205607"/>
                            <w:bookmarkStart w:id="70" w:name="_Toc482261487"/>
                            <w:r>
                              <w:t xml:space="preserve">Figure </w:t>
                            </w:r>
                            <w:r>
                              <w:fldChar w:fldCharType="begin"/>
                            </w:r>
                            <w:r>
                              <w:instrText xml:space="preserve"> STYLEREF 1 \s </w:instrText>
                            </w:r>
                            <w:r>
                              <w:fldChar w:fldCharType="separate"/>
                            </w:r>
                            <w:r w:rsidR="007B7A99">
                              <w:rPr>
                                <w:noProof/>
                                <w:cs/>
                              </w:rPr>
                              <w:t>‎</w:t>
                            </w:r>
                            <w:r w:rsidR="007B7A99">
                              <w:rPr>
                                <w:noProof/>
                              </w:rPr>
                              <w:t>2</w:t>
                            </w:r>
                            <w:r>
                              <w:rPr>
                                <w:noProof/>
                              </w:rPr>
                              <w:fldChar w:fldCharType="end"/>
                            </w:r>
                            <w:r>
                              <w:t>.</w:t>
                            </w:r>
                            <w:r>
                              <w:fldChar w:fldCharType="begin"/>
                            </w:r>
                            <w:r>
                              <w:instrText xml:space="preserve"> SEQ Figure \* ARABIC \s 1 </w:instrText>
                            </w:r>
                            <w:r>
                              <w:fldChar w:fldCharType="separate"/>
                            </w:r>
                            <w:r w:rsidR="007B7A99">
                              <w:rPr>
                                <w:noProof/>
                              </w:rPr>
                              <w:t>4</w:t>
                            </w:r>
                            <w:r>
                              <w:rPr>
                                <w:noProof/>
                              </w:rPr>
                              <w:fldChar w:fldCharType="end"/>
                            </w:r>
                            <w:r>
                              <w:t xml:space="preserve">. </w:t>
                            </w:r>
                            <w:r w:rsidRPr="00D30BCE">
                              <w:t>Raman spectra for GNP</w:t>
                            </w:r>
                            <w:bookmarkEnd w:id="68"/>
                            <w:bookmarkEnd w:id="69"/>
                            <w:bookmarkEnd w:id="7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66" o:spid="_x0000_s1038" type="#_x0000_t202" style="position:absolute;left:0;text-align:left;margin-left:112.7pt;margin-top:343.95pt;width:199.4pt;height:18.4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" stroked="f">
                <v:path arrowok="t"/>
                <v:textbox inset="0,0,0,0">
                  <w:txbxContent>
                    <w:p w:rsidR="00E55FFA" w:rsidRPr="002B710B" w:rsidRDefault="00E55FFA" w:rsidP="00EA4207">
                      <w:pPr>
                        <w:pStyle w:val="Caption"/>
                        <w:rPr>
                          <w:noProof/>
                          <w:szCs w:val="24"/>
                        </w:rPr>
                      </w:pPr>
                      <w:bookmarkStart w:id="71" w:name="_Toc480300285"/>
                      <w:bookmarkStart w:id="72" w:name="_Toc482205607"/>
                      <w:bookmarkStart w:id="73" w:name="_Toc482261487"/>
                      <w:r>
                        <w:t xml:space="preserve">Figure </w:t>
                      </w:r>
                      <w:r>
                        <w:fldChar w:fldCharType="begin"/>
                      </w:r>
                      <w:r>
                        <w:instrText xml:space="preserve"> STYLEREF 1 \s </w:instrText>
                      </w:r>
                      <w:r>
                        <w:fldChar w:fldCharType="separate"/>
                      </w:r>
                      <w:r w:rsidR="007B7A99">
                        <w:rPr>
                          <w:noProof/>
                          <w:cs/>
                        </w:rPr>
                        <w:t>‎</w:t>
                      </w:r>
                      <w:r w:rsidR="007B7A99">
                        <w:rPr>
                          <w:noProof/>
                        </w:rPr>
                        <w:t>2</w:t>
                      </w:r>
                      <w:r>
                        <w:rPr>
                          <w:noProof/>
                        </w:rPr>
                        <w:fldChar w:fldCharType="end"/>
                      </w:r>
                      <w:r>
                        <w:t>.</w:t>
                      </w:r>
                      <w:r>
                        <w:fldChar w:fldCharType="begin"/>
                      </w:r>
                      <w:r>
                        <w:instrText xml:space="preserve"> SEQ Figure \* ARABIC \s 1 </w:instrText>
                      </w:r>
                      <w:r>
                        <w:fldChar w:fldCharType="separate"/>
                      </w:r>
                      <w:r w:rsidR="007B7A99">
                        <w:rPr>
                          <w:noProof/>
                        </w:rPr>
                        <w:t>4</w:t>
                      </w:r>
                      <w:r>
                        <w:rPr>
                          <w:noProof/>
                        </w:rPr>
                        <w:fldChar w:fldCharType="end"/>
                      </w:r>
                      <w:r>
                        <w:t xml:space="preserve">. </w:t>
                      </w:r>
                      <w:r w:rsidRPr="00D30BCE">
                        <w:t>Raman spectra for GNP</w:t>
                      </w:r>
                      <w:bookmarkEnd w:id="71"/>
                      <w:bookmarkEnd w:id="72"/>
                      <w:bookmarkEnd w:id="73"/>
                    </w:p>
                  </w:txbxContent>
                </v:textbox>
                <w10:wrap type="topAndBottom" anchorx="margin"/>
              </v:shape>
            </w:pict>
          </mc:Fallback>
        </mc:AlternateContent>
      </w:r>
      <w:r w:rsidR="00A171CF">
        <w:rPr>
          <w:noProof/>
          <w:lang w:bidi="ar-SA"/>
        </w:rPr>
        <w:drawing>
          <wp:anchor distT="0" distB="0" distL="114300" distR="114300" simplePos="0" relativeHeight="251642368" behindDoc="0" locked="0" layoutInCell="1" allowOverlap="1" wp14:anchorId="4C4887FC" wp14:editId="1595BF04">
            <wp:simplePos x="0" y="0"/>
            <wp:positionH relativeFrom="column">
              <wp:posOffset>245110</wp:posOffset>
            </wp:positionH>
            <wp:positionV relativeFrom="paragraph">
              <wp:posOffset>1572895</wp:posOffset>
            </wp:positionV>
            <wp:extent cx="4488872" cy="2791690"/>
            <wp:effectExtent l="0" t="0" r="6985" b="8890"/>
            <wp:wrapTopAndBottom/>
            <wp:docPr id="2053" name="Chart 2053">
              <a:extLst xmlns:a="http://schemas.openxmlformats.org/drawingml/2006/main">
                <a:ext uri="{FF2B5EF4-FFF2-40B4-BE49-F238E27FC236}">
                  <a16:creationId xmlns:a16="http://schemas.microsoft.com/office/drawing/2014/main" id="{7B961D27-041C-4A15-BADE-B9241656B1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anchor>
        </w:drawing>
      </w:r>
      <w:r w:rsidR="005C373C" w:rsidRPr="00DE468D">
        <w:t>Oxygen</w:t>
      </w:r>
      <w:r w:rsidR="005C373C" w:rsidRPr="00433EAA">
        <w:rPr>
          <w:bCs/>
        </w:rPr>
        <w:t xml:space="preserve"> content</w:t>
      </w:r>
      <w:r w:rsidR="005C373C" w:rsidRPr="00887E0C">
        <w:t xml:space="preserve"> of graphene </w:t>
      </w:r>
      <w:r w:rsidR="005C373C">
        <w:t>is also</w:t>
      </w:r>
      <w:r w:rsidR="005C373C" w:rsidRPr="00887E0C">
        <w:t xml:space="preserve"> measured through X-ray photoelectron spectroscopy (XPS) using an </w:t>
      </w:r>
      <w:r w:rsidR="005C373C" w:rsidRPr="00433EAA">
        <w:rPr>
          <w:bCs/>
        </w:rPr>
        <w:t>Omicron XPS system</w:t>
      </w:r>
      <w:r w:rsidR="005C373C" w:rsidRPr="00887E0C">
        <w:t xml:space="preserve"> with a DAR400 dual Mg/Al X-ray source and an Argus detector. Fig</w:t>
      </w:r>
      <w:r w:rsidR="005C373C">
        <w:t>ure 2.5</w:t>
      </w:r>
      <w:r w:rsidR="005C373C" w:rsidRPr="00887E0C">
        <w:t xml:space="preserve"> shows the XPS analysis of Sample-C graphene indicating </w:t>
      </w:r>
      <w:r w:rsidR="005C373C">
        <w:t>an oxygen content of only 2.8%.</w:t>
      </w:r>
    </w:p>
    <w:p w:rsidR="005C373C" w:rsidRDefault="005C373C" w:rsidP="006E77D3"/>
    <w:p w:rsidR="005C373C" w:rsidRDefault="0058714A" w:rsidP="00385DBA">
      <w:r>
        <w:rPr>
          <w:noProof/>
          <w:lang w:bidi="ar-SA"/>
        </w:rPr>
        <w:lastRenderedPageBreak/>
        <w:drawing>
          <wp:anchor distT="0" distB="0" distL="114300" distR="114300" simplePos="0" relativeHeight="251643392" behindDoc="0" locked="0" layoutInCell="1" allowOverlap="1" wp14:anchorId="7F467AC4" wp14:editId="4DE0AE1C">
            <wp:simplePos x="0" y="0"/>
            <wp:positionH relativeFrom="margin">
              <wp:align>center</wp:align>
            </wp:positionH>
            <wp:positionV relativeFrom="paragraph">
              <wp:posOffset>0</wp:posOffset>
            </wp:positionV>
            <wp:extent cx="4393565" cy="2527300"/>
            <wp:effectExtent l="0" t="0" r="6985" b="6350"/>
            <wp:wrapTopAndBottom/>
            <wp:docPr id="4" name="Chart 4">
              <a:extLst xmlns:a="http://schemas.openxmlformats.org/drawingml/2006/main">
                <a:ext uri="{FF2B5EF4-FFF2-40B4-BE49-F238E27FC236}">
                  <a16:creationId xmlns:a16="http://schemas.microsoft.com/office/drawing/2014/main" id="{4CBDB871-7F96-402B-8B06-1D766DBA8B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margin">
              <wp14:pctWidth>0</wp14:pctWidth>
            </wp14:sizeRelH>
            <wp14:sizeRelV relativeFrom="margin">
              <wp14:pctHeight>0</wp14:pctHeight>
            </wp14:sizeRelV>
          </wp:anchor>
        </w:drawing>
      </w:r>
      <w:r w:rsidR="00673699">
        <w:rPr>
          <w:noProof/>
          <w:lang w:bidi="ar-SA"/>
        </w:rPr>
        <mc:AlternateContent>
          <mc:Choice Requires="wps">
            <w:drawing>
              <wp:anchor distT="0" distB="0" distL="114300" distR="114300" simplePos="0" relativeHeight="251668992" behindDoc="0" locked="0" layoutInCell="1" allowOverlap="1">
                <wp:simplePos x="0" y="0"/>
                <wp:positionH relativeFrom="margin">
                  <wp:align>center</wp:align>
                </wp:positionH>
                <wp:positionV relativeFrom="paragraph">
                  <wp:posOffset>2616371</wp:posOffset>
                </wp:positionV>
                <wp:extent cx="2815590" cy="250825"/>
                <wp:effectExtent l="0" t="0" r="3810" b="0"/>
                <wp:wrapTopAndBottom/>
                <wp:docPr id="2067" name="Text Box 20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5590" cy="250825"/>
                        </a:xfrm>
                        <a:prstGeom prst="rect">
                          <a:avLst/>
                        </a:prstGeom>
                        <a:solidFill>
                          <a:prstClr val="white"/>
                        </a:solidFill>
                        <a:ln>
                          <a:noFill/>
                        </a:ln>
                      </wps:spPr>
                      <wps:txbx>
                        <w:txbxContent>
                          <w:p w:rsidR="00E55FFA" w:rsidRPr="005A0D2D" w:rsidRDefault="00E55FFA" w:rsidP="00EA4207">
                            <w:pPr>
                              <w:pStyle w:val="Caption"/>
                              <w:rPr>
                                <w:noProof/>
                                <w:szCs w:val="24"/>
                              </w:rPr>
                            </w:pPr>
                            <w:bookmarkStart w:id="74" w:name="_Toc480300286"/>
                            <w:bookmarkStart w:id="75" w:name="_Toc482205608"/>
                            <w:bookmarkStart w:id="76" w:name="_Toc482261488"/>
                            <w:r>
                              <w:t xml:space="preserve">Figure </w:t>
                            </w:r>
                            <w:r>
                              <w:fldChar w:fldCharType="begin"/>
                            </w:r>
                            <w:r>
                              <w:instrText xml:space="preserve"> STYLEREF 1 \s </w:instrText>
                            </w:r>
                            <w:r>
                              <w:fldChar w:fldCharType="separate"/>
                            </w:r>
                            <w:r w:rsidR="007B7A99">
                              <w:rPr>
                                <w:noProof/>
                                <w:cs/>
                              </w:rPr>
                              <w:t>‎</w:t>
                            </w:r>
                            <w:r w:rsidR="007B7A99">
                              <w:rPr>
                                <w:noProof/>
                              </w:rPr>
                              <w:t>2</w:t>
                            </w:r>
                            <w:r>
                              <w:rPr>
                                <w:noProof/>
                              </w:rPr>
                              <w:fldChar w:fldCharType="end"/>
                            </w:r>
                            <w:r>
                              <w:t>.</w:t>
                            </w:r>
                            <w:r>
                              <w:fldChar w:fldCharType="begin"/>
                            </w:r>
                            <w:r>
                              <w:instrText xml:space="preserve"> SEQ Figure \* ARABIC \s 1 </w:instrText>
                            </w:r>
                            <w:r>
                              <w:fldChar w:fldCharType="separate"/>
                            </w:r>
                            <w:r w:rsidR="007B7A99">
                              <w:rPr>
                                <w:noProof/>
                              </w:rPr>
                              <w:t>5</w:t>
                            </w:r>
                            <w:r>
                              <w:rPr>
                                <w:noProof/>
                              </w:rPr>
                              <w:fldChar w:fldCharType="end"/>
                            </w:r>
                            <w:r>
                              <w:t xml:space="preserve">. </w:t>
                            </w:r>
                            <w:r w:rsidRPr="00095CEC">
                              <w:t>XPS analysis of the graphene</w:t>
                            </w:r>
                            <w:bookmarkEnd w:id="74"/>
                            <w:bookmarkEnd w:id="75"/>
                            <w:bookmarkEnd w:id="7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67" o:spid="_x0000_s1039" type="#_x0000_t202" style="position:absolute;margin-left:0;margin-top:206pt;width:221.7pt;height:19.75pt;z-index:2516689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" stroked="f">
                <v:path arrowok="t"/>
                <v:textbox inset="0,0,0,0">
                  <w:txbxContent>
                    <w:p w:rsidR="00E55FFA" w:rsidRPr="005A0D2D" w:rsidRDefault="00E55FFA" w:rsidP="00EA4207">
                      <w:pPr>
                        <w:pStyle w:val="Caption"/>
                        <w:rPr>
                          <w:noProof/>
                          <w:szCs w:val="24"/>
                        </w:rPr>
                      </w:pPr>
                      <w:bookmarkStart w:id="77" w:name="_Toc480300286"/>
                      <w:bookmarkStart w:id="78" w:name="_Toc482205608"/>
                      <w:bookmarkStart w:id="79" w:name="_Toc482261488"/>
                      <w:r>
                        <w:t xml:space="preserve">Figure </w:t>
                      </w:r>
                      <w:r>
                        <w:fldChar w:fldCharType="begin"/>
                      </w:r>
                      <w:r>
                        <w:instrText xml:space="preserve"> STYLEREF 1 \s </w:instrText>
                      </w:r>
                      <w:r>
                        <w:fldChar w:fldCharType="separate"/>
                      </w:r>
                      <w:r w:rsidR="007B7A99">
                        <w:rPr>
                          <w:noProof/>
                          <w:cs/>
                        </w:rPr>
                        <w:t>‎</w:t>
                      </w:r>
                      <w:r w:rsidR="007B7A99">
                        <w:rPr>
                          <w:noProof/>
                        </w:rPr>
                        <w:t>2</w:t>
                      </w:r>
                      <w:r>
                        <w:rPr>
                          <w:noProof/>
                        </w:rPr>
                        <w:fldChar w:fldCharType="end"/>
                      </w:r>
                      <w:r>
                        <w:t>.</w:t>
                      </w:r>
                      <w:r>
                        <w:fldChar w:fldCharType="begin"/>
                      </w:r>
                      <w:r>
                        <w:instrText xml:space="preserve"> SEQ Figure \* ARABIC \s 1 </w:instrText>
                      </w:r>
                      <w:r>
                        <w:fldChar w:fldCharType="separate"/>
                      </w:r>
                      <w:r w:rsidR="007B7A99">
                        <w:rPr>
                          <w:noProof/>
                        </w:rPr>
                        <w:t>5</w:t>
                      </w:r>
                      <w:r>
                        <w:rPr>
                          <w:noProof/>
                        </w:rPr>
                        <w:fldChar w:fldCharType="end"/>
                      </w:r>
                      <w:r>
                        <w:t xml:space="preserve">. </w:t>
                      </w:r>
                      <w:r w:rsidRPr="00095CEC">
                        <w:t>XPS analysis of the graphene</w:t>
                      </w:r>
                      <w:bookmarkEnd w:id="77"/>
                      <w:bookmarkEnd w:id="78"/>
                      <w:bookmarkEnd w:id="79"/>
                    </w:p>
                  </w:txbxContent>
                </v:textbox>
                <w10:wrap type="topAndBottom" anchorx="margin"/>
              </v:shape>
            </w:pict>
          </mc:Fallback>
        </mc:AlternateContent>
      </w:r>
    </w:p>
    <w:p w:rsidR="00F61106" w:rsidRPr="00F61106" w:rsidRDefault="00F61106" w:rsidP="00F61106">
      <w:pPr>
        <w:pStyle w:val="Heading2"/>
      </w:pPr>
      <w:bookmarkStart w:id="80" w:name="_Toc482260897"/>
      <w:r>
        <w:t>Processes Involved</w:t>
      </w:r>
      <w:bookmarkEnd w:id="80"/>
    </w:p>
    <w:p w:rsidR="005C373C" w:rsidRPr="00940B86" w:rsidRDefault="005C373C" w:rsidP="00A171CF">
      <w:pPr>
        <w:pStyle w:val="Heading3"/>
      </w:pPr>
      <w:bookmarkStart w:id="81" w:name="_Toc480292231"/>
      <w:bookmarkStart w:id="82" w:name="_Toc482260898"/>
      <w:r w:rsidRPr="00940B86">
        <w:t>Micro-compounding</w:t>
      </w:r>
      <w:bookmarkEnd w:id="81"/>
      <w:bookmarkEnd w:id="82"/>
    </w:p>
    <w:p w:rsidR="005C373C" w:rsidRPr="004D258C" w:rsidRDefault="00B604B8" w:rsidP="00A171CF">
      <w:pPr>
        <w:ind w:firstLine="720"/>
        <w:jc w:val="both"/>
      </w:pPr>
      <w:r>
        <w:rPr>
          <w:noProof/>
          <w:lang w:bidi="ar-SA"/>
        </w:rPr>
        <w:drawing>
          <wp:anchor distT="0" distB="0" distL="114300" distR="114300" simplePos="0" relativeHeight="251639296" behindDoc="0" locked="0" layoutInCell="1" allowOverlap="1" wp14:anchorId="0A65E9C6" wp14:editId="02C61784">
            <wp:simplePos x="0" y="0"/>
            <wp:positionH relativeFrom="column">
              <wp:posOffset>567473</wp:posOffset>
            </wp:positionH>
            <wp:positionV relativeFrom="paragraph">
              <wp:posOffset>1679761</wp:posOffset>
            </wp:positionV>
            <wp:extent cx="1565564" cy="1966709"/>
            <wp:effectExtent l="0" t="0" r="0" b="0"/>
            <wp:wrapTopAndBottom/>
            <wp:docPr id="6" name="Picture 6" descr="C:\Users\saei1207\AppData\Local\Microsoft\Windows\INetCacheContent.Word\Micro Compounde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ei1207\AppData\Local\Microsoft\Windows\INetCacheContent.Word\Micro Compounder 1.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565564" cy="1966709"/>
                    </a:xfrm>
                    <a:prstGeom prst="rect">
                      <a:avLst/>
                    </a:prstGeom>
                    <a:noFill/>
                    <a:ln>
                      <a:noFill/>
                    </a:ln>
                  </pic:spPr>
                </pic:pic>
              </a:graphicData>
            </a:graphic>
          </wp:anchor>
        </w:drawing>
      </w:r>
      <w:r>
        <w:rPr>
          <w:noProof/>
          <w:lang w:bidi="ar-SA"/>
        </w:rPr>
        <w:drawing>
          <wp:anchor distT="0" distB="0" distL="114300" distR="114300" simplePos="0" relativeHeight="251640320" behindDoc="0" locked="0" layoutInCell="1" allowOverlap="1" wp14:anchorId="5C0A9399" wp14:editId="1CCD4893">
            <wp:simplePos x="0" y="0"/>
            <wp:positionH relativeFrom="column">
              <wp:posOffset>2350646</wp:posOffset>
            </wp:positionH>
            <wp:positionV relativeFrom="paragraph">
              <wp:posOffset>1678940</wp:posOffset>
            </wp:positionV>
            <wp:extent cx="2188845" cy="1989455"/>
            <wp:effectExtent l="0" t="0" r="1905" b="0"/>
            <wp:wrapTopAndBottom/>
            <wp:docPr id="7" name="Picture 7" descr="C:\Users\saei1207\AppData\Local\Microsoft\Windows\INetCacheContent.Word\Micro Compounder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ei1207\AppData\Local\Microsoft\Windows\INetCacheContent.Word\Micro Compounder 3.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188845" cy="1989455"/>
                    </a:xfrm>
                    <a:prstGeom prst="rect">
                      <a:avLst/>
                    </a:prstGeom>
                    <a:noFill/>
                    <a:ln>
                      <a:noFill/>
                    </a:ln>
                  </pic:spPr>
                </pic:pic>
              </a:graphicData>
            </a:graphic>
          </wp:anchor>
        </w:drawing>
      </w:r>
      <w:r w:rsidR="00CD5732">
        <w:rPr>
          <w:noProof/>
          <w:lang w:bidi="ar-SA"/>
        </w:rPr>
        <mc:AlternateContent>
          <mc:Choice Requires="wps">
            <w:drawing>
              <wp:anchor distT="0" distB="0" distL="114300" distR="114300" simplePos="0" relativeHeight="251660800" behindDoc="0" locked="0" layoutInCell="1" allowOverlap="1">
                <wp:simplePos x="0" y="0"/>
                <wp:positionH relativeFrom="page">
                  <wp:align>center</wp:align>
                </wp:positionH>
                <wp:positionV relativeFrom="paragraph">
                  <wp:posOffset>3738679</wp:posOffset>
                </wp:positionV>
                <wp:extent cx="3503295" cy="210185"/>
                <wp:effectExtent l="0" t="0" r="1905" b="0"/>
                <wp:wrapTopAndBottom/>
                <wp:docPr id="3997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03295" cy="210185"/>
                        </a:xfrm>
                        <a:prstGeom prst="rect">
                          <a:avLst/>
                        </a:prstGeom>
                        <a:solidFill>
                          <a:prstClr val="white"/>
                        </a:solidFill>
                        <a:ln>
                          <a:noFill/>
                        </a:ln>
                      </wps:spPr>
                      <wps:txbx>
                        <w:txbxContent>
                          <w:p w:rsidR="00E55FFA" w:rsidRPr="00BA504F" w:rsidRDefault="00E55FFA" w:rsidP="00EA4207">
                            <w:pPr>
                              <w:pStyle w:val="Caption"/>
                              <w:rPr>
                                <w:noProof/>
                                <w:szCs w:val="24"/>
                              </w:rPr>
                            </w:pPr>
                            <w:bookmarkStart w:id="83" w:name="_Toc480300287"/>
                            <w:bookmarkStart w:id="84" w:name="_Toc482205609"/>
                            <w:bookmarkStart w:id="85" w:name="_Toc482261489"/>
                            <w:r>
                              <w:t xml:space="preserve">Figure </w:t>
                            </w:r>
                            <w:r>
                              <w:fldChar w:fldCharType="begin"/>
                            </w:r>
                            <w:r>
                              <w:instrText xml:space="preserve"> STYLEREF 1 \s </w:instrText>
                            </w:r>
                            <w:r>
                              <w:fldChar w:fldCharType="separate"/>
                            </w:r>
                            <w:r w:rsidR="007B7A99">
                              <w:rPr>
                                <w:noProof/>
                                <w:cs/>
                              </w:rPr>
                              <w:t>‎</w:t>
                            </w:r>
                            <w:r w:rsidR="007B7A99">
                              <w:rPr>
                                <w:noProof/>
                              </w:rPr>
                              <w:t>2</w:t>
                            </w:r>
                            <w:r>
                              <w:rPr>
                                <w:noProof/>
                              </w:rPr>
                              <w:fldChar w:fldCharType="end"/>
                            </w:r>
                            <w:r>
                              <w:t>.</w:t>
                            </w:r>
                            <w:r>
                              <w:fldChar w:fldCharType="begin"/>
                            </w:r>
                            <w:r>
                              <w:instrText xml:space="preserve"> SEQ Figure \* ARABIC \s 1 </w:instrText>
                            </w:r>
                            <w:r>
                              <w:fldChar w:fldCharType="separate"/>
                            </w:r>
                            <w:r w:rsidR="007B7A99">
                              <w:rPr>
                                <w:noProof/>
                              </w:rPr>
                              <w:t>6</w:t>
                            </w:r>
                            <w:r>
                              <w:rPr>
                                <w:noProof/>
                              </w:rPr>
                              <w:fldChar w:fldCharType="end"/>
                            </w:r>
                            <w:r>
                              <w:t xml:space="preserve">. </w:t>
                            </w:r>
                            <w:r w:rsidRPr="00C42952">
                              <w:t xml:space="preserve">DSM </w:t>
                            </w:r>
                            <w:proofErr w:type="spellStart"/>
                            <w:r w:rsidRPr="00C42952">
                              <w:t>Xplore</w:t>
                            </w:r>
                            <w:proofErr w:type="spellEnd"/>
                            <w:r w:rsidRPr="00C42952">
                              <w:t xml:space="preserve"> 5 cc micro-compounder</w:t>
                            </w:r>
                            <w:bookmarkEnd w:id="83"/>
                            <w:bookmarkEnd w:id="84"/>
                            <w:bookmarkEnd w:id="8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40" type="#_x0000_t202" style="position:absolute;left:0;text-align:left;margin-left:0;margin-top:294.4pt;width:275.85pt;height:16.55pt;z-index:25166080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" stroked="f">
                <v:path arrowok="t"/>
                <v:textbox inset="0,0,0,0">
                  <w:txbxContent>
                    <w:p w:rsidR="00E55FFA" w:rsidRPr="00BA504F" w:rsidRDefault="00E55FFA" w:rsidP="00EA4207">
                      <w:pPr>
                        <w:pStyle w:val="Caption"/>
                        <w:rPr>
                          <w:noProof/>
                          <w:szCs w:val="24"/>
                        </w:rPr>
                      </w:pPr>
                      <w:bookmarkStart w:id="86" w:name="_Toc480300287"/>
                      <w:bookmarkStart w:id="87" w:name="_Toc482205609"/>
                      <w:bookmarkStart w:id="88" w:name="_Toc482261489"/>
                      <w:r>
                        <w:t xml:space="preserve">Figure </w:t>
                      </w:r>
                      <w:r>
                        <w:fldChar w:fldCharType="begin"/>
                      </w:r>
                      <w:r>
                        <w:instrText xml:space="preserve"> STYLEREF 1 \s </w:instrText>
                      </w:r>
                      <w:r>
                        <w:fldChar w:fldCharType="separate"/>
                      </w:r>
                      <w:r w:rsidR="007B7A99">
                        <w:rPr>
                          <w:noProof/>
                          <w:cs/>
                        </w:rPr>
                        <w:t>‎</w:t>
                      </w:r>
                      <w:r w:rsidR="007B7A99">
                        <w:rPr>
                          <w:noProof/>
                        </w:rPr>
                        <w:t>2</w:t>
                      </w:r>
                      <w:r>
                        <w:rPr>
                          <w:noProof/>
                        </w:rPr>
                        <w:fldChar w:fldCharType="end"/>
                      </w:r>
                      <w:r>
                        <w:t>.</w:t>
                      </w:r>
                      <w:r>
                        <w:fldChar w:fldCharType="begin"/>
                      </w:r>
                      <w:r>
                        <w:instrText xml:space="preserve"> SEQ Figure \* ARABIC \s 1 </w:instrText>
                      </w:r>
                      <w:r>
                        <w:fldChar w:fldCharType="separate"/>
                      </w:r>
                      <w:r w:rsidR="007B7A99">
                        <w:rPr>
                          <w:noProof/>
                        </w:rPr>
                        <w:t>6</w:t>
                      </w:r>
                      <w:r>
                        <w:rPr>
                          <w:noProof/>
                        </w:rPr>
                        <w:fldChar w:fldCharType="end"/>
                      </w:r>
                      <w:r>
                        <w:t xml:space="preserve">. </w:t>
                      </w:r>
                      <w:r w:rsidRPr="00C42952">
                        <w:t xml:space="preserve">DSM </w:t>
                      </w:r>
                      <w:proofErr w:type="spellStart"/>
                      <w:r w:rsidRPr="00C42952">
                        <w:t>Xplore</w:t>
                      </w:r>
                      <w:proofErr w:type="spellEnd"/>
                      <w:r w:rsidRPr="00C42952">
                        <w:t xml:space="preserve"> 5 cc micro-compounder</w:t>
                      </w:r>
                      <w:bookmarkEnd w:id="86"/>
                      <w:bookmarkEnd w:id="87"/>
                      <w:bookmarkEnd w:id="88"/>
                    </w:p>
                  </w:txbxContent>
                </v:textbox>
                <w10:wrap type="topAndBottom" anchorx="page"/>
              </v:shape>
            </w:pict>
          </mc:Fallback>
        </mc:AlternateContent>
      </w:r>
      <w:r w:rsidR="005C373C" w:rsidRPr="004D258C">
        <w:t xml:space="preserve">DSM </w:t>
      </w:r>
      <w:proofErr w:type="spellStart"/>
      <w:r w:rsidR="005C373C" w:rsidRPr="004D258C">
        <w:t>Xplore</w:t>
      </w:r>
      <w:proofErr w:type="spellEnd"/>
      <w:r w:rsidR="005C373C" w:rsidRPr="004D258C">
        <w:t xml:space="preserve"> 5 cc micro-compounder</w:t>
      </w:r>
      <w:r w:rsidR="005C373C">
        <w:t xml:space="preserve"> (</w:t>
      </w:r>
      <w:r w:rsidR="005C373C" w:rsidRPr="005B5C6F">
        <w:t xml:space="preserve">Figure </w:t>
      </w:r>
      <w:r w:rsidR="005C373C">
        <w:t xml:space="preserve">2.6) has been used for PE/GNP nanocomposite fabrication </w:t>
      </w:r>
      <w:r w:rsidR="005C373C" w:rsidRPr="004D258C">
        <w:t xml:space="preserve">by melting and mixing </w:t>
      </w:r>
      <w:r w:rsidR="005C373C">
        <w:t>p</w:t>
      </w:r>
      <w:r w:rsidR="005C373C" w:rsidRPr="004D258C">
        <w:t xml:space="preserve">olyethylene pellets and graphene </w:t>
      </w:r>
      <w:r w:rsidR="005C373C">
        <w:t xml:space="preserve">nanoplatelets. </w:t>
      </w:r>
      <w:r w:rsidR="005C373C" w:rsidRPr="004D258C">
        <w:t xml:space="preserve">In melt-compounding a mixture of polymer pellets and filler material is melted and mixed for a pre-determined time under high shear conditions in a sealed mixing compartment containing two conical mixing screws. </w:t>
      </w:r>
    </w:p>
    <w:p w:rsidR="005C373C" w:rsidRDefault="005C373C" w:rsidP="00A171CF">
      <w:pPr>
        <w:ind w:firstLine="720"/>
        <w:jc w:val="both"/>
      </w:pPr>
      <w:r w:rsidRPr="00230007">
        <w:lastRenderedPageBreak/>
        <w:t xml:space="preserve">Two key variables that determine the uniformity of dispersion of graphene within the nanocomposite are the mixing time and mixing temperature.  Mixing times ranging from 4 min to </w:t>
      </w:r>
      <w:r>
        <w:t>9</w:t>
      </w:r>
      <w:r w:rsidRPr="00230007">
        <w:t xml:space="preserve">0 mins and mixing temperatures of </w:t>
      </w:r>
      <w:r>
        <w:t xml:space="preserve">180 </w:t>
      </w:r>
      <w:r w:rsidRPr="00230007">
        <w:t xml:space="preserve">°C to 270 °C </w:t>
      </w:r>
      <w:r>
        <w:t>has been</w:t>
      </w:r>
      <w:r w:rsidRPr="00230007">
        <w:t xml:space="preserve"> used during the study. </w:t>
      </w:r>
      <w:r w:rsidRPr="002F7337">
        <w:t xml:space="preserve">Increasing the </w:t>
      </w:r>
      <w:r>
        <w:t xml:space="preserve">mixing </w:t>
      </w:r>
      <w:r w:rsidRPr="002F7337">
        <w:t xml:space="preserve">time </w:t>
      </w:r>
      <w:r>
        <w:t>provides</w:t>
      </w:r>
      <w:r w:rsidRPr="002F7337">
        <w:t xml:space="preserve"> a more uniform dispersion; longer times however can also damage the GNPs. </w:t>
      </w:r>
      <w:r>
        <w:t>Furthermore, lower temperature prevents to achieve a well-dispersed graphene flakes and also higher temperature damages the polyethylene chains. It has been observed that 200-220 ºC is the optimal temperature for compo</w:t>
      </w:r>
      <w:bookmarkStart w:id="89" w:name="_Toc480292232"/>
      <w:r>
        <w:t>unding polymer nanocomposites.</w:t>
      </w:r>
    </w:p>
    <w:p w:rsidR="005C373C" w:rsidRPr="00D0507E" w:rsidRDefault="005C373C" w:rsidP="00A171CF">
      <w:pPr>
        <w:pStyle w:val="Heading3"/>
      </w:pPr>
      <w:bookmarkStart w:id="90" w:name="_Toc482260899"/>
      <w:r w:rsidRPr="00940B86">
        <w:t>Compression Molding</w:t>
      </w:r>
      <w:bookmarkEnd w:id="89"/>
      <w:bookmarkEnd w:id="90"/>
    </w:p>
    <w:p w:rsidR="005C373C" w:rsidRDefault="00A76379" w:rsidP="00A171CF">
      <w:pPr>
        <w:ind w:firstLine="720"/>
        <w:jc w:val="both"/>
      </w:pPr>
      <w:r>
        <w:rPr>
          <w:noProof/>
          <w:lang w:bidi="ar-SA"/>
        </w:rPr>
        <mc:AlternateContent>
          <mc:Choice Requires="wps">
            <w:drawing>
              <wp:anchor distT="0" distB="0" distL="114300" distR="114300" simplePos="0" relativeHeight="251670016" behindDoc="0" locked="0" layoutInCell="1" allowOverlap="1">
                <wp:simplePos x="0" y="0"/>
                <wp:positionH relativeFrom="margin">
                  <wp:align>center</wp:align>
                </wp:positionH>
                <wp:positionV relativeFrom="paragraph">
                  <wp:posOffset>4491990</wp:posOffset>
                </wp:positionV>
                <wp:extent cx="3956685" cy="290830"/>
                <wp:effectExtent l="0" t="0" r="0" b="0"/>
                <wp:wrapTopAndBottom/>
                <wp:docPr id="2069" name="Text Box 20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6685" cy="290830"/>
                        </a:xfrm>
                        <a:prstGeom prst="rect">
                          <a:avLst/>
                        </a:prstGeom>
                        <a:solidFill>
                          <a:prstClr val="white"/>
                        </a:solidFill>
                        <a:ln>
                          <a:noFill/>
                        </a:ln>
                      </wps:spPr>
                      <wps:txbx>
                        <w:txbxContent>
                          <w:p w:rsidR="00E55FFA" w:rsidRPr="00925F8E" w:rsidRDefault="00E55FFA" w:rsidP="00EA4207">
                            <w:pPr>
                              <w:pStyle w:val="Caption"/>
                              <w:rPr>
                                <w:noProof/>
                                <w:szCs w:val="24"/>
                              </w:rPr>
                            </w:pPr>
                            <w:bookmarkStart w:id="91" w:name="_Toc480300288"/>
                            <w:bookmarkStart w:id="92" w:name="_Toc482205610"/>
                            <w:bookmarkStart w:id="93" w:name="_Toc482261490"/>
                            <w:r>
                              <w:t xml:space="preserve">Figure </w:t>
                            </w:r>
                            <w:r>
                              <w:fldChar w:fldCharType="begin"/>
                            </w:r>
                            <w:r>
                              <w:instrText xml:space="preserve"> STYLEREF 1 \s </w:instrText>
                            </w:r>
                            <w:r>
                              <w:fldChar w:fldCharType="separate"/>
                            </w:r>
                            <w:r w:rsidR="007B7A99">
                              <w:rPr>
                                <w:noProof/>
                                <w:cs/>
                              </w:rPr>
                              <w:t>‎</w:t>
                            </w:r>
                            <w:r w:rsidR="007B7A99">
                              <w:rPr>
                                <w:noProof/>
                              </w:rPr>
                              <w:t>2</w:t>
                            </w:r>
                            <w:r>
                              <w:rPr>
                                <w:noProof/>
                              </w:rPr>
                              <w:fldChar w:fldCharType="end"/>
                            </w:r>
                            <w:r>
                              <w:t>.</w:t>
                            </w:r>
                            <w:r>
                              <w:fldChar w:fldCharType="begin"/>
                            </w:r>
                            <w:r>
                              <w:instrText xml:space="preserve"> SEQ Figure \* ARABIC \s 1 </w:instrText>
                            </w:r>
                            <w:r>
                              <w:fldChar w:fldCharType="separate"/>
                            </w:r>
                            <w:r w:rsidR="007B7A99">
                              <w:rPr>
                                <w:noProof/>
                              </w:rPr>
                              <w:t>7</w:t>
                            </w:r>
                            <w:r>
                              <w:rPr>
                                <w:noProof/>
                              </w:rPr>
                              <w:fldChar w:fldCharType="end"/>
                            </w:r>
                            <w:r>
                              <w:t xml:space="preserve">. </w:t>
                            </w:r>
                            <w:r w:rsidRPr="00711009">
                              <w:t>Carver hot press for compression molding</w:t>
                            </w:r>
                            <w:bookmarkEnd w:id="91"/>
                            <w:bookmarkEnd w:id="92"/>
                            <w:bookmarkEnd w:id="9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69" o:spid="_x0000_s1041" type="#_x0000_t202" style="position:absolute;left:0;text-align:left;margin-left:0;margin-top:353.7pt;width:311.55pt;height:22.9pt;z-index:2516700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" stroked="f">
                <v:path arrowok="t"/>
                <v:textbox inset="0,0,0,0">
                  <w:txbxContent>
                    <w:p w:rsidR="00E55FFA" w:rsidRPr="00925F8E" w:rsidRDefault="00E55FFA" w:rsidP="00EA4207">
                      <w:pPr>
                        <w:pStyle w:val="Caption"/>
                        <w:rPr>
                          <w:noProof/>
                          <w:szCs w:val="24"/>
                        </w:rPr>
                      </w:pPr>
                      <w:bookmarkStart w:id="94" w:name="_Toc480300288"/>
                      <w:bookmarkStart w:id="95" w:name="_Toc482205610"/>
                      <w:bookmarkStart w:id="96" w:name="_Toc482261490"/>
                      <w:r>
                        <w:t xml:space="preserve">Figure </w:t>
                      </w:r>
                      <w:r>
                        <w:fldChar w:fldCharType="begin"/>
                      </w:r>
                      <w:r>
                        <w:instrText xml:space="preserve"> STYLEREF 1 \s </w:instrText>
                      </w:r>
                      <w:r>
                        <w:fldChar w:fldCharType="separate"/>
                      </w:r>
                      <w:r w:rsidR="007B7A99">
                        <w:rPr>
                          <w:noProof/>
                          <w:cs/>
                        </w:rPr>
                        <w:t>‎</w:t>
                      </w:r>
                      <w:r w:rsidR="007B7A99">
                        <w:rPr>
                          <w:noProof/>
                        </w:rPr>
                        <w:t>2</w:t>
                      </w:r>
                      <w:r>
                        <w:rPr>
                          <w:noProof/>
                        </w:rPr>
                        <w:fldChar w:fldCharType="end"/>
                      </w:r>
                      <w:r>
                        <w:t>.</w:t>
                      </w:r>
                      <w:r>
                        <w:fldChar w:fldCharType="begin"/>
                      </w:r>
                      <w:r>
                        <w:instrText xml:space="preserve"> SEQ Figure \* ARABIC \s 1 </w:instrText>
                      </w:r>
                      <w:r>
                        <w:fldChar w:fldCharType="separate"/>
                      </w:r>
                      <w:r w:rsidR="007B7A99">
                        <w:rPr>
                          <w:noProof/>
                        </w:rPr>
                        <w:t>7</w:t>
                      </w:r>
                      <w:r>
                        <w:rPr>
                          <w:noProof/>
                        </w:rPr>
                        <w:fldChar w:fldCharType="end"/>
                      </w:r>
                      <w:r>
                        <w:t xml:space="preserve">. </w:t>
                      </w:r>
                      <w:r w:rsidRPr="00711009">
                        <w:t>Carver hot press for compression molding</w:t>
                      </w:r>
                      <w:bookmarkEnd w:id="94"/>
                      <w:bookmarkEnd w:id="95"/>
                      <w:bookmarkEnd w:id="96"/>
                    </w:p>
                  </w:txbxContent>
                </v:textbox>
                <w10:wrap type="topAndBottom" anchorx="margin"/>
              </v:shape>
            </w:pict>
          </mc:Fallback>
        </mc:AlternateContent>
      </w:r>
      <w:r w:rsidR="005C373C">
        <w:rPr>
          <w:noProof/>
          <w:lang w:bidi="ar-SA"/>
        </w:rPr>
        <w:drawing>
          <wp:anchor distT="0" distB="0" distL="114300" distR="114300" simplePos="0" relativeHeight="251644416" behindDoc="0" locked="0" layoutInCell="1" allowOverlap="1" wp14:anchorId="62388C54" wp14:editId="2E6C62FC">
            <wp:simplePos x="0" y="0"/>
            <wp:positionH relativeFrom="column">
              <wp:posOffset>760404</wp:posOffset>
            </wp:positionH>
            <wp:positionV relativeFrom="paragraph">
              <wp:posOffset>2116326</wp:posOffset>
            </wp:positionV>
            <wp:extent cx="1901825" cy="2322195"/>
            <wp:effectExtent l="0" t="0" r="3175" b="1905"/>
            <wp:wrapTopAndBottom/>
            <wp:docPr id="23" name="Picture 23" descr="C:\Users\saei1207\AppData\Local\Microsoft\Windows\INetCacheContent.Word\Carver_Hot Pres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saei1207\AppData\Local\Microsoft\Windows\INetCacheContent.Word\Carver_Hot Press1.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901825" cy="2322195"/>
                    </a:xfrm>
                    <a:prstGeom prst="rect">
                      <a:avLst/>
                    </a:prstGeom>
                    <a:noFill/>
                    <a:ln>
                      <a:noFill/>
                    </a:ln>
                  </pic:spPr>
                </pic:pic>
              </a:graphicData>
            </a:graphic>
          </wp:anchor>
        </w:drawing>
      </w:r>
      <w:r w:rsidR="005C373C">
        <w:rPr>
          <w:noProof/>
          <w:lang w:bidi="ar-SA"/>
        </w:rPr>
        <w:drawing>
          <wp:anchor distT="0" distB="0" distL="114300" distR="114300" simplePos="0" relativeHeight="251645440" behindDoc="0" locked="0" layoutInCell="1" allowOverlap="1" wp14:anchorId="0F1E29AD" wp14:editId="13319A4E">
            <wp:simplePos x="0" y="0"/>
            <wp:positionH relativeFrom="column">
              <wp:posOffset>2744706</wp:posOffset>
            </wp:positionH>
            <wp:positionV relativeFrom="paragraph">
              <wp:posOffset>2256234</wp:posOffset>
            </wp:positionV>
            <wp:extent cx="1788340" cy="2086041"/>
            <wp:effectExtent l="0" t="0" r="2540" b="0"/>
            <wp:wrapTopAndBottom/>
            <wp:docPr id="22" name="Picture 22" descr="C:\Users\saei1207\AppData\Local\Microsoft\Windows\INetCacheContent.Word\Carver_Hot Pres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saei1207\AppData\Local\Microsoft\Windows\INetCacheContent.Word\Carver_Hot Press2.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788340" cy="2086041"/>
                    </a:xfrm>
                    <a:prstGeom prst="rect">
                      <a:avLst/>
                    </a:prstGeom>
                    <a:noFill/>
                    <a:ln>
                      <a:noFill/>
                    </a:ln>
                  </pic:spPr>
                </pic:pic>
              </a:graphicData>
            </a:graphic>
          </wp:anchor>
        </w:drawing>
      </w:r>
      <w:r w:rsidR="005C373C" w:rsidRPr="004D258C">
        <w:t xml:space="preserve">At the end of mixing period as the mixture of melted </w:t>
      </w:r>
      <w:r w:rsidR="005C373C">
        <w:t>polyethylene</w:t>
      </w:r>
      <w:r w:rsidR="005C373C" w:rsidRPr="004D258C">
        <w:t xml:space="preserve"> and GNPs is taken out</w:t>
      </w:r>
      <w:r w:rsidR="005C373C" w:rsidRPr="00165091">
        <w:t xml:space="preserve">, the blended material is compression-molded using 1 </w:t>
      </w:r>
      <w:proofErr w:type="spellStart"/>
      <w:r w:rsidR="005C373C" w:rsidRPr="00165091">
        <w:t>MPa</w:t>
      </w:r>
      <w:proofErr w:type="spellEnd"/>
      <w:r w:rsidR="005C373C" w:rsidRPr="00165091">
        <w:t xml:space="preserve"> pressure at 145 C for 15 min to fabricate approximately 1-mm-thick specimen</w:t>
      </w:r>
      <w:r w:rsidR="005C373C">
        <w:t>s for stretching. The pressure wa</w:t>
      </w:r>
      <w:r w:rsidR="005C373C" w:rsidRPr="00165091">
        <w:t xml:space="preserve">s sustained while the specimens were allowed to cool down gradually to the ambient temperature (typically, 23 C) at a typical rate of 2.5 C/min. </w:t>
      </w:r>
      <w:r w:rsidR="005C373C">
        <w:t>Carver hot pr</w:t>
      </w:r>
      <w:r w:rsidR="00A171CF">
        <w:t xml:space="preserve">ess has been used for molding. </w:t>
      </w:r>
    </w:p>
    <w:p w:rsidR="005C373C" w:rsidRDefault="00CD5732" w:rsidP="00CD5732">
      <w:r>
        <w:rPr>
          <w:noProof/>
          <w:lang w:bidi="ar-SA"/>
        </w:rPr>
        <w:lastRenderedPageBreak/>
        <mc:AlternateContent>
          <mc:Choice Requires="wps">
            <w:drawing>
              <wp:anchor distT="0" distB="0" distL="114300" distR="114300" simplePos="0" relativeHeight="251671040" behindDoc="0" locked="0" layoutInCell="1" allowOverlap="1">
                <wp:simplePos x="0" y="0"/>
                <wp:positionH relativeFrom="page">
                  <wp:align>center</wp:align>
                </wp:positionH>
                <wp:positionV relativeFrom="paragraph">
                  <wp:posOffset>1136991</wp:posOffset>
                </wp:positionV>
                <wp:extent cx="3463290" cy="266700"/>
                <wp:effectExtent l="0" t="0" r="3810" b="0"/>
                <wp:wrapTopAndBottom/>
                <wp:docPr id="2071" name="Text Box 20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63290" cy="266700"/>
                        </a:xfrm>
                        <a:prstGeom prst="rect">
                          <a:avLst/>
                        </a:prstGeom>
                        <a:solidFill>
                          <a:prstClr val="white"/>
                        </a:solidFill>
                        <a:ln>
                          <a:noFill/>
                        </a:ln>
                      </wps:spPr>
                      <wps:txbx>
                        <w:txbxContent>
                          <w:p w:rsidR="00E55FFA" w:rsidRPr="00541D3C" w:rsidRDefault="00E55FFA" w:rsidP="00EA4207">
                            <w:pPr>
                              <w:pStyle w:val="Caption"/>
                              <w:rPr>
                                <w:noProof/>
                                <w:szCs w:val="24"/>
                              </w:rPr>
                            </w:pPr>
                            <w:bookmarkStart w:id="97" w:name="_Toc480300289"/>
                            <w:bookmarkStart w:id="98" w:name="_Toc482205611"/>
                            <w:bookmarkStart w:id="99" w:name="_Toc482261491"/>
                            <w:r>
                              <w:t xml:space="preserve">Figure </w:t>
                            </w:r>
                            <w:r>
                              <w:fldChar w:fldCharType="begin"/>
                            </w:r>
                            <w:r>
                              <w:instrText xml:space="preserve"> STYLEREF 1 \s </w:instrText>
                            </w:r>
                            <w:r>
                              <w:fldChar w:fldCharType="separate"/>
                            </w:r>
                            <w:r w:rsidR="007B7A99">
                              <w:rPr>
                                <w:noProof/>
                                <w:cs/>
                              </w:rPr>
                              <w:t>‎</w:t>
                            </w:r>
                            <w:r w:rsidR="007B7A99">
                              <w:rPr>
                                <w:noProof/>
                              </w:rPr>
                              <w:t>2</w:t>
                            </w:r>
                            <w:r>
                              <w:rPr>
                                <w:noProof/>
                              </w:rPr>
                              <w:fldChar w:fldCharType="end"/>
                            </w:r>
                            <w:r>
                              <w:t>.</w:t>
                            </w:r>
                            <w:r>
                              <w:fldChar w:fldCharType="begin"/>
                            </w:r>
                            <w:r>
                              <w:instrText xml:space="preserve"> SEQ Figure \* ARABIC \s 1 </w:instrText>
                            </w:r>
                            <w:r>
                              <w:fldChar w:fldCharType="separate"/>
                            </w:r>
                            <w:r w:rsidR="007B7A99">
                              <w:rPr>
                                <w:noProof/>
                              </w:rPr>
                              <w:t>8</w:t>
                            </w:r>
                            <w:r>
                              <w:rPr>
                                <w:noProof/>
                              </w:rPr>
                              <w:fldChar w:fldCharType="end"/>
                            </w:r>
                            <w:r>
                              <w:t xml:space="preserve">. </w:t>
                            </w:r>
                            <w:r w:rsidRPr="002166BC">
                              <w:t>PE/GNP sample before stretching</w:t>
                            </w:r>
                            <w:bookmarkEnd w:id="97"/>
                            <w:bookmarkEnd w:id="98"/>
                            <w:bookmarkEnd w:id="9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71" o:spid="_x0000_s1042" type="#_x0000_t202" style="position:absolute;margin-left:0;margin-top:89.55pt;width:272.7pt;height:21pt;z-index:2516710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" stroked="f">
                <v:path arrowok="t"/>
                <v:textbox inset="0,0,0,0">
                  <w:txbxContent>
                    <w:p w:rsidR="00E55FFA" w:rsidRPr="00541D3C" w:rsidRDefault="00E55FFA" w:rsidP="00EA4207">
                      <w:pPr>
                        <w:pStyle w:val="Caption"/>
                        <w:rPr>
                          <w:noProof/>
                          <w:szCs w:val="24"/>
                        </w:rPr>
                      </w:pPr>
                      <w:bookmarkStart w:id="100" w:name="_Toc480300289"/>
                      <w:bookmarkStart w:id="101" w:name="_Toc482205611"/>
                      <w:bookmarkStart w:id="102" w:name="_Toc482261491"/>
                      <w:r>
                        <w:t xml:space="preserve">Figure </w:t>
                      </w:r>
                      <w:r>
                        <w:fldChar w:fldCharType="begin"/>
                      </w:r>
                      <w:r>
                        <w:instrText xml:space="preserve"> STYLEREF 1 \s </w:instrText>
                      </w:r>
                      <w:r>
                        <w:fldChar w:fldCharType="separate"/>
                      </w:r>
                      <w:r w:rsidR="007B7A99">
                        <w:rPr>
                          <w:noProof/>
                          <w:cs/>
                        </w:rPr>
                        <w:t>‎</w:t>
                      </w:r>
                      <w:r w:rsidR="007B7A99">
                        <w:rPr>
                          <w:noProof/>
                        </w:rPr>
                        <w:t>2</w:t>
                      </w:r>
                      <w:r>
                        <w:rPr>
                          <w:noProof/>
                        </w:rPr>
                        <w:fldChar w:fldCharType="end"/>
                      </w:r>
                      <w:r>
                        <w:t>.</w:t>
                      </w:r>
                      <w:r>
                        <w:fldChar w:fldCharType="begin"/>
                      </w:r>
                      <w:r>
                        <w:instrText xml:space="preserve"> SEQ Figure \* ARABIC \s 1 </w:instrText>
                      </w:r>
                      <w:r>
                        <w:fldChar w:fldCharType="separate"/>
                      </w:r>
                      <w:r w:rsidR="007B7A99">
                        <w:rPr>
                          <w:noProof/>
                        </w:rPr>
                        <w:t>8</w:t>
                      </w:r>
                      <w:r>
                        <w:rPr>
                          <w:noProof/>
                        </w:rPr>
                        <w:fldChar w:fldCharType="end"/>
                      </w:r>
                      <w:r>
                        <w:t xml:space="preserve">. </w:t>
                      </w:r>
                      <w:r w:rsidRPr="002166BC">
                        <w:t>PE/GNP sample before stretching</w:t>
                      </w:r>
                      <w:bookmarkEnd w:id="100"/>
                      <w:bookmarkEnd w:id="101"/>
                      <w:bookmarkEnd w:id="102"/>
                    </w:p>
                  </w:txbxContent>
                </v:textbox>
                <w10:wrap type="topAndBottom" anchorx="page"/>
              </v:shape>
            </w:pict>
          </mc:Fallback>
        </mc:AlternateContent>
      </w:r>
      <w:r>
        <w:rPr>
          <w:noProof/>
          <w:lang w:bidi="ar-SA"/>
        </w:rPr>
        <w:drawing>
          <wp:anchor distT="0" distB="0" distL="114300" distR="114300" simplePos="0" relativeHeight="251641344" behindDoc="0" locked="0" layoutInCell="1" allowOverlap="1" wp14:anchorId="492E6712" wp14:editId="1434FBA7">
            <wp:simplePos x="0" y="0"/>
            <wp:positionH relativeFrom="page">
              <wp:align>center</wp:align>
            </wp:positionH>
            <wp:positionV relativeFrom="paragraph">
              <wp:posOffset>0</wp:posOffset>
            </wp:positionV>
            <wp:extent cx="2735580" cy="1068070"/>
            <wp:effectExtent l="0" t="0" r="7620" b="0"/>
            <wp:wrapTopAndBottom/>
            <wp:docPr id="2054" name="Picture 2054" descr="C:\Users\saei1207\AppData\Local\Microsoft\Windows\INetCache\Content.Word\IMG_8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ei1207\AppData\Local\Microsoft\Windows\INetCache\Content.Word\IMG_8105.jp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5631" t="34688" r="9175" b="20939"/>
                    <a:stretch/>
                  </pic:blipFill>
                  <pic:spPr bwMode="auto">
                    <a:xfrm rot="10800000" flipV="1">
                      <a:off x="0" y="0"/>
                      <a:ext cx="2735580" cy="1068070"/>
                    </a:xfrm>
                    <a:prstGeom prst="rect">
                      <a:avLst/>
                    </a:prstGeom>
                    <a:noFill/>
                    <a:ln>
                      <a:noFill/>
                    </a:ln>
                    <a:extLst>
                      <a:ext uri="{53640926-AAD7-44D8-BBD7-CCE9431645EC}">
                        <a14:shadowObscured xmlns:a14="http://schemas.microsoft.com/office/drawing/2010/main"/>
                      </a:ext>
                    </a:extLst>
                  </pic:spPr>
                </pic:pic>
              </a:graphicData>
            </a:graphic>
          </wp:anchor>
        </w:drawing>
      </w:r>
      <w:r w:rsidR="005C373C" w:rsidRPr="00EC289F">
        <w:t xml:space="preserve"> </w:t>
      </w:r>
    </w:p>
    <w:p w:rsidR="005C373C" w:rsidRPr="00D0507E" w:rsidRDefault="00035AC7" w:rsidP="00A171CF">
      <w:pPr>
        <w:pStyle w:val="Heading3"/>
      </w:pPr>
      <w:bookmarkStart w:id="103" w:name="_Toc482260900"/>
      <w:r>
        <w:t>Mechanical Stretching</w:t>
      </w:r>
      <w:bookmarkEnd w:id="103"/>
    </w:p>
    <w:p w:rsidR="005C373C" w:rsidRDefault="005C373C" w:rsidP="00A171CF">
      <w:pPr>
        <w:ind w:firstLine="720"/>
        <w:jc w:val="both"/>
      </w:pPr>
      <w:r w:rsidRPr="00D0507E">
        <w:t>Alignment</w:t>
      </w:r>
      <w:r w:rsidRPr="00E92974">
        <w:t xml:space="preserve"> of PE chains and GNPs within the nanocomposite has been achieved by mechanical stretching. We used a motor driven apparatus, capable of applying 100 </w:t>
      </w:r>
      <w:proofErr w:type="spellStart"/>
      <w:r w:rsidRPr="00E92974">
        <w:t>lb</w:t>
      </w:r>
      <w:proofErr w:type="spellEnd"/>
      <w:r w:rsidRPr="00E92974">
        <w:t xml:space="preserve"> of force, to stretch the nanocomposites (Figure 2.9). The slide can apply very low strain rates of 20µm/min which is desirable to ensure uniform stretching and prevent sample failure. Brittle failure of the samples is also overcome by heating the sample to 60-70 </w:t>
      </w:r>
      <w:r w:rsidRPr="00E92974">
        <w:sym w:font="Symbol" w:char="F0B0"/>
      </w:r>
      <w:r w:rsidRPr="00E92974">
        <w:t xml:space="preserve">C by using a heater.  The heater itself is placed on another motorized platform to move it back and forth along the length of the sample to ensure uniform stretching. </w:t>
      </w:r>
    </w:p>
    <w:p w:rsidR="00CD5732" w:rsidRDefault="00CD5732" w:rsidP="00A171CF">
      <w:pPr>
        <w:ind w:firstLine="720"/>
        <w:jc w:val="both"/>
      </w:pPr>
    </w:p>
    <w:p w:rsidR="005C373C" w:rsidRDefault="00A76379" w:rsidP="005C373C">
      <w:pPr>
        <w:keepNext/>
        <w:jc w:val="center"/>
      </w:pPr>
      <w:r>
        <w:rPr>
          <w:noProof/>
          <w:lang w:bidi="ar-SA"/>
        </w:rPr>
        <mc:AlternateContent>
          <mc:Choice Requires="wpg">
            <w:drawing>
              <wp:inline distT="0" distB="0" distL="0" distR="0">
                <wp:extent cx="3196590" cy="2506345"/>
                <wp:effectExtent l="0" t="0" r="3810" b="8255"/>
                <wp:docPr id="3996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96590" cy="2506345"/>
                          <a:chOff x="0" y="0"/>
                          <a:chExt cx="31963" cy="25064"/>
                        </a:xfrm>
                      </wpg:grpSpPr>
                      <pic:pic xmlns:pic="http://schemas.openxmlformats.org/drawingml/2006/picture">
                        <pic:nvPicPr>
                          <pic:cNvPr id="39967" name="Picture 12"/>
                          <pic:cNvPicPr>
                            <a:picLocks noChangeAspect="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1963" cy="25064"/>
                          </a:xfrm>
                          <a:prstGeom prst="rect">
                            <a:avLst/>
                          </a:prstGeom>
                          <a:noFill/>
                          <a:extLst>
                            <a:ext uri="{909E8E84-426E-40DD-AFC4-6F175D3DCCD1}">
                              <a14:hiddenFill xmlns:a14="http://schemas.microsoft.com/office/drawing/2010/main">
                                <a:solidFill>
                                  <a:srgbClr val="FFFFFF"/>
                                </a:solidFill>
                              </a14:hiddenFill>
                            </a:ext>
                          </a:extLst>
                        </pic:spPr>
                      </pic:pic>
                      <wpg:grpSp>
                        <wpg:cNvPr id="39968" name="Group 13"/>
                        <wpg:cNvGrpSpPr>
                          <a:grpSpLocks/>
                        </wpg:cNvGrpSpPr>
                        <wpg:grpSpPr bwMode="auto">
                          <a:xfrm>
                            <a:off x="8812" y="1001"/>
                            <a:ext cx="22483" cy="21575"/>
                            <a:chOff x="6735" y="-463"/>
                            <a:chExt cx="12154" cy="11616"/>
                          </a:xfrm>
                        </wpg:grpSpPr>
                        <wps:wsp>
                          <wps:cNvPr id="39969" name="Text Box 15"/>
                          <wps:cNvSpPr txBox="1">
                            <a:spLocks noChangeArrowheads="1"/>
                          </wps:cNvSpPr>
                          <wps:spPr bwMode="auto">
                            <a:xfrm>
                              <a:off x="8620" y="8885"/>
                              <a:ext cx="9063" cy="2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FFA" w:rsidRPr="00CD5732" w:rsidRDefault="00E55FFA" w:rsidP="00EA4207">
                                <w:pPr>
                                  <w:pStyle w:val="Caption"/>
                                  <w:rPr>
                                    <w:color w:val="FFFFFF" w:themeColor="background1"/>
                                  </w:rPr>
                                </w:pPr>
                                <w:r w:rsidRPr="00CD5732">
                                  <w:rPr>
                                    <w:color w:val="FFFFFF" w:themeColor="background1"/>
                                  </w:rPr>
                                  <w:t>Motorized Slide</w:t>
                                </w:r>
                              </w:p>
                            </w:txbxContent>
                          </wps:txbx>
                          <wps:bodyPr rot="0" vert="horz" wrap="square" lIns="0" tIns="0" rIns="0" bIns="0" anchor="t" anchorCtr="0" upright="1">
                            <a:noAutofit/>
                          </wps:bodyPr>
                        </wps:wsp>
                        <wps:wsp>
                          <wps:cNvPr id="39970" name="Text Box 16"/>
                          <wps:cNvSpPr txBox="1">
                            <a:spLocks noChangeArrowheads="1"/>
                          </wps:cNvSpPr>
                          <wps:spPr bwMode="auto">
                            <a:xfrm>
                              <a:off x="7482" y="710"/>
                              <a:ext cx="11407" cy="2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FFA" w:rsidRPr="00CD5732" w:rsidRDefault="00E55FFA" w:rsidP="00EA4207">
                                <w:pPr>
                                  <w:pStyle w:val="Caption"/>
                                  <w:rPr>
                                    <w:color w:val="FFFFFF" w:themeColor="background1"/>
                                  </w:rPr>
                                </w:pPr>
                                <w:r w:rsidRPr="00CD5732">
                                  <w:rPr>
                                    <w:color w:val="FFFFFF" w:themeColor="background1"/>
                                  </w:rPr>
                                  <w:t>Nanocomposite Sample</w:t>
                                </w:r>
                              </w:p>
                            </w:txbxContent>
                          </wps:txbx>
                          <wps:bodyPr rot="0" vert="horz" wrap="square" lIns="0" tIns="0" rIns="0" bIns="0" anchor="t" anchorCtr="0" upright="1">
                            <a:noAutofit/>
                          </wps:bodyPr>
                        </wps:wsp>
                        <wps:wsp>
                          <wps:cNvPr id="39971" name="Straight Arrow Connector 17"/>
                          <wps:cNvCnPr>
                            <a:cxnSpLocks noChangeShapeType="1"/>
                          </wps:cNvCnPr>
                          <wps:spPr bwMode="auto">
                            <a:xfrm flipH="1" flipV="1">
                              <a:off x="10292" y="6904"/>
                              <a:ext cx="2596" cy="1807"/>
                            </a:xfrm>
                            <a:prstGeom prst="straightConnector1">
                              <a:avLst/>
                            </a:prstGeom>
                            <a:noFill/>
                            <a:ln w="25400">
                              <a:solidFill>
                                <a:schemeClr val="accent2">
                                  <a:lumMod val="100000"/>
                                  <a:lumOff val="0"/>
                                </a:schemeClr>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39972" name="Straight Arrow Connector 18"/>
                          <wps:cNvCnPr>
                            <a:cxnSpLocks noChangeShapeType="1"/>
                          </wps:cNvCnPr>
                          <wps:spPr bwMode="auto">
                            <a:xfrm flipH="1">
                              <a:off x="8261" y="1754"/>
                              <a:ext cx="2031" cy="3850"/>
                            </a:xfrm>
                            <a:prstGeom prst="straightConnector1">
                              <a:avLst/>
                            </a:prstGeom>
                            <a:noFill/>
                            <a:ln w="25400">
                              <a:solidFill>
                                <a:schemeClr val="accent2">
                                  <a:lumMod val="100000"/>
                                  <a:lumOff val="0"/>
                                </a:schemeClr>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39973" name="Text Box 19"/>
                          <wps:cNvSpPr txBox="1">
                            <a:spLocks noChangeArrowheads="1"/>
                          </wps:cNvSpPr>
                          <wps:spPr bwMode="auto">
                            <a:xfrm>
                              <a:off x="6735" y="-463"/>
                              <a:ext cx="4117" cy="2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FFA" w:rsidRPr="00CD5732" w:rsidRDefault="00E55FFA" w:rsidP="00CD5732">
                                <w:pPr>
                                  <w:pStyle w:val="Caption"/>
                                  <w:jc w:val="left"/>
                                  <w:rPr>
                                    <w:color w:val="FFFFFF" w:themeColor="background1"/>
                                  </w:rPr>
                                </w:pPr>
                                <w:r w:rsidRPr="00CD5732">
                                  <w:rPr>
                                    <w:color w:val="FFFFFF" w:themeColor="background1"/>
                                  </w:rPr>
                                  <w:t>Heater</w:t>
                                </w:r>
                              </w:p>
                            </w:txbxContent>
                          </wps:txbx>
                          <wps:bodyPr rot="0" vert="horz" wrap="square" lIns="0" tIns="0" rIns="0" bIns="0" anchor="t" anchorCtr="0" upright="1">
                            <a:noAutofit/>
                          </wps:bodyPr>
                        </wps:wsp>
                        <wps:wsp>
                          <wps:cNvPr id="39974" name="Straight Arrow Connector 20"/>
                          <wps:cNvCnPr>
                            <a:cxnSpLocks noChangeShapeType="1"/>
                          </wps:cNvCnPr>
                          <wps:spPr bwMode="auto">
                            <a:xfrm flipH="1">
                              <a:off x="6914" y="556"/>
                              <a:ext cx="846" cy="1424"/>
                            </a:xfrm>
                            <a:prstGeom prst="straightConnector1">
                              <a:avLst/>
                            </a:prstGeom>
                            <a:noFill/>
                            <a:ln w="25400">
                              <a:solidFill>
                                <a:schemeClr val="accent2">
                                  <a:lumMod val="100000"/>
                                  <a:lumOff val="0"/>
                                </a:schemeClr>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grpSp>
                    </wpg:wgp>
                  </a:graphicData>
                </a:graphic>
              </wp:inline>
            </w:drawing>
          </mc:Choice>
          <mc:Fallback>
            <w:pict>
              <v:group id="Group 5" o:spid="_x0000_s1043" style="width:251.7pt;height:197.35pt;mso-position-horizontal-relative:char;mso-position-vertical-relative:line" coordsize="31963,250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">
                <v:shape id="Picture 12" o:spid="_x0000_s1044" type="#_x0000_t75" style="position:absolute;width:31963;height:25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">
                  <v:imagedata r:id="rId50" o:title=""/>
                  <v:path arrowok="t"/>
                </v:shape>
                <v:group id="Group 13" o:spid="_x0000_s1045" style="position:absolute;left:8812;top:1001;width:22483;height:21575" coordorigin="6735,-463" coordsize="12154,1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">
                  <v:shape id="Text Box 15" o:spid="_x0000_s1046" type="#_x0000_t202" style="position:absolute;left:8620;top:8885;width:9063;height:2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" filled="f" stroked="f">
                    <v:textbox inset="0,0,0,0">
                      <w:txbxContent>
                        <w:p w:rsidR="00E55FFA" w:rsidRPr="00CD5732" w:rsidRDefault="00E55FFA" w:rsidP="00EA4207">
                          <w:pPr>
                            <w:pStyle w:val="Caption"/>
                            <w:rPr>
                              <w:color w:val="FFFFFF" w:themeColor="background1"/>
                            </w:rPr>
                          </w:pPr>
                          <w:r w:rsidRPr="00CD5732">
                            <w:rPr>
                              <w:color w:val="FFFFFF" w:themeColor="background1"/>
                            </w:rPr>
                            <w:t>Motorized Slide</w:t>
                          </w:r>
                        </w:p>
                      </w:txbxContent>
                    </v:textbox>
                  </v:shape>
                  <v:shape id="Text Box 16" o:spid="_x0000_s1047" type="#_x0000_t202" style="position:absolute;left:7482;top:710;width:11407;height:2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" filled="f" stroked="f">
                    <v:textbox inset="0,0,0,0">
                      <w:txbxContent>
                        <w:p w:rsidR="00E55FFA" w:rsidRPr="00CD5732" w:rsidRDefault="00E55FFA" w:rsidP="00EA4207">
                          <w:pPr>
                            <w:pStyle w:val="Caption"/>
                            <w:rPr>
                              <w:color w:val="FFFFFF" w:themeColor="background1"/>
                            </w:rPr>
                          </w:pPr>
                          <w:r w:rsidRPr="00CD5732">
                            <w:rPr>
                              <w:color w:val="FFFFFF" w:themeColor="background1"/>
                            </w:rPr>
                            <w:t>Nanocomposite Sample</w:t>
                          </w:r>
                        </w:p>
                      </w:txbxContent>
                    </v:textbox>
                  </v:shape>
                  <v:shapetype id="_x0000_t32" coordsize="21600,21600" o:spt="32" o:oned="t" path="m,l21600,21600e" filled="f">
                    <v:path arrowok="t" fillok="f" o:connecttype="none"/>
                    <o:lock v:ext="edit" shapetype="t"/>
                  </v:shapetype>
                  <v:shape id="Straight Arrow Connector 17" o:spid="_x0000_s1048" type="#_x0000_t32" style="position:absolute;left:10292;top:6904;width:2596;height:180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" strokecolor="#c0504d [3205]" strokeweight="2pt">
                    <v:stroke endarrow="block"/>
                    <v:shadow on="t" color="black" opacity="24903f" origin=",.5" offset="0,.55556mm"/>
                  </v:shape>
                  <v:shape id="Straight Arrow Connector 18" o:spid="_x0000_s1049" type="#_x0000_t32" style="position:absolute;left:8261;top:1754;width:2031;height:38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" strokecolor="#c0504d [3205]" strokeweight="2pt">
                    <v:stroke endarrow="block"/>
                    <v:shadow on="t" color="black" opacity="24903f" origin=",.5" offset="0,.55556mm"/>
                  </v:shape>
                  <v:shape id="Text Box 19" o:spid="_x0000_s1050" type="#_x0000_t202" style="position:absolute;left:6735;top:-463;width:4117;height:2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" filled="f" stroked="f">
                    <v:textbox inset="0,0,0,0">
                      <w:txbxContent>
                        <w:p w:rsidR="00E55FFA" w:rsidRPr="00CD5732" w:rsidRDefault="00E55FFA" w:rsidP="00CD5732">
                          <w:pPr>
                            <w:pStyle w:val="Caption"/>
                            <w:jc w:val="left"/>
                            <w:rPr>
                              <w:color w:val="FFFFFF" w:themeColor="background1"/>
                            </w:rPr>
                          </w:pPr>
                          <w:r w:rsidRPr="00CD5732">
                            <w:rPr>
                              <w:color w:val="FFFFFF" w:themeColor="background1"/>
                            </w:rPr>
                            <w:t>Heater</w:t>
                          </w:r>
                        </w:p>
                      </w:txbxContent>
                    </v:textbox>
                  </v:shape>
                  <v:shape id="Straight Arrow Connector 20" o:spid="_x0000_s1051" type="#_x0000_t32" style="position:absolute;left:6914;top:556;width:846;height:14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" strokecolor="#c0504d [3205]" strokeweight="2pt">
                    <v:stroke endarrow="block"/>
                    <v:shadow on="t" color="black" opacity="24903f" origin=",.5" offset="0,.55556mm"/>
                  </v:shape>
                </v:group>
                <w10:anchorlock/>
              </v:group>
            </w:pict>
          </mc:Fallback>
        </mc:AlternateContent>
      </w:r>
    </w:p>
    <w:p w:rsidR="005C373C" w:rsidRDefault="005C373C" w:rsidP="00EA4207">
      <w:pPr>
        <w:pStyle w:val="Caption"/>
      </w:pPr>
      <w:bookmarkStart w:id="104" w:name="_Toc480300290"/>
      <w:bookmarkStart w:id="105" w:name="_Toc482205612"/>
      <w:r>
        <w:t xml:space="preserve">Figure </w:t>
      </w:r>
      <w:r w:rsidR="001C7ED7">
        <w:fldChar w:fldCharType="begin"/>
      </w:r>
      <w:r w:rsidR="001C7ED7">
        <w:instrText xml:space="preserve"> STYLEREF 1 \s </w:instrText>
      </w:r>
      <w:r w:rsidR="001C7ED7">
        <w:fldChar w:fldCharType="separate"/>
      </w:r>
      <w:r w:rsidR="007B7A99">
        <w:rPr>
          <w:noProof/>
          <w:cs/>
        </w:rPr>
        <w:t>‎</w:t>
      </w:r>
      <w:r w:rsidR="007B7A99">
        <w:rPr>
          <w:noProof/>
        </w:rPr>
        <w:t>2</w:t>
      </w:r>
      <w:r w:rsidR="001C7ED7">
        <w:rPr>
          <w:noProof/>
        </w:rPr>
        <w:fldChar w:fldCharType="end"/>
      </w:r>
      <w:r>
        <w:t>.</w:t>
      </w:r>
      <w:r w:rsidR="001C7ED7">
        <w:fldChar w:fldCharType="begin"/>
      </w:r>
      <w:r w:rsidR="001C7ED7">
        <w:instrText xml:space="preserve"> SEQ Figure \* ARABIC \s 1 </w:instrText>
      </w:r>
      <w:r w:rsidR="001C7ED7">
        <w:fldChar w:fldCharType="separate"/>
      </w:r>
      <w:r w:rsidR="007B7A99">
        <w:rPr>
          <w:noProof/>
        </w:rPr>
        <w:t>9</w:t>
      </w:r>
      <w:r w:rsidR="001C7ED7">
        <w:rPr>
          <w:noProof/>
        </w:rPr>
        <w:fldChar w:fldCharType="end"/>
      </w:r>
      <w:r>
        <w:t xml:space="preserve">. </w:t>
      </w:r>
      <w:r w:rsidRPr="0019043E">
        <w:t>Linear motorized slide used for mechanical stretching</w:t>
      </w:r>
      <w:bookmarkEnd w:id="104"/>
      <w:bookmarkEnd w:id="105"/>
    </w:p>
    <w:p w:rsidR="005C373C" w:rsidRDefault="005C373C" w:rsidP="005C373C"/>
    <w:p w:rsidR="005C373C" w:rsidRDefault="005C373C" w:rsidP="00A171CF">
      <w:pPr>
        <w:ind w:firstLine="720"/>
        <w:jc w:val="both"/>
      </w:pPr>
      <w:r w:rsidRPr="006B20A1">
        <w:lastRenderedPageBreak/>
        <w:t>Using this set-up we were able to achieve high stretch ratio</w:t>
      </w:r>
      <w:r>
        <w:t>s</w:t>
      </w:r>
      <w:r w:rsidRPr="006B20A1">
        <w:t>.</w:t>
      </w:r>
      <w:r>
        <w:t xml:space="preserve"> Figure 2.10 shows a stretched sample with draw ratio of 5.</w:t>
      </w:r>
    </w:p>
    <w:p w:rsidR="005C373C" w:rsidRDefault="00A76379" w:rsidP="002C6A8E">
      <w:r>
        <w:rPr>
          <w:noProof/>
          <w:lang w:bidi="ar-SA"/>
        </w:rPr>
        <mc:AlternateContent>
          <mc:Choice Requires="wps">
            <w:drawing>
              <wp:anchor distT="0" distB="0" distL="114300" distR="114300" simplePos="0" relativeHeight="251672064" behindDoc="0" locked="0" layoutInCell="1" allowOverlap="1">
                <wp:simplePos x="0" y="0"/>
                <wp:positionH relativeFrom="margin">
                  <wp:align>center</wp:align>
                </wp:positionH>
                <wp:positionV relativeFrom="paragraph">
                  <wp:posOffset>1059180</wp:posOffset>
                </wp:positionV>
                <wp:extent cx="4086225" cy="372110"/>
                <wp:effectExtent l="0" t="0" r="0" b="0"/>
                <wp:wrapTopAndBottom/>
                <wp:docPr id="2076" name="Text Box 20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372110"/>
                        </a:xfrm>
                        <a:prstGeom prst="rect">
                          <a:avLst/>
                        </a:prstGeom>
                        <a:solidFill>
                          <a:prstClr val="white"/>
                        </a:solidFill>
                        <a:ln>
                          <a:noFill/>
                        </a:ln>
                      </wps:spPr>
                      <wps:txbx>
                        <w:txbxContent>
                          <w:p w:rsidR="00E55FFA" w:rsidRPr="00F52F80" w:rsidRDefault="00E55FFA" w:rsidP="00EA4207">
                            <w:pPr>
                              <w:pStyle w:val="Caption"/>
                              <w:rPr>
                                <w:noProof/>
                                <w:szCs w:val="24"/>
                              </w:rPr>
                            </w:pPr>
                            <w:bookmarkStart w:id="106" w:name="_Toc480300291"/>
                            <w:bookmarkStart w:id="107" w:name="_Toc482205613"/>
                            <w:bookmarkStart w:id="108" w:name="_Toc482261493"/>
                            <w:r>
                              <w:t xml:space="preserve">Figure </w:t>
                            </w:r>
                            <w:r>
                              <w:fldChar w:fldCharType="begin"/>
                            </w:r>
                            <w:r>
                              <w:instrText xml:space="preserve"> STYLEREF 1 \s </w:instrText>
                            </w:r>
                            <w:r>
                              <w:fldChar w:fldCharType="separate"/>
                            </w:r>
                            <w:r w:rsidR="007B7A99">
                              <w:rPr>
                                <w:noProof/>
                                <w:cs/>
                              </w:rPr>
                              <w:t>‎</w:t>
                            </w:r>
                            <w:r w:rsidR="007B7A99">
                              <w:rPr>
                                <w:noProof/>
                              </w:rPr>
                              <w:t>2</w:t>
                            </w:r>
                            <w:r>
                              <w:rPr>
                                <w:noProof/>
                              </w:rPr>
                              <w:fldChar w:fldCharType="end"/>
                            </w:r>
                            <w:r>
                              <w:t>.</w:t>
                            </w:r>
                            <w:r>
                              <w:fldChar w:fldCharType="begin"/>
                            </w:r>
                            <w:r>
                              <w:instrText xml:space="preserve"> SEQ Figure \* ARABIC \s 1 </w:instrText>
                            </w:r>
                            <w:r>
                              <w:fldChar w:fldCharType="separate"/>
                            </w:r>
                            <w:r w:rsidR="007B7A99">
                              <w:rPr>
                                <w:noProof/>
                              </w:rPr>
                              <w:t>10</w:t>
                            </w:r>
                            <w:r>
                              <w:rPr>
                                <w:noProof/>
                              </w:rPr>
                              <w:fldChar w:fldCharType="end"/>
                            </w:r>
                            <w:r>
                              <w:t xml:space="preserve">. </w:t>
                            </w:r>
                            <w:r w:rsidRPr="009C0FB9">
                              <w:t>Stretched PE/GNP specimen with draw ratio of 5</w:t>
                            </w:r>
                            <w:bookmarkEnd w:id="106"/>
                            <w:bookmarkEnd w:id="107"/>
                            <w:bookmarkEnd w:id="10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76" o:spid="_x0000_s1052" type="#_x0000_t202" style="position:absolute;margin-left:0;margin-top:83.4pt;width:321.75pt;height:29.3pt;z-index:2516720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" stroked="f">
                <v:path arrowok="t"/>
                <v:textbox inset="0,0,0,0">
                  <w:txbxContent>
                    <w:p w:rsidR="00E55FFA" w:rsidRPr="00F52F80" w:rsidRDefault="00E55FFA" w:rsidP="00EA4207">
                      <w:pPr>
                        <w:pStyle w:val="Caption"/>
                        <w:rPr>
                          <w:noProof/>
                          <w:szCs w:val="24"/>
                        </w:rPr>
                      </w:pPr>
                      <w:bookmarkStart w:id="109" w:name="_Toc480300291"/>
                      <w:bookmarkStart w:id="110" w:name="_Toc482205613"/>
                      <w:bookmarkStart w:id="111" w:name="_Toc482261493"/>
                      <w:r>
                        <w:t xml:space="preserve">Figure </w:t>
                      </w:r>
                      <w:r>
                        <w:fldChar w:fldCharType="begin"/>
                      </w:r>
                      <w:r>
                        <w:instrText xml:space="preserve"> STYLEREF 1 \s </w:instrText>
                      </w:r>
                      <w:r>
                        <w:fldChar w:fldCharType="separate"/>
                      </w:r>
                      <w:r w:rsidR="007B7A99">
                        <w:rPr>
                          <w:noProof/>
                          <w:cs/>
                        </w:rPr>
                        <w:t>‎</w:t>
                      </w:r>
                      <w:r w:rsidR="007B7A99">
                        <w:rPr>
                          <w:noProof/>
                        </w:rPr>
                        <w:t>2</w:t>
                      </w:r>
                      <w:r>
                        <w:rPr>
                          <w:noProof/>
                        </w:rPr>
                        <w:fldChar w:fldCharType="end"/>
                      </w:r>
                      <w:r>
                        <w:t>.</w:t>
                      </w:r>
                      <w:r>
                        <w:fldChar w:fldCharType="begin"/>
                      </w:r>
                      <w:r>
                        <w:instrText xml:space="preserve"> SEQ Figure \* ARABIC \s 1 </w:instrText>
                      </w:r>
                      <w:r>
                        <w:fldChar w:fldCharType="separate"/>
                      </w:r>
                      <w:r w:rsidR="007B7A99">
                        <w:rPr>
                          <w:noProof/>
                        </w:rPr>
                        <w:t>10</w:t>
                      </w:r>
                      <w:r>
                        <w:rPr>
                          <w:noProof/>
                        </w:rPr>
                        <w:fldChar w:fldCharType="end"/>
                      </w:r>
                      <w:r>
                        <w:t xml:space="preserve">. </w:t>
                      </w:r>
                      <w:r w:rsidRPr="009C0FB9">
                        <w:t>Stretched PE/GNP specimen with draw ratio of 5</w:t>
                      </w:r>
                      <w:bookmarkEnd w:id="109"/>
                      <w:bookmarkEnd w:id="110"/>
                      <w:bookmarkEnd w:id="111"/>
                    </w:p>
                  </w:txbxContent>
                </v:textbox>
                <w10:wrap type="topAndBottom" anchorx="margin"/>
              </v:shape>
            </w:pict>
          </mc:Fallback>
        </mc:AlternateContent>
      </w:r>
      <w:r w:rsidR="005C373C">
        <w:rPr>
          <w:noProof/>
          <w:lang w:bidi="ar-SA"/>
        </w:rPr>
        <w:drawing>
          <wp:anchor distT="0" distB="0" distL="114300" distR="114300" simplePos="0" relativeHeight="251646464" behindDoc="0" locked="0" layoutInCell="1" allowOverlap="1" wp14:anchorId="5BC31B79" wp14:editId="6701C985">
            <wp:simplePos x="0" y="0"/>
            <wp:positionH relativeFrom="margin">
              <wp:align>center</wp:align>
            </wp:positionH>
            <wp:positionV relativeFrom="paragraph">
              <wp:posOffset>347980</wp:posOffset>
            </wp:positionV>
            <wp:extent cx="3543516" cy="620107"/>
            <wp:effectExtent l="0" t="0" r="0" b="8890"/>
            <wp:wrapTopAndBottom/>
            <wp:docPr id="73756" name="Picture 73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56" name="Picture 73756"/>
                    <pic:cNvPicPr>
                      <a:picLocks noChangeAspect="1"/>
                    </pic:cNvPicPr>
                  </pic:nvPicPr>
                  <pic:blipFill rotWithShape="1">
                    <a:blip r:embed="rId51" cstate="print">
                      <a:extLst>
                        <a:ext uri="{28A0092B-C50C-407E-A947-70E740481C1C}">
                          <a14:useLocalDpi xmlns:a14="http://schemas.microsoft.com/office/drawing/2010/main" val="0"/>
                        </a:ext>
                      </a:extLst>
                    </a:blip>
                    <a:srcRect l="12207" t="43891" r="2548" b="39468"/>
                    <a:stretch/>
                  </pic:blipFill>
                  <pic:spPr bwMode="auto">
                    <a:xfrm>
                      <a:off x="0" y="0"/>
                      <a:ext cx="3543516" cy="620107"/>
                    </a:xfrm>
                    <a:prstGeom prst="rect">
                      <a:avLst/>
                    </a:prstGeom>
                    <a:ln>
                      <a:noFill/>
                    </a:ln>
                    <a:extLst>
                      <a:ext uri="{53640926-AAD7-44D8-BBD7-CCE9431645EC}">
                        <a14:shadowObscured xmlns:a14="http://schemas.microsoft.com/office/drawing/2010/main"/>
                      </a:ext>
                    </a:extLst>
                  </pic:spPr>
                </pic:pic>
              </a:graphicData>
            </a:graphic>
          </wp:anchor>
        </w:drawing>
      </w:r>
      <w:r w:rsidR="005C373C">
        <w:br w:type="page"/>
      </w:r>
    </w:p>
    <w:p w:rsidR="005C373C" w:rsidRPr="009F5FCF" w:rsidRDefault="005C373C" w:rsidP="00385DBA">
      <w:pPr>
        <w:pStyle w:val="Heading1"/>
      </w:pPr>
      <w:bookmarkStart w:id="112" w:name="_Toc480292234"/>
      <w:bookmarkStart w:id="113" w:name="_Toc482260901"/>
      <w:r w:rsidRPr="009F5FCF">
        <w:lastRenderedPageBreak/>
        <w:t xml:space="preserve">Thermal </w:t>
      </w:r>
      <w:r w:rsidRPr="00C4349E">
        <w:t>Conductivity</w:t>
      </w:r>
      <w:r w:rsidRPr="009F5FCF">
        <w:t xml:space="preserve"> Measurement</w:t>
      </w:r>
      <w:bookmarkEnd w:id="112"/>
      <w:bookmarkEnd w:id="113"/>
    </w:p>
    <w:p w:rsidR="005C373C" w:rsidRDefault="005C373C" w:rsidP="00A171CF">
      <w:pPr>
        <w:ind w:firstLine="720"/>
        <w:jc w:val="both"/>
        <w:rPr>
          <w:rFonts w:eastAsiaTheme="minorEastAsia"/>
        </w:rPr>
      </w:pPr>
      <w:r w:rsidRPr="00A73F1A">
        <w:t xml:space="preserve">This chapter describes </w:t>
      </w:r>
      <w:r>
        <w:t>thermal conductivity measurement of the polyethylene-graphene nanocomposite samples. Thermal conductivity is measured through the measurement of thermal diffusivity (</w:t>
      </w:r>
      <m:oMath>
        <m:r>
          <w:rPr>
            <w:rFonts w:ascii="Cambria Math" w:hAnsi="Cambria Math"/>
          </w:rPr>
          <m:t>K)</m:t>
        </m:r>
      </m:oMath>
      <w:r>
        <w:t>, specific heat (</w:t>
      </w:r>
      <m:oMath>
        <m:r>
          <w:rPr>
            <w:rFonts w:ascii="Cambria Math" w:hAnsi="Cambria Math"/>
          </w:rPr>
          <m:t>s)</m:t>
        </m:r>
      </m:oMath>
      <w:r>
        <w:t xml:space="preserve"> and density (</w:t>
      </w:r>
      <m:oMath>
        <m:r>
          <w:rPr>
            <w:rFonts w:ascii="Cambria Math" w:hAnsi="Cambria Math"/>
          </w:rPr>
          <m:t>ρ)</m:t>
        </m:r>
      </m:oMath>
      <w:r>
        <w:t xml:space="preserve"> using the relationship, </w:t>
      </w:r>
      <m:oMath>
        <m:r>
          <w:rPr>
            <w:rFonts w:ascii="Cambria Math" w:hAnsi="Cambria Math"/>
          </w:rPr>
          <m:t>k=ρsK</m:t>
        </m:r>
      </m:oMath>
      <w:r>
        <w:rPr>
          <w:rFonts w:eastAsiaTheme="minorEastAsia"/>
        </w:rPr>
        <w:t xml:space="preserve">. Specific heat is measured using a differential scanning calorimeter while density is measured using the Archimedes principle. Thermal diffusivity in this work is measured using the Angstrom method described below. </w:t>
      </w:r>
    </w:p>
    <w:p w:rsidR="005C373C" w:rsidRPr="000260F7" w:rsidRDefault="005C373C" w:rsidP="00AA6D76">
      <w:pPr>
        <w:pStyle w:val="Heading2"/>
        <w:rPr>
          <w:rFonts w:eastAsiaTheme="minorEastAsia"/>
        </w:rPr>
      </w:pPr>
      <w:bookmarkStart w:id="114" w:name="_Toc480292235"/>
      <w:bookmarkStart w:id="115" w:name="_Toc482260902"/>
      <w:r w:rsidRPr="000260F7">
        <w:t>Angstrom Method</w:t>
      </w:r>
      <w:bookmarkEnd w:id="114"/>
      <w:bookmarkEnd w:id="115"/>
    </w:p>
    <w:p w:rsidR="005C373C" w:rsidRDefault="005C373C" w:rsidP="00A171CF">
      <w:pPr>
        <w:ind w:firstLine="720"/>
        <w:jc w:val="both"/>
      </w:pPr>
      <w:r>
        <w:t xml:space="preserve">Through the Angstrom method thermal diffusivity is measured by measuring the diffusion of heat along </w:t>
      </w:r>
      <w:r w:rsidRPr="00210D31">
        <w:t xml:space="preserve">a </w:t>
      </w:r>
      <w:r>
        <w:t>material</w:t>
      </w:r>
      <w:r w:rsidRPr="00210D31">
        <w:t xml:space="preserve"> by applying </w:t>
      </w:r>
      <w:r>
        <w:t>a periodic heat pulse at</w:t>
      </w:r>
      <w:r w:rsidRPr="00210D31">
        <w:t xml:space="preserve"> one end while the other end is left at the temperature of the surrounding medium</w:t>
      </w:r>
      <w:r>
        <w:t xml:space="preserve">. </w:t>
      </w:r>
      <w:r w:rsidRPr="00845B47">
        <w:t>A heat wave propa</w:t>
      </w:r>
      <w:r>
        <w:t>gates down the length of the material</w:t>
      </w:r>
      <w:r w:rsidRPr="00845B47">
        <w:t>, both losing amplitude and experiencing a phase shift.</w:t>
      </w:r>
      <w:r>
        <w:t xml:space="preserve"> </w:t>
      </w:r>
      <w:r w:rsidRPr="00845B47">
        <w:t>The fluctuations in temperature as a funct</w:t>
      </w:r>
      <w:r>
        <w:t>ion of time are measured at two locations along the sample</w:t>
      </w:r>
      <w:r w:rsidRPr="00845B47">
        <w:t>, comparison of the temperature waves leads to a determinati</w:t>
      </w:r>
      <w:r>
        <w:t>on of the thermal diffusivity value for the material</w:t>
      </w:r>
      <w:r w:rsidRPr="00845B47">
        <w:t>.</w:t>
      </w:r>
    </w:p>
    <w:p w:rsidR="005C373C" w:rsidRDefault="005C373C" w:rsidP="00A171CF">
      <w:pPr>
        <w:ind w:firstLine="720"/>
        <w:jc w:val="both"/>
      </w:pPr>
      <w:r>
        <w:t>Considering that</w:t>
      </w:r>
      <w:r w:rsidRPr="004175E7">
        <w:t xml:space="preserve"> the temperature changes in this experiment are periodic, the measurements of the power input used to heat the system are not required. </w:t>
      </w:r>
      <w:r>
        <w:t>Also, instead of</w:t>
      </w:r>
      <w:r w:rsidRPr="004175E7">
        <w:t xml:space="preserve"> absolute measurements of the temperature</w:t>
      </w:r>
      <w:r>
        <w:t xml:space="preserve">, </w:t>
      </w:r>
      <w:r w:rsidRPr="004175E7">
        <w:t>only relative changes in magnitude of temperature as a function of time and position must be recorded.</w:t>
      </w:r>
      <w:r>
        <w:t xml:space="preserve"> </w:t>
      </w:r>
      <w:r w:rsidRPr="004175E7">
        <w:t xml:space="preserve">For this experiment applied periodic </w:t>
      </w:r>
      <w:r>
        <w:t>heat pulse at one end of the sample</w:t>
      </w:r>
      <w:r w:rsidRPr="004175E7">
        <w:t xml:space="preserve"> will cause a </w:t>
      </w:r>
      <w:r>
        <w:t xml:space="preserve">temperature </w:t>
      </w:r>
      <w:r w:rsidRPr="004175E7">
        <w:t xml:space="preserve">pulse </w:t>
      </w:r>
      <w:r>
        <w:t xml:space="preserve">to travel down the length of the sample. </w:t>
      </w:r>
      <w:r w:rsidRPr="004175E7">
        <w:t>Part of the heat trav</w:t>
      </w:r>
      <w:r>
        <w:t>eling down the length of the sample</w:t>
      </w:r>
      <w:r w:rsidRPr="004175E7">
        <w:t xml:space="preserve"> will be transmitted through co</w:t>
      </w:r>
      <w:r>
        <w:t>nduction, part will heat the sample</w:t>
      </w:r>
      <w:r w:rsidRPr="004175E7">
        <w:t xml:space="preserve"> itself, and part </w:t>
      </w:r>
      <w:r w:rsidRPr="004175E7">
        <w:lastRenderedPageBreak/>
        <w:t xml:space="preserve">of the heat will be lost to the air through radiation. </w:t>
      </w:r>
      <w:r>
        <w:t>The heat transfer equation in the sample can be written as</w:t>
      </w:r>
    </w:p>
    <w:p w:rsidR="005C373C" w:rsidRDefault="005C373C" w:rsidP="005C373C">
      <w:r w:rsidRPr="00A71240">
        <w:rPr>
          <w:position w:val="-52"/>
        </w:rPr>
        <w:object w:dxaOrig="5640" w:dyaOrig="900">
          <v:shape id="_x0000_i5835" type="#_x0000_t75" style="width:282.3pt;height:45.5pt" o:ole="">
            <v:imagedata r:id="rId52" o:title=""/>
          </v:shape>
          <o:OLEObject Type="Embed" ProgID="Equation.DSMT4" ShapeID="_x0000_i5835" DrawAspect="Content" ObjectID="_1556016667" r:id="rId53"/>
        </w:object>
      </w:r>
      <w:r w:rsidR="002C6A8E">
        <w:t xml:space="preserve">  </w:t>
      </w:r>
      <w:r>
        <w:t xml:space="preserve">                                     (3.1)</w:t>
      </w:r>
    </w:p>
    <w:p w:rsidR="005C373C" w:rsidRPr="00B130EF" w:rsidRDefault="005C373C" w:rsidP="002C6A8E">
      <w:pPr>
        <w:jc w:val="both"/>
      </w:pPr>
      <w:r w:rsidRPr="00650553">
        <w:t xml:space="preserve">where </w:t>
      </w:r>
      <w:r w:rsidRPr="00650553">
        <w:rPr>
          <w:i/>
          <w:iCs/>
        </w:rPr>
        <w:t>T</w:t>
      </w:r>
      <w:r w:rsidRPr="00650553">
        <w:t xml:space="preserve"> is the temperature, </w:t>
      </w:r>
      <w:r w:rsidRPr="00650553">
        <w:rPr>
          <w:position w:val="-6"/>
        </w:rPr>
        <w:object w:dxaOrig="240" w:dyaOrig="279">
          <v:shape id="_x0000_i5836" type="#_x0000_t75" style="width:12.1pt;height:15pt" o:ole="">
            <v:imagedata r:id="rId54" o:title=""/>
          </v:shape>
          <o:OLEObject Type="Embed" ProgID="Equation.DSMT4" ShapeID="_x0000_i5836" DrawAspect="Content" ObjectID="_1556016668" r:id="rId55"/>
        </w:object>
      </w:r>
      <w:r w:rsidRPr="00650553">
        <w:t xml:space="preserve"> is the gradient operator, </w:t>
      </w:r>
      <w:r w:rsidRPr="00650553">
        <w:rPr>
          <w:i/>
          <w:iCs/>
        </w:rPr>
        <w:t>ds</w:t>
      </w:r>
      <w:r w:rsidRPr="00650553">
        <w:t xml:space="preserve"> is an element of surface area, and </w:t>
      </w:r>
      <w:r w:rsidRPr="00650553">
        <w:rPr>
          <w:i/>
          <w:iCs/>
        </w:rPr>
        <w:t>k</w:t>
      </w:r>
      <w:r w:rsidRPr="00650553">
        <w:t xml:space="preserve"> is the thermal conductivity of the rod.</w:t>
      </w:r>
      <w:r>
        <w:t xml:space="preserve"> </w:t>
      </w:r>
      <w:r w:rsidRPr="00DE6D8C">
        <w:t xml:space="preserve">Because there is no heat source within the rod, equation 1 </w:t>
      </w:r>
      <w:r>
        <w:t>can be simplified using</w:t>
      </w:r>
      <w:r w:rsidRPr="00DE6D8C">
        <w:rPr>
          <w:position w:val="-24"/>
        </w:rPr>
        <w:object w:dxaOrig="760" w:dyaOrig="620">
          <v:shape id="_x0000_i5837" type="#_x0000_t75" style="width:34pt;height:28.2pt" o:ole="">
            <v:imagedata r:id="rId56" o:title=""/>
          </v:shape>
          <o:OLEObject Type="Embed" ProgID="Equation.DSMT4" ShapeID="_x0000_i5837" DrawAspect="Content" ObjectID="_1556016669" r:id="rId57"/>
        </w:object>
      </w:r>
      <w:r w:rsidRPr="00DE6D8C">
        <w:t xml:space="preserve">Green’s first theorem is used to transform the integral over the surface </w:t>
      </w:r>
      <w:r>
        <w:t>in the second and third term on left side of eq. (</w:t>
      </w:r>
      <w:r w:rsidR="004603F9">
        <w:t>3</w:t>
      </w:r>
      <w:r>
        <w:t xml:space="preserve">.1) </w:t>
      </w:r>
      <w:r w:rsidRPr="00DE6D8C">
        <w:t xml:space="preserve">into a volume integral. </w:t>
      </w:r>
      <w:r w:rsidRPr="00B130EF">
        <w:t xml:space="preserve">For a rod of cross sectional area, </w:t>
      </w:r>
      <w:r w:rsidRPr="00FB6905">
        <w:rPr>
          <w:i/>
          <w:iCs/>
        </w:rPr>
        <w:t>A</w:t>
      </w:r>
      <w:r w:rsidRPr="00B130EF">
        <w:t xml:space="preserve"> and perimeter </w:t>
      </w:r>
      <w:r w:rsidRPr="00FB6905">
        <w:rPr>
          <w:i/>
          <w:iCs/>
        </w:rPr>
        <w:t>P</w:t>
      </w:r>
      <w:r w:rsidRPr="00B130EF">
        <w:t>, the above heat transfer equation is transformed into:</w:t>
      </w:r>
    </w:p>
    <w:p w:rsidR="005C373C" w:rsidRPr="00B130EF" w:rsidRDefault="005C373C" w:rsidP="005C373C">
      <w:r w:rsidRPr="00B130EF">
        <w:object w:dxaOrig="3120" w:dyaOrig="660">
          <v:shape id="_x0000_i5838" type="#_x0000_t75" style="width:155.55pt;height:33.4pt" o:ole="">
            <v:imagedata r:id="rId58" o:title=""/>
          </v:shape>
          <o:OLEObject Type="Embed" ProgID="Equation.DSMT4" ShapeID="_x0000_i5838" DrawAspect="Content" ObjectID="_1556016670" r:id="rId59"/>
        </w:object>
      </w:r>
      <w:r w:rsidRPr="00B130EF">
        <w:t xml:space="preserve">      </w:t>
      </w:r>
      <w:r>
        <w:t xml:space="preserve"> </w:t>
      </w:r>
      <w:r w:rsidR="002C6A8E">
        <w:t xml:space="preserve">  </w:t>
      </w:r>
      <w:r w:rsidRPr="00B130EF">
        <w:t xml:space="preserve">                                                                         </w:t>
      </w:r>
      <w:r>
        <w:t>(3.2)</w:t>
      </w:r>
    </w:p>
    <w:p w:rsidR="005C373C" w:rsidRPr="00B130EF" w:rsidRDefault="005C373C" w:rsidP="00A171CF">
      <w:pPr>
        <w:ind w:firstLine="720"/>
        <w:jc w:val="both"/>
      </w:pPr>
      <w:r>
        <w:t>w</w:t>
      </w:r>
      <w:r w:rsidRPr="002B3482">
        <w:t>here</w:t>
      </w:r>
      <w:r w:rsidRPr="00B130EF">
        <w:t xml:space="preserve"> T is the temperature, T</w:t>
      </w:r>
      <w:r w:rsidRPr="00F20AD1">
        <w:rPr>
          <w:vertAlign w:val="subscript"/>
        </w:rPr>
        <w:t>0</w:t>
      </w:r>
      <w:r w:rsidRPr="00B130EF">
        <w:t xml:space="preserve"> is the ambient temperature and R represents the emissivity of the material. T</w:t>
      </w:r>
      <w:r>
        <w:rPr>
          <w:vertAlign w:val="subscript"/>
        </w:rPr>
        <w:t>0</w:t>
      </w:r>
      <w:r w:rsidRPr="00B130EF">
        <w:t xml:space="preserve"> further simplify the equation, we can replace T-T</w:t>
      </w:r>
      <w:r w:rsidRPr="00F20AD1">
        <w:rPr>
          <w:vertAlign w:val="subscript"/>
        </w:rPr>
        <w:t>0</w:t>
      </w:r>
      <w:r w:rsidRPr="00B130EF">
        <w:t xml:space="preserve"> and rewrite it as</w:t>
      </w:r>
      <w:r w:rsidRPr="00C4349E">
        <w:t xml:space="preserve"> </w:t>
      </w:r>
      <w:r w:rsidRPr="00E52AD4">
        <w:rPr>
          <w:position w:val="-12"/>
        </w:rPr>
        <w:object w:dxaOrig="980" w:dyaOrig="360">
          <v:shape id="_x0000_i5839" type="#_x0000_t75" style="width:48.4pt;height:17.85pt" o:ole="">
            <v:imagedata r:id="rId60" o:title=""/>
          </v:shape>
          <o:OLEObject Type="Embed" ProgID="Equation.DSMT4" ShapeID="_x0000_i5839" DrawAspect="Content" ObjectID="_1556016671" r:id="rId61"/>
        </w:object>
      </w:r>
    </w:p>
    <w:p w:rsidR="005C373C" w:rsidRPr="00B130EF" w:rsidRDefault="005C373C" w:rsidP="00A171CF">
      <w:pPr>
        <w:ind w:firstLine="720"/>
        <w:jc w:val="both"/>
      </w:pPr>
      <w:r w:rsidRPr="00B130EF">
        <w:t>In this experiment, a periodic heat wave with a frequency of</w:t>
      </w:r>
      <m:oMath>
        <m:r>
          <w:rPr>
            <w:rFonts w:ascii="Cambria Math" w:hAnsi="Cambria Math"/>
          </w:rPr>
          <m:t xml:space="preserve"> w=2πf</m:t>
        </m:r>
      </m:oMath>
      <w:r w:rsidRPr="00B130EF">
        <w:t xml:space="preserve"> (</w:t>
      </w:r>
      <w:r w:rsidRPr="00FB6905">
        <w:rPr>
          <w:i/>
          <w:iCs/>
        </w:rPr>
        <w:t>f</w:t>
      </w:r>
      <w:r w:rsidRPr="00B130EF">
        <w:t xml:space="preserve"> is the inverse of the period of the heat wave) is applied to the rod. The solution for the temperature profile can be written as a sum over all the harmonics as,</w:t>
      </w:r>
    </w:p>
    <w:p w:rsidR="005C373C" w:rsidRDefault="005C373C" w:rsidP="005C373C">
      <w:r w:rsidRPr="00B130EF">
        <w:object w:dxaOrig="2220" w:dyaOrig="680">
          <v:shape id="_x0000_i5840" type="#_x0000_t75" style="width:109.45pt;height:34.55pt" o:ole="">
            <v:imagedata r:id="rId62" o:title=""/>
          </v:shape>
          <o:OLEObject Type="Embed" ProgID="Equation.DSMT4" ShapeID="_x0000_i5840" DrawAspect="Content" ObjectID="_1556016672" r:id="rId63"/>
        </w:object>
      </w:r>
      <w:r w:rsidRPr="00B130EF">
        <w:t xml:space="preserve">     </w:t>
      </w:r>
      <w:r w:rsidR="002C6A8E">
        <w:t xml:space="preserve">    </w:t>
      </w:r>
      <w:r w:rsidRPr="00B130EF">
        <w:t xml:space="preserve">                                                                                        </w:t>
      </w:r>
      <w:r>
        <w:t>(3.3)</w:t>
      </w:r>
    </w:p>
    <w:p w:rsidR="005C373C" w:rsidRDefault="005C373C" w:rsidP="005C373C">
      <w:r>
        <w:t xml:space="preserve">Substituting eq. (3.3) into eq. (3.2), leads to the following equation for </w:t>
      </w:r>
      <w:r w:rsidRPr="00FB6905">
        <w:rPr>
          <w:i/>
          <w:iCs/>
        </w:rPr>
        <w:t>C</w:t>
      </w:r>
      <w:r w:rsidRPr="00FB6905">
        <w:rPr>
          <w:i/>
          <w:iCs/>
          <w:vertAlign w:val="subscript"/>
        </w:rPr>
        <w:t>n</w:t>
      </w:r>
      <w:r w:rsidRPr="00FB6905">
        <w:rPr>
          <w:i/>
          <w:iCs/>
        </w:rPr>
        <w:t>(x)</w:t>
      </w:r>
      <w:r>
        <w:t xml:space="preserve"> (eq. 3.4)</w:t>
      </w:r>
    </w:p>
    <w:p w:rsidR="002C6A8E" w:rsidRDefault="002C6A8E" w:rsidP="002C6A8E">
      <w:r w:rsidRPr="00237E61">
        <w:rPr>
          <w:position w:val="-24"/>
        </w:rPr>
        <w:object w:dxaOrig="3460" w:dyaOrig="660">
          <v:shape id="_x0000_i5841" type="#_x0000_t75" style="width:172.85pt;height:33.4pt" o:ole="">
            <v:imagedata r:id="rId64" o:title=""/>
          </v:shape>
          <o:OLEObject Type="Embed" ProgID="Equation.DSMT4" ShapeID="_x0000_i5841" DrawAspect="Content" ObjectID="_1556016673" r:id="rId65"/>
        </w:object>
      </w:r>
      <w:r>
        <w:t xml:space="preserve">                                                                            (3.4)</w:t>
      </w:r>
      <w:r w:rsidR="005C373C" w:rsidRPr="00B130EF">
        <w:t xml:space="preserve">  </w:t>
      </w:r>
    </w:p>
    <w:p w:rsidR="005C373C" w:rsidRDefault="005C373C" w:rsidP="002C6A8E">
      <w:r>
        <w:lastRenderedPageBreak/>
        <w:t xml:space="preserve">where </w:t>
      </w:r>
      <m:oMath>
        <m:r>
          <w:rPr>
            <w:rFonts w:ascii="Cambria Math" w:hAnsi="Cambria Math"/>
          </w:rPr>
          <m:t>K=</m:t>
        </m:r>
        <m:f>
          <m:fPr>
            <m:ctrlPr>
              <w:rPr>
                <w:rFonts w:ascii="Cambria Math" w:hAnsi="Cambria Math"/>
                <w:i/>
              </w:rPr>
            </m:ctrlPr>
          </m:fPr>
          <m:num>
            <m:r>
              <w:rPr>
                <w:rFonts w:ascii="Cambria Math" w:hAnsi="Cambria Math"/>
              </w:rPr>
              <m:t>k</m:t>
            </m:r>
          </m:num>
          <m:den>
            <m:r>
              <w:rPr>
                <w:rFonts w:ascii="Cambria Math" w:hAnsi="Cambria Math"/>
              </w:rPr>
              <m:t>sρ</m:t>
            </m:r>
          </m:den>
        </m:f>
      </m:oMath>
      <w:r>
        <w:t xml:space="preserve"> , </w:t>
      </w:r>
      <m:oMath>
        <m:r>
          <w:rPr>
            <w:rFonts w:ascii="Cambria Math" w:hAnsi="Cambria Math"/>
          </w:rPr>
          <m:t>H=</m:t>
        </m:r>
        <m:f>
          <m:fPr>
            <m:ctrlPr>
              <w:rPr>
                <w:rFonts w:ascii="Cambria Math" w:hAnsi="Cambria Math"/>
                <w:i/>
              </w:rPr>
            </m:ctrlPr>
          </m:fPr>
          <m:num>
            <m:r>
              <w:rPr>
                <w:rFonts w:ascii="Cambria Math" w:hAnsi="Cambria Math"/>
              </w:rPr>
              <m:t>PR</m:t>
            </m:r>
          </m:num>
          <m:den>
            <m:r>
              <w:rPr>
                <w:rFonts w:ascii="Cambria Math" w:hAnsi="Cambria Math"/>
              </w:rPr>
              <m:t>Asρ</m:t>
            </m:r>
          </m:den>
        </m:f>
      </m:oMath>
      <w:r w:rsidRPr="00B130EF">
        <w:t xml:space="preserve">,. </w:t>
      </w:r>
      <w:r w:rsidRPr="00B27E94">
        <w:t xml:space="preserve">Because </w:t>
      </w:r>
      <w:r>
        <w:t>of a complete orthogonal set in eq. (3.4), all coefficients must disappear. Then:</w:t>
      </w:r>
    </w:p>
    <w:p w:rsidR="005C373C" w:rsidRPr="00B130EF" w:rsidRDefault="002C6A8E" w:rsidP="005C373C">
      <w:r w:rsidRPr="00237E61">
        <w:rPr>
          <w:position w:val="-24"/>
        </w:rPr>
        <w:object w:dxaOrig="2560" w:dyaOrig="660">
          <v:shape id="_x0000_i5842" type="#_x0000_t75" style="width:128.5pt;height:33.4pt" o:ole="">
            <v:imagedata r:id="rId66" o:title=""/>
          </v:shape>
          <o:OLEObject Type="Embed" ProgID="Equation.DSMT4" ShapeID="_x0000_i5842" DrawAspect="Content" ObjectID="_1556016674" r:id="rId67"/>
        </w:object>
      </w:r>
      <w:r>
        <w:t xml:space="preserve">                                                                                           (3.5)</w:t>
      </w:r>
      <w:r w:rsidR="005C373C" w:rsidRPr="00B130EF">
        <w:t xml:space="preserve">                            </w:t>
      </w:r>
      <w:r w:rsidR="005C373C">
        <w:t xml:space="preserve"> </w:t>
      </w:r>
    </w:p>
    <w:p w:rsidR="005C373C" w:rsidRDefault="005C373C" w:rsidP="005C373C">
      <w:r>
        <w:t>The solution of eq. (3.5) is:</w:t>
      </w:r>
    </w:p>
    <w:p w:rsidR="005C373C" w:rsidRDefault="005C373C" w:rsidP="005C373C">
      <w:r w:rsidRPr="00B130EF">
        <w:object w:dxaOrig="1700" w:dyaOrig="420">
          <v:shape id="_x0000_i5843" type="#_x0000_t75" style="width:85.75pt;height:21.3pt" o:ole="">
            <v:imagedata r:id="rId68" o:title=""/>
          </v:shape>
          <o:OLEObject Type="Embed" ProgID="Equation.DSMT4" ShapeID="_x0000_i5843" DrawAspect="Content" ObjectID="_1556016675" r:id="rId69"/>
        </w:object>
      </w:r>
      <w:r w:rsidRPr="00B130EF">
        <w:t xml:space="preserve">      </w:t>
      </w:r>
      <w:r w:rsidR="002C6A8E">
        <w:t xml:space="preserve">            </w:t>
      </w:r>
      <w:r w:rsidRPr="00B130EF">
        <w:t xml:space="preserve">                                                                                       (</w:t>
      </w:r>
      <w:r>
        <w:t>3.</w:t>
      </w:r>
      <w:r w:rsidRPr="00B130EF">
        <w:t xml:space="preserve">6)                                                                                                                                              </w:t>
      </w:r>
    </w:p>
    <w:p w:rsidR="005C373C" w:rsidRDefault="005C373C" w:rsidP="00893521">
      <w:pPr>
        <w:jc w:val="both"/>
      </w:pPr>
      <w:r>
        <w:t xml:space="preserve">Where </w:t>
      </w:r>
      <w:r w:rsidRPr="00A71240">
        <w:rPr>
          <w:position w:val="-24"/>
        </w:rPr>
        <w:object w:dxaOrig="1340" w:dyaOrig="620">
          <v:shape id="_x0000_i5844" type="#_x0000_t75" style="width:66.8pt;height:31.7pt" o:ole="">
            <v:imagedata r:id="rId70" o:title=""/>
          </v:shape>
          <o:OLEObject Type="Embed" ProgID="Equation.DSMT4" ShapeID="_x0000_i5844" DrawAspect="Content" ObjectID="_1556016676" r:id="rId71"/>
        </w:object>
      </w:r>
      <w:r>
        <w:t xml:space="preserve"> and </w:t>
      </w:r>
      <w:r w:rsidRPr="00A71240">
        <w:rPr>
          <w:position w:val="-14"/>
        </w:rPr>
        <w:object w:dxaOrig="1460" w:dyaOrig="420">
          <v:shape id="_x0000_i5845" type="#_x0000_t75" style="width:72.65pt;height:21.3pt" o:ole="">
            <v:imagedata r:id="rId72" o:title=""/>
          </v:shape>
          <o:OLEObject Type="Embed" ProgID="Equation.DSMT4" ShapeID="_x0000_i5845" DrawAspect="Content" ObjectID="_1556016677" r:id="rId73"/>
        </w:object>
      </w:r>
      <w:r>
        <w:t xml:space="preserve">. Then </w:t>
      </w:r>
      <w:r w:rsidRPr="00A71240">
        <w:rPr>
          <w:position w:val="-12"/>
        </w:rPr>
        <w:object w:dxaOrig="3420" w:dyaOrig="380">
          <v:shape id="_x0000_i5846" type="#_x0000_t75" style="width:171pt;height:18.45pt" o:ole="">
            <v:imagedata r:id="rId74" o:title=""/>
          </v:shape>
          <o:OLEObject Type="Embed" ProgID="Equation.DSMT4" ShapeID="_x0000_i5846" DrawAspect="Content" ObjectID="_1556016678" r:id="rId75"/>
        </w:object>
      </w:r>
    </w:p>
    <w:p w:rsidR="005C373C" w:rsidRDefault="005C373C" w:rsidP="00893521">
      <w:pPr>
        <w:jc w:val="both"/>
      </w:pPr>
      <w:r w:rsidRPr="002F09AE">
        <w:t>By setting the real and imaginary parts of</w:t>
      </w:r>
      <w:r>
        <w:t xml:space="preserve"> </w:t>
      </w:r>
      <w:r w:rsidRPr="00A71240">
        <w:rPr>
          <w:position w:val="-12"/>
        </w:rPr>
        <w:object w:dxaOrig="279" w:dyaOrig="360">
          <v:shape id="_x0000_i5847" type="#_x0000_t75" style="width:13.8pt;height:17.85pt" o:ole="">
            <v:imagedata r:id="rId76" o:title=""/>
          </v:shape>
          <o:OLEObject Type="Embed" ProgID="Equation.DSMT4" ShapeID="_x0000_i5847" DrawAspect="Content" ObjectID="_1556016679" r:id="rId77"/>
        </w:object>
      </w:r>
      <w:r w:rsidRPr="00B130EF">
        <w:t xml:space="preserve"> </w:t>
      </w:r>
      <w:r w:rsidRPr="002F09AE">
        <w:t>equal to each other</w:t>
      </w:r>
      <w:r>
        <w:t xml:space="preserve">, we get </w:t>
      </w:r>
      <w:proofErr w:type="spellStart"/>
      <w:r>
        <w:t>eqs</w:t>
      </w:r>
      <w:proofErr w:type="spellEnd"/>
      <w:r>
        <w:t>. (3.7) and (3.8)</w:t>
      </w:r>
      <w:r w:rsidR="003F7E45">
        <w:t>;</w:t>
      </w:r>
    </w:p>
    <w:p w:rsidR="002C6A8E" w:rsidRDefault="002C6A8E" w:rsidP="002C6A8E">
      <w:r w:rsidRPr="00237E61">
        <w:rPr>
          <w:position w:val="-24"/>
        </w:rPr>
        <w:object w:dxaOrig="1300" w:dyaOrig="620">
          <v:shape id="_x0000_i5848" type="#_x0000_t75" style="width:65.65pt;height:31.1pt" o:ole="">
            <v:imagedata r:id="rId78" o:title=""/>
          </v:shape>
          <o:OLEObject Type="Embed" ProgID="Equation.DSMT4" ShapeID="_x0000_i5848" DrawAspect="Content" ObjectID="_1556016680" r:id="rId79"/>
        </w:object>
      </w:r>
      <w:r>
        <w:t xml:space="preserve">                                                                                                                (3.7)</w:t>
      </w:r>
      <w:r w:rsidR="005C373C" w:rsidRPr="00B130EF">
        <w:t xml:space="preserve">   </w:t>
      </w:r>
    </w:p>
    <w:p w:rsidR="002C6A8E" w:rsidRDefault="005C373C" w:rsidP="002C6A8E">
      <w:r w:rsidRPr="00B130EF">
        <w:t xml:space="preserve">   </w:t>
      </w:r>
      <w:r w:rsidR="002C6A8E" w:rsidRPr="00237E61">
        <w:rPr>
          <w:position w:val="-24"/>
        </w:rPr>
        <w:object w:dxaOrig="1240" w:dyaOrig="620">
          <v:shape id="_x0000_i5849" type="#_x0000_t75" style="width:62.2pt;height:31.1pt" o:ole="">
            <v:imagedata r:id="rId80" o:title=""/>
          </v:shape>
          <o:OLEObject Type="Embed" ProgID="Equation.DSMT4" ShapeID="_x0000_i5849" DrawAspect="Content" ObjectID="_1556016681" r:id="rId81"/>
        </w:object>
      </w:r>
      <w:r w:rsidR="002C6A8E">
        <w:t xml:space="preserve">                                                                                                              (3.8)</w:t>
      </w:r>
      <w:r>
        <w:t xml:space="preserve">            </w:t>
      </w:r>
    </w:p>
    <w:p w:rsidR="005C373C" w:rsidRDefault="005C373C" w:rsidP="00893521">
      <w:pPr>
        <w:jc w:val="both"/>
      </w:pPr>
      <w:r w:rsidRPr="006B3879">
        <w:t xml:space="preserve">Thermal diffusivity is determined through the knowledge of </w:t>
      </w:r>
      <w:r w:rsidRPr="00973EBF">
        <w:rPr>
          <w:position w:val="-12"/>
        </w:rPr>
        <w:object w:dxaOrig="300" w:dyaOrig="360">
          <v:shape id="_x0000_i5850" type="#_x0000_t75" style="width:15pt;height:17.85pt" o:ole="">
            <v:imagedata r:id="rId82" o:title=""/>
          </v:shape>
          <o:OLEObject Type="Embed" ProgID="Equation.DSMT4" ShapeID="_x0000_i5850" DrawAspect="Content" ObjectID="_1556016682" r:id="rId83"/>
        </w:object>
      </w:r>
      <w:r w:rsidRPr="00A66407">
        <w:t>and</w:t>
      </w:r>
      <w:r w:rsidRPr="00973EBF">
        <w:rPr>
          <w:position w:val="-12"/>
        </w:rPr>
        <w:object w:dxaOrig="300" w:dyaOrig="360">
          <v:shape id="_x0000_i5851" type="#_x0000_t75" style="width:15pt;height:17.85pt" o:ole="">
            <v:imagedata r:id="rId84" o:title=""/>
          </v:shape>
          <o:OLEObject Type="Embed" ProgID="Equation.DSMT4" ShapeID="_x0000_i5851" DrawAspect="Content" ObjectID="_1556016683" r:id="rId85"/>
        </w:object>
      </w:r>
      <w:r w:rsidRPr="006B3879">
        <w:t xml:space="preserve">which </w:t>
      </w:r>
      <w:r>
        <w:t xml:space="preserve">are determined </w:t>
      </w:r>
      <w:r w:rsidRPr="00206A32">
        <w:t>experimentally</w:t>
      </w:r>
      <w:r>
        <w:t xml:space="preserve"> using the method described below. By plugging the eq. (3.6) into eq. (3.3), we get</w:t>
      </w:r>
    </w:p>
    <w:p w:rsidR="002C6A8E" w:rsidRDefault="002C6A8E" w:rsidP="002C6A8E">
      <w:r w:rsidRPr="00237E61">
        <w:rPr>
          <w:position w:val="-28"/>
        </w:rPr>
        <w:object w:dxaOrig="2500" w:dyaOrig="680">
          <v:shape id="_x0000_i5852" type="#_x0000_t75" style="width:125.5pt;height:34pt" o:ole="">
            <v:imagedata r:id="rId86" o:title=""/>
          </v:shape>
          <o:OLEObject Type="Embed" ProgID="Equation.DSMT4" ShapeID="_x0000_i5852" DrawAspect="Content" ObjectID="_1556016684" r:id="rId87"/>
        </w:object>
      </w:r>
      <w:r>
        <w:t xml:space="preserve">                                                                                            (3.9)</w:t>
      </w:r>
      <w:r w:rsidR="005C373C" w:rsidRPr="006B3879">
        <w:t xml:space="preserve">      </w:t>
      </w:r>
      <w:r>
        <w:t xml:space="preserve">       </w:t>
      </w:r>
    </w:p>
    <w:p w:rsidR="005C373C" w:rsidRDefault="005C373C" w:rsidP="002C6A8E">
      <w:r>
        <w:t>Since the temperature decays with increasing length, the chosen solution of eq. (3.9) is,</w:t>
      </w:r>
    </w:p>
    <w:p w:rsidR="002C6A8E" w:rsidRDefault="002C6A8E" w:rsidP="002C6A8E">
      <w:r w:rsidRPr="00237E61">
        <w:rPr>
          <w:position w:val="-28"/>
        </w:rPr>
        <w:object w:dxaOrig="2840" w:dyaOrig="680">
          <v:shape id="_x0000_i5853" type="#_x0000_t75" style="width:141.7pt;height:34pt" o:ole="">
            <v:imagedata r:id="rId88" o:title=""/>
          </v:shape>
          <o:OLEObject Type="Embed" ProgID="Equation.DSMT4" ShapeID="_x0000_i5853" DrawAspect="Content" ObjectID="_1556016685" r:id="rId89"/>
        </w:object>
      </w:r>
      <w:r>
        <w:t xml:space="preserve">                                                                                    (3.10)</w:t>
      </w:r>
      <w:r w:rsidR="005C373C" w:rsidRPr="006B3879">
        <w:t xml:space="preserve">                                                             </w:t>
      </w:r>
    </w:p>
    <w:p w:rsidR="005C373C" w:rsidRDefault="005C373C" w:rsidP="002C6A8E">
      <w:r>
        <w:t xml:space="preserve">Plugging </w:t>
      </w:r>
      <w:r w:rsidRPr="00973EBF">
        <w:rPr>
          <w:position w:val="-14"/>
        </w:rPr>
        <w:object w:dxaOrig="1460" w:dyaOrig="420">
          <v:shape id="_x0000_i5854" type="#_x0000_t75" style="width:73.75pt;height:20.15pt" o:ole="">
            <v:imagedata r:id="rId90" o:title=""/>
          </v:shape>
          <o:OLEObject Type="Embed" ProgID="Equation.DSMT4" ShapeID="_x0000_i5854" DrawAspect="Content" ObjectID="_1556016686" r:id="rId91"/>
        </w:object>
      </w:r>
      <w:r w:rsidRPr="006B3879">
        <w:t xml:space="preserve"> </w:t>
      </w:r>
      <w:r w:rsidRPr="000E5DCE">
        <w:t xml:space="preserve">in </w:t>
      </w:r>
      <w:r>
        <w:t>e</w:t>
      </w:r>
      <w:r w:rsidRPr="000E5DCE">
        <w:t xml:space="preserve">q. </w:t>
      </w:r>
      <w:r>
        <w:t>(3.</w:t>
      </w:r>
      <w:r w:rsidRPr="000E5DCE">
        <w:t>10</w:t>
      </w:r>
      <w:r>
        <w:t>) leads to</w:t>
      </w:r>
    </w:p>
    <w:p w:rsidR="002C6A8E" w:rsidRDefault="002C6A8E" w:rsidP="002C6A8E">
      <w:r w:rsidRPr="00237E61">
        <w:rPr>
          <w:position w:val="-14"/>
        </w:rPr>
        <w:object w:dxaOrig="2720" w:dyaOrig="400">
          <v:shape id="_x0000_i5855" type="#_x0000_t75" style="width:136pt;height:20.15pt" o:ole="">
            <v:imagedata r:id="rId92" o:title=""/>
          </v:shape>
          <o:OLEObject Type="Embed" ProgID="Equation.DSMT4" ShapeID="_x0000_i5855" DrawAspect="Content" ObjectID="_1556016687" r:id="rId93"/>
        </w:object>
      </w:r>
      <w:r>
        <w:t xml:space="preserve">                                                                                      (3.11)</w:t>
      </w:r>
    </w:p>
    <w:p w:rsidR="005C373C" w:rsidRDefault="005C373C" w:rsidP="00F86904">
      <w:pPr>
        <w:jc w:val="both"/>
      </w:pPr>
      <w:r>
        <w:t xml:space="preserve">The coefficient </w:t>
      </w:r>
      <w:r w:rsidRPr="006B3879">
        <w:rPr>
          <w:i/>
          <w:iCs/>
        </w:rPr>
        <w:t>C</w:t>
      </w:r>
      <w:r w:rsidRPr="006B3879">
        <w:rPr>
          <w:i/>
          <w:iCs/>
          <w:vertAlign w:val="subscript"/>
        </w:rPr>
        <w:t>n0</w:t>
      </w:r>
      <w:r>
        <w:t xml:space="preserve"> determine the form of the heat wave at </w:t>
      </w:r>
      <w:r w:rsidRPr="006B3879">
        <w:rPr>
          <w:i/>
          <w:iCs/>
        </w:rPr>
        <w:t>x=0</w:t>
      </w:r>
      <w:r w:rsidRPr="006B3879">
        <w:t>. As a general solution,</w:t>
      </w:r>
      <w:r>
        <w:t xml:space="preserve"> assume </w:t>
      </w:r>
      <w:r w:rsidRPr="00973EBF">
        <w:rPr>
          <w:position w:val="-12"/>
        </w:rPr>
        <w:object w:dxaOrig="1180" w:dyaOrig="380">
          <v:shape id="_x0000_i5856" type="#_x0000_t75" style="width:59.9pt;height:18.45pt" o:ole="">
            <v:imagedata r:id="rId94" o:title=""/>
          </v:shape>
          <o:OLEObject Type="Embed" ProgID="Equation.DSMT4" ShapeID="_x0000_i5856" DrawAspect="Content" ObjectID="_1556016688" r:id="rId95"/>
        </w:object>
      </w:r>
      <w:r w:rsidRPr="006B3879">
        <w:t xml:space="preserve"> </w:t>
      </w:r>
      <w:r>
        <w:t xml:space="preserve">, </w:t>
      </w:r>
      <w:r w:rsidRPr="00524D9D">
        <w:t>where</w:t>
      </w:r>
      <w:r>
        <w:t xml:space="preserve"> </w:t>
      </w:r>
      <w:r w:rsidRPr="006B3879">
        <w:rPr>
          <w:i/>
          <w:iCs/>
        </w:rPr>
        <w:t>A</w:t>
      </w:r>
      <w:r w:rsidRPr="006B3879">
        <w:rPr>
          <w:i/>
          <w:iCs/>
          <w:vertAlign w:val="subscript"/>
        </w:rPr>
        <w:t>n0</w:t>
      </w:r>
      <w:r w:rsidRPr="006B3879">
        <w:t xml:space="preserve"> </w:t>
      </w:r>
      <w:r>
        <w:t xml:space="preserve">and </w:t>
      </w:r>
      <w:proofErr w:type="spellStart"/>
      <w:r w:rsidRPr="006B3879">
        <w:rPr>
          <w:i/>
          <w:iCs/>
        </w:rPr>
        <w:t>γ</w:t>
      </w:r>
      <w:r w:rsidRPr="006B3879">
        <w:rPr>
          <w:i/>
          <w:iCs/>
          <w:vertAlign w:val="subscript"/>
        </w:rPr>
        <w:t>n</w:t>
      </w:r>
      <w:proofErr w:type="spellEnd"/>
      <w:r w:rsidRPr="006B3879">
        <w:t xml:space="preserve"> </w:t>
      </w:r>
      <w:r w:rsidRPr="00524D9D">
        <w:t>are real</w:t>
      </w:r>
      <w:r>
        <w:t xml:space="preserve"> numbers. One of the particular solutions of the eq. (3.11) is:</w:t>
      </w:r>
    </w:p>
    <w:p w:rsidR="005C373C" w:rsidRDefault="00F94F1B" w:rsidP="005C373C">
      <w:r w:rsidRPr="00237E61">
        <w:rPr>
          <w:position w:val="-14"/>
        </w:rPr>
        <w:object w:dxaOrig="3780" w:dyaOrig="400">
          <v:shape id="_x0000_i5857" type="#_x0000_t75" style="width:189pt;height:20.15pt" o:ole="">
            <v:imagedata r:id="rId96" o:title=""/>
          </v:shape>
          <o:OLEObject Type="Embed" ProgID="Equation.DSMT4" ShapeID="_x0000_i5857" DrawAspect="Content" ObjectID="_1556016689" r:id="rId97"/>
        </w:object>
      </w:r>
      <w:r>
        <w:t xml:space="preserve">                                                                    (3.12)</w:t>
      </w:r>
    </w:p>
    <w:p w:rsidR="005C373C" w:rsidRDefault="005C373C" w:rsidP="00F86904">
      <w:pPr>
        <w:jc w:val="both"/>
      </w:pPr>
      <w:r>
        <w:t xml:space="preserve">For the temperature variation, the imaginary part of the complex function has been chosen. In this experiment, temperature variation with respect to time at two different points along the sample, </w:t>
      </w:r>
      <w:r w:rsidRPr="006B3879">
        <w:rPr>
          <w:i/>
          <w:iCs/>
        </w:rPr>
        <w:t>x</w:t>
      </w:r>
      <w:r w:rsidRPr="006B3879">
        <w:rPr>
          <w:i/>
          <w:iCs/>
          <w:vertAlign w:val="subscript"/>
        </w:rPr>
        <w:t>1</w:t>
      </w:r>
      <w:r>
        <w:t xml:space="preserve"> and </w:t>
      </w:r>
      <w:r w:rsidRPr="006B3879">
        <w:rPr>
          <w:i/>
          <w:iCs/>
        </w:rPr>
        <w:t>x</w:t>
      </w:r>
      <w:r w:rsidRPr="006B3879">
        <w:rPr>
          <w:i/>
          <w:iCs/>
          <w:vertAlign w:val="subscript"/>
        </w:rPr>
        <w:t>2</w:t>
      </w:r>
      <w:r w:rsidRPr="006B3879">
        <w:rPr>
          <w:i/>
          <w:iCs/>
        </w:rPr>
        <w:t xml:space="preserve"> </w:t>
      </w:r>
      <w:r>
        <w:t>is measured and recorded (see Figure 3.1).</w:t>
      </w:r>
    </w:p>
    <w:p w:rsidR="005C373C" w:rsidRDefault="005C373C" w:rsidP="00F86904">
      <w:pPr>
        <w:jc w:val="both"/>
      </w:pPr>
      <w:r w:rsidRPr="00B535A4">
        <w:t xml:space="preserve">The amplitude of the </w:t>
      </w:r>
      <w:r w:rsidRPr="006B3879">
        <w:t>n</w:t>
      </w:r>
      <w:r w:rsidRPr="008D1255">
        <w:rPr>
          <w:vertAlign w:val="superscript"/>
        </w:rPr>
        <w:t>th</w:t>
      </w:r>
      <w:r w:rsidRPr="00B535A4">
        <w:t xml:space="preserve"> sine wave at </w:t>
      </w:r>
      <w:r w:rsidRPr="006B3879">
        <w:rPr>
          <w:i/>
          <w:iCs/>
        </w:rPr>
        <w:t>x</w:t>
      </w:r>
      <w:r w:rsidRPr="006B3879">
        <w:rPr>
          <w:i/>
          <w:iCs/>
          <w:vertAlign w:val="subscript"/>
        </w:rPr>
        <w:t>1</w:t>
      </w:r>
      <w:r w:rsidRPr="00B535A4">
        <w:t xml:space="preserve"> is </w:t>
      </w:r>
      <w:r w:rsidRPr="006B3879">
        <w:rPr>
          <w:i/>
          <w:iCs/>
        </w:rPr>
        <w:t>A</w:t>
      </w:r>
      <w:r w:rsidRPr="006B3879">
        <w:rPr>
          <w:i/>
          <w:iCs/>
          <w:vertAlign w:val="subscript"/>
        </w:rPr>
        <w:t>n1</w:t>
      </w:r>
      <w:r w:rsidRPr="00B535A4">
        <w:t xml:space="preserve"> and can be represented by</w:t>
      </w:r>
      <w:r>
        <w:t xml:space="preserve"> </w:t>
      </w:r>
      <w:r w:rsidRPr="00973EBF">
        <w:rPr>
          <w:position w:val="-12"/>
        </w:rPr>
        <w:object w:dxaOrig="1380" w:dyaOrig="380">
          <v:shape id="_x0000_i5858" type="#_x0000_t75" style="width:69.05pt;height:18.45pt" o:ole="">
            <v:imagedata r:id="rId98" o:title=""/>
          </v:shape>
          <o:OLEObject Type="Embed" ProgID="Equation.DSMT4" ShapeID="_x0000_i5858" DrawAspect="Content" ObjectID="_1556016690" r:id="rId99"/>
        </w:object>
      </w:r>
      <w:r>
        <w:t>;</w:t>
      </w:r>
      <w:r w:rsidRPr="00B535A4">
        <w:t xml:space="preserve"> the </w:t>
      </w:r>
      <w:r>
        <w:t xml:space="preserve">corresponding </w:t>
      </w:r>
      <w:r w:rsidRPr="00B535A4">
        <w:t>phase constant is</w:t>
      </w:r>
      <w:r>
        <w:t xml:space="preserve"> </w:t>
      </w:r>
      <w:r w:rsidRPr="00973EBF">
        <w:rPr>
          <w:position w:val="-12"/>
        </w:rPr>
        <w:object w:dxaOrig="1540" w:dyaOrig="360">
          <v:shape id="_x0000_i5859" type="#_x0000_t75" style="width:76.6pt;height:17.85pt" o:ole="">
            <v:imagedata r:id="rId100" o:title=""/>
          </v:shape>
          <o:OLEObject Type="Embed" ProgID="Equation.DSMT4" ShapeID="_x0000_i5859" DrawAspect="Content" ObjectID="_1556016691" r:id="rId101"/>
        </w:object>
      </w:r>
      <w:r w:rsidRPr="006B3879">
        <w:t xml:space="preserve">. </w:t>
      </w:r>
      <w:r w:rsidRPr="00B535A4">
        <w:t xml:space="preserve">At </w:t>
      </w:r>
      <w:r w:rsidRPr="006B3879">
        <w:rPr>
          <w:i/>
          <w:iCs/>
        </w:rPr>
        <w:t>x</w:t>
      </w:r>
      <w:r w:rsidRPr="006B3879">
        <w:rPr>
          <w:i/>
          <w:iCs/>
          <w:vertAlign w:val="subscript"/>
        </w:rPr>
        <w:t>2</w:t>
      </w:r>
      <w:r w:rsidRPr="006B3879">
        <w:t xml:space="preserve"> </w:t>
      </w:r>
      <w:r>
        <w:t xml:space="preserve">the amplitude for the same harmonic is </w:t>
      </w:r>
      <w:r w:rsidRPr="00973EBF">
        <w:rPr>
          <w:position w:val="-12"/>
        </w:rPr>
        <w:object w:dxaOrig="1420" w:dyaOrig="380">
          <v:shape id="_x0000_i5860" type="#_x0000_t75" style="width:70.2pt;height:18.45pt" o:ole="">
            <v:imagedata r:id="rId102" o:title=""/>
          </v:shape>
          <o:OLEObject Type="Embed" ProgID="Equation.DSMT4" ShapeID="_x0000_i5860" DrawAspect="Content" ObjectID="_1556016692" r:id="rId103"/>
        </w:object>
      </w:r>
      <w:r w:rsidRPr="00947F54">
        <w:t>and</w:t>
      </w:r>
      <w:r>
        <w:t xml:space="preserve"> the related phase constant is </w:t>
      </w:r>
      <w:r w:rsidRPr="00973EBF">
        <w:rPr>
          <w:position w:val="-12"/>
        </w:rPr>
        <w:object w:dxaOrig="1579" w:dyaOrig="360">
          <v:shape id="_x0000_i5861" type="#_x0000_t75" style="width:78.3pt;height:17.85pt" o:ole="">
            <v:imagedata r:id="rId104" o:title=""/>
          </v:shape>
          <o:OLEObject Type="Embed" ProgID="Equation.DSMT4" ShapeID="_x0000_i5861" DrawAspect="Content" ObjectID="_1556016693" r:id="rId105"/>
        </w:object>
      </w:r>
      <w:r w:rsidRPr="00947F54">
        <w:t>The ratio of the amplitude is</w:t>
      </w:r>
    </w:p>
    <w:bookmarkStart w:id="116" w:name="OLE_LINK5"/>
    <w:bookmarkStart w:id="117" w:name="OLE_LINK6"/>
    <w:bookmarkStart w:id="118" w:name="OLE_LINK7"/>
    <w:p w:rsidR="00F94F1B" w:rsidRDefault="00F94F1B" w:rsidP="00F86904">
      <w:pPr>
        <w:jc w:val="both"/>
      </w:pPr>
      <w:r w:rsidRPr="00237E61">
        <w:rPr>
          <w:position w:val="-30"/>
        </w:rPr>
        <w:object w:dxaOrig="3000" w:dyaOrig="720">
          <v:shape id="_x0000_i5862" type="#_x0000_t75" style="width:149.7pt;height:36.3pt" o:ole="">
            <v:imagedata r:id="rId106" o:title=""/>
          </v:shape>
          <o:OLEObject Type="Embed" ProgID="Equation.DSMT4" ShapeID="_x0000_i5862" DrawAspect="Content" ObjectID="_1556016694" r:id="rId107"/>
        </w:object>
      </w:r>
      <w:r>
        <w:t xml:space="preserve">                                                                                 (3.13)</w:t>
      </w:r>
    </w:p>
    <w:p w:rsidR="005C373C" w:rsidRDefault="005C373C" w:rsidP="00F86904">
      <w:pPr>
        <w:jc w:val="both"/>
      </w:pPr>
      <w:r>
        <w:t xml:space="preserve">From the above equation </w:t>
      </w:r>
      <m:oMath>
        <m:sSub>
          <m:sSubPr>
            <m:ctrlPr>
              <w:rPr>
                <w:rFonts w:ascii="Cambria Math" w:hAnsi="Cambria Math"/>
                <w:i/>
              </w:rPr>
            </m:ctrlPr>
          </m:sSubPr>
          <m:e>
            <m:r>
              <w:rPr>
                <w:rFonts w:ascii="Cambria Math" w:hAnsi="Cambria Math"/>
              </w:rPr>
              <m:t>α</m:t>
            </m:r>
          </m:e>
          <m:sub>
            <m:r>
              <w:rPr>
                <w:rFonts w:ascii="Cambria Math" w:hAnsi="Cambria Math"/>
              </w:rPr>
              <m:t>n</m:t>
            </m:r>
          </m:sub>
        </m:sSub>
      </m:oMath>
      <w:r>
        <w:rPr>
          <w:rFonts w:eastAsiaTheme="minorEastAsia"/>
        </w:rPr>
        <w:t xml:space="preserve"> can be determined through the measurement of amplitude ratio and the distance between the thermocouples using the following equation, </w:t>
      </w:r>
    </w:p>
    <w:bookmarkEnd w:id="116"/>
    <w:bookmarkEnd w:id="117"/>
    <w:bookmarkEnd w:id="118"/>
    <w:p w:rsidR="005C373C" w:rsidRDefault="005C373C" w:rsidP="00F86904">
      <w:pPr>
        <w:jc w:val="both"/>
        <w:rPr>
          <w:rFonts w:asciiTheme="majorBidi" w:hAnsiTheme="majorBidi" w:cstheme="majorBidi"/>
        </w:rPr>
      </w:pPr>
      <w:r w:rsidRPr="00255476">
        <w:rPr>
          <w:position w:val="-30"/>
        </w:rPr>
        <w:object w:dxaOrig="1400" w:dyaOrig="680">
          <v:shape id="_x0000_i5863" type="#_x0000_t75" style="width:69.7pt;height:34.55pt" o:ole="">
            <v:imagedata r:id="rId108" o:title=""/>
          </v:shape>
          <o:OLEObject Type="Embed" ProgID="Equation.DSMT4" ShapeID="_x0000_i5863" DrawAspect="Content" ObjectID="_1556016695" r:id="rId109"/>
        </w:object>
      </w:r>
      <w:r>
        <w:t xml:space="preserve">                                                                                                            </w:t>
      </w:r>
      <w:r>
        <w:rPr>
          <w:rFonts w:asciiTheme="majorBidi" w:hAnsiTheme="majorBidi" w:cstheme="majorBidi"/>
        </w:rPr>
        <w:t>(3.14)</w:t>
      </w:r>
    </w:p>
    <w:p w:rsidR="005C373C" w:rsidRDefault="005C373C" w:rsidP="00F86904">
      <w:pPr>
        <w:jc w:val="both"/>
      </w:pPr>
      <w:r>
        <w:t xml:space="preserve">where </w:t>
      </w:r>
      <w:r w:rsidRPr="00F91D89">
        <w:t xml:space="preserve"> </w:t>
      </w:r>
      <m:oMath>
        <m:r>
          <w:rPr>
            <w:rFonts w:ascii="Cambria Math" w:hAnsi="Cambria Math"/>
          </w:rPr>
          <m:t>L=(</m:t>
        </m:r>
        <w:bookmarkStart w:id="119" w:name="OLE_LINK3"/>
        <w:bookmarkStart w:id="120" w:name="OLE_LINK4"/>
        <m:sSub>
          <m:sSubPr>
            <m:ctrlPr>
              <w:rPr>
                <w:rFonts w:ascii="Cambria Math" w:hAnsi="Cambria Math"/>
                <w:i/>
              </w:rPr>
            </m:ctrlPr>
          </m:sSubPr>
          <m:e>
            <m:r>
              <w:rPr>
                <w:rFonts w:ascii="Cambria Math" w:hAnsi="Cambria Math"/>
              </w:rPr>
              <m:t>x</m:t>
            </m:r>
          </m:e>
          <m:sub>
            <m:r>
              <w:rPr>
                <w:rFonts w:ascii="Cambria Math" w:hAnsi="Cambria Math"/>
              </w:rPr>
              <m:t>2</m:t>
            </m:r>
          </m:sub>
        </m:sSub>
        <w:bookmarkEnd w:id="119"/>
        <w:bookmarkEnd w:id="120"/>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oMath>
      <w:r>
        <w:rPr>
          <w:rFonts w:eastAsiaTheme="minorEastAsia"/>
        </w:rPr>
        <w:t xml:space="preserve">  </w:t>
      </w:r>
      <w:r w:rsidRPr="00F91D89">
        <w:t>is the distance between two temperature locations as shown in Fig</w:t>
      </w:r>
      <w:r>
        <w:t>ure</w:t>
      </w:r>
      <w:r w:rsidRPr="00F91D89">
        <w:t xml:space="preserve"> </w:t>
      </w:r>
      <w:r>
        <w:t>3.</w:t>
      </w:r>
      <w:r w:rsidRPr="00F91D89">
        <w:t xml:space="preserve">1. The difference in phase of the two harmonics at the points </w:t>
      </w:r>
      <w:r w:rsidRPr="00F91D89">
        <w:rPr>
          <w:rFonts w:asciiTheme="majorBidi" w:hAnsiTheme="majorBidi" w:cstheme="majorBidi"/>
          <w:i/>
          <w:iCs/>
        </w:rPr>
        <w:t>x</w:t>
      </w:r>
      <w:r w:rsidRPr="00F91D89">
        <w:rPr>
          <w:rFonts w:asciiTheme="majorBidi" w:hAnsiTheme="majorBidi" w:cstheme="majorBidi"/>
          <w:i/>
          <w:iCs/>
          <w:vertAlign w:val="subscript"/>
        </w:rPr>
        <w:t>1</w:t>
      </w:r>
      <w:r>
        <w:rPr>
          <w:rFonts w:asciiTheme="majorBidi" w:hAnsiTheme="majorBidi" w:cstheme="majorBidi"/>
          <w:i/>
          <w:iCs/>
          <w:vertAlign w:val="subscript"/>
        </w:rPr>
        <w:t xml:space="preserve"> </w:t>
      </w:r>
      <w:r w:rsidRPr="00F91D89">
        <w:rPr>
          <w:rFonts w:asciiTheme="majorBidi" w:hAnsiTheme="majorBidi" w:cstheme="majorBidi"/>
        </w:rPr>
        <w:t>and</w:t>
      </w:r>
      <w:r>
        <w:t xml:space="preserve"> </w:t>
      </w:r>
      <w:r w:rsidRPr="00B535A4">
        <w:rPr>
          <w:rFonts w:asciiTheme="majorBidi" w:hAnsiTheme="majorBidi" w:cstheme="majorBidi"/>
          <w:i/>
          <w:iCs/>
        </w:rPr>
        <w:t>x</w:t>
      </w:r>
      <w:r w:rsidRPr="00B535A4">
        <w:rPr>
          <w:rFonts w:asciiTheme="majorBidi" w:hAnsiTheme="majorBidi" w:cstheme="majorBidi"/>
          <w:i/>
          <w:iCs/>
          <w:vertAlign w:val="subscript"/>
        </w:rPr>
        <w:t>2</w:t>
      </w:r>
      <w:r w:rsidRPr="00F91D89">
        <w:t xml:space="preserve"> is</w:t>
      </w:r>
      <w:r>
        <w:t xml:space="preserve"> </w:t>
      </w:r>
    </w:p>
    <w:p w:rsidR="005C373C" w:rsidRDefault="005C373C" w:rsidP="005C373C">
      <w:pPr>
        <w:rPr>
          <w:rFonts w:asciiTheme="majorBidi" w:hAnsiTheme="majorBidi" w:cstheme="majorBidi"/>
        </w:rPr>
      </w:pPr>
      <w:r w:rsidRPr="00255476">
        <w:rPr>
          <w:position w:val="-12"/>
        </w:rPr>
        <w:object w:dxaOrig="5520" w:dyaOrig="360">
          <v:shape id="_x0000_i5864" type="#_x0000_t75" style="width:277.1pt;height:18.45pt" o:ole="">
            <v:imagedata r:id="rId110" o:title=""/>
          </v:shape>
          <o:OLEObject Type="Embed" ProgID="Equation.DSMT4" ShapeID="_x0000_i5864" DrawAspect="Content" ObjectID="_1556016696" r:id="rId111"/>
        </w:object>
      </w:r>
      <w:r w:rsidRPr="00F91D89">
        <w:t xml:space="preserve"> </w:t>
      </w:r>
      <w:r>
        <w:t xml:space="preserve">                                      </w:t>
      </w:r>
      <w:r>
        <w:rPr>
          <w:rFonts w:asciiTheme="majorBidi" w:hAnsiTheme="majorBidi" w:cstheme="majorBidi"/>
        </w:rPr>
        <w:t>(3.15)</w:t>
      </w:r>
    </w:p>
    <w:p w:rsidR="005C373C" w:rsidRDefault="005C373C" w:rsidP="00F86904">
      <w:pPr>
        <w:jc w:val="both"/>
      </w:pPr>
      <w:r>
        <w:lastRenderedPageBreak/>
        <w:t xml:space="preserve">From the above equation </w:t>
      </w:r>
      <m:oMath>
        <m:sSub>
          <m:sSubPr>
            <m:ctrlPr>
              <w:rPr>
                <w:rFonts w:ascii="Cambria Math" w:hAnsi="Cambria Math"/>
                <w:i/>
              </w:rPr>
            </m:ctrlPr>
          </m:sSubPr>
          <m:e>
            <m:r>
              <w:rPr>
                <w:rFonts w:ascii="Cambria Math" w:hAnsi="Cambria Math"/>
              </w:rPr>
              <m:t>β</m:t>
            </m:r>
          </m:e>
          <m:sub>
            <m:r>
              <w:rPr>
                <w:rFonts w:ascii="Cambria Math" w:hAnsi="Cambria Math"/>
              </w:rPr>
              <m:t>n</m:t>
            </m:r>
          </m:sub>
        </m:sSub>
      </m:oMath>
      <w:r>
        <w:rPr>
          <w:rFonts w:eastAsiaTheme="minorEastAsia"/>
        </w:rPr>
        <w:t xml:space="preserve"> can be determined through the measurement of phase difference and the distance between the thermocouples using the following equation, </w:t>
      </w:r>
    </w:p>
    <w:p w:rsidR="005C373C" w:rsidRDefault="005C373C" w:rsidP="00F86904">
      <w:pPr>
        <w:jc w:val="both"/>
        <w:rPr>
          <w:rFonts w:asciiTheme="majorBidi" w:hAnsiTheme="majorBidi" w:cstheme="majorBidi"/>
        </w:rPr>
      </w:pPr>
      <w:r w:rsidRPr="00255476">
        <w:rPr>
          <w:position w:val="-30"/>
        </w:rPr>
        <w:object w:dxaOrig="1320" w:dyaOrig="680">
          <v:shape id="_x0000_i5865" type="#_x0000_t75" style="width:66.25pt;height:34.55pt" o:ole="">
            <v:imagedata r:id="rId112" o:title=""/>
          </v:shape>
          <o:OLEObject Type="Embed" ProgID="Equation.DSMT4" ShapeID="_x0000_i5865" DrawAspect="Content" ObjectID="_1556016697" r:id="rId113"/>
        </w:object>
      </w:r>
      <w:r>
        <w:t xml:space="preserve">                                                                                                             </w:t>
      </w:r>
      <w:r>
        <w:rPr>
          <w:rFonts w:asciiTheme="majorBidi" w:hAnsiTheme="majorBidi" w:cstheme="majorBidi"/>
        </w:rPr>
        <w:t>(3.16)</w:t>
      </w:r>
    </w:p>
    <w:p w:rsidR="005C373C" w:rsidRDefault="005C373C" w:rsidP="00F86904">
      <w:pPr>
        <w:jc w:val="both"/>
      </w:pPr>
      <w:r w:rsidRPr="00D626E0">
        <w:t xml:space="preserve">By </w:t>
      </w:r>
      <w:r>
        <w:t>plugging</w:t>
      </w:r>
      <w:r w:rsidRPr="00D626E0">
        <w:t xml:space="preserve"> </w:t>
      </w:r>
      <w:proofErr w:type="spellStart"/>
      <w:r>
        <w:t>e</w:t>
      </w:r>
      <w:r w:rsidRPr="00D626E0">
        <w:t>q</w:t>
      </w:r>
      <w:r>
        <w:t>s</w:t>
      </w:r>
      <w:proofErr w:type="spellEnd"/>
      <w:r w:rsidRPr="00D626E0">
        <w:t xml:space="preserve">. </w:t>
      </w:r>
      <w:r>
        <w:t xml:space="preserve">(3.14) </w:t>
      </w:r>
      <w:r w:rsidRPr="00D626E0">
        <w:t xml:space="preserve">and </w:t>
      </w:r>
      <w:r>
        <w:t>(3.16)</w:t>
      </w:r>
      <w:r w:rsidRPr="00D626E0">
        <w:t xml:space="preserve"> into </w:t>
      </w:r>
      <w:r>
        <w:t>e</w:t>
      </w:r>
      <w:r w:rsidRPr="00D626E0">
        <w:t xml:space="preserve">q. </w:t>
      </w:r>
      <w:r>
        <w:t>(3.8) for the first harmonic we obtain,</w:t>
      </w:r>
    </w:p>
    <w:p w:rsidR="005C373C" w:rsidRDefault="005C373C" w:rsidP="00F86904">
      <w:pPr>
        <w:jc w:val="both"/>
        <w:rPr>
          <w:rFonts w:asciiTheme="majorBidi" w:hAnsiTheme="majorBidi" w:cstheme="majorBidi"/>
        </w:rPr>
      </w:pPr>
      <w:r w:rsidRPr="00255476">
        <w:rPr>
          <w:position w:val="-60"/>
        </w:rPr>
        <w:object w:dxaOrig="2299" w:dyaOrig="1020">
          <v:shape id="_x0000_i5866" type="#_x0000_t75" style="width:116.35pt;height:51.85pt" o:ole="">
            <v:imagedata r:id="rId114" o:title=""/>
          </v:shape>
          <o:OLEObject Type="Embed" ProgID="Equation.DSMT4" ShapeID="_x0000_i5866" DrawAspect="Content" ObjectID="_1556016698" r:id="rId115"/>
        </w:object>
      </w:r>
      <w:r>
        <w:t xml:space="preserve">                                                                                             </w:t>
      </w:r>
      <w:r>
        <w:rPr>
          <w:rFonts w:asciiTheme="majorBidi" w:hAnsiTheme="majorBidi" w:cstheme="majorBidi"/>
        </w:rPr>
        <w:t>(3.17)</w:t>
      </w:r>
    </w:p>
    <w:p w:rsidR="005C373C" w:rsidRPr="00BC714D" w:rsidRDefault="005C373C" w:rsidP="00F86904">
      <w:pPr>
        <w:jc w:val="both"/>
      </w:pPr>
      <w:r>
        <w:t xml:space="preserve">Where </w:t>
      </w:r>
      <w:r w:rsidRPr="0098419D">
        <w:rPr>
          <w:i/>
          <w:iCs/>
        </w:rPr>
        <w:t>K</w:t>
      </w:r>
      <w:r>
        <w:rPr>
          <w:i/>
          <w:iCs/>
        </w:rPr>
        <w:t xml:space="preserve"> </w:t>
      </w:r>
      <w:r>
        <w:t xml:space="preserve">is the thermal diffusivity and </w:t>
      </w:r>
      <w:r w:rsidRPr="0098419D">
        <w:rPr>
          <w:i/>
          <w:iCs/>
        </w:rPr>
        <w:t>k</w:t>
      </w:r>
      <w:r>
        <w:rPr>
          <w:i/>
          <w:iCs/>
        </w:rPr>
        <w:t xml:space="preserve"> </w:t>
      </w:r>
      <w:r>
        <w:t>represents thermal conductivity. Since</w:t>
      </w:r>
      <w:r w:rsidRPr="00255476">
        <w:rPr>
          <w:position w:val="-24"/>
        </w:rPr>
        <w:object w:dxaOrig="920" w:dyaOrig="620">
          <v:shape id="_x0000_i5867" type="#_x0000_t75" style="width:44.95pt;height:31.7pt" o:ole="">
            <v:imagedata r:id="rId116" o:title=""/>
          </v:shape>
          <o:OLEObject Type="Embed" ProgID="Equation.DSMT4" ShapeID="_x0000_i5867" DrawAspect="Content" ObjectID="_1556016699" r:id="rId117"/>
        </w:object>
      </w:r>
      <w:r w:rsidRPr="005379C2">
        <w:rPr>
          <w:rFonts w:ascii="Times New Roman" w:hAnsi="Times New Roman"/>
        </w:rPr>
        <w:t>thermal diffusivity can be derived using</w:t>
      </w:r>
    </w:p>
    <w:p w:rsidR="005C373C" w:rsidRDefault="005C373C" w:rsidP="00F86904">
      <w:pPr>
        <w:jc w:val="both"/>
        <w:rPr>
          <w:rFonts w:asciiTheme="majorBidi" w:hAnsiTheme="majorBidi" w:cstheme="majorBidi"/>
        </w:rPr>
      </w:pPr>
      <w:r w:rsidRPr="00255476">
        <w:rPr>
          <w:position w:val="-58"/>
        </w:rPr>
        <w:object w:dxaOrig="1560" w:dyaOrig="999">
          <v:shape id="_x0000_i5868" type="#_x0000_t75" style="width:77.2pt;height:49.55pt" o:ole="">
            <v:imagedata r:id="rId118" o:title=""/>
          </v:shape>
          <o:OLEObject Type="Embed" ProgID="Equation.DSMT4" ShapeID="_x0000_i5868" DrawAspect="Content" ObjectID="_1556016700" r:id="rId119"/>
        </w:object>
      </w:r>
      <w:r>
        <w:t xml:space="preserve">                                                                                                          </w:t>
      </w:r>
      <w:r>
        <w:rPr>
          <w:rFonts w:asciiTheme="majorBidi" w:hAnsiTheme="majorBidi" w:cstheme="majorBidi"/>
        </w:rPr>
        <w:t>(3.18)</w:t>
      </w:r>
    </w:p>
    <w:p w:rsidR="005C373C" w:rsidRDefault="005C373C" w:rsidP="00F86904">
      <w:pPr>
        <w:jc w:val="both"/>
      </w:pPr>
      <w:r>
        <w:t xml:space="preserve">where </w:t>
      </w:r>
      <w:proofErr w:type="spellStart"/>
      <w:r w:rsidRPr="000A3084">
        <w:rPr>
          <w:i/>
          <w:iCs/>
        </w:rPr>
        <w:t>Δt</w:t>
      </w:r>
      <w:proofErr w:type="spellEnd"/>
      <w:r w:rsidRPr="000A3084">
        <w:t xml:space="preserve"> is time delay of the sine wave between thermocouple 1 and 2</w:t>
      </w:r>
      <w:r>
        <w:t xml:space="preserve">. </w:t>
      </w:r>
      <w:r w:rsidRPr="00D43A2B">
        <w:t xml:space="preserve">Therefore, </w:t>
      </w:r>
      <w:r>
        <w:t xml:space="preserve">when one end of the sample was heated by sine periodic heat wave and other end just placed in ambient temperature, measurement of the phase difference and amplitude ratio of the two temperature profiles (as shown in Figure 3.1) yields the thermal diffusivity. </w:t>
      </w:r>
    </w:p>
    <w:p w:rsidR="005C373C" w:rsidRPr="00BC714D" w:rsidRDefault="005C373C" w:rsidP="00AA6D76">
      <w:pPr>
        <w:pStyle w:val="Heading2"/>
      </w:pPr>
      <w:bookmarkStart w:id="121" w:name="_Toc482260903"/>
      <w:r w:rsidRPr="00BC714D">
        <w:t>Sample Preparation for In-plane Thermal Conductivity Measurement</w:t>
      </w:r>
      <w:bookmarkEnd w:id="121"/>
    </w:p>
    <w:p w:rsidR="005C373C" w:rsidRPr="00C21327" w:rsidRDefault="005C373C" w:rsidP="00AA6D76">
      <w:pPr>
        <w:ind w:firstLine="720"/>
        <w:jc w:val="both"/>
      </w:pPr>
      <w:r w:rsidRPr="00C21327">
        <w:t>Preparing samples for in-plane thermal conductivity measurement using the Angstrom method includes creating a small resistance heater with 1-2 mm width in the middle of specimens (Figure 3.1). A high resistance wire with</w:t>
      </w:r>
      <w:r>
        <w:t xml:space="preserve"> resistance of</w:t>
      </w:r>
      <w:r w:rsidRPr="00C21327">
        <w:t xml:space="preserve"> 80 Ω/</w:t>
      </w:r>
      <w:proofErr w:type="spellStart"/>
      <w:r w:rsidRPr="00C21327">
        <w:t>ft</w:t>
      </w:r>
      <w:proofErr w:type="spellEnd"/>
      <w:r w:rsidRPr="00C21327">
        <w:t xml:space="preserve"> </w:t>
      </w:r>
      <w:r>
        <w:t xml:space="preserve">is </w:t>
      </w:r>
      <w:r w:rsidRPr="00C21327">
        <w:t xml:space="preserve">used for making the heater and it </w:t>
      </w:r>
      <w:r>
        <w:t>is</w:t>
      </w:r>
      <w:r w:rsidRPr="00C21327">
        <w:t xml:space="preserve"> covered with high thermal conductivity thermal paste to create a perfect contact with the sample. After making the heater, two thermocouples </w:t>
      </w:r>
      <w:r>
        <w:t>are</w:t>
      </w:r>
      <w:r w:rsidRPr="00C21327">
        <w:t xml:space="preserve"> attached to the sample with 2 and 6 mm distance from the heater respectively. A </w:t>
      </w:r>
      <w:r w:rsidRPr="00C21327">
        <w:lastRenderedPageBreak/>
        <w:t xml:space="preserve">sinusoidal heat wave has been applied through the heater using a function generator and </w:t>
      </w:r>
      <w:r w:rsidR="006570D4">
        <w:rPr>
          <w:noProof/>
          <w:lang w:bidi="ar-SA"/>
        </w:rPr>
        <mc:AlternateContent>
          <mc:Choice Requires="wps">
            <w:drawing>
              <wp:anchor distT="45720" distB="45720" distL="114300" distR="114300" simplePos="0" relativeHeight="251698688" behindDoc="0" locked="0" layoutInCell="1" allowOverlap="1" wp14:anchorId="10FB860B" wp14:editId="1C52108A">
                <wp:simplePos x="0" y="0"/>
                <wp:positionH relativeFrom="column">
                  <wp:posOffset>1308735</wp:posOffset>
                </wp:positionH>
                <wp:positionV relativeFrom="paragraph">
                  <wp:posOffset>2133600</wp:posOffset>
                </wp:positionV>
                <wp:extent cx="419100" cy="390525"/>
                <wp:effectExtent l="0" t="0" r="0" b="0"/>
                <wp:wrapSquare wrapText="bothSides"/>
                <wp:docPr id="20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390525"/>
                        </a:xfrm>
                        <a:prstGeom prst="rect">
                          <a:avLst/>
                        </a:prstGeom>
                        <a:noFill/>
                        <a:ln w="9525">
                          <a:noFill/>
                          <a:miter lim="800000"/>
                          <a:headEnd/>
                          <a:tailEnd/>
                        </a:ln>
                      </wps:spPr>
                      <wps:txbx>
                        <w:txbxContent>
                          <w:p w:rsidR="00E55FFA" w:rsidRPr="00727B03" w:rsidRDefault="00E55FFA" w:rsidP="006570D4">
                            <w:pPr>
                              <w:rPr>
                                <w:rFonts w:asciiTheme="majorHAnsi" w:hAnsiTheme="majorHAnsi" w:cstheme="majorHAnsi"/>
                                <w:b/>
                                <w:bCs/>
                                <w:sz w:val="28"/>
                                <w:szCs w:val="28"/>
                              </w:rPr>
                            </w:pPr>
                            <w:r w:rsidRPr="00727B03">
                              <w:rPr>
                                <w:rFonts w:asciiTheme="majorHAnsi" w:hAnsiTheme="majorHAnsi" w:cstheme="majorHAnsi"/>
                                <w:b/>
                                <w:bCs/>
                                <w:sz w:val="28"/>
                                <w:szCs w:val="28"/>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FB860B" id="Text Box 2" o:spid="_x0000_s1053" type="#_x0000_t202" style="position:absolute;left:0;text-align:left;margin-left:103.05pt;margin-top:168pt;width:33pt;height:30.75pt;z-index:251698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" filled="f" stroked="f">
                <v:textbox>
                  <w:txbxContent>
                    <w:p w:rsidR="00E55FFA" w:rsidRPr="00727B03" w:rsidRDefault="00E55FFA" w:rsidP="006570D4">
                      <w:pPr>
                        <w:rPr>
                          <w:rFonts w:asciiTheme="majorHAnsi" w:hAnsiTheme="majorHAnsi" w:cstheme="majorHAnsi"/>
                          <w:b/>
                          <w:bCs/>
                          <w:sz w:val="28"/>
                          <w:szCs w:val="28"/>
                        </w:rPr>
                      </w:pPr>
                      <w:r w:rsidRPr="00727B03">
                        <w:rPr>
                          <w:rFonts w:asciiTheme="majorHAnsi" w:hAnsiTheme="majorHAnsi" w:cstheme="majorHAnsi"/>
                          <w:b/>
                          <w:bCs/>
                          <w:sz w:val="28"/>
                          <w:szCs w:val="28"/>
                        </w:rPr>
                        <w:t>b)</w:t>
                      </w:r>
                    </w:p>
                  </w:txbxContent>
                </v:textbox>
                <w10:wrap type="square"/>
              </v:shape>
            </w:pict>
          </mc:Fallback>
        </mc:AlternateContent>
      </w:r>
      <w:r w:rsidR="006570D4" w:rsidRPr="00547F73">
        <w:rPr>
          <w:noProof/>
          <w:lang w:bidi="ar-SA"/>
        </w:rPr>
        <w:drawing>
          <wp:anchor distT="0" distB="0" distL="114300" distR="114300" simplePos="0" relativeHeight="251696640" behindDoc="0" locked="0" layoutInCell="1" allowOverlap="1">
            <wp:simplePos x="0" y="0"/>
            <wp:positionH relativeFrom="margin">
              <wp:posOffset>1221105</wp:posOffset>
            </wp:positionH>
            <wp:positionV relativeFrom="paragraph">
              <wp:posOffset>2214245</wp:posOffset>
            </wp:positionV>
            <wp:extent cx="3235960" cy="2551430"/>
            <wp:effectExtent l="0" t="0" r="2540" b="1270"/>
            <wp:wrapTopAndBottom/>
            <wp:docPr id="47"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6"/>
                    <pic:cNvPicPr>
                      <a:picLocks noChangeAspect="1"/>
                    </pic:cNvPicPr>
                  </pic:nvPicPr>
                  <pic:blipFill rotWithShape="1">
                    <a:blip r:embed="rId120" cstate="print">
                      <a:extLst>
                        <a:ext uri="{28A0092B-C50C-407E-A947-70E740481C1C}">
                          <a14:useLocalDpi xmlns:a14="http://schemas.microsoft.com/office/drawing/2010/main" val="0"/>
                        </a:ext>
                      </a:extLst>
                    </a:blip>
                    <a:srcRect t="-11922"/>
                    <a:stretch/>
                  </pic:blipFill>
                  <pic:spPr bwMode="auto">
                    <a:xfrm>
                      <a:off x="0" y="0"/>
                      <a:ext cx="3235960" cy="255143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6570D4">
        <w:rPr>
          <w:noProof/>
          <w:lang w:bidi="ar-SA"/>
        </w:rPr>
        <mc:AlternateContent>
          <mc:Choice Requires="wps">
            <w:drawing>
              <wp:anchor distT="45720" distB="45720" distL="114300" distR="114300" simplePos="0" relativeHeight="251693568" behindDoc="0" locked="0" layoutInCell="1" allowOverlap="1">
                <wp:simplePos x="0" y="0"/>
                <wp:positionH relativeFrom="column">
                  <wp:posOffset>1308735</wp:posOffset>
                </wp:positionH>
                <wp:positionV relativeFrom="paragraph">
                  <wp:posOffset>876300</wp:posOffset>
                </wp:positionV>
                <wp:extent cx="419100" cy="390525"/>
                <wp:effectExtent l="0" t="0" r="0" b="0"/>
                <wp:wrapSquare wrapText="bothSides"/>
                <wp:docPr id="20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390525"/>
                        </a:xfrm>
                        <a:prstGeom prst="rect">
                          <a:avLst/>
                        </a:prstGeom>
                        <a:noFill/>
                        <a:ln w="9525">
                          <a:noFill/>
                          <a:miter lim="800000"/>
                          <a:headEnd/>
                          <a:tailEnd/>
                        </a:ln>
                      </wps:spPr>
                      <wps:txbx>
                        <w:txbxContent>
                          <w:p w:rsidR="00E55FFA" w:rsidRPr="00727B03" w:rsidRDefault="00E55FFA">
                            <w:pPr>
                              <w:rPr>
                                <w:rFonts w:asciiTheme="majorHAnsi" w:hAnsiTheme="majorHAnsi" w:cstheme="majorHAnsi"/>
                                <w:b/>
                                <w:bCs/>
                                <w:sz w:val="28"/>
                                <w:szCs w:val="28"/>
                              </w:rPr>
                            </w:pPr>
                            <w:r w:rsidRPr="00727B03">
                              <w:rPr>
                                <w:rFonts w:asciiTheme="majorHAnsi" w:hAnsiTheme="majorHAnsi" w:cstheme="majorHAnsi"/>
                                <w:b/>
                                <w:bCs/>
                                <w:sz w:val="28"/>
                                <w:szCs w:val="28"/>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4" type="#_x0000_t202" style="position:absolute;left:0;text-align:left;margin-left:103.05pt;margin-top:69pt;width:33pt;height:30.75pt;z-index:251693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" filled="f" stroked="f">
                <v:textbox>
                  <w:txbxContent>
                    <w:p w:rsidR="00E55FFA" w:rsidRPr="00727B03" w:rsidRDefault="00E55FFA">
                      <w:pPr>
                        <w:rPr>
                          <w:rFonts w:asciiTheme="majorHAnsi" w:hAnsiTheme="majorHAnsi" w:cstheme="majorHAnsi"/>
                          <w:b/>
                          <w:bCs/>
                          <w:sz w:val="28"/>
                          <w:szCs w:val="28"/>
                        </w:rPr>
                      </w:pPr>
                      <w:r w:rsidRPr="00727B03">
                        <w:rPr>
                          <w:rFonts w:asciiTheme="majorHAnsi" w:hAnsiTheme="majorHAnsi" w:cstheme="majorHAnsi"/>
                          <w:b/>
                          <w:bCs/>
                          <w:sz w:val="28"/>
                          <w:szCs w:val="28"/>
                        </w:rPr>
                        <w:t>a)</w:t>
                      </w:r>
                    </w:p>
                  </w:txbxContent>
                </v:textbox>
                <w10:wrap type="square"/>
              </v:shape>
            </w:pict>
          </mc:Fallback>
        </mc:AlternateContent>
      </w:r>
      <w:r w:rsidRPr="00C21327">
        <w:t xml:space="preserve">temperature profile at both locations </w:t>
      </w:r>
      <w:r>
        <w:t>are</w:t>
      </w:r>
      <w:r w:rsidRPr="00C21327">
        <w:t xml:space="preserve"> detected using a data acquisition system. </w:t>
      </w:r>
    </w:p>
    <w:p w:rsidR="005C373C" w:rsidRDefault="006570D4" w:rsidP="005C373C">
      <w:pPr>
        <w:keepNext/>
        <w:jc w:val="center"/>
      </w:pPr>
      <w:r w:rsidRPr="00547F73">
        <w:rPr>
          <w:noProof/>
          <w:lang w:bidi="ar-SA"/>
        </w:rPr>
        <w:drawing>
          <wp:anchor distT="0" distB="0" distL="114300" distR="114300" simplePos="0" relativeHeight="251647488" behindDoc="0" locked="0" layoutInCell="1" allowOverlap="1" wp14:anchorId="4A9CE7FB" wp14:editId="007C5AE9">
            <wp:simplePos x="0" y="0"/>
            <wp:positionH relativeFrom="margin">
              <wp:posOffset>1347470</wp:posOffset>
            </wp:positionH>
            <wp:positionV relativeFrom="paragraph">
              <wp:posOffset>160020</wp:posOffset>
            </wp:positionV>
            <wp:extent cx="2957830" cy="1309370"/>
            <wp:effectExtent l="0" t="0" r="0" b="5080"/>
            <wp:wrapTopAndBottom/>
            <wp:docPr id="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2"/>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957830" cy="1309370"/>
                    </a:xfrm>
                    <a:prstGeom prst="rect">
                      <a:avLst/>
                    </a:prstGeom>
                    <a:noFill/>
                    <a:ln>
                      <a:noFill/>
                    </a:ln>
                    <a:effectLst/>
                    <a:extLst/>
                  </pic:spPr>
                </pic:pic>
              </a:graphicData>
            </a:graphic>
          </wp:anchor>
        </w:drawing>
      </w:r>
    </w:p>
    <w:p w:rsidR="005F59D0" w:rsidRDefault="005C373C" w:rsidP="005F59D0">
      <w:pPr>
        <w:pStyle w:val="Caption"/>
        <w:rPr>
          <w:lang w:bidi="fa-IR"/>
        </w:rPr>
      </w:pPr>
      <w:bookmarkStart w:id="122" w:name="_Toc480300292"/>
      <w:r>
        <w:t>Figure</w:t>
      </w:r>
      <w:r>
        <w:rPr>
          <w:rtl/>
          <w:lang w:bidi="ar-SA"/>
        </w:rPr>
        <w:t xml:space="preserve"> </w:t>
      </w:r>
      <w:r>
        <w:rPr>
          <w:rtl/>
          <w:lang w:bidi="ar-SA"/>
        </w:rPr>
        <w:fldChar w:fldCharType="begin"/>
      </w:r>
      <w:r>
        <w:rPr>
          <w:rtl/>
          <w:lang w:bidi="ar-SA"/>
        </w:rPr>
        <w:instrText xml:space="preserve"> </w:instrText>
      </w:r>
      <w:r>
        <w:rPr>
          <w:lang w:bidi="ar-SA"/>
        </w:rPr>
        <w:instrText>STYLEREF</w:instrText>
      </w:r>
      <w:r>
        <w:rPr>
          <w:rtl/>
          <w:lang w:bidi="ar-SA"/>
        </w:rPr>
        <w:instrText xml:space="preserve"> 1 \</w:instrText>
      </w:r>
      <w:r>
        <w:rPr>
          <w:lang w:bidi="ar-SA"/>
        </w:rPr>
        <w:instrText>s</w:instrText>
      </w:r>
      <w:r>
        <w:rPr>
          <w:rtl/>
          <w:lang w:bidi="ar-SA"/>
        </w:rPr>
        <w:instrText xml:space="preserve"> </w:instrText>
      </w:r>
      <w:r>
        <w:rPr>
          <w:rtl/>
          <w:lang w:bidi="ar-SA"/>
        </w:rPr>
        <w:fldChar w:fldCharType="separate"/>
      </w:r>
      <w:r w:rsidR="007B7A99">
        <w:rPr>
          <w:noProof/>
          <w:cs/>
          <w:lang w:bidi="ar-SA"/>
        </w:rPr>
        <w:t>‎</w:t>
      </w:r>
      <w:r w:rsidR="007B7A99">
        <w:rPr>
          <w:noProof/>
          <w:lang w:bidi="ar-SA"/>
        </w:rPr>
        <w:t>3</w:t>
      </w:r>
      <w:r>
        <w:rPr>
          <w:rtl/>
          <w:lang w:bidi="ar-SA"/>
        </w:rPr>
        <w:fldChar w:fldCharType="end"/>
      </w:r>
      <w:r w:rsidR="00165691">
        <w:rPr>
          <w:lang w:bidi="ar-SA"/>
        </w:rPr>
        <w:t>.1.</w:t>
      </w:r>
      <w:r>
        <w:t xml:space="preserve"> </w:t>
      </w:r>
      <w:r w:rsidRPr="00EA3DE0">
        <w:t>Thermal diffusivity measurement using Angstrom method</w:t>
      </w:r>
      <w:bookmarkEnd w:id="122"/>
      <w:r w:rsidR="006570D4">
        <w:t>, a) prepared sample, b) temperature profiles</w:t>
      </w:r>
    </w:p>
    <w:p w:rsidR="005F59D0" w:rsidRDefault="005F59D0" w:rsidP="00AA6D76">
      <w:pPr>
        <w:ind w:firstLine="720"/>
        <w:jc w:val="both"/>
      </w:pPr>
    </w:p>
    <w:p w:rsidR="00221D17" w:rsidRDefault="00221D17" w:rsidP="00221D17">
      <w:pPr>
        <w:jc w:val="both"/>
      </w:pPr>
      <w:r>
        <w:t xml:space="preserve">Figures 3.2 and 3.3 show the extracted temperature profiles for PE/GNP with 7 and 10 </w:t>
      </w:r>
      <w:proofErr w:type="spellStart"/>
      <w:r>
        <w:t>wt</w:t>
      </w:r>
      <w:proofErr w:type="spellEnd"/>
      <w:r>
        <w:t xml:space="preserve">% graphene at draw ratio 4. </w:t>
      </w:r>
    </w:p>
    <w:p w:rsidR="005F59D0" w:rsidRDefault="005F59D0" w:rsidP="00221D17">
      <w:pPr>
        <w:pStyle w:val="Caption"/>
      </w:pPr>
      <w:bookmarkStart w:id="123" w:name="_Toc482205614"/>
      <w:r>
        <w:rPr>
          <w:noProof/>
        </w:rPr>
        <w:lastRenderedPageBreak/>
        <w:drawing>
          <wp:anchor distT="0" distB="0" distL="114300" distR="114300" simplePos="0" relativeHeight="251700736" behindDoc="0" locked="0" layoutInCell="1" allowOverlap="1">
            <wp:simplePos x="0" y="0"/>
            <wp:positionH relativeFrom="column">
              <wp:posOffset>373075</wp:posOffset>
            </wp:positionH>
            <wp:positionV relativeFrom="paragraph">
              <wp:posOffset>0</wp:posOffset>
            </wp:positionV>
            <wp:extent cx="4637837" cy="3321101"/>
            <wp:effectExtent l="0" t="0" r="10795" b="12700"/>
            <wp:wrapTopAndBottom/>
            <wp:docPr id="2060" name="Chart 2060">
              <a:extLst xmlns:a="http://schemas.openxmlformats.org/drawingml/2006/main">
                <a:ext uri="{FF2B5EF4-FFF2-40B4-BE49-F238E27FC236}">
                  <a16:creationId xmlns:a16="http://schemas.microsoft.com/office/drawing/2014/main" id="{092B2E0A-1382-4B46-AFAD-185BCB0B3E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anchor>
        </w:drawing>
      </w:r>
      <w:r>
        <w:t xml:space="preserve">Figure </w:t>
      </w:r>
      <w:r w:rsidR="00221D17">
        <w:t>3.</w:t>
      </w:r>
      <w:r w:rsidR="00B55CC7">
        <w:t>2</w:t>
      </w:r>
      <w:r w:rsidR="00221D17">
        <w:t>.</w:t>
      </w:r>
      <w:r>
        <w:t xml:space="preserve"> </w:t>
      </w:r>
      <w:r w:rsidRPr="00716164">
        <w:t xml:space="preserve">Temperature profiles for PE/GNP (7 </w:t>
      </w:r>
      <w:proofErr w:type="spellStart"/>
      <w:r w:rsidRPr="00716164">
        <w:t>wt</w:t>
      </w:r>
      <w:proofErr w:type="spellEnd"/>
      <w:r w:rsidRPr="00716164">
        <w:t>%) at draw ratio 4</w:t>
      </w:r>
      <w:bookmarkEnd w:id="123"/>
    </w:p>
    <w:p w:rsidR="005F59D0" w:rsidRDefault="00221D17" w:rsidP="00221D17">
      <w:pPr>
        <w:tabs>
          <w:tab w:val="left" w:pos="540"/>
          <w:tab w:val="left" w:pos="7920"/>
        </w:tabs>
        <w:ind w:firstLine="720"/>
        <w:jc w:val="both"/>
      </w:pPr>
      <w:r>
        <w:rPr>
          <w:noProof/>
        </w:rPr>
        <mc:AlternateContent>
          <mc:Choice Requires="wps">
            <w:drawing>
              <wp:anchor distT="0" distB="0" distL="114300" distR="114300" simplePos="0" relativeHeight="251703808" behindDoc="0" locked="0" layoutInCell="1" allowOverlap="1" wp14:anchorId="5D2965EE" wp14:editId="18384F01">
                <wp:simplePos x="0" y="0"/>
                <wp:positionH relativeFrom="column">
                  <wp:posOffset>416560</wp:posOffset>
                </wp:positionH>
                <wp:positionV relativeFrom="paragraph">
                  <wp:posOffset>3585210</wp:posOffset>
                </wp:positionV>
                <wp:extent cx="4652010" cy="635"/>
                <wp:effectExtent l="0" t="0" r="0" b="18415"/>
                <wp:wrapTopAndBottom/>
                <wp:docPr id="2068" name="Text Box 2068"/>
                <wp:cNvGraphicFramePr/>
                <a:graphic xmlns:a="http://schemas.openxmlformats.org/drawingml/2006/main">
                  <a:graphicData uri="http://schemas.microsoft.com/office/word/2010/wordprocessingShape">
                    <wps:wsp>
                      <wps:cNvSpPr txBox="1"/>
                      <wps:spPr>
                        <a:xfrm>
                          <a:off x="0" y="0"/>
                          <a:ext cx="4652010" cy="635"/>
                        </a:xfrm>
                        <a:prstGeom prst="rect">
                          <a:avLst/>
                        </a:prstGeom>
                        <a:solidFill>
                          <a:prstClr val="white"/>
                        </a:solidFill>
                        <a:ln>
                          <a:noFill/>
                        </a:ln>
                      </wps:spPr>
                      <wps:txbx>
                        <w:txbxContent>
                          <w:p w:rsidR="00E55FFA" w:rsidRPr="00E06B1D" w:rsidRDefault="00E55FFA" w:rsidP="00221D17">
                            <w:pPr>
                              <w:pStyle w:val="Caption"/>
                              <w:rPr>
                                <w:noProof/>
                                <w:szCs w:val="24"/>
                              </w:rPr>
                            </w:pPr>
                            <w:bookmarkStart w:id="124" w:name="_Toc482205615"/>
                            <w:r>
                              <w:t>Figure 3.</w:t>
                            </w:r>
                            <w:r w:rsidR="00B55CC7">
                              <w:t>3</w:t>
                            </w:r>
                            <w:r>
                              <w:t>.</w:t>
                            </w:r>
                            <w:r w:rsidRPr="001A349C">
                              <w:t xml:space="preserve"> Temperature profiles for PE/GNP (10 </w:t>
                            </w:r>
                            <w:proofErr w:type="spellStart"/>
                            <w:r w:rsidRPr="001A349C">
                              <w:t>wt</w:t>
                            </w:r>
                            <w:proofErr w:type="spellEnd"/>
                            <w:r w:rsidRPr="001A349C">
                              <w:t>%) at draw ratio 4</w:t>
                            </w:r>
                            <w:bookmarkEnd w:id="12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D2965EE" id="Text Box 2068" o:spid="_x0000_s1055" type="#_x0000_t202" style="position:absolute;left:0;text-align:left;margin-left:32.8pt;margin-top:282.3pt;width:366.3pt;height:.05pt;z-index:251703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" stroked="f">
                <v:textbox style="mso-fit-shape-to-text:t" inset="0,0,0,0">
                  <w:txbxContent>
                    <w:p w:rsidR="00E55FFA" w:rsidRPr="00E06B1D" w:rsidRDefault="00E55FFA" w:rsidP="00221D17">
                      <w:pPr>
                        <w:pStyle w:val="Caption"/>
                        <w:rPr>
                          <w:noProof/>
                          <w:szCs w:val="24"/>
                        </w:rPr>
                      </w:pPr>
                      <w:bookmarkStart w:id="125" w:name="_Toc482205615"/>
                      <w:r>
                        <w:t>Figure 3.</w:t>
                      </w:r>
                      <w:r w:rsidR="00B55CC7">
                        <w:t>3</w:t>
                      </w:r>
                      <w:r>
                        <w:t>.</w:t>
                      </w:r>
                      <w:r w:rsidRPr="001A349C">
                        <w:t xml:space="preserve"> Temperature profiles for PE/GNP (10 </w:t>
                      </w:r>
                      <w:proofErr w:type="spellStart"/>
                      <w:r w:rsidRPr="001A349C">
                        <w:t>wt</w:t>
                      </w:r>
                      <w:proofErr w:type="spellEnd"/>
                      <w:r w:rsidRPr="001A349C">
                        <w:t>%) at draw ratio 4</w:t>
                      </w:r>
                      <w:bookmarkEnd w:id="125"/>
                    </w:p>
                  </w:txbxContent>
                </v:textbox>
                <w10:wrap type="topAndBottom"/>
              </v:shape>
            </w:pict>
          </mc:Fallback>
        </mc:AlternateContent>
      </w:r>
      <w:r>
        <w:rPr>
          <w:noProof/>
        </w:rPr>
        <w:drawing>
          <wp:anchor distT="0" distB="0" distL="114300" distR="114300" simplePos="0" relativeHeight="251701760" behindDoc="0" locked="0" layoutInCell="1" allowOverlap="1">
            <wp:simplePos x="0" y="0"/>
            <wp:positionH relativeFrom="column">
              <wp:posOffset>416560</wp:posOffset>
            </wp:positionH>
            <wp:positionV relativeFrom="paragraph">
              <wp:posOffset>353695</wp:posOffset>
            </wp:positionV>
            <wp:extent cx="4652010" cy="3174365"/>
            <wp:effectExtent l="0" t="0" r="15240" b="6985"/>
            <wp:wrapTopAndBottom/>
            <wp:docPr id="2065" name="Chart 2065">
              <a:extLst xmlns:a="http://schemas.openxmlformats.org/drawingml/2006/main">
                <a:ext uri="{FF2B5EF4-FFF2-40B4-BE49-F238E27FC236}">
                  <a16:creationId xmlns:a16="http://schemas.microsoft.com/office/drawing/2014/main" id="{38D5609D-0470-4B41-A259-76148D332E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14:sizeRelH relativeFrom="margin">
              <wp14:pctWidth>0</wp14:pctWidth>
            </wp14:sizeRelH>
            <wp14:sizeRelV relativeFrom="margin">
              <wp14:pctHeight>0</wp14:pctHeight>
            </wp14:sizeRelV>
          </wp:anchor>
        </w:drawing>
      </w:r>
    </w:p>
    <w:p w:rsidR="005F59D0" w:rsidRDefault="005F59D0" w:rsidP="00221D17">
      <w:pPr>
        <w:tabs>
          <w:tab w:val="left" w:pos="540"/>
          <w:tab w:val="left" w:pos="7920"/>
        </w:tabs>
        <w:ind w:firstLine="720"/>
        <w:jc w:val="center"/>
      </w:pPr>
    </w:p>
    <w:p w:rsidR="005F59D0" w:rsidRDefault="005F59D0" w:rsidP="00AA6D76">
      <w:pPr>
        <w:ind w:firstLine="720"/>
        <w:jc w:val="both"/>
      </w:pPr>
    </w:p>
    <w:p w:rsidR="005C373C" w:rsidRDefault="005C373C" w:rsidP="00AA6D76">
      <w:pPr>
        <w:ind w:firstLine="720"/>
        <w:jc w:val="both"/>
      </w:pPr>
      <w:r>
        <w:lastRenderedPageBreak/>
        <w:t xml:space="preserve">The in-plane thermal </w:t>
      </w:r>
      <w:r w:rsidR="00F12A7F">
        <w:t>diffusivity</w:t>
      </w:r>
      <w:r>
        <w:t xml:space="preserve"> measurement is performed inside a high vacuum chamber. </w:t>
      </w:r>
      <w:r w:rsidRPr="000654E2">
        <w:t xml:space="preserve">The </w:t>
      </w:r>
      <w:r>
        <w:t>chamber i</w:t>
      </w:r>
      <w:r w:rsidRPr="000654E2">
        <w:t xml:space="preserve">s evacuated to below </w:t>
      </w:r>
      <w:r>
        <w:t xml:space="preserve">15 </w:t>
      </w:r>
      <w:proofErr w:type="spellStart"/>
      <w:r>
        <w:t>mTorr</w:t>
      </w:r>
      <w:proofErr w:type="spellEnd"/>
      <w:r>
        <w:t xml:space="preserve"> </w:t>
      </w:r>
      <w:r w:rsidRPr="000654E2">
        <w:t>using a turbo pump</w:t>
      </w:r>
      <w:r>
        <w:t xml:space="preserve"> in order to</w:t>
      </w:r>
      <w:r w:rsidRPr="000654E2">
        <w:t xml:space="preserve"> </w:t>
      </w:r>
      <w:r>
        <w:t>eliminate the convection heat loss effect. Figure 3.2 shows the created set-up.</w:t>
      </w:r>
    </w:p>
    <w:p w:rsidR="00221D17" w:rsidRDefault="00221D17" w:rsidP="00AA6D76">
      <w:pPr>
        <w:ind w:firstLine="720"/>
        <w:jc w:val="both"/>
      </w:pPr>
    </w:p>
    <w:p w:rsidR="005C373C" w:rsidRPr="00416637" w:rsidRDefault="00A76379" w:rsidP="005C373C">
      <w:r>
        <w:rPr>
          <w:noProof/>
          <w:lang w:bidi="ar-SA"/>
        </w:rPr>
        <mc:AlternateContent>
          <mc:Choice Requires="wpg">
            <w:drawing>
              <wp:anchor distT="0" distB="0" distL="114300" distR="114300" simplePos="0" relativeHeight="251673088" behindDoc="0" locked="0" layoutInCell="1" allowOverlap="1">
                <wp:simplePos x="0" y="0"/>
                <wp:positionH relativeFrom="margin">
                  <wp:posOffset>841999</wp:posOffset>
                </wp:positionH>
                <wp:positionV relativeFrom="paragraph">
                  <wp:posOffset>-96644</wp:posOffset>
                </wp:positionV>
                <wp:extent cx="3939599" cy="3042920"/>
                <wp:effectExtent l="0" t="0" r="0" b="5080"/>
                <wp:wrapNone/>
                <wp:docPr id="39952" name="Group 20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39599" cy="3042920"/>
                          <a:chOff x="2670" y="0"/>
                          <a:chExt cx="39397" cy="30426"/>
                        </a:xfrm>
                      </wpg:grpSpPr>
                      <pic:pic xmlns:pic="http://schemas.openxmlformats.org/drawingml/2006/picture">
                        <pic:nvPicPr>
                          <pic:cNvPr id="39953" name="Picture 9" descr="IMG_8118"/>
                          <pic:cNvPicPr>
                            <a:picLocks noChangeAspect="1"/>
                          </pic:cNvPicPr>
                        </pic:nvPicPr>
                        <pic:blipFill>
                          <a:blip r:embed="rId124">
                            <a:extLst>
                              <a:ext uri="{28A0092B-C50C-407E-A947-70E740481C1C}">
                                <a14:useLocalDpi xmlns:a14="http://schemas.microsoft.com/office/drawing/2010/main" val="0"/>
                              </a:ext>
                            </a:extLst>
                          </a:blip>
                          <a:srcRect l="11131" t="5836"/>
                          <a:stretch>
                            <a:fillRect/>
                          </a:stretch>
                        </pic:blipFill>
                        <pic:spPr bwMode="auto">
                          <a:xfrm>
                            <a:off x="2670" y="0"/>
                            <a:ext cx="37135" cy="29508"/>
                          </a:xfrm>
                          <a:prstGeom prst="rect">
                            <a:avLst/>
                          </a:prstGeom>
                          <a:noFill/>
                          <a:extLst>
                            <a:ext uri="{909E8E84-426E-40DD-AFC4-6F175D3DCCD1}">
                              <a14:hiddenFill xmlns:a14="http://schemas.microsoft.com/office/drawing/2010/main">
                                <a:solidFill>
                                  <a:srgbClr val="FFFFFF"/>
                                </a:solidFill>
                              </a14:hiddenFill>
                            </a:ext>
                          </a:extLst>
                        </pic:spPr>
                      </pic:pic>
                      <wpg:grpSp>
                        <wpg:cNvPr id="39954" name="Group 2075"/>
                        <wpg:cNvGrpSpPr>
                          <a:grpSpLocks/>
                        </wpg:cNvGrpSpPr>
                        <wpg:grpSpPr bwMode="auto">
                          <a:xfrm>
                            <a:off x="2670" y="6446"/>
                            <a:ext cx="39397" cy="23980"/>
                            <a:chOff x="-2913" y="1834"/>
                            <a:chExt cx="39397" cy="23979"/>
                          </a:xfrm>
                        </wpg:grpSpPr>
                        <wps:wsp>
                          <wps:cNvPr id="39955" name="Text Box 84"/>
                          <wps:cNvSpPr txBox="1">
                            <a:spLocks noChangeArrowheads="1"/>
                          </wps:cNvSpPr>
                          <wps:spPr bwMode="auto">
                            <a:xfrm>
                              <a:off x="-2913" y="20587"/>
                              <a:ext cx="17258" cy="5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FFA" w:rsidRPr="00971AB4" w:rsidRDefault="00E55FFA" w:rsidP="005C373C">
                                <w:r w:rsidRPr="00416637">
                                  <w:rPr>
                                    <w:b/>
                                    <w:bCs/>
                                    <w:color w:val="FFFFFF" w:themeColor="background1"/>
                                  </w:rPr>
                                  <w:t>Vacuum</w:t>
                                </w:r>
                                <w:r w:rsidRPr="007D0FC0">
                                  <w:rPr>
                                    <w:b/>
                                    <w:bCs/>
                                    <w:color w:val="FFFFFF" w:themeColor="background1"/>
                                  </w:rPr>
                                  <w:t xml:space="preserve"> pump</w:t>
                                </w:r>
                              </w:p>
                            </w:txbxContent>
                          </wps:txbx>
                          <wps:bodyPr rot="0" vert="horz" wrap="square" lIns="91440" tIns="45720" rIns="91440" bIns="45720" anchor="t" anchorCtr="0" upright="1">
                            <a:noAutofit/>
                          </wps:bodyPr>
                        </wps:wsp>
                        <wps:wsp>
                          <wps:cNvPr id="39956" name="Text Box 85"/>
                          <wps:cNvSpPr txBox="1">
                            <a:spLocks noChangeArrowheads="1"/>
                          </wps:cNvSpPr>
                          <wps:spPr bwMode="auto">
                            <a:xfrm>
                              <a:off x="25300" y="3891"/>
                              <a:ext cx="11184" cy="7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FFA" w:rsidRDefault="00E55FFA" w:rsidP="005C373C">
                                <w:pPr>
                                  <w:spacing w:line="240" w:lineRule="auto"/>
                                  <w:rPr>
                                    <w:b/>
                                    <w:bCs/>
                                    <w:color w:val="FFFFFF" w:themeColor="background1"/>
                                  </w:rPr>
                                </w:pPr>
                                <w:r w:rsidRPr="00416637">
                                  <w:rPr>
                                    <w:b/>
                                    <w:bCs/>
                                    <w:color w:val="FFFFFF" w:themeColor="background1"/>
                                  </w:rPr>
                                  <w:t>Function</w:t>
                                </w:r>
                                <w:r w:rsidRPr="007D0FC0">
                                  <w:rPr>
                                    <w:b/>
                                    <w:bCs/>
                                    <w:color w:val="FFFFFF" w:themeColor="background1"/>
                                  </w:rPr>
                                  <w:t xml:space="preserve"> </w:t>
                                </w:r>
                              </w:p>
                              <w:p w:rsidR="00E55FFA" w:rsidRPr="005C4F59" w:rsidRDefault="00E55FFA" w:rsidP="005C373C">
                                <w:pPr>
                                  <w:spacing w:line="240" w:lineRule="auto"/>
                                  <w:rPr>
                                    <w:color w:val="000000" w:themeColor="text1"/>
                                  </w:rPr>
                                </w:pPr>
                                <w:r w:rsidRPr="007D0FC0">
                                  <w:rPr>
                                    <w:b/>
                                    <w:bCs/>
                                    <w:color w:val="FFFFFF" w:themeColor="background1"/>
                                  </w:rPr>
                                  <w:t>generator</w:t>
                                </w:r>
                              </w:p>
                            </w:txbxContent>
                          </wps:txbx>
                          <wps:bodyPr rot="0" vert="horz" wrap="square" lIns="91440" tIns="45720" rIns="91440" bIns="45720" anchor="t" anchorCtr="0" upright="1">
                            <a:noAutofit/>
                          </wps:bodyPr>
                        </wps:wsp>
                        <wps:wsp>
                          <wps:cNvPr id="39957" name="Text Box 86"/>
                          <wps:cNvSpPr txBox="1">
                            <a:spLocks noChangeArrowheads="1"/>
                          </wps:cNvSpPr>
                          <wps:spPr bwMode="auto">
                            <a:xfrm>
                              <a:off x="7919" y="7878"/>
                              <a:ext cx="22668" cy="5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FFA" w:rsidRPr="005C4F59" w:rsidRDefault="00E55FFA" w:rsidP="005C373C">
                                <w:pPr>
                                  <w:rPr>
                                    <w:color w:val="000000" w:themeColor="text1"/>
                                  </w:rPr>
                                </w:pPr>
                                <w:r w:rsidRPr="00416637">
                                  <w:rPr>
                                    <w:b/>
                                    <w:bCs/>
                                    <w:color w:val="FFFFFF" w:themeColor="background1"/>
                                  </w:rPr>
                                  <w:t>Data</w:t>
                                </w:r>
                                <w:r>
                                  <w:t xml:space="preserve"> </w:t>
                                </w:r>
                                <w:r w:rsidRPr="007D0FC0">
                                  <w:rPr>
                                    <w:b/>
                                    <w:bCs/>
                                    <w:color w:val="FFFFFF" w:themeColor="background1"/>
                                  </w:rPr>
                                  <w:t>acquisition system</w:t>
                                </w:r>
                              </w:p>
                            </w:txbxContent>
                          </wps:txbx>
                          <wps:bodyPr rot="0" vert="horz" wrap="square" lIns="91440" tIns="45720" rIns="91440" bIns="45720" anchor="t" anchorCtr="0" upright="1">
                            <a:noAutofit/>
                          </wps:bodyPr>
                        </wps:wsp>
                        <wps:wsp>
                          <wps:cNvPr id="39959" name="Straight Arrow Connector 2073"/>
                          <wps:cNvCnPr>
                            <a:cxnSpLocks noChangeShapeType="1"/>
                          </wps:cNvCnPr>
                          <wps:spPr bwMode="auto">
                            <a:xfrm flipH="1" flipV="1">
                              <a:off x="13827" y="3419"/>
                              <a:ext cx="1264" cy="4981"/>
                            </a:xfrm>
                            <a:prstGeom prst="straightConnector1">
                              <a:avLst/>
                            </a:prstGeom>
                            <a:noFill/>
                            <a:ln w="25400">
                              <a:solidFill>
                                <a:schemeClr val="bg1">
                                  <a:lumMod val="100000"/>
                                  <a:lumOff val="0"/>
                                </a:schemeClr>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39963" name="Text Box 88"/>
                          <wps:cNvSpPr txBox="1">
                            <a:spLocks noChangeArrowheads="1"/>
                          </wps:cNvSpPr>
                          <wps:spPr bwMode="auto">
                            <a:xfrm>
                              <a:off x="1469" y="1834"/>
                              <a:ext cx="10928" cy="5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FFA" w:rsidRPr="002D34D5" w:rsidRDefault="00E55FFA" w:rsidP="005C373C">
                                <w:pPr>
                                  <w:rPr>
                                    <w:b/>
                                    <w:bCs/>
                                    <w:color w:val="FFFFFF" w:themeColor="background1"/>
                                  </w:rPr>
                                </w:pPr>
                                <w:r w:rsidRPr="002D34D5">
                                  <w:rPr>
                                    <w:b/>
                                    <w:bCs/>
                                    <w:color w:val="FFFFFF" w:themeColor="background1"/>
                                  </w:rPr>
                                  <w:t>Chamber</w:t>
                                </w:r>
                              </w:p>
                            </w:txbxContent>
                          </wps:txbx>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id="Group 2077" o:spid="_x0000_s1056" style="position:absolute;margin-left:66.3pt;margin-top:-7.6pt;width:310.2pt;height:239.6pt;z-index:251673088;mso-position-horizontal-relative:margin;mso-position-vertical-relative:text;mso-width-relative:margin;mso-height-relative:margin" coordorigin="2670" coordsize="39397,304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">
                <v:shape id="Picture 9" o:spid="_x0000_s1057" type="#_x0000_t75" alt="IMG_8118" style="position:absolute;left:2670;width:37135;height:29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">
                  <v:imagedata r:id="rId125" o:title="IMG_8118" croptop="3825f" cropleft="7295f"/>
                  <v:path arrowok="t"/>
                </v:shape>
                <v:group id="Group 2075" o:spid="_x0000_s1058" style="position:absolute;left:2670;top:6446;width:39397;height:23980" coordorigin="-2913,1834" coordsize="39397,23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">
                  <v:shape id="Text Box 84" o:spid="_x0000_s1059" type="#_x0000_t202" style="position:absolute;left:-2913;top:20587;width:17258;height:5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" filled="f" stroked="f">
                    <v:textbox>
                      <w:txbxContent>
                        <w:p w:rsidR="00E55FFA" w:rsidRPr="00971AB4" w:rsidRDefault="00E55FFA" w:rsidP="005C373C">
                          <w:r w:rsidRPr="00416637">
                            <w:rPr>
                              <w:b/>
                              <w:bCs/>
                              <w:color w:val="FFFFFF" w:themeColor="background1"/>
                            </w:rPr>
                            <w:t>Vacuum</w:t>
                          </w:r>
                          <w:r w:rsidRPr="007D0FC0">
                            <w:rPr>
                              <w:b/>
                              <w:bCs/>
                              <w:color w:val="FFFFFF" w:themeColor="background1"/>
                            </w:rPr>
                            <w:t xml:space="preserve"> pump</w:t>
                          </w:r>
                        </w:p>
                      </w:txbxContent>
                    </v:textbox>
                  </v:shape>
                  <v:shape id="Text Box 85" o:spid="_x0000_s1060" type="#_x0000_t202" style="position:absolute;left:25300;top:3891;width:11184;height:7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" filled="f" stroked="f">
                    <v:textbox>
                      <w:txbxContent>
                        <w:p w:rsidR="00E55FFA" w:rsidRDefault="00E55FFA" w:rsidP="005C373C">
                          <w:pPr>
                            <w:spacing w:line="240" w:lineRule="auto"/>
                            <w:rPr>
                              <w:b/>
                              <w:bCs/>
                              <w:color w:val="FFFFFF" w:themeColor="background1"/>
                            </w:rPr>
                          </w:pPr>
                          <w:r w:rsidRPr="00416637">
                            <w:rPr>
                              <w:b/>
                              <w:bCs/>
                              <w:color w:val="FFFFFF" w:themeColor="background1"/>
                            </w:rPr>
                            <w:t>Function</w:t>
                          </w:r>
                          <w:r w:rsidRPr="007D0FC0">
                            <w:rPr>
                              <w:b/>
                              <w:bCs/>
                              <w:color w:val="FFFFFF" w:themeColor="background1"/>
                            </w:rPr>
                            <w:t xml:space="preserve"> </w:t>
                          </w:r>
                        </w:p>
                        <w:p w:rsidR="00E55FFA" w:rsidRPr="005C4F59" w:rsidRDefault="00E55FFA" w:rsidP="005C373C">
                          <w:pPr>
                            <w:spacing w:line="240" w:lineRule="auto"/>
                            <w:rPr>
                              <w:color w:val="000000" w:themeColor="text1"/>
                            </w:rPr>
                          </w:pPr>
                          <w:r w:rsidRPr="007D0FC0">
                            <w:rPr>
                              <w:b/>
                              <w:bCs/>
                              <w:color w:val="FFFFFF" w:themeColor="background1"/>
                            </w:rPr>
                            <w:t>generator</w:t>
                          </w:r>
                        </w:p>
                      </w:txbxContent>
                    </v:textbox>
                  </v:shape>
                  <v:shape id="Text Box 86" o:spid="_x0000_s1061" type="#_x0000_t202" style="position:absolute;left:7919;top:7878;width:22668;height:5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" filled="f" stroked="f">
                    <v:textbox>
                      <w:txbxContent>
                        <w:p w:rsidR="00E55FFA" w:rsidRPr="005C4F59" w:rsidRDefault="00E55FFA" w:rsidP="005C373C">
                          <w:pPr>
                            <w:rPr>
                              <w:color w:val="000000" w:themeColor="text1"/>
                            </w:rPr>
                          </w:pPr>
                          <w:r w:rsidRPr="00416637">
                            <w:rPr>
                              <w:b/>
                              <w:bCs/>
                              <w:color w:val="FFFFFF" w:themeColor="background1"/>
                            </w:rPr>
                            <w:t>Data</w:t>
                          </w:r>
                          <w:r>
                            <w:t xml:space="preserve"> </w:t>
                          </w:r>
                          <w:r w:rsidRPr="007D0FC0">
                            <w:rPr>
                              <w:b/>
                              <w:bCs/>
                              <w:color w:val="FFFFFF" w:themeColor="background1"/>
                            </w:rPr>
                            <w:t>acquisition system</w:t>
                          </w:r>
                        </w:p>
                      </w:txbxContent>
                    </v:textbox>
                  </v:shape>
                  <v:shape id="Straight Arrow Connector 2073" o:spid="_x0000_s1062" type="#_x0000_t32" style="position:absolute;left:13827;top:3419;width:1264;height:498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" strokecolor="white [3212]" strokeweight="2pt">
                    <v:stroke endarrow="block"/>
                    <v:shadow on="t" color="black" opacity="24903f" origin=",.5" offset="0,.55556mm"/>
                  </v:shape>
                  <v:shape id="Text Box 88" o:spid="_x0000_s1063" type="#_x0000_t202" style="position:absolute;left:1469;top:1834;width:10928;height:5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" filled="f" stroked="f">
                    <v:textbox>
                      <w:txbxContent>
                        <w:p w:rsidR="00E55FFA" w:rsidRPr="002D34D5" w:rsidRDefault="00E55FFA" w:rsidP="005C373C">
                          <w:pPr>
                            <w:rPr>
                              <w:b/>
                              <w:bCs/>
                              <w:color w:val="FFFFFF" w:themeColor="background1"/>
                            </w:rPr>
                          </w:pPr>
                          <w:r w:rsidRPr="002D34D5">
                            <w:rPr>
                              <w:b/>
                              <w:bCs/>
                              <w:color w:val="FFFFFF" w:themeColor="background1"/>
                            </w:rPr>
                            <w:t>Chamber</w:t>
                          </w:r>
                        </w:p>
                      </w:txbxContent>
                    </v:textbox>
                  </v:shape>
                </v:group>
                <w10:wrap anchorx="margin"/>
              </v:group>
            </w:pict>
          </mc:Fallback>
        </mc:AlternateContent>
      </w:r>
    </w:p>
    <w:p w:rsidR="005C373C" w:rsidRDefault="005C373C" w:rsidP="005C373C">
      <w:pPr>
        <w:rPr>
          <w:noProof/>
          <w:lang w:bidi="ar-SA"/>
        </w:rPr>
      </w:pPr>
    </w:p>
    <w:p w:rsidR="005C373C" w:rsidRDefault="005C373C" w:rsidP="005C373C">
      <w:pPr>
        <w:rPr>
          <w:noProof/>
          <w:lang w:bidi="ar-SA"/>
        </w:rPr>
      </w:pPr>
    </w:p>
    <w:p w:rsidR="005C373C" w:rsidRDefault="005C373C" w:rsidP="005C373C">
      <w:pPr>
        <w:rPr>
          <w:noProof/>
          <w:lang w:bidi="ar-SA"/>
        </w:rPr>
      </w:pPr>
    </w:p>
    <w:p w:rsidR="005C373C" w:rsidRDefault="005C373C" w:rsidP="005C373C">
      <w:pPr>
        <w:rPr>
          <w:noProof/>
          <w:lang w:bidi="ar-SA"/>
        </w:rPr>
      </w:pPr>
    </w:p>
    <w:p w:rsidR="005C373C" w:rsidRDefault="005C373C" w:rsidP="005C373C">
      <w:pPr>
        <w:rPr>
          <w:noProof/>
          <w:lang w:bidi="ar-SA"/>
        </w:rPr>
      </w:pPr>
    </w:p>
    <w:p w:rsidR="005C373C" w:rsidRDefault="005C373C" w:rsidP="005C373C">
      <w:pPr>
        <w:rPr>
          <w:noProof/>
          <w:lang w:bidi="ar-SA"/>
        </w:rPr>
      </w:pPr>
    </w:p>
    <w:p w:rsidR="005C373C" w:rsidRDefault="005C373C" w:rsidP="005C373C">
      <w:pPr>
        <w:rPr>
          <w:noProof/>
          <w:lang w:bidi="ar-SA"/>
        </w:rPr>
      </w:pPr>
    </w:p>
    <w:p w:rsidR="005C373C" w:rsidRDefault="00A76379" w:rsidP="005C373C">
      <w:pPr>
        <w:rPr>
          <w:noProof/>
          <w:lang w:bidi="ar-SA"/>
        </w:rPr>
      </w:pPr>
      <w:r>
        <w:rPr>
          <w:noProof/>
          <w:lang w:bidi="ar-SA"/>
        </w:rPr>
        <mc:AlternateContent>
          <mc:Choice Requires="wps">
            <w:drawing>
              <wp:anchor distT="0" distB="0" distL="114300" distR="114300" simplePos="0" relativeHeight="251674112" behindDoc="0" locked="0" layoutInCell="1" allowOverlap="1">
                <wp:simplePos x="0" y="0"/>
                <wp:positionH relativeFrom="margin">
                  <wp:align>center</wp:align>
                </wp:positionH>
                <wp:positionV relativeFrom="paragraph">
                  <wp:posOffset>116840</wp:posOffset>
                </wp:positionV>
                <wp:extent cx="3778885" cy="493395"/>
                <wp:effectExtent l="0" t="0" r="0" b="0"/>
                <wp:wrapNone/>
                <wp:docPr id="2078" name="Text Box 20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8885" cy="493395"/>
                        </a:xfrm>
                        <a:prstGeom prst="rect">
                          <a:avLst/>
                        </a:prstGeom>
                        <a:solidFill>
                          <a:prstClr val="white"/>
                        </a:solidFill>
                        <a:ln>
                          <a:noFill/>
                        </a:ln>
                      </wps:spPr>
                      <wps:txbx>
                        <w:txbxContent>
                          <w:p w:rsidR="00E55FFA" w:rsidRPr="0068722C" w:rsidRDefault="00E55FFA" w:rsidP="00EA4207">
                            <w:pPr>
                              <w:pStyle w:val="Caption"/>
                              <w:rPr>
                                <w:noProof/>
                                <w:szCs w:val="24"/>
                              </w:rPr>
                            </w:pPr>
                            <w:bookmarkStart w:id="126" w:name="_Toc480300293"/>
                            <w:bookmarkStart w:id="127" w:name="_Toc482205616"/>
                            <w:r>
                              <w:t xml:space="preserve">Figure </w:t>
                            </w:r>
                            <w:r>
                              <w:fldChar w:fldCharType="begin"/>
                            </w:r>
                            <w:r>
                              <w:instrText xml:space="preserve"> STYLEREF 1 \s </w:instrText>
                            </w:r>
                            <w:r>
                              <w:fldChar w:fldCharType="separate"/>
                            </w:r>
                            <w:r w:rsidR="007B7A99">
                              <w:rPr>
                                <w:noProof/>
                                <w:cs/>
                              </w:rPr>
                              <w:t>‎</w:t>
                            </w:r>
                            <w:r w:rsidR="007B7A99">
                              <w:rPr>
                                <w:noProof/>
                              </w:rPr>
                              <w:t>3</w:t>
                            </w:r>
                            <w:r>
                              <w:rPr>
                                <w:noProof/>
                              </w:rPr>
                              <w:fldChar w:fldCharType="end"/>
                            </w:r>
                            <w:r>
                              <w:t>.</w:t>
                            </w:r>
                            <w:r w:rsidR="00B55CC7">
                              <w:t>4</w:t>
                            </w:r>
                            <w:r>
                              <w:t xml:space="preserve">. </w:t>
                            </w:r>
                            <w:r w:rsidRPr="00D6288E">
                              <w:t>Thermal diffusivity measurement set-up based on the Angstrom method</w:t>
                            </w:r>
                            <w:bookmarkEnd w:id="126"/>
                            <w:bookmarkEnd w:id="12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78" o:spid="_x0000_s1064" type="#_x0000_t202" style="position:absolute;margin-left:0;margin-top:9.2pt;width:297.55pt;height:38.85pt;z-index:2516741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" stroked="f">
                <v:path arrowok="t"/>
                <v:textbox inset="0,0,0,0">
                  <w:txbxContent>
                    <w:p w:rsidR="00E55FFA" w:rsidRPr="0068722C" w:rsidRDefault="00E55FFA" w:rsidP="00EA4207">
                      <w:pPr>
                        <w:pStyle w:val="Caption"/>
                        <w:rPr>
                          <w:noProof/>
                          <w:szCs w:val="24"/>
                        </w:rPr>
                      </w:pPr>
                      <w:bookmarkStart w:id="128" w:name="_Toc480300293"/>
                      <w:bookmarkStart w:id="129" w:name="_Toc482205616"/>
                      <w:r>
                        <w:t xml:space="preserve">Figure </w:t>
                      </w:r>
                      <w:r>
                        <w:fldChar w:fldCharType="begin"/>
                      </w:r>
                      <w:r>
                        <w:instrText xml:space="preserve"> STYLEREF 1 \s </w:instrText>
                      </w:r>
                      <w:r>
                        <w:fldChar w:fldCharType="separate"/>
                      </w:r>
                      <w:r w:rsidR="007B7A99">
                        <w:rPr>
                          <w:noProof/>
                          <w:cs/>
                        </w:rPr>
                        <w:t>‎</w:t>
                      </w:r>
                      <w:r w:rsidR="007B7A99">
                        <w:rPr>
                          <w:noProof/>
                        </w:rPr>
                        <w:t>3</w:t>
                      </w:r>
                      <w:r>
                        <w:rPr>
                          <w:noProof/>
                        </w:rPr>
                        <w:fldChar w:fldCharType="end"/>
                      </w:r>
                      <w:r>
                        <w:t>.</w:t>
                      </w:r>
                      <w:r w:rsidR="00B55CC7">
                        <w:t>4</w:t>
                      </w:r>
                      <w:r>
                        <w:t xml:space="preserve">. </w:t>
                      </w:r>
                      <w:r w:rsidRPr="00D6288E">
                        <w:t>Thermal diffusivity measurement set-up based on the Angstrom method</w:t>
                      </w:r>
                      <w:bookmarkEnd w:id="128"/>
                      <w:bookmarkEnd w:id="129"/>
                    </w:p>
                  </w:txbxContent>
                </v:textbox>
                <w10:wrap anchorx="margin"/>
              </v:shape>
            </w:pict>
          </mc:Fallback>
        </mc:AlternateContent>
      </w:r>
    </w:p>
    <w:p w:rsidR="005C373C" w:rsidRPr="00BC714D" w:rsidRDefault="005C373C" w:rsidP="005C373C">
      <w:pPr>
        <w:rPr>
          <w:sz w:val="28"/>
          <w:szCs w:val="28"/>
        </w:rPr>
      </w:pPr>
      <w:r>
        <w:rPr>
          <w:noProof/>
          <w:lang w:bidi="ar-SA"/>
        </w:rPr>
        <w:t xml:space="preserve"> </w:t>
      </w:r>
    </w:p>
    <w:p w:rsidR="005C373C" w:rsidRDefault="005C373C" w:rsidP="005C373C">
      <w:r>
        <w:t>Thermal conductivity has been calculated using the follow equation:</w:t>
      </w:r>
    </w:p>
    <w:p w:rsidR="005C373C" w:rsidRPr="00BC0663" w:rsidRDefault="005C373C" w:rsidP="005C373C">
      <m:oMath>
        <m:r>
          <w:rPr>
            <w:rFonts w:ascii="Cambria Math" w:hAnsi="Cambria Math"/>
          </w:rPr>
          <m:t>k=ρsK</m:t>
        </m:r>
      </m:oMath>
      <w:r>
        <w:t xml:space="preserve">                                                                                                                     </w:t>
      </w:r>
      <w:r w:rsidRPr="00105092">
        <w:t>(</w:t>
      </w:r>
      <w:r>
        <w:t>3.</w:t>
      </w:r>
      <w:r w:rsidRPr="00105092">
        <w:t>19)</w:t>
      </w:r>
    </w:p>
    <w:p w:rsidR="005C373C" w:rsidRDefault="005C373C" w:rsidP="00AA6D76">
      <w:pPr>
        <w:ind w:firstLine="720"/>
        <w:jc w:val="both"/>
      </w:pPr>
      <w:r w:rsidRPr="00F50C31">
        <w:t>Where</w:t>
      </w:r>
      <w:r>
        <w:t xml:space="preserve"> </w:t>
      </w:r>
      <m:oMath>
        <m:r>
          <w:rPr>
            <w:rFonts w:ascii="Cambria Math" w:hAnsi="Cambria Math"/>
          </w:rPr>
          <m:t>k</m:t>
        </m:r>
      </m:oMath>
      <w:r w:rsidRPr="00F50C31">
        <w:t xml:space="preserve">  is thermal conductivity, </w:t>
      </w:r>
      <w:r w:rsidRPr="0035460A">
        <w:rPr>
          <w:i/>
          <w:iCs/>
        </w:rPr>
        <w:t>K</w:t>
      </w:r>
      <w:r w:rsidRPr="00BC714D">
        <w:t xml:space="preserve"> </w:t>
      </w:r>
      <w:r>
        <w:t xml:space="preserve">is thermal diffusivity, </w:t>
      </w:r>
      <w:r w:rsidRPr="0035460A">
        <w:rPr>
          <w:i/>
          <w:iCs/>
        </w:rPr>
        <w:t>ρ</w:t>
      </w:r>
      <w:r w:rsidRPr="00BC714D">
        <w:t xml:space="preserve"> </w:t>
      </w:r>
      <w:r>
        <w:t xml:space="preserve">is density and </w:t>
      </w:r>
      <w:r w:rsidRPr="0035460A">
        <w:rPr>
          <w:i/>
          <w:iCs/>
        </w:rPr>
        <w:t>s</w:t>
      </w:r>
      <w:r w:rsidRPr="00BC714D">
        <w:t xml:space="preserve"> </w:t>
      </w:r>
      <w:r>
        <w:t>is specific heat. Specific heat and d</w:t>
      </w:r>
      <w:r w:rsidRPr="00736C30">
        <w:t xml:space="preserve">ensity </w:t>
      </w:r>
      <w:r>
        <w:t>are measured using P</w:t>
      </w:r>
      <w:r w:rsidRPr="00736C30">
        <w:t>ycnometer (</w:t>
      </w:r>
      <w:proofErr w:type="spellStart"/>
      <w:r w:rsidRPr="00736C30">
        <w:t>AccuPyc</w:t>
      </w:r>
      <w:proofErr w:type="spellEnd"/>
      <w:r w:rsidRPr="00736C30">
        <w:t xml:space="preserve"> 1340V2.0)</w:t>
      </w:r>
      <w:r>
        <w:t xml:space="preserve"> and Differential Scanning Calorimeter (DSC-Q1000) respectively. </w:t>
      </w:r>
    </w:p>
    <w:p w:rsidR="005C373C" w:rsidRPr="00BC714D" w:rsidRDefault="005C373C" w:rsidP="00AA6D76">
      <w:pPr>
        <w:pStyle w:val="Heading2"/>
      </w:pPr>
      <w:bookmarkStart w:id="130" w:name="_Toc482260904"/>
      <w:r w:rsidRPr="00BC714D">
        <w:t>Validation of the Angstrom Method by Comparison with Experiment</w:t>
      </w:r>
      <w:bookmarkEnd w:id="130"/>
    </w:p>
    <w:p w:rsidR="001C7ED7" w:rsidRDefault="005C373C" w:rsidP="00AA6D76">
      <w:pPr>
        <w:ind w:firstLine="720"/>
        <w:jc w:val="both"/>
      </w:pPr>
      <w:r>
        <w:t xml:space="preserve">In order to validate the accuracy of the Angstrom method for in-plane thermal conductivity measurement, a comparison between thermal conductivity of </w:t>
      </w:r>
      <w:proofErr w:type="spellStart"/>
      <w:r>
        <w:t>unstretched</w:t>
      </w:r>
      <w:proofErr w:type="spellEnd"/>
      <w:r>
        <w:t xml:space="preserve"> pure polyethylene measured using the Angstrom method and reported values in the </w:t>
      </w:r>
      <w:r>
        <w:lastRenderedPageBreak/>
        <w:t xml:space="preserve">literature has been conducted. According to the literature </w:t>
      </w:r>
      <w:r>
        <w:fldChar w:fldCharType="begin" w:fldLock="1"/>
      </w:r>
      <w:r>
        <w:instrText>ADDIN CSL_CITATION { "citationItems" : [ { "id" : "ITEM-1", "itemData" : { "DOI" : "10.1021/ma0615046", "ISBN" : "0024-9297", "ISSN" : "00249297", "abstract" : "The thermal and electrical conductivities in nanocomposites of single walled carbon nanotubes (SWNT) and polyethylene (PE) are investigated in terms of SWNT loading, the degree of PE crystallinity, and the PE alignment. Isotropic SWNT/PE nanocomposites show a significant increase in thermal conductivity with increasing SWNT loading, having 1.8 and 3.5 W/mK at a SWNT volume fraction of \u03c6 ? 0.2 in low-density PE (LDPE) and high-density PE (HDPE), respectively. This increase in SWNT/HDPE is more than additive and suggests a reduction of the interfacial thermal resistance. Fitting the thermal conductivity data of the SWNT/HDPE nanocomposites with two models indicates that the thermal conductivity relies on a percolating SWNT network. Oriented SWNT/HDPE nanocomposites exhibit higher thermal conductivities, which are attributed primarily to the aligned PE matrix.\\nThe thermal and electrical conductivities in nanocomposites of single walled carbon nanotubes (SWNT) and polyethylene (PE) are investigated in terms of SWNT loading, the degree of PE crystallinity, and the PE alignment. Isotropic SWNT/PE nanocomposites show a significant increase in thermal conductivity with increasing SWNT loading, having 1.8 and 3.5 W/mK at a SWNT volume fraction of \u03c6 ? 0.2 in low-density PE (LDPE) and high-density PE (HDPE), respectively. This increase in SWNT/HDPE is more than additive and suggests a reduction of the interfacial thermal resistance. Fitting the thermal conductivity data of the SWNT/HDPE nanocomposites with two models indicates that the thermal conductivity relies on a percolating SWNT network. Oriented SWNT/HDPE nanocomposites exhibit higher thermal conductivities, which are attributed primarily to the aligned PE matrix.", "author" : [ { "dropping-particle" : "", "family" : "Haggenmueller", "given" : "Reto", "non-dropping-particle" : "", "parse-names" : false, "suffix" : "" }, { "dropping-particle" : "", "family" : "Guthy", "given" : "Csaba", "non-dropping-particle" : "", "parse-names" : false, "suffix" : "" }, { "dropping-particle" : "", "family" : "Lukes", "given" : "Jennifer R.", "non-dropping-particle" : "", "parse-names" : false, "suffix" : "" }, { "dropping-particle" : "", "family" : "Fischer", "given" : "John E.", "non-dropping-particle" : "", "parse-names" : false, "suffix" : "" }, { "dropping-particle" : "", "family" : "Winey", "given" : "Karen I.", "non-dropping-particle" : "", "parse-names" : false, "suffix" : "" } ], "container-title" : "Macromolecules", "id" : "ITEM-1", "issue" : "7", "issued" : { "date-parts" : [ [ "2007" ] ] }, "page" : "2417-2421", "title" : "Single wall carbon nanotube/polyethylene nanocomposites: Thermal and electrical conductivity", "type" : "article-journal", "volume" : "40" }, "uris" : [ "http://www.mendeley.com/documents/?uuid=c99387c3-c0f2-4839-8dd9-d2613314971a" ] }, { "id" : "ITEM-2", "itemData" : { "DOI" : "10.1002/app.24044", "ISSN" : "00218995", "author" : [ { "dropping-particle" : "", "family" : "Ye", "given" : "Chang Ming", "non-dropping-particle" : "", "parse-names" : false, "suffix" : "" }, { "dropping-particle" : "", "family" : "Shentu", "given" : "Bao Qing", "non-dropping-particle" : "", "parse-names" : false, "suffix" : "" }, { "dropping-particle" : "", "family" : "Weng", "given" : "Zhi Xue", "non-dropping-particle" : "", "parse-names" : false, "suffix" : "" } ], "container-title" : "Journal of Applied Polymer Science", "id" : "ITEM-2", "issue" : "6", "issued" : { "date-parts" : [ [ "2006" ] ] }, "page" : "3806-3810", "title" : "Thermal conductivity of high density polyethylene filled with graphite", "type" : "article-journal", "volume" : "101" }, "uris" : [ "http://www.mendeley.com/documents/?uuid=2351800a-a135-43fb-a5c5-c877c162356a" ] } ], "mendeley" : { "formattedCitation" : "[30,32]", "plainTextFormattedCitation" : "[30,32]", "previouslyFormattedCitation" : "[30,32]" }, "properties" : { "noteIndex" : 0 }, "schema" : "https://github.com/citation-style-language/schema/raw/master/csl-citation.json" }</w:instrText>
      </w:r>
      <w:r>
        <w:fldChar w:fldCharType="separate"/>
      </w:r>
      <w:r w:rsidRPr="004041CD">
        <w:rPr>
          <w:noProof/>
        </w:rPr>
        <w:t>[30,32]</w:t>
      </w:r>
      <w:r>
        <w:fldChar w:fldCharType="end"/>
      </w:r>
      <w:r>
        <w:t>, thermal conductivity of pure PE is 0.4-0.5 W/</w:t>
      </w:r>
      <w:proofErr w:type="spellStart"/>
      <w:r>
        <w:t>mK.</w:t>
      </w:r>
      <w:proofErr w:type="spellEnd"/>
      <w:r>
        <w:t xml:space="preserve"> Using the Angstrom method, we were able to achieve 0.</w:t>
      </w:r>
      <w:r w:rsidR="001C7ED7">
        <w:t>5</w:t>
      </w:r>
      <w:r>
        <w:t xml:space="preserve"> W/</w:t>
      </w:r>
      <w:proofErr w:type="spellStart"/>
      <w:r>
        <w:t>mK</w:t>
      </w:r>
      <w:proofErr w:type="spellEnd"/>
      <w:r>
        <w:t xml:space="preserve"> for thermal conductivity of pure PE. It revealed that the Angstrom method is significantly accurate and very reliable for this study. </w:t>
      </w:r>
      <w:r w:rsidR="0090233E">
        <w:t xml:space="preserve">Moreover, </w:t>
      </w:r>
      <w:r w:rsidR="005F59D0">
        <w:t>the Angstrom method is benchmarked with Laser Flash Method (LFA) and a good agreement between the two methods was obtained.</w:t>
      </w:r>
    </w:p>
    <w:p w:rsidR="006E10B6" w:rsidRDefault="006E10B6" w:rsidP="006E10B6">
      <w:pPr>
        <w:pStyle w:val="Heading2"/>
      </w:pPr>
      <w:bookmarkStart w:id="131" w:name="_Toc482260905"/>
      <w:r>
        <w:t>Error Analysis of Thermal Diffusivity Measurement</w:t>
      </w:r>
      <w:bookmarkEnd w:id="131"/>
      <w:r w:rsidR="003F3AE0">
        <w:t xml:space="preserve"> </w:t>
      </w:r>
    </w:p>
    <w:p w:rsidR="006E10B6" w:rsidRDefault="006E10B6" w:rsidP="005F59D0">
      <w:pPr>
        <w:ind w:right="-54"/>
      </w:pPr>
      <w:r>
        <w:t>Error analysis was performed to calculate the inaccuracy in thermal diffusivity</w:t>
      </w:r>
      <w:r w:rsidR="0090233E">
        <w:t xml:space="preserve"> </w:t>
      </w:r>
      <w:r>
        <w:t>measurement using the Angstrom method.</w:t>
      </w:r>
    </w:p>
    <w:p w:rsidR="006E10B6" w:rsidRPr="00B27674" w:rsidRDefault="006E10B6" w:rsidP="0090233E">
      <w:pPr>
        <w:jc w:val="both"/>
        <w:rPr>
          <w:rFonts w:asciiTheme="majorBidi" w:hAnsiTheme="majorBidi" w:cstheme="majorBidi"/>
        </w:rPr>
      </w:pPr>
      <w:r>
        <w:rPr>
          <w:rFonts w:asciiTheme="majorBidi" w:hAnsiTheme="majorBidi" w:cstheme="majorBidi"/>
        </w:rPr>
        <w:t>The m</w:t>
      </w:r>
      <w:r w:rsidRPr="00B27674">
        <w:rPr>
          <w:rFonts w:asciiTheme="majorBidi" w:hAnsiTheme="majorBidi" w:cstheme="majorBidi"/>
        </w:rPr>
        <w:t xml:space="preserve">ain </w:t>
      </w:r>
      <w:r>
        <w:rPr>
          <w:rFonts w:asciiTheme="majorBidi" w:hAnsiTheme="majorBidi" w:cstheme="majorBidi"/>
        </w:rPr>
        <w:t>error source in thermal diffusivity measurement using the Angstrom method is the distance between the attached thermocouples to the specimen. We observed that the distance between thermocouples can vary up to</w:t>
      </w:r>
      <w:r w:rsidRPr="006E10B6">
        <w:t xml:space="preserve"> </w:t>
      </w:r>
      <w:r w:rsidRPr="009C7BFB">
        <w:rPr>
          <w:position w:val="-6"/>
        </w:rPr>
        <w:object w:dxaOrig="780" w:dyaOrig="279">
          <v:shape id="_x0000_i5879" type="#_x0000_t75" style="width:39pt;height:13.95pt" o:ole="">
            <v:imagedata r:id="rId126" o:title=""/>
          </v:shape>
          <o:OLEObject Type="Embed" ProgID="Equation.DSMT4" ShapeID="_x0000_i5879" DrawAspect="Content" ObjectID="_1556016701" r:id="rId127"/>
        </w:object>
      </w:r>
      <w:r>
        <w:t xml:space="preserve">. </w:t>
      </w:r>
      <w:r w:rsidRPr="00B27674">
        <w:rPr>
          <w:rFonts w:asciiTheme="majorBidi" w:hAnsiTheme="majorBidi" w:cstheme="majorBidi"/>
        </w:rPr>
        <w:t>This leads to</w:t>
      </w:r>
      <w:r>
        <w:t xml:space="preserve"> </w:t>
      </w:r>
      <w:r w:rsidRPr="009C7BFB">
        <w:rPr>
          <w:position w:val="-6"/>
        </w:rPr>
        <w:object w:dxaOrig="560" w:dyaOrig="279">
          <v:shape id="_x0000_i5880" type="#_x0000_t75" style="width:28pt;height:13.95pt" o:ole="">
            <v:imagedata r:id="rId128" o:title=""/>
          </v:shape>
          <o:OLEObject Type="Embed" ProgID="Equation.DSMT4" ShapeID="_x0000_i5880" DrawAspect="Content" ObjectID="_1556016702" r:id="rId129"/>
        </w:object>
      </w:r>
      <w:r>
        <w:t xml:space="preserve"> </w:t>
      </w:r>
      <w:r w:rsidRPr="00B27674">
        <w:rPr>
          <w:rFonts w:asciiTheme="majorBidi" w:hAnsiTheme="majorBidi" w:cstheme="majorBidi"/>
        </w:rPr>
        <w:t xml:space="preserve">error in thermal diffusivity measurement. </w:t>
      </w:r>
    </w:p>
    <w:p w:rsidR="006E10B6" w:rsidRDefault="006E10B6" w:rsidP="0090233E">
      <w:r>
        <w:t>As aforementioned thermal diffusivity is measured using the below equation:</w:t>
      </w:r>
    </w:p>
    <w:p w:rsidR="006E10B6" w:rsidRDefault="006E10B6" w:rsidP="006E10B6">
      <w:r w:rsidRPr="00255476">
        <w:rPr>
          <w:position w:val="-58"/>
        </w:rPr>
        <w:object w:dxaOrig="1560" w:dyaOrig="999">
          <v:shape id="_x0000_i5881" type="#_x0000_t75" style="width:77.2pt;height:49.55pt" o:ole="">
            <v:imagedata r:id="rId118" o:title=""/>
          </v:shape>
          <o:OLEObject Type="Embed" ProgID="Equation.DSMT4" ShapeID="_x0000_i5881" DrawAspect="Content" ObjectID="_1556016703" r:id="rId130"/>
        </w:object>
      </w:r>
      <w:r w:rsidR="0090233E">
        <w:t xml:space="preserve">                                                                                                          (3.20)</w:t>
      </w:r>
    </w:p>
    <w:p w:rsidR="006E10B6" w:rsidRDefault="0090233E" w:rsidP="006E10B6">
      <w:r>
        <w:t>And since the main error is caused from the distance between thermocouples then;</w:t>
      </w:r>
      <w:r w:rsidRPr="0090233E">
        <w:t xml:space="preserve"> </w:t>
      </w:r>
      <w:r w:rsidRPr="009C7BFB">
        <w:rPr>
          <w:position w:val="-60"/>
        </w:rPr>
        <w:object w:dxaOrig="1680" w:dyaOrig="980">
          <v:shape id="_x0000_i5883" type="#_x0000_t75" style="width:84pt;height:49pt" o:ole="">
            <v:imagedata r:id="rId131" o:title=""/>
          </v:shape>
          <o:OLEObject Type="Embed" ProgID="Equation.DSMT4" ShapeID="_x0000_i5883" DrawAspect="Content" ObjectID="_1556016704" r:id="rId132"/>
        </w:object>
      </w:r>
      <w:r>
        <w:t xml:space="preserve">                                                                                                      </w:t>
      </w:r>
      <w:r w:rsidR="00305EA8">
        <w:t xml:space="preserve"> </w:t>
      </w:r>
      <w:r>
        <w:t>(3.21)</w:t>
      </w:r>
    </w:p>
    <w:p w:rsidR="0090233E" w:rsidRDefault="0090233E" w:rsidP="0090233E">
      <w:r>
        <w:t>From eq. (3.21) we could extract</w:t>
      </w:r>
    </w:p>
    <w:p w:rsidR="0090233E" w:rsidRDefault="0090233E" w:rsidP="0090233E">
      <w:r w:rsidRPr="009C7BFB">
        <w:rPr>
          <w:position w:val="-60"/>
        </w:rPr>
        <w:object w:dxaOrig="2299" w:dyaOrig="980">
          <v:shape id="_x0000_i5882" type="#_x0000_t75" style="width:114.95pt;height:49pt" o:ole="">
            <v:imagedata r:id="rId133" o:title=""/>
          </v:shape>
          <o:OLEObject Type="Embed" ProgID="Equation.DSMT4" ShapeID="_x0000_i5882" DrawAspect="Content" ObjectID="_1556016705" r:id="rId134"/>
        </w:object>
      </w:r>
      <w:r>
        <w:t xml:space="preserve">                                                                                             (3.22)</w:t>
      </w:r>
    </w:p>
    <w:p w:rsidR="0090233E" w:rsidRDefault="0090233E" w:rsidP="006E10B6">
      <w:r>
        <w:lastRenderedPageBreak/>
        <w:t>based on eq. (3.22) we have;</w:t>
      </w:r>
    </w:p>
    <w:p w:rsidR="0090233E" w:rsidRDefault="0090233E" w:rsidP="006E10B6">
      <w:r w:rsidRPr="009C7BFB">
        <w:rPr>
          <w:position w:val="-24"/>
        </w:rPr>
        <w:object w:dxaOrig="2940" w:dyaOrig="620">
          <v:shape id="_x0000_i5884" type="#_x0000_t75" style="width:147pt;height:31pt" o:ole="">
            <v:imagedata r:id="rId135" o:title=""/>
          </v:shape>
          <o:OLEObject Type="Embed" ProgID="Equation.DSMT4" ShapeID="_x0000_i5884" DrawAspect="Content" ObjectID="_1556016706" r:id="rId136"/>
        </w:object>
      </w:r>
    </w:p>
    <w:p w:rsidR="005C373C" w:rsidRDefault="006E10B6" w:rsidP="005F59D0">
      <w:r>
        <w:t xml:space="preserve">Using this </w:t>
      </w:r>
      <w:r w:rsidR="0090233E">
        <w:t>analysis,</w:t>
      </w:r>
      <w:r>
        <w:t xml:space="preserve"> the error bars are included </w:t>
      </w:r>
      <w:r w:rsidR="0090233E">
        <w:t>in the results presented in chapter 5.</w:t>
      </w:r>
      <w:r w:rsidR="005F59D0">
        <w:br w:type="page"/>
      </w:r>
    </w:p>
    <w:p w:rsidR="005C373C" w:rsidRPr="004D6A5F" w:rsidRDefault="005C373C" w:rsidP="00385DBA">
      <w:pPr>
        <w:pStyle w:val="Heading1"/>
      </w:pPr>
      <w:bookmarkStart w:id="132" w:name="_Toc480292236"/>
      <w:bookmarkStart w:id="133" w:name="_Toc482260906"/>
      <w:r w:rsidRPr="004D6A5F">
        <w:lastRenderedPageBreak/>
        <w:t>Characterization of Alignment</w:t>
      </w:r>
      <w:bookmarkEnd w:id="132"/>
      <w:bookmarkEnd w:id="133"/>
    </w:p>
    <w:p w:rsidR="005C373C" w:rsidRDefault="005C373C" w:rsidP="00AA6D76">
      <w:pPr>
        <w:ind w:firstLine="720"/>
        <w:jc w:val="both"/>
      </w:pPr>
      <w:r w:rsidRPr="00C55CD1">
        <w:t>This c</w:t>
      </w:r>
      <w:r>
        <w:t xml:space="preserve">hapter describes the techniques used for characterization of alignment of both the polyethylene chains and dispersed graphene flakes. Scanning Electron Microscopy (SEM) and Wide Angle X-ray Spectroscopy (WAXS) are used for characterization of alignment of polyethylene chains and Laser Scanning Confocal Microscopy (LSCM) is implemented for characterization of alignment of graphene flakes. </w:t>
      </w:r>
    </w:p>
    <w:p w:rsidR="005C373C" w:rsidRPr="004D6A5F" w:rsidRDefault="005C373C" w:rsidP="00660300">
      <w:pPr>
        <w:pStyle w:val="Heading2"/>
      </w:pPr>
      <w:bookmarkStart w:id="134" w:name="_Toc482260907"/>
      <w:r w:rsidRPr="004D6A5F">
        <w:t>Characterization of Alignment of Polyethylene Chains Using Scanning Electron Microscopy (SEM)</w:t>
      </w:r>
      <w:bookmarkEnd w:id="134"/>
    </w:p>
    <w:p w:rsidR="005C373C" w:rsidRPr="0064574E" w:rsidRDefault="005C373C" w:rsidP="00AA6D76">
      <w:pPr>
        <w:ind w:firstLine="720"/>
        <w:jc w:val="both"/>
        <w:rPr>
          <w:color w:val="5F497A" w:themeColor="accent4" w:themeShade="BF"/>
        </w:rPr>
      </w:pPr>
      <w:r w:rsidRPr="005431FF">
        <w:t xml:space="preserve">SEM is currently the most popular of the microscopic techniques, due to the user-friendliness of the apparatus, the ease of specimen preparation, and the general simplicity of image interpretation. The obvious limitation is that only surface features are easily accessible. In a SEM, a focused electron beam (energies between 1 and 50 </w:t>
      </w:r>
      <w:proofErr w:type="spellStart"/>
      <w:r w:rsidRPr="005431FF">
        <w:t>keV</w:t>
      </w:r>
      <w:proofErr w:type="spellEnd"/>
      <w:r w:rsidRPr="005431FF">
        <w:t>) scans line by line over the specimen surface in the evacuated microscope column and forms signals based on the interactions between the beam and the sample, which are electronically detected and amplified.</w:t>
      </w:r>
    </w:p>
    <w:p w:rsidR="005C373C" w:rsidRDefault="005C373C" w:rsidP="00F86904">
      <w:pPr>
        <w:jc w:val="both"/>
      </w:pPr>
      <w:r w:rsidRPr="00795EA7">
        <w:t xml:space="preserve">Scanning electron microscopy </w:t>
      </w:r>
      <w:r w:rsidRPr="004D6A5F">
        <w:t xml:space="preserve">using a Zeiss NEON 40EsB High resolution SEM </w:t>
      </w:r>
      <w:r>
        <w:t>was</w:t>
      </w:r>
      <w:r w:rsidRPr="00795EA7">
        <w:t xml:space="preserve"> </w:t>
      </w:r>
      <w:r>
        <w:t xml:space="preserve">performed for characterization of alignment of pure polyethylene sample. </w:t>
      </w:r>
      <w:r w:rsidRPr="00E91972">
        <w:t>As see</w:t>
      </w:r>
      <w:r>
        <w:t>n</w:t>
      </w:r>
      <w:r w:rsidRPr="00E91972">
        <w:t xml:space="preserve"> in Figure</w:t>
      </w:r>
      <w:r>
        <w:t xml:space="preserve"> 4.1</w:t>
      </w:r>
      <w:r w:rsidRPr="00E91972">
        <w:t xml:space="preserve">, polyethylene chains are oriented along the stretch direction. </w:t>
      </w:r>
    </w:p>
    <w:p w:rsidR="005C373C" w:rsidRPr="00E91972" w:rsidRDefault="005C373C" w:rsidP="00F86904">
      <w:pPr>
        <w:jc w:val="both"/>
      </w:pPr>
    </w:p>
    <w:p w:rsidR="005C373C" w:rsidRDefault="005C373C" w:rsidP="005C373C">
      <w:pPr>
        <w:rPr>
          <w:b/>
          <w:bCs/>
          <w:szCs w:val="18"/>
        </w:rPr>
      </w:pPr>
    </w:p>
    <w:p w:rsidR="00E80E11" w:rsidRDefault="00E80E11" w:rsidP="005C373C">
      <w:pPr>
        <w:rPr>
          <w:b/>
          <w:bCs/>
          <w:szCs w:val="18"/>
        </w:rPr>
      </w:pPr>
    </w:p>
    <w:p w:rsidR="00E80E11" w:rsidRDefault="00E80E11" w:rsidP="005C373C">
      <w:pPr>
        <w:rPr>
          <w:rFonts w:ascii="Century Schoolbook" w:hAnsi="Century Schoolbook" w:cs="Century Schoolbook"/>
          <w:b/>
          <w:bCs/>
        </w:rPr>
      </w:pPr>
    </w:p>
    <w:p w:rsidR="005C373C" w:rsidRDefault="009427F1" w:rsidP="005C373C">
      <w:r>
        <w:rPr>
          <w:noProof/>
          <w:lang w:bidi="ar-SA"/>
        </w:rPr>
        <w:lastRenderedPageBreak/>
        <mc:AlternateContent>
          <mc:Choice Requires="wpg">
            <w:drawing>
              <wp:anchor distT="0" distB="0" distL="114300" distR="114300" simplePos="0" relativeHeight="251676160" behindDoc="0" locked="0" layoutInCell="1" allowOverlap="1">
                <wp:simplePos x="0" y="0"/>
                <wp:positionH relativeFrom="page">
                  <wp:align>center</wp:align>
                </wp:positionH>
                <wp:positionV relativeFrom="paragraph">
                  <wp:posOffset>-140</wp:posOffset>
                </wp:positionV>
                <wp:extent cx="3423920" cy="5379720"/>
                <wp:effectExtent l="0" t="0" r="5080" b="0"/>
                <wp:wrapNone/>
                <wp:docPr id="39947" name="Group 737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3920" cy="5379720"/>
                          <a:chOff x="0" y="0"/>
                          <a:chExt cx="34242" cy="53799"/>
                        </a:xfrm>
                      </wpg:grpSpPr>
                      <pic:pic xmlns:pic="http://schemas.openxmlformats.org/drawingml/2006/picture">
                        <pic:nvPicPr>
                          <pic:cNvPr id="39948" name="Picture 42" descr="A-04"/>
                          <pic:cNvPicPr>
                            <a:picLocks noChangeAspect="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34226" cy="2566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949" name="Picture 48" descr="B-22"/>
                          <pic:cNvPicPr>
                            <a:picLocks noChangeAspect="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161" y="28241"/>
                            <a:ext cx="34081" cy="25558"/>
                          </a:xfrm>
                          <a:prstGeom prst="rect">
                            <a:avLst/>
                          </a:prstGeom>
                          <a:noFill/>
                          <a:extLst>
                            <a:ext uri="{909E8E84-426E-40DD-AFC4-6F175D3DCCD1}">
                              <a14:hiddenFill xmlns:a14="http://schemas.microsoft.com/office/drawing/2010/main">
                                <a:solidFill>
                                  <a:srgbClr val="FFFFFF"/>
                                </a:solidFill>
                              </a14:hiddenFill>
                            </a:ext>
                          </a:extLst>
                        </pic:spPr>
                      </pic:pic>
                      <wps:wsp>
                        <wps:cNvPr id="39950" name="Up Arrow 83994"/>
                        <wps:cNvSpPr>
                          <a:spLocks noChangeArrowheads="1"/>
                        </wps:cNvSpPr>
                        <wps:spPr bwMode="auto">
                          <a:xfrm rot="5400000">
                            <a:off x="16305" y="36535"/>
                            <a:ext cx="1674" cy="26420"/>
                          </a:xfrm>
                          <a:prstGeom prst="upArrow">
                            <a:avLst>
                              <a:gd name="adj1" fmla="val 50000"/>
                              <a:gd name="adj2" fmla="val 49978"/>
                            </a:avLst>
                          </a:prstGeom>
                          <a:solidFill>
                            <a:schemeClr val="bg1">
                              <a:lumMod val="100000"/>
                              <a:lumOff val="0"/>
                            </a:schemeClr>
                          </a:solidFill>
                          <a:ln w="25400">
                            <a:solidFill>
                              <a:srgbClr val="FF0000"/>
                            </a:solidFill>
                            <a:miter lim="800000"/>
                            <a:headEnd/>
                            <a:tailEnd/>
                          </a:ln>
                        </wps:spPr>
                        <wps:bodyPr rot="0" vert="horz" wrap="square" lIns="91440" tIns="45720" rIns="91440" bIns="45720" anchor="ctr" anchorCtr="0" upright="1">
                          <a:noAutofit/>
                        </wps:bodyPr>
                      </wps:wsp>
                      <wps:wsp>
                        <wps:cNvPr id="39951" name="Text Box 79"/>
                        <wps:cNvSpPr txBox="1">
                          <a:spLocks noChangeArrowheads="1"/>
                        </wps:cNvSpPr>
                        <wps:spPr bwMode="auto">
                          <a:xfrm>
                            <a:off x="11543" y="45955"/>
                            <a:ext cx="18809" cy="4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FFA" w:rsidRPr="00416637" w:rsidRDefault="00E55FFA" w:rsidP="005C373C">
                              <w:pPr>
                                <w:rPr>
                                  <w:b/>
                                  <w:bCs/>
                                </w:rPr>
                              </w:pPr>
                              <w:r w:rsidRPr="00416637">
                                <w:rPr>
                                  <w:b/>
                                  <w:bCs/>
                                </w:rPr>
                                <w:t>Stretch Direction</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73736" o:spid="_x0000_s1065" style="position:absolute;margin-left:0;margin-top:0;width:269.6pt;height:423.6pt;z-index:251676160;mso-position-horizontal:center;mso-position-horizontal-relative:page;mso-position-vertical-relative:text" coordsize="34242,53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">
                <v:shape id="Picture 42" o:spid="_x0000_s1066" type="#_x0000_t75" alt="A-04" style="position:absolute;width:34226;height:25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">
                  <v:imagedata r:id="rId139" o:title="A-04"/>
                  <v:path arrowok="t"/>
                </v:shape>
                <v:shape id="Picture 48" o:spid="_x0000_s1067" type="#_x0000_t75" alt="B-22" style="position:absolute;left:161;top:28241;width:34081;height:255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">
                  <v:imagedata r:id="rId140" o:title="B-22"/>
                  <v:path arrowok="t"/>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83994" o:spid="_x0000_s1068" type="#_x0000_t68" style="position:absolute;left:16305;top:36535;width:1674;height:2642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" adj="684" fillcolor="white [3212]" strokecolor="red" strokeweight="2pt"/>
                <v:shape id="Text Box 79" o:spid="_x0000_s1069" type="#_x0000_t202" style="position:absolute;left:11543;top:45955;width:18809;height:4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" filled="f" stroked="f">
                  <v:textbox style="mso-fit-shape-to-text:t">
                    <w:txbxContent>
                      <w:p w:rsidR="00E55FFA" w:rsidRPr="00416637" w:rsidRDefault="00E55FFA" w:rsidP="005C373C">
                        <w:pPr>
                          <w:rPr>
                            <w:b/>
                            <w:bCs/>
                          </w:rPr>
                        </w:pPr>
                        <w:r w:rsidRPr="00416637">
                          <w:rPr>
                            <w:b/>
                            <w:bCs/>
                          </w:rPr>
                          <w:t>Stretch Direction</w:t>
                        </w:r>
                      </w:p>
                    </w:txbxContent>
                  </v:textbox>
                </v:shape>
                <w10:wrap anchorx="page"/>
              </v:group>
            </w:pict>
          </mc:Fallback>
        </mc:AlternateContent>
      </w:r>
      <w:r w:rsidR="00E80E11">
        <w:rPr>
          <w:noProof/>
          <w:lang w:bidi="ar-SA"/>
        </w:rPr>
        <mc:AlternateContent>
          <mc:Choice Requires="wps">
            <w:drawing>
              <wp:anchor distT="0" distB="0" distL="114300" distR="114300" simplePos="0" relativeHeight="251689472" behindDoc="0" locked="0" layoutInCell="1" allowOverlap="1" wp14:anchorId="487ADF7D" wp14:editId="2CDC88AA">
                <wp:simplePos x="0" y="0"/>
                <wp:positionH relativeFrom="column">
                  <wp:posOffset>707731</wp:posOffset>
                </wp:positionH>
                <wp:positionV relativeFrom="paragraph">
                  <wp:posOffset>0</wp:posOffset>
                </wp:positionV>
                <wp:extent cx="380365" cy="315595"/>
                <wp:effectExtent l="0" t="0" r="0" b="0"/>
                <wp:wrapNone/>
                <wp:docPr id="20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315595"/>
                        </a:xfrm>
                        <a:prstGeom prst="rect">
                          <a:avLst/>
                        </a:prstGeom>
                        <a:noFill/>
                        <a:ln w="9525">
                          <a:noFill/>
                          <a:miter lim="800000"/>
                          <a:headEnd/>
                          <a:tailEnd/>
                        </a:ln>
                      </wps:spPr>
                      <wps:txbx>
                        <w:txbxContent>
                          <w:p w:rsidR="00E55FFA" w:rsidRPr="00727B03" w:rsidRDefault="00E55FFA" w:rsidP="00E80E11">
                            <w:pPr>
                              <w:rPr>
                                <w:b/>
                                <w:bCs/>
                                <w:sz w:val="28"/>
                                <w:szCs w:val="28"/>
                              </w:rPr>
                            </w:pPr>
                            <w:r w:rsidRPr="00727B03">
                              <w:rPr>
                                <w:b/>
                                <w:bCs/>
                                <w:sz w:val="28"/>
                                <w:szCs w:val="28"/>
                              </w:rPr>
                              <w:t>a)</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87ADF7D" id="_x0000_s1070" type="#_x0000_t202" style="position:absolute;margin-left:55.75pt;margin-top:0;width:29.95pt;height:24.8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" filled="f" stroked="f">
                <v:textbox>
                  <w:txbxContent>
                    <w:p w:rsidR="00E55FFA" w:rsidRPr="00727B03" w:rsidRDefault="00E55FFA" w:rsidP="00E80E11">
                      <w:pPr>
                        <w:rPr>
                          <w:b/>
                          <w:bCs/>
                          <w:sz w:val="28"/>
                          <w:szCs w:val="28"/>
                        </w:rPr>
                      </w:pPr>
                      <w:r w:rsidRPr="00727B03">
                        <w:rPr>
                          <w:b/>
                          <w:bCs/>
                          <w:sz w:val="28"/>
                          <w:szCs w:val="28"/>
                        </w:rPr>
                        <w:t>a)</w:t>
                      </w:r>
                    </w:p>
                  </w:txbxContent>
                </v:textbox>
              </v:shape>
            </w:pict>
          </mc:Fallback>
        </mc:AlternateContent>
      </w:r>
    </w:p>
    <w:p w:rsidR="005C373C" w:rsidRDefault="005C373C" w:rsidP="005C373C"/>
    <w:p w:rsidR="005C373C" w:rsidRDefault="005C373C" w:rsidP="005C373C"/>
    <w:p w:rsidR="005C373C" w:rsidRDefault="005C373C" w:rsidP="005C373C"/>
    <w:p w:rsidR="005C373C" w:rsidRDefault="005C373C" w:rsidP="005C373C"/>
    <w:p w:rsidR="005C373C" w:rsidRDefault="005C373C" w:rsidP="005C373C"/>
    <w:p w:rsidR="005C373C" w:rsidRDefault="005C373C" w:rsidP="005C373C"/>
    <w:p w:rsidR="005C373C" w:rsidRDefault="005C373C" w:rsidP="005C373C"/>
    <w:p w:rsidR="005C373C" w:rsidRDefault="00E80E11" w:rsidP="005C373C">
      <w:r>
        <w:rPr>
          <w:noProof/>
          <w:lang w:bidi="ar-SA"/>
        </w:rPr>
        <mc:AlternateContent>
          <mc:Choice Requires="wps">
            <w:drawing>
              <wp:anchor distT="0" distB="0" distL="114300" distR="114300" simplePos="0" relativeHeight="251691520" behindDoc="0" locked="0" layoutInCell="1" allowOverlap="1" wp14:anchorId="487ADF7D" wp14:editId="2CDC88AA">
                <wp:simplePos x="0" y="0"/>
                <wp:positionH relativeFrom="column">
                  <wp:posOffset>740844</wp:posOffset>
                </wp:positionH>
                <wp:positionV relativeFrom="paragraph">
                  <wp:posOffset>39401</wp:posOffset>
                </wp:positionV>
                <wp:extent cx="380365" cy="315595"/>
                <wp:effectExtent l="0" t="0" r="0" b="0"/>
                <wp:wrapNone/>
                <wp:docPr id="20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315595"/>
                        </a:xfrm>
                        <a:prstGeom prst="rect">
                          <a:avLst/>
                        </a:prstGeom>
                        <a:noFill/>
                        <a:ln w="9525">
                          <a:noFill/>
                          <a:miter lim="800000"/>
                          <a:headEnd/>
                          <a:tailEnd/>
                        </a:ln>
                      </wps:spPr>
                      <wps:txbx>
                        <w:txbxContent>
                          <w:p w:rsidR="00E55FFA" w:rsidRPr="00727B03" w:rsidRDefault="00E55FFA" w:rsidP="00E80E11">
                            <w:pPr>
                              <w:rPr>
                                <w:b/>
                                <w:bCs/>
                                <w:sz w:val="28"/>
                                <w:szCs w:val="28"/>
                              </w:rPr>
                            </w:pPr>
                            <w:r w:rsidRPr="00727B03">
                              <w:rPr>
                                <w:b/>
                                <w:bCs/>
                                <w:sz w:val="28"/>
                                <w:szCs w:val="28"/>
                              </w:rPr>
                              <w:t>b)</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87ADF7D" id="_x0000_s1071" type="#_x0000_t202" style="position:absolute;margin-left:58.35pt;margin-top:3.1pt;width:29.95pt;height:24.8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" filled="f" stroked="f">
                <v:textbox>
                  <w:txbxContent>
                    <w:p w:rsidR="00E55FFA" w:rsidRPr="00727B03" w:rsidRDefault="00E55FFA" w:rsidP="00E80E11">
                      <w:pPr>
                        <w:rPr>
                          <w:b/>
                          <w:bCs/>
                          <w:sz w:val="28"/>
                          <w:szCs w:val="28"/>
                        </w:rPr>
                      </w:pPr>
                      <w:r w:rsidRPr="00727B03">
                        <w:rPr>
                          <w:b/>
                          <w:bCs/>
                          <w:sz w:val="28"/>
                          <w:szCs w:val="28"/>
                        </w:rPr>
                        <w:t>b)</w:t>
                      </w:r>
                    </w:p>
                  </w:txbxContent>
                </v:textbox>
              </v:shape>
            </w:pict>
          </mc:Fallback>
        </mc:AlternateContent>
      </w:r>
    </w:p>
    <w:p w:rsidR="005C373C" w:rsidRDefault="005C373C" w:rsidP="005C373C"/>
    <w:p w:rsidR="005C373C" w:rsidRDefault="005C373C" w:rsidP="005C373C"/>
    <w:p w:rsidR="005C373C" w:rsidRDefault="005C373C" w:rsidP="005C373C"/>
    <w:p w:rsidR="005C373C" w:rsidRDefault="005C373C" w:rsidP="005C373C"/>
    <w:p w:rsidR="005C373C" w:rsidRDefault="005C373C" w:rsidP="005C373C"/>
    <w:p w:rsidR="005C373C" w:rsidRDefault="005C373C" w:rsidP="005C373C"/>
    <w:p w:rsidR="00E80E11" w:rsidRDefault="00E80E11" w:rsidP="00AA6D76">
      <w:pPr>
        <w:ind w:firstLine="720"/>
        <w:jc w:val="both"/>
      </w:pPr>
      <w:r>
        <w:rPr>
          <w:noProof/>
          <w:lang w:bidi="ar-SA"/>
        </w:rPr>
        <mc:AlternateContent>
          <mc:Choice Requires="wps">
            <w:drawing>
              <wp:anchor distT="0" distB="0" distL="114300" distR="114300" simplePos="0" relativeHeight="251687424" behindDoc="0" locked="0" layoutInCell="1" allowOverlap="1" wp14:anchorId="2177C413" wp14:editId="0AA9BE49">
                <wp:simplePos x="0" y="0"/>
                <wp:positionH relativeFrom="page">
                  <wp:align>center</wp:align>
                </wp:positionH>
                <wp:positionV relativeFrom="paragraph">
                  <wp:posOffset>223985</wp:posOffset>
                </wp:positionV>
                <wp:extent cx="4871085" cy="541655"/>
                <wp:effectExtent l="0" t="0" r="5715" b="0"/>
                <wp:wrapTopAndBottom/>
                <wp:docPr id="73728" name="Text Box 737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71085" cy="541655"/>
                        </a:xfrm>
                        <a:prstGeom prst="rect">
                          <a:avLst/>
                        </a:prstGeom>
                        <a:solidFill>
                          <a:prstClr val="white"/>
                        </a:solidFill>
                        <a:ln>
                          <a:noFill/>
                        </a:ln>
                      </wps:spPr>
                      <wps:txbx>
                        <w:txbxContent>
                          <w:p w:rsidR="00E55FFA" w:rsidRPr="00637417" w:rsidRDefault="00E55FFA" w:rsidP="00E80E11">
                            <w:pPr>
                              <w:pStyle w:val="Caption"/>
                              <w:rPr>
                                <w:noProof/>
                                <w:szCs w:val="24"/>
                              </w:rPr>
                            </w:pPr>
                            <w:bookmarkStart w:id="135" w:name="_Toc480300294"/>
                            <w:bookmarkStart w:id="136" w:name="_Toc482205617"/>
                            <w:bookmarkStart w:id="137" w:name="_Toc482261494"/>
                            <w:r>
                              <w:t xml:space="preserve">Figure </w:t>
                            </w:r>
                            <w:r>
                              <w:fldChar w:fldCharType="begin"/>
                            </w:r>
                            <w:r>
                              <w:instrText xml:space="preserve"> STYLEREF 1 \s </w:instrText>
                            </w:r>
                            <w:r>
                              <w:fldChar w:fldCharType="separate"/>
                            </w:r>
                            <w:r w:rsidR="007B7A99">
                              <w:rPr>
                                <w:noProof/>
                                <w:cs/>
                              </w:rPr>
                              <w:t>‎</w:t>
                            </w:r>
                            <w:r w:rsidR="007B7A99">
                              <w:rPr>
                                <w:noProof/>
                              </w:rPr>
                              <w:t>4</w:t>
                            </w:r>
                            <w:r>
                              <w:rPr>
                                <w:noProof/>
                              </w:rPr>
                              <w:fldChar w:fldCharType="end"/>
                            </w:r>
                            <w:r>
                              <w:t>.</w:t>
                            </w:r>
                            <w:r>
                              <w:fldChar w:fldCharType="begin"/>
                            </w:r>
                            <w:r>
                              <w:instrText xml:space="preserve"> SEQ Figure \* ARABIC \s 1 </w:instrText>
                            </w:r>
                            <w:r>
                              <w:fldChar w:fldCharType="separate"/>
                            </w:r>
                            <w:r w:rsidR="007B7A99">
                              <w:rPr>
                                <w:noProof/>
                              </w:rPr>
                              <w:t>1</w:t>
                            </w:r>
                            <w:r>
                              <w:rPr>
                                <w:noProof/>
                              </w:rPr>
                              <w:fldChar w:fldCharType="end"/>
                            </w:r>
                            <w:r>
                              <w:t xml:space="preserve">. </w:t>
                            </w:r>
                            <w:r w:rsidRPr="00BC3A83">
                              <w:t xml:space="preserve">SEM images of pure polyethylene, a) </w:t>
                            </w:r>
                            <w:proofErr w:type="spellStart"/>
                            <w:r w:rsidRPr="00BC3A83">
                              <w:t>Unstretched</w:t>
                            </w:r>
                            <w:proofErr w:type="spellEnd"/>
                            <w:r w:rsidRPr="00BC3A83">
                              <w:t xml:space="preserve"> sample</w:t>
                            </w:r>
                            <w:r>
                              <w:t>,</w:t>
                            </w:r>
                            <w:r w:rsidRPr="00BC3A83">
                              <w:t xml:space="preserve"> b) Stretched PE with draw ratio of 5 along the longitudinal direction</w:t>
                            </w:r>
                            <w:bookmarkEnd w:id="135"/>
                            <w:bookmarkEnd w:id="136"/>
                            <w:bookmarkEnd w:id="13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77C413" id="Text Box 73728" o:spid="_x0000_s1072" type="#_x0000_t202" style="position:absolute;left:0;text-align:left;margin-left:0;margin-top:17.65pt;width:383.55pt;height:42.65pt;z-index:25168742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" stroked="f">
                <v:path arrowok="t"/>
                <v:textbox inset="0,0,0,0">
                  <w:txbxContent>
                    <w:p w:rsidR="00E55FFA" w:rsidRPr="00637417" w:rsidRDefault="00E55FFA" w:rsidP="00E80E11">
                      <w:pPr>
                        <w:pStyle w:val="Caption"/>
                        <w:rPr>
                          <w:noProof/>
                          <w:szCs w:val="24"/>
                        </w:rPr>
                      </w:pPr>
                      <w:bookmarkStart w:id="138" w:name="_Toc480300294"/>
                      <w:bookmarkStart w:id="139" w:name="_Toc482205617"/>
                      <w:bookmarkStart w:id="140" w:name="_Toc482261494"/>
                      <w:r>
                        <w:t xml:space="preserve">Figure </w:t>
                      </w:r>
                      <w:r>
                        <w:fldChar w:fldCharType="begin"/>
                      </w:r>
                      <w:r>
                        <w:instrText xml:space="preserve"> STYLEREF 1 \s </w:instrText>
                      </w:r>
                      <w:r>
                        <w:fldChar w:fldCharType="separate"/>
                      </w:r>
                      <w:r w:rsidR="007B7A99">
                        <w:rPr>
                          <w:noProof/>
                          <w:cs/>
                        </w:rPr>
                        <w:t>‎</w:t>
                      </w:r>
                      <w:r w:rsidR="007B7A99">
                        <w:rPr>
                          <w:noProof/>
                        </w:rPr>
                        <w:t>4</w:t>
                      </w:r>
                      <w:r>
                        <w:rPr>
                          <w:noProof/>
                        </w:rPr>
                        <w:fldChar w:fldCharType="end"/>
                      </w:r>
                      <w:r>
                        <w:t>.</w:t>
                      </w:r>
                      <w:r>
                        <w:fldChar w:fldCharType="begin"/>
                      </w:r>
                      <w:r>
                        <w:instrText xml:space="preserve"> SEQ Figure \* ARABIC \s 1 </w:instrText>
                      </w:r>
                      <w:r>
                        <w:fldChar w:fldCharType="separate"/>
                      </w:r>
                      <w:r w:rsidR="007B7A99">
                        <w:rPr>
                          <w:noProof/>
                        </w:rPr>
                        <w:t>1</w:t>
                      </w:r>
                      <w:r>
                        <w:rPr>
                          <w:noProof/>
                        </w:rPr>
                        <w:fldChar w:fldCharType="end"/>
                      </w:r>
                      <w:r>
                        <w:t xml:space="preserve">. </w:t>
                      </w:r>
                      <w:r w:rsidRPr="00BC3A83">
                        <w:t xml:space="preserve">SEM images of pure polyethylene, a) </w:t>
                      </w:r>
                      <w:proofErr w:type="spellStart"/>
                      <w:r w:rsidRPr="00BC3A83">
                        <w:t>Unstretched</w:t>
                      </w:r>
                      <w:proofErr w:type="spellEnd"/>
                      <w:r w:rsidRPr="00BC3A83">
                        <w:t xml:space="preserve"> sample</w:t>
                      </w:r>
                      <w:r>
                        <w:t>,</w:t>
                      </w:r>
                      <w:r w:rsidRPr="00BC3A83">
                        <w:t xml:space="preserve"> b) Stretched PE with draw ratio of 5 along the longitudinal direction</w:t>
                      </w:r>
                      <w:bookmarkEnd w:id="138"/>
                      <w:bookmarkEnd w:id="139"/>
                      <w:bookmarkEnd w:id="140"/>
                    </w:p>
                  </w:txbxContent>
                </v:textbox>
                <w10:wrap type="topAndBottom" anchorx="page"/>
              </v:shape>
            </w:pict>
          </mc:Fallback>
        </mc:AlternateContent>
      </w:r>
    </w:p>
    <w:p w:rsidR="00E80E11" w:rsidRDefault="00E80E11" w:rsidP="00AA6D76">
      <w:pPr>
        <w:ind w:firstLine="720"/>
        <w:jc w:val="both"/>
      </w:pPr>
    </w:p>
    <w:p w:rsidR="005C373C" w:rsidRPr="00D862EB" w:rsidRDefault="005C373C" w:rsidP="00AA6D76">
      <w:pPr>
        <w:ind w:firstLine="720"/>
        <w:jc w:val="both"/>
      </w:pPr>
      <w:r>
        <w:t xml:space="preserve">The alignment of PE chains is also shown in Figure 4.2, comparing the </w:t>
      </w:r>
      <w:proofErr w:type="spellStart"/>
      <w:r>
        <w:t>unstretched</w:t>
      </w:r>
      <w:proofErr w:type="spellEnd"/>
      <w:r>
        <w:t xml:space="preserve"> and stretched PE with draw ratio of 5, at a very high magnification (10K). </w:t>
      </w:r>
    </w:p>
    <w:p w:rsidR="005C373C" w:rsidRDefault="005C373C" w:rsidP="005C373C"/>
    <w:p w:rsidR="005C373C" w:rsidRDefault="005C373C" w:rsidP="005C373C">
      <w:pPr>
        <w:rPr>
          <w:rFonts w:ascii="Century Schoolbook" w:hAnsi="Century Schoolbook" w:cs="Century Schoolbook"/>
          <w:b/>
          <w:bCs/>
        </w:rPr>
      </w:pPr>
    </w:p>
    <w:p w:rsidR="005C373C" w:rsidRDefault="005C373C" w:rsidP="005C373C"/>
    <w:p w:rsidR="005C373C" w:rsidRDefault="00E80E11" w:rsidP="005C373C">
      <w:r>
        <w:rPr>
          <w:noProof/>
          <w:lang w:bidi="ar-SA"/>
        </w:rPr>
        <w:lastRenderedPageBreak/>
        <mc:AlternateContent>
          <mc:Choice Requires="wps">
            <w:drawing>
              <wp:anchor distT="0" distB="0" distL="114300" distR="114300" simplePos="0" relativeHeight="251655680" behindDoc="0" locked="0" layoutInCell="1" allowOverlap="1">
                <wp:simplePos x="0" y="0"/>
                <wp:positionH relativeFrom="column">
                  <wp:posOffset>338517</wp:posOffset>
                </wp:positionH>
                <wp:positionV relativeFrom="paragraph">
                  <wp:posOffset>3793537</wp:posOffset>
                </wp:positionV>
                <wp:extent cx="448310" cy="311150"/>
                <wp:effectExtent l="0" t="0" r="0" b="0"/>
                <wp:wrapNone/>
                <wp:docPr id="399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310" cy="311150"/>
                        </a:xfrm>
                        <a:prstGeom prst="rect">
                          <a:avLst/>
                        </a:prstGeom>
                        <a:noFill/>
                        <a:ln w="9525">
                          <a:noFill/>
                          <a:miter lim="800000"/>
                          <a:headEnd/>
                          <a:tailEnd/>
                        </a:ln>
                      </wps:spPr>
                      <wps:txbx>
                        <w:txbxContent>
                          <w:p w:rsidR="00E55FFA" w:rsidRPr="00003CF0" w:rsidRDefault="00E55FFA" w:rsidP="005C373C">
                            <w:pPr>
                              <w:rPr>
                                <w:b/>
                                <w:bCs/>
                                <w:sz w:val="28"/>
                                <w:szCs w:val="28"/>
                              </w:rPr>
                            </w:pPr>
                            <w:r w:rsidRPr="00003CF0">
                              <w:rPr>
                                <w:b/>
                                <w:bCs/>
                                <w:sz w:val="28"/>
                                <w:szCs w:val="28"/>
                              </w:rPr>
                              <w:t>b)</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_x0000_s1073" type="#_x0000_t202" style="position:absolute;margin-left:26.65pt;margin-top:298.7pt;width:35.3pt;height:2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" filled="f" stroked="f">
                <v:textbox>
                  <w:txbxContent>
                    <w:p w:rsidR="00E55FFA" w:rsidRPr="00003CF0" w:rsidRDefault="00E55FFA" w:rsidP="005C373C">
                      <w:pPr>
                        <w:rPr>
                          <w:b/>
                          <w:bCs/>
                          <w:sz w:val="28"/>
                          <w:szCs w:val="28"/>
                        </w:rPr>
                      </w:pPr>
                      <w:r w:rsidRPr="00003CF0">
                        <w:rPr>
                          <w:b/>
                          <w:bCs/>
                          <w:sz w:val="28"/>
                          <w:szCs w:val="28"/>
                        </w:rPr>
                        <w:t>b)</w:t>
                      </w:r>
                    </w:p>
                  </w:txbxContent>
                </v:textbox>
              </v:shape>
            </w:pict>
          </mc:Fallback>
        </mc:AlternateContent>
      </w:r>
      <w:r>
        <w:rPr>
          <w:noProof/>
          <w:lang w:bidi="ar-SA"/>
        </w:rPr>
        <mc:AlternateContent>
          <mc:Choice Requires="wps">
            <w:drawing>
              <wp:anchor distT="0" distB="0" distL="114300" distR="114300" simplePos="0" relativeHeight="251654656" behindDoc="0" locked="0" layoutInCell="1" allowOverlap="1">
                <wp:simplePos x="0" y="0"/>
                <wp:positionH relativeFrom="column">
                  <wp:posOffset>328899</wp:posOffset>
                </wp:positionH>
                <wp:positionV relativeFrom="paragraph">
                  <wp:posOffset>-2679</wp:posOffset>
                </wp:positionV>
                <wp:extent cx="380365" cy="315595"/>
                <wp:effectExtent l="0" t="0" r="0" b="0"/>
                <wp:wrapNone/>
                <wp:docPr id="399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315595"/>
                        </a:xfrm>
                        <a:prstGeom prst="rect">
                          <a:avLst/>
                        </a:prstGeom>
                        <a:noFill/>
                        <a:ln w="9525">
                          <a:noFill/>
                          <a:miter lim="800000"/>
                          <a:headEnd/>
                          <a:tailEnd/>
                        </a:ln>
                      </wps:spPr>
                      <wps:txbx>
                        <w:txbxContent>
                          <w:p w:rsidR="00E55FFA" w:rsidRPr="00003CF0" w:rsidRDefault="00E55FFA" w:rsidP="005C373C">
                            <w:pPr>
                              <w:rPr>
                                <w:b/>
                                <w:bCs/>
                                <w:sz w:val="28"/>
                                <w:szCs w:val="28"/>
                              </w:rPr>
                            </w:pPr>
                            <w:r w:rsidRPr="00003CF0">
                              <w:rPr>
                                <w:b/>
                                <w:bCs/>
                                <w:sz w:val="28"/>
                                <w:szCs w:val="28"/>
                              </w:rPr>
                              <w:t>a)</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_x0000_s1074" type="#_x0000_t202" style="position:absolute;margin-left:25.9pt;margin-top:-.2pt;width:29.95pt;height:24.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" filled="f" stroked="f">
                <v:textbox>
                  <w:txbxContent>
                    <w:p w:rsidR="00E55FFA" w:rsidRPr="00003CF0" w:rsidRDefault="00E55FFA" w:rsidP="005C373C">
                      <w:pPr>
                        <w:rPr>
                          <w:b/>
                          <w:bCs/>
                          <w:sz w:val="28"/>
                          <w:szCs w:val="28"/>
                        </w:rPr>
                      </w:pPr>
                      <w:r w:rsidRPr="00003CF0">
                        <w:rPr>
                          <w:b/>
                          <w:bCs/>
                          <w:sz w:val="28"/>
                          <w:szCs w:val="28"/>
                        </w:rPr>
                        <w:t>a)</w:t>
                      </w:r>
                    </w:p>
                  </w:txbxContent>
                </v:textbox>
              </v:shape>
            </w:pict>
          </mc:Fallback>
        </mc:AlternateContent>
      </w:r>
      <w:r w:rsidR="00A76379">
        <w:rPr>
          <w:noProof/>
          <w:lang w:bidi="ar-SA"/>
        </w:rPr>
        <mc:AlternateContent>
          <mc:Choice Requires="wps">
            <w:drawing>
              <wp:anchor distT="0" distB="0" distL="114300" distR="114300" simplePos="0" relativeHeight="251677184" behindDoc="0" locked="0" layoutInCell="1" allowOverlap="1">
                <wp:simplePos x="0" y="0"/>
                <wp:positionH relativeFrom="margin">
                  <wp:align>center</wp:align>
                </wp:positionH>
                <wp:positionV relativeFrom="paragraph">
                  <wp:posOffset>7419340</wp:posOffset>
                </wp:positionV>
                <wp:extent cx="4723130" cy="525780"/>
                <wp:effectExtent l="0" t="0" r="0" b="0"/>
                <wp:wrapTopAndBottom/>
                <wp:docPr id="73739" name="Text Box 737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23130" cy="525780"/>
                        </a:xfrm>
                        <a:prstGeom prst="rect">
                          <a:avLst/>
                        </a:prstGeom>
                        <a:solidFill>
                          <a:prstClr val="white"/>
                        </a:solidFill>
                        <a:ln>
                          <a:noFill/>
                        </a:ln>
                      </wps:spPr>
                      <wps:txbx>
                        <w:txbxContent>
                          <w:p w:rsidR="00E55FFA" w:rsidRPr="00472FCD" w:rsidRDefault="00E55FFA" w:rsidP="00EA4207">
                            <w:pPr>
                              <w:pStyle w:val="Caption"/>
                              <w:rPr>
                                <w:noProof/>
                                <w:szCs w:val="24"/>
                              </w:rPr>
                            </w:pPr>
                            <w:bookmarkStart w:id="141" w:name="_Toc480300295"/>
                            <w:bookmarkStart w:id="142" w:name="_Toc482205618"/>
                            <w:bookmarkStart w:id="143" w:name="_Toc482261495"/>
                            <w:r>
                              <w:t xml:space="preserve">Figure </w:t>
                            </w:r>
                            <w:r>
                              <w:fldChar w:fldCharType="begin"/>
                            </w:r>
                            <w:r>
                              <w:instrText xml:space="preserve"> STYLEREF 1 \s </w:instrText>
                            </w:r>
                            <w:r>
                              <w:fldChar w:fldCharType="separate"/>
                            </w:r>
                            <w:r w:rsidR="007B7A99">
                              <w:rPr>
                                <w:noProof/>
                                <w:cs/>
                              </w:rPr>
                              <w:t>‎</w:t>
                            </w:r>
                            <w:r w:rsidR="007B7A99">
                              <w:rPr>
                                <w:noProof/>
                              </w:rPr>
                              <w:t>4</w:t>
                            </w:r>
                            <w:r>
                              <w:rPr>
                                <w:noProof/>
                              </w:rPr>
                              <w:fldChar w:fldCharType="end"/>
                            </w:r>
                            <w:r>
                              <w:t>.</w:t>
                            </w:r>
                            <w:r>
                              <w:fldChar w:fldCharType="begin"/>
                            </w:r>
                            <w:r>
                              <w:instrText xml:space="preserve"> SEQ Figure \* ARABIC \s 1 </w:instrText>
                            </w:r>
                            <w:r>
                              <w:fldChar w:fldCharType="separate"/>
                            </w:r>
                            <w:r w:rsidR="007B7A99">
                              <w:rPr>
                                <w:noProof/>
                              </w:rPr>
                              <w:t>2</w:t>
                            </w:r>
                            <w:r>
                              <w:rPr>
                                <w:noProof/>
                              </w:rPr>
                              <w:fldChar w:fldCharType="end"/>
                            </w:r>
                            <w:r>
                              <w:t xml:space="preserve">. </w:t>
                            </w:r>
                            <w:r w:rsidRPr="00284C3D">
                              <w:t xml:space="preserve">High magnification SEM images of pure polyethylene, a) </w:t>
                            </w:r>
                            <w:proofErr w:type="spellStart"/>
                            <w:r w:rsidRPr="00284C3D">
                              <w:t>Unstretched</w:t>
                            </w:r>
                            <w:proofErr w:type="spellEnd"/>
                            <w:r w:rsidRPr="00284C3D">
                              <w:t xml:space="preserve"> sample b) Stretched PE with draw ratio of 5 along the longitudinal direction</w:t>
                            </w:r>
                            <w:bookmarkEnd w:id="141"/>
                            <w:bookmarkEnd w:id="142"/>
                            <w:bookmarkEnd w:id="14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 Box 73739" o:spid="_x0000_s1075" type="#_x0000_t202" style="position:absolute;margin-left:0;margin-top:584.2pt;width:371.9pt;height:41.4pt;z-index:2516771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" stroked="f">
                <v:path arrowok="t"/>
                <v:textbox style="mso-fit-shape-to-text:t" inset="0,0,0,0">
                  <w:txbxContent>
                    <w:p w:rsidR="00E55FFA" w:rsidRPr="00472FCD" w:rsidRDefault="00E55FFA" w:rsidP="00EA4207">
                      <w:pPr>
                        <w:pStyle w:val="Caption"/>
                        <w:rPr>
                          <w:noProof/>
                          <w:szCs w:val="24"/>
                        </w:rPr>
                      </w:pPr>
                      <w:bookmarkStart w:id="144" w:name="_Toc480300295"/>
                      <w:bookmarkStart w:id="145" w:name="_Toc482205618"/>
                      <w:bookmarkStart w:id="146" w:name="_Toc482261495"/>
                      <w:r>
                        <w:t xml:space="preserve">Figure </w:t>
                      </w:r>
                      <w:r>
                        <w:fldChar w:fldCharType="begin"/>
                      </w:r>
                      <w:r>
                        <w:instrText xml:space="preserve"> STYLEREF 1 \s </w:instrText>
                      </w:r>
                      <w:r>
                        <w:fldChar w:fldCharType="separate"/>
                      </w:r>
                      <w:r w:rsidR="007B7A99">
                        <w:rPr>
                          <w:noProof/>
                          <w:cs/>
                        </w:rPr>
                        <w:t>‎</w:t>
                      </w:r>
                      <w:r w:rsidR="007B7A99">
                        <w:rPr>
                          <w:noProof/>
                        </w:rPr>
                        <w:t>4</w:t>
                      </w:r>
                      <w:r>
                        <w:rPr>
                          <w:noProof/>
                        </w:rPr>
                        <w:fldChar w:fldCharType="end"/>
                      </w:r>
                      <w:r>
                        <w:t>.</w:t>
                      </w:r>
                      <w:r>
                        <w:fldChar w:fldCharType="begin"/>
                      </w:r>
                      <w:r>
                        <w:instrText xml:space="preserve"> SEQ Figure \* ARABIC \s 1 </w:instrText>
                      </w:r>
                      <w:r>
                        <w:fldChar w:fldCharType="separate"/>
                      </w:r>
                      <w:r w:rsidR="007B7A99">
                        <w:rPr>
                          <w:noProof/>
                        </w:rPr>
                        <w:t>2</w:t>
                      </w:r>
                      <w:r>
                        <w:rPr>
                          <w:noProof/>
                        </w:rPr>
                        <w:fldChar w:fldCharType="end"/>
                      </w:r>
                      <w:r>
                        <w:t xml:space="preserve">. </w:t>
                      </w:r>
                      <w:r w:rsidRPr="00284C3D">
                        <w:t xml:space="preserve">High magnification SEM images of pure polyethylene, a) </w:t>
                      </w:r>
                      <w:proofErr w:type="spellStart"/>
                      <w:r w:rsidRPr="00284C3D">
                        <w:t>Unstretched</w:t>
                      </w:r>
                      <w:proofErr w:type="spellEnd"/>
                      <w:r w:rsidRPr="00284C3D">
                        <w:t xml:space="preserve"> sample b) Stretched PE with draw ratio of 5 along the longitudinal direction</w:t>
                      </w:r>
                      <w:bookmarkEnd w:id="144"/>
                      <w:bookmarkEnd w:id="145"/>
                      <w:bookmarkEnd w:id="146"/>
                    </w:p>
                  </w:txbxContent>
                </v:textbox>
                <w10:wrap type="topAndBottom" anchorx="margin"/>
              </v:shape>
            </w:pict>
          </mc:Fallback>
        </mc:AlternateContent>
      </w:r>
      <w:r w:rsidR="005C373C">
        <w:rPr>
          <w:noProof/>
          <w:lang w:bidi="ar-SA"/>
        </w:rPr>
        <w:drawing>
          <wp:anchor distT="0" distB="0" distL="114300" distR="114300" simplePos="0" relativeHeight="251649536" behindDoc="0" locked="0" layoutInCell="1" allowOverlap="1" wp14:anchorId="11BD531C" wp14:editId="272A1365">
            <wp:simplePos x="0" y="0"/>
            <wp:positionH relativeFrom="margin">
              <wp:align>center</wp:align>
            </wp:positionH>
            <wp:positionV relativeFrom="paragraph">
              <wp:posOffset>3779992</wp:posOffset>
            </wp:positionV>
            <wp:extent cx="4723130" cy="3542030"/>
            <wp:effectExtent l="0" t="0" r="1270" b="1270"/>
            <wp:wrapTopAndBottom/>
            <wp:docPr id="40" name="Picture 40" descr="C:\Users\saei1207\AppData\Local\Microsoft\Windows\INetCacheContent.Word\B-2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C:\Users\saei1207\AppData\Local\Microsoft\Windows\INetCacheContent.Word\B-26.tif"/>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723130" cy="3542030"/>
                    </a:xfrm>
                    <a:prstGeom prst="rect">
                      <a:avLst/>
                    </a:prstGeom>
                    <a:noFill/>
                    <a:ln>
                      <a:noFill/>
                    </a:ln>
                  </pic:spPr>
                </pic:pic>
              </a:graphicData>
            </a:graphic>
          </wp:anchor>
        </w:drawing>
      </w:r>
      <w:r w:rsidR="005C373C">
        <w:rPr>
          <w:noProof/>
          <w:lang w:bidi="ar-SA"/>
        </w:rPr>
        <w:drawing>
          <wp:anchor distT="0" distB="0" distL="114300" distR="114300" simplePos="0" relativeHeight="251648512" behindDoc="0" locked="0" layoutInCell="1" allowOverlap="1" wp14:anchorId="1436C257" wp14:editId="13CA435F">
            <wp:simplePos x="0" y="0"/>
            <wp:positionH relativeFrom="margin">
              <wp:align>center</wp:align>
            </wp:positionH>
            <wp:positionV relativeFrom="paragraph">
              <wp:posOffset>11</wp:posOffset>
            </wp:positionV>
            <wp:extent cx="4765675" cy="3574415"/>
            <wp:effectExtent l="0" t="0" r="0" b="6985"/>
            <wp:wrapTopAndBottom/>
            <wp:docPr id="43" name="Picture 43" descr="C:\Users\saei1207\AppData\Local\Microsoft\Windows\INetCacheContent.Word\A-0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C:\Users\saei1207\AppData\Local\Microsoft\Windows\INetCacheContent.Word\A-06.tif"/>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4765675" cy="3574415"/>
                    </a:xfrm>
                    <a:prstGeom prst="rect">
                      <a:avLst/>
                    </a:prstGeom>
                    <a:noFill/>
                    <a:ln>
                      <a:noFill/>
                    </a:ln>
                  </pic:spPr>
                </pic:pic>
              </a:graphicData>
            </a:graphic>
          </wp:anchor>
        </w:drawing>
      </w:r>
    </w:p>
    <w:p w:rsidR="005C373C" w:rsidRPr="004D6A5F" w:rsidRDefault="005C373C" w:rsidP="00660300">
      <w:pPr>
        <w:pStyle w:val="Heading2"/>
      </w:pPr>
      <w:bookmarkStart w:id="147" w:name="_Toc482260908"/>
      <w:r w:rsidRPr="004D6A5F">
        <w:lastRenderedPageBreak/>
        <w:t>Characterization of Alignment of Polyethylene Chains Using Wide Angle X-Ray Scattering (WAXS) Spectroscopy</w:t>
      </w:r>
      <w:bookmarkEnd w:id="147"/>
    </w:p>
    <w:p w:rsidR="005C373C" w:rsidRDefault="005C373C" w:rsidP="00AA6D76">
      <w:pPr>
        <w:ind w:firstLine="720"/>
        <w:jc w:val="both"/>
      </w:pPr>
      <w:r w:rsidRPr="004D6A5F">
        <w:t>The</w:t>
      </w:r>
      <w:r w:rsidRPr="00443300">
        <w:t xml:space="preserve"> un</w:t>
      </w:r>
      <w:r w:rsidRPr="002F4394">
        <w:t>d</w:t>
      </w:r>
      <w:r w:rsidRPr="00443300">
        <w:t xml:space="preserve">rawn </w:t>
      </w:r>
      <w:r>
        <w:t xml:space="preserve">polyethylene </w:t>
      </w:r>
      <w:r w:rsidRPr="00443300">
        <w:t>sa</w:t>
      </w:r>
      <w:r>
        <w:t xml:space="preserve">mple has randomly oriented </w:t>
      </w:r>
      <w:r w:rsidRPr="00443300">
        <w:t>stacks of crystallites. Upon drawi</w:t>
      </w:r>
      <w:r>
        <w:t xml:space="preserve">ng, the stacks begin to arrange </w:t>
      </w:r>
      <w:r w:rsidRPr="00443300">
        <w:t>in the drawing direction and beyond the yield poi</w:t>
      </w:r>
      <w:r>
        <w:t xml:space="preserve">nt, </w:t>
      </w:r>
      <w:r w:rsidRPr="00443300">
        <w:t xml:space="preserve">the stacks begin to transform </w:t>
      </w:r>
      <w:r>
        <w:t xml:space="preserve">into fiber-like entities. These </w:t>
      </w:r>
      <w:r w:rsidRPr="00443300">
        <w:t>fibrous structures are compo</w:t>
      </w:r>
      <w:r>
        <w:t xml:space="preserve">sed of piled lamellae with long </w:t>
      </w:r>
      <w:r w:rsidRPr="00443300">
        <w:t>range order and/or tight</w:t>
      </w:r>
      <w:r>
        <w:t xml:space="preserve">ly packed extended chains which </w:t>
      </w:r>
      <w:r w:rsidRPr="00443300">
        <w:t>are highly oriented in th</w:t>
      </w:r>
      <w:r>
        <w:t>e drawing direction.</w:t>
      </w:r>
      <w:r w:rsidRPr="00537173">
        <w:t xml:space="preserve"> </w:t>
      </w:r>
      <w:r w:rsidRPr="00D40492">
        <w:t>As the fibrous structures are formed by the orientation process, significant changes in the</w:t>
      </w:r>
      <w:r>
        <w:t xml:space="preserve"> patterns of both wide </w:t>
      </w:r>
      <w:r w:rsidRPr="00D40492">
        <w:t>and small angle X-ray scattering (WAXS and SAXS) experiments are evident</w:t>
      </w:r>
      <w:r>
        <w:t>.</w:t>
      </w:r>
    </w:p>
    <w:p w:rsidR="005C373C" w:rsidRDefault="005C373C" w:rsidP="00AA6D76">
      <w:pPr>
        <w:ind w:firstLine="720"/>
        <w:jc w:val="both"/>
      </w:pPr>
      <w:r w:rsidRPr="004D6A5F">
        <w:t>Wide</w:t>
      </w:r>
      <w:r w:rsidRPr="00B370F0">
        <w:t xml:space="preserve">-angle X-ray </w:t>
      </w:r>
      <w:r>
        <w:t>S</w:t>
      </w:r>
      <w:r w:rsidRPr="00B370F0">
        <w:t xml:space="preserve">cattering (WAXS) or wide-angle X-ray </w:t>
      </w:r>
      <w:r>
        <w:t>D</w:t>
      </w:r>
      <w:r w:rsidRPr="00B370F0">
        <w:t>iffraction (WAXD) is an </w:t>
      </w:r>
      <w:hyperlink r:id="rId143" w:tooltip="X-ray diffraction" w:history="1">
        <w:r w:rsidRPr="00B370F0">
          <w:t>X-ray-diffraction</w:t>
        </w:r>
      </w:hyperlink>
      <w:r w:rsidRPr="00B370F0">
        <w:t> technique that is often used to determine the crystalline structure of </w:t>
      </w:r>
      <w:hyperlink r:id="rId144" w:tooltip="Polymer" w:history="1">
        <w:r w:rsidRPr="00B370F0">
          <w:t>polymers</w:t>
        </w:r>
      </w:hyperlink>
      <w:r w:rsidRPr="00B370F0">
        <w:t>. This technique specifically refers to the analysis of </w:t>
      </w:r>
      <w:hyperlink r:id="rId145" w:tooltip="Bragg peak" w:history="1">
        <w:r w:rsidRPr="00B370F0">
          <w:t>Bragg peaks</w:t>
        </w:r>
      </w:hyperlink>
      <w:r w:rsidRPr="00B370F0">
        <w:t> scattered to wide angles, which (by </w:t>
      </w:r>
      <w:hyperlink r:id="rId146" w:tooltip="Bragg's law" w:history="1">
        <w:r w:rsidRPr="00B370F0">
          <w:t>Bragg's law</w:t>
        </w:r>
      </w:hyperlink>
      <w:r w:rsidRPr="00B370F0">
        <w:t>) implies that they are caused by sub-nanometer-sized structures.</w:t>
      </w:r>
      <w:r>
        <w:t xml:space="preserve"> </w:t>
      </w:r>
      <w:r w:rsidRPr="004D6A5F">
        <w:t>Orientation</w:t>
      </w:r>
      <w:r>
        <w:t xml:space="preserve"> was measured as a function of draw ratio by wide-angle X-ray scattering. Each sample required data acquisition at two different scattering angles (2θ).</w:t>
      </w:r>
    </w:p>
    <w:p w:rsidR="005C373C" w:rsidRDefault="005C373C" w:rsidP="00AA6D76">
      <w:pPr>
        <w:ind w:firstLine="720"/>
        <w:jc w:val="both"/>
      </w:pPr>
      <w:r>
        <w:t xml:space="preserve">The </w:t>
      </w:r>
      <w:r w:rsidRPr="004D6A5F">
        <w:t>WAXS</w:t>
      </w:r>
      <w:r>
        <w:t xml:space="preserve"> measurements were obtained using the coordinate system defined in Figure 4.3. The Z axis is defined as the crystalline chain axis (the c-axis) and the angles α, β and ε are the angles between the stretching direction, </w:t>
      </w:r>
      <w:r w:rsidRPr="00BD733B">
        <w:rPr>
          <w:b/>
          <w:bCs/>
        </w:rPr>
        <w:t>S</w:t>
      </w:r>
      <w:r>
        <w:t xml:space="preserve">, and the </w:t>
      </w:r>
      <w:r w:rsidRPr="006309BB">
        <w:t>X</w:t>
      </w:r>
      <w:r>
        <w:t xml:space="preserve">, </w:t>
      </w:r>
      <w:r w:rsidRPr="006309BB">
        <w:t>Y</w:t>
      </w:r>
      <w:r>
        <w:t xml:space="preserve">, and </w:t>
      </w:r>
      <w:r w:rsidRPr="006309BB">
        <w:t>Z</w:t>
      </w:r>
      <w:r>
        <w:t xml:space="preserve"> axes, respectively. In Figure 4.3, the points a, b and c from a crystalline reflection plane that has a unit vector, </w:t>
      </w:r>
      <w:r w:rsidRPr="00CA69C5">
        <w:t>N</w:t>
      </w:r>
      <w:r>
        <w:t>, normal to the plane surface. The angle of orientation (</w:t>
      </w:r>
      <w:r w:rsidRPr="006309BB">
        <w:rPr>
          <w:i/>
          <w:iCs/>
        </w:rPr>
        <w:t>ϕ</w:t>
      </w:r>
      <w:r>
        <w:t xml:space="preserve">) is the angle between </w:t>
      </w:r>
      <w:r w:rsidRPr="00BD733B">
        <w:rPr>
          <w:b/>
          <w:bCs/>
        </w:rPr>
        <w:t>N</w:t>
      </w:r>
      <w:r>
        <w:t xml:space="preserve"> and a unit vector, </w:t>
      </w:r>
      <w:r w:rsidRPr="00BD733B">
        <w:rPr>
          <w:b/>
          <w:bCs/>
        </w:rPr>
        <w:t>S</w:t>
      </w:r>
      <w:r>
        <w:t xml:space="preserve">, in the stretching direction. </w:t>
      </w:r>
    </w:p>
    <w:p w:rsidR="005C373C" w:rsidRDefault="005C373C" w:rsidP="005C373C"/>
    <w:p w:rsidR="005C373C" w:rsidRDefault="005C373C" w:rsidP="005C373C"/>
    <w:p w:rsidR="005C373C" w:rsidRDefault="00B25099" w:rsidP="008F567E">
      <w:r>
        <w:rPr>
          <w:noProof/>
          <w:lang w:bidi="ar-SA"/>
        </w:rPr>
        <w:lastRenderedPageBreak/>
        <mc:AlternateContent>
          <mc:Choice Requires="wpg">
            <w:drawing>
              <wp:anchor distT="0" distB="0" distL="114300" distR="114300" simplePos="0" relativeHeight="251678208" behindDoc="0" locked="0" layoutInCell="1" allowOverlap="1">
                <wp:simplePos x="0" y="0"/>
                <wp:positionH relativeFrom="page">
                  <wp:align>center</wp:align>
                </wp:positionH>
                <wp:positionV relativeFrom="paragraph">
                  <wp:posOffset>0</wp:posOffset>
                </wp:positionV>
                <wp:extent cx="5046980" cy="1984375"/>
                <wp:effectExtent l="19050" t="0" r="20320" b="15875"/>
                <wp:wrapTopAndBottom/>
                <wp:docPr id="39940"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6980" cy="1984375"/>
                          <a:chOff x="0" y="0"/>
                          <a:chExt cx="50470" cy="19846"/>
                        </a:xfrm>
                      </wpg:grpSpPr>
                      <pic:pic xmlns:pic="http://schemas.openxmlformats.org/drawingml/2006/picture">
                        <pic:nvPicPr>
                          <pic:cNvPr id="39941" name="Picture 28"/>
                          <pic:cNvPicPr>
                            <a:picLocks noChangeAspect="1"/>
                          </pic:cNvPicPr>
                        </pic:nvPicPr>
                        <pic:blipFill>
                          <a:blip r:embed="rId147">
                            <a:extLst>
                              <a:ext uri="{28A0092B-C50C-407E-A947-70E740481C1C}">
                                <a14:useLocalDpi xmlns:a14="http://schemas.microsoft.com/office/drawing/2010/main" val="0"/>
                              </a:ext>
                            </a:extLst>
                          </a:blip>
                          <a:srcRect/>
                          <a:stretch>
                            <a:fillRect/>
                          </a:stretch>
                        </pic:blipFill>
                        <pic:spPr bwMode="auto">
                          <a:xfrm>
                            <a:off x="20815" y="148"/>
                            <a:ext cx="29655" cy="19698"/>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pic:spPr>
                      </pic:pic>
                      <wps:wsp>
                        <wps:cNvPr id="39942" name="Text Box 29"/>
                        <wps:cNvSpPr txBox="1">
                          <a:spLocks noChangeArrowheads="1"/>
                        </wps:cNvSpPr>
                        <wps:spPr bwMode="auto">
                          <a:xfrm>
                            <a:off x="21112" y="0"/>
                            <a:ext cx="3569" cy="3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55FFA" w:rsidRPr="0077216B" w:rsidRDefault="00E55FFA" w:rsidP="005C373C">
                              <w:pPr>
                                <w:rPr>
                                  <w:b/>
                                  <w:bCs/>
                                  <w:sz w:val="28"/>
                                  <w:szCs w:val="28"/>
                                </w:rPr>
                              </w:pPr>
                              <w:r w:rsidRPr="0077216B">
                                <w:rPr>
                                  <w:b/>
                                  <w:bCs/>
                                  <w:sz w:val="28"/>
                                  <w:szCs w:val="28"/>
                                </w:rPr>
                                <w:t>b)</w:t>
                              </w:r>
                            </w:p>
                          </w:txbxContent>
                        </wps:txbx>
                        <wps:bodyPr rot="0" vert="horz" wrap="square" lIns="91440" tIns="45720" rIns="91440" bIns="45720" anchor="t" anchorCtr="0" upright="1">
                          <a:noAutofit/>
                        </wps:bodyPr>
                      </wps:wsp>
                      <pic:pic xmlns:pic="http://schemas.openxmlformats.org/drawingml/2006/picture">
                        <pic:nvPicPr>
                          <pic:cNvPr id="39943" name="Picture 30"/>
                          <pic:cNvPicPr>
                            <a:picLocks noChangeAspect="1"/>
                          </pic:cNvPicPr>
                        </pic:nvPicPr>
                        <pic:blipFill>
                          <a:blip r:embed="rId148">
                            <a:extLst>
                              <a:ext uri="{28A0092B-C50C-407E-A947-70E740481C1C}">
                                <a14:useLocalDpi xmlns:a14="http://schemas.microsoft.com/office/drawing/2010/main" val="0"/>
                              </a:ext>
                            </a:extLst>
                          </a:blip>
                          <a:srcRect l="35313" t="26057" r="26640" b="8279"/>
                          <a:stretch>
                            <a:fillRect/>
                          </a:stretch>
                        </pic:blipFill>
                        <pic:spPr bwMode="auto">
                          <a:xfrm>
                            <a:off x="0" y="148"/>
                            <a:ext cx="20294" cy="19698"/>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pic:spPr>
                      </pic:pic>
                      <wps:wsp>
                        <wps:cNvPr id="39944" name="Text Box 31"/>
                        <wps:cNvSpPr txBox="1">
                          <a:spLocks noChangeArrowheads="1"/>
                        </wps:cNvSpPr>
                        <wps:spPr bwMode="auto">
                          <a:xfrm>
                            <a:off x="74" y="0"/>
                            <a:ext cx="3494" cy="30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55FFA" w:rsidRPr="0077216B" w:rsidRDefault="00E55FFA" w:rsidP="005C373C">
                              <w:pPr>
                                <w:rPr>
                                  <w:b/>
                                  <w:bCs/>
                                  <w:sz w:val="28"/>
                                  <w:szCs w:val="28"/>
                                </w:rPr>
                              </w:pPr>
                              <w:r w:rsidRPr="0077216B">
                                <w:rPr>
                                  <w:b/>
                                  <w:bCs/>
                                  <w:sz w:val="28"/>
                                  <w:szCs w:val="28"/>
                                </w:rPr>
                                <w:t>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 o:spid="_x0000_s1076" style="position:absolute;margin-left:0;margin-top:0;width:397.4pt;height:156.25pt;z-index:251678208;mso-position-horizontal:center;mso-position-horizontal-relative:page;mso-position-vertical-relative:text" coordsize="50470,198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">
                <v:shape id="Picture 28" o:spid="_x0000_s1077" type="#_x0000_t75" style="position:absolute;left:20815;top:148;width:29655;height:196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" stroked="t" strokecolor="black [3213]">
                  <v:imagedata r:id="rId149" o:title=""/>
                  <v:path arrowok="t"/>
                </v:shape>
                <v:shape id="Text Box 29" o:spid="_x0000_s1078" type="#_x0000_t202" style="position:absolute;left:21112;width:3569;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" filled="f" stroked="f" strokeweight=".5pt">
                  <v:textbox>
                    <w:txbxContent>
                      <w:p w:rsidR="00E55FFA" w:rsidRPr="0077216B" w:rsidRDefault="00E55FFA" w:rsidP="005C373C">
                        <w:pPr>
                          <w:rPr>
                            <w:b/>
                            <w:bCs/>
                            <w:sz w:val="28"/>
                            <w:szCs w:val="28"/>
                          </w:rPr>
                        </w:pPr>
                        <w:r w:rsidRPr="0077216B">
                          <w:rPr>
                            <w:b/>
                            <w:bCs/>
                            <w:sz w:val="28"/>
                            <w:szCs w:val="28"/>
                          </w:rPr>
                          <w:t>b)</w:t>
                        </w:r>
                      </w:p>
                    </w:txbxContent>
                  </v:textbox>
                </v:shape>
                <v:shape id="Picture 30" o:spid="_x0000_s1079" type="#_x0000_t75" style="position:absolute;top:148;width:20294;height:196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" stroked="t" strokecolor="black [3213]">
                  <v:imagedata r:id="rId150" o:title="" croptop="17077f" cropbottom="5426f" cropleft="23143f" cropright="17459f"/>
                  <v:path arrowok="t"/>
                </v:shape>
                <v:shape id="Text Box 31" o:spid="_x0000_s1080" type="#_x0000_t202" style="position:absolute;left:74;width:3494;height:3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" filled="f" stroked="f" strokeweight=".5pt">
                  <v:textbox>
                    <w:txbxContent>
                      <w:p w:rsidR="00E55FFA" w:rsidRPr="0077216B" w:rsidRDefault="00E55FFA" w:rsidP="005C373C">
                        <w:pPr>
                          <w:rPr>
                            <w:b/>
                            <w:bCs/>
                            <w:sz w:val="28"/>
                            <w:szCs w:val="28"/>
                          </w:rPr>
                        </w:pPr>
                        <w:r w:rsidRPr="0077216B">
                          <w:rPr>
                            <w:b/>
                            <w:bCs/>
                            <w:sz w:val="28"/>
                            <w:szCs w:val="28"/>
                          </w:rPr>
                          <w:t>a)</w:t>
                        </w:r>
                      </w:p>
                    </w:txbxContent>
                  </v:textbox>
                </v:shape>
                <w10:wrap type="topAndBottom" anchorx="page"/>
              </v:group>
            </w:pict>
          </mc:Fallback>
        </mc:AlternateContent>
      </w:r>
      <w:r w:rsidR="00A76379">
        <w:rPr>
          <w:noProof/>
          <w:lang w:bidi="ar-SA"/>
        </w:rPr>
        <mc:AlternateContent>
          <mc:Choice Requires="wps">
            <w:drawing>
              <wp:anchor distT="0" distB="0" distL="114300" distR="114300" simplePos="0" relativeHeight="251679232" behindDoc="0" locked="0" layoutInCell="1" allowOverlap="1">
                <wp:simplePos x="0" y="0"/>
                <wp:positionH relativeFrom="page">
                  <wp:posOffset>1361440</wp:posOffset>
                </wp:positionH>
                <wp:positionV relativeFrom="paragraph">
                  <wp:posOffset>2047875</wp:posOffset>
                </wp:positionV>
                <wp:extent cx="5076825" cy="485775"/>
                <wp:effectExtent l="0" t="0" r="9525" b="9525"/>
                <wp:wrapTopAndBottom/>
                <wp:docPr id="73740" name="Text Box 737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76825" cy="485775"/>
                        </a:xfrm>
                        <a:prstGeom prst="rect">
                          <a:avLst/>
                        </a:prstGeom>
                        <a:solidFill>
                          <a:prstClr val="white"/>
                        </a:solidFill>
                        <a:ln>
                          <a:noFill/>
                        </a:ln>
                      </wps:spPr>
                      <wps:txbx>
                        <w:txbxContent>
                          <w:p w:rsidR="00E55FFA" w:rsidRPr="00FE0F42" w:rsidRDefault="00E55FFA" w:rsidP="00EA4207">
                            <w:pPr>
                              <w:pStyle w:val="Caption"/>
                              <w:rPr>
                                <w:noProof/>
                                <w:szCs w:val="24"/>
                              </w:rPr>
                            </w:pPr>
                            <w:bookmarkStart w:id="148" w:name="_Toc480300296"/>
                            <w:bookmarkStart w:id="149" w:name="_Toc482205619"/>
                            <w:bookmarkStart w:id="150" w:name="_Toc482261496"/>
                            <w:r>
                              <w:t xml:space="preserve">Figure </w:t>
                            </w:r>
                            <w:r>
                              <w:fldChar w:fldCharType="begin"/>
                            </w:r>
                            <w:r>
                              <w:instrText xml:space="preserve"> STYLEREF 1 \s </w:instrText>
                            </w:r>
                            <w:r>
                              <w:fldChar w:fldCharType="separate"/>
                            </w:r>
                            <w:r w:rsidR="007B7A99">
                              <w:rPr>
                                <w:noProof/>
                                <w:cs/>
                              </w:rPr>
                              <w:t>‎</w:t>
                            </w:r>
                            <w:r w:rsidR="007B7A99">
                              <w:rPr>
                                <w:noProof/>
                              </w:rPr>
                              <w:t>4</w:t>
                            </w:r>
                            <w:r>
                              <w:rPr>
                                <w:noProof/>
                              </w:rPr>
                              <w:fldChar w:fldCharType="end"/>
                            </w:r>
                            <w:r>
                              <w:t>.</w:t>
                            </w:r>
                            <w:r>
                              <w:fldChar w:fldCharType="begin"/>
                            </w:r>
                            <w:r>
                              <w:instrText xml:space="preserve"> SEQ Figure \* ARABIC \s 1 </w:instrText>
                            </w:r>
                            <w:r>
                              <w:fldChar w:fldCharType="separate"/>
                            </w:r>
                            <w:r w:rsidR="007B7A99">
                              <w:rPr>
                                <w:noProof/>
                              </w:rPr>
                              <w:t>3</w:t>
                            </w:r>
                            <w:r>
                              <w:rPr>
                                <w:noProof/>
                              </w:rPr>
                              <w:fldChar w:fldCharType="end"/>
                            </w:r>
                            <w:r>
                              <w:t>. Orientation of polymer chains with respect to stretch direction</w:t>
                            </w:r>
                            <w:bookmarkEnd w:id="148"/>
                            <w:r>
                              <w:t xml:space="preserve"> a) WAXS coordinate system, b) WAXS experimental geometry</w:t>
                            </w:r>
                            <w:bookmarkEnd w:id="149"/>
                            <w:bookmarkEnd w:id="150"/>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73740" o:spid="_x0000_s1081" type="#_x0000_t202" style="position:absolute;margin-left:107.2pt;margin-top:161.25pt;width:399.75pt;height:38.25pt;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" stroked="f">
                <v:path arrowok="t"/>
                <v:textbox inset="0,0,0,0">
                  <w:txbxContent>
                    <w:p w:rsidR="00E55FFA" w:rsidRPr="00FE0F42" w:rsidRDefault="00E55FFA" w:rsidP="00EA4207">
                      <w:pPr>
                        <w:pStyle w:val="Caption"/>
                        <w:rPr>
                          <w:noProof/>
                          <w:szCs w:val="24"/>
                        </w:rPr>
                      </w:pPr>
                      <w:bookmarkStart w:id="151" w:name="_Toc480300296"/>
                      <w:bookmarkStart w:id="152" w:name="_Toc482205619"/>
                      <w:bookmarkStart w:id="153" w:name="_Toc482261496"/>
                      <w:r>
                        <w:t xml:space="preserve">Figure </w:t>
                      </w:r>
                      <w:r>
                        <w:fldChar w:fldCharType="begin"/>
                      </w:r>
                      <w:r>
                        <w:instrText xml:space="preserve"> STYLEREF 1 \s </w:instrText>
                      </w:r>
                      <w:r>
                        <w:fldChar w:fldCharType="separate"/>
                      </w:r>
                      <w:r w:rsidR="007B7A99">
                        <w:rPr>
                          <w:noProof/>
                          <w:cs/>
                        </w:rPr>
                        <w:t>‎</w:t>
                      </w:r>
                      <w:r w:rsidR="007B7A99">
                        <w:rPr>
                          <w:noProof/>
                        </w:rPr>
                        <w:t>4</w:t>
                      </w:r>
                      <w:r>
                        <w:rPr>
                          <w:noProof/>
                        </w:rPr>
                        <w:fldChar w:fldCharType="end"/>
                      </w:r>
                      <w:r>
                        <w:t>.</w:t>
                      </w:r>
                      <w:r>
                        <w:fldChar w:fldCharType="begin"/>
                      </w:r>
                      <w:r>
                        <w:instrText xml:space="preserve"> SEQ Figure \* ARABIC \s 1 </w:instrText>
                      </w:r>
                      <w:r>
                        <w:fldChar w:fldCharType="separate"/>
                      </w:r>
                      <w:r w:rsidR="007B7A99">
                        <w:rPr>
                          <w:noProof/>
                        </w:rPr>
                        <w:t>3</w:t>
                      </w:r>
                      <w:r>
                        <w:rPr>
                          <w:noProof/>
                        </w:rPr>
                        <w:fldChar w:fldCharType="end"/>
                      </w:r>
                      <w:r>
                        <w:t>. Orientation of polymer chains with respect to stretch direction</w:t>
                      </w:r>
                      <w:bookmarkEnd w:id="151"/>
                      <w:r>
                        <w:t xml:space="preserve"> a) WAXS coordinate system, b) WAXS experimental geometry</w:t>
                      </w:r>
                      <w:bookmarkEnd w:id="152"/>
                      <w:bookmarkEnd w:id="153"/>
                      <w:r>
                        <w:t xml:space="preserve">  </w:t>
                      </w:r>
                    </w:p>
                  </w:txbxContent>
                </v:textbox>
                <w10:wrap type="topAndBottom" anchorx="page"/>
              </v:shape>
            </w:pict>
          </mc:Fallback>
        </mc:AlternateContent>
      </w:r>
      <w:bookmarkStart w:id="154" w:name="MTBlankEqn"/>
      <w:r w:rsidR="005C373C" w:rsidRPr="00884B7B">
        <w:rPr>
          <w:position w:val="-10"/>
        </w:rPr>
        <w:object w:dxaOrig="3120" w:dyaOrig="380">
          <v:shape id="_x0000_i5869" type="#_x0000_t75" style="width:156.15pt;height:18.45pt" o:ole="">
            <v:imagedata r:id="rId151" o:title=""/>
          </v:shape>
          <o:OLEObject Type="Embed" ProgID="Equation.DSMT4" ShapeID="_x0000_i5869" DrawAspect="Content" ObjectID="_1556016707" r:id="rId152"/>
        </w:object>
      </w:r>
      <w:bookmarkEnd w:id="154"/>
      <w:r w:rsidR="005C373C">
        <w:t xml:space="preserve">         </w:t>
      </w:r>
      <w:r w:rsidR="00E80E11">
        <w:t xml:space="preserve">  </w:t>
      </w:r>
      <w:r w:rsidR="005C373C">
        <w:t xml:space="preserve">                                                                      </w:t>
      </w:r>
      <w:r w:rsidR="005C373C" w:rsidRPr="00FB387C">
        <w:rPr>
          <w:rFonts w:asciiTheme="majorBidi" w:hAnsiTheme="majorBidi" w:cstheme="majorBidi"/>
        </w:rPr>
        <w:t>(</w:t>
      </w:r>
      <w:r w:rsidR="005C373C">
        <w:rPr>
          <w:rFonts w:asciiTheme="majorBidi" w:hAnsiTheme="majorBidi" w:cstheme="majorBidi"/>
        </w:rPr>
        <w:t>4.</w:t>
      </w:r>
      <w:r w:rsidR="005C373C" w:rsidRPr="00FB387C">
        <w:rPr>
          <w:rFonts w:asciiTheme="majorBidi" w:hAnsiTheme="majorBidi" w:cstheme="majorBidi"/>
        </w:rPr>
        <w:t>1)</w:t>
      </w:r>
    </w:p>
    <w:p w:rsidR="005C373C" w:rsidRPr="004D6A5F" w:rsidRDefault="005C373C" w:rsidP="005C373C">
      <w:pPr>
        <w:rPr>
          <w:rFonts w:ascii="Times New Roman" w:hAnsi="Times New Roman"/>
        </w:rPr>
      </w:pPr>
      <w:r w:rsidRPr="0091732C">
        <w:rPr>
          <w:position w:val="-32"/>
        </w:rPr>
        <w:object w:dxaOrig="3240" w:dyaOrig="760">
          <v:shape id="_x0000_i5870" type="#_x0000_t75" style="width:162.5pt;height:37.45pt" o:ole="">
            <v:imagedata r:id="rId153" o:title=""/>
          </v:shape>
          <o:OLEObject Type="Embed" ProgID="Equation.DSMT4" ShapeID="_x0000_i5870" DrawAspect="Content" ObjectID="_1556016708" r:id="rId154"/>
        </w:object>
      </w:r>
      <w:r>
        <w:rPr>
          <w:lang w:eastAsia="zh-CN"/>
        </w:rPr>
        <w:t xml:space="preserve">                                                                               </w:t>
      </w:r>
      <w:r w:rsidRPr="004D6A5F">
        <w:rPr>
          <w:rFonts w:ascii="Times New Roman" w:hAnsi="Times New Roman"/>
        </w:rPr>
        <w:t>(4.2)</w:t>
      </w:r>
    </w:p>
    <w:p w:rsidR="005C373C" w:rsidRDefault="005C373C" w:rsidP="00F86904">
      <w:pPr>
        <w:jc w:val="both"/>
      </w:pPr>
      <w:r w:rsidRPr="00F0329A">
        <w:t>The coefficients</w:t>
      </w:r>
      <w:r>
        <w:t xml:space="preserve"> of </w:t>
      </w:r>
      <w:r w:rsidRPr="00F0329A">
        <w:rPr>
          <w:b/>
          <w:bCs/>
        </w:rPr>
        <w:t>N</w:t>
      </w:r>
      <w:r>
        <w:t xml:space="preserve"> are denoted </w:t>
      </w:r>
      <w:r w:rsidRPr="00F0329A">
        <w:rPr>
          <w:i/>
          <w:iCs/>
        </w:rPr>
        <w:t>e</w:t>
      </w:r>
      <w:r>
        <w:t xml:space="preserve">, </w:t>
      </w:r>
      <w:r w:rsidRPr="00F0329A">
        <w:rPr>
          <w:i/>
          <w:iCs/>
        </w:rPr>
        <w:t>f</w:t>
      </w:r>
      <w:r>
        <w:t xml:space="preserve"> and </w:t>
      </w:r>
      <w:r w:rsidRPr="00F0329A">
        <w:rPr>
          <w:i/>
          <w:iCs/>
        </w:rPr>
        <w:t>g</w:t>
      </w:r>
      <w:r>
        <w:t xml:space="preserve"> to simplify the expressions below, and are determined from the reflection plane [</w:t>
      </w:r>
      <w:proofErr w:type="spellStart"/>
      <w:r w:rsidRPr="00F0329A">
        <w:rPr>
          <w:i/>
          <w:iCs/>
        </w:rPr>
        <w:t>hkl</w:t>
      </w:r>
      <w:proofErr w:type="spellEnd"/>
      <w:r>
        <w:t xml:space="preserve">] and the crystal structure. The angle </w:t>
      </w:r>
      <w:r w:rsidRPr="00F0329A">
        <w:rPr>
          <w:i/>
          <w:iCs/>
        </w:rPr>
        <w:t>ϕ</w:t>
      </w:r>
      <w:r>
        <w:rPr>
          <w:i/>
          <w:iCs/>
        </w:rPr>
        <w:t xml:space="preserve"> </w:t>
      </w:r>
      <w:r w:rsidRPr="00F0329A">
        <w:t>is</w:t>
      </w:r>
      <w:r>
        <w:t xml:space="preserve"> given by eq</w:t>
      </w:r>
      <w:r w:rsidRPr="00351E33">
        <w:t>. (</w:t>
      </w:r>
      <w:r>
        <w:t>4.</w:t>
      </w:r>
      <w:r w:rsidRPr="00351E33">
        <w:t>3).</w:t>
      </w:r>
      <w:r>
        <w:t xml:space="preserve"> </w:t>
      </w:r>
    </w:p>
    <w:p w:rsidR="005C373C" w:rsidRDefault="005C373C" w:rsidP="005C373C">
      <w:r w:rsidRPr="00667620">
        <w:rPr>
          <w:position w:val="-10"/>
        </w:rPr>
        <w:object w:dxaOrig="4280" w:dyaOrig="320">
          <v:shape id="_x0000_i5871" type="#_x0000_t75" style="width:213.8pt;height:15.55pt" o:ole="">
            <v:imagedata r:id="rId155" o:title=""/>
          </v:shape>
          <o:OLEObject Type="Embed" ProgID="Equation.DSMT4" ShapeID="_x0000_i5871" DrawAspect="Content" ObjectID="_1556016709" r:id="rId156"/>
        </w:object>
      </w:r>
      <w:r>
        <w:t xml:space="preserve">       </w:t>
      </w:r>
      <w:r w:rsidR="00E80E11">
        <w:t xml:space="preserve"> </w:t>
      </w:r>
      <w:r>
        <w:t xml:space="preserve">                                                      </w:t>
      </w:r>
      <w:r w:rsidRPr="00FB387C">
        <w:rPr>
          <w:rFonts w:asciiTheme="majorBidi" w:hAnsiTheme="majorBidi" w:cstheme="majorBidi"/>
        </w:rPr>
        <w:t>(</w:t>
      </w:r>
      <w:r>
        <w:rPr>
          <w:rFonts w:asciiTheme="majorBidi" w:hAnsiTheme="majorBidi" w:cstheme="majorBidi"/>
        </w:rPr>
        <w:t>4.3</w:t>
      </w:r>
      <w:r w:rsidRPr="00FB387C">
        <w:rPr>
          <w:rFonts w:asciiTheme="majorBidi" w:hAnsiTheme="majorBidi" w:cstheme="majorBidi"/>
        </w:rPr>
        <w:t>)</w:t>
      </w:r>
    </w:p>
    <w:p w:rsidR="005C373C" w:rsidRPr="00B42299" w:rsidRDefault="005C373C" w:rsidP="005C373C">
      <w:r w:rsidRPr="001A72FA">
        <w:t>Squaring and averaging eq. (</w:t>
      </w:r>
      <w:r>
        <w:t>4.3</w:t>
      </w:r>
      <w:r w:rsidRPr="001A72FA">
        <w:t>) gives eq. (</w:t>
      </w:r>
      <w:r>
        <w:t>4.4</w:t>
      </w:r>
      <w:r w:rsidRPr="001A72FA">
        <w:t>)</w:t>
      </w:r>
    </w:p>
    <w:p w:rsidR="005C373C" w:rsidRDefault="005C373C" w:rsidP="005C373C">
      <w:r w:rsidRPr="00667620">
        <w:rPr>
          <w:position w:val="-36"/>
        </w:rPr>
        <w:object w:dxaOrig="7360" w:dyaOrig="840">
          <v:shape id="_x0000_i5872" type="#_x0000_t75" style="width:368.75pt;height:42.05pt" o:ole="">
            <v:imagedata r:id="rId157" o:title=""/>
          </v:shape>
          <o:OLEObject Type="Embed" ProgID="Equation.DSMT4" ShapeID="_x0000_i5872" DrawAspect="Content" ObjectID="_1556016710" r:id="rId158"/>
        </w:object>
      </w:r>
      <w:r>
        <w:t xml:space="preserve">      </w:t>
      </w:r>
      <w:r w:rsidR="00E80E11">
        <w:t xml:space="preserve">  </w:t>
      </w:r>
      <w:r>
        <w:t xml:space="preserve">   </w:t>
      </w:r>
      <w:r w:rsidRPr="00FB387C">
        <w:rPr>
          <w:rFonts w:asciiTheme="majorBidi" w:hAnsiTheme="majorBidi" w:cstheme="majorBidi"/>
        </w:rPr>
        <w:t>(</w:t>
      </w:r>
      <w:r>
        <w:rPr>
          <w:rFonts w:asciiTheme="majorBidi" w:hAnsiTheme="majorBidi" w:cstheme="majorBidi"/>
        </w:rPr>
        <w:t>4.4</w:t>
      </w:r>
      <w:r w:rsidRPr="00FB387C">
        <w:rPr>
          <w:rFonts w:asciiTheme="majorBidi" w:hAnsiTheme="majorBidi" w:cstheme="majorBidi"/>
        </w:rPr>
        <w:t>)</w:t>
      </w:r>
    </w:p>
    <w:p w:rsidR="005C373C" w:rsidRDefault="005C373C" w:rsidP="00F86904">
      <w:pPr>
        <w:jc w:val="both"/>
      </w:pPr>
      <w:r w:rsidRPr="00B42299">
        <w:t xml:space="preserve">To determine the average value of </w:t>
      </w:r>
      <m:oMath>
        <m:sSup>
          <m:sSupPr>
            <m:ctrlPr>
              <w:rPr>
                <w:rFonts w:ascii="Cambria Math" w:hAnsi="Cambria Math"/>
                <w:i/>
              </w:rPr>
            </m:ctrlPr>
          </m:sSupPr>
          <m:e>
            <m:r>
              <w:rPr>
                <w:rFonts w:ascii="Cambria Math" w:hAnsi="Cambria Math"/>
              </w:rPr>
              <m:t>cos</m:t>
            </m:r>
          </m:e>
          <m:sup>
            <m:r>
              <w:rPr>
                <w:rFonts w:ascii="Cambria Math" w:hAnsi="Cambria Math"/>
              </w:rPr>
              <m:t>2</m:t>
            </m:r>
          </m:sup>
        </m:sSup>
        <m:r>
          <w:rPr>
            <w:rFonts w:ascii="Cambria Math" w:hAnsi="Cambria Math"/>
          </w:rPr>
          <m:t xml:space="preserve">φ </m:t>
        </m:r>
      </m:oMath>
      <w:r w:rsidRPr="00B42299">
        <w:t>experimentally, the scattered intensity at a given 2</w:t>
      </w:r>
      <w:r w:rsidRPr="00B42299">
        <w:rPr>
          <w:i/>
          <w:iCs/>
        </w:rPr>
        <w:t>θ</w:t>
      </w:r>
      <w:r>
        <w:rPr>
          <w:i/>
          <w:iCs/>
        </w:rPr>
        <w:t xml:space="preserve"> </w:t>
      </w:r>
      <w:r>
        <w:t>was averaged over the azimuthal angle (</w:t>
      </w:r>
      <w:r w:rsidRPr="00B42299">
        <w:rPr>
          <w:i/>
          <w:iCs/>
        </w:rPr>
        <w:t>χ</w:t>
      </w:r>
      <w:r w:rsidRPr="00B42299">
        <w:t>)</w:t>
      </w:r>
      <w:r>
        <w:t>, given by eq. (4.5)</w:t>
      </w:r>
    </w:p>
    <w:p w:rsidR="005C373C" w:rsidRDefault="005C373C" w:rsidP="00F86904">
      <w:pPr>
        <w:jc w:val="both"/>
      </w:pPr>
      <w:r w:rsidRPr="00A71240">
        <w:rPr>
          <w:position w:val="-16"/>
        </w:rPr>
        <w:object w:dxaOrig="2920" w:dyaOrig="440">
          <v:shape id="_x0000_i5873" type="#_x0000_t75" style="width:145.7pt;height:22.45pt" o:ole="">
            <v:imagedata r:id="rId159" o:title=""/>
          </v:shape>
          <o:OLEObject Type="Embed" ProgID="Equation.DSMT4" ShapeID="_x0000_i5873" DrawAspect="Content" ObjectID="_1556016711" r:id="rId160"/>
        </w:object>
      </w:r>
      <w:r>
        <w:t xml:space="preserve">             </w:t>
      </w:r>
      <w:r w:rsidR="00E80E11">
        <w:t xml:space="preserve">   </w:t>
      </w:r>
      <w:r>
        <w:t xml:space="preserve">                                                                     </w:t>
      </w:r>
      <w:r w:rsidRPr="00FB387C">
        <w:rPr>
          <w:rFonts w:asciiTheme="majorBidi" w:hAnsiTheme="majorBidi" w:cstheme="majorBidi"/>
        </w:rPr>
        <w:t>(</w:t>
      </w:r>
      <w:r>
        <w:rPr>
          <w:rFonts w:asciiTheme="majorBidi" w:hAnsiTheme="majorBidi" w:cstheme="majorBidi"/>
        </w:rPr>
        <w:t>4.5</w:t>
      </w:r>
      <w:r w:rsidRPr="00FB387C">
        <w:rPr>
          <w:rFonts w:asciiTheme="majorBidi" w:hAnsiTheme="majorBidi" w:cstheme="majorBidi"/>
        </w:rPr>
        <w:t>)</w:t>
      </w:r>
    </w:p>
    <w:p w:rsidR="005C373C" w:rsidRDefault="005C373C" w:rsidP="00F86904">
      <w:pPr>
        <w:jc w:val="both"/>
      </w:pPr>
      <w:r>
        <w:t>T</w:t>
      </w:r>
      <w:r w:rsidRPr="00F402C7">
        <w:t>he second term on the right side of eq. (</w:t>
      </w:r>
      <w:r>
        <w:t>4.5</w:t>
      </w:r>
      <w:r w:rsidRPr="00F402C7">
        <w:t>)</w:t>
      </w:r>
      <w:r>
        <w:t xml:space="preserve"> can be determined from eq. (4.6):</w:t>
      </w:r>
    </w:p>
    <w:p w:rsidR="005C373C" w:rsidRDefault="005C373C" w:rsidP="005C373C">
      <w:r w:rsidRPr="00667620">
        <w:rPr>
          <w:position w:val="-44"/>
        </w:rPr>
        <w:object w:dxaOrig="3860" w:dyaOrig="999">
          <v:shape id="_x0000_i5874" type="#_x0000_t75" style="width:192.4pt;height:49.55pt" o:ole="">
            <v:imagedata r:id="rId161" o:title=""/>
          </v:shape>
          <o:OLEObject Type="Embed" ProgID="Equation.DSMT4" ShapeID="_x0000_i5874" DrawAspect="Content" ObjectID="_1556016712" r:id="rId162"/>
        </w:object>
      </w:r>
      <w:r>
        <w:t xml:space="preserve">         </w:t>
      </w:r>
      <w:r w:rsidR="00E80E11">
        <w:t xml:space="preserve"> </w:t>
      </w:r>
      <w:r>
        <w:t xml:space="preserve">                                                           </w:t>
      </w:r>
      <w:r w:rsidRPr="00FB387C">
        <w:rPr>
          <w:rFonts w:asciiTheme="majorBidi" w:hAnsiTheme="majorBidi" w:cstheme="majorBidi"/>
        </w:rPr>
        <w:t>(</w:t>
      </w:r>
      <w:r>
        <w:rPr>
          <w:rFonts w:asciiTheme="majorBidi" w:hAnsiTheme="majorBidi" w:cstheme="majorBidi"/>
        </w:rPr>
        <w:t>4.6</w:t>
      </w:r>
      <w:r w:rsidRPr="00FB387C">
        <w:rPr>
          <w:rFonts w:asciiTheme="majorBidi" w:hAnsiTheme="majorBidi" w:cstheme="majorBidi"/>
        </w:rPr>
        <w:t>)</w:t>
      </w:r>
    </w:p>
    <w:p w:rsidR="005C373C" w:rsidRDefault="005C373C" w:rsidP="005C373C">
      <w:r>
        <w:t>w</w:t>
      </w:r>
      <w:r w:rsidRPr="00F402C7">
        <w:t xml:space="preserve">here </w:t>
      </w:r>
      <w:r w:rsidRPr="00F402C7">
        <w:rPr>
          <w:i/>
          <w:iCs/>
        </w:rPr>
        <w:t>I</w:t>
      </w:r>
      <w:r>
        <w:rPr>
          <w:i/>
          <w:iCs/>
        </w:rPr>
        <w:t xml:space="preserve"> </w:t>
      </w:r>
      <w:r>
        <w:t>is the intensity of the scattered X-rays. In practice, the integrals were replaced by sums as shown in eq. (4.7):</w:t>
      </w:r>
    </w:p>
    <w:p w:rsidR="005C373C" w:rsidRDefault="005C373C" w:rsidP="005C373C">
      <w:r w:rsidRPr="00A71240">
        <w:rPr>
          <w:position w:val="-60"/>
        </w:rPr>
        <w:object w:dxaOrig="3460" w:dyaOrig="1500">
          <v:shape id="_x0000_i5875" type="#_x0000_t75" style="width:172.15pt;height:74.3pt" o:ole="">
            <v:imagedata r:id="rId163" o:title=""/>
          </v:shape>
          <o:OLEObject Type="Embed" ProgID="Equation.DSMT4" ShapeID="_x0000_i5875" DrawAspect="Content" ObjectID="_1556016713" r:id="rId164"/>
        </w:object>
      </w:r>
      <w:r>
        <w:t xml:space="preserve">          </w:t>
      </w:r>
      <w:r w:rsidR="00E80E11">
        <w:t xml:space="preserve">      </w:t>
      </w:r>
      <w:r>
        <w:t xml:space="preserve">                                                            </w:t>
      </w:r>
      <w:r w:rsidRPr="00FB387C">
        <w:rPr>
          <w:rFonts w:asciiTheme="majorBidi" w:hAnsiTheme="majorBidi" w:cstheme="majorBidi"/>
        </w:rPr>
        <w:t>(</w:t>
      </w:r>
      <w:r>
        <w:rPr>
          <w:rFonts w:asciiTheme="majorBidi" w:hAnsiTheme="majorBidi" w:cstheme="majorBidi"/>
        </w:rPr>
        <w:t>4.7</w:t>
      </w:r>
      <w:r w:rsidRPr="00FB387C">
        <w:rPr>
          <w:rFonts w:asciiTheme="majorBidi" w:hAnsiTheme="majorBidi" w:cstheme="majorBidi"/>
        </w:rPr>
        <w:t>)</w:t>
      </w:r>
    </w:p>
    <w:p w:rsidR="005C373C" w:rsidRDefault="005C373C" w:rsidP="00F86904">
      <w:pPr>
        <w:jc w:val="both"/>
      </w:pPr>
      <w:r>
        <w:t>Eq. (4.4) has a total of six unknowns; hence, without further simplifications, at least five crystal planes would be required to determine the orientation functions in each direction. The orthogonality of the system provides the sixth equation.</w:t>
      </w:r>
    </w:p>
    <w:p w:rsidR="005C373C" w:rsidRDefault="005C373C" w:rsidP="005C373C">
      <w:r w:rsidRPr="00667620">
        <w:rPr>
          <w:position w:val="-10"/>
        </w:rPr>
        <w:object w:dxaOrig="3040" w:dyaOrig="360">
          <v:shape id="_x0000_i5876" type="#_x0000_t75" style="width:152.6pt;height:17.85pt" o:ole="">
            <v:imagedata r:id="rId165" o:title=""/>
          </v:shape>
          <o:OLEObject Type="Embed" ProgID="Equation.DSMT4" ShapeID="_x0000_i5876" DrawAspect="Content" ObjectID="_1556016714" r:id="rId166"/>
        </w:object>
      </w:r>
      <w:r>
        <w:t xml:space="preserve">       </w:t>
      </w:r>
      <w:r w:rsidR="00E80E11">
        <w:t xml:space="preserve">       </w:t>
      </w:r>
      <w:r>
        <w:t xml:space="preserve">                                                                     </w:t>
      </w:r>
      <w:r w:rsidRPr="00FB387C">
        <w:rPr>
          <w:rFonts w:asciiTheme="majorBidi" w:hAnsiTheme="majorBidi" w:cstheme="majorBidi"/>
        </w:rPr>
        <w:t>(</w:t>
      </w:r>
      <w:r>
        <w:rPr>
          <w:rFonts w:asciiTheme="majorBidi" w:hAnsiTheme="majorBidi" w:cstheme="majorBidi"/>
        </w:rPr>
        <w:t>4.8</w:t>
      </w:r>
      <w:r w:rsidRPr="00FB387C">
        <w:rPr>
          <w:rFonts w:asciiTheme="majorBidi" w:hAnsiTheme="majorBidi" w:cstheme="majorBidi"/>
        </w:rPr>
        <w:t>)</w:t>
      </w:r>
    </w:p>
    <w:p w:rsidR="005C373C" w:rsidRDefault="005C373C" w:rsidP="00F86904">
      <w:pPr>
        <w:jc w:val="both"/>
      </w:pPr>
      <w:r w:rsidRPr="00144BC8">
        <w:t xml:space="preserve">The angles </w:t>
      </w:r>
      <w:r w:rsidRPr="00144BC8">
        <w:rPr>
          <w:i/>
          <w:iCs/>
        </w:rPr>
        <w:t>α</w:t>
      </w:r>
      <w:r w:rsidRPr="00144BC8">
        <w:t xml:space="preserve">, </w:t>
      </w:r>
      <w:r w:rsidRPr="00144BC8">
        <w:rPr>
          <w:i/>
          <w:iCs/>
        </w:rPr>
        <w:t>β</w:t>
      </w:r>
      <w:r w:rsidRPr="00144BC8">
        <w:t xml:space="preserve">, </w:t>
      </w:r>
      <w:r w:rsidRPr="00144BC8">
        <w:rPr>
          <w:i/>
          <w:iCs/>
        </w:rPr>
        <w:t>ε</w:t>
      </w:r>
      <w:r w:rsidRPr="00144BC8">
        <w:t xml:space="preserve"> are </w:t>
      </w:r>
      <w:r>
        <w:t>evaluated from eq. (4.4</w:t>
      </w:r>
      <w:r>
        <w:rPr>
          <w:rFonts w:ascii="Times New Roman" w:hint="cs"/>
          <w:rtl/>
        </w:rPr>
        <w:t>(</w:t>
      </w:r>
      <w:r>
        <w:t>. If the pure axial crystal plane reflections can be obtained, then only three planes need to be studied and eq. (4.4). Simplifies, as shown in eq. (4.9):</w:t>
      </w:r>
    </w:p>
    <w:p w:rsidR="005C373C" w:rsidRDefault="005C373C" w:rsidP="00F86904">
      <w:pPr>
        <w:jc w:val="both"/>
      </w:pPr>
      <w:r w:rsidRPr="00667620">
        <w:rPr>
          <w:position w:val="-62"/>
        </w:rPr>
        <w:object w:dxaOrig="2220" w:dyaOrig="1359">
          <v:shape id="_x0000_i5877" type="#_x0000_t75" style="width:111.1pt;height:67.4pt" o:ole="">
            <v:imagedata r:id="rId167" o:title=""/>
          </v:shape>
          <o:OLEObject Type="Embed" ProgID="Equation.DSMT4" ShapeID="_x0000_i5877" DrawAspect="Content" ObjectID="_1556016715" r:id="rId168"/>
        </w:object>
      </w:r>
      <w:r>
        <w:t xml:space="preserve">               </w:t>
      </w:r>
      <w:r w:rsidR="00E80E11">
        <w:t xml:space="preserve">                      </w:t>
      </w:r>
      <w:r>
        <w:t xml:space="preserve">                                                           </w:t>
      </w:r>
      <w:r w:rsidRPr="00FB387C">
        <w:rPr>
          <w:rFonts w:asciiTheme="majorBidi" w:hAnsiTheme="majorBidi" w:cstheme="majorBidi"/>
        </w:rPr>
        <w:t>(</w:t>
      </w:r>
      <w:r>
        <w:rPr>
          <w:rFonts w:asciiTheme="majorBidi" w:hAnsiTheme="majorBidi" w:cstheme="majorBidi"/>
        </w:rPr>
        <w:t>4.9</w:t>
      </w:r>
      <w:r w:rsidRPr="00FB387C">
        <w:rPr>
          <w:rFonts w:asciiTheme="majorBidi" w:hAnsiTheme="majorBidi" w:cstheme="majorBidi"/>
        </w:rPr>
        <w:t>)</w:t>
      </w:r>
    </w:p>
    <w:p w:rsidR="005C373C" w:rsidRDefault="005C373C" w:rsidP="00F86904">
      <w:pPr>
        <w:jc w:val="both"/>
      </w:pPr>
      <w:r w:rsidRPr="00A47E38">
        <w:t>Another simplification can be made for particular crystal structure allowing fewer than five reflection planes to be required. Because PE has an orthorhombic crystal structure that cross</w:t>
      </w:r>
      <w:r>
        <w:t>-</w:t>
      </w:r>
      <w:r w:rsidRPr="00A47E38">
        <w:t>product terms in eq. (</w:t>
      </w:r>
      <w:r>
        <w:t>4.4</w:t>
      </w:r>
      <w:r w:rsidRPr="00A47E38">
        <w:t>)</w:t>
      </w:r>
      <w:r>
        <w:t xml:space="preserve"> are zero, as shown in eq. (4.10), and only two reflection planes were required for characterization:</w:t>
      </w:r>
    </w:p>
    <w:p w:rsidR="005C373C" w:rsidRDefault="005C373C" w:rsidP="005C373C">
      <w:r w:rsidRPr="00667620">
        <w:rPr>
          <w:position w:val="-16"/>
        </w:rPr>
        <w:object w:dxaOrig="5260" w:dyaOrig="440">
          <v:shape id="_x0000_i5878" type="#_x0000_t75" style="width:262.75pt;height:22.45pt" o:ole="">
            <v:imagedata r:id="rId169" o:title=""/>
          </v:shape>
          <o:OLEObject Type="Embed" ProgID="Equation.DSMT4" ShapeID="_x0000_i5878" DrawAspect="Content" ObjectID="_1556016716" r:id="rId170"/>
        </w:object>
      </w:r>
      <w:r>
        <w:t xml:space="preserve">      </w:t>
      </w:r>
      <w:r w:rsidR="00E80E11">
        <w:t xml:space="preserve">          </w:t>
      </w:r>
      <w:r>
        <w:t xml:space="preserve">                            </w:t>
      </w:r>
      <w:r w:rsidRPr="00FB387C">
        <w:rPr>
          <w:rFonts w:asciiTheme="majorBidi" w:hAnsiTheme="majorBidi" w:cstheme="majorBidi"/>
        </w:rPr>
        <w:t>(</w:t>
      </w:r>
      <w:r>
        <w:rPr>
          <w:rFonts w:asciiTheme="majorBidi" w:hAnsiTheme="majorBidi" w:cstheme="majorBidi"/>
        </w:rPr>
        <w:t>4.</w:t>
      </w:r>
      <w:r w:rsidRPr="00FB387C">
        <w:rPr>
          <w:rFonts w:asciiTheme="majorBidi" w:hAnsiTheme="majorBidi" w:cstheme="majorBidi"/>
        </w:rPr>
        <w:t>1</w:t>
      </w:r>
      <w:r>
        <w:rPr>
          <w:rFonts w:asciiTheme="majorBidi" w:hAnsiTheme="majorBidi" w:cstheme="majorBidi"/>
        </w:rPr>
        <w:t>0</w:t>
      </w:r>
      <w:r w:rsidRPr="00FB387C">
        <w:rPr>
          <w:rFonts w:asciiTheme="majorBidi" w:hAnsiTheme="majorBidi" w:cstheme="majorBidi"/>
        </w:rPr>
        <w:t>)</w:t>
      </w:r>
    </w:p>
    <w:p w:rsidR="005C373C" w:rsidRDefault="005C373C" w:rsidP="00AA6D76">
      <w:pPr>
        <w:ind w:firstLine="720"/>
        <w:jc w:val="both"/>
      </w:pPr>
      <w:r w:rsidRPr="00A6573D">
        <w:lastRenderedPageBreak/>
        <w:t>PE [110] and [200]</w:t>
      </w:r>
      <w:r>
        <w:t xml:space="preserve"> reflection planes, at 21.4º and 23.7º, respectively, were used for characterization of the crystalline orientation. The values of </w:t>
      </w:r>
      <w:r w:rsidRPr="00006D7A">
        <w:rPr>
          <w:i/>
          <w:iCs/>
        </w:rPr>
        <w:t>e</w:t>
      </w:r>
      <w:r>
        <w:t xml:space="preserve">, </w:t>
      </w:r>
      <w:r w:rsidRPr="00006D7A">
        <w:rPr>
          <w:i/>
          <w:iCs/>
        </w:rPr>
        <w:t>f</w:t>
      </w:r>
      <w:r>
        <w:t xml:space="preserve"> and </w:t>
      </w:r>
      <w:r w:rsidRPr="00006D7A">
        <w:rPr>
          <w:i/>
          <w:iCs/>
        </w:rPr>
        <w:t>g</w:t>
      </w:r>
      <w:r>
        <w:t xml:space="preserve"> for the [110] reflection plane are 0.554, 0.832, and 0, while those of [200] are 1, 0, and 0, respectively. The orientation of the pure polyethylene films was quantitatively characterized as cos</w:t>
      </w:r>
      <w:r>
        <w:rPr>
          <w:vertAlign w:val="superscript"/>
        </w:rPr>
        <w:t>2</w:t>
      </w:r>
      <w:r>
        <w:t>(</w:t>
      </w:r>
      <w:r w:rsidRPr="007C3294">
        <w:rPr>
          <w:i/>
          <w:iCs/>
        </w:rPr>
        <w:t>ε</w:t>
      </w:r>
      <w:r>
        <w:t xml:space="preserve">), where </w:t>
      </w:r>
      <w:r w:rsidRPr="007C3294">
        <w:rPr>
          <w:i/>
          <w:iCs/>
        </w:rPr>
        <w:t>ε</w:t>
      </w:r>
      <w:r>
        <w:rPr>
          <w:i/>
          <w:iCs/>
        </w:rPr>
        <w:t xml:space="preserve"> </w:t>
      </w:r>
      <w:r>
        <w:t xml:space="preserve">is the angle between the stretching direction, </w:t>
      </w:r>
      <w:r w:rsidRPr="007C3294">
        <w:rPr>
          <w:b/>
          <w:bCs/>
        </w:rPr>
        <w:t>S</w:t>
      </w:r>
      <w:r>
        <w:t>, and the polymer chain axis (</w:t>
      </w:r>
      <w:r w:rsidRPr="007C3294">
        <w:rPr>
          <w:b/>
          <w:bCs/>
        </w:rPr>
        <w:t>Z</w:t>
      </w:r>
      <w:r>
        <w:t xml:space="preserve"> axis). </w:t>
      </w:r>
      <w:r w:rsidRPr="0088271F">
        <w:t xml:space="preserve">The value of </w:t>
      </w:r>
      <w:r>
        <w:t>cos</w:t>
      </w:r>
      <w:r>
        <w:rPr>
          <w:vertAlign w:val="superscript"/>
        </w:rPr>
        <w:t>2</w:t>
      </w:r>
      <w:r>
        <w:t>(</w:t>
      </w:r>
      <w:r w:rsidRPr="007C3294">
        <w:rPr>
          <w:i/>
          <w:iCs/>
        </w:rPr>
        <w:t>ε</w:t>
      </w:r>
      <w:r>
        <w:t>) can be between 0 and 1. If the orientation of the chain axis is perpendicular to the stretching direction, then cos</w:t>
      </w:r>
      <w:r>
        <w:rPr>
          <w:vertAlign w:val="superscript"/>
        </w:rPr>
        <w:t>2</w:t>
      </w:r>
      <w:r>
        <w:t>(</w:t>
      </w:r>
      <w:r w:rsidRPr="007C3294">
        <w:rPr>
          <w:i/>
          <w:iCs/>
        </w:rPr>
        <w:t>ε</w:t>
      </w:r>
      <w:r>
        <w:t>) is 0. If the chain axis is parallel to the stretching direction, then cos</w:t>
      </w:r>
      <w:r>
        <w:rPr>
          <w:vertAlign w:val="superscript"/>
        </w:rPr>
        <w:t>2</w:t>
      </w:r>
      <w:r>
        <w:t>(</w:t>
      </w:r>
      <w:r w:rsidRPr="007C3294">
        <w:rPr>
          <w:i/>
          <w:iCs/>
        </w:rPr>
        <w:t>ε</w:t>
      </w:r>
      <w:r>
        <w:t>) is 1. When the chain axis is randomly distributed then cos</w:t>
      </w:r>
      <w:r>
        <w:rPr>
          <w:vertAlign w:val="superscript"/>
        </w:rPr>
        <w:t>2</w:t>
      </w:r>
      <w:r>
        <w:t>(</w:t>
      </w:r>
      <w:r w:rsidRPr="007C3294">
        <w:rPr>
          <w:i/>
          <w:iCs/>
        </w:rPr>
        <w:t>ε</w:t>
      </w:r>
      <w:r>
        <w:t xml:space="preserve">) is 1/3 </w:t>
      </w:r>
      <w:r>
        <w:fldChar w:fldCharType="begin" w:fldLock="1"/>
      </w:r>
      <w:r>
        <w:instrText>ADDIN CSL_CITATION { "citationItems" : [ { "id" : "ITEM-1", "itemData" : { "DOI" : "10.1002/(SICI)1097-4628(19981128)70:9&lt;1785::AID-APP17&gt;3.0.CO;2-8", "ISSN" : "0021-8995", "author" : [ { "dropping-particle" : "", "family" : "Genetti", "given" : "W. B.", "non-dropping-particle" : "", "parse-names" : false, "suffix" : "" }, { "dropping-particle" : "", "family" : "Lamirand", "given" : "R. J.", "non-dropping-particle" : "", "parse-names" : false, "suffix" : "" }, { "dropping-particle" : "", "family" : "Grady", "given" : "B. P.", "non-dropping-particle" : "", "parse-names" : false, "suffix" : "" } ], "container-title" : "Journal of Applied Polymer Science", "id" : "ITEM-1", "issue" : "9", "issued" : { "date-parts" : [ [ "1998" ] ] }, "page" : "1785-1794", "title" : "Wide-angle X-ray scattering study of crystalline orientation in reticulate-doped polymer composites", "type" : "article-journal", "volume" : "70" }, "uris" : [ "http://www.mendeley.com/documents/?uuid=78892e24-d563-41e5-b931-619154f3509f" ] }, { "id" : "ITEM-2", "itemData" : { "DOI" : "10.1016/j.electacta.2007.04.035", "ISSN" : "00134686", "abstract" : "The effect of tensile stretching on pure PEO and P(EO)xLiCF3SO3 (x = 10 and 20) films was studied using polarized FTIR spectroscopy, wide angle scattering X-ray scattering (WAXS) and small angle X-ray scattering (SAXS). The polarization effects observed in the spectra are readily explained by the selection rules governing IR transitions and symmetry-based vibrational mode assignments of PEO and the 3:1 compound, P(EO)3LiTf. The degree of polymer chain orientation in the stretched samples as measured by the average of the second Legendre polynomial was calculated from the dichroic ratio for the PEO helices in both pure PEO and the 20:1 film. The degree of chain orientation was markedly higher in the 20:1 film than in the pure PEO film; however it was difficult to calculate the degree of orientation in the 10:1 film. The addition of LiTf causes a slight increase in the fractional crystallinity of the samples as determined from the WAXS data. Orientation of the films did not significantly affect the fractional crystallinity for the 10:1 and 20:1 samples, whereas a slight decrease in the fractional crystallinity was noted for pure PEO upon stretching. The SAXS data suggested that the average crystal size becomes smaller with the addition of lithium triflate to PEO. The SAXS data also indicated that substantial morphological changes occur upon stretching, since the Bragg peak due to the crystalline-amorphous phase separation disappeared upon stretching. These data, taken together, suggest that in the 10:1 film, the tensile stress tends to form small, unoriented domains of the 3:1 compound. ?? 2007.", "author" : [ { "dropping-particle" : "", "family" : "Burba", "given" : "Christopher M.", "non-dropping-particle" : "", "parse-names" : false, "suffix" : "" }, { "dropping-particle" : "", "family" : "Frech", "given" : "Roger", "non-dropping-particle" : "", "parse-names" : false, "suffix" : "" }, { "dropping-particle" : "", "family" : "Grady", "given" : "Brian", "non-dropping-particle" : "", "parse-names" : false, "suffix" : "" } ], "container-title" : "Electrochimica Acta", "id" : "ITEM-2", "issue" : "4", "issued" : { "date-parts" : [ [ "2007" ] ] }, "page" : "1548-1555", "title" : "Stretched PEO-LiCF3SO3 films: Polarized IR spectroscopy and X-ray diffraction", "type" : "article-journal", "volume" : "53" }, "uris" : [ "http://www.mendeley.com/documents/?uuid=91b16013-e7c8-4383-bd28-d1006ac5ec33" ] } ], "mendeley" : { "formattedCitation" : "[41,42]", "plainTextFormattedCitation" : "[41,42]", "previouslyFormattedCitation" : "[41,42]" }, "properties" : { "noteIndex" : 0 }, "schema" : "https://github.com/citation-style-language/schema/raw/master/csl-citation.json" }</w:instrText>
      </w:r>
      <w:r>
        <w:fldChar w:fldCharType="separate"/>
      </w:r>
      <w:r w:rsidRPr="00D31FF0">
        <w:rPr>
          <w:noProof/>
        </w:rPr>
        <w:t>[41,42]</w:t>
      </w:r>
      <w:r>
        <w:fldChar w:fldCharType="end"/>
      </w:r>
      <w:r>
        <w:t>.</w:t>
      </w:r>
    </w:p>
    <w:p w:rsidR="005C373C" w:rsidRPr="0088271F" w:rsidRDefault="005C373C" w:rsidP="00E80E11">
      <w:pPr>
        <w:ind w:firstLine="720"/>
        <w:jc w:val="both"/>
      </w:pPr>
      <w:r>
        <w:t xml:space="preserve">Table 4.1 and Figure 4.4 show the orientation of the PE crystallites as a function of draw ratio. It reveals that for </w:t>
      </w:r>
      <w:proofErr w:type="spellStart"/>
      <w:r>
        <w:t>unstretched</w:t>
      </w:r>
      <w:proofErr w:type="spellEnd"/>
      <w:r>
        <w:t xml:space="preserve"> PE crystallites are randomly oriented and by increasing the dra</w:t>
      </w:r>
      <w:r w:rsidR="00E80E11">
        <w:t xml:space="preserve">w ratio orientation increases. </w:t>
      </w:r>
      <w:r>
        <w:t xml:space="preserve">Moreover, 2D WAXS patterns of the various polyethylene films with different draw ratios are shown in Figure 4.5. Patterns show orientation effect: upon stretching rings become arcs in WAXS spectra. </w:t>
      </w:r>
    </w:p>
    <w:p w:rsidR="005C373C" w:rsidRDefault="005C373C" w:rsidP="00EA4207">
      <w:pPr>
        <w:pStyle w:val="Caption"/>
      </w:pPr>
      <w:bookmarkStart w:id="155" w:name="_Toc480300245"/>
      <w:bookmarkStart w:id="156" w:name="_Toc482260918"/>
      <w:r>
        <w:t xml:space="preserve">Table </w:t>
      </w:r>
      <w:r w:rsidR="001C7ED7">
        <w:fldChar w:fldCharType="begin"/>
      </w:r>
      <w:r w:rsidR="001C7ED7">
        <w:instrText xml:space="preserve"> STYLEREF 1 \s </w:instrText>
      </w:r>
      <w:r w:rsidR="001C7ED7">
        <w:fldChar w:fldCharType="separate"/>
      </w:r>
      <w:r w:rsidR="007B7A99">
        <w:rPr>
          <w:noProof/>
          <w:cs/>
        </w:rPr>
        <w:t>‎</w:t>
      </w:r>
      <w:r w:rsidR="007B7A99">
        <w:rPr>
          <w:noProof/>
        </w:rPr>
        <w:t>4</w:t>
      </w:r>
      <w:r w:rsidR="001C7ED7">
        <w:rPr>
          <w:noProof/>
        </w:rPr>
        <w:fldChar w:fldCharType="end"/>
      </w:r>
      <w:r>
        <w:t>.</w:t>
      </w:r>
      <w:r w:rsidR="001C7ED7">
        <w:fldChar w:fldCharType="begin"/>
      </w:r>
      <w:r w:rsidR="001C7ED7">
        <w:instrText xml:space="preserve"> SEQ Table \* ARABIC \s 1 </w:instrText>
      </w:r>
      <w:r w:rsidR="001C7ED7">
        <w:fldChar w:fldCharType="separate"/>
      </w:r>
      <w:r w:rsidR="007B7A99">
        <w:rPr>
          <w:noProof/>
        </w:rPr>
        <w:t>1</w:t>
      </w:r>
      <w:r w:rsidR="001C7ED7">
        <w:rPr>
          <w:noProof/>
        </w:rPr>
        <w:fldChar w:fldCharType="end"/>
      </w:r>
      <w:r>
        <w:t xml:space="preserve">. </w:t>
      </w:r>
      <w:r w:rsidRPr="009F5349">
        <w:t>Orientation of stretched PE as a function of draw ratio</w:t>
      </w:r>
      <w:bookmarkEnd w:id="155"/>
      <w:bookmarkEnd w:id="156"/>
    </w:p>
    <w:tbl>
      <w:tblPr>
        <w:tblStyle w:val="TableGrid"/>
        <w:tblW w:w="0" w:type="auto"/>
        <w:jc w:val="center"/>
        <w:tblLook w:val="04A0" w:firstRow="1" w:lastRow="0" w:firstColumn="1" w:lastColumn="0" w:noHBand="0" w:noVBand="1"/>
      </w:tblPr>
      <w:tblGrid>
        <w:gridCol w:w="1615"/>
        <w:gridCol w:w="2703"/>
      </w:tblGrid>
      <w:tr w:rsidR="005C373C" w:rsidTr="005C373C">
        <w:trPr>
          <w:trHeight w:val="557"/>
          <w:jc w:val="center"/>
        </w:trPr>
        <w:tc>
          <w:tcPr>
            <w:tcW w:w="1615" w:type="dxa"/>
            <w:vAlign w:val="center"/>
          </w:tcPr>
          <w:p w:rsidR="005C373C" w:rsidRPr="00E26484" w:rsidRDefault="005C373C" w:rsidP="005C373C">
            <w:pPr>
              <w:pStyle w:val="Table-Text"/>
              <w:rPr>
                <w:b/>
                <w:bCs/>
              </w:rPr>
            </w:pPr>
            <w:r w:rsidRPr="00E26484">
              <w:rPr>
                <w:b/>
                <w:bCs/>
              </w:rPr>
              <w:t>Draw Ratio</w:t>
            </w:r>
          </w:p>
        </w:tc>
        <w:tc>
          <w:tcPr>
            <w:tcW w:w="2703" w:type="dxa"/>
            <w:vAlign w:val="center"/>
          </w:tcPr>
          <w:p w:rsidR="005C373C" w:rsidRPr="00E26484" w:rsidRDefault="005C373C" w:rsidP="005C373C">
            <w:pPr>
              <w:pStyle w:val="Table-Text"/>
              <w:rPr>
                <w:rFonts w:asciiTheme="majorBidi" w:hAnsiTheme="majorBidi" w:cstheme="majorBidi"/>
                <w:b/>
                <w:bCs/>
              </w:rPr>
            </w:pPr>
            <w:r w:rsidRPr="00E26484">
              <w:rPr>
                <w:b/>
                <w:bCs/>
              </w:rPr>
              <w:t>cos</w:t>
            </w:r>
            <w:r w:rsidRPr="00E26484">
              <w:rPr>
                <w:b/>
                <w:bCs/>
                <w:vertAlign w:val="superscript"/>
              </w:rPr>
              <w:t>2</w:t>
            </w:r>
            <w:r w:rsidRPr="00E26484">
              <w:rPr>
                <w:b/>
                <w:bCs/>
              </w:rPr>
              <w:t>(</w:t>
            </w:r>
            <w:r w:rsidRPr="00E26484">
              <w:rPr>
                <w:b/>
                <w:bCs/>
                <w:i/>
                <w:iCs/>
              </w:rPr>
              <w:t>ε</w:t>
            </w:r>
            <w:r w:rsidRPr="00E26484">
              <w:rPr>
                <w:b/>
                <w:bCs/>
              </w:rPr>
              <w:t>)</w:t>
            </w:r>
          </w:p>
        </w:tc>
      </w:tr>
      <w:tr w:rsidR="005C373C" w:rsidTr="005C373C">
        <w:trPr>
          <w:trHeight w:val="382"/>
          <w:jc w:val="center"/>
        </w:trPr>
        <w:tc>
          <w:tcPr>
            <w:tcW w:w="1615" w:type="dxa"/>
            <w:vAlign w:val="center"/>
          </w:tcPr>
          <w:p w:rsidR="005C373C" w:rsidRPr="00327CA3" w:rsidRDefault="005C373C" w:rsidP="005C373C">
            <w:pPr>
              <w:pStyle w:val="Table-Text"/>
            </w:pPr>
            <w:r w:rsidRPr="00327CA3">
              <w:t>1</w:t>
            </w:r>
          </w:p>
        </w:tc>
        <w:tc>
          <w:tcPr>
            <w:tcW w:w="2703" w:type="dxa"/>
            <w:vAlign w:val="center"/>
          </w:tcPr>
          <w:p w:rsidR="005C373C" w:rsidRPr="00327CA3" w:rsidRDefault="005C373C" w:rsidP="005C373C">
            <w:pPr>
              <w:pStyle w:val="Table-Text"/>
            </w:pPr>
            <w:r w:rsidRPr="00327CA3">
              <w:t>0.38</w:t>
            </w:r>
          </w:p>
        </w:tc>
      </w:tr>
      <w:tr w:rsidR="005C373C" w:rsidTr="005C373C">
        <w:trPr>
          <w:trHeight w:val="370"/>
          <w:jc w:val="center"/>
        </w:trPr>
        <w:tc>
          <w:tcPr>
            <w:tcW w:w="1615" w:type="dxa"/>
            <w:vAlign w:val="center"/>
          </w:tcPr>
          <w:p w:rsidR="005C373C" w:rsidRPr="00327CA3" w:rsidRDefault="005C373C" w:rsidP="005C373C">
            <w:pPr>
              <w:pStyle w:val="Table-Text"/>
            </w:pPr>
            <w:r w:rsidRPr="00327CA3">
              <w:t>2</w:t>
            </w:r>
          </w:p>
        </w:tc>
        <w:tc>
          <w:tcPr>
            <w:tcW w:w="2703" w:type="dxa"/>
            <w:vAlign w:val="center"/>
          </w:tcPr>
          <w:p w:rsidR="005C373C" w:rsidRPr="00327CA3" w:rsidRDefault="005C373C" w:rsidP="005C373C">
            <w:pPr>
              <w:pStyle w:val="Table-Text"/>
            </w:pPr>
            <w:r w:rsidRPr="00327CA3">
              <w:t>0.7</w:t>
            </w:r>
          </w:p>
        </w:tc>
      </w:tr>
      <w:tr w:rsidR="005C373C" w:rsidTr="005C373C">
        <w:trPr>
          <w:trHeight w:val="370"/>
          <w:jc w:val="center"/>
        </w:trPr>
        <w:tc>
          <w:tcPr>
            <w:tcW w:w="1615" w:type="dxa"/>
            <w:vAlign w:val="center"/>
          </w:tcPr>
          <w:p w:rsidR="005C373C" w:rsidRPr="00327CA3" w:rsidRDefault="005C373C" w:rsidP="005C373C">
            <w:pPr>
              <w:pStyle w:val="Table-Text"/>
            </w:pPr>
            <w:r w:rsidRPr="00327CA3">
              <w:t>3</w:t>
            </w:r>
          </w:p>
        </w:tc>
        <w:tc>
          <w:tcPr>
            <w:tcW w:w="2703" w:type="dxa"/>
            <w:vAlign w:val="center"/>
          </w:tcPr>
          <w:p w:rsidR="005C373C" w:rsidRPr="00327CA3" w:rsidRDefault="005C373C" w:rsidP="005C373C">
            <w:pPr>
              <w:pStyle w:val="Table-Text"/>
            </w:pPr>
            <w:r w:rsidRPr="00327CA3">
              <w:t>0.79</w:t>
            </w:r>
          </w:p>
        </w:tc>
      </w:tr>
      <w:tr w:rsidR="005C373C" w:rsidTr="005C373C">
        <w:trPr>
          <w:trHeight w:val="370"/>
          <w:jc w:val="center"/>
        </w:trPr>
        <w:tc>
          <w:tcPr>
            <w:tcW w:w="1615" w:type="dxa"/>
            <w:vAlign w:val="center"/>
          </w:tcPr>
          <w:p w:rsidR="005C373C" w:rsidRPr="00327CA3" w:rsidRDefault="005C373C" w:rsidP="005C373C">
            <w:pPr>
              <w:pStyle w:val="Table-Text"/>
            </w:pPr>
            <w:r w:rsidRPr="00327CA3">
              <w:t>4</w:t>
            </w:r>
          </w:p>
        </w:tc>
        <w:tc>
          <w:tcPr>
            <w:tcW w:w="2703" w:type="dxa"/>
            <w:vAlign w:val="center"/>
          </w:tcPr>
          <w:p w:rsidR="005C373C" w:rsidRPr="00327CA3" w:rsidRDefault="005C373C" w:rsidP="005C373C">
            <w:pPr>
              <w:pStyle w:val="Table-Text"/>
            </w:pPr>
            <w:r w:rsidRPr="00327CA3">
              <w:t>0.85</w:t>
            </w:r>
          </w:p>
        </w:tc>
      </w:tr>
      <w:tr w:rsidR="005C373C" w:rsidTr="005C373C">
        <w:trPr>
          <w:trHeight w:val="382"/>
          <w:jc w:val="center"/>
        </w:trPr>
        <w:tc>
          <w:tcPr>
            <w:tcW w:w="1615" w:type="dxa"/>
            <w:vAlign w:val="center"/>
          </w:tcPr>
          <w:p w:rsidR="005C373C" w:rsidRPr="00327CA3" w:rsidRDefault="005C373C" w:rsidP="005C373C">
            <w:pPr>
              <w:pStyle w:val="Table-Text"/>
            </w:pPr>
            <w:r w:rsidRPr="00327CA3">
              <w:t>6</w:t>
            </w:r>
          </w:p>
        </w:tc>
        <w:tc>
          <w:tcPr>
            <w:tcW w:w="2703" w:type="dxa"/>
            <w:vAlign w:val="center"/>
          </w:tcPr>
          <w:p w:rsidR="005C373C" w:rsidRPr="00327CA3" w:rsidRDefault="005C373C" w:rsidP="005C373C">
            <w:pPr>
              <w:pStyle w:val="Table-Text"/>
            </w:pPr>
            <w:r w:rsidRPr="00327CA3">
              <w:t>0.89</w:t>
            </w:r>
          </w:p>
        </w:tc>
      </w:tr>
      <w:tr w:rsidR="005C373C" w:rsidTr="005C373C">
        <w:trPr>
          <w:trHeight w:val="370"/>
          <w:jc w:val="center"/>
        </w:trPr>
        <w:tc>
          <w:tcPr>
            <w:tcW w:w="1615" w:type="dxa"/>
            <w:vAlign w:val="center"/>
          </w:tcPr>
          <w:p w:rsidR="005C373C" w:rsidRPr="00327CA3" w:rsidRDefault="005C373C" w:rsidP="005C373C">
            <w:pPr>
              <w:pStyle w:val="Table-Text"/>
            </w:pPr>
            <w:r w:rsidRPr="00327CA3">
              <w:t>7</w:t>
            </w:r>
          </w:p>
        </w:tc>
        <w:tc>
          <w:tcPr>
            <w:tcW w:w="2703" w:type="dxa"/>
            <w:vAlign w:val="center"/>
          </w:tcPr>
          <w:p w:rsidR="005C373C" w:rsidRPr="00327CA3" w:rsidRDefault="005C373C" w:rsidP="005C373C">
            <w:pPr>
              <w:pStyle w:val="Table-Text"/>
            </w:pPr>
            <w:r w:rsidRPr="00327CA3">
              <w:t>0.92</w:t>
            </w:r>
          </w:p>
        </w:tc>
      </w:tr>
    </w:tbl>
    <w:p w:rsidR="005C373C" w:rsidRDefault="00E80E11" w:rsidP="005C373C">
      <w:r>
        <w:rPr>
          <w:noProof/>
          <w:lang w:bidi="ar-SA"/>
        </w:rPr>
        <w:lastRenderedPageBreak/>
        <mc:AlternateContent>
          <mc:Choice Requires="wps">
            <w:drawing>
              <wp:anchor distT="0" distB="0" distL="114300" distR="114300" simplePos="0" relativeHeight="251680256" behindDoc="0" locked="0" layoutInCell="1" allowOverlap="1">
                <wp:simplePos x="0" y="0"/>
                <wp:positionH relativeFrom="page">
                  <wp:align>center</wp:align>
                </wp:positionH>
                <wp:positionV relativeFrom="paragraph">
                  <wp:posOffset>2708693</wp:posOffset>
                </wp:positionV>
                <wp:extent cx="4088765" cy="350520"/>
                <wp:effectExtent l="0" t="0" r="6985" b="0"/>
                <wp:wrapTopAndBottom/>
                <wp:docPr id="73741" name="Text Box 737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8765" cy="350520"/>
                        </a:xfrm>
                        <a:prstGeom prst="rect">
                          <a:avLst/>
                        </a:prstGeom>
                        <a:solidFill>
                          <a:prstClr val="white"/>
                        </a:solidFill>
                        <a:ln>
                          <a:noFill/>
                        </a:ln>
                      </wps:spPr>
                      <wps:txbx>
                        <w:txbxContent>
                          <w:p w:rsidR="00E55FFA" w:rsidRPr="00EE4268" w:rsidRDefault="00E55FFA" w:rsidP="00EA4207">
                            <w:pPr>
                              <w:pStyle w:val="Caption"/>
                              <w:rPr>
                                <w:noProof/>
                                <w:szCs w:val="24"/>
                              </w:rPr>
                            </w:pPr>
                            <w:bookmarkStart w:id="157" w:name="_Toc480300297"/>
                            <w:bookmarkStart w:id="158" w:name="_Toc482205620"/>
                            <w:bookmarkStart w:id="159" w:name="_Toc482261497"/>
                            <w:r>
                              <w:t xml:space="preserve">Figure </w:t>
                            </w:r>
                            <w:r>
                              <w:fldChar w:fldCharType="begin"/>
                            </w:r>
                            <w:r>
                              <w:instrText xml:space="preserve"> STYLEREF 1 \s </w:instrText>
                            </w:r>
                            <w:r>
                              <w:fldChar w:fldCharType="separate"/>
                            </w:r>
                            <w:r w:rsidR="007B7A99">
                              <w:rPr>
                                <w:noProof/>
                                <w:cs/>
                              </w:rPr>
                              <w:t>‎</w:t>
                            </w:r>
                            <w:r w:rsidR="007B7A99">
                              <w:rPr>
                                <w:noProof/>
                              </w:rPr>
                              <w:t>4</w:t>
                            </w:r>
                            <w:r>
                              <w:rPr>
                                <w:noProof/>
                              </w:rPr>
                              <w:fldChar w:fldCharType="end"/>
                            </w:r>
                            <w:r>
                              <w:t>.</w:t>
                            </w:r>
                            <w:r>
                              <w:fldChar w:fldCharType="begin"/>
                            </w:r>
                            <w:r>
                              <w:instrText xml:space="preserve"> SEQ Figure \* ARABIC \s 1 </w:instrText>
                            </w:r>
                            <w:r>
                              <w:fldChar w:fldCharType="separate"/>
                            </w:r>
                            <w:r w:rsidR="007B7A99">
                              <w:rPr>
                                <w:noProof/>
                              </w:rPr>
                              <w:t>4</w:t>
                            </w:r>
                            <w:r>
                              <w:rPr>
                                <w:noProof/>
                              </w:rPr>
                              <w:fldChar w:fldCharType="end"/>
                            </w:r>
                            <w:r>
                              <w:t xml:space="preserve">. </w:t>
                            </w:r>
                            <w:r w:rsidRPr="00156F91">
                              <w:t>Orientation of stretched pure PEs as a function of draw ratio</w:t>
                            </w:r>
                            <w:bookmarkEnd w:id="157"/>
                            <w:bookmarkEnd w:id="158"/>
                            <w:bookmarkEnd w:id="15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 Box 73741" o:spid="_x0000_s1082" type="#_x0000_t202" style="position:absolute;margin-left:0;margin-top:213.3pt;width:321.95pt;height:27.6pt;z-index:25168025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" stroked="f">
                <v:path arrowok="t"/>
                <v:textbox style="mso-fit-shape-to-text:t" inset="0,0,0,0">
                  <w:txbxContent>
                    <w:p w:rsidR="00E55FFA" w:rsidRPr="00EE4268" w:rsidRDefault="00E55FFA" w:rsidP="00EA4207">
                      <w:pPr>
                        <w:pStyle w:val="Caption"/>
                        <w:rPr>
                          <w:noProof/>
                          <w:szCs w:val="24"/>
                        </w:rPr>
                      </w:pPr>
                      <w:bookmarkStart w:id="160" w:name="_Toc480300297"/>
                      <w:bookmarkStart w:id="161" w:name="_Toc482205620"/>
                      <w:bookmarkStart w:id="162" w:name="_Toc482261497"/>
                      <w:r>
                        <w:t xml:space="preserve">Figure </w:t>
                      </w:r>
                      <w:r>
                        <w:fldChar w:fldCharType="begin"/>
                      </w:r>
                      <w:r>
                        <w:instrText xml:space="preserve"> STYLEREF 1 \s </w:instrText>
                      </w:r>
                      <w:r>
                        <w:fldChar w:fldCharType="separate"/>
                      </w:r>
                      <w:r w:rsidR="007B7A99">
                        <w:rPr>
                          <w:noProof/>
                          <w:cs/>
                        </w:rPr>
                        <w:t>‎</w:t>
                      </w:r>
                      <w:r w:rsidR="007B7A99">
                        <w:rPr>
                          <w:noProof/>
                        </w:rPr>
                        <w:t>4</w:t>
                      </w:r>
                      <w:r>
                        <w:rPr>
                          <w:noProof/>
                        </w:rPr>
                        <w:fldChar w:fldCharType="end"/>
                      </w:r>
                      <w:r>
                        <w:t>.</w:t>
                      </w:r>
                      <w:r>
                        <w:fldChar w:fldCharType="begin"/>
                      </w:r>
                      <w:r>
                        <w:instrText xml:space="preserve"> SEQ Figure \* ARABIC \s 1 </w:instrText>
                      </w:r>
                      <w:r>
                        <w:fldChar w:fldCharType="separate"/>
                      </w:r>
                      <w:r w:rsidR="007B7A99">
                        <w:rPr>
                          <w:noProof/>
                        </w:rPr>
                        <w:t>4</w:t>
                      </w:r>
                      <w:r>
                        <w:rPr>
                          <w:noProof/>
                        </w:rPr>
                        <w:fldChar w:fldCharType="end"/>
                      </w:r>
                      <w:r>
                        <w:t xml:space="preserve">. </w:t>
                      </w:r>
                      <w:r w:rsidRPr="00156F91">
                        <w:t>Orientation of stretched pure PEs as a function of draw ratio</w:t>
                      </w:r>
                      <w:bookmarkEnd w:id="160"/>
                      <w:bookmarkEnd w:id="161"/>
                      <w:bookmarkEnd w:id="162"/>
                    </w:p>
                  </w:txbxContent>
                </v:textbox>
                <w10:wrap type="topAndBottom" anchorx="page"/>
              </v:shape>
            </w:pict>
          </mc:Fallback>
        </mc:AlternateContent>
      </w:r>
      <w:r>
        <w:rPr>
          <w:noProof/>
          <w:lang w:bidi="ar-SA"/>
        </w:rPr>
        <w:drawing>
          <wp:anchor distT="0" distB="0" distL="114300" distR="114300" simplePos="0" relativeHeight="251650560" behindDoc="0" locked="0" layoutInCell="1" allowOverlap="1" wp14:anchorId="3C05AFE6" wp14:editId="4139D675">
            <wp:simplePos x="0" y="0"/>
            <wp:positionH relativeFrom="column">
              <wp:posOffset>454660</wp:posOffset>
            </wp:positionH>
            <wp:positionV relativeFrom="paragraph">
              <wp:posOffset>0</wp:posOffset>
            </wp:positionV>
            <wp:extent cx="3724275" cy="2653665"/>
            <wp:effectExtent l="0" t="0" r="9525" b="13335"/>
            <wp:wrapTopAndBottom/>
            <wp:docPr id="2052" name="Chart 2052">
              <a:extLst xmlns:a="http://schemas.openxmlformats.org/drawingml/2006/main">
                <a:ext uri="{FF2B5EF4-FFF2-40B4-BE49-F238E27FC236}">
                  <a16:creationId xmlns:a16="http://schemas.microsoft.com/office/drawing/2014/main" id="{B03A4F3D-37DF-4A35-AD7B-F6D8A23463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1"/>
              </a:graphicData>
            </a:graphic>
            <wp14:sizeRelH relativeFrom="margin">
              <wp14:pctWidth>0</wp14:pctWidth>
            </wp14:sizeRelH>
            <wp14:sizeRelV relativeFrom="margin">
              <wp14:pctHeight>0</wp14:pctHeight>
            </wp14:sizeRelV>
          </wp:anchor>
        </w:drawing>
      </w:r>
    </w:p>
    <w:p w:rsidR="005C373C" w:rsidRDefault="00E80E11" w:rsidP="005C373C">
      <w:pPr>
        <w:rPr>
          <w:rFonts w:asciiTheme="majorBidi" w:hAnsiTheme="majorBidi" w:cstheme="majorBidi"/>
          <w:b/>
          <w:bCs/>
        </w:rPr>
      </w:pPr>
      <w:r>
        <w:rPr>
          <w:noProof/>
          <w:lang w:bidi="ar-SA"/>
        </w:rPr>
        <mc:AlternateContent>
          <mc:Choice Requires="wpg">
            <w:drawing>
              <wp:anchor distT="0" distB="0" distL="114300" distR="114300" simplePos="0" relativeHeight="251683328" behindDoc="0" locked="0" layoutInCell="1" allowOverlap="1">
                <wp:simplePos x="0" y="0"/>
                <wp:positionH relativeFrom="column">
                  <wp:posOffset>410365</wp:posOffset>
                </wp:positionH>
                <wp:positionV relativeFrom="paragraph">
                  <wp:posOffset>40129</wp:posOffset>
                </wp:positionV>
                <wp:extent cx="3345320" cy="1942498"/>
                <wp:effectExtent l="0" t="0" r="0" b="635"/>
                <wp:wrapNone/>
                <wp:docPr id="61" name="Group 737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45320" cy="1942498"/>
                          <a:chOff x="324" y="-6057"/>
                          <a:chExt cx="33455" cy="19429"/>
                        </a:xfrm>
                      </wpg:grpSpPr>
                      <wps:wsp>
                        <wps:cNvPr id="62" name="Text Box 73752"/>
                        <wps:cNvSpPr txBox="1">
                          <a:spLocks noChangeArrowheads="1"/>
                        </wps:cNvSpPr>
                        <wps:spPr bwMode="auto">
                          <a:xfrm>
                            <a:off x="324" y="-6057"/>
                            <a:ext cx="3494" cy="3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55FFA" w:rsidRPr="00D97E65" w:rsidRDefault="00E55FFA" w:rsidP="005C373C">
                              <w:pPr>
                                <w:rPr>
                                  <w:b/>
                                  <w:bCs/>
                                  <w:color w:val="FFFFFF" w:themeColor="background1"/>
                                  <w:sz w:val="28"/>
                                  <w:szCs w:val="28"/>
                                </w:rPr>
                              </w:pPr>
                              <w:r w:rsidRPr="00D97E65">
                                <w:rPr>
                                  <w:b/>
                                  <w:bCs/>
                                  <w:color w:val="FFFFFF" w:themeColor="background1"/>
                                  <w:sz w:val="28"/>
                                  <w:szCs w:val="28"/>
                                </w:rPr>
                                <w:t>a</w:t>
                              </w:r>
                              <w:r>
                                <w:rPr>
                                  <w:b/>
                                  <w:bCs/>
                                  <w:color w:val="FFFFFF" w:themeColor="background1"/>
                                  <w:sz w:val="28"/>
                                  <w:szCs w:val="28"/>
                                </w:rPr>
                                <w:t>)</w:t>
                              </w:r>
                            </w:p>
                          </w:txbxContent>
                        </wps:txbx>
                        <wps:bodyPr rot="0" vert="horz" wrap="square" lIns="91440" tIns="45720" rIns="91440" bIns="45720" anchor="t" anchorCtr="0" upright="1">
                          <a:noAutofit/>
                        </wps:bodyPr>
                      </wps:wsp>
                      <wps:wsp>
                        <wps:cNvPr id="63" name="Text Box 73753"/>
                        <wps:cNvSpPr txBox="1">
                          <a:spLocks noChangeArrowheads="1"/>
                        </wps:cNvSpPr>
                        <wps:spPr bwMode="auto">
                          <a:xfrm>
                            <a:off x="15354" y="-6020"/>
                            <a:ext cx="3630" cy="35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55FFA" w:rsidRPr="00D97E65" w:rsidRDefault="00E55FFA" w:rsidP="005C373C">
                              <w:pPr>
                                <w:rPr>
                                  <w:b/>
                                  <w:bCs/>
                                  <w:color w:val="FFFFFF" w:themeColor="background1"/>
                                  <w:sz w:val="28"/>
                                  <w:szCs w:val="28"/>
                                </w:rPr>
                              </w:pPr>
                              <w:r>
                                <w:rPr>
                                  <w:b/>
                                  <w:bCs/>
                                  <w:color w:val="FFFFFF" w:themeColor="background1"/>
                                  <w:sz w:val="28"/>
                                  <w:szCs w:val="28"/>
                                </w:rPr>
                                <w:t>b)</w:t>
                              </w:r>
                            </w:p>
                          </w:txbxContent>
                        </wps:txbx>
                        <wps:bodyPr rot="0" vert="horz" wrap="square" lIns="91440" tIns="45720" rIns="91440" bIns="45720" anchor="t" anchorCtr="0" upright="1">
                          <a:noAutofit/>
                        </wps:bodyPr>
                      </wps:wsp>
                      <wps:wsp>
                        <wps:cNvPr id="39936" name="Text Box 73754"/>
                        <wps:cNvSpPr txBox="1">
                          <a:spLocks noChangeArrowheads="1"/>
                        </wps:cNvSpPr>
                        <wps:spPr bwMode="auto">
                          <a:xfrm>
                            <a:off x="30148" y="-6020"/>
                            <a:ext cx="3631" cy="3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55FFA" w:rsidRPr="00D97E65" w:rsidRDefault="00E55FFA" w:rsidP="005C373C">
                              <w:pPr>
                                <w:rPr>
                                  <w:b/>
                                  <w:bCs/>
                                  <w:color w:val="FFFFFF" w:themeColor="background1"/>
                                  <w:sz w:val="28"/>
                                  <w:szCs w:val="28"/>
                                </w:rPr>
                              </w:pPr>
                              <w:r>
                                <w:rPr>
                                  <w:b/>
                                  <w:bCs/>
                                  <w:color w:val="FFFFFF" w:themeColor="background1"/>
                                  <w:sz w:val="28"/>
                                  <w:szCs w:val="28"/>
                                </w:rPr>
                                <w:t>c)</w:t>
                              </w:r>
                            </w:p>
                          </w:txbxContent>
                        </wps:txbx>
                        <wps:bodyPr rot="0" vert="horz" wrap="square" lIns="91440" tIns="45720" rIns="91440" bIns="45720" anchor="t" anchorCtr="0" upright="1">
                          <a:noAutofit/>
                        </wps:bodyPr>
                      </wps:wsp>
                      <wps:wsp>
                        <wps:cNvPr id="39937" name="Text Box 73755"/>
                        <wps:cNvSpPr txBox="1">
                          <a:spLocks noChangeArrowheads="1"/>
                        </wps:cNvSpPr>
                        <wps:spPr bwMode="auto">
                          <a:xfrm>
                            <a:off x="324" y="10043"/>
                            <a:ext cx="3569" cy="3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55FFA" w:rsidRPr="00D97E65" w:rsidRDefault="00E55FFA" w:rsidP="005C373C">
                              <w:pPr>
                                <w:rPr>
                                  <w:b/>
                                  <w:bCs/>
                                  <w:color w:val="FFFFFF" w:themeColor="background1"/>
                                  <w:sz w:val="28"/>
                                  <w:szCs w:val="28"/>
                                </w:rPr>
                              </w:pPr>
                              <w:r>
                                <w:rPr>
                                  <w:b/>
                                  <w:bCs/>
                                  <w:color w:val="FFFFFF" w:themeColor="background1"/>
                                  <w:sz w:val="28"/>
                                  <w:szCs w:val="28"/>
                                </w:rPr>
                                <w:t>d)</w:t>
                              </w:r>
                            </w:p>
                          </w:txbxContent>
                        </wps:txbx>
                        <wps:bodyPr rot="0" vert="horz" wrap="square" lIns="91440" tIns="45720" rIns="91440" bIns="45720" anchor="t" anchorCtr="0" upright="1">
                          <a:noAutofit/>
                        </wps:bodyPr>
                      </wps:wsp>
                      <wps:wsp>
                        <wps:cNvPr id="39938" name="Text Box 73757"/>
                        <wps:cNvSpPr txBox="1">
                          <a:spLocks noChangeArrowheads="1"/>
                        </wps:cNvSpPr>
                        <wps:spPr bwMode="auto">
                          <a:xfrm>
                            <a:off x="15129" y="10055"/>
                            <a:ext cx="3409" cy="3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55FFA" w:rsidRPr="00D97E65" w:rsidRDefault="00E55FFA" w:rsidP="005C373C">
                              <w:pPr>
                                <w:rPr>
                                  <w:b/>
                                  <w:bCs/>
                                  <w:color w:val="FFFFFF" w:themeColor="background1"/>
                                  <w:sz w:val="28"/>
                                  <w:szCs w:val="28"/>
                                </w:rPr>
                              </w:pPr>
                              <w:r>
                                <w:rPr>
                                  <w:b/>
                                  <w:bCs/>
                                  <w:color w:val="FFFFFF" w:themeColor="background1"/>
                                  <w:sz w:val="28"/>
                                  <w:szCs w:val="28"/>
                                </w:rPr>
                                <w:t>e)</w:t>
                              </w:r>
                            </w:p>
                          </w:txbxContent>
                        </wps:txbx>
                        <wps:bodyPr rot="0" vert="horz" wrap="square" lIns="91440" tIns="45720" rIns="91440" bIns="45720" anchor="t" anchorCtr="0" upright="1">
                          <a:noAutofit/>
                        </wps:bodyPr>
                      </wps:wsp>
                      <wps:wsp>
                        <wps:cNvPr id="39939" name="Text Box 73758"/>
                        <wps:cNvSpPr txBox="1">
                          <a:spLocks noChangeArrowheads="1"/>
                        </wps:cNvSpPr>
                        <wps:spPr bwMode="auto">
                          <a:xfrm>
                            <a:off x="29839" y="10216"/>
                            <a:ext cx="3420" cy="3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55FFA" w:rsidRPr="00D97E65" w:rsidRDefault="00E55FFA" w:rsidP="005C373C">
                              <w:pPr>
                                <w:rPr>
                                  <w:b/>
                                  <w:bCs/>
                                  <w:color w:val="FFFFFF" w:themeColor="background1"/>
                                  <w:sz w:val="28"/>
                                  <w:szCs w:val="28"/>
                                </w:rPr>
                              </w:pPr>
                              <w:r>
                                <w:rPr>
                                  <w:b/>
                                  <w:bCs/>
                                  <w:color w:val="FFFFFF" w:themeColor="background1"/>
                                  <w:sz w:val="28"/>
                                  <w:szCs w:val="28"/>
                                </w:rPr>
                                <w:t>f)</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3759" o:spid="_x0000_s1083" style="position:absolute;margin-left:32.3pt;margin-top:3.15pt;width:263.4pt;height:152.95pt;z-index:251683328;mso-position-horizontal-relative:text;mso-position-vertical-relative:text" coordorigin="324,-6057" coordsize="33455,19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">
                <v:shape id="Text Box 73752" o:spid="_x0000_s1084" type="#_x0000_t202" style="position:absolute;left:324;top:-6057;width:3494;height:3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" filled="f" stroked="f" strokeweight=".5pt">
                  <v:textbox>
                    <w:txbxContent>
                      <w:p w:rsidR="00E55FFA" w:rsidRPr="00D97E65" w:rsidRDefault="00E55FFA" w:rsidP="005C373C">
                        <w:pPr>
                          <w:rPr>
                            <w:b/>
                            <w:bCs/>
                            <w:color w:val="FFFFFF" w:themeColor="background1"/>
                            <w:sz w:val="28"/>
                            <w:szCs w:val="28"/>
                          </w:rPr>
                        </w:pPr>
                        <w:r w:rsidRPr="00D97E65">
                          <w:rPr>
                            <w:b/>
                            <w:bCs/>
                            <w:color w:val="FFFFFF" w:themeColor="background1"/>
                            <w:sz w:val="28"/>
                            <w:szCs w:val="28"/>
                          </w:rPr>
                          <w:t>a</w:t>
                        </w:r>
                        <w:r>
                          <w:rPr>
                            <w:b/>
                            <w:bCs/>
                            <w:color w:val="FFFFFF" w:themeColor="background1"/>
                            <w:sz w:val="28"/>
                            <w:szCs w:val="28"/>
                          </w:rPr>
                          <w:t>)</w:t>
                        </w:r>
                      </w:p>
                    </w:txbxContent>
                  </v:textbox>
                </v:shape>
                <v:shape id="Text Box 73753" o:spid="_x0000_s1085" type="#_x0000_t202" style="position:absolute;left:15354;top:-6020;width:3630;height:3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" filled="f" stroked="f" strokeweight=".5pt">
                  <v:textbox>
                    <w:txbxContent>
                      <w:p w:rsidR="00E55FFA" w:rsidRPr="00D97E65" w:rsidRDefault="00E55FFA" w:rsidP="005C373C">
                        <w:pPr>
                          <w:rPr>
                            <w:b/>
                            <w:bCs/>
                            <w:color w:val="FFFFFF" w:themeColor="background1"/>
                            <w:sz w:val="28"/>
                            <w:szCs w:val="28"/>
                          </w:rPr>
                        </w:pPr>
                        <w:r>
                          <w:rPr>
                            <w:b/>
                            <w:bCs/>
                            <w:color w:val="FFFFFF" w:themeColor="background1"/>
                            <w:sz w:val="28"/>
                            <w:szCs w:val="28"/>
                          </w:rPr>
                          <w:t>b)</w:t>
                        </w:r>
                      </w:p>
                    </w:txbxContent>
                  </v:textbox>
                </v:shape>
                <v:shape id="Text Box 73754" o:spid="_x0000_s1086" type="#_x0000_t202" style="position:absolute;left:30148;top:-6020;width:3631;height:3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" filled="f" stroked="f" strokeweight=".5pt">
                  <v:textbox>
                    <w:txbxContent>
                      <w:p w:rsidR="00E55FFA" w:rsidRPr="00D97E65" w:rsidRDefault="00E55FFA" w:rsidP="005C373C">
                        <w:pPr>
                          <w:rPr>
                            <w:b/>
                            <w:bCs/>
                            <w:color w:val="FFFFFF" w:themeColor="background1"/>
                            <w:sz w:val="28"/>
                            <w:szCs w:val="28"/>
                          </w:rPr>
                        </w:pPr>
                        <w:r>
                          <w:rPr>
                            <w:b/>
                            <w:bCs/>
                            <w:color w:val="FFFFFF" w:themeColor="background1"/>
                            <w:sz w:val="28"/>
                            <w:szCs w:val="28"/>
                          </w:rPr>
                          <w:t>c)</w:t>
                        </w:r>
                      </w:p>
                    </w:txbxContent>
                  </v:textbox>
                </v:shape>
                <v:shape id="Text Box 73755" o:spid="_x0000_s1087" type="#_x0000_t202" style="position:absolute;left:324;top:10043;width:3569;height:3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" filled="f" stroked="f" strokeweight=".5pt">
                  <v:textbox>
                    <w:txbxContent>
                      <w:p w:rsidR="00E55FFA" w:rsidRPr="00D97E65" w:rsidRDefault="00E55FFA" w:rsidP="005C373C">
                        <w:pPr>
                          <w:rPr>
                            <w:b/>
                            <w:bCs/>
                            <w:color w:val="FFFFFF" w:themeColor="background1"/>
                            <w:sz w:val="28"/>
                            <w:szCs w:val="28"/>
                          </w:rPr>
                        </w:pPr>
                        <w:r>
                          <w:rPr>
                            <w:b/>
                            <w:bCs/>
                            <w:color w:val="FFFFFF" w:themeColor="background1"/>
                            <w:sz w:val="28"/>
                            <w:szCs w:val="28"/>
                          </w:rPr>
                          <w:t>d)</w:t>
                        </w:r>
                      </w:p>
                    </w:txbxContent>
                  </v:textbox>
                </v:shape>
                <v:shape id="Text Box 73757" o:spid="_x0000_s1088" type="#_x0000_t202" style="position:absolute;left:15129;top:10055;width:3409;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" filled="f" stroked="f" strokeweight=".5pt">
                  <v:textbox>
                    <w:txbxContent>
                      <w:p w:rsidR="00E55FFA" w:rsidRPr="00D97E65" w:rsidRDefault="00E55FFA" w:rsidP="005C373C">
                        <w:pPr>
                          <w:rPr>
                            <w:b/>
                            <w:bCs/>
                            <w:color w:val="FFFFFF" w:themeColor="background1"/>
                            <w:sz w:val="28"/>
                            <w:szCs w:val="28"/>
                          </w:rPr>
                        </w:pPr>
                        <w:r>
                          <w:rPr>
                            <w:b/>
                            <w:bCs/>
                            <w:color w:val="FFFFFF" w:themeColor="background1"/>
                            <w:sz w:val="28"/>
                            <w:szCs w:val="28"/>
                          </w:rPr>
                          <w:t>e)</w:t>
                        </w:r>
                      </w:p>
                    </w:txbxContent>
                  </v:textbox>
                </v:shape>
                <v:shape id="Text Box 73758" o:spid="_x0000_s1089" type="#_x0000_t202" style="position:absolute;left:29839;top:10216;width:3420;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" filled="f" stroked="f" strokeweight=".5pt">
                  <v:textbox>
                    <w:txbxContent>
                      <w:p w:rsidR="00E55FFA" w:rsidRPr="00D97E65" w:rsidRDefault="00E55FFA" w:rsidP="005C373C">
                        <w:pPr>
                          <w:rPr>
                            <w:b/>
                            <w:bCs/>
                            <w:color w:val="FFFFFF" w:themeColor="background1"/>
                            <w:sz w:val="28"/>
                            <w:szCs w:val="28"/>
                          </w:rPr>
                        </w:pPr>
                        <w:r>
                          <w:rPr>
                            <w:b/>
                            <w:bCs/>
                            <w:color w:val="FFFFFF" w:themeColor="background1"/>
                            <w:sz w:val="28"/>
                            <w:szCs w:val="28"/>
                          </w:rPr>
                          <w:t>f)</w:t>
                        </w:r>
                      </w:p>
                    </w:txbxContent>
                  </v:textbox>
                </v:shape>
              </v:group>
            </w:pict>
          </mc:Fallback>
        </mc:AlternateContent>
      </w:r>
      <w:r>
        <w:rPr>
          <w:noProof/>
          <w:lang w:bidi="ar-SA"/>
        </w:rPr>
        <mc:AlternateContent>
          <mc:Choice Requires="wps">
            <w:drawing>
              <wp:anchor distT="45720" distB="45720" distL="114300" distR="114300" simplePos="0" relativeHeight="251656704" behindDoc="0" locked="0" layoutInCell="1" allowOverlap="1">
                <wp:simplePos x="0" y="0"/>
                <wp:positionH relativeFrom="margin">
                  <wp:align>left</wp:align>
                </wp:positionH>
                <wp:positionV relativeFrom="margin">
                  <wp:posOffset>4724400</wp:posOffset>
                </wp:positionV>
                <wp:extent cx="2360930" cy="267335"/>
                <wp:effectExtent l="0" t="0" r="318"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267335"/>
                        </a:xfrm>
                        <a:prstGeom prst="rect">
                          <a:avLst/>
                        </a:prstGeom>
                        <a:noFill/>
                        <a:ln w="9525">
                          <a:noFill/>
                          <a:miter lim="800000"/>
                          <a:headEnd/>
                          <a:tailEnd/>
                        </a:ln>
                      </wps:spPr>
                      <wps:txbx>
                        <w:txbxContent>
                          <w:p w:rsidR="00E55FFA" w:rsidRPr="002110B5" w:rsidRDefault="00E55FFA" w:rsidP="005C373C">
                            <w:pPr>
                              <w:jc w:val="center"/>
                            </w:pPr>
                            <w:r w:rsidRPr="002110B5">
                              <w:t>Perpendicular to Draw Axis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0" type="#_x0000_t202" style="position:absolute;margin-left:0;margin-top:372pt;width:185.9pt;height:21.05pt;rotation:-90;z-index:251656704;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" filled="f" stroked="f">
                <v:textbox>
                  <w:txbxContent>
                    <w:p w:rsidR="00E55FFA" w:rsidRPr="002110B5" w:rsidRDefault="00E55FFA" w:rsidP="005C373C">
                      <w:pPr>
                        <w:jc w:val="center"/>
                      </w:pPr>
                      <w:r w:rsidRPr="002110B5">
                        <w:t>Perpendicular to Draw Axis</w:t>
                      </w:r>
                    </w:p>
                  </w:txbxContent>
                </v:textbox>
                <w10:wrap type="square" anchorx="margin" anchory="margin"/>
              </v:shape>
            </w:pict>
          </mc:Fallback>
        </mc:AlternateContent>
      </w:r>
      <w:r w:rsidR="005C373C">
        <w:rPr>
          <w:noProof/>
          <w:lang w:bidi="ar-SA"/>
        </w:rPr>
        <w:drawing>
          <wp:inline distT="0" distB="0" distL="0" distR="0" wp14:anchorId="6C8A53DB" wp14:editId="11BFED86">
            <wp:extent cx="1510146" cy="1447379"/>
            <wp:effectExtent l="0" t="0" r="0" b="635"/>
            <wp:docPr id="39958" name="Picture 39958" descr="C:\Users\saei1207\AppData\Local\Microsoft\Windows\INetCache\Content.Word\PP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saei1207\AppData\Local\Microsoft\Windows\INetCache\Content.Word\PP0_1.jpg"/>
                    <pic:cNvPicPr>
                      <a:picLocks noChangeAspect="1" noChangeArrowheads="1"/>
                    </pic:cNvPicPr>
                  </pic:nvPicPr>
                  <pic:blipFill rotWithShape="1">
                    <a:blip r:embed="rId172" cstate="print">
                      <a:extLst>
                        <a:ext uri="{28A0092B-C50C-407E-A947-70E740481C1C}">
                          <a14:useLocalDpi xmlns:a14="http://schemas.microsoft.com/office/drawing/2010/main" val="0"/>
                        </a:ext>
                      </a:extLst>
                    </a:blip>
                    <a:srcRect l="8995" t="30519" r="53842" b="20272"/>
                    <a:stretch/>
                  </pic:blipFill>
                  <pic:spPr bwMode="auto">
                    <a:xfrm>
                      <a:off x="0" y="0"/>
                      <a:ext cx="1549748" cy="1485335"/>
                    </a:xfrm>
                    <a:prstGeom prst="rect">
                      <a:avLst/>
                    </a:prstGeom>
                    <a:noFill/>
                    <a:ln>
                      <a:noFill/>
                    </a:ln>
                    <a:extLst>
                      <a:ext uri="{53640926-AAD7-44D8-BBD7-CCE9431645EC}">
                        <a14:shadowObscured xmlns:a14="http://schemas.microsoft.com/office/drawing/2010/main"/>
                      </a:ext>
                    </a:extLst>
                  </pic:spPr>
                </pic:pic>
              </a:graphicData>
            </a:graphic>
          </wp:inline>
        </w:drawing>
      </w:r>
      <w:r w:rsidR="005C373C">
        <w:rPr>
          <w:noProof/>
          <w:lang w:bidi="ar-SA"/>
        </w:rPr>
        <w:drawing>
          <wp:inline distT="0" distB="0" distL="0" distR="0" wp14:anchorId="0B07F5FD" wp14:editId="4B74A940">
            <wp:extent cx="1469187" cy="1447800"/>
            <wp:effectExtent l="0" t="0" r="0" b="0"/>
            <wp:docPr id="39960" name="Picture 39960" descr="C:\Users\saei1207\AppData\Local\Microsoft\Windows\INetCache\Content.Word\PP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saei1207\AppData\Local\Microsoft\Windows\INetCache\Content.Word\PP2_1.jpg"/>
                    <pic:cNvPicPr>
                      <a:picLocks noChangeAspect="1" noChangeArrowheads="1"/>
                    </pic:cNvPicPr>
                  </pic:nvPicPr>
                  <pic:blipFill rotWithShape="1">
                    <a:blip r:embed="rId173" cstate="print">
                      <a:extLst>
                        <a:ext uri="{28A0092B-C50C-407E-A947-70E740481C1C}">
                          <a14:useLocalDpi xmlns:a14="http://schemas.microsoft.com/office/drawing/2010/main" val="0"/>
                        </a:ext>
                      </a:extLst>
                    </a:blip>
                    <a:srcRect l="9259" t="30519" r="53433" b="20414"/>
                    <a:stretch/>
                  </pic:blipFill>
                  <pic:spPr bwMode="auto">
                    <a:xfrm>
                      <a:off x="0" y="0"/>
                      <a:ext cx="1493368" cy="1471629"/>
                    </a:xfrm>
                    <a:prstGeom prst="rect">
                      <a:avLst/>
                    </a:prstGeom>
                    <a:noFill/>
                    <a:ln>
                      <a:noFill/>
                    </a:ln>
                    <a:extLst>
                      <a:ext uri="{53640926-AAD7-44D8-BBD7-CCE9431645EC}">
                        <a14:shadowObscured xmlns:a14="http://schemas.microsoft.com/office/drawing/2010/main"/>
                      </a:ext>
                    </a:extLst>
                  </pic:spPr>
                </pic:pic>
              </a:graphicData>
            </a:graphic>
          </wp:inline>
        </w:drawing>
      </w:r>
      <w:r w:rsidR="005C373C">
        <w:rPr>
          <w:noProof/>
          <w:lang w:bidi="ar-SA"/>
        </w:rPr>
        <w:drawing>
          <wp:inline distT="0" distB="0" distL="0" distR="0" wp14:anchorId="558DDAE2" wp14:editId="3E12F9C0">
            <wp:extent cx="1408135" cy="1433946"/>
            <wp:effectExtent l="0" t="0" r="1905" b="0"/>
            <wp:docPr id="39961" name="Picture 39961" descr="C:\Users\saei1207\AppData\Local\Microsoft\Windows\INetCache\Content.Word\PP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saei1207\AppData\Local\Microsoft\Windows\INetCache\Content.Word\PP3_1.jpg"/>
                    <pic:cNvPicPr>
                      <a:picLocks noChangeAspect="1" noChangeArrowheads="1"/>
                    </pic:cNvPicPr>
                  </pic:nvPicPr>
                  <pic:blipFill rotWithShape="1">
                    <a:blip r:embed="rId174" cstate="print">
                      <a:extLst>
                        <a:ext uri="{28A0092B-C50C-407E-A947-70E740481C1C}">
                          <a14:useLocalDpi xmlns:a14="http://schemas.microsoft.com/office/drawing/2010/main" val="0"/>
                        </a:ext>
                      </a:extLst>
                    </a:blip>
                    <a:srcRect l="9224" t="31789" r="54246" b="21322"/>
                    <a:stretch/>
                  </pic:blipFill>
                  <pic:spPr bwMode="auto">
                    <a:xfrm>
                      <a:off x="0" y="0"/>
                      <a:ext cx="1444388" cy="1470863"/>
                    </a:xfrm>
                    <a:prstGeom prst="rect">
                      <a:avLst/>
                    </a:prstGeom>
                    <a:noFill/>
                    <a:ln>
                      <a:noFill/>
                    </a:ln>
                    <a:extLst>
                      <a:ext uri="{53640926-AAD7-44D8-BBD7-CCE9431645EC}">
                        <a14:shadowObscured xmlns:a14="http://schemas.microsoft.com/office/drawing/2010/main"/>
                      </a:ext>
                    </a:extLst>
                  </pic:spPr>
                </pic:pic>
              </a:graphicData>
            </a:graphic>
          </wp:inline>
        </w:drawing>
      </w:r>
    </w:p>
    <w:p w:rsidR="005C373C" w:rsidRDefault="005C373C" w:rsidP="005C373C">
      <w:pPr>
        <w:keepNext/>
      </w:pPr>
      <w:r>
        <w:rPr>
          <w:noProof/>
          <w:lang w:bidi="ar-SA"/>
        </w:rPr>
        <w:drawing>
          <wp:inline distT="0" distB="0" distL="0" distR="0" wp14:anchorId="790418EF" wp14:editId="2D3D6F07">
            <wp:extent cx="1482090" cy="1486431"/>
            <wp:effectExtent l="0" t="0" r="3810" b="0"/>
            <wp:docPr id="39962" name="Picture 39962" descr="C:\Users\saei1207\AppData\Local\Microsoft\Windows\INetCache\Content.Word\PP4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saei1207\AppData\Local\Microsoft\Windows\INetCache\Content.Word\PP4_1.jpg"/>
                    <pic:cNvPicPr>
                      <a:picLocks noChangeAspect="1" noChangeArrowheads="1"/>
                    </pic:cNvPicPr>
                  </pic:nvPicPr>
                  <pic:blipFill rotWithShape="1">
                    <a:blip r:embed="rId175" cstate="print">
                      <a:extLst>
                        <a:ext uri="{28A0092B-C50C-407E-A947-70E740481C1C}">
                          <a14:useLocalDpi xmlns:a14="http://schemas.microsoft.com/office/drawing/2010/main" val="0"/>
                        </a:ext>
                      </a:extLst>
                    </a:blip>
                    <a:srcRect l="9194" t="31427" r="53891" b="20972"/>
                    <a:stretch/>
                  </pic:blipFill>
                  <pic:spPr bwMode="auto">
                    <a:xfrm>
                      <a:off x="0" y="0"/>
                      <a:ext cx="1507502" cy="1511917"/>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28D93018" wp14:editId="2F16C650">
            <wp:extent cx="1468582" cy="1473835"/>
            <wp:effectExtent l="0" t="0" r="0" b="0"/>
            <wp:docPr id="39964" name="Picture 39964" descr="C:\Users\saei1207\AppData\Local\Microsoft\Windows\INetCache\Content.Word\PP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saei1207\AppData\Local\Microsoft\Windows\INetCache\Content.Word\PP6_1.jpg"/>
                    <pic:cNvPicPr>
                      <a:picLocks noChangeAspect="1" noChangeArrowheads="1"/>
                    </pic:cNvPicPr>
                  </pic:nvPicPr>
                  <pic:blipFill rotWithShape="1">
                    <a:blip r:embed="rId176" cstate="print">
                      <a:extLst>
                        <a:ext uri="{28A0092B-C50C-407E-A947-70E740481C1C}">
                          <a14:useLocalDpi xmlns:a14="http://schemas.microsoft.com/office/drawing/2010/main" val="0"/>
                        </a:ext>
                      </a:extLst>
                    </a:blip>
                    <a:srcRect l="9112" t="30336" r="53857" b="19849"/>
                    <a:stretch/>
                  </pic:blipFill>
                  <pic:spPr bwMode="auto">
                    <a:xfrm>
                      <a:off x="0" y="0"/>
                      <a:ext cx="1507393" cy="1512785"/>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17C2AA61" wp14:editId="220F1160">
            <wp:extent cx="1475509" cy="1470994"/>
            <wp:effectExtent l="0" t="0" r="0" b="0"/>
            <wp:docPr id="39965" name="Picture 39965" descr="C:\Users\saei1207\AppData\Local\Microsoft\Windows\INetCache\Content.Word\PP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saei1207\AppData\Local\Microsoft\Windows\INetCache\Content.Word\PP7_1.jpg"/>
                    <pic:cNvPicPr>
                      <a:picLocks noChangeAspect="1" noChangeArrowheads="1"/>
                    </pic:cNvPicPr>
                  </pic:nvPicPr>
                  <pic:blipFill rotWithShape="1">
                    <a:blip r:embed="rId177" cstate="print">
                      <a:extLst>
                        <a:ext uri="{28A0092B-C50C-407E-A947-70E740481C1C}">
                          <a14:useLocalDpi xmlns:a14="http://schemas.microsoft.com/office/drawing/2010/main" val="0"/>
                        </a:ext>
                      </a:extLst>
                    </a:blip>
                    <a:srcRect l="9020" t="31064" r="53804" b="20904"/>
                    <a:stretch/>
                  </pic:blipFill>
                  <pic:spPr bwMode="auto">
                    <a:xfrm>
                      <a:off x="0" y="0"/>
                      <a:ext cx="1515272" cy="1510635"/>
                    </a:xfrm>
                    <a:prstGeom prst="rect">
                      <a:avLst/>
                    </a:prstGeom>
                    <a:noFill/>
                    <a:ln>
                      <a:noFill/>
                    </a:ln>
                    <a:extLst>
                      <a:ext uri="{53640926-AAD7-44D8-BBD7-CCE9431645EC}">
                        <a14:shadowObscured xmlns:a14="http://schemas.microsoft.com/office/drawing/2010/main"/>
                      </a:ext>
                    </a:extLst>
                  </pic:spPr>
                </pic:pic>
              </a:graphicData>
            </a:graphic>
          </wp:inline>
        </w:drawing>
      </w:r>
    </w:p>
    <w:p w:rsidR="005C373C" w:rsidRPr="002110B5" w:rsidRDefault="005C373C" w:rsidP="005C373C">
      <w:pPr>
        <w:jc w:val="center"/>
      </w:pPr>
      <w:r w:rsidRPr="002110B5">
        <w:t>Along Draw Axis</w:t>
      </w:r>
    </w:p>
    <w:p w:rsidR="00E80E11" w:rsidRDefault="00E80E11" w:rsidP="00E80E11">
      <w:pPr>
        <w:pStyle w:val="Caption"/>
      </w:pPr>
      <w:bookmarkStart w:id="163" w:name="_Toc480300298"/>
      <w:bookmarkStart w:id="164" w:name="_Toc482205621"/>
      <w:r>
        <w:t xml:space="preserve">Figure </w:t>
      </w:r>
      <w:r w:rsidR="001C7ED7">
        <w:fldChar w:fldCharType="begin"/>
      </w:r>
      <w:r w:rsidR="001C7ED7">
        <w:instrText xml:space="preserve"> STYLEREF 1 \s </w:instrText>
      </w:r>
      <w:r w:rsidR="001C7ED7">
        <w:fldChar w:fldCharType="separate"/>
      </w:r>
      <w:r w:rsidR="007B7A99">
        <w:rPr>
          <w:noProof/>
          <w:cs/>
        </w:rPr>
        <w:t>‎</w:t>
      </w:r>
      <w:r w:rsidR="007B7A99">
        <w:rPr>
          <w:noProof/>
        </w:rPr>
        <w:t>4</w:t>
      </w:r>
      <w:r w:rsidR="001C7ED7">
        <w:rPr>
          <w:noProof/>
        </w:rPr>
        <w:fldChar w:fldCharType="end"/>
      </w:r>
      <w:r>
        <w:t>.</w:t>
      </w:r>
      <w:r w:rsidR="001C7ED7">
        <w:fldChar w:fldCharType="begin"/>
      </w:r>
      <w:r w:rsidR="001C7ED7">
        <w:instrText xml:space="preserve"> SEQ Figure \* ARABIC \s 1 </w:instrText>
      </w:r>
      <w:r w:rsidR="001C7ED7">
        <w:fldChar w:fldCharType="separate"/>
      </w:r>
      <w:r w:rsidR="007B7A99">
        <w:rPr>
          <w:noProof/>
        </w:rPr>
        <w:t>5</w:t>
      </w:r>
      <w:r w:rsidR="001C7ED7">
        <w:rPr>
          <w:noProof/>
        </w:rPr>
        <w:fldChar w:fldCharType="end"/>
      </w:r>
      <w:r>
        <w:t xml:space="preserve">. </w:t>
      </w:r>
      <w:r w:rsidRPr="005A0203">
        <w:t xml:space="preserve">WAXS patterns for a) </w:t>
      </w:r>
      <w:proofErr w:type="spellStart"/>
      <w:r w:rsidRPr="005A0203">
        <w:t>u</w:t>
      </w:r>
      <w:r w:rsidR="00522ECC">
        <w:t>n</w:t>
      </w:r>
      <w:r w:rsidRPr="005A0203">
        <w:t>stretched</w:t>
      </w:r>
      <w:proofErr w:type="spellEnd"/>
      <w:r w:rsidRPr="005A0203">
        <w:t>, b) draw ratio 2, c) draw ratio 3, d) draw ratio 4, e) draw ratio 6 and f) draw ratio 7 for PEs. The stretch direction is horizontal</w:t>
      </w:r>
      <w:bookmarkEnd w:id="163"/>
      <w:bookmarkEnd w:id="164"/>
    </w:p>
    <w:p w:rsidR="005C373C" w:rsidRDefault="005C373C" w:rsidP="005C373C">
      <w:pPr>
        <w:rPr>
          <w:rFonts w:asciiTheme="majorBidi" w:hAnsiTheme="majorBidi" w:cstheme="majorBidi"/>
          <w:b/>
          <w:bCs/>
        </w:rPr>
      </w:pPr>
    </w:p>
    <w:p w:rsidR="005C373C" w:rsidRPr="000C1D34" w:rsidRDefault="005C373C" w:rsidP="00AA6D76">
      <w:pPr>
        <w:pStyle w:val="Heading2"/>
      </w:pPr>
      <w:bookmarkStart w:id="165" w:name="_Toc482260909"/>
      <w:r w:rsidRPr="009E1F32">
        <w:lastRenderedPageBreak/>
        <w:t>Characterization</w:t>
      </w:r>
      <w:r w:rsidRPr="000C1D34">
        <w:t xml:space="preserve"> of Alignment of Graphene Flakes Using Laser Scanning Confocal Microscopy (LSCM)</w:t>
      </w:r>
      <w:bookmarkEnd w:id="165"/>
    </w:p>
    <w:p w:rsidR="005C373C" w:rsidRDefault="005C373C" w:rsidP="00AA6D76">
      <w:pPr>
        <w:ind w:firstLine="720"/>
        <w:jc w:val="both"/>
      </w:pPr>
      <w:r w:rsidRPr="00540E70">
        <w:t>Alignment of graphene flakes within th</w:t>
      </w:r>
      <w:r>
        <w:t>e nanocomposite was studied</w:t>
      </w:r>
      <w:r w:rsidRPr="00540E70">
        <w:t xml:space="preserve"> using Laser Scanning Confocal Microcopy (LSCM).</w:t>
      </w:r>
      <w:r>
        <w:t xml:space="preserve"> </w:t>
      </w:r>
      <w:r w:rsidRPr="00540E70">
        <w:t xml:space="preserve">Laser scanning confocal microscopy (LSCM) is a light microscopy technique which creates 3D reconstructions, with up to 300 nm resolution. The focused beam of a laser is scanned over the sample and the reflected intensity is displayed as a function of position to create a digital reflected image of the sample. In conventional microscopes, the light is transmitted through the entire specimen thickness, requiring that the sample is capable of transmitting light, and that bundles do not obscure one another. LSCM circumvents this limitation by utilizing light in the reflected light path, while also blocking any out-of-focus light, creating an image as thin as 300 nm axially, referred to as an optical section. By collecting a series of optical sections along the optical axis (Z-axis), one can generate a 3D reconstruction of a volume within an intact specimen. Scanning a focused laser beam allows the acquisition of digital images with very high resolution since the resolution is determined by the position of the beam rather than </w:t>
      </w:r>
      <w:r>
        <w:t xml:space="preserve">the pixel size of the detector. </w:t>
      </w:r>
    </w:p>
    <w:p w:rsidR="005C373C" w:rsidRDefault="005C373C" w:rsidP="00AA6D76">
      <w:pPr>
        <w:ind w:firstLine="720"/>
        <w:jc w:val="both"/>
      </w:pPr>
      <w:r>
        <w:t>C</w:t>
      </w:r>
      <w:r w:rsidRPr="00540E70">
        <w:t xml:space="preserve">onfocal microscopy offers several advantages over conventional widefield optical microscopy, including the ability to control depth of field, elimination or reduction of background information away from the focal plane (that leads to image degradation), and the capability to collect serial optical sections from thick specimens. The basic key to the confocal approach is the use of spatial filtering techniques to eliminate out-of-focus light or glare in specimens whose thickness exceeds the immediate plane of focus. There has been a tremendous explosion in the popularity of confocal microscopy in recent years </w:t>
      </w:r>
      <w:r>
        <w:lastRenderedPageBreak/>
        <w:fldChar w:fldCharType="begin" w:fldLock="1"/>
      </w:r>
      <w:r>
        <w:instrText>ADDIN CSL_CITATION { "citationItems" : [ { "id" : "ITEM-1", "itemData" : { "DOI" : "10.1385/159259722X", "ISBN" : "2831708265", "ISSN" : "1064-3745", "PMID" : "10506964", "abstract" : "Although confocal microscopy has typically been utilized in studies of fixed specimens, its potential for exploring dynamic processes in living cells is rapidly being realized. In this report, confocal laser scanning microscopy is used to analyze the calcium wave that occurs following fertilization in living sea urchin eggs microinjected with the calcium-sensitive fluorescent probes fluo-3 or calcium green. Time-lapse recordings of optical sections depicting calcium dynamics within the eggs are also subjected to volumetric reconstructions. Such analyses indicate that (1) cytoplasmic free calcium levels become elevated throughout the fertilized egg, (2) fertilization also causes the egg nucleus to undergo a transient increase in free calcium, and (3) normal cleavage can be obtained following time-lapse imaging of the calcium waves.", "author" : [ { "dropping-particle" : "", "family" : "Paddock", "given" : "Stephen W", "non-dropping-particle" : "", "parse-names" : false, "suffix" : "" } ], "container-title" : "Methods", "id" : "ITEM-1", "issue" : "2", "issued" : { "date-parts" : [ [ "1949" ] ] }, "page" : "446", "title" : "Microscopy Edited by", "type" : "article-journal", "volume" : "122" }, "uris" : [ "http://www.mendeley.com/documents/?uuid=9882b662-e3fe-4727-81be-ef46f722e3c8" ] } ], "mendeley" : { "formattedCitation" : "[43]", "plainTextFormattedCitation" : "[43]", "previouslyFormattedCitation" : "[43]" }, "properties" : { "noteIndex" : 0 }, "schema" : "https://github.com/citation-style-language/schema/raw/master/csl-citation.json" }</w:instrText>
      </w:r>
      <w:r>
        <w:fldChar w:fldCharType="separate"/>
      </w:r>
      <w:r w:rsidRPr="00D31FF0">
        <w:rPr>
          <w:noProof/>
        </w:rPr>
        <w:t>[43]</w:t>
      </w:r>
      <w:r>
        <w:fldChar w:fldCharType="end"/>
      </w:r>
      <w:r>
        <w:t xml:space="preserve">, </w:t>
      </w:r>
      <w:r w:rsidRPr="00540E70">
        <w:t xml:space="preserve">due in part to the relative ease with which extremely high-quality images can be obtained from specimens prepared for conventional fluorescence microscopy, and the growing number of applications in cell biology that rely on imaging both fixed and living cells and tissues. </w:t>
      </w:r>
    </w:p>
    <w:p w:rsidR="005C373C" w:rsidRPr="004D7F61" w:rsidRDefault="005C373C" w:rsidP="00AA6D76">
      <w:pPr>
        <w:pStyle w:val="Heading2"/>
      </w:pPr>
      <w:bookmarkStart w:id="166" w:name="_Toc482260910"/>
      <w:r w:rsidRPr="004D7F61">
        <w:t>Principles of Confocal Microscopy</w:t>
      </w:r>
      <w:bookmarkEnd w:id="166"/>
    </w:p>
    <w:p w:rsidR="00FA63C0" w:rsidRDefault="005C373C" w:rsidP="00AA6D76">
      <w:pPr>
        <w:ind w:firstLine="720"/>
        <w:jc w:val="both"/>
      </w:pPr>
      <w:r w:rsidRPr="00540E70">
        <w:t xml:space="preserve">The confocal principle in epi-fluorescence laser scanning microscope is diagrammatically presented in Figure </w:t>
      </w:r>
      <w:r>
        <w:t>4.6</w:t>
      </w:r>
      <w:r w:rsidRPr="00540E70">
        <w:t>. Coherent light emitted by the laser system (excitation source) passes through a pinhole aperture that is situated in a conjugate plane (confocal) with a scanning point on the specimen and a second pinhole aperture positioned in front of the detector (a photomultiplier tube). As the laser is reflected by a dichromatic mirror and scanned across the specimen in a defined focal plane, secondary fluorescence emitted from points on the specimen (in the same focal plane) pass back through the dichromatic mirror and are focused as a confocal point at the detector pinhole aperture. The significant amount of fluorescence emission that occurs at points above and below the objective focal plane is not confocal with the pinhole (termed Out</w:t>
      </w:r>
      <w:r>
        <w:t>-</w:t>
      </w:r>
      <w:r w:rsidRPr="00540E70">
        <w:t xml:space="preserve">of-Focus Light Rays in Figure </w:t>
      </w:r>
      <w:r>
        <w:t>4.6</w:t>
      </w:r>
      <w:r w:rsidRPr="00540E70">
        <w:t xml:space="preserve"> and forms extended Airy disks in the aperture plane.</w:t>
      </w:r>
    </w:p>
    <w:p w:rsidR="005C373C" w:rsidRDefault="005C373C" w:rsidP="00AA6D76">
      <w:pPr>
        <w:ind w:firstLine="720"/>
        <w:jc w:val="both"/>
      </w:pPr>
      <w:r w:rsidRPr="00540E70">
        <w:t>Because only a small fraction of the out-of-focus fluorescence emission is delivered through the pinhole aperture, most of this extraneous light is not detected by the photomultiplier and does not contribute to the resulting image. The dichromatic mirror, barrier filter, and excitation filter perform similar functions to identical components in a widefield epi-fluorescence microscope. Refocusing the objective in a confocal microscope shifts the excitation and emission points on a specimen to a new plane that becomes confocal with the pinhole apertures of the light source and detector.</w:t>
      </w:r>
      <w:r>
        <w:br w:type="page"/>
      </w:r>
    </w:p>
    <w:p w:rsidR="005C373C" w:rsidRDefault="005C373C" w:rsidP="00253BC0">
      <w:pPr>
        <w:keepNext/>
        <w:jc w:val="center"/>
      </w:pPr>
      <w:r>
        <w:rPr>
          <w:noProof/>
          <w:lang w:bidi="ar-SA"/>
        </w:rPr>
        <w:lastRenderedPageBreak/>
        <w:drawing>
          <wp:inline distT="0" distB="0" distL="0" distR="0" wp14:anchorId="371A43F3" wp14:editId="05ADA456">
            <wp:extent cx="3398655" cy="3518805"/>
            <wp:effectExtent l="0" t="0" r="0" b="5715"/>
            <wp:docPr id="1040" name="Pictur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8"/>
                    <a:srcRect l="49576" t="23478" r="19383" b="19387"/>
                    <a:stretch/>
                  </pic:blipFill>
                  <pic:spPr bwMode="auto">
                    <a:xfrm>
                      <a:off x="0" y="0"/>
                      <a:ext cx="3404580" cy="3524939"/>
                    </a:xfrm>
                    <a:prstGeom prst="rect">
                      <a:avLst/>
                    </a:prstGeom>
                    <a:ln>
                      <a:noFill/>
                    </a:ln>
                    <a:extLst>
                      <a:ext uri="{53640926-AAD7-44D8-BBD7-CCE9431645EC}">
                        <a14:shadowObscured xmlns:a14="http://schemas.microsoft.com/office/drawing/2010/main"/>
                      </a:ext>
                    </a:extLst>
                  </pic:spPr>
                </pic:pic>
              </a:graphicData>
            </a:graphic>
          </wp:inline>
        </w:drawing>
      </w:r>
    </w:p>
    <w:p w:rsidR="005C373C" w:rsidRDefault="005C373C" w:rsidP="00EA4207">
      <w:pPr>
        <w:pStyle w:val="Caption"/>
        <w:rPr>
          <w:rFonts w:ascii="Times New Roman" w:hAnsi="Times New Roman"/>
        </w:rPr>
      </w:pPr>
      <w:bookmarkStart w:id="167" w:name="_Toc480300299"/>
      <w:bookmarkStart w:id="168" w:name="_Toc482205622"/>
      <w:r>
        <w:t xml:space="preserve">Figure </w:t>
      </w:r>
      <w:r w:rsidR="001C7ED7">
        <w:fldChar w:fldCharType="begin"/>
      </w:r>
      <w:r w:rsidR="001C7ED7">
        <w:instrText xml:space="preserve"> STYLEREF 1 \s </w:instrText>
      </w:r>
      <w:r w:rsidR="001C7ED7">
        <w:fldChar w:fldCharType="separate"/>
      </w:r>
      <w:r w:rsidR="007B7A99">
        <w:rPr>
          <w:noProof/>
          <w:cs/>
        </w:rPr>
        <w:t>‎</w:t>
      </w:r>
      <w:r w:rsidR="007B7A99">
        <w:rPr>
          <w:noProof/>
        </w:rPr>
        <w:t>4</w:t>
      </w:r>
      <w:r w:rsidR="001C7ED7">
        <w:rPr>
          <w:noProof/>
        </w:rPr>
        <w:fldChar w:fldCharType="end"/>
      </w:r>
      <w:r>
        <w:t>.</w:t>
      </w:r>
      <w:r w:rsidR="001C7ED7">
        <w:fldChar w:fldCharType="begin"/>
      </w:r>
      <w:r w:rsidR="001C7ED7">
        <w:instrText xml:space="preserve"> SEQ Figure \* ARABIC \s 1 </w:instrText>
      </w:r>
      <w:r w:rsidR="001C7ED7">
        <w:fldChar w:fldCharType="separate"/>
      </w:r>
      <w:r w:rsidR="007B7A99">
        <w:rPr>
          <w:noProof/>
        </w:rPr>
        <w:t>6</w:t>
      </w:r>
      <w:r w:rsidR="001C7ED7">
        <w:rPr>
          <w:noProof/>
        </w:rPr>
        <w:fldChar w:fldCharType="end"/>
      </w:r>
      <w:r>
        <w:t xml:space="preserve">. </w:t>
      </w:r>
      <w:r w:rsidRPr="00233FF7">
        <w:t>Schematic diagram of the optical pathway and principal components in a laser scanning confocal microscope [18]</w:t>
      </w:r>
      <w:bookmarkEnd w:id="167"/>
      <w:bookmarkEnd w:id="168"/>
    </w:p>
    <w:p w:rsidR="005C373C" w:rsidRDefault="005C373C" w:rsidP="005C373C"/>
    <w:p w:rsidR="005C373C" w:rsidRPr="00540E70" w:rsidRDefault="005C373C" w:rsidP="00AA6D76">
      <w:pPr>
        <w:ind w:firstLine="720"/>
        <w:jc w:val="both"/>
      </w:pPr>
      <w:r w:rsidRPr="00540E70">
        <w:t xml:space="preserve">In traditional widefield epi-fluorescence microscopy, the entire specimen is subjected to intense illumination from an incoherent mercury or xenon arc-discharge lamp, and the resulting image of secondary fluorescence emission can be viewed directly in the eyepieces or projected onto the surface of an electronic array detector or traditional film plane. In contrast to this simple concept, the mechanism of image formation in a confocal microscope is fundamentally different. As discussed above, the confocal fluorescence microscope consists of multiple laser excitation sources, a scan head with optical and electronic components, electronic detectors (usually photomultipliers), and a computer for acquisition, processing, analysis, and display of images. The scan head is at the heart of the confocal system and is responsible for rasterizing the excitation scans, as </w:t>
      </w:r>
      <w:r w:rsidRPr="00540E70">
        <w:lastRenderedPageBreak/>
        <w:t xml:space="preserve">well as collecting the photon signals from the specimen that are required to assemble the final image. A typical scan head contains inputs from the external laser sources, fluorescence filter sets and dichromatic mirrors, a galvanometer-based raster scanning mirror system, variable pinhole apertures for generating the confocal image, and photomultiplier tube detectors tuned for different fluorescence wavelengths. Many modern instruments include diffraction gratings or prisms coupled with slits positioned near the photomultipliers to enable spectral imaging (also referred to as emission fingerprinting) followed by linear </w:t>
      </w:r>
      <w:proofErr w:type="spellStart"/>
      <w:r w:rsidRPr="00540E70">
        <w:t>unmixing</w:t>
      </w:r>
      <w:proofErr w:type="spellEnd"/>
      <w:r w:rsidRPr="00540E70">
        <w:t xml:space="preserve"> of emission profiles in specimens labeled with combinations of fluorescent proteins or fluorophores having overlapping spectra</w:t>
      </w:r>
      <w:r>
        <w:t xml:space="preserve"> </w:t>
      </w:r>
      <w:r>
        <w:fldChar w:fldCharType="begin" w:fldLock="1"/>
      </w:r>
      <w:r>
        <w:instrText>ADDIN CSL_CITATION { "citationItems" : [ { "id" : "ITEM-1", "itemData" : { "DOI" : "10.1111/j.1365-2818.1988.tb04561.x", "ISSN" : "13652818", "abstract" : "We consider the effect of the finite size of the detector on both the lateral and axial resolution of the confocal system. The use of a finite sized detector means that the imaging is no longer truly coherent. We find that the lateral resolution is considerably more sensitive to the detector size than is the axial response. The question of the rejection of flare light is also considered. Experimental results are shown and we find that acceptable extended-focus, auto-focus and height images may be obtained from non truly-confocal systems. We also find that lens apodization has a far greater effect on the axial resolution than the lateral resolution.", "author" : [ { "dropping-particle" : "", "family" : "Wilson", "given" : "T.", "non-dropping-particle" : "", "parse-names" : false, "suffix" : "" }, { "dropping-particle" : "", "family" : "Carlini", "given" : "A. R.", "non-dropping-particle" : "", "parse-names" : false, "suffix" : "" } ], "container-title" : "Journal of Microscopy", "id" : "ITEM-1", "issue" : "1", "issued" : { "date-parts" : [ [ "1988" ] ] }, "page" : "51-66", "title" : "Three???dimensional imaging in confocal imaging systems with finite sized detectors", "type" : "article-journal", "volume" : "149" }, "uris" : [ "http://www.mendeley.com/documents/?uuid=d5cd0b49-b2e9-4527-aee5-6b1693ac07d0" ] }, { "id" : "ITEM-2", "itemData" : { "author" : [ { "dropping-particle" : "", "family" : "Microscopy", "given" : "Light", "non-dropping-particle" : "", "parse-names" : false, "suffix" : "" }, { "dropping-particle" : "", "family" : "Science", "given" : "Molecular", "non-dropping-particle" : "", "parse-names" : false, "suffix" : "" }, { "dropping-particle" : "", "family" : "Mary", "given" : "Queen", "non-dropping-particle" : "", "parse-names" : false, "suffix" : "" } ], "id" : "ITEM-2", "issue" : "April", "issued" : { "date-parts" : [ [ "2004" ] ] }, "page" : "162-173", "title" : "Quantitative fluorescence resonance energy transfer ( FRET ) measurement with acceptor photobleaching and spectral unmixing", "type" : "article-journal", "volume" : "215" }, "uris" : [ "http://www.mendeley.com/documents/?uuid=3a9b852f-de98-44fe-9b68-1079ad013600" ] }, { "id" : "ITEM-3", "itemData" : { "DOI" : "citeulike-article-id:2534922", "ISBN" : "0736-6205", "ISSN" : "07366205", "PMID" : "11768655", "author" : [ { "dropping-particle" : "", "family" : "Dickinson", "given" : "M.E.", "non-dropping-particle" : "", "parse-names" : false, "suffix" : "" }, { "dropping-particle" : "", "family" : "Bearman", "given" : "G.", "non-dropping-particle" : "", "parse-names" : false, "suffix" : "" }, { "dropping-particle" : "", "family" : "Tille", "given" : "S.", "non-dropping-particle" : "", "parse-names" : false, "suffix" : "" }, { "dropping-particle" : "", "family" : "Lansford", "given" : "R", "non-dropping-particle" : "", "parse-names" : false, "suffix" : "" }, { "dropping-particle" : "", "family" : "Fraser", "given" : "S E", "non-dropping-particle" : "", "parse-names" : false, "suffix" : "" } ], "container-title" : "Bioimaging", "id" : "ITEM-3", "issue" : "6", "issued" : { "date-parts" : [ [ "2001" ] ] }, "page" : "1272-1278", "title" : "Multi-spectral imaging and linear unmixing add a whole new dimension to laser scanning flourescence microscopy", "type" : "article-journal", "volume" : "31" }, "uris" : [ "http://www.mendeley.com/documents/?uuid=fff0735a-5bbe-4fd3-a872-7e27e18c3b77" ] }, { "id" : "ITEM-4", "itemData" : { "DOI" : "10.1117/1.1383780", "ISBN" : "1083-3668 (Print)\r1083-3668 (Linking)", "ISSN" : "10833668", "PMID" : "11516321", "author" : [ { "dropping-particle" : "", "family" : "Bearman", "given" : "Gregory", "non-dropping-particle" : "", "parse-names" : false, "suffix" : "" }, { "dropping-particle" : "", "family" : "Lansford", "given" : "Rusty", "non-dropping-particle" : "", "parse-names" : false, "suffix" : "" }, { "dropping-particle" : "", "family" : "Fraser", "given" : "Scott", "non-dropping-particle" : "", "parse-names" : false, "suffix" : "" } ], "container-title" : "Journal of Biomedical Optics", "id" : "ITEM-4", "issue" : "3", "issued" : { "date-parts" : [ [ "2001" ] ] }, "page" : "311-318", "title" : "Resolution of multiple green fluorescent protein color variants and dyes using two-photon microscopy and imaging spectroscopy", "type" : "article-journal", "volume" : "6" }, "uris" : [ "http://www.mendeley.com/documents/?uuid=280f7aed-3801-4d9e-bddd-ad0283bc025c" ] } ], "mendeley" : { "formattedCitation" : "[46\u201349]", "plainTextFormattedCitation" : "[46\u201349]", "previouslyFormattedCitation" : "[46\u201349]" }, "properties" : { "noteIndex" : 0 }, "schema" : "https://github.com/citation-style-language/schema/raw/master/csl-citation.json" }</w:instrText>
      </w:r>
      <w:r>
        <w:fldChar w:fldCharType="separate"/>
      </w:r>
      <w:r w:rsidRPr="00D31FF0">
        <w:rPr>
          <w:noProof/>
        </w:rPr>
        <w:t>[4</w:t>
      </w:r>
      <w:r w:rsidR="001C5CF0">
        <w:rPr>
          <w:noProof/>
        </w:rPr>
        <w:t>3</w:t>
      </w:r>
      <w:r w:rsidRPr="00D31FF0">
        <w:rPr>
          <w:noProof/>
        </w:rPr>
        <w:t>–4</w:t>
      </w:r>
      <w:r w:rsidR="001C5CF0">
        <w:rPr>
          <w:noProof/>
        </w:rPr>
        <w:t>7</w:t>
      </w:r>
      <w:r w:rsidRPr="00D31FF0">
        <w:rPr>
          <w:noProof/>
        </w:rPr>
        <w:t>]</w:t>
      </w:r>
      <w:r>
        <w:fldChar w:fldCharType="end"/>
      </w:r>
      <w:r>
        <w:t>.</w:t>
      </w:r>
    </w:p>
    <w:p w:rsidR="005C373C" w:rsidRDefault="005C373C" w:rsidP="00AA6D76">
      <w:pPr>
        <w:ind w:firstLine="720"/>
        <w:jc w:val="both"/>
      </w:pPr>
      <w:r w:rsidRPr="00A46180">
        <w:t xml:space="preserve">Leica SP8 laser scanning confocal microscope with a 561 nm DPSS laser has been used for imaging in this study.  The samples have been imaged with a 63x/1.4 oil immersion objective with the pinhole aperture at 0.2 AU and voxel dimensions of 120 nm x 120 nm x 120 nm and to a depth of 10 µm. </w:t>
      </w:r>
      <w:r w:rsidRPr="00C14708">
        <w:t xml:space="preserve">Figure </w:t>
      </w:r>
      <w:r>
        <w:t>4.7</w:t>
      </w:r>
      <w:r w:rsidRPr="00A46180">
        <w:t xml:space="preserve"> shows LSCM images o</w:t>
      </w:r>
      <w:r>
        <w:t xml:space="preserve">f GNPs in </w:t>
      </w:r>
      <w:proofErr w:type="spellStart"/>
      <w:r>
        <w:t>unstretched</w:t>
      </w:r>
      <w:proofErr w:type="spellEnd"/>
      <w:r>
        <w:t xml:space="preserve"> PE/GNP (7 </w:t>
      </w:r>
      <w:proofErr w:type="spellStart"/>
      <w:r>
        <w:t>wt</w:t>
      </w:r>
      <w:proofErr w:type="spellEnd"/>
      <w:r w:rsidRPr="00A46180">
        <w:t>%) nanocomposite sample and same composition sample</w:t>
      </w:r>
      <w:r>
        <w:t xml:space="preserve"> with different stretch ratios</w:t>
      </w:r>
      <w:r w:rsidRPr="00A46180">
        <w:t>. While GNPs are seen to be randomly oriented in Fig</w:t>
      </w:r>
      <w:r>
        <w:t xml:space="preserve">ure 4.7 </w:t>
      </w:r>
      <w:r w:rsidRPr="00A46180">
        <w:t>a, Fig</w:t>
      </w:r>
      <w:r>
        <w:t xml:space="preserve">ures 4.7 </w:t>
      </w:r>
      <w:r w:rsidRPr="00A46180">
        <w:t>b</w:t>
      </w:r>
      <w:r>
        <w:t>-e</w:t>
      </w:r>
      <w:r w:rsidRPr="00A46180">
        <w:t xml:space="preserve"> clearly show alignment of GNPs along the stretch direction.</w:t>
      </w:r>
    </w:p>
    <w:p w:rsidR="005C373C" w:rsidRDefault="005C373C" w:rsidP="005C373C"/>
    <w:p w:rsidR="005C373C" w:rsidRDefault="005C373C" w:rsidP="005C373C"/>
    <w:p w:rsidR="005C373C" w:rsidRDefault="005C373C" w:rsidP="005C373C"/>
    <w:p w:rsidR="005C373C" w:rsidRDefault="005C373C" w:rsidP="005C373C"/>
    <w:p w:rsidR="005C373C" w:rsidRDefault="005C373C" w:rsidP="005C373C"/>
    <w:p w:rsidR="005C373C" w:rsidRDefault="005C373C" w:rsidP="005C373C"/>
    <w:p w:rsidR="005C373C" w:rsidRDefault="00A76379" w:rsidP="005C373C">
      <w:pPr>
        <w:rPr>
          <w:rFonts w:asciiTheme="majorBidi" w:hAnsiTheme="majorBidi" w:cstheme="majorBidi"/>
        </w:rPr>
      </w:pPr>
      <w:r>
        <w:rPr>
          <w:noProof/>
          <w:lang w:bidi="ar-SA"/>
        </w:rPr>
        <w:lastRenderedPageBreak/>
        <mc:AlternateContent>
          <mc:Choice Requires="wpg">
            <w:drawing>
              <wp:anchor distT="0" distB="0" distL="114300" distR="114300" simplePos="0" relativeHeight="251682304" behindDoc="0" locked="0" layoutInCell="1" allowOverlap="1">
                <wp:simplePos x="0" y="0"/>
                <wp:positionH relativeFrom="column">
                  <wp:posOffset>227965</wp:posOffset>
                </wp:positionH>
                <wp:positionV relativeFrom="paragraph">
                  <wp:posOffset>0</wp:posOffset>
                </wp:positionV>
                <wp:extent cx="3729990" cy="2160270"/>
                <wp:effectExtent l="0" t="0" r="0" b="3810"/>
                <wp:wrapSquare wrapText="bothSides"/>
                <wp:docPr id="55" name="Group 307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29990" cy="2160270"/>
                          <a:chOff x="0" y="0"/>
                          <a:chExt cx="37301" cy="21602"/>
                        </a:xfrm>
                      </wpg:grpSpPr>
                      <wps:wsp>
                        <wps:cNvPr id="56" name="Text Box 51"/>
                        <wps:cNvSpPr txBox="1">
                          <a:spLocks noChangeArrowheads="1"/>
                        </wps:cNvSpPr>
                        <wps:spPr bwMode="auto">
                          <a:xfrm>
                            <a:off x="0" y="0"/>
                            <a:ext cx="3638" cy="3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FFA" w:rsidRPr="00F35657" w:rsidRDefault="00E55FFA" w:rsidP="005C373C">
                              <w:pPr>
                                <w:rPr>
                                  <w:b/>
                                  <w:bCs/>
                                  <w:color w:val="E36C0A" w:themeColor="accent6" w:themeShade="BF"/>
                                  <w:sz w:val="28"/>
                                  <w:szCs w:val="28"/>
                                </w:rPr>
                              </w:pPr>
                              <w:r w:rsidRPr="00F35657">
                                <w:rPr>
                                  <w:b/>
                                  <w:bCs/>
                                  <w:color w:val="E36C0A" w:themeColor="accent6" w:themeShade="BF"/>
                                  <w:sz w:val="28"/>
                                  <w:szCs w:val="28"/>
                                </w:rPr>
                                <w:t>a</w:t>
                              </w:r>
                              <w:r>
                                <w:rPr>
                                  <w:b/>
                                  <w:bCs/>
                                  <w:color w:val="E36C0A" w:themeColor="accent6" w:themeShade="BF"/>
                                  <w:sz w:val="28"/>
                                  <w:szCs w:val="28"/>
                                </w:rPr>
                                <w:t>)</w:t>
                              </w:r>
                            </w:p>
                            <w:p w:rsidR="00E55FFA" w:rsidRDefault="00E55FFA"/>
                            <w:p w:rsidR="00E55FFA" w:rsidRPr="00F35657" w:rsidRDefault="00E55FFA" w:rsidP="005C373C">
                              <w:pPr>
                                <w:rPr>
                                  <w:b/>
                                  <w:bCs/>
                                  <w:color w:val="E36C0A" w:themeColor="accent6" w:themeShade="BF"/>
                                  <w:sz w:val="28"/>
                                  <w:szCs w:val="28"/>
                                </w:rPr>
                              </w:pPr>
                              <w:r w:rsidRPr="00F35657">
                                <w:rPr>
                                  <w:b/>
                                  <w:bCs/>
                                  <w:color w:val="E36C0A" w:themeColor="accent6" w:themeShade="BF"/>
                                  <w:sz w:val="28"/>
                                  <w:szCs w:val="28"/>
                                </w:rPr>
                                <w:t>a</w:t>
                              </w:r>
                              <w:r>
                                <w:rPr>
                                  <w:b/>
                                  <w:bCs/>
                                  <w:color w:val="E36C0A" w:themeColor="accent6" w:themeShade="BF"/>
                                  <w:sz w:val="28"/>
                                  <w:szCs w:val="28"/>
                                </w:rPr>
                                <w:t>)</w:t>
                              </w:r>
                            </w:p>
                          </w:txbxContent>
                        </wps:txbx>
                        <wps:bodyPr rot="0" vert="horz" wrap="square" lIns="91440" tIns="45720" rIns="91440" bIns="45720" anchor="t" anchorCtr="0" upright="1">
                          <a:noAutofit/>
                        </wps:bodyPr>
                      </wps:wsp>
                      <wps:wsp>
                        <wps:cNvPr id="57" name="Text Box 52"/>
                        <wps:cNvSpPr txBox="1">
                          <a:spLocks noChangeArrowheads="1"/>
                        </wps:cNvSpPr>
                        <wps:spPr bwMode="auto">
                          <a:xfrm>
                            <a:off x="16750" y="0"/>
                            <a:ext cx="3639" cy="3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FFA" w:rsidRPr="00F35657" w:rsidRDefault="00E55FFA" w:rsidP="005C373C">
                              <w:pPr>
                                <w:rPr>
                                  <w:b/>
                                  <w:bCs/>
                                  <w:color w:val="E36C0A" w:themeColor="accent6" w:themeShade="BF"/>
                                  <w:sz w:val="28"/>
                                  <w:szCs w:val="28"/>
                                </w:rPr>
                              </w:pPr>
                              <w:r>
                                <w:rPr>
                                  <w:b/>
                                  <w:bCs/>
                                  <w:color w:val="E36C0A" w:themeColor="accent6" w:themeShade="BF"/>
                                  <w:sz w:val="28"/>
                                  <w:szCs w:val="28"/>
                                </w:rPr>
                                <w:t>b)</w:t>
                              </w:r>
                            </w:p>
                            <w:p w:rsidR="00E55FFA" w:rsidRDefault="00E55FFA"/>
                            <w:p w:rsidR="00E55FFA" w:rsidRPr="00F35657" w:rsidRDefault="00E55FFA" w:rsidP="005C373C">
                              <w:pPr>
                                <w:rPr>
                                  <w:b/>
                                  <w:bCs/>
                                  <w:color w:val="E36C0A" w:themeColor="accent6" w:themeShade="BF"/>
                                  <w:sz w:val="28"/>
                                  <w:szCs w:val="28"/>
                                </w:rPr>
                              </w:pPr>
                              <w:r>
                                <w:rPr>
                                  <w:b/>
                                  <w:bCs/>
                                  <w:color w:val="E36C0A" w:themeColor="accent6" w:themeShade="BF"/>
                                  <w:sz w:val="28"/>
                                  <w:szCs w:val="28"/>
                                </w:rPr>
                                <w:t>b)</w:t>
                              </w:r>
                            </w:p>
                          </w:txbxContent>
                        </wps:txbx>
                        <wps:bodyPr rot="0" vert="horz" wrap="square" lIns="91440" tIns="45720" rIns="91440" bIns="45720" anchor="t" anchorCtr="0" upright="1">
                          <a:noAutofit/>
                        </wps:bodyPr>
                      </wps:wsp>
                      <wps:wsp>
                        <wps:cNvPr id="58" name="Text Box 53"/>
                        <wps:cNvSpPr txBox="1">
                          <a:spLocks noChangeArrowheads="1"/>
                        </wps:cNvSpPr>
                        <wps:spPr bwMode="auto">
                          <a:xfrm>
                            <a:off x="33662" y="0"/>
                            <a:ext cx="3639" cy="3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FFA" w:rsidRPr="00F35657" w:rsidRDefault="00E55FFA" w:rsidP="005C373C">
                              <w:pPr>
                                <w:rPr>
                                  <w:b/>
                                  <w:bCs/>
                                  <w:color w:val="E36C0A" w:themeColor="accent6" w:themeShade="BF"/>
                                  <w:sz w:val="28"/>
                                  <w:szCs w:val="28"/>
                                </w:rPr>
                              </w:pPr>
                              <w:r>
                                <w:rPr>
                                  <w:b/>
                                  <w:bCs/>
                                  <w:color w:val="E36C0A" w:themeColor="accent6" w:themeShade="BF"/>
                                  <w:sz w:val="28"/>
                                  <w:szCs w:val="28"/>
                                </w:rPr>
                                <w:t>c)</w:t>
                              </w:r>
                            </w:p>
                            <w:p w:rsidR="00E55FFA" w:rsidRDefault="00E55FFA"/>
                            <w:p w:rsidR="00E55FFA" w:rsidRPr="00F35657" w:rsidRDefault="00E55FFA" w:rsidP="005C373C">
                              <w:pPr>
                                <w:rPr>
                                  <w:b/>
                                  <w:bCs/>
                                  <w:color w:val="E36C0A" w:themeColor="accent6" w:themeShade="BF"/>
                                  <w:sz w:val="28"/>
                                  <w:szCs w:val="28"/>
                                </w:rPr>
                              </w:pPr>
                              <w:r>
                                <w:rPr>
                                  <w:b/>
                                  <w:bCs/>
                                  <w:color w:val="E36C0A" w:themeColor="accent6" w:themeShade="BF"/>
                                  <w:sz w:val="28"/>
                                  <w:szCs w:val="28"/>
                                </w:rPr>
                                <w:t>c)</w:t>
                              </w:r>
                            </w:p>
                          </w:txbxContent>
                        </wps:txbx>
                        <wps:bodyPr rot="0" vert="horz" wrap="square" lIns="91440" tIns="45720" rIns="91440" bIns="45720" anchor="t" anchorCtr="0" upright="1">
                          <a:noAutofit/>
                        </wps:bodyPr>
                      </wps:wsp>
                      <wps:wsp>
                        <wps:cNvPr id="59" name="Text Box 54"/>
                        <wps:cNvSpPr txBox="1">
                          <a:spLocks noChangeArrowheads="1"/>
                        </wps:cNvSpPr>
                        <wps:spPr bwMode="auto">
                          <a:xfrm>
                            <a:off x="7606" y="17964"/>
                            <a:ext cx="3639" cy="3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FFA" w:rsidRPr="00F35657" w:rsidRDefault="00E55FFA" w:rsidP="005C373C">
                              <w:pPr>
                                <w:rPr>
                                  <w:b/>
                                  <w:bCs/>
                                  <w:color w:val="E36C0A" w:themeColor="accent6" w:themeShade="BF"/>
                                  <w:sz w:val="28"/>
                                  <w:szCs w:val="28"/>
                                </w:rPr>
                              </w:pPr>
                              <w:r>
                                <w:rPr>
                                  <w:b/>
                                  <w:bCs/>
                                  <w:color w:val="E36C0A" w:themeColor="accent6" w:themeShade="BF"/>
                                  <w:sz w:val="28"/>
                                  <w:szCs w:val="28"/>
                                </w:rPr>
                                <w:t>d)</w:t>
                              </w:r>
                            </w:p>
                            <w:p w:rsidR="00E55FFA" w:rsidRDefault="00E55FFA"/>
                            <w:p w:rsidR="00E55FFA" w:rsidRPr="00F35657" w:rsidRDefault="00E55FFA" w:rsidP="005C373C">
                              <w:pPr>
                                <w:rPr>
                                  <w:b/>
                                  <w:bCs/>
                                  <w:color w:val="E36C0A" w:themeColor="accent6" w:themeShade="BF"/>
                                  <w:sz w:val="28"/>
                                  <w:szCs w:val="28"/>
                                </w:rPr>
                              </w:pPr>
                              <w:r>
                                <w:rPr>
                                  <w:b/>
                                  <w:bCs/>
                                  <w:color w:val="E36C0A" w:themeColor="accent6" w:themeShade="BF"/>
                                  <w:sz w:val="28"/>
                                  <w:szCs w:val="28"/>
                                </w:rPr>
                                <w:t>d)</w:t>
                              </w:r>
                            </w:p>
                          </w:txbxContent>
                        </wps:txbx>
                        <wps:bodyPr rot="0" vert="horz" wrap="square" lIns="91440" tIns="45720" rIns="91440" bIns="45720" anchor="t" anchorCtr="0" upright="1">
                          <a:noAutofit/>
                        </wps:bodyPr>
                      </wps:wsp>
                      <wps:wsp>
                        <wps:cNvPr id="60" name="Text Box 55"/>
                        <wps:cNvSpPr txBox="1">
                          <a:spLocks noChangeArrowheads="1"/>
                        </wps:cNvSpPr>
                        <wps:spPr bwMode="auto">
                          <a:xfrm>
                            <a:off x="25570" y="17964"/>
                            <a:ext cx="3639" cy="3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FFA" w:rsidRPr="00F35657" w:rsidRDefault="00E55FFA" w:rsidP="005C373C">
                              <w:pPr>
                                <w:rPr>
                                  <w:b/>
                                  <w:bCs/>
                                  <w:color w:val="E36C0A" w:themeColor="accent6" w:themeShade="BF"/>
                                  <w:sz w:val="28"/>
                                  <w:szCs w:val="28"/>
                                </w:rPr>
                              </w:pPr>
                              <w:r>
                                <w:rPr>
                                  <w:b/>
                                  <w:bCs/>
                                  <w:color w:val="E36C0A" w:themeColor="accent6" w:themeShade="BF"/>
                                  <w:sz w:val="28"/>
                                  <w:szCs w:val="28"/>
                                </w:rPr>
                                <w:t>e)</w:t>
                              </w:r>
                            </w:p>
                            <w:p w:rsidR="00E55FFA" w:rsidRDefault="00E55FFA"/>
                            <w:p w:rsidR="00E55FFA" w:rsidRPr="00F35657" w:rsidRDefault="00E55FFA" w:rsidP="005C373C">
                              <w:pPr>
                                <w:rPr>
                                  <w:b/>
                                  <w:bCs/>
                                  <w:color w:val="E36C0A" w:themeColor="accent6" w:themeShade="BF"/>
                                  <w:sz w:val="28"/>
                                  <w:szCs w:val="28"/>
                                </w:rPr>
                              </w:pPr>
                              <w:r>
                                <w:rPr>
                                  <w:b/>
                                  <w:bCs/>
                                  <w:color w:val="E36C0A" w:themeColor="accent6" w:themeShade="BF"/>
                                  <w:sz w:val="28"/>
                                  <w:szCs w:val="28"/>
                                </w:rPr>
                                <w:t>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753" o:spid="_x0000_s1091" style="position:absolute;margin-left:17.95pt;margin-top:0;width:293.7pt;height:170.1pt;z-index:251682304;mso-position-horizontal-relative:text;mso-position-vertical-relative:text" coordsize="37301,2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">
                <v:shape id="Text Box 51" o:spid="_x0000_s1092" type="#_x0000_t202" style="position:absolute;width:3638;height:3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" filled="f" stroked="f">
                  <v:textbox>
                    <w:txbxContent>
                      <w:p w:rsidR="00E55FFA" w:rsidRPr="00F35657" w:rsidRDefault="00E55FFA" w:rsidP="005C373C">
                        <w:pPr>
                          <w:rPr>
                            <w:b/>
                            <w:bCs/>
                            <w:color w:val="E36C0A" w:themeColor="accent6" w:themeShade="BF"/>
                            <w:sz w:val="28"/>
                            <w:szCs w:val="28"/>
                          </w:rPr>
                        </w:pPr>
                        <w:r w:rsidRPr="00F35657">
                          <w:rPr>
                            <w:b/>
                            <w:bCs/>
                            <w:color w:val="E36C0A" w:themeColor="accent6" w:themeShade="BF"/>
                            <w:sz w:val="28"/>
                            <w:szCs w:val="28"/>
                          </w:rPr>
                          <w:t>a</w:t>
                        </w:r>
                        <w:r>
                          <w:rPr>
                            <w:b/>
                            <w:bCs/>
                            <w:color w:val="E36C0A" w:themeColor="accent6" w:themeShade="BF"/>
                            <w:sz w:val="28"/>
                            <w:szCs w:val="28"/>
                          </w:rPr>
                          <w:t>)</w:t>
                        </w:r>
                      </w:p>
                      <w:p w:rsidR="00E55FFA" w:rsidRDefault="00E55FFA"/>
                      <w:p w:rsidR="00E55FFA" w:rsidRPr="00F35657" w:rsidRDefault="00E55FFA" w:rsidP="005C373C">
                        <w:pPr>
                          <w:rPr>
                            <w:b/>
                            <w:bCs/>
                            <w:color w:val="E36C0A" w:themeColor="accent6" w:themeShade="BF"/>
                            <w:sz w:val="28"/>
                            <w:szCs w:val="28"/>
                          </w:rPr>
                        </w:pPr>
                        <w:r w:rsidRPr="00F35657">
                          <w:rPr>
                            <w:b/>
                            <w:bCs/>
                            <w:color w:val="E36C0A" w:themeColor="accent6" w:themeShade="BF"/>
                            <w:sz w:val="28"/>
                            <w:szCs w:val="28"/>
                          </w:rPr>
                          <w:t>a</w:t>
                        </w:r>
                        <w:r>
                          <w:rPr>
                            <w:b/>
                            <w:bCs/>
                            <w:color w:val="E36C0A" w:themeColor="accent6" w:themeShade="BF"/>
                            <w:sz w:val="28"/>
                            <w:szCs w:val="28"/>
                          </w:rPr>
                          <w:t>)</w:t>
                        </w:r>
                      </w:p>
                    </w:txbxContent>
                  </v:textbox>
                </v:shape>
                <v:shape id="Text Box 52" o:spid="_x0000_s1093" type="#_x0000_t202" style="position:absolute;left:16750;width:3639;height:3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" filled="f" stroked="f">
                  <v:textbox>
                    <w:txbxContent>
                      <w:p w:rsidR="00E55FFA" w:rsidRPr="00F35657" w:rsidRDefault="00E55FFA" w:rsidP="005C373C">
                        <w:pPr>
                          <w:rPr>
                            <w:b/>
                            <w:bCs/>
                            <w:color w:val="E36C0A" w:themeColor="accent6" w:themeShade="BF"/>
                            <w:sz w:val="28"/>
                            <w:szCs w:val="28"/>
                          </w:rPr>
                        </w:pPr>
                        <w:r>
                          <w:rPr>
                            <w:b/>
                            <w:bCs/>
                            <w:color w:val="E36C0A" w:themeColor="accent6" w:themeShade="BF"/>
                            <w:sz w:val="28"/>
                            <w:szCs w:val="28"/>
                          </w:rPr>
                          <w:t>b)</w:t>
                        </w:r>
                      </w:p>
                      <w:p w:rsidR="00E55FFA" w:rsidRDefault="00E55FFA"/>
                      <w:p w:rsidR="00E55FFA" w:rsidRPr="00F35657" w:rsidRDefault="00E55FFA" w:rsidP="005C373C">
                        <w:pPr>
                          <w:rPr>
                            <w:b/>
                            <w:bCs/>
                            <w:color w:val="E36C0A" w:themeColor="accent6" w:themeShade="BF"/>
                            <w:sz w:val="28"/>
                            <w:szCs w:val="28"/>
                          </w:rPr>
                        </w:pPr>
                        <w:r>
                          <w:rPr>
                            <w:b/>
                            <w:bCs/>
                            <w:color w:val="E36C0A" w:themeColor="accent6" w:themeShade="BF"/>
                            <w:sz w:val="28"/>
                            <w:szCs w:val="28"/>
                          </w:rPr>
                          <w:t>b)</w:t>
                        </w:r>
                      </w:p>
                    </w:txbxContent>
                  </v:textbox>
                </v:shape>
                <v:shape id="Text Box 53" o:spid="_x0000_s1094" type="#_x0000_t202" style="position:absolute;left:33662;width:3639;height:3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" filled="f" stroked="f">
                  <v:textbox>
                    <w:txbxContent>
                      <w:p w:rsidR="00E55FFA" w:rsidRPr="00F35657" w:rsidRDefault="00E55FFA" w:rsidP="005C373C">
                        <w:pPr>
                          <w:rPr>
                            <w:b/>
                            <w:bCs/>
                            <w:color w:val="E36C0A" w:themeColor="accent6" w:themeShade="BF"/>
                            <w:sz w:val="28"/>
                            <w:szCs w:val="28"/>
                          </w:rPr>
                        </w:pPr>
                        <w:r>
                          <w:rPr>
                            <w:b/>
                            <w:bCs/>
                            <w:color w:val="E36C0A" w:themeColor="accent6" w:themeShade="BF"/>
                            <w:sz w:val="28"/>
                            <w:szCs w:val="28"/>
                          </w:rPr>
                          <w:t>c)</w:t>
                        </w:r>
                      </w:p>
                      <w:p w:rsidR="00E55FFA" w:rsidRDefault="00E55FFA"/>
                      <w:p w:rsidR="00E55FFA" w:rsidRPr="00F35657" w:rsidRDefault="00E55FFA" w:rsidP="005C373C">
                        <w:pPr>
                          <w:rPr>
                            <w:b/>
                            <w:bCs/>
                            <w:color w:val="E36C0A" w:themeColor="accent6" w:themeShade="BF"/>
                            <w:sz w:val="28"/>
                            <w:szCs w:val="28"/>
                          </w:rPr>
                        </w:pPr>
                        <w:r>
                          <w:rPr>
                            <w:b/>
                            <w:bCs/>
                            <w:color w:val="E36C0A" w:themeColor="accent6" w:themeShade="BF"/>
                            <w:sz w:val="28"/>
                            <w:szCs w:val="28"/>
                          </w:rPr>
                          <w:t>c)</w:t>
                        </w:r>
                      </w:p>
                    </w:txbxContent>
                  </v:textbox>
                </v:shape>
                <v:shape id="Text Box 54" o:spid="_x0000_s1095" type="#_x0000_t202" style="position:absolute;left:7606;top:17964;width:3639;height:3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" filled="f" stroked="f">
                  <v:textbox>
                    <w:txbxContent>
                      <w:p w:rsidR="00E55FFA" w:rsidRPr="00F35657" w:rsidRDefault="00E55FFA" w:rsidP="005C373C">
                        <w:pPr>
                          <w:rPr>
                            <w:b/>
                            <w:bCs/>
                            <w:color w:val="E36C0A" w:themeColor="accent6" w:themeShade="BF"/>
                            <w:sz w:val="28"/>
                            <w:szCs w:val="28"/>
                          </w:rPr>
                        </w:pPr>
                        <w:r>
                          <w:rPr>
                            <w:b/>
                            <w:bCs/>
                            <w:color w:val="E36C0A" w:themeColor="accent6" w:themeShade="BF"/>
                            <w:sz w:val="28"/>
                            <w:szCs w:val="28"/>
                          </w:rPr>
                          <w:t>d)</w:t>
                        </w:r>
                      </w:p>
                      <w:p w:rsidR="00E55FFA" w:rsidRDefault="00E55FFA"/>
                      <w:p w:rsidR="00E55FFA" w:rsidRPr="00F35657" w:rsidRDefault="00E55FFA" w:rsidP="005C373C">
                        <w:pPr>
                          <w:rPr>
                            <w:b/>
                            <w:bCs/>
                            <w:color w:val="E36C0A" w:themeColor="accent6" w:themeShade="BF"/>
                            <w:sz w:val="28"/>
                            <w:szCs w:val="28"/>
                          </w:rPr>
                        </w:pPr>
                        <w:r>
                          <w:rPr>
                            <w:b/>
                            <w:bCs/>
                            <w:color w:val="E36C0A" w:themeColor="accent6" w:themeShade="BF"/>
                            <w:sz w:val="28"/>
                            <w:szCs w:val="28"/>
                          </w:rPr>
                          <w:t>d)</w:t>
                        </w:r>
                      </w:p>
                    </w:txbxContent>
                  </v:textbox>
                </v:shape>
                <v:shape id="Text Box 55" o:spid="_x0000_s1096" type="#_x0000_t202" style="position:absolute;left:25570;top:17964;width:3639;height:3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" filled="f" stroked="f">
                  <v:textbox>
                    <w:txbxContent>
                      <w:p w:rsidR="00E55FFA" w:rsidRPr="00F35657" w:rsidRDefault="00E55FFA" w:rsidP="005C373C">
                        <w:pPr>
                          <w:rPr>
                            <w:b/>
                            <w:bCs/>
                            <w:color w:val="E36C0A" w:themeColor="accent6" w:themeShade="BF"/>
                            <w:sz w:val="28"/>
                            <w:szCs w:val="28"/>
                          </w:rPr>
                        </w:pPr>
                        <w:r>
                          <w:rPr>
                            <w:b/>
                            <w:bCs/>
                            <w:color w:val="E36C0A" w:themeColor="accent6" w:themeShade="BF"/>
                            <w:sz w:val="28"/>
                            <w:szCs w:val="28"/>
                          </w:rPr>
                          <w:t>e)</w:t>
                        </w:r>
                      </w:p>
                      <w:p w:rsidR="00E55FFA" w:rsidRDefault="00E55FFA"/>
                      <w:p w:rsidR="00E55FFA" w:rsidRPr="00F35657" w:rsidRDefault="00E55FFA" w:rsidP="005C373C">
                        <w:pPr>
                          <w:rPr>
                            <w:b/>
                            <w:bCs/>
                            <w:color w:val="E36C0A" w:themeColor="accent6" w:themeShade="BF"/>
                            <w:sz w:val="28"/>
                            <w:szCs w:val="28"/>
                          </w:rPr>
                        </w:pPr>
                        <w:r>
                          <w:rPr>
                            <w:b/>
                            <w:bCs/>
                            <w:color w:val="E36C0A" w:themeColor="accent6" w:themeShade="BF"/>
                            <w:sz w:val="28"/>
                            <w:szCs w:val="28"/>
                          </w:rPr>
                          <w:t>e)</w:t>
                        </w:r>
                      </w:p>
                    </w:txbxContent>
                  </v:textbox>
                </v:shape>
                <w10:wrap type="square"/>
              </v:group>
            </w:pict>
          </mc:Fallback>
        </mc:AlternateContent>
      </w:r>
      <w:r>
        <w:rPr>
          <w:noProof/>
          <w:lang w:bidi="ar-SA"/>
        </w:rPr>
        <mc:AlternateContent>
          <mc:Choice Requires="wps">
            <w:drawing>
              <wp:anchor distT="0" distB="0" distL="114300" distR="114300" simplePos="0" relativeHeight="251657728" behindDoc="0" locked="0" layoutInCell="1" allowOverlap="1">
                <wp:simplePos x="0" y="0"/>
                <wp:positionH relativeFrom="column">
                  <wp:posOffset>234950</wp:posOffset>
                </wp:positionH>
                <wp:positionV relativeFrom="paragraph">
                  <wp:posOffset>0</wp:posOffset>
                </wp:positionV>
                <wp:extent cx="404495" cy="283210"/>
                <wp:effectExtent l="0" t="0" r="0" b="0"/>
                <wp:wrapNone/>
                <wp:docPr id="737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95" cy="283210"/>
                        </a:xfrm>
                        <a:prstGeom prst="rect">
                          <a:avLst/>
                        </a:prstGeom>
                        <a:noFill/>
                        <a:ln w="9525">
                          <a:noFill/>
                          <a:miter lim="800000"/>
                          <a:headEnd/>
                          <a:tailEnd/>
                        </a:ln>
                      </wps:spPr>
                      <wps:txbx>
                        <w:txbxContent>
                          <w:p w:rsidR="00E55FFA" w:rsidRPr="00513FF5" w:rsidRDefault="00E55FFA" w:rsidP="005C373C">
                            <w:r w:rsidRPr="00513FF5">
                              <w:t xml:space="preserve">a) </w:t>
                            </w:r>
                          </w:p>
                          <w:p w:rsidR="00E55FFA" w:rsidRDefault="00E55FFA"/>
                          <w:p w:rsidR="00E55FFA" w:rsidRPr="00513FF5" w:rsidRDefault="00E55FFA" w:rsidP="005C373C">
                            <w:r>
                              <w:t xml:space="preserve">Figure </w:t>
                            </w:r>
                            <w:r>
                              <w:fldChar w:fldCharType="begin"/>
                            </w:r>
                            <w:r>
                              <w:instrText xml:space="preserve"> STYLEREF 1 \s </w:instrText>
                            </w:r>
                            <w:r>
                              <w:fldChar w:fldCharType="separate"/>
                            </w:r>
                            <w:r w:rsidR="007B7A99">
                              <w:rPr>
                                <w:noProof/>
                                <w:cs/>
                              </w:rPr>
                              <w:t>‎</w:t>
                            </w:r>
                            <w:r w:rsidR="007B7A99">
                              <w:rPr>
                                <w:noProof/>
                              </w:rPr>
                              <w:t>4</w:t>
                            </w:r>
                            <w:r>
                              <w:rPr>
                                <w:noProof/>
                              </w:rPr>
                              <w:fldChar w:fldCharType="end"/>
                            </w:r>
                            <w:r>
                              <w:t>.</w:t>
                            </w:r>
                            <w:r>
                              <w:fldChar w:fldCharType="begin"/>
                            </w:r>
                            <w:r>
                              <w:instrText xml:space="preserve"> SEQ Figure \* ARABIC \s 1 </w:instrText>
                            </w:r>
                            <w:r>
                              <w:fldChar w:fldCharType="separate"/>
                            </w:r>
                            <w:r w:rsidR="007B7A99">
                              <w:rPr>
                                <w:noProof/>
                              </w:rPr>
                              <w:t>7</w:t>
                            </w:r>
                            <w:r>
                              <w:rPr>
                                <w:noProof/>
                              </w:rPr>
                              <w:fldChar w:fldCharType="end"/>
                            </w:r>
                            <w:r>
                              <w:t xml:space="preserve">. </w:t>
                            </w:r>
                            <w:r w:rsidRPr="00E55277">
                              <w:t xml:space="preserve">LSCM imaging of a PE/GNP sample in a) </w:t>
                            </w:r>
                            <w:proofErr w:type="spellStart"/>
                            <w:r w:rsidRPr="00E55277">
                              <w:t>unstretched</w:t>
                            </w:r>
                            <w:proofErr w:type="spellEnd"/>
                            <w:r w:rsidRPr="00E55277">
                              <w:t xml:space="preserve"> and stretched sample with a) draw ratio of 2, c) draw ratio of 3, d) draw ratio of 4 and e) draw ratio of 5</w:t>
                            </w:r>
                            <w:r w:rsidRPr="00513FF5">
                              <w:t xml:space="preserve">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7" type="#_x0000_t202" style="position:absolute;margin-left:18.5pt;margin-top:0;width:31.85pt;height:22.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" filled="f" stroked="f">
                <v:textbox>
                  <w:txbxContent>
                    <w:p w:rsidR="00E55FFA" w:rsidRPr="00513FF5" w:rsidRDefault="00E55FFA" w:rsidP="005C373C">
                      <w:r w:rsidRPr="00513FF5">
                        <w:t xml:space="preserve">a) </w:t>
                      </w:r>
                    </w:p>
                    <w:p w:rsidR="00E55FFA" w:rsidRDefault="00E55FFA"/>
                    <w:p w:rsidR="00E55FFA" w:rsidRPr="00513FF5" w:rsidRDefault="00E55FFA" w:rsidP="005C373C">
                      <w:r>
                        <w:t xml:space="preserve">Figure </w:t>
                      </w:r>
                      <w:r>
                        <w:fldChar w:fldCharType="begin"/>
                      </w:r>
                      <w:r>
                        <w:instrText xml:space="preserve"> STYLEREF 1 \s </w:instrText>
                      </w:r>
                      <w:r>
                        <w:fldChar w:fldCharType="separate"/>
                      </w:r>
                      <w:r w:rsidR="007B7A99">
                        <w:rPr>
                          <w:noProof/>
                          <w:cs/>
                        </w:rPr>
                        <w:t>‎</w:t>
                      </w:r>
                      <w:r w:rsidR="007B7A99">
                        <w:rPr>
                          <w:noProof/>
                        </w:rPr>
                        <w:t>4</w:t>
                      </w:r>
                      <w:r>
                        <w:rPr>
                          <w:noProof/>
                        </w:rPr>
                        <w:fldChar w:fldCharType="end"/>
                      </w:r>
                      <w:r>
                        <w:t>.</w:t>
                      </w:r>
                      <w:r>
                        <w:fldChar w:fldCharType="begin"/>
                      </w:r>
                      <w:r>
                        <w:instrText xml:space="preserve"> SEQ Figure \* ARABIC \s 1 </w:instrText>
                      </w:r>
                      <w:r>
                        <w:fldChar w:fldCharType="separate"/>
                      </w:r>
                      <w:r w:rsidR="007B7A99">
                        <w:rPr>
                          <w:noProof/>
                        </w:rPr>
                        <w:t>7</w:t>
                      </w:r>
                      <w:r>
                        <w:rPr>
                          <w:noProof/>
                        </w:rPr>
                        <w:fldChar w:fldCharType="end"/>
                      </w:r>
                      <w:r>
                        <w:t xml:space="preserve">. </w:t>
                      </w:r>
                      <w:r w:rsidRPr="00E55277">
                        <w:t xml:space="preserve">LSCM imaging of a PE/GNP sample in a) </w:t>
                      </w:r>
                      <w:proofErr w:type="spellStart"/>
                      <w:r w:rsidRPr="00E55277">
                        <w:t>unstretched</w:t>
                      </w:r>
                      <w:proofErr w:type="spellEnd"/>
                      <w:r w:rsidRPr="00E55277">
                        <w:t xml:space="preserve"> and stretched sample with a) draw ratio of 2, c) draw ratio of 3, d) draw ratio of 4 and e) draw ratio of 5</w:t>
                      </w:r>
                      <w:r w:rsidRPr="00513FF5">
                        <w:t xml:space="preserve">a) </w:t>
                      </w:r>
                    </w:p>
                  </w:txbxContent>
                </v:textbox>
              </v:shape>
            </w:pict>
          </mc:Fallback>
        </mc:AlternateContent>
      </w:r>
      <w:r w:rsidR="005C373C">
        <w:rPr>
          <w:noProof/>
          <w:lang w:bidi="ar-SA"/>
        </w:rPr>
        <w:drawing>
          <wp:anchor distT="0" distB="0" distL="114300" distR="114300" simplePos="0" relativeHeight="251633152" behindDoc="0" locked="0" layoutInCell="1" allowOverlap="1" wp14:anchorId="7284BD6B" wp14:editId="6963A0EA">
            <wp:simplePos x="0" y="0"/>
            <wp:positionH relativeFrom="margin">
              <wp:align>center</wp:align>
            </wp:positionH>
            <wp:positionV relativeFrom="margin">
              <wp:align>top</wp:align>
            </wp:positionV>
            <wp:extent cx="1582420" cy="1582420"/>
            <wp:effectExtent l="0" t="0" r="0" b="0"/>
            <wp:wrapSquare wrapText="bothSides"/>
            <wp:docPr id="73730" name="Picture 73730" descr="C:\Users\saei1207\AppData\Local\Microsoft\Windows\INetCache\Content.Word\Draw_ratio_2_section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3" descr="C:\Users\saei1207\AppData\Local\Microsoft\Windows\INetCache\Content.Word\Draw_ratio_2_section1.tif"/>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1582420" cy="1582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C373C">
        <w:rPr>
          <w:noProof/>
          <w:lang w:bidi="ar-SA"/>
        </w:rPr>
        <w:drawing>
          <wp:anchor distT="0" distB="0" distL="114300" distR="114300" simplePos="0" relativeHeight="251634176" behindDoc="0" locked="0" layoutInCell="1" allowOverlap="1" wp14:anchorId="2E211257" wp14:editId="45C96B92">
            <wp:simplePos x="0" y="0"/>
            <wp:positionH relativeFrom="margin">
              <wp:posOffset>3593869</wp:posOffset>
            </wp:positionH>
            <wp:positionV relativeFrom="margin">
              <wp:align>top</wp:align>
            </wp:positionV>
            <wp:extent cx="1572260" cy="1582420"/>
            <wp:effectExtent l="0" t="0" r="8890" b="0"/>
            <wp:wrapSquare wrapText="bothSides"/>
            <wp:docPr id="73731" name="Picture 73731" descr="C:\Users\saei1207\AppData\Local\Microsoft\Windows\INetCache\Content.Word\Draw_ratio_3_section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5" descr="C:\Users\saei1207\AppData\Local\Microsoft\Windows\INetCache\Content.Word\Draw_ratio_3_section1.tif"/>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1572260" cy="1582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C373C">
        <w:rPr>
          <w:noProof/>
          <w:lang w:bidi="ar-SA"/>
        </w:rPr>
        <w:drawing>
          <wp:anchor distT="0" distB="0" distL="114300" distR="114300" simplePos="0" relativeHeight="251632128" behindDoc="0" locked="0" layoutInCell="1" allowOverlap="1" wp14:anchorId="5B30A351" wp14:editId="73F64E1D">
            <wp:simplePos x="0" y="0"/>
            <wp:positionH relativeFrom="margin">
              <wp:posOffset>226580</wp:posOffset>
            </wp:positionH>
            <wp:positionV relativeFrom="margin">
              <wp:align>top</wp:align>
            </wp:positionV>
            <wp:extent cx="1593215" cy="1582420"/>
            <wp:effectExtent l="0" t="0" r="6985" b="0"/>
            <wp:wrapSquare wrapText="bothSides"/>
            <wp:docPr id="73729" name="Picture 73729" descr="C:\Users\saei1207\AppData\Local\Microsoft\Windows\INetCache\Content.Word\Unstretched_section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1" descr="C:\Users\saei1207\AppData\Local\Microsoft\Windows\INetCache\Content.Word\Unstretched_section1.tif"/>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1593215" cy="15824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C373C" w:rsidRDefault="005C373C" w:rsidP="005C373C">
      <w:pPr>
        <w:rPr>
          <w:rFonts w:asciiTheme="majorBidi" w:hAnsiTheme="majorBidi" w:cstheme="majorBidi"/>
        </w:rPr>
      </w:pPr>
      <w:r>
        <w:rPr>
          <w:noProof/>
          <w:lang w:bidi="ar-SA"/>
        </w:rPr>
        <w:drawing>
          <wp:anchor distT="0" distB="0" distL="114300" distR="114300" simplePos="0" relativeHeight="251636224" behindDoc="0" locked="0" layoutInCell="1" allowOverlap="1" wp14:anchorId="4B1F99C2" wp14:editId="165A7E9F">
            <wp:simplePos x="0" y="0"/>
            <wp:positionH relativeFrom="margin">
              <wp:posOffset>2784648</wp:posOffset>
            </wp:positionH>
            <wp:positionV relativeFrom="margin">
              <wp:posOffset>1797050</wp:posOffset>
            </wp:positionV>
            <wp:extent cx="1660525" cy="1672590"/>
            <wp:effectExtent l="0" t="0" r="0" b="3810"/>
            <wp:wrapSquare wrapText="bothSides"/>
            <wp:docPr id="73733" name="Picture 73733" descr="C:\Users\saei1207\AppData\Local\Microsoft\Windows\INetCache\Content.Word\Draw_ratio_5_section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 descr="C:\Users\saei1207\AppData\Local\Microsoft\Windows\INetCache\Content.Word\Draw_ratio_5_section1.tif"/>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1660525" cy="16725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bidi="ar-SA"/>
        </w:rPr>
        <w:drawing>
          <wp:anchor distT="0" distB="0" distL="114300" distR="114300" simplePos="0" relativeHeight="251635200" behindDoc="0" locked="0" layoutInCell="1" allowOverlap="1" wp14:anchorId="28B856C1" wp14:editId="42E4FE68">
            <wp:simplePos x="0" y="0"/>
            <wp:positionH relativeFrom="margin">
              <wp:posOffset>984885</wp:posOffset>
            </wp:positionH>
            <wp:positionV relativeFrom="margin">
              <wp:posOffset>1797050</wp:posOffset>
            </wp:positionV>
            <wp:extent cx="1701800" cy="1689735"/>
            <wp:effectExtent l="0" t="0" r="0" b="5715"/>
            <wp:wrapSquare wrapText="bothSides"/>
            <wp:docPr id="73732" name="Picture 73732" descr="C:\Users\saei1207\AppData\Local\Microsoft\Windows\INetCache\Content.Word\Draw_ratio_4_section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 descr="C:\Users\saei1207\AppData\Local\Microsoft\Windows\INetCache\Content.Word\Draw_ratio_4_section1.tif"/>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1701800" cy="16897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C373C" w:rsidRDefault="005C373C" w:rsidP="005C373C"/>
    <w:p w:rsidR="005C373C" w:rsidRDefault="005C373C" w:rsidP="005C373C"/>
    <w:p w:rsidR="005C373C" w:rsidRDefault="005C373C" w:rsidP="005C373C"/>
    <w:p w:rsidR="005C373C" w:rsidRDefault="00A76379" w:rsidP="005C373C">
      <w:r>
        <w:rPr>
          <w:noProof/>
          <w:lang w:bidi="ar-SA"/>
        </w:rPr>
        <mc:AlternateContent>
          <mc:Choice Requires="wps">
            <w:drawing>
              <wp:anchor distT="0" distB="0" distL="114300" distR="114300" simplePos="0" relativeHeight="251681280" behindDoc="0" locked="0" layoutInCell="1" allowOverlap="1">
                <wp:simplePos x="0" y="0"/>
                <wp:positionH relativeFrom="margin">
                  <wp:align>left</wp:align>
                </wp:positionH>
                <wp:positionV relativeFrom="paragraph">
                  <wp:posOffset>233045</wp:posOffset>
                </wp:positionV>
                <wp:extent cx="4871085" cy="590550"/>
                <wp:effectExtent l="0" t="0" r="0" b="0"/>
                <wp:wrapSquare wrapText="bothSides"/>
                <wp:docPr id="73742" name="Text Box 737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71085" cy="590550"/>
                        </a:xfrm>
                        <a:prstGeom prst="rect">
                          <a:avLst/>
                        </a:prstGeom>
                        <a:solidFill>
                          <a:prstClr val="white"/>
                        </a:solidFill>
                        <a:ln>
                          <a:noFill/>
                        </a:ln>
                      </wps:spPr>
                      <wps:txbx>
                        <w:txbxContent>
                          <w:p w:rsidR="00E55FFA" w:rsidRPr="0092108A" w:rsidRDefault="00E55FFA" w:rsidP="00EA4207">
                            <w:pPr>
                              <w:pStyle w:val="Caption"/>
                              <w:rPr>
                                <w:noProof/>
                                <w:szCs w:val="24"/>
                              </w:rPr>
                            </w:pPr>
                            <w:bookmarkStart w:id="169" w:name="_Toc480300300"/>
                            <w:bookmarkStart w:id="170" w:name="_Toc482205623"/>
                            <w:r>
                              <w:t xml:space="preserve">Figure </w:t>
                            </w:r>
                            <w:r>
                              <w:fldChar w:fldCharType="begin"/>
                            </w:r>
                            <w:r>
                              <w:instrText xml:space="preserve"> STYLEREF 1 \s </w:instrText>
                            </w:r>
                            <w:r>
                              <w:fldChar w:fldCharType="separate"/>
                            </w:r>
                            <w:r w:rsidR="007B7A99">
                              <w:rPr>
                                <w:noProof/>
                                <w:cs/>
                              </w:rPr>
                              <w:t>‎</w:t>
                            </w:r>
                            <w:r w:rsidR="007B7A99">
                              <w:rPr>
                                <w:noProof/>
                              </w:rPr>
                              <w:t>4</w:t>
                            </w:r>
                            <w:r>
                              <w:rPr>
                                <w:noProof/>
                              </w:rPr>
                              <w:fldChar w:fldCharType="end"/>
                            </w:r>
                            <w:r>
                              <w:t>.</w:t>
                            </w:r>
                            <w:r>
                              <w:fldChar w:fldCharType="begin"/>
                            </w:r>
                            <w:r>
                              <w:instrText xml:space="preserve"> SEQ Figure \* ARABIC \s 1 </w:instrText>
                            </w:r>
                            <w:r>
                              <w:fldChar w:fldCharType="separate"/>
                            </w:r>
                            <w:r w:rsidR="007B7A99">
                              <w:rPr>
                                <w:noProof/>
                              </w:rPr>
                              <w:t>8</w:t>
                            </w:r>
                            <w:r>
                              <w:rPr>
                                <w:noProof/>
                              </w:rPr>
                              <w:fldChar w:fldCharType="end"/>
                            </w:r>
                            <w:r>
                              <w:t xml:space="preserve">. </w:t>
                            </w:r>
                            <w:r w:rsidRPr="00E55277">
                              <w:t xml:space="preserve">LSCM imaging of a PE/GNP sample in a) </w:t>
                            </w:r>
                            <w:proofErr w:type="spellStart"/>
                            <w:r w:rsidRPr="00E55277">
                              <w:t>unstretched</w:t>
                            </w:r>
                            <w:proofErr w:type="spellEnd"/>
                            <w:r w:rsidRPr="00E55277">
                              <w:t xml:space="preserve"> and stretched sample with a) draw ratio of 2, c) draw ratio of 3, d) draw ratio of 4 and e) draw ratio of 5</w:t>
                            </w:r>
                          </w:p>
                          <w:p w:rsidR="00E55FFA" w:rsidRDefault="00E55FFA"/>
                          <w:p w:rsidR="00E55FFA" w:rsidRPr="0092108A" w:rsidRDefault="00E55FFA" w:rsidP="00EA4207">
                            <w:pPr>
                              <w:pStyle w:val="Caption"/>
                              <w:rPr>
                                <w:noProof/>
                                <w:szCs w:val="24"/>
                              </w:rPr>
                            </w:pPr>
                            <w:r>
                              <w:t xml:space="preserve">Figure </w:t>
                            </w:r>
                            <w:r>
                              <w:fldChar w:fldCharType="begin"/>
                            </w:r>
                            <w:r>
                              <w:instrText xml:space="preserve"> STYLEREF 1 \s </w:instrText>
                            </w:r>
                            <w:r>
                              <w:fldChar w:fldCharType="separate"/>
                            </w:r>
                            <w:r w:rsidR="007B7A99">
                              <w:rPr>
                                <w:noProof/>
                                <w:cs/>
                              </w:rPr>
                              <w:t>‎</w:t>
                            </w:r>
                            <w:r w:rsidR="007B7A99">
                              <w:rPr>
                                <w:noProof/>
                              </w:rPr>
                              <w:t>4</w:t>
                            </w:r>
                            <w:r>
                              <w:rPr>
                                <w:noProof/>
                              </w:rPr>
                              <w:fldChar w:fldCharType="end"/>
                            </w:r>
                            <w:r>
                              <w:t>.</w:t>
                            </w:r>
                            <w:r>
                              <w:fldChar w:fldCharType="begin"/>
                            </w:r>
                            <w:r>
                              <w:instrText xml:space="preserve"> SEQ Figure \* ARABIC \s 1 </w:instrText>
                            </w:r>
                            <w:r>
                              <w:fldChar w:fldCharType="separate"/>
                            </w:r>
                            <w:r w:rsidR="007B7A99">
                              <w:rPr>
                                <w:noProof/>
                              </w:rPr>
                              <w:t>9</w:t>
                            </w:r>
                            <w:r>
                              <w:rPr>
                                <w:noProof/>
                              </w:rPr>
                              <w:fldChar w:fldCharType="end"/>
                            </w:r>
                            <w:r>
                              <w:t xml:space="preserve">. </w:t>
                            </w:r>
                            <w:r w:rsidRPr="00E55277">
                              <w:t xml:space="preserve">LSCM imaging of a PE/GNP sample in a) </w:t>
                            </w:r>
                            <w:proofErr w:type="spellStart"/>
                            <w:r w:rsidRPr="00E55277">
                              <w:t>unstretched</w:t>
                            </w:r>
                            <w:proofErr w:type="spellEnd"/>
                            <w:r w:rsidRPr="00E55277">
                              <w:t xml:space="preserve"> and stretched sample with a) draw ratio of 2, c) draw ratio of 3, d) draw ratio of 4 and e) draw ratio of 5</w:t>
                            </w:r>
                            <w:bookmarkEnd w:id="169"/>
                            <w:bookmarkEnd w:id="17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3742" o:spid="_x0000_s1098" type="#_x0000_t202" style="position:absolute;margin-left:0;margin-top:18.35pt;width:383.55pt;height:46.5pt;z-index:2516812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" stroked="f">
                <v:path arrowok="t"/>
                <v:textbox inset="0,0,0,0">
                  <w:txbxContent>
                    <w:p w:rsidR="00E55FFA" w:rsidRPr="0092108A" w:rsidRDefault="00E55FFA" w:rsidP="00EA4207">
                      <w:pPr>
                        <w:pStyle w:val="Caption"/>
                        <w:rPr>
                          <w:noProof/>
                          <w:szCs w:val="24"/>
                        </w:rPr>
                      </w:pPr>
                      <w:bookmarkStart w:id="171" w:name="_Toc480300300"/>
                      <w:bookmarkStart w:id="172" w:name="_Toc482205623"/>
                      <w:r>
                        <w:t xml:space="preserve">Figure </w:t>
                      </w:r>
                      <w:r>
                        <w:fldChar w:fldCharType="begin"/>
                      </w:r>
                      <w:r>
                        <w:instrText xml:space="preserve"> STYLEREF 1 \s </w:instrText>
                      </w:r>
                      <w:r>
                        <w:fldChar w:fldCharType="separate"/>
                      </w:r>
                      <w:r w:rsidR="007B7A99">
                        <w:rPr>
                          <w:noProof/>
                          <w:cs/>
                        </w:rPr>
                        <w:t>‎</w:t>
                      </w:r>
                      <w:r w:rsidR="007B7A99">
                        <w:rPr>
                          <w:noProof/>
                        </w:rPr>
                        <w:t>4</w:t>
                      </w:r>
                      <w:r>
                        <w:rPr>
                          <w:noProof/>
                        </w:rPr>
                        <w:fldChar w:fldCharType="end"/>
                      </w:r>
                      <w:r>
                        <w:t>.</w:t>
                      </w:r>
                      <w:r>
                        <w:fldChar w:fldCharType="begin"/>
                      </w:r>
                      <w:r>
                        <w:instrText xml:space="preserve"> SEQ Figure \* ARABIC \s 1 </w:instrText>
                      </w:r>
                      <w:r>
                        <w:fldChar w:fldCharType="separate"/>
                      </w:r>
                      <w:r w:rsidR="007B7A99">
                        <w:rPr>
                          <w:noProof/>
                        </w:rPr>
                        <w:t>8</w:t>
                      </w:r>
                      <w:r>
                        <w:rPr>
                          <w:noProof/>
                        </w:rPr>
                        <w:fldChar w:fldCharType="end"/>
                      </w:r>
                      <w:r>
                        <w:t xml:space="preserve">. </w:t>
                      </w:r>
                      <w:r w:rsidRPr="00E55277">
                        <w:t xml:space="preserve">LSCM imaging of a PE/GNP sample in a) </w:t>
                      </w:r>
                      <w:proofErr w:type="spellStart"/>
                      <w:r w:rsidRPr="00E55277">
                        <w:t>unstretched</w:t>
                      </w:r>
                      <w:proofErr w:type="spellEnd"/>
                      <w:r w:rsidRPr="00E55277">
                        <w:t xml:space="preserve"> and stretched sample with a) draw ratio of 2, c) draw ratio of 3, d) draw ratio of 4 and e) draw ratio of 5</w:t>
                      </w:r>
                    </w:p>
                    <w:p w:rsidR="00E55FFA" w:rsidRDefault="00E55FFA"/>
                    <w:p w:rsidR="00E55FFA" w:rsidRPr="0092108A" w:rsidRDefault="00E55FFA" w:rsidP="00EA4207">
                      <w:pPr>
                        <w:pStyle w:val="Caption"/>
                        <w:rPr>
                          <w:noProof/>
                          <w:szCs w:val="24"/>
                        </w:rPr>
                      </w:pPr>
                      <w:r>
                        <w:t xml:space="preserve">Figure </w:t>
                      </w:r>
                      <w:r>
                        <w:fldChar w:fldCharType="begin"/>
                      </w:r>
                      <w:r>
                        <w:instrText xml:space="preserve"> STYLEREF 1 \s </w:instrText>
                      </w:r>
                      <w:r>
                        <w:fldChar w:fldCharType="separate"/>
                      </w:r>
                      <w:r w:rsidR="007B7A99">
                        <w:rPr>
                          <w:noProof/>
                          <w:cs/>
                        </w:rPr>
                        <w:t>‎</w:t>
                      </w:r>
                      <w:r w:rsidR="007B7A99">
                        <w:rPr>
                          <w:noProof/>
                        </w:rPr>
                        <w:t>4</w:t>
                      </w:r>
                      <w:r>
                        <w:rPr>
                          <w:noProof/>
                        </w:rPr>
                        <w:fldChar w:fldCharType="end"/>
                      </w:r>
                      <w:r>
                        <w:t>.</w:t>
                      </w:r>
                      <w:r>
                        <w:fldChar w:fldCharType="begin"/>
                      </w:r>
                      <w:r>
                        <w:instrText xml:space="preserve"> SEQ Figure \* ARABIC \s 1 </w:instrText>
                      </w:r>
                      <w:r>
                        <w:fldChar w:fldCharType="separate"/>
                      </w:r>
                      <w:r w:rsidR="007B7A99">
                        <w:rPr>
                          <w:noProof/>
                        </w:rPr>
                        <w:t>9</w:t>
                      </w:r>
                      <w:r>
                        <w:rPr>
                          <w:noProof/>
                        </w:rPr>
                        <w:fldChar w:fldCharType="end"/>
                      </w:r>
                      <w:r>
                        <w:t xml:space="preserve">. </w:t>
                      </w:r>
                      <w:r w:rsidRPr="00E55277">
                        <w:t xml:space="preserve">LSCM imaging of a PE/GNP sample in a) </w:t>
                      </w:r>
                      <w:proofErr w:type="spellStart"/>
                      <w:r w:rsidRPr="00E55277">
                        <w:t>unstretched</w:t>
                      </w:r>
                      <w:proofErr w:type="spellEnd"/>
                      <w:r w:rsidRPr="00E55277">
                        <w:t xml:space="preserve"> and stretched sample with a) draw ratio of 2, c) draw ratio of 3, d) draw ratio of 4 and e) draw ratio of 5</w:t>
                      </w:r>
                      <w:bookmarkEnd w:id="171"/>
                      <w:bookmarkEnd w:id="172"/>
                    </w:p>
                  </w:txbxContent>
                </v:textbox>
                <w10:wrap type="square" anchorx="margin"/>
              </v:shape>
            </w:pict>
          </mc:Fallback>
        </mc:AlternateContent>
      </w:r>
    </w:p>
    <w:p w:rsidR="005C373C" w:rsidRDefault="005C373C" w:rsidP="005C373C"/>
    <w:p w:rsidR="00253BC0" w:rsidRDefault="00253BC0" w:rsidP="00AA6D76">
      <w:pPr>
        <w:ind w:firstLine="720"/>
        <w:jc w:val="both"/>
      </w:pPr>
    </w:p>
    <w:p w:rsidR="005C373C" w:rsidRDefault="005C373C" w:rsidP="00AA6D76">
      <w:pPr>
        <w:ind w:firstLine="720"/>
        <w:jc w:val="both"/>
      </w:pPr>
      <w:r>
        <w:t xml:space="preserve">Furthermore, a </w:t>
      </w:r>
      <w:r w:rsidRPr="00A46180">
        <w:t xml:space="preserve">complete quantitative analysis of GNP alignment within the nanocomposite </w:t>
      </w:r>
      <w:r>
        <w:t>has been</w:t>
      </w:r>
      <w:r w:rsidRPr="00A46180">
        <w:t xml:space="preserve"> performed by analyzing the images in ImageJ software (version 1.51) to determine the aspect ratio of each GNP in 3D space. The distribution of these ratios is presented</w:t>
      </w:r>
      <w:r>
        <w:t xml:space="preserve"> in the form of box plot in Figure 4.8.</w:t>
      </w:r>
    </w:p>
    <w:p w:rsidR="005C373C" w:rsidRDefault="005C373C" w:rsidP="00AA6D76">
      <w:pPr>
        <w:ind w:firstLine="720"/>
        <w:jc w:val="both"/>
      </w:pPr>
      <w:r w:rsidRPr="00B5350B">
        <w:rPr>
          <w:rFonts w:ascii="Times New Roman" w:hAnsi="Times New Roman"/>
        </w:rPr>
        <w:t>The</w:t>
      </w:r>
      <w:r w:rsidRPr="00A46180">
        <w:t xml:space="preserve"> aspect ratio is estimated by constructing a </w:t>
      </w:r>
      <w:r w:rsidRPr="00A46180">
        <w:rPr>
          <w:iCs/>
        </w:rPr>
        <w:t>bounding box</w:t>
      </w:r>
      <w:r w:rsidRPr="00A46180">
        <w:t xml:space="preserve"> around each GNP flake and extracting the aspect ratio (=length/width) for this box.</w:t>
      </w:r>
      <w:r w:rsidRPr="00A46180">
        <w:rPr>
          <w:noProof/>
        </w:rPr>
        <w:t xml:space="preserve"> </w:t>
      </w:r>
      <w:r w:rsidRPr="009757FD">
        <w:t>A bounding box is a rectangular cuboid in 3D, or a rectangle in 2D, containing a single detected object. With this statistical variable, the size of any created objects can</w:t>
      </w:r>
      <w:r w:rsidRPr="00261EAC">
        <w:t xml:space="preserve"> be </w:t>
      </w:r>
      <w:r w:rsidRPr="009757FD">
        <w:t>easily determine</w:t>
      </w:r>
      <w:r w:rsidRPr="00261EAC">
        <w:t>d.</w:t>
      </w:r>
      <w:r>
        <w:t xml:space="preserve"> </w:t>
      </w:r>
      <w:r w:rsidRPr="00A46180">
        <w:t xml:space="preserve">For randomly orientated flakes the aspect ratio is expected to be close to 1. For the </w:t>
      </w:r>
      <w:proofErr w:type="spellStart"/>
      <w:r w:rsidRPr="00A46180">
        <w:t>unstretched</w:t>
      </w:r>
      <w:proofErr w:type="spellEnd"/>
      <w:r w:rsidRPr="00A46180">
        <w:t xml:space="preserve"> sample (</w:t>
      </w:r>
      <w:r w:rsidRPr="00A46180">
        <w:sym w:font="Symbol" w:char="F073"/>
      </w:r>
      <w:r w:rsidRPr="00A46180">
        <w:t xml:space="preserve">=1) the measured median value of the ratio is indeed ~1 indicating no alignment </w:t>
      </w:r>
      <w:r w:rsidRPr="00A46180">
        <w:lastRenderedPageBreak/>
        <w:t>(</w:t>
      </w:r>
      <w:r w:rsidRPr="00C14708">
        <w:t>Fig</w:t>
      </w:r>
      <w:r>
        <w:t>ure 4.8</w:t>
      </w:r>
      <w:r w:rsidRPr="00A46180">
        <w:t xml:space="preserve">). As the sample is stretched, the flakes align themselves along the direction of stretching, increasing length of the bounding box while decreasing the width, </w:t>
      </w:r>
      <w:r w:rsidRPr="00A46180">
        <w:rPr>
          <w:iCs/>
        </w:rPr>
        <w:t>resulting in an increase in aspect ratio (=L/W) of the bounding box. Higher aspect ratio is thus a measure of a more aligned orientation of GNP flakes within the nanocomposite.</w:t>
      </w:r>
      <w:r w:rsidRPr="00A46180">
        <w:t xml:space="preserve"> For the stretched samples, it can be seen from that the aspect ratio increases progressively with an increase in </w:t>
      </w:r>
      <w:r>
        <w:t>draw</w:t>
      </w:r>
      <w:r w:rsidRPr="00A46180">
        <w:t xml:space="preserve"> ratio from </w:t>
      </w:r>
      <w:r w:rsidRPr="00A46180">
        <w:sym w:font="Symbol" w:char="F073"/>
      </w:r>
      <w:r w:rsidRPr="00A46180">
        <w:t xml:space="preserve">=2 to </w:t>
      </w:r>
      <w:r w:rsidRPr="00A46180">
        <w:sym w:font="Symbol" w:char="F073"/>
      </w:r>
      <w:r w:rsidRPr="00A46180">
        <w:t xml:space="preserve">=5 indicating increasing alignment of GNPs with </w:t>
      </w:r>
      <w:r>
        <w:t>draw</w:t>
      </w:r>
      <w:r w:rsidRPr="00A46180">
        <w:t xml:space="preserve"> ratio. </w:t>
      </w:r>
    </w:p>
    <w:p w:rsidR="005C373C" w:rsidRPr="00261EAC" w:rsidRDefault="00253BC0" w:rsidP="005C373C">
      <w:r>
        <w:rPr>
          <w:noProof/>
          <w:lang w:bidi="ar-SA"/>
        </w:rPr>
        <mc:AlternateContent>
          <mc:Choice Requires="wpg">
            <w:drawing>
              <wp:anchor distT="0" distB="0" distL="114300" distR="114300" simplePos="0" relativeHeight="251658752" behindDoc="0" locked="0" layoutInCell="1" allowOverlap="1">
                <wp:simplePos x="0" y="0"/>
                <wp:positionH relativeFrom="margin">
                  <wp:posOffset>677545</wp:posOffset>
                </wp:positionH>
                <wp:positionV relativeFrom="margin">
                  <wp:posOffset>2750185</wp:posOffset>
                </wp:positionV>
                <wp:extent cx="4002405" cy="3421380"/>
                <wp:effectExtent l="0" t="0" r="0" b="7620"/>
                <wp:wrapSquare wrapText="bothSides"/>
                <wp:docPr id="1"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02405" cy="3421380"/>
                          <a:chOff x="3532" y="783"/>
                          <a:chExt cx="30671" cy="27451"/>
                        </a:xfrm>
                      </wpg:grpSpPr>
                      <wpg:grpSp>
                        <wpg:cNvPr id="3" name="Group 33"/>
                        <wpg:cNvGrpSpPr>
                          <a:grpSpLocks/>
                        </wpg:cNvGrpSpPr>
                        <wpg:grpSpPr bwMode="auto">
                          <a:xfrm>
                            <a:off x="3532" y="783"/>
                            <a:ext cx="30671" cy="27451"/>
                            <a:chOff x="3532" y="783"/>
                            <a:chExt cx="30675" cy="27454"/>
                          </a:xfrm>
                        </wpg:grpSpPr>
                        <wpg:grpSp>
                          <wpg:cNvPr id="5" name="Group 34"/>
                          <wpg:cNvGrpSpPr>
                            <a:grpSpLocks/>
                          </wpg:cNvGrpSpPr>
                          <wpg:grpSpPr bwMode="auto">
                            <a:xfrm>
                              <a:off x="3532" y="8444"/>
                              <a:ext cx="25743" cy="19793"/>
                              <a:chOff x="5525" y="-972"/>
                              <a:chExt cx="25746" cy="19804"/>
                            </a:xfrm>
                          </wpg:grpSpPr>
                          <wps:wsp>
                            <wps:cNvPr id="8" name="Text Box 6"/>
                            <wps:cNvSpPr txBox="1">
                              <a:spLocks noChangeArrowheads="1"/>
                            </wps:cNvSpPr>
                            <wps:spPr bwMode="auto">
                              <a:xfrm rot="16200000">
                                <a:off x="-1936" y="6489"/>
                                <a:ext cx="17372" cy="2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5FFA" w:rsidRPr="00C14708" w:rsidRDefault="00E55FFA" w:rsidP="00253BC0">
                                  <w:pPr>
                                    <w:spacing w:line="240" w:lineRule="auto"/>
                                  </w:pPr>
                                  <w:r w:rsidRPr="00C14708">
                                    <w:t>Aspect Ratio (AR) Distribution</w:t>
                                  </w:r>
                                </w:p>
                                <w:p w:rsidR="00E55FFA" w:rsidRDefault="00E55FFA"/>
                                <w:p w:rsidR="00E55FFA" w:rsidRPr="00C14708" w:rsidRDefault="00E55FFA" w:rsidP="00253BC0">
                                  <w:pPr>
                                    <w:spacing w:line="240" w:lineRule="auto"/>
                                  </w:pPr>
                                  <w:r w:rsidRPr="00C14708">
                                    <w:t>Aspect Ratio (AR) Distribution</w:t>
                                  </w:r>
                                </w:p>
                              </w:txbxContent>
                            </wps:txbx>
                            <wps:bodyPr rot="0" vert="vert270" wrap="square" lIns="91440" tIns="45720" rIns="91440" bIns="45720" anchor="t" anchorCtr="0" upright="1">
                              <a:noAutofit/>
                            </wps:bodyPr>
                          </wps:wsp>
                          <wpg:grpSp>
                            <wpg:cNvPr id="9" name="Group 36"/>
                            <wpg:cNvGrpSpPr>
                              <a:grpSpLocks/>
                            </wpg:cNvGrpSpPr>
                            <wpg:grpSpPr bwMode="auto">
                              <a:xfrm>
                                <a:off x="7975" y="0"/>
                                <a:ext cx="23296" cy="17995"/>
                                <a:chOff x="5318" y="0"/>
                                <a:chExt cx="23296" cy="17995"/>
                              </a:xfrm>
                            </wpg:grpSpPr>
                            <wps:wsp>
                              <wps:cNvPr id="10" name="Text Box 8"/>
                              <wps:cNvSpPr txBox="1">
                                <a:spLocks noChangeArrowheads="1"/>
                              </wps:cNvSpPr>
                              <wps:spPr bwMode="auto">
                                <a:xfrm>
                                  <a:off x="24448" y="15269"/>
                                  <a:ext cx="2694" cy="27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5FFA" w:rsidRPr="00C4630C" w:rsidRDefault="00E55FFA" w:rsidP="005C373C">
                                    <w:r w:rsidRPr="00C4630C">
                                      <w:t>5</w:t>
                                    </w:r>
                                  </w:p>
                                  <w:p w:rsidR="00E55FFA" w:rsidRDefault="00E55FFA"/>
                                  <w:p w:rsidR="00E55FFA" w:rsidRPr="00C4630C" w:rsidRDefault="00E55FFA" w:rsidP="005C373C">
                                    <w:r w:rsidRPr="00C4630C">
                                      <w:t>5</w:t>
                                    </w:r>
                                  </w:p>
                                </w:txbxContent>
                              </wps:txbx>
                              <wps:bodyPr rot="0" vert="horz" wrap="square" lIns="91440" tIns="45720" rIns="91440" bIns="45720" anchor="t" anchorCtr="0" upright="1">
                                <a:noAutofit/>
                              </wps:bodyPr>
                            </wps:wsp>
                            <wps:wsp>
                              <wps:cNvPr id="11" name="Text Box 9"/>
                              <wps:cNvSpPr txBox="1">
                                <a:spLocks noChangeArrowheads="1"/>
                              </wps:cNvSpPr>
                              <wps:spPr bwMode="auto">
                                <a:xfrm>
                                  <a:off x="20489" y="15269"/>
                                  <a:ext cx="2564" cy="25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5FFA" w:rsidRPr="00C4630C" w:rsidRDefault="00E55FFA" w:rsidP="005C373C">
                                    <w:r w:rsidRPr="00C4630C">
                                      <w:t>4</w:t>
                                    </w:r>
                                  </w:p>
                                  <w:p w:rsidR="00E55FFA" w:rsidRDefault="00E55FFA"/>
                                  <w:p w:rsidR="00E55FFA" w:rsidRPr="00C4630C" w:rsidRDefault="00E55FFA" w:rsidP="005C373C">
                                    <w:r w:rsidRPr="00C4630C">
                                      <w:t>4</w:t>
                                    </w:r>
                                  </w:p>
                                </w:txbxContent>
                              </wps:txbx>
                              <wps:bodyPr rot="0" vert="horz" wrap="square" lIns="91440" tIns="45720" rIns="91440" bIns="45720" anchor="t" anchorCtr="0" upright="1">
                                <a:noAutofit/>
                              </wps:bodyPr>
                            </wps:wsp>
                            <wps:wsp>
                              <wps:cNvPr id="12" name="Text Box 10"/>
                              <wps:cNvSpPr txBox="1">
                                <a:spLocks noChangeArrowheads="1"/>
                              </wps:cNvSpPr>
                              <wps:spPr bwMode="auto">
                                <a:xfrm>
                                  <a:off x="16459" y="15139"/>
                                  <a:ext cx="2440" cy="23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5FFA" w:rsidRPr="00C4630C" w:rsidRDefault="00E55FFA" w:rsidP="005C373C">
                                    <w:r w:rsidRPr="00C4630C">
                                      <w:t>3</w:t>
                                    </w:r>
                                  </w:p>
                                  <w:p w:rsidR="00E55FFA" w:rsidRDefault="00E55FFA"/>
                                  <w:p w:rsidR="00E55FFA" w:rsidRPr="00C4630C" w:rsidRDefault="00E55FFA" w:rsidP="005C373C">
                                    <w:r w:rsidRPr="00C4630C">
                                      <w:t>3</w:t>
                                    </w:r>
                                  </w:p>
                                </w:txbxContent>
                              </wps:txbx>
                              <wps:bodyPr rot="0" vert="horz" wrap="square" lIns="91440" tIns="45720" rIns="91440" bIns="45720" anchor="t" anchorCtr="0" upright="1">
                                <a:noAutofit/>
                              </wps:bodyPr>
                            </wps:wsp>
                            <wps:wsp>
                              <wps:cNvPr id="13" name="Text Box 11"/>
                              <wps:cNvSpPr txBox="1">
                                <a:spLocks noChangeArrowheads="1"/>
                              </wps:cNvSpPr>
                              <wps:spPr bwMode="auto">
                                <a:xfrm>
                                  <a:off x="12505" y="15011"/>
                                  <a:ext cx="2674" cy="27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5FFA" w:rsidRPr="00C4630C" w:rsidRDefault="00E55FFA" w:rsidP="005C373C">
                                    <w:r w:rsidRPr="00C4630C">
                                      <w:t>2</w:t>
                                    </w:r>
                                  </w:p>
                                  <w:p w:rsidR="00E55FFA" w:rsidRDefault="00E55FFA"/>
                                  <w:p w:rsidR="00E55FFA" w:rsidRPr="00C4630C" w:rsidRDefault="00E55FFA" w:rsidP="005C373C">
                                    <w:r w:rsidRPr="00C4630C">
                                      <w:t>2</w:t>
                                    </w:r>
                                  </w:p>
                                </w:txbxContent>
                              </wps:txbx>
                              <wps:bodyPr rot="0" vert="horz" wrap="square" lIns="91440" tIns="45720" rIns="91440" bIns="45720" anchor="t" anchorCtr="0" upright="1">
                                <a:noAutofit/>
                              </wps:bodyPr>
                            </wps:wsp>
                            <wps:wsp>
                              <wps:cNvPr id="14" name="Text Box 12"/>
                              <wps:cNvSpPr txBox="1">
                                <a:spLocks noChangeArrowheads="1"/>
                              </wps:cNvSpPr>
                              <wps:spPr bwMode="auto">
                                <a:xfrm>
                                  <a:off x="8405" y="15011"/>
                                  <a:ext cx="1938" cy="25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5FFA" w:rsidRPr="00C4630C" w:rsidRDefault="00E55FFA" w:rsidP="005C373C">
                                    <w:r w:rsidRPr="00C4630C">
                                      <w:t>1</w:t>
                                    </w:r>
                                  </w:p>
                                  <w:p w:rsidR="00E55FFA" w:rsidRDefault="00E55FFA"/>
                                  <w:p w:rsidR="00E55FFA" w:rsidRPr="00C4630C" w:rsidRDefault="00E55FFA" w:rsidP="005C373C">
                                    <w:r w:rsidRPr="00C4630C">
                                      <w:t>1</w:t>
                                    </w:r>
                                  </w:p>
                                </w:txbxContent>
                              </wps:txbx>
                              <wps:bodyPr rot="0" vert="horz" wrap="square" lIns="91440" tIns="45720" rIns="91440" bIns="45720" anchor="t" anchorCtr="0" upright="1">
                                <a:noAutofit/>
                              </wps:bodyPr>
                            </wps:wsp>
                            <pic:pic xmlns:pic="http://schemas.openxmlformats.org/drawingml/2006/picture">
                              <pic:nvPicPr>
                                <pic:cNvPr id="15" name="Picture 45"/>
                                <pic:cNvPicPr>
                                  <a:picLocks noChangeAspect="1"/>
                                </pic:cNvPicPr>
                              </pic:nvPicPr>
                              <pic:blipFill>
                                <a:blip r:embed="rId184">
                                  <a:extLst>
                                    <a:ext uri="{28A0092B-C50C-407E-A947-70E740481C1C}">
                                      <a14:useLocalDpi xmlns:a14="http://schemas.microsoft.com/office/drawing/2010/main" val="0"/>
                                    </a:ext>
                                  </a:extLst>
                                </a:blip>
                                <a:srcRect l="12453" t="5679" r="7088" b="40599"/>
                                <a:stretch>
                                  <a:fillRect/>
                                </a:stretch>
                              </pic:blipFill>
                              <pic:spPr bwMode="auto">
                                <a:xfrm>
                                  <a:off x="5318" y="0"/>
                                  <a:ext cx="23296" cy="15529"/>
                                </a:xfrm>
                                <a:prstGeom prst="rect">
                                  <a:avLst/>
                                </a:prstGeom>
                                <a:noFill/>
                                <a:extLst>
                                  <a:ext uri="{909E8E84-426E-40DD-AFC4-6F175D3DCCD1}">
                                    <a14:hiddenFill xmlns:a14="http://schemas.microsoft.com/office/drawing/2010/main">
                                      <a:solidFill>
                                        <a:srgbClr val="FFFFFF"/>
                                      </a:solidFill>
                                    </a14:hiddenFill>
                                  </a:ext>
                                </a:extLst>
                              </pic:spPr>
                            </pic:pic>
                          </wpg:grpSp>
                          <wps:wsp>
                            <wps:cNvPr id="16" name="Text Box 14"/>
                            <wps:cNvSpPr txBox="1">
                              <a:spLocks noChangeArrowheads="1"/>
                            </wps:cNvSpPr>
                            <wps:spPr bwMode="auto">
                              <a:xfrm>
                                <a:off x="16645" y="16400"/>
                                <a:ext cx="9957" cy="2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FFA" w:rsidRPr="00C14708" w:rsidRDefault="00E55FFA" w:rsidP="005C373C">
                                  <w:r>
                                    <w:t>Draw</w:t>
                                  </w:r>
                                  <w:r w:rsidRPr="00C14708">
                                    <w:t xml:space="preserve"> Ratio </w:t>
                                  </w:r>
                                  <w:r w:rsidRPr="00C14708">
                                    <w:sym w:font="Symbol" w:char="F073"/>
                                  </w:r>
                                </w:p>
                                <w:p w:rsidR="00E55FFA" w:rsidRDefault="00E55FFA"/>
                                <w:p w:rsidR="00E55FFA" w:rsidRPr="00C14708" w:rsidRDefault="00E55FFA" w:rsidP="005C373C">
                                  <w:r>
                                    <w:t>Draw</w:t>
                                  </w:r>
                                  <w:r w:rsidRPr="00C14708">
                                    <w:t xml:space="preserve"> Ratio </w:t>
                                  </w:r>
                                  <w:r w:rsidRPr="00C14708">
                                    <w:sym w:font="Symbol" w:char="F073"/>
                                  </w:r>
                                </w:p>
                              </w:txbxContent>
                            </wps:txbx>
                            <wps:bodyPr rot="0" vert="horz" wrap="square" lIns="91440" tIns="45720" rIns="91440" bIns="45720" anchor="t" anchorCtr="0" upright="1">
                              <a:noAutofit/>
                            </wps:bodyPr>
                          </wps:wsp>
                        </wpg:grpSp>
                        <wpg:grpSp>
                          <wpg:cNvPr id="17" name="Group 50"/>
                          <wpg:cNvGrpSpPr>
                            <a:grpSpLocks/>
                          </wpg:cNvGrpSpPr>
                          <wpg:grpSpPr bwMode="auto">
                            <a:xfrm>
                              <a:off x="5631" y="1665"/>
                              <a:ext cx="16018" cy="9098"/>
                              <a:chOff x="3921" y="4541"/>
                              <a:chExt cx="16025" cy="9112"/>
                            </a:xfrm>
                          </wpg:grpSpPr>
                          <wpg:grpSp>
                            <wpg:cNvPr id="18" name="Group 51"/>
                            <wpg:cNvGrpSpPr>
                              <a:grpSpLocks/>
                            </wpg:cNvGrpSpPr>
                            <wpg:grpSpPr bwMode="auto">
                              <a:xfrm>
                                <a:off x="6967" y="6638"/>
                                <a:ext cx="12979" cy="7015"/>
                                <a:chOff x="6968" y="3764"/>
                                <a:chExt cx="12983" cy="7015"/>
                              </a:xfrm>
                            </wpg:grpSpPr>
                            <pic:pic xmlns:pic="http://schemas.openxmlformats.org/drawingml/2006/picture">
                              <pic:nvPicPr>
                                <pic:cNvPr id="19" name="Picture 1"/>
                                <pic:cNvPicPr>
                                  <a:picLocks noChangeAspect="1"/>
                                </pic:cNvPicPr>
                              </pic:nvPicPr>
                              <pic:blipFill>
                                <a:blip r:embed="rId185">
                                  <a:extLst>
                                    <a:ext uri="{28A0092B-C50C-407E-A947-70E740481C1C}">
                                      <a14:useLocalDpi xmlns:a14="http://schemas.microsoft.com/office/drawing/2010/main" val="0"/>
                                    </a:ext>
                                  </a:extLst>
                                </a:blip>
                                <a:srcRect l="7175" t="5457" r="3838" b="14545"/>
                                <a:stretch>
                                  <a:fillRect/>
                                </a:stretch>
                              </pic:blipFill>
                              <pic:spPr bwMode="auto">
                                <a:xfrm>
                                  <a:off x="6968" y="3764"/>
                                  <a:ext cx="5709" cy="4042"/>
                                </a:xfrm>
                                <a:prstGeom prst="rect">
                                  <a:avLst/>
                                </a:prstGeom>
                                <a:noFill/>
                                <a:extLst>
                                  <a:ext uri="{909E8E84-426E-40DD-AFC4-6F175D3DCCD1}">
                                    <a14:hiddenFill xmlns:a14="http://schemas.microsoft.com/office/drawing/2010/main">
                                      <a:solidFill>
                                        <a:srgbClr val="FFFFFF"/>
                                      </a:solidFill>
                                    </a14:hiddenFill>
                                  </a:ext>
                                </a:extLst>
                              </pic:spPr>
                            </pic:pic>
                            <wpg:grpSp>
                              <wpg:cNvPr id="20" name="Group 57"/>
                              <wpg:cNvGrpSpPr>
                                <a:grpSpLocks/>
                              </wpg:cNvGrpSpPr>
                              <wpg:grpSpPr bwMode="auto">
                                <a:xfrm>
                                  <a:off x="7113" y="7818"/>
                                  <a:ext cx="5563" cy="1199"/>
                                  <a:chOff x="6938" y="726"/>
                                  <a:chExt cx="5563" cy="1198"/>
                                </a:xfrm>
                              </wpg:grpSpPr>
                              <wps:wsp>
                                <wps:cNvPr id="21" name="Straight Connector 58"/>
                                <wps:cNvCnPr>
                                  <a:cxnSpLocks noChangeShapeType="1"/>
                                </wps:cNvCnPr>
                                <wps:spPr bwMode="auto">
                                  <a:xfrm flipH="1">
                                    <a:off x="12502" y="726"/>
                                    <a:ext cx="0" cy="1041"/>
                                  </a:xfrm>
                                  <a:prstGeom prst="line">
                                    <a:avLst/>
                                  </a:prstGeom>
                                  <a:noFill/>
                                  <a:ln w="190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4" name="Straight Connector 59"/>
                                <wps:cNvCnPr>
                                  <a:cxnSpLocks noChangeShapeType="1"/>
                                </wps:cNvCnPr>
                                <wps:spPr bwMode="auto">
                                  <a:xfrm>
                                    <a:off x="7061" y="726"/>
                                    <a:ext cx="0" cy="1199"/>
                                  </a:xfrm>
                                  <a:prstGeom prst="line">
                                    <a:avLst/>
                                  </a:prstGeom>
                                  <a:noFill/>
                                  <a:ln w="190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5" name="Straight Arrow Connector 60"/>
                                <wps:cNvCnPr>
                                  <a:cxnSpLocks noChangeShapeType="1"/>
                                </wps:cNvCnPr>
                                <wps:spPr bwMode="auto">
                                  <a:xfrm>
                                    <a:off x="6938" y="1322"/>
                                    <a:ext cx="5564" cy="0"/>
                                  </a:xfrm>
                                  <a:prstGeom prst="straightConnector1">
                                    <a:avLst/>
                                  </a:prstGeom>
                                  <a:noFill/>
                                  <a:ln w="15875">
                                    <a:solidFill>
                                      <a:schemeClr val="tx1">
                                        <a:lumMod val="100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wpg:grpSp>
                            <wpg:grpSp>
                              <wpg:cNvPr id="26" name="Group 61"/>
                              <wpg:cNvGrpSpPr>
                                <a:grpSpLocks/>
                              </wpg:cNvGrpSpPr>
                              <wpg:grpSpPr bwMode="auto">
                                <a:xfrm>
                                  <a:off x="12820" y="3834"/>
                                  <a:ext cx="1202" cy="3972"/>
                                  <a:chOff x="3806" y="2838"/>
                                  <a:chExt cx="1202" cy="3971"/>
                                </a:xfrm>
                              </wpg:grpSpPr>
                              <wps:wsp>
                                <wps:cNvPr id="27" name="Straight Connector 62"/>
                                <wps:cNvCnPr>
                                  <a:cxnSpLocks noChangeShapeType="1"/>
                                </wps:cNvCnPr>
                                <wps:spPr bwMode="auto">
                                  <a:xfrm>
                                    <a:off x="3806" y="2838"/>
                                    <a:ext cx="1203" cy="0"/>
                                  </a:xfrm>
                                  <a:prstGeom prst="line">
                                    <a:avLst/>
                                  </a:prstGeom>
                                  <a:noFill/>
                                  <a:ln w="190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8" name="Straight Connector 63"/>
                                <wps:cNvCnPr>
                                  <a:cxnSpLocks noChangeShapeType="1"/>
                                </wps:cNvCnPr>
                                <wps:spPr bwMode="auto">
                                  <a:xfrm>
                                    <a:off x="3806" y="6737"/>
                                    <a:ext cx="1203" cy="0"/>
                                  </a:xfrm>
                                  <a:prstGeom prst="line">
                                    <a:avLst/>
                                  </a:prstGeom>
                                  <a:noFill/>
                                  <a:ln w="190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9" name="Straight Arrow Connector 39936"/>
                                <wps:cNvCnPr>
                                  <a:cxnSpLocks noChangeShapeType="1"/>
                                </wps:cNvCnPr>
                                <wps:spPr bwMode="auto">
                                  <a:xfrm>
                                    <a:off x="4249" y="2868"/>
                                    <a:ext cx="5" cy="3942"/>
                                  </a:xfrm>
                                  <a:prstGeom prst="straightConnector1">
                                    <a:avLst/>
                                  </a:prstGeom>
                                  <a:noFill/>
                                  <a:ln w="12700">
                                    <a:solidFill>
                                      <a:schemeClr val="tx1">
                                        <a:lumMod val="100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wpg:grpSp>
                            <wps:wsp>
                              <wps:cNvPr id="30" name="Text Box 26"/>
                              <wps:cNvSpPr txBox="1">
                                <a:spLocks noChangeArrowheads="1"/>
                              </wps:cNvSpPr>
                              <wps:spPr bwMode="auto">
                                <a:xfrm>
                                  <a:off x="7360" y="8258"/>
                                  <a:ext cx="7487" cy="25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FFA" w:rsidRPr="00F64EDD" w:rsidRDefault="00E55FFA" w:rsidP="005C373C">
                                    <w:r w:rsidRPr="00F64EDD">
                                      <w:t>Length L</w:t>
                                    </w:r>
                                  </w:p>
                                  <w:p w:rsidR="00E55FFA" w:rsidRDefault="00E55FFA"/>
                                  <w:p w:rsidR="00E55FFA" w:rsidRPr="00F64EDD" w:rsidRDefault="00E55FFA" w:rsidP="005C373C">
                                    <w:r w:rsidRPr="00F64EDD">
                                      <w:t>Length L</w:t>
                                    </w:r>
                                  </w:p>
                                </w:txbxContent>
                              </wps:txbx>
                              <wps:bodyPr rot="0" vert="horz" wrap="square" lIns="91440" tIns="45720" rIns="91440" bIns="45720" anchor="t" anchorCtr="0" upright="1">
                                <a:noAutofit/>
                              </wps:bodyPr>
                            </wps:wsp>
                            <wps:wsp>
                              <wps:cNvPr id="31" name="Text Box 27"/>
                              <wps:cNvSpPr txBox="1">
                                <a:spLocks noChangeArrowheads="1"/>
                              </wps:cNvSpPr>
                              <wps:spPr bwMode="auto">
                                <a:xfrm>
                                  <a:off x="12820" y="4733"/>
                                  <a:ext cx="7131" cy="26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FFA" w:rsidRPr="00F64EDD" w:rsidRDefault="00E55FFA" w:rsidP="005C373C">
                                    <w:r w:rsidRPr="00F64EDD">
                                      <w:t xml:space="preserve">Width </w:t>
                                    </w:r>
                                  </w:p>
                                  <w:p w:rsidR="00E55FFA" w:rsidRDefault="00E55FFA"/>
                                  <w:p w:rsidR="00E55FFA" w:rsidRPr="00F64EDD" w:rsidRDefault="00E55FFA" w:rsidP="005C373C">
                                    <w:r w:rsidRPr="00F64EDD">
                                      <w:t xml:space="preserve">Width </w:t>
                                    </w:r>
                                  </w:p>
                                </w:txbxContent>
                              </wps:txbx>
                              <wps:bodyPr rot="0" vert="horz" wrap="square" lIns="91440" tIns="45720" rIns="91440" bIns="45720" anchor="t" anchorCtr="0" upright="1">
                                <a:noAutofit/>
                              </wps:bodyPr>
                            </wps:wsp>
                          </wpg:grpSp>
                          <wps:wsp>
                            <wps:cNvPr id="32" name="Text Box 28"/>
                            <wps:cNvSpPr txBox="1">
                              <a:spLocks noChangeArrowheads="1"/>
                            </wps:cNvSpPr>
                            <wps:spPr bwMode="auto">
                              <a:xfrm>
                                <a:off x="3921" y="4541"/>
                                <a:ext cx="11654" cy="2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FFA" w:rsidRPr="006B1D8F" w:rsidRDefault="00E55FFA" w:rsidP="005C373C">
                                  <w:r w:rsidRPr="006B1D8F">
                                    <w:t>Randomly oriented</w:t>
                                  </w:r>
                                </w:p>
                                <w:p w:rsidR="00E55FFA" w:rsidRDefault="00E55FFA"/>
                                <w:p w:rsidR="00E55FFA" w:rsidRPr="006B1D8F" w:rsidRDefault="00E55FFA" w:rsidP="005C373C">
                                  <w:r w:rsidRPr="006B1D8F">
                                    <w:t>Randomly oriented</w:t>
                                  </w:r>
                                </w:p>
                              </w:txbxContent>
                            </wps:txbx>
                            <wps:bodyPr rot="0" vert="horz" wrap="square" lIns="91440" tIns="45720" rIns="91440" bIns="45720" anchor="t" anchorCtr="0" upright="1">
                              <a:noAutofit/>
                            </wps:bodyPr>
                          </wps:wsp>
                        </wpg:grpSp>
                        <wpg:grpSp>
                          <wpg:cNvPr id="33" name="Group 39940"/>
                          <wpg:cNvGrpSpPr>
                            <a:grpSpLocks/>
                          </wpg:cNvGrpSpPr>
                          <wpg:grpSpPr bwMode="auto">
                            <a:xfrm>
                              <a:off x="15762" y="783"/>
                              <a:ext cx="18445" cy="9728"/>
                              <a:chOff x="3798" y="6471"/>
                              <a:chExt cx="18462" cy="9737"/>
                            </a:xfrm>
                          </wpg:grpSpPr>
                          <wpg:grpSp>
                            <wpg:cNvPr id="34" name="Group 39941"/>
                            <wpg:cNvGrpSpPr>
                              <a:grpSpLocks/>
                            </wpg:cNvGrpSpPr>
                            <wpg:grpSpPr bwMode="auto">
                              <a:xfrm>
                                <a:off x="6765" y="9402"/>
                                <a:ext cx="11059" cy="6807"/>
                                <a:chOff x="3891" y="6397"/>
                                <a:chExt cx="11059" cy="6807"/>
                              </a:xfrm>
                            </wpg:grpSpPr>
                            <pic:pic xmlns:pic="http://schemas.openxmlformats.org/drawingml/2006/picture">
                              <pic:nvPicPr>
                                <pic:cNvPr id="35" name="Picture 1"/>
                                <pic:cNvPicPr>
                                  <a:picLocks noChangeAspect="1"/>
                                </pic:cNvPicPr>
                              </pic:nvPicPr>
                              <pic:blipFill>
                                <a:blip r:embed="rId186">
                                  <a:extLst>
                                    <a:ext uri="{28A0092B-C50C-407E-A947-70E740481C1C}">
                                      <a14:useLocalDpi xmlns:a14="http://schemas.microsoft.com/office/drawing/2010/main" val="0"/>
                                    </a:ext>
                                  </a:extLst>
                                </a:blip>
                                <a:srcRect l="12540" t="13362" r="4260" b="6467"/>
                                <a:stretch>
                                  <a:fillRect/>
                                </a:stretch>
                              </pic:blipFill>
                              <pic:spPr bwMode="auto">
                                <a:xfrm>
                                  <a:off x="3891" y="6409"/>
                                  <a:ext cx="7787" cy="3644"/>
                                </a:xfrm>
                                <a:prstGeom prst="rect">
                                  <a:avLst/>
                                </a:prstGeom>
                                <a:noFill/>
                                <a:extLst>
                                  <a:ext uri="{909E8E84-426E-40DD-AFC4-6F175D3DCCD1}">
                                    <a14:hiddenFill xmlns:a14="http://schemas.microsoft.com/office/drawing/2010/main">
                                      <a:solidFill>
                                        <a:srgbClr val="FFFFFF"/>
                                      </a:solidFill>
                                    </a14:hiddenFill>
                                  </a:ext>
                                </a:extLst>
                              </pic:spPr>
                            </pic:pic>
                            <wpg:grpSp>
                              <wpg:cNvPr id="36" name="Group 39943"/>
                              <wpg:cNvGrpSpPr>
                                <a:grpSpLocks/>
                              </wpg:cNvGrpSpPr>
                              <wpg:grpSpPr bwMode="auto">
                                <a:xfrm>
                                  <a:off x="3891" y="10034"/>
                                  <a:ext cx="7830" cy="1411"/>
                                  <a:chOff x="3891" y="5941"/>
                                  <a:chExt cx="7830" cy="1410"/>
                                </a:xfrm>
                              </wpg:grpSpPr>
                              <wps:wsp>
                                <wps:cNvPr id="37" name="Straight Connector 39944"/>
                                <wps:cNvCnPr>
                                  <a:cxnSpLocks noChangeShapeType="1"/>
                                </wps:cNvCnPr>
                                <wps:spPr bwMode="auto">
                                  <a:xfrm flipH="1">
                                    <a:off x="3937" y="5941"/>
                                    <a:ext cx="0" cy="1410"/>
                                  </a:xfrm>
                                  <a:prstGeom prst="line">
                                    <a:avLst/>
                                  </a:prstGeom>
                                  <a:noFill/>
                                  <a:ln w="190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38" name="Straight Connector 39945"/>
                                <wps:cNvCnPr>
                                  <a:cxnSpLocks noChangeShapeType="1"/>
                                </wps:cNvCnPr>
                                <wps:spPr bwMode="auto">
                                  <a:xfrm>
                                    <a:off x="11612" y="5957"/>
                                    <a:ext cx="37" cy="1300"/>
                                  </a:xfrm>
                                  <a:prstGeom prst="line">
                                    <a:avLst/>
                                  </a:prstGeom>
                                  <a:noFill/>
                                  <a:ln w="190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39" name="Straight Arrow Connector 39946"/>
                                <wps:cNvCnPr>
                                  <a:cxnSpLocks noChangeShapeType="1"/>
                                </wps:cNvCnPr>
                                <wps:spPr bwMode="auto">
                                  <a:xfrm>
                                    <a:off x="3891" y="6736"/>
                                    <a:ext cx="7830" cy="43"/>
                                  </a:xfrm>
                                  <a:prstGeom prst="straightConnector1">
                                    <a:avLst/>
                                  </a:prstGeom>
                                  <a:noFill/>
                                  <a:ln w="15875">
                                    <a:solidFill>
                                      <a:schemeClr val="tx1">
                                        <a:lumMod val="100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wpg:grpSp>
                            <wpg:grpSp>
                              <wpg:cNvPr id="41" name="Group 39947"/>
                              <wpg:cNvGrpSpPr>
                                <a:grpSpLocks/>
                              </wpg:cNvGrpSpPr>
                              <wpg:grpSpPr bwMode="auto">
                                <a:xfrm>
                                  <a:off x="11971" y="6397"/>
                                  <a:ext cx="1200" cy="3489"/>
                                  <a:chOff x="-307" y="6397"/>
                                  <a:chExt cx="1200" cy="3488"/>
                                </a:xfrm>
                              </wpg:grpSpPr>
                              <wps:wsp>
                                <wps:cNvPr id="42" name="Straight Connector 39948"/>
                                <wps:cNvCnPr>
                                  <a:cxnSpLocks noChangeShapeType="1"/>
                                </wps:cNvCnPr>
                                <wps:spPr bwMode="auto">
                                  <a:xfrm>
                                    <a:off x="-307" y="6409"/>
                                    <a:ext cx="1199" cy="0"/>
                                  </a:xfrm>
                                  <a:prstGeom prst="line">
                                    <a:avLst/>
                                  </a:prstGeom>
                                  <a:noFill/>
                                  <a:ln w="190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44" name="Straight Connector 39949"/>
                                <wps:cNvCnPr>
                                  <a:cxnSpLocks noChangeShapeType="1"/>
                                </wps:cNvCnPr>
                                <wps:spPr bwMode="auto">
                                  <a:xfrm>
                                    <a:off x="-307" y="9886"/>
                                    <a:ext cx="1199" cy="0"/>
                                  </a:xfrm>
                                  <a:prstGeom prst="line">
                                    <a:avLst/>
                                  </a:prstGeom>
                                  <a:noFill/>
                                  <a:ln w="190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45" name="Straight Arrow Connector 39950"/>
                                <wps:cNvCnPr>
                                  <a:cxnSpLocks noChangeShapeType="1"/>
                                </wps:cNvCnPr>
                                <wps:spPr bwMode="auto">
                                  <a:xfrm>
                                    <a:off x="150" y="6397"/>
                                    <a:ext cx="38" cy="3489"/>
                                  </a:xfrm>
                                  <a:prstGeom prst="straightConnector1">
                                    <a:avLst/>
                                  </a:prstGeom>
                                  <a:noFill/>
                                  <a:ln w="12700">
                                    <a:solidFill>
                                      <a:schemeClr val="tx1">
                                        <a:lumMod val="100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wpg:grpSp>
                            <wps:wsp>
                              <wps:cNvPr id="48" name="Text Box 40"/>
                              <wps:cNvSpPr txBox="1">
                                <a:spLocks noChangeArrowheads="1"/>
                              </wps:cNvSpPr>
                              <wps:spPr bwMode="auto">
                                <a:xfrm>
                                  <a:off x="7105" y="10684"/>
                                  <a:ext cx="2959" cy="25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FFA" w:rsidRPr="00124708" w:rsidRDefault="00E55FFA" w:rsidP="005C373C">
                                    <w:r w:rsidRPr="00124708">
                                      <w:t>L</w:t>
                                    </w:r>
                                  </w:p>
                                  <w:p w:rsidR="00E55FFA" w:rsidRDefault="00E55FFA"/>
                                  <w:p w:rsidR="00E55FFA" w:rsidRPr="00124708" w:rsidRDefault="00E55FFA" w:rsidP="005C373C">
                                    <w:r w:rsidRPr="00124708">
                                      <w:t>L</w:t>
                                    </w:r>
                                  </w:p>
                                </w:txbxContent>
                              </wps:txbx>
                              <wps:bodyPr rot="0" vert="horz" wrap="square" lIns="91440" tIns="45720" rIns="91440" bIns="45720" anchor="t" anchorCtr="0" upright="1">
                                <a:noAutofit/>
                              </wps:bodyPr>
                            </wps:wsp>
                            <wps:wsp>
                              <wps:cNvPr id="49" name="Text Box 41"/>
                              <wps:cNvSpPr txBox="1">
                                <a:spLocks noChangeArrowheads="1"/>
                              </wps:cNvSpPr>
                              <wps:spPr bwMode="auto">
                                <a:xfrm>
                                  <a:off x="12429" y="7017"/>
                                  <a:ext cx="2521" cy="25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FFA" w:rsidRPr="00124708" w:rsidRDefault="00E55FFA" w:rsidP="005C373C">
                                    <w:r>
                                      <w:t>W</w:t>
                                    </w:r>
                                  </w:p>
                                  <w:p w:rsidR="00E55FFA" w:rsidRDefault="00E55FFA"/>
                                  <w:p w:rsidR="00E55FFA" w:rsidRPr="00124708" w:rsidRDefault="00E55FFA" w:rsidP="005C373C">
                                    <w:r>
                                      <w:t>W</w:t>
                                    </w:r>
                                  </w:p>
                                </w:txbxContent>
                              </wps:txbx>
                              <wps:bodyPr rot="0" vert="horz" wrap="square" lIns="91440" tIns="45720" rIns="91440" bIns="45720" anchor="t" anchorCtr="0" upright="1">
                                <a:noAutofit/>
                              </wps:bodyPr>
                            </wps:wsp>
                          </wpg:grpSp>
                          <wps:wsp>
                            <wps:cNvPr id="50" name="Right Arrow 83980"/>
                            <wps:cNvSpPr>
                              <a:spLocks noChangeArrowheads="1"/>
                            </wps:cNvSpPr>
                            <wps:spPr bwMode="auto">
                              <a:xfrm flipV="1">
                                <a:off x="4966" y="8217"/>
                                <a:ext cx="10821" cy="572"/>
                              </a:xfrm>
                              <a:prstGeom prst="rightArrow">
                                <a:avLst>
                                  <a:gd name="adj1" fmla="val 50000"/>
                                  <a:gd name="adj2" fmla="val 166494"/>
                                </a:avLst>
                              </a:prstGeom>
                              <a:solidFill>
                                <a:srgbClr val="0000FF"/>
                              </a:solidFill>
                              <a:ln w="25400">
                                <a:solidFill>
                                  <a:srgbClr val="0000FF"/>
                                </a:solidFill>
                                <a:miter lim="800000"/>
                                <a:headEnd/>
                                <a:tailEnd/>
                              </a:ln>
                            </wps:spPr>
                            <wps:bodyPr rot="0" vert="horz" wrap="square" lIns="91440" tIns="45720" rIns="91440" bIns="45720" anchor="ctr" anchorCtr="0" upright="1">
                              <a:noAutofit/>
                            </wps:bodyPr>
                          </wps:wsp>
                          <wps:wsp>
                            <wps:cNvPr id="51" name="Text Box 43"/>
                            <wps:cNvSpPr txBox="1">
                              <a:spLocks noChangeArrowheads="1"/>
                            </wps:cNvSpPr>
                            <wps:spPr bwMode="auto">
                              <a:xfrm>
                                <a:off x="3798" y="6471"/>
                                <a:ext cx="18462" cy="25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FFA" w:rsidRPr="006B1D8F" w:rsidRDefault="00E55FFA" w:rsidP="005C373C">
                                  <w:r w:rsidRPr="006B1D8F">
                                    <w:t xml:space="preserve">Direction of composite stretching </w:t>
                                  </w:r>
                                </w:p>
                                <w:p w:rsidR="00E55FFA" w:rsidRDefault="00E55FFA"/>
                                <w:p w:rsidR="00E55FFA" w:rsidRPr="006B1D8F" w:rsidRDefault="00E55FFA" w:rsidP="005C373C">
                                  <w:r w:rsidRPr="006B1D8F">
                                    <w:t xml:space="preserve">Direction of composite stretching </w:t>
                                  </w:r>
                                </w:p>
                              </w:txbxContent>
                            </wps:txbx>
                            <wps:bodyPr rot="0" vert="horz" wrap="square" lIns="91440" tIns="45720" rIns="91440" bIns="45720" anchor="t" anchorCtr="0" upright="1">
                              <a:noAutofit/>
                            </wps:bodyPr>
                          </wps:wsp>
                        </wpg:grpSp>
                      </wpg:grpSp>
                      <wps:wsp>
                        <wps:cNvPr id="52" name="Text Box 44"/>
                        <wps:cNvSpPr txBox="1">
                          <a:spLocks noChangeArrowheads="1"/>
                        </wps:cNvSpPr>
                        <wps:spPr bwMode="auto">
                          <a:xfrm>
                            <a:off x="13306" y="8555"/>
                            <a:ext cx="9954" cy="25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FFA" w:rsidRPr="0072006D" w:rsidRDefault="00E55FFA" w:rsidP="005C373C">
                              <w:r w:rsidRPr="0072006D">
                                <w:t>Bounding Box</w:t>
                              </w:r>
                            </w:p>
                            <w:p w:rsidR="00E55FFA" w:rsidRDefault="00E55FFA"/>
                            <w:p w:rsidR="00E55FFA" w:rsidRPr="0072006D" w:rsidRDefault="00E55FFA" w:rsidP="005C373C">
                              <w:r>
                                <w:t xml:space="preserve">Figure </w:t>
                              </w:r>
                              <w:r>
                                <w:fldChar w:fldCharType="begin"/>
                              </w:r>
                              <w:r>
                                <w:instrText xml:space="preserve"> STYLEREF 1 \s </w:instrText>
                              </w:r>
                              <w:r>
                                <w:fldChar w:fldCharType="separate"/>
                              </w:r>
                              <w:r w:rsidR="007B7A99">
                                <w:rPr>
                                  <w:noProof/>
                                  <w:cs/>
                                </w:rPr>
                                <w:t>‎</w:t>
                              </w:r>
                              <w:r w:rsidR="007B7A99">
                                <w:rPr>
                                  <w:noProof/>
                                </w:rPr>
                                <w:t>4</w:t>
                              </w:r>
                              <w:r>
                                <w:rPr>
                                  <w:noProof/>
                                </w:rPr>
                                <w:fldChar w:fldCharType="end"/>
                              </w:r>
                              <w:r>
                                <w:t>.</w:t>
                              </w:r>
                              <w:r>
                                <w:fldChar w:fldCharType="begin"/>
                              </w:r>
                              <w:r>
                                <w:instrText xml:space="preserve"> SEQ Figure \* ARABIC \s 1 </w:instrText>
                              </w:r>
                              <w:r>
                                <w:fldChar w:fldCharType="separate"/>
                              </w:r>
                              <w:r w:rsidR="007B7A99">
                                <w:rPr>
                                  <w:noProof/>
                                </w:rPr>
                                <w:t>10</w:t>
                              </w:r>
                              <w:r>
                                <w:rPr>
                                  <w:noProof/>
                                </w:rPr>
                                <w:fldChar w:fldCharType="end"/>
                              </w:r>
                              <w:r>
                                <w:t xml:space="preserve">. </w:t>
                              </w:r>
                              <w:r w:rsidRPr="00553A68">
                                <w:t xml:space="preserve">Aspect ratio of the GNPs within the PE/GNP (7 </w:t>
                              </w:r>
                              <w:proofErr w:type="spellStart"/>
                              <w:r w:rsidRPr="00553A68">
                                <w:t>wt</w:t>
                              </w:r>
                              <w:proofErr w:type="spellEnd"/>
                              <w:r w:rsidRPr="00553A68">
                                <w:t>%</w:t>
                              </w:r>
                              <w:r>
                                <w:t>)</w:t>
                              </w:r>
                              <w:r w:rsidRPr="00553A68">
                                <w:t xml:space="preserve"> as a function of draw </w:t>
                              </w:r>
                              <w:proofErr w:type="spellStart"/>
                              <w:r w:rsidRPr="00553A68">
                                <w:t>ratio</w:t>
                              </w:r>
                              <w:r w:rsidRPr="0072006D">
                                <w:t>Bounding</w:t>
                              </w:r>
                              <w:proofErr w:type="spellEnd"/>
                              <w:r w:rsidRPr="0072006D">
                                <w:t xml:space="preserve"> Box</w:t>
                              </w:r>
                            </w:p>
                          </w:txbxContent>
                        </wps:txbx>
                        <wps:bodyPr rot="0" vert="horz" wrap="square" lIns="91440" tIns="45720" rIns="91440" bIns="45720" anchor="t" anchorCtr="0" upright="1">
                          <a:noAutofit/>
                        </wps:bodyPr>
                      </wps:wsp>
                      <wps:wsp>
                        <wps:cNvPr id="53" name="Freeform 31796"/>
                        <wps:cNvSpPr>
                          <a:spLocks/>
                        </wps:cNvSpPr>
                        <wps:spPr bwMode="auto">
                          <a:xfrm>
                            <a:off x="14379" y="6332"/>
                            <a:ext cx="1662" cy="2512"/>
                          </a:xfrm>
                          <a:custGeom>
                            <a:avLst/>
                            <a:gdLst>
                              <a:gd name="T0" fmla="*/ 0 w 148046"/>
                              <a:gd name="T1" fmla="*/ 0 h 261258"/>
                              <a:gd name="T2" fmla="*/ 102635 w 148046"/>
                              <a:gd name="T3" fmla="*/ 83744 h 261258"/>
                              <a:gd name="T4" fmla="*/ 166171 w 148046"/>
                              <a:gd name="T5" fmla="*/ 251233 h 261258"/>
                              <a:gd name="T6" fmla="*/ 166171 w 148046"/>
                              <a:gd name="T7" fmla="*/ 251233 h 26125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8046" h="261258">
                                <a:moveTo>
                                  <a:pt x="0" y="0"/>
                                </a:moveTo>
                                <a:cubicBezTo>
                                  <a:pt x="33383" y="21771"/>
                                  <a:pt x="66766" y="43543"/>
                                  <a:pt x="91440" y="87086"/>
                                </a:cubicBezTo>
                                <a:cubicBezTo>
                                  <a:pt x="116114" y="130629"/>
                                  <a:pt x="148046" y="261258"/>
                                  <a:pt x="148046" y="261258"/>
                                </a:cubicBezTo>
                                <a:lnTo>
                                  <a:pt x="148046" y="261258"/>
                                </a:lnTo>
                              </a:path>
                            </a:pathLst>
                          </a:custGeom>
                          <a:noFill/>
                          <a:ln w="12700">
                            <a:solidFill>
                              <a:srgbClr val="FF0000"/>
                            </a:solidFill>
                            <a:round/>
                            <a:headEnd type="arrow"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4" name="Freeform 31797"/>
                        <wps:cNvSpPr>
                          <a:spLocks/>
                        </wps:cNvSpPr>
                        <wps:spPr bwMode="auto">
                          <a:xfrm flipH="1">
                            <a:off x="16860" y="6389"/>
                            <a:ext cx="1752" cy="2456"/>
                          </a:xfrm>
                          <a:custGeom>
                            <a:avLst/>
                            <a:gdLst>
                              <a:gd name="T0" fmla="*/ 0 w 148046"/>
                              <a:gd name="T1" fmla="*/ 0 h 261258"/>
                              <a:gd name="T2" fmla="*/ 108205 w 148046"/>
                              <a:gd name="T3" fmla="*/ 81887 h 261258"/>
                              <a:gd name="T4" fmla="*/ 175189 w 148046"/>
                              <a:gd name="T5" fmla="*/ 245661 h 261258"/>
                              <a:gd name="T6" fmla="*/ 175189 w 148046"/>
                              <a:gd name="T7" fmla="*/ 245661 h 26125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8046" h="261258">
                                <a:moveTo>
                                  <a:pt x="0" y="0"/>
                                </a:moveTo>
                                <a:cubicBezTo>
                                  <a:pt x="33383" y="21771"/>
                                  <a:pt x="66766" y="43543"/>
                                  <a:pt x="91440" y="87086"/>
                                </a:cubicBezTo>
                                <a:cubicBezTo>
                                  <a:pt x="116114" y="130629"/>
                                  <a:pt x="148046" y="261258"/>
                                  <a:pt x="148046" y="261258"/>
                                </a:cubicBezTo>
                                <a:lnTo>
                                  <a:pt x="148046" y="261258"/>
                                </a:lnTo>
                              </a:path>
                            </a:pathLst>
                          </a:custGeom>
                          <a:noFill/>
                          <a:ln w="12700">
                            <a:solidFill>
                              <a:srgbClr val="FF0000"/>
                            </a:solidFill>
                            <a:round/>
                            <a:headEnd type="arrow"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margin">
                  <wp14:pctHeight>0</wp14:pctHeight>
                </wp14:sizeRelV>
              </wp:anchor>
            </w:drawing>
          </mc:Choice>
          <mc:Fallback>
            <w:pict>
              <v:group id="Group 32" o:spid="_x0000_s1099" style="position:absolute;margin-left:53.35pt;margin-top:216.55pt;width:315.15pt;height:269.4pt;z-index:251658752;mso-position-horizontal-relative:margin;mso-position-vertical-relative:margin;mso-height-relative:margin" coordorigin="3532,783" coordsize="30671,274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">
                <v:group id="Group 33" o:spid="_x0000_s1100" style="position:absolute;left:3532;top:783;width:30671;height:27451" coordorigin="3532,783" coordsize="30675,27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34" o:spid="_x0000_s1101" style="position:absolute;left:3532;top:8444;width:25743;height:19793" coordorigin="5525,-972" coordsize="25746,19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Text Box 6" o:spid="_x0000_s1102" type="#_x0000_t202" style="position:absolute;left:-1936;top:6489;width:17372;height:245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" stroked="f">
                      <v:textbox style="layout-flow:vertical;mso-layout-flow-alt:bottom-to-top">
                        <w:txbxContent>
                          <w:p w:rsidR="00E55FFA" w:rsidRPr="00C14708" w:rsidRDefault="00E55FFA" w:rsidP="00253BC0">
                            <w:pPr>
                              <w:spacing w:line="240" w:lineRule="auto"/>
                            </w:pPr>
                            <w:r w:rsidRPr="00C14708">
                              <w:t>Aspect Ratio (AR) Distribution</w:t>
                            </w:r>
                          </w:p>
                          <w:p w:rsidR="00E55FFA" w:rsidRDefault="00E55FFA"/>
                          <w:p w:rsidR="00E55FFA" w:rsidRPr="00C14708" w:rsidRDefault="00E55FFA" w:rsidP="00253BC0">
                            <w:pPr>
                              <w:spacing w:line="240" w:lineRule="auto"/>
                            </w:pPr>
                            <w:r w:rsidRPr="00C14708">
                              <w:t>Aspect Ratio (AR) Distribution</w:t>
                            </w:r>
                          </w:p>
                        </w:txbxContent>
                      </v:textbox>
                    </v:shape>
                    <v:group id="Group 36" o:spid="_x0000_s1103" style="position:absolute;left:7975;width:23296;height:17995" coordorigin="5318" coordsize="23296,1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Text Box 8" o:spid="_x0000_s1104" type="#_x0000_t202" style="position:absolute;left:24448;top:15269;width:2694;height:2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stroked="f">
                        <v:textbox>
                          <w:txbxContent>
                            <w:p w:rsidR="00E55FFA" w:rsidRPr="00C4630C" w:rsidRDefault="00E55FFA" w:rsidP="005C373C">
                              <w:r w:rsidRPr="00C4630C">
                                <w:t>5</w:t>
                              </w:r>
                            </w:p>
                            <w:p w:rsidR="00E55FFA" w:rsidRDefault="00E55FFA"/>
                            <w:p w:rsidR="00E55FFA" w:rsidRPr="00C4630C" w:rsidRDefault="00E55FFA" w:rsidP="005C373C">
                              <w:r w:rsidRPr="00C4630C">
                                <w:t>5</w:t>
                              </w:r>
                            </w:p>
                          </w:txbxContent>
                        </v:textbox>
                      </v:shape>
                      <v:shape id="Text Box 9" o:spid="_x0000_s1105" type="#_x0000_t202" style="position:absolute;left:20489;top:15269;width:2564;height:2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rsidR="00E55FFA" w:rsidRPr="00C4630C" w:rsidRDefault="00E55FFA" w:rsidP="005C373C">
                              <w:r w:rsidRPr="00C4630C">
                                <w:t>4</w:t>
                              </w:r>
                            </w:p>
                            <w:p w:rsidR="00E55FFA" w:rsidRDefault="00E55FFA"/>
                            <w:p w:rsidR="00E55FFA" w:rsidRPr="00C4630C" w:rsidRDefault="00E55FFA" w:rsidP="005C373C">
                              <w:r w:rsidRPr="00C4630C">
                                <w:t>4</w:t>
                              </w:r>
                            </w:p>
                          </w:txbxContent>
                        </v:textbox>
                      </v:shape>
                      <v:shape id="Text Box 10" o:spid="_x0000_s1106" type="#_x0000_t202" style="position:absolute;left:16459;top:15139;width:2440;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" stroked="f">
                        <v:textbox>
                          <w:txbxContent>
                            <w:p w:rsidR="00E55FFA" w:rsidRPr="00C4630C" w:rsidRDefault="00E55FFA" w:rsidP="005C373C">
                              <w:r w:rsidRPr="00C4630C">
                                <w:t>3</w:t>
                              </w:r>
                            </w:p>
                            <w:p w:rsidR="00E55FFA" w:rsidRDefault="00E55FFA"/>
                            <w:p w:rsidR="00E55FFA" w:rsidRPr="00C4630C" w:rsidRDefault="00E55FFA" w:rsidP="005C373C">
                              <w:r w:rsidRPr="00C4630C">
                                <w:t>3</w:t>
                              </w:r>
                            </w:p>
                          </w:txbxContent>
                        </v:textbox>
                      </v:shape>
                      <v:shape id="Text Box 11" o:spid="_x0000_s1107" type="#_x0000_t202" style="position:absolute;left:12505;top:15011;width:2674;height:2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" stroked="f">
                        <v:textbox>
                          <w:txbxContent>
                            <w:p w:rsidR="00E55FFA" w:rsidRPr="00C4630C" w:rsidRDefault="00E55FFA" w:rsidP="005C373C">
                              <w:r w:rsidRPr="00C4630C">
                                <w:t>2</w:t>
                              </w:r>
                            </w:p>
                            <w:p w:rsidR="00E55FFA" w:rsidRDefault="00E55FFA"/>
                            <w:p w:rsidR="00E55FFA" w:rsidRPr="00C4630C" w:rsidRDefault="00E55FFA" w:rsidP="005C373C">
                              <w:r w:rsidRPr="00C4630C">
                                <w:t>2</w:t>
                              </w:r>
                            </w:p>
                          </w:txbxContent>
                        </v:textbox>
                      </v:shape>
                      <v:shape id="Text Box 12" o:spid="_x0000_s1108" type="#_x0000_t202" style="position:absolute;left:8405;top:15011;width:1938;height:2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" stroked="f">
                        <v:textbox>
                          <w:txbxContent>
                            <w:p w:rsidR="00E55FFA" w:rsidRPr="00C4630C" w:rsidRDefault="00E55FFA" w:rsidP="005C373C">
                              <w:r w:rsidRPr="00C4630C">
                                <w:t>1</w:t>
                              </w:r>
                            </w:p>
                            <w:p w:rsidR="00E55FFA" w:rsidRDefault="00E55FFA"/>
                            <w:p w:rsidR="00E55FFA" w:rsidRPr="00C4630C" w:rsidRDefault="00E55FFA" w:rsidP="005C373C">
                              <w:r w:rsidRPr="00C4630C">
                                <w:t>1</w:t>
                              </w:r>
                            </w:p>
                          </w:txbxContent>
                        </v:textbox>
                      </v:shape>
                      <v:shape id="Picture 45" o:spid="_x0000_s1109" type="#_x0000_t75" style="position:absolute;left:5318;width:23296;height:15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">
                        <v:imagedata r:id="rId187" o:title="" croptop="3722f" cropbottom="26607f" cropleft="8161f" cropright="4645f"/>
                        <v:path arrowok="t"/>
                      </v:shape>
                    </v:group>
                    <v:shape id="Text Box 14" o:spid="_x0000_s1110" type="#_x0000_t202" style="position:absolute;left:16645;top:16400;width:9957;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rsidR="00E55FFA" w:rsidRPr="00C14708" w:rsidRDefault="00E55FFA" w:rsidP="005C373C">
                            <w:r>
                              <w:t>Draw</w:t>
                            </w:r>
                            <w:r w:rsidRPr="00C14708">
                              <w:t xml:space="preserve"> Ratio </w:t>
                            </w:r>
                            <w:r w:rsidRPr="00C14708">
                              <w:sym w:font="Symbol" w:char="F073"/>
                            </w:r>
                          </w:p>
                          <w:p w:rsidR="00E55FFA" w:rsidRDefault="00E55FFA"/>
                          <w:p w:rsidR="00E55FFA" w:rsidRPr="00C14708" w:rsidRDefault="00E55FFA" w:rsidP="005C373C">
                            <w:r>
                              <w:t>Draw</w:t>
                            </w:r>
                            <w:r w:rsidRPr="00C14708">
                              <w:t xml:space="preserve"> Ratio </w:t>
                            </w:r>
                            <w:r w:rsidRPr="00C14708">
                              <w:sym w:font="Symbol" w:char="F073"/>
                            </w:r>
                          </w:p>
                        </w:txbxContent>
                      </v:textbox>
                    </v:shape>
                  </v:group>
                  <v:group id="Group 50" o:spid="_x0000_s1111" style="position:absolute;left:5631;top:1665;width:16018;height:9098" coordorigin="3921,4541" coordsize="16025,9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Group 51" o:spid="_x0000_s1112" style="position:absolute;left:6967;top:6638;width:12979;height:7015" coordorigin="6968,3764" coordsize="12983,7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Picture 1" o:spid="_x0000_s1113" type="#_x0000_t75" style="position:absolute;left:6968;top:3764;width:5709;height:4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">
                        <v:imagedata r:id="rId188" o:title="" croptop="3576f" cropbottom="9532f" cropleft="4702f" cropright="2515f"/>
                        <v:path arrowok="t"/>
                      </v:shape>
                      <v:group id="Group 57" o:spid="_x0000_s1114" style="position:absolute;left:7113;top:7818;width:5563;height:1199" coordorigin="6938,726" coordsize="5563,1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line id="Straight Connector 58" o:spid="_x0000_s1115" style="position:absolute;flip:x;visibility:visible;mso-wrap-style:square" from="12502,726" to="12502,1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" strokecolor="black [3213]" strokeweight="1.5pt"/>
                        <v:line id="Straight Connector 59" o:spid="_x0000_s1116" style="position:absolute;visibility:visible;mso-wrap-style:square" from="7061,726" to="7061,1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" strokecolor="black [3213]" strokeweight="1.5pt"/>
                        <v:shape id="Straight Arrow Connector 60" o:spid="_x0000_s1117" type="#_x0000_t32" style="position:absolute;left:6938;top:1322;width:556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" strokecolor="black [3213]" strokeweight="1.25pt">
                          <v:stroke startarrow="block" endarrow="block"/>
                        </v:shape>
                      </v:group>
                      <v:group id="Group 61" o:spid="_x0000_s1118" style="position:absolute;left:12820;top:3834;width:1202;height:3972" coordorigin="3806,2838" coordsize="1202,3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line id="Straight Connector 62" o:spid="_x0000_s1119" style="position:absolute;visibility:visible;mso-wrap-style:square" from="3806,2838" to="5009,2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" strokecolor="black [3213]" strokeweight="1.5pt"/>
                        <v:line id="Straight Connector 63" o:spid="_x0000_s1120" style="position:absolute;visibility:visible;mso-wrap-style:square" from="3806,6737" to="5009,6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" strokecolor="black [3213]" strokeweight="1.5pt"/>
                        <v:shape id="Straight Arrow Connector 39936" o:spid="_x0000_s1121" type="#_x0000_t32" style="position:absolute;left:4249;top:2868;width:5;height:39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" strokecolor="black [3213]" strokeweight="1pt">
                          <v:stroke startarrow="block" endarrow="block"/>
                        </v:shape>
                      </v:group>
                      <v:shape id="Text Box 26" o:spid="_x0000_s1122" type="#_x0000_t202" style="position:absolute;left:7360;top:8258;width:7487;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rsidR="00E55FFA" w:rsidRPr="00F64EDD" w:rsidRDefault="00E55FFA" w:rsidP="005C373C">
                              <w:r w:rsidRPr="00F64EDD">
                                <w:t>Length L</w:t>
                              </w:r>
                            </w:p>
                            <w:p w:rsidR="00E55FFA" w:rsidRDefault="00E55FFA"/>
                            <w:p w:rsidR="00E55FFA" w:rsidRPr="00F64EDD" w:rsidRDefault="00E55FFA" w:rsidP="005C373C">
                              <w:r w:rsidRPr="00F64EDD">
                                <w:t>Length L</w:t>
                              </w:r>
                            </w:p>
                          </w:txbxContent>
                        </v:textbox>
                      </v:shape>
                      <v:shape id="Text Box 27" o:spid="_x0000_s1123" type="#_x0000_t202" style="position:absolute;left:12820;top:4733;width:7131;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rsidR="00E55FFA" w:rsidRPr="00F64EDD" w:rsidRDefault="00E55FFA" w:rsidP="005C373C">
                              <w:r w:rsidRPr="00F64EDD">
                                <w:t xml:space="preserve">Width </w:t>
                              </w:r>
                            </w:p>
                            <w:p w:rsidR="00E55FFA" w:rsidRDefault="00E55FFA"/>
                            <w:p w:rsidR="00E55FFA" w:rsidRPr="00F64EDD" w:rsidRDefault="00E55FFA" w:rsidP="005C373C">
                              <w:r w:rsidRPr="00F64EDD">
                                <w:t xml:space="preserve">Width </w:t>
                              </w:r>
                            </w:p>
                          </w:txbxContent>
                        </v:textbox>
                      </v:shape>
                    </v:group>
                    <v:shape id="Text Box 28" o:spid="_x0000_s1124" type="#_x0000_t202" style="position:absolute;left:3921;top:4541;width:11654;height:2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rsidR="00E55FFA" w:rsidRPr="006B1D8F" w:rsidRDefault="00E55FFA" w:rsidP="005C373C">
                            <w:r w:rsidRPr="006B1D8F">
                              <w:t>Randomly oriented</w:t>
                            </w:r>
                          </w:p>
                          <w:p w:rsidR="00E55FFA" w:rsidRDefault="00E55FFA"/>
                          <w:p w:rsidR="00E55FFA" w:rsidRPr="006B1D8F" w:rsidRDefault="00E55FFA" w:rsidP="005C373C">
                            <w:r w:rsidRPr="006B1D8F">
                              <w:t>Randomly oriented</w:t>
                            </w:r>
                          </w:p>
                        </w:txbxContent>
                      </v:textbox>
                    </v:shape>
                  </v:group>
                  <v:group id="Group 39940" o:spid="_x0000_s1125" style="position:absolute;left:15762;top:783;width:18445;height:9728" coordorigin="3798,6471" coordsize="18462,9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group id="Group 39941" o:spid="_x0000_s1126" style="position:absolute;left:6765;top:9402;width:11059;height:6807" coordorigin="3891,6397" coordsize="11059,6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Picture 1" o:spid="_x0000_s1127" type="#_x0000_t75" style="position:absolute;left:3891;top:6409;width:7787;height:3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">
                        <v:imagedata r:id="rId189" o:title="" croptop="8757f" cropbottom="4238f" cropleft="8218f" cropright="2792f"/>
                        <v:path arrowok="t"/>
                      </v:shape>
                      <v:group id="Group 39943" o:spid="_x0000_s1128" style="position:absolute;left:3891;top:10034;width:7830;height:1411" coordorigin="3891,5941" coordsize="7830,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line id="Straight Connector 39944" o:spid="_x0000_s1129" style="position:absolute;flip:x;visibility:visible;mso-wrap-style:square" from="3937,5941" to="3937,7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" strokecolor="black [3213]" strokeweight="1.5pt"/>
                        <v:line id="Straight Connector 39945" o:spid="_x0000_s1130" style="position:absolute;visibility:visible;mso-wrap-style:square" from="11612,5957" to="11649,7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" strokecolor="black [3213]" strokeweight="1.5pt"/>
                        <v:shape id="Straight Arrow Connector 39946" o:spid="_x0000_s1131" type="#_x0000_t32" style="position:absolute;left:3891;top:6736;width:7830;height: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" strokecolor="black [3213]" strokeweight="1.25pt">
                          <v:stroke startarrow="block" endarrow="block"/>
                        </v:shape>
                      </v:group>
                      <v:group id="Group 39947" o:spid="_x0000_s1132" style="position:absolute;left:11971;top:6397;width:1200;height:3489" coordorigin="-307,6397" coordsize="1200,3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line id="Straight Connector 39948" o:spid="_x0000_s1133" style="position:absolute;visibility:visible;mso-wrap-style:square" from="-307,6409" to="892,6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" strokecolor="black [3213]" strokeweight="1.5pt"/>
                        <v:line id="Straight Connector 39949" o:spid="_x0000_s1134" style="position:absolute;visibility:visible;mso-wrap-style:square" from="-307,9886" to="892,9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" strokecolor="black [3213]" strokeweight="1.5pt"/>
                        <v:shape id="Straight Arrow Connector 39950" o:spid="_x0000_s1135" type="#_x0000_t32" style="position:absolute;left:150;top:6397;width:38;height:34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" strokecolor="black [3213]" strokeweight="1pt">
                          <v:stroke startarrow="block" endarrow="block"/>
                        </v:shape>
                      </v:group>
                      <v:shape id="Text Box 40" o:spid="_x0000_s1136" type="#_x0000_t202" style="position:absolute;left:7105;top:10684;width:2959;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rsidR="00E55FFA" w:rsidRPr="00124708" w:rsidRDefault="00E55FFA" w:rsidP="005C373C">
                              <w:r w:rsidRPr="00124708">
                                <w:t>L</w:t>
                              </w:r>
                            </w:p>
                            <w:p w:rsidR="00E55FFA" w:rsidRDefault="00E55FFA"/>
                            <w:p w:rsidR="00E55FFA" w:rsidRPr="00124708" w:rsidRDefault="00E55FFA" w:rsidP="005C373C">
                              <w:r w:rsidRPr="00124708">
                                <w:t>L</w:t>
                              </w:r>
                            </w:p>
                          </w:txbxContent>
                        </v:textbox>
                      </v:shape>
                      <v:shape id="Text Box 41" o:spid="_x0000_s1137" type="#_x0000_t202" style="position:absolute;left:12429;top:7017;width:2521;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" filled="f" stroked="f">
                        <v:textbox>
                          <w:txbxContent>
                            <w:p w:rsidR="00E55FFA" w:rsidRPr="00124708" w:rsidRDefault="00E55FFA" w:rsidP="005C373C">
                              <w:r>
                                <w:t>W</w:t>
                              </w:r>
                            </w:p>
                            <w:p w:rsidR="00E55FFA" w:rsidRDefault="00E55FFA"/>
                            <w:p w:rsidR="00E55FFA" w:rsidRPr="00124708" w:rsidRDefault="00E55FFA" w:rsidP="005C373C">
                              <w:r>
                                <w:t>W</w:t>
                              </w:r>
                            </w:p>
                          </w:txbxContent>
                        </v:textbox>
                      </v:shape>
                    </v:group>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83980" o:spid="_x0000_s1138" type="#_x0000_t13" style="position:absolute;left:4966;top:8217;width:10821;height:572;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" adj="19699" fillcolor="blue" strokecolor="blue" strokeweight="2pt"/>
                    <v:shape id="Text Box 43" o:spid="_x0000_s1139" type="#_x0000_t202" style="position:absolute;left:3798;top:6471;width:18462;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" filled="f" stroked="f">
                      <v:textbox>
                        <w:txbxContent>
                          <w:p w:rsidR="00E55FFA" w:rsidRPr="006B1D8F" w:rsidRDefault="00E55FFA" w:rsidP="005C373C">
                            <w:r w:rsidRPr="006B1D8F">
                              <w:t xml:space="preserve">Direction of composite stretching </w:t>
                            </w:r>
                          </w:p>
                          <w:p w:rsidR="00E55FFA" w:rsidRDefault="00E55FFA"/>
                          <w:p w:rsidR="00E55FFA" w:rsidRPr="006B1D8F" w:rsidRDefault="00E55FFA" w:rsidP="005C373C">
                            <w:r w:rsidRPr="006B1D8F">
                              <w:t xml:space="preserve">Direction of composite stretching </w:t>
                            </w:r>
                          </w:p>
                        </w:txbxContent>
                      </v:textbox>
                    </v:shape>
                  </v:group>
                </v:group>
                <v:shape id="Text Box 44" o:spid="_x0000_s1140" type="#_x0000_t202" style="position:absolute;left:13306;top:8555;width:9954;height:2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" filled="f" stroked="f">
                  <v:textbox>
                    <w:txbxContent>
                      <w:p w:rsidR="00E55FFA" w:rsidRPr="0072006D" w:rsidRDefault="00E55FFA" w:rsidP="005C373C">
                        <w:r w:rsidRPr="0072006D">
                          <w:t>Bounding Box</w:t>
                        </w:r>
                      </w:p>
                      <w:p w:rsidR="00E55FFA" w:rsidRDefault="00E55FFA"/>
                      <w:p w:rsidR="00E55FFA" w:rsidRPr="0072006D" w:rsidRDefault="00E55FFA" w:rsidP="005C373C">
                        <w:r>
                          <w:t xml:space="preserve">Figure </w:t>
                        </w:r>
                        <w:r>
                          <w:fldChar w:fldCharType="begin"/>
                        </w:r>
                        <w:r>
                          <w:instrText xml:space="preserve"> STYLEREF 1 \s </w:instrText>
                        </w:r>
                        <w:r>
                          <w:fldChar w:fldCharType="separate"/>
                        </w:r>
                        <w:r w:rsidR="007B7A99">
                          <w:rPr>
                            <w:noProof/>
                            <w:cs/>
                          </w:rPr>
                          <w:t>‎</w:t>
                        </w:r>
                        <w:r w:rsidR="007B7A99">
                          <w:rPr>
                            <w:noProof/>
                          </w:rPr>
                          <w:t>4</w:t>
                        </w:r>
                        <w:r>
                          <w:rPr>
                            <w:noProof/>
                          </w:rPr>
                          <w:fldChar w:fldCharType="end"/>
                        </w:r>
                        <w:r>
                          <w:t>.</w:t>
                        </w:r>
                        <w:r>
                          <w:fldChar w:fldCharType="begin"/>
                        </w:r>
                        <w:r>
                          <w:instrText xml:space="preserve"> SEQ Figure \* ARABIC \s 1 </w:instrText>
                        </w:r>
                        <w:r>
                          <w:fldChar w:fldCharType="separate"/>
                        </w:r>
                        <w:r w:rsidR="007B7A99">
                          <w:rPr>
                            <w:noProof/>
                          </w:rPr>
                          <w:t>10</w:t>
                        </w:r>
                        <w:r>
                          <w:rPr>
                            <w:noProof/>
                          </w:rPr>
                          <w:fldChar w:fldCharType="end"/>
                        </w:r>
                        <w:r>
                          <w:t xml:space="preserve">. </w:t>
                        </w:r>
                        <w:r w:rsidRPr="00553A68">
                          <w:t xml:space="preserve">Aspect ratio of the GNPs within the PE/GNP (7 </w:t>
                        </w:r>
                        <w:proofErr w:type="spellStart"/>
                        <w:r w:rsidRPr="00553A68">
                          <w:t>wt</w:t>
                        </w:r>
                        <w:proofErr w:type="spellEnd"/>
                        <w:r w:rsidRPr="00553A68">
                          <w:t>%</w:t>
                        </w:r>
                        <w:r>
                          <w:t>)</w:t>
                        </w:r>
                        <w:r w:rsidRPr="00553A68">
                          <w:t xml:space="preserve"> as a function of draw </w:t>
                        </w:r>
                        <w:proofErr w:type="spellStart"/>
                        <w:r w:rsidRPr="00553A68">
                          <w:t>ratio</w:t>
                        </w:r>
                        <w:r w:rsidRPr="0072006D">
                          <w:t>Bounding</w:t>
                        </w:r>
                        <w:proofErr w:type="spellEnd"/>
                        <w:r w:rsidRPr="0072006D">
                          <w:t xml:space="preserve"> Box</w:t>
                        </w:r>
                      </w:p>
                    </w:txbxContent>
                  </v:textbox>
                </v:shape>
                <v:shape id="Freeform 31796" o:spid="_x0000_s1141" style="position:absolute;left:14379;top:6332;width:1662;height:2512;visibility:visible;mso-wrap-style:square;v-text-anchor:middle" coordsize="148046,261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" path="m,c33383,21771,66766,43543,91440,87086v24674,43543,56606,174172,56606,174172l148046,261258e" filled="f" strokecolor="red" strokeweight="1pt">
                  <v:stroke startarrow="open"/>
                  <v:path arrowok="t" o:connecttype="custom" o:connectlocs="0,0;1152,805;1865,2416;1865,2416" o:connectangles="0,0,0,0"/>
                </v:shape>
                <v:shape id="Freeform 31797" o:spid="_x0000_s1142" style="position:absolute;left:16860;top:6389;width:1752;height:2456;flip:x;visibility:visible;mso-wrap-style:square;v-text-anchor:middle" coordsize="148046,261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" path="m,c33383,21771,66766,43543,91440,87086v24674,43543,56606,174172,56606,174172l148046,261258e" filled="f" strokecolor="red" strokeweight="1pt">
                  <v:stroke startarrow="open"/>
                  <v:path arrowok="t" o:connecttype="custom" o:connectlocs="0,0;1281,770;2073,2309;2073,2309" o:connectangles="0,0,0,0"/>
                </v:shape>
                <w10:wrap type="square" anchorx="margin" anchory="margin"/>
              </v:group>
            </w:pict>
          </mc:Fallback>
        </mc:AlternateContent>
      </w:r>
    </w:p>
    <w:p w:rsidR="005C373C" w:rsidRDefault="005C373C" w:rsidP="005C373C">
      <w:pPr>
        <w:rPr>
          <w:rFonts w:eastAsiaTheme="minorEastAsia"/>
          <w:sz w:val="21"/>
          <w:szCs w:val="21"/>
          <w:lang w:eastAsia="zh-CN"/>
        </w:rPr>
      </w:pPr>
      <w:r w:rsidRPr="00A46180">
        <w:t xml:space="preserve"> </w:t>
      </w:r>
    </w:p>
    <w:p w:rsidR="005C373C" w:rsidRDefault="005C373C" w:rsidP="005C373C"/>
    <w:p w:rsidR="005C373C" w:rsidRDefault="005C373C" w:rsidP="005C373C"/>
    <w:p w:rsidR="005C373C" w:rsidRDefault="005C373C" w:rsidP="005C373C"/>
    <w:p w:rsidR="005C373C" w:rsidRDefault="005C373C" w:rsidP="005C373C"/>
    <w:p w:rsidR="005C373C" w:rsidRDefault="005C373C" w:rsidP="005C373C"/>
    <w:p w:rsidR="005C373C" w:rsidRDefault="005C373C" w:rsidP="005C373C"/>
    <w:p w:rsidR="005C373C" w:rsidRDefault="005C373C" w:rsidP="005C373C"/>
    <w:p w:rsidR="005C373C" w:rsidRDefault="005C373C" w:rsidP="005C373C"/>
    <w:p w:rsidR="005C373C" w:rsidRDefault="005C373C" w:rsidP="005C373C"/>
    <w:p w:rsidR="005C373C" w:rsidRDefault="00253BC0" w:rsidP="005C373C">
      <w:pPr>
        <w:spacing w:line="240" w:lineRule="auto"/>
      </w:pPr>
      <w:r>
        <w:rPr>
          <w:noProof/>
          <w:lang w:bidi="ar-SA"/>
        </w:rPr>
        <mc:AlternateContent>
          <mc:Choice Requires="wps">
            <w:drawing>
              <wp:anchor distT="0" distB="0" distL="114300" distR="114300" simplePos="0" relativeHeight="251684352" behindDoc="0" locked="0" layoutInCell="1" allowOverlap="1">
                <wp:simplePos x="0" y="0"/>
                <wp:positionH relativeFrom="page">
                  <wp:align>center</wp:align>
                </wp:positionH>
                <wp:positionV relativeFrom="paragraph">
                  <wp:posOffset>8890</wp:posOffset>
                </wp:positionV>
                <wp:extent cx="3560445" cy="579755"/>
                <wp:effectExtent l="0" t="0" r="1905" b="0"/>
                <wp:wrapSquare wrapText="bothSides"/>
                <wp:docPr id="30754" name="Text Box 307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0445" cy="579755"/>
                        </a:xfrm>
                        <a:prstGeom prst="rect">
                          <a:avLst/>
                        </a:prstGeom>
                        <a:solidFill>
                          <a:prstClr val="white"/>
                        </a:solidFill>
                        <a:ln>
                          <a:noFill/>
                        </a:ln>
                      </wps:spPr>
                      <wps:txbx>
                        <w:txbxContent>
                          <w:p w:rsidR="00E55FFA" w:rsidRPr="0092569F" w:rsidRDefault="00E55FFA" w:rsidP="00EA4207">
                            <w:pPr>
                              <w:pStyle w:val="Caption"/>
                              <w:rPr>
                                <w:noProof/>
                                <w:szCs w:val="24"/>
                              </w:rPr>
                            </w:pPr>
                            <w:bookmarkStart w:id="173" w:name="_Toc480300301"/>
                            <w:bookmarkStart w:id="174" w:name="_Toc482205624"/>
                            <w:r>
                              <w:t xml:space="preserve">Figure </w:t>
                            </w:r>
                            <w:r>
                              <w:fldChar w:fldCharType="begin"/>
                            </w:r>
                            <w:r>
                              <w:instrText xml:space="preserve"> STYLEREF 1 \s </w:instrText>
                            </w:r>
                            <w:r>
                              <w:fldChar w:fldCharType="separate"/>
                            </w:r>
                            <w:r w:rsidR="007B7A99">
                              <w:rPr>
                                <w:noProof/>
                                <w:cs/>
                              </w:rPr>
                              <w:t>‎</w:t>
                            </w:r>
                            <w:r w:rsidR="007B7A99">
                              <w:rPr>
                                <w:noProof/>
                              </w:rPr>
                              <w:t>4</w:t>
                            </w:r>
                            <w:r>
                              <w:rPr>
                                <w:noProof/>
                              </w:rPr>
                              <w:fldChar w:fldCharType="end"/>
                            </w:r>
                            <w:r>
                              <w:t>.</w:t>
                            </w:r>
                            <w:r>
                              <w:fldChar w:fldCharType="begin"/>
                            </w:r>
                            <w:r>
                              <w:instrText xml:space="preserve"> SEQ Figure \* ARABIC \s 1 </w:instrText>
                            </w:r>
                            <w:r>
                              <w:fldChar w:fldCharType="separate"/>
                            </w:r>
                            <w:r w:rsidR="007B7A99">
                              <w:rPr>
                                <w:noProof/>
                              </w:rPr>
                              <w:t>11</w:t>
                            </w:r>
                            <w:r>
                              <w:rPr>
                                <w:noProof/>
                              </w:rPr>
                              <w:fldChar w:fldCharType="end"/>
                            </w:r>
                            <w:r>
                              <w:t xml:space="preserve">. </w:t>
                            </w:r>
                            <w:r w:rsidRPr="00553A68">
                              <w:t xml:space="preserve">Aspect ratio of the GNPs within the PE/GNP (7 </w:t>
                            </w:r>
                            <w:proofErr w:type="spellStart"/>
                            <w:r w:rsidRPr="00553A68">
                              <w:t>wt</w:t>
                            </w:r>
                            <w:proofErr w:type="spellEnd"/>
                            <w:r w:rsidRPr="00553A68">
                              <w:t>%</w:t>
                            </w:r>
                            <w:r>
                              <w:t>)</w:t>
                            </w:r>
                            <w:r w:rsidRPr="00553A68">
                              <w:t xml:space="preserve"> as a function of draw ratio</w:t>
                            </w:r>
                          </w:p>
                          <w:p w:rsidR="00E55FFA" w:rsidRDefault="00E55FFA"/>
                          <w:p w:rsidR="00E55FFA" w:rsidRPr="0092569F" w:rsidRDefault="00E55FFA" w:rsidP="00EA4207">
                            <w:pPr>
                              <w:pStyle w:val="Caption"/>
                              <w:rPr>
                                <w:noProof/>
                                <w:szCs w:val="24"/>
                              </w:rPr>
                            </w:pPr>
                            <w:r>
                              <w:t xml:space="preserve">Figure </w:t>
                            </w:r>
                            <w:r>
                              <w:fldChar w:fldCharType="begin"/>
                            </w:r>
                            <w:r>
                              <w:instrText xml:space="preserve"> STYLEREF 1 \s </w:instrText>
                            </w:r>
                            <w:r>
                              <w:fldChar w:fldCharType="separate"/>
                            </w:r>
                            <w:r w:rsidR="007B7A99">
                              <w:rPr>
                                <w:noProof/>
                                <w:cs/>
                              </w:rPr>
                              <w:t>‎</w:t>
                            </w:r>
                            <w:r w:rsidR="007B7A99">
                              <w:rPr>
                                <w:noProof/>
                              </w:rPr>
                              <w:t>4</w:t>
                            </w:r>
                            <w:r>
                              <w:rPr>
                                <w:noProof/>
                              </w:rPr>
                              <w:fldChar w:fldCharType="end"/>
                            </w:r>
                            <w:r>
                              <w:t>.</w:t>
                            </w:r>
                            <w:r>
                              <w:fldChar w:fldCharType="begin"/>
                            </w:r>
                            <w:r>
                              <w:instrText xml:space="preserve"> SEQ Figure \* ARABIC \s 1 </w:instrText>
                            </w:r>
                            <w:r>
                              <w:fldChar w:fldCharType="separate"/>
                            </w:r>
                            <w:r w:rsidR="007B7A99">
                              <w:rPr>
                                <w:noProof/>
                              </w:rPr>
                              <w:t>12</w:t>
                            </w:r>
                            <w:r>
                              <w:rPr>
                                <w:noProof/>
                              </w:rPr>
                              <w:fldChar w:fldCharType="end"/>
                            </w:r>
                            <w:r>
                              <w:t xml:space="preserve">. </w:t>
                            </w:r>
                            <w:r w:rsidRPr="00AF376B">
                              <w:t xml:space="preserve">Thermal conductivity enhancement of pure PE, PE/GNP (7 </w:t>
                            </w:r>
                            <w:proofErr w:type="spellStart"/>
                            <w:r w:rsidRPr="00AF376B">
                              <w:t>wt</w:t>
                            </w:r>
                            <w:proofErr w:type="spellEnd"/>
                            <w:r w:rsidRPr="00AF376B">
                              <w:t xml:space="preserve">%) and PE/GNP (10 </w:t>
                            </w:r>
                            <w:proofErr w:type="spellStart"/>
                            <w:r w:rsidRPr="00AF376B">
                              <w:t>wt</w:t>
                            </w:r>
                            <w:proofErr w:type="spellEnd"/>
                            <w:r w:rsidRPr="00AF376B">
                              <w:t xml:space="preserve">%) as a function of draw </w:t>
                            </w:r>
                            <w:proofErr w:type="spellStart"/>
                            <w:r w:rsidRPr="00AF376B">
                              <w:t>ratio</w:t>
                            </w:r>
                            <w:r>
                              <w:t>Figure</w:t>
                            </w:r>
                            <w:proofErr w:type="spellEnd"/>
                            <w:r>
                              <w:t xml:space="preserve"> </w:t>
                            </w:r>
                            <w:r>
                              <w:fldChar w:fldCharType="begin"/>
                            </w:r>
                            <w:r>
                              <w:instrText xml:space="preserve"> STYLEREF 1 \s </w:instrText>
                            </w:r>
                            <w:r>
                              <w:fldChar w:fldCharType="separate"/>
                            </w:r>
                            <w:r w:rsidR="007B7A99">
                              <w:rPr>
                                <w:noProof/>
                                <w:cs/>
                              </w:rPr>
                              <w:t>‎</w:t>
                            </w:r>
                            <w:r w:rsidR="007B7A99">
                              <w:rPr>
                                <w:noProof/>
                              </w:rPr>
                              <w:t>4</w:t>
                            </w:r>
                            <w:r>
                              <w:rPr>
                                <w:noProof/>
                              </w:rPr>
                              <w:fldChar w:fldCharType="end"/>
                            </w:r>
                            <w:r>
                              <w:t>.</w:t>
                            </w:r>
                            <w:r>
                              <w:fldChar w:fldCharType="begin"/>
                            </w:r>
                            <w:r>
                              <w:instrText xml:space="preserve"> SEQ Figure \* ARABIC \s 1 </w:instrText>
                            </w:r>
                            <w:r>
                              <w:fldChar w:fldCharType="separate"/>
                            </w:r>
                            <w:r w:rsidR="007B7A99">
                              <w:rPr>
                                <w:noProof/>
                              </w:rPr>
                              <w:t>13</w:t>
                            </w:r>
                            <w:r>
                              <w:rPr>
                                <w:noProof/>
                              </w:rPr>
                              <w:fldChar w:fldCharType="end"/>
                            </w:r>
                            <w:r>
                              <w:t xml:space="preserve">. </w:t>
                            </w:r>
                            <w:r w:rsidRPr="00553A68">
                              <w:t xml:space="preserve">Aspect ratio of the GNPs within the PE/GNP (7 </w:t>
                            </w:r>
                            <w:proofErr w:type="spellStart"/>
                            <w:r w:rsidRPr="00553A68">
                              <w:t>wt</w:t>
                            </w:r>
                            <w:proofErr w:type="spellEnd"/>
                            <w:r w:rsidRPr="00553A68">
                              <w:t>%</w:t>
                            </w:r>
                            <w:r>
                              <w:t>)</w:t>
                            </w:r>
                            <w:r w:rsidRPr="00553A68">
                              <w:t xml:space="preserve"> as a function of draw ratio</w:t>
                            </w:r>
                            <w:bookmarkEnd w:id="173"/>
                            <w:bookmarkEnd w:id="17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30754" o:spid="_x0000_s1143" type="#_x0000_t202" style="position:absolute;margin-left:0;margin-top:.7pt;width:280.35pt;height:45.65pt;z-index:25168435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" stroked="f">
                <v:path arrowok="t"/>
                <v:textbox inset="0,0,0,0">
                  <w:txbxContent>
                    <w:p w:rsidR="00E55FFA" w:rsidRPr="0092569F" w:rsidRDefault="00E55FFA" w:rsidP="00EA4207">
                      <w:pPr>
                        <w:pStyle w:val="Caption"/>
                        <w:rPr>
                          <w:noProof/>
                          <w:szCs w:val="24"/>
                        </w:rPr>
                      </w:pPr>
                      <w:bookmarkStart w:id="175" w:name="_Toc480300301"/>
                      <w:bookmarkStart w:id="176" w:name="_Toc482205624"/>
                      <w:r>
                        <w:t xml:space="preserve">Figure </w:t>
                      </w:r>
                      <w:r>
                        <w:fldChar w:fldCharType="begin"/>
                      </w:r>
                      <w:r>
                        <w:instrText xml:space="preserve"> STYLEREF 1 \s </w:instrText>
                      </w:r>
                      <w:r>
                        <w:fldChar w:fldCharType="separate"/>
                      </w:r>
                      <w:r w:rsidR="007B7A99">
                        <w:rPr>
                          <w:noProof/>
                          <w:cs/>
                        </w:rPr>
                        <w:t>‎</w:t>
                      </w:r>
                      <w:r w:rsidR="007B7A99">
                        <w:rPr>
                          <w:noProof/>
                        </w:rPr>
                        <w:t>4</w:t>
                      </w:r>
                      <w:r>
                        <w:rPr>
                          <w:noProof/>
                        </w:rPr>
                        <w:fldChar w:fldCharType="end"/>
                      </w:r>
                      <w:r>
                        <w:t>.</w:t>
                      </w:r>
                      <w:r>
                        <w:fldChar w:fldCharType="begin"/>
                      </w:r>
                      <w:r>
                        <w:instrText xml:space="preserve"> SEQ Figure \* ARABIC \s 1 </w:instrText>
                      </w:r>
                      <w:r>
                        <w:fldChar w:fldCharType="separate"/>
                      </w:r>
                      <w:r w:rsidR="007B7A99">
                        <w:rPr>
                          <w:noProof/>
                        </w:rPr>
                        <w:t>11</w:t>
                      </w:r>
                      <w:r>
                        <w:rPr>
                          <w:noProof/>
                        </w:rPr>
                        <w:fldChar w:fldCharType="end"/>
                      </w:r>
                      <w:r>
                        <w:t xml:space="preserve">. </w:t>
                      </w:r>
                      <w:r w:rsidRPr="00553A68">
                        <w:t xml:space="preserve">Aspect ratio of the GNPs within the PE/GNP (7 </w:t>
                      </w:r>
                      <w:proofErr w:type="spellStart"/>
                      <w:r w:rsidRPr="00553A68">
                        <w:t>wt</w:t>
                      </w:r>
                      <w:proofErr w:type="spellEnd"/>
                      <w:r w:rsidRPr="00553A68">
                        <w:t>%</w:t>
                      </w:r>
                      <w:r>
                        <w:t>)</w:t>
                      </w:r>
                      <w:r w:rsidRPr="00553A68">
                        <w:t xml:space="preserve"> as a function of draw ratio</w:t>
                      </w:r>
                    </w:p>
                    <w:p w:rsidR="00E55FFA" w:rsidRDefault="00E55FFA"/>
                    <w:p w:rsidR="00E55FFA" w:rsidRPr="0092569F" w:rsidRDefault="00E55FFA" w:rsidP="00EA4207">
                      <w:pPr>
                        <w:pStyle w:val="Caption"/>
                        <w:rPr>
                          <w:noProof/>
                          <w:szCs w:val="24"/>
                        </w:rPr>
                      </w:pPr>
                      <w:r>
                        <w:t xml:space="preserve">Figure </w:t>
                      </w:r>
                      <w:r>
                        <w:fldChar w:fldCharType="begin"/>
                      </w:r>
                      <w:r>
                        <w:instrText xml:space="preserve"> STYLEREF 1 \s </w:instrText>
                      </w:r>
                      <w:r>
                        <w:fldChar w:fldCharType="separate"/>
                      </w:r>
                      <w:r w:rsidR="007B7A99">
                        <w:rPr>
                          <w:noProof/>
                          <w:cs/>
                        </w:rPr>
                        <w:t>‎</w:t>
                      </w:r>
                      <w:r w:rsidR="007B7A99">
                        <w:rPr>
                          <w:noProof/>
                        </w:rPr>
                        <w:t>4</w:t>
                      </w:r>
                      <w:r>
                        <w:rPr>
                          <w:noProof/>
                        </w:rPr>
                        <w:fldChar w:fldCharType="end"/>
                      </w:r>
                      <w:r>
                        <w:t>.</w:t>
                      </w:r>
                      <w:r>
                        <w:fldChar w:fldCharType="begin"/>
                      </w:r>
                      <w:r>
                        <w:instrText xml:space="preserve"> SEQ Figure \* ARABIC \s 1 </w:instrText>
                      </w:r>
                      <w:r>
                        <w:fldChar w:fldCharType="separate"/>
                      </w:r>
                      <w:r w:rsidR="007B7A99">
                        <w:rPr>
                          <w:noProof/>
                        </w:rPr>
                        <w:t>12</w:t>
                      </w:r>
                      <w:r>
                        <w:rPr>
                          <w:noProof/>
                        </w:rPr>
                        <w:fldChar w:fldCharType="end"/>
                      </w:r>
                      <w:r>
                        <w:t xml:space="preserve">. </w:t>
                      </w:r>
                      <w:r w:rsidRPr="00AF376B">
                        <w:t xml:space="preserve">Thermal conductivity enhancement of pure PE, PE/GNP (7 </w:t>
                      </w:r>
                      <w:proofErr w:type="spellStart"/>
                      <w:r w:rsidRPr="00AF376B">
                        <w:t>wt</w:t>
                      </w:r>
                      <w:proofErr w:type="spellEnd"/>
                      <w:r w:rsidRPr="00AF376B">
                        <w:t xml:space="preserve">%) and PE/GNP (10 </w:t>
                      </w:r>
                      <w:proofErr w:type="spellStart"/>
                      <w:r w:rsidRPr="00AF376B">
                        <w:t>wt</w:t>
                      </w:r>
                      <w:proofErr w:type="spellEnd"/>
                      <w:r w:rsidRPr="00AF376B">
                        <w:t xml:space="preserve">%) as a function of draw </w:t>
                      </w:r>
                      <w:proofErr w:type="spellStart"/>
                      <w:r w:rsidRPr="00AF376B">
                        <w:t>ratio</w:t>
                      </w:r>
                      <w:r>
                        <w:t>Figure</w:t>
                      </w:r>
                      <w:proofErr w:type="spellEnd"/>
                      <w:r>
                        <w:t xml:space="preserve"> </w:t>
                      </w:r>
                      <w:r>
                        <w:fldChar w:fldCharType="begin"/>
                      </w:r>
                      <w:r>
                        <w:instrText xml:space="preserve"> STYLEREF 1 \s </w:instrText>
                      </w:r>
                      <w:r>
                        <w:fldChar w:fldCharType="separate"/>
                      </w:r>
                      <w:r w:rsidR="007B7A99">
                        <w:rPr>
                          <w:noProof/>
                          <w:cs/>
                        </w:rPr>
                        <w:t>‎</w:t>
                      </w:r>
                      <w:r w:rsidR="007B7A99">
                        <w:rPr>
                          <w:noProof/>
                        </w:rPr>
                        <w:t>4</w:t>
                      </w:r>
                      <w:r>
                        <w:rPr>
                          <w:noProof/>
                        </w:rPr>
                        <w:fldChar w:fldCharType="end"/>
                      </w:r>
                      <w:r>
                        <w:t>.</w:t>
                      </w:r>
                      <w:r>
                        <w:fldChar w:fldCharType="begin"/>
                      </w:r>
                      <w:r>
                        <w:instrText xml:space="preserve"> SEQ Figure \* ARABIC \s 1 </w:instrText>
                      </w:r>
                      <w:r>
                        <w:fldChar w:fldCharType="separate"/>
                      </w:r>
                      <w:r w:rsidR="007B7A99">
                        <w:rPr>
                          <w:noProof/>
                        </w:rPr>
                        <w:t>13</w:t>
                      </w:r>
                      <w:r>
                        <w:rPr>
                          <w:noProof/>
                        </w:rPr>
                        <w:fldChar w:fldCharType="end"/>
                      </w:r>
                      <w:r>
                        <w:t xml:space="preserve">. </w:t>
                      </w:r>
                      <w:r w:rsidRPr="00553A68">
                        <w:t xml:space="preserve">Aspect ratio of the GNPs within the PE/GNP (7 </w:t>
                      </w:r>
                      <w:proofErr w:type="spellStart"/>
                      <w:r w:rsidRPr="00553A68">
                        <w:t>wt</w:t>
                      </w:r>
                      <w:proofErr w:type="spellEnd"/>
                      <w:r w:rsidRPr="00553A68">
                        <w:t>%</w:t>
                      </w:r>
                      <w:r>
                        <w:t>)</w:t>
                      </w:r>
                      <w:r w:rsidRPr="00553A68">
                        <w:t xml:space="preserve"> as a function of draw ratio</w:t>
                      </w:r>
                      <w:bookmarkEnd w:id="175"/>
                      <w:bookmarkEnd w:id="176"/>
                    </w:p>
                  </w:txbxContent>
                </v:textbox>
                <w10:wrap type="square" anchorx="page"/>
              </v:shape>
            </w:pict>
          </mc:Fallback>
        </mc:AlternateContent>
      </w:r>
      <w:r w:rsidR="005C373C">
        <w:br w:type="page"/>
      </w:r>
    </w:p>
    <w:p w:rsidR="005C373C" w:rsidRPr="00E91C62" w:rsidRDefault="005C373C" w:rsidP="00385DBA">
      <w:pPr>
        <w:pStyle w:val="Heading1"/>
      </w:pPr>
      <w:bookmarkStart w:id="177" w:name="_Toc480292238"/>
      <w:bookmarkStart w:id="178" w:name="_Toc482260911"/>
      <w:r w:rsidRPr="00E91C62">
        <w:lastRenderedPageBreak/>
        <w:t>Results</w:t>
      </w:r>
      <w:bookmarkEnd w:id="177"/>
      <w:bookmarkEnd w:id="178"/>
      <w:r w:rsidRPr="00E91C62">
        <w:t xml:space="preserve"> </w:t>
      </w:r>
    </w:p>
    <w:p w:rsidR="005C373C" w:rsidRDefault="005C373C" w:rsidP="00AA6D76">
      <w:pPr>
        <w:ind w:firstLine="720"/>
        <w:jc w:val="both"/>
      </w:pPr>
      <w:r>
        <w:t>This chapter describes the results obtained from this study. Thermal diffusivity has been achieved using the Angstrom method. Specific heat and density of specimens have been obtained using differential scanning calorimeter and pycnometer respectively. Specific heat and density of the specimens have been presented in Table 5.1.</w:t>
      </w:r>
    </w:p>
    <w:p w:rsidR="005C373C" w:rsidRDefault="005C373C" w:rsidP="00EA4207">
      <w:pPr>
        <w:pStyle w:val="Caption"/>
      </w:pPr>
      <w:bookmarkStart w:id="179" w:name="_Toc480300246"/>
      <w:bookmarkStart w:id="180" w:name="_Toc482260919"/>
      <w:r>
        <w:t xml:space="preserve">Table </w:t>
      </w:r>
      <w:r w:rsidR="001C7ED7">
        <w:fldChar w:fldCharType="begin"/>
      </w:r>
      <w:r w:rsidR="001C7ED7">
        <w:instrText xml:space="preserve"> STYLEREF 1 \s </w:instrText>
      </w:r>
      <w:r w:rsidR="001C7ED7">
        <w:fldChar w:fldCharType="separate"/>
      </w:r>
      <w:r w:rsidR="007B7A99">
        <w:rPr>
          <w:noProof/>
          <w:cs/>
        </w:rPr>
        <w:t>‎</w:t>
      </w:r>
      <w:r w:rsidR="007B7A99">
        <w:rPr>
          <w:noProof/>
        </w:rPr>
        <w:t>5</w:t>
      </w:r>
      <w:r w:rsidR="001C7ED7">
        <w:rPr>
          <w:noProof/>
        </w:rPr>
        <w:fldChar w:fldCharType="end"/>
      </w:r>
      <w:r>
        <w:t>.</w:t>
      </w:r>
      <w:r w:rsidR="001C7ED7">
        <w:fldChar w:fldCharType="begin"/>
      </w:r>
      <w:r w:rsidR="001C7ED7">
        <w:instrText xml:space="preserve"> SEQ Table \* ARABIC \s 1 </w:instrText>
      </w:r>
      <w:r w:rsidR="001C7ED7">
        <w:fldChar w:fldCharType="separate"/>
      </w:r>
      <w:r w:rsidR="007B7A99">
        <w:rPr>
          <w:noProof/>
        </w:rPr>
        <w:t>1</w:t>
      </w:r>
      <w:r w:rsidR="001C7ED7">
        <w:rPr>
          <w:noProof/>
        </w:rPr>
        <w:fldChar w:fldCharType="end"/>
      </w:r>
      <w:r>
        <w:t xml:space="preserve">. </w:t>
      </w:r>
      <w:r w:rsidRPr="00A658FD">
        <w:t>Specific heat and density of specimens</w:t>
      </w:r>
      <w:bookmarkEnd w:id="179"/>
      <w:bookmarkEnd w:id="180"/>
    </w:p>
    <w:tbl>
      <w:tblPr>
        <w:tblStyle w:val="TableGrid"/>
        <w:tblW w:w="0" w:type="auto"/>
        <w:jc w:val="center"/>
        <w:tblLook w:val="04A0" w:firstRow="1" w:lastRow="0" w:firstColumn="1" w:lastColumn="0" w:noHBand="0" w:noVBand="1"/>
      </w:tblPr>
      <w:tblGrid>
        <w:gridCol w:w="2434"/>
        <w:gridCol w:w="2435"/>
        <w:gridCol w:w="2435"/>
      </w:tblGrid>
      <w:tr w:rsidR="005C373C" w:rsidTr="005C373C">
        <w:trPr>
          <w:trHeight w:val="670"/>
          <w:jc w:val="center"/>
        </w:trPr>
        <w:tc>
          <w:tcPr>
            <w:tcW w:w="2434" w:type="dxa"/>
            <w:vAlign w:val="center"/>
          </w:tcPr>
          <w:p w:rsidR="005C373C" w:rsidRPr="006844CF" w:rsidRDefault="005C373C" w:rsidP="005C373C">
            <w:pPr>
              <w:pStyle w:val="Table-Text"/>
              <w:rPr>
                <w:b/>
                <w:bCs/>
              </w:rPr>
            </w:pPr>
            <w:r w:rsidRPr="006844CF">
              <w:rPr>
                <w:b/>
                <w:bCs/>
              </w:rPr>
              <w:t>Sample</w:t>
            </w:r>
          </w:p>
        </w:tc>
        <w:tc>
          <w:tcPr>
            <w:tcW w:w="2435" w:type="dxa"/>
            <w:vAlign w:val="center"/>
          </w:tcPr>
          <w:p w:rsidR="005C373C" w:rsidRPr="006844CF" w:rsidRDefault="005C373C" w:rsidP="005C373C">
            <w:pPr>
              <w:pStyle w:val="Table-Text"/>
              <w:rPr>
                <w:b/>
                <w:bCs/>
              </w:rPr>
            </w:pPr>
            <w:r w:rsidRPr="006844CF">
              <w:rPr>
                <w:b/>
                <w:bCs/>
              </w:rPr>
              <w:t>Specific Heat [J/</w:t>
            </w:r>
            <w:proofErr w:type="spellStart"/>
            <w:r w:rsidRPr="006844CF">
              <w:rPr>
                <w:b/>
                <w:bCs/>
              </w:rPr>
              <w:t>gK</w:t>
            </w:r>
            <w:proofErr w:type="spellEnd"/>
            <w:r w:rsidRPr="006844CF">
              <w:rPr>
                <w:b/>
                <w:bCs/>
              </w:rPr>
              <w:t>]</w:t>
            </w:r>
          </w:p>
        </w:tc>
        <w:tc>
          <w:tcPr>
            <w:tcW w:w="2435" w:type="dxa"/>
            <w:vAlign w:val="center"/>
          </w:tcPr>
          <w:p w:rsidR="005C373C" w:rsidRPr="006844CF" w:rsidRDefault="005C373C" w:rsidP="005C373C">
            <w:pPr>
              <w:pStyle w:val="Table-Text"/>
              <w:rPr>
                <w:b/>
                <w:bCs/>
              </w:rPr>
            </w:pPr>
            <w:r w:rsidRPr="006844CF">
              <w:rPr>
                <w:b/>
                <w:bCs/>
              </w:rPr>
              <w:t>Density [g/cm</w:t>
            </w:r>
            <w:r w:rsidRPr="00F47775">
              <w:rPr>
                <w:b/>
                <w:bCs/>
                <w:vertAlign w:val="superscript"/>
              </w:rPr>
              <w:t>3</w:t>
            </w:r>
            <w:r w:rsidRPr="006844CF">
              <w:rPr>
                <w:b/>
                <w:bCs/>
              </w:rPr>
              <w:t>]</w:t>
            </w:r>
          </w:p>
        </w:tc>
      </w:tr>
      <w:tr w:rsidR="005C373C" w:rsidTr="005C373C">
        <w:trPr>
          <w:trHeight w:val="543"/>
          <w:jc w:val="center"/>
        </w:trPr>
        <w:tc>
          <w:tcPr>
            <w:tcW w:w="2434" w:type="dxa"/>
            <w:vAlign w:val="center"/>
          </w:tcPr>
          <w:p w:rsidR="005C373C" w:rsidRPr="006844CF" w:rsidRDefault="005C373C" w:rsidP="005C373C">
            <w:pPr>
              <w:pStyle w:val="Table-Text"/>
              <w:rPr>
                <w:b/>
                <w:bCs/>
                <w:vertAlign w:val="subscript"/>
              </w:rPr>
            </w:pPr>
            <w:r w:rsidRPr="006844CF">
              <w:rPr>
                <w:b/>
                <w:bCs/>
              </w:rPr>
              <w:t>Pure Polyethylene</w:t>
            </w:r>
          </w:p>
        </w:tc>
        <w:tc>
          <w:tcPr>
            <w:tcW w:w="2435" w:type="dxa"/>
            <w:vAlign w:val="center"/>
          </w:tcPr>
          <w:p w:rsidR="005C373C" w:rsidRPr="00875D7C" w:rsidRDefault="005C373C" w:rsidP="005C373C">
            <w:pPr>
              <w:pStyle w:val="Table-Text"/>
            </w:pPr>
            <w:r w:rsidRPr="00875D7C">
              <w:t>2.18</w:t>
            </w:r>
          </w:p>
        </w:tc>
        <w:tc>
          <w:tcPr>
            <w:tcW w:w="2435" w:type="dxa"/>
            <w:vAlign w:val="center"/>
          </w:tcPr>
          <w:p w:rsidR="005C373C" w:rsidRPr="00875D7C" w:rsidRDefault="005C373C" w:rsidP="005C373C">
            <w:pPr>
              <w:pStyle w:val="Table-Text"/>
            </w:pPr>
            <w:r w:rsidRPr="00875D7C">
              <w:t>0.98</w:t>
            </w:r>
          </w:p>
        </w:tc>
      </w:tr>
      <w:tr w:rsidR="005C373C" w:rsidTr="005C373C">
        <w:trPr>
          <w:trHeight w:val="557"/>
          <w:jc w:val="center"/>
        </w:trPr>
        <w:tc>
          <w:tcPr>
            <w:tcW w:w="2434" w:type="dxa"/>
            <w:vAlign w:val="center"/>
          </w:tcPr>
          <w:p w:rsidR="005C373C" w:rsidRPr="006844CF" w:rsidRDefault="005C373C" w:rsidP="005C373C">
            <w:pPr>
              <w:pStyle w:val="Table-Text"/>
              <w:rPr>
                <w:b/>
                <w:bCs/>
                <w:vertAlign w:val="subscript"/>
              </w:rPr>
            </w:pPr>
            <w:r w:rsidRPr="006844CF">
              <w:rPr>
                <w:b/>
                <w:bCs/>
              </w:rPr>
              <w:t xml:space="preserve">PE/GNP (7 </w:t>
            </w:r>
            <w:proofErr w:type="spellStart"/>
            <w:r w:rsidRPr="006844CF">
              <w:rPr>
                <w:b/>
                <w:bCs/>
              </w:rPr>
              <w:t>wt</w:t>
            </w:r>
            <w:proofErr w:type="spellEnd"/>
            <w:r w:rsidRPr="006844CF">
              <w:rPr>
                <w:b/>
                <w:bCs/>
              </w:rPr>
              <w:t>%)</w:t>
            </w:r>
          </w:p>
        </w:tc>
        <w:tc>
          <w:tcPr>
            <w:tcW w:w="2435" w:type="dxa"/>
            <w:vAlign w:val="center"/>
          </w:tcPr>
          <w:p w:rsidR="005C373C" w:rsidRPr="00875D7C" w:rsidRDefault="005C373C" w:rsidP="005C373C">
            <w:pPr>
              <w:pStyle w:val="Table-Text"/>
            </w:pPr>
            <w:r w:rsidRPr="00875D7C">
              <w:t>2.08</w:t>
            </w:r>
          </w:p>
        </w:tc>
        <w:tc>
          <w:tcPr>
            <w:tcW w:w="2435" w:type="dxa"/>
            <w:vAlign w:val="center"/>
          </w:tcPr>
          <w:p w:rsidR="005C373C" w:rsidRPr="00875D7C" w:rsidRDefault="005C373C" w:rsidP="005C373C">
            <w:pPr>
              <w:pStyle w:val="Table-Text"/>
            </w:pPr>
            <w:r w:rsidRPr="00875D7C">
              <w:t>1.02</w:t>
            </w:r>
          </w:p>
        </w:tc>
      </w:tr>
      <w:tr w:rsidR="005C373C" w:rsidTr="005C373C">
        <w:trPr>
          <w:trHeight w:val="543"/>
          <w:jc w:val="center"/>
        </w:trPr>
        <w:tc>
          <w:tcPr>
            <w:tcW w:w="2434" w:type="dxa"/>
            <w:vAlign w:val="center"/>
          </w:tcPr>
          <w:p w:rsidR="005C373C" w:rsidRPr="006844CF" w:rsidRDefault="005C373C" w:rsidP="005C373C">
            <w:pPr>
              <w:pStyle w:val="Table-Text"/>
              <w:rPr>
                <w:b/>
                <w:bCs/>
                <w:vertAlign w:val="subscript"/>
              </w:rPr>
            </w:pPr>
            <w:r w:rsidRPr="006844CF">
              <w:rPr>
                <w:b/>
                <w:bCs/>
              </w:rPr>
              <w:t xml:space="preserve">PE/GNP (10 </w:t>
            </w:r>
            <w:proofErr w:type="spellStart"/>
            <w:r w:rsidRPr="006844CF">
              <w:rPr>
                <w:b/>
                <w:bCs/>
              </w:rPr>
              <w:t>wt</w:t>
            </w:r>
            <w:proofErr w:type="spellEnd"/>
            <w:r w:rsidRPr="006844CF">
              <w:rPr>
                <w:b/>
                <w:bCs/>
              </w:rPr>
              <w:t>%)</w:t>
            </w:r>
          </w:p>
        </w:tc>
        <w:tc>
          <w:tcPr>
            <w:tcW w:w="2435" w:type="dxa"/>
            <w:vAlign w:val="center"/>
          </w:tcPr>
          <w:p w:rsidR="005C373C" w:rsidRPr="00875D7C" w:rsidRDefault="005C373C" w:rsidP="005C373C">
            <w:pPr>
              <w:pStyle w:val="Table-Text"/>
            </w:pPr>
            <w:r w:rsidRPr="00875D7C">
              <w:t>2.03</w:t>
            </w:r>
          </w:p>
        </w:tc>
        <w:tc>
          <w:tcPr>
            <w:tcW w:w="2435" w:type="dxa"/>
            <w:vAlign w:val="center"/>
          </w:tcPr>
          <w:p w:rsidR="005C373C" w:rsidRPr="00875D7C" w:rsidRDefault="005C373C" w:rsidP="005C373C">
            <w:pPr>
              <w:pStyle w:val="Table-Text"/>
            </w:pPr>
            <w:r w:rsidRPr="00875D7C">
              <w:t>1.04</w:t>
            </w:r>
          </w:p>
        </w:tc>
      </w:tr>
    </w:tbl>
    <w:p w:rsidR="005C373C" w:rsidRDefault="005C373C" w:rsidP="005C373C">
      <w:pPr>
        <w:rPr>
          <w:vertAlign w:val="subscript"/>
        </w:rPr>
      </w:pPr>
    </w:p>
    <w:p w:rsidR="005C373C" w:rsidRDefault="005C373C" w:rsidP="00AA6D76">
      <w:pPr>
        <w:ind w:firstLine="720"/>
        <w:jc w:val="both"/>
      </w:pPr>
      <w:r>
        <w:t xml:space="preserve">It has been observed that specific heat of PE/GNP specimen has been slightly decreased which is due to the presence of graphene nanoplatelets. While, density of PE/GNP samples has increased. Calculated thermal conductivity for </w:t>
      </w:r>
      <w:r w:rsidRPr="0095413B">
        <w:t xml:space="preserve">pure PE, PE/GNP (7wt%) and PE/GNP (10 </w:t>
      </w:r>
      <w:proofErr w:type="spellStart"/>
      <w:r w:rsidRPr="0095413B">
        <w:t>wt</w:t>
      </w:r>
      <w:proofErr w:type="spellEnd"/>
      <w:r w:rsidRPr="0095413B">
        <w:t>%)</w:t>
      </w:r>
      <w:r>
        <w:t xml:space="preserve"> for draw ratios between 1 to 5 is presented in Table 5.2.</w:t>
      </w:r>
    </w:p>
    <w:p w:rsidR="005C373C" w:rsidRDefault="005C373C" w:rsidP="00EA4207">
      <w:pPr>
        <w:pStyle w:val="Caption"/>
      </w:pPr>
      <w:bookmarkStart w:id="181" w:name="_Toc480300247"/>
      <w:bookmarkStart w:id="182" w:name="_Toc482260920"/>
      <w:r>
        <w:t xml:space="preserve">Table </w:t>
      </w:r>
      <w:r w:rsidR="001C7ED7">
        <w:fldChar w:fldCharType="begin"/>
      </w:r>
      <w:r w:rsidR="001C7ED7">
        <w:instrText xml:space="preserve"> STYLEREF 1 \s </w:instrText>
      </w:r>
      <w:r w:rsidR="001C7ED7">
        <w:fldChar w:fldCharType="separate"/>
      </w:r>
      <w:r w:rsidR="007B7A99">
        <w:rPr>
          <w:noProof/>
          <w:cs/>
        </w:rPr>
        <w:t>‎</w:t>
      </w:r>
      <w:r w:rsidR="007B7A99">
        <w:rPr>
          <w:noProof/>
        </w:rPr>
        <w:t>5</w:t>
      </w:r>
      <w:r w:rsidR="001C7ED7">
        <w:rPr>
          <w:noProof/>
        </w:rPr>
        <w:fldChar w:fldCharType="end"/>
      </w:r>
      <w:r>
        <w:t>.</w:t>
      </w:r>
      <w:r w:rsidR="001C7ED7">
        <w:fldChar w:fldCharType="begin"/>
      </w:r>
      <w:r w:rsidR="001C7ED7">
        <w:instrText xml:space="preserve"> SEQ Table \* ARABIC \s 1 </w:instrText>
      </w:r>
      <w:r w:rsidR="001C7ED7">
        <w:fldChar w:fldCharType="separate"/>
      </w:r>
      <w:r w:rsidR="007B7A99">
        <w:rPr>
          <w:noProof/>
        </w:rPr>
        <w:t>2</w:t>
      </w:r>
      <w:r w:rsidR="001C7ED7">
        <w:rPr>
          <w:noProof/>
        </w:rPr>
        <w:fldChar w:fldCharType="end"/>
      </w:r>
      <w:r>
        <w:t xml:space="preserve">. </w:t>
      </w:r>
      <w:r w:rsidRPr="00EA393F">
        <w:t>Thermal conductivity of pure PE and PE/GNP</w:t>
      </w:r>
      <w:bookmarkEnd w:id="181"/>
      <w:bookmarkEnd w:id="182"/>
    </w:p>
    <w:tbl>
      <w:tblPr>
        <w:tblStyle w:val="TableGrid"/>
        <w:tblW w:w="0" w:type="auto"/>
        <w:jc w:val="center"/>
        <w:tblLook w:val="04A0" w:firstRow="1" w:lastRow="0" w:firstColumn="1" w:lastColumn="0" w:noHBand="0" w:noVBand="1"/>
      </w:tblPr>
      <w:tblGrid>
        <w:gridCol w:w="1615"/>
        <w:gridCol w:w="1890"/>
        <w:gridCol w:w="2160"/>
        <w:gridCol w:w="2317"/>
      </w:tblGrid>
      <w:tr w:rsidR="005C373C" w:rsidTr="005C373C">
        <w:trPr>
          <w:trHeight w:val="665"/>
          <w:jc w:val="center"/>
        </w:trPr>
        <w:tc>
          <w:tcPr>
            <w:tcW w:w="1615" w:type="dxa"/>
            <w:vMerge w:val="restart"/>
            <w:vAlign w:val="center"/>
          </w:tcPr>
          <w:p w:rsidR="005C373C" w:rsidRPr="006844CF" w:rsidRDefault="005C373C" w:rsidP="005C373C">
            <w:pPr>
              <w:pStyle w:val="Table-Text"/>
              <w:rPr>
                <w:b/>
                <w:bCs/>
              </w:rPr>
            </w:pPr>
            <w:r w:rsidRPr="006844CF">
              <w:rPr>
                <w:b/>
                <w:bCs/>
              </w:rPr>
              <w:t>Draw Ratio</w:t>
            </w:r>
          </w:p>
        </w:tc>
        <w:tc>
          <w:tcPr>
            <w:tcW w:w="6367" w:type="dxa"/>
            <w:gridSpan w:val="3"/>
            <w:vAlign w:val="center"/>
          </w:tcPr>
          <w:p w:rsidR="005C373C" w:rsidRPr="006844CF" w:rsidRDefault="005C373C" w:rsidP="005C373C">
            <w:pPr>
              <w:pStyle w:val="Table-Text"/>
              <w:rPr>
                <w:b/>
                <w:bCs/>
              </w:rPr>
            </w:pPr>
            <w:r w:rsidRPr="006844CF">
              <w:rPr>
                <w:b/>
                <w:bCs/>
              </w:rPr>
              <w:t>Thermal Conductivity [W/</w:t>
            </w:r>
            <w:proofErr w:type="spellStart"/>
            <w:r w:rsidRPr="006844CF">
              <w:rPr>
                <w:b/>
                <w:bCs/>
              </w:rPr>
              <w:t>mK</w:t>
            </w:r>
            <w:proofErr w:type="spellEnd"/>
            <w:r w:rsidRPr="006844CF">
              <w:rPr>
                <w:b/>
                <w:bCs/>
              </w:rPr>
              <w:t>]</w:t>
            </w:r>
          </w:p>
        </w:tc>
      </w:tr>
      <w:tr w:rsidR="005C373C" w:rsidTr="005C373C">
        <w:trPr>
          <w:trHeight w:val="497"/>
          <w:jc w:val="center"/>
        </w:trPr>
        <w:tc>
          <w:tcPr>
            <w:tcW w:w="1615" w:type="dxa"/>
            <w:vMerge/>
            <w:vAlign w:val="center"/>
          </w:tcPr>
          <w:p w:rsidR="005C373C" w:rsidRPr="00F63F76" w:rsidRDefault="005C373C" w:rsidP="005C373C">
            <w:pPr>
              <w:pStyle w:val="Table-Text"/>
            </w:pPr>
          </w:p>
        </w:tc>
        <w:tc>
          <w:tcPr>
            <w:tcW w:w="1890" w:type="dxa"/>
            <w:vAlign w:val="center"/>
          </w:tcPr>
          <w:p w:rsidR="005C373C" w:rsidRPr="006844CF" w:rsidRDefault="005C373C" w:rsidP="005C373C">
            <w:pPr>
              <w:pStyle w:val="Table-Text"/>
              <w:rPr>
                <w:b/>
                <w:bCs/>
              </w:rPr>
            </w:pPr>
            <w:r w:rsidRPr="006844CF">
              <w:rPr>
                <w:b/>
                <w:bCs/>
              </w:rPr>
              <w:t>Pure PE</w:t>
            </w:r>
          </w:p>
        </w:tc>
        <w:tc>
          <w:tcPr>
            <w:tcW w:w="2160" w:type="dxa"/>
            <w:vAlign w:val="center"/>
          </w:tcPr>
          <w:p w:rsidR="005C373C" w:rsidRPr="006844CF" w:rsidRDefault="005C373C" w:rsidP="005C373C">
            <w:pPr>
              <w:pStyle w:val="Table-Text"/>
              <w:rPr>
                <w:b/>
                <w:bCs/>
              </w:rPr>
            </w:pPr>
            <w:r w:rsidRPr="006844CF">
              <w:rPr>
                <w:b/>
                <w:bCs/>
              </w:rPr>
              <w:t xml:space="preserve">PE/GNP (7 </w:t>
            </w:r>
            <w:proofErr w:type="spellStart"/>
            <w:r w:rsidRPr="006844CF">
              <w:rPr>
                <w:b/>
                <w:bCs/>
              </w:rPr>
              <w:t>wt</w:t>
            </w:r>
            <w:proofErr w:type="spellEnd"/>
            <w:r w:rsidRPr="006844CF">
              <w:rPr>
                <w:b/>
                <w:bCs/>
              </w:rPr>
              <w:t>%)</w:t>
            </w:r>
          </w:p>
        </w:tc>
        <w:tc>
          <w:tcPr>
            <w:tcW w:w="2317" w:type="dxa"/>
            <w:vAlign w:val="center"/>
          </w:tcPr>
          <w:p w:rsidR="005C373C" w:rsidRPr="006844CF" w:rsidRDefault="005C373C" w:rsidP="005C373C">
            <w:pPr>
              <w:pStyle w:val="Table-Text"/>
              <w:rPr>
                <w:b/>
                <w:bCs/>
              </w:rPr>
            </w:pPr>
            <w:r w:rsidRPr="006844CF">
              <w:rPr>
                <w:b/>
                <w:bCs/>
              </w:rPr>
              <w:t xml:space="preserve">PE/GNP (10 </w:t>
            </w:r>
            <w:proofErr w:type="spellStart"/>
            <w:r w:rsidRPr="006844CF">
              <w:rPr>
                <w:b/>
                <w:bCs/>
              </w:rPr>
              <w:t>wt</w:t>
            </w:r>
            <w:proofErr w:type="spellEnd"/>
            <w:r w:rsidRPr="006844CF">
              <w:rPr>
                <w:b/>
                <w:bCs/>
              </w:rPr>
              <w:t>%)</w:t>
            </w:r>
          </w:p>
        </w:tc>
      </w:tr>
      <w:tr w:rsidR="005C373C" w:rsidTr="005C373C">
        <w:trPr>
          <w:trHeight w:val="510"/>
          <w:jc w:val="center"/>
        </w:trPr>
        <w:tc>
          <w:tcPr>
            <w:tcW w:w="1615" w:type="dxa"/>
            <w:vAlign w:val="center"/>
          </w:tcPr>
          <w:p w:rsidR="005C373C" w:rsidRPr="00F63F76" w:rsidRDefault="005C373C" w:rsidP="005C373C">
            <w:pPr>
              <w:pStyle w:val="Table-Text"/>
            </w:pPr>
            <w:r w:rsidRPr="00F63F76">
              <w:t>1</w:t>
            </w:r>
          </w:p>
        </w:tc>
        <w:tc>
          <w:tcPr>
            <w:tcW w:w="1890" w:type="dxa"/>
            <w:vAlign w:val="center"/>
          </w:tcPr>
          <w:p w:rsidR="005C373C" w:rsidRDefault="005C373C" w:rsidP="005C373C">
            <w:pPr>
              <w:pStyle w:val="Table-Text"/>
            </w:pPr>
            <w:r>
              <w:t>0.</w:t>
            </w:r>
            <w:r w:rsidR="0051278D">
              <w:t>5</w:t>
            </w:r>
          </w:p>
        </w:tc>
        <w:tc>
          <w:tcPr>
            <w:tcW w:w="2160" w:type="dxa"/>
            <w:vAlign w:val="center"/>
          </w:tcPr>
          <w:p w:rsidR="005C373C" w:rsidRDefault="005C373C" w:rsidP="005C373C">
            <w:pPr>
              <w:pStyle w:val="Table-Text"/>
            </w:pPr>
            <w:r>
              <w:t>1.0</w:t>
            </w:r>
          </w:p>
        </w:tc>
        <w:tc>
          <w:tcPr>
            <w:tcW w:w="2317" w:type="dxa"/>
            <w:vAlign w:val="center"/>
          </w:tcPr>
          <w:p w:rsidR="005C373C" w:rsidRDefault="005C373C" w:rsidP="005C373C">
            <w:pPr>
              <w:pStyle w:val="Table-Text"/>
            </w:pPr>
            <w:r>
              <w:t>1.4</w:t>
            </w:r>
          </w:p>
        </w:tc>
      </w:tr>
      <w:tr w:rsidR="005C373C" w:rsidTr="005C373C">
        <w:trPr>
          <w:trHeight w:val="497"/>
          <w:jc w:val="center"/>
        </w:trPr>
        <w:tc>
          <w:tcPr>
            <w:tcW w:w="1615" w:type="dxa"/>
            <w:vAlign w:val="center"/>
          </w:tcPr>
          <w:p w:rsidR="005C373C" w:rsidRPr="00F63F76" w:rsidRDefault="005C373C" w:rsidP="005C373C">
            <w:pPr>
              <w:pStyle w:val="Table-Text"/>
            </w:pPr>
            <w:r w:rsidRPr="00F63F76">
              <w:t>2</w:t>
            </w:r>
          </w:p>
        </w:tc>
        <w:tc>
          <w:tcPr>
            <w:tcW w:w="1890" w:type="dxa"/>
            <w:vAlign w:val="center"/>
          </w:tcPr>
          <w:p w:rsidR="005C373C" w:rsidRDefault="005C373C" w:rsidP="005C373C">
            <w:pPr>
              <w:pStyle w:val="Table-Text"/>
            </w:pPr>
            <w:r>
              <w:t>0.8</w:t>
            </w:r>
          </w:p>
        </w:tc>
        <w:tc>
          <w:tcPr>
            <w:tcW w:w="2160" w:type="dxa"/>
            <w:vAlign w:val="center"/>
          </w:tcPr>
          <w:p w:rsidR="005C373C" w:rsidRDefault="005C373C" w:rsidP="005C373C">
            <w:pPr>
              <w:pStyle w:val="Table-Text"/>
            </w:pPr>
            <w:r>
              <w:t>2.5</w:t>
            </w:r>
          </w:p>
        </w:tc>
        <w:tc>
          <w:tcPr>
            <w:tcW w:w="2317" w:type="dxa"/>
            <w:vAlign w:val="center"/>
          </w:tcPr>
          <w:p w:rsidR="005C373C" w:rsidRDefault="005C373C" w:rsidP="005C373C">
            <w:pPr>
              <w:pStyle w:val="Table-Text"/>
            </w:pPr>
            <w:r>
              <w:t>3.3</w:t>
            </w:r>
          </w:p>
        </w:tc>
      </w:tr>
      <w:tr w:rsidR="005C373C" w:rsidTr="005C373C">
        <w:trPr>
          <w:trHeight w:val="497"/>
          <w:jc w:val="center"/>
        </w:trPr>
        <w:tc>
          <w:tcPr>
            <w:tcW w:w="1615" w:type="dxa"/>
            <w:vAlign w:val="center"/>
          </w:tcPr>
          <w:p w:rsidR="005C373C" w:rsidRPr="00F63F76" w:rsidRDefault="005C373C" w:rsidP="005C373C">
            <w:pPr>
              <w:pStyle w:val="Table-Text"/>
            </w:pPr>
            <w:r w:rsidRPr="00F63F76">
              <w:t>3</w:t>
            </w:r>
          </w:p>
        </w:tc>
        <w:tc>
          <w:tcPr>
            <w:tcW w:w="1890" w:type="dxa"/>
            <w:vAlign w:val="center"/>
          </w:tcPr>
          <w:p w:rsidR="005C373C" w:rsidRDefault="005C373C" w:rsidP="005C373C">
            <w:pPr>
              <w:pStyle w:val="Table-Text"/>
            </w:pPr>
            <w:r>
              <w:t>1.5</w:t>
            </w:r>
          </w:p>
        </w:tc>
        <w:tc>
          <w:tcPr>
            <w:tcW w:w="2160" w:type="dxa"/>
            <w:vAlign w:val="center"/>
          </w:tcPr>
          <w:p w:rsidR="005C373C" w:rsidRDefault="005C373C" w:rsidP="005C373C">
            <w:pPr>
              <w:pStyle w:val="Table-Text"/>
            </w:pPr>
            <w:r>
              <w:t>3.2</w:t>
            </w:r>
          </w:p>
        </w:tc>
        <w:tc>
          <w:tcPr>
            <w:tcW w:w="2317" w:type="dxa"/>
            <w:vAlign w:val="center"/>
          </w:tcPr>
          <w:p w:rsidR="005C373C" w:rsidRDefault="005C373C" w:rsidP="005C373C">
            <w:pPr>
              <w:pStyle w:val="Table-Text"/>
            </w:pPr>
            <w:r>
              <w:t>4.3</w:t>
            </w:r>
          </w:p>
        </w:tc>
      </w:tr>
      <w:tr w:rsidR="005C373C" w:rsidTr="005C373C">
        <w:trPr>
          <w:trHeight w:val="497"/>
          <w:jc w:val="center"/>
        </w:trPr>
        <w:tc>
          <w:tcPr>
            <w:tcW w:w="1615" w:type="dxa"/>
            <w:vAlign w:val="center"/>
          </w:tcPr>
          <w:p w:rsidR="005C373C" w:rsidRPr="00F63F76" w:rsidRDefault="005C373C" w:rsidP="005C373C">
            <w:pPr>
              <w:pStyle w:val="Table-Text"/>
            </w:pPr>
            <w:r w:rsidRPr="00F63F76">
              <w:t>4</w:t>
            </w:r>
          </w:p>
        </w:tc>
        <w:tc>
          <w:tcPr>
            <w:tcW w:w="1890" w:type="dxa"/>
            <w:vAlign w:val="center"/>
          </w:tcPr>
          <w:p w:rsidR="005C373C" w:rsidRDefault="005C373C" w:rsidP="005C373C">
            <w:pPr>
              <w:pStyle w:val="Table-Text"/>
            </w:pPr>
            <w:r>
              <w:t>2.3</w:t>
            </w:r>
          </w:p>
        </w:tc>
        <w:tc>
          <w:tcPr>
            <w:tcW w:w="2160" w:type="dxa"/>
            <w:vAlign w:val="center"/>
          </w:tcPr>
          <w:p w:rsidR="005C373C" w:rsidRDefault="005C373C" w:rsidP="005C373C">
            <w:pPr>
              <w:pStyle w:val="Table-Text"/>
            </w:pPr>
            <w:r>
              <w:t>4.</w:t>
            </w:r>
            <w:r w:rsidR="0051278D">
              <w:t>1</w:t>
            </w:r>
          </w:p>
        </w:tc>
        <w:tc>
          <w:tcPr>
            <w:tcW w:w="2317" w:type="dxa"/>
            <w:vAlign w:val="center"/>
          </w:tcPr>
          <w:p w:rsidR="005C373C" w:rsidRDefault="005C373C" w:rsidP="005C373C">
            <w:pPr>
              <w:pStyle w:val="Table-Text"/>
            </w:pPr>
            <w:r>
              <w:t>5.3</w:t>
            </w:r>
          </w:p>
        </w:tc>
      </w:tr>
      <w:tr w:rsidR="005C373C" w:rsidTr="005C373C">
        <w:trPr>
          <w:trHeight w:val="497"/>
          <w:jc w:val="center"/>
        </w:trPr>
        <w:tc>
          <w:tcPr>
            <w:tcW w:w="1615" w:type="dxa"/>
            <w:vAlign w:val="center"/>
          </w:tcPr>
          <w:p w:rsidR="005C373C" w:rsidRPr="00F63F76" w:rsidRDefault="005C373C" w:rsidP="005C373C">
            <w:pPr>
              <w:pStyle w:val="Table-Text"/>
            </w:pPr>
            <w:r w:rsidRPr="00F63F76">
              <w:t>5</w:t>
            </w:r>
          </w:p>
        </w:tc>
        <w:tc>
          <w:tcPr>
            <w:tcW w:w="1890" w:type="dxa"/>
            <w:vAlign w:val="center"/>
          </w:tcPr>
          <w:p w:rsidR="005C373C" w:rsidRDefault="005C373C" w:rsidP="005C373C">
            <w:pPr>
              <w:pStyle w:val="Table-Text"/>
            </w:pPr>
            <w:r>
              <w:t>3.5</w:t>
            </w:r>
          </w:p>
        </w:tc>
        <w:tc>
          <w:tcPr>
            <w:tcW w:w="2160" w:type="dxa"/>
            <w:vAlign w:val="center"/>
          </w:tcPr>
          <w:p w:rsidR="005C373C" w:rsidRDefault="005C373C" w:rsidP="005C373C">
            <w:pPr>
              <w:pStyle w:val="Table-Text"/>
            </w:pPr>
            <w:r>
              <w:t>5.1</w:t>
            </w:r>
          </w:p>
        </w:tc>
        <w:tc>
          <w:tcPr>
            <w:tcW w:w="2317" w:type="dxa"/>
            <w:vAlign w:val="center"/>
          </w:tcPr>
          <w:p w:rsidR="005C373C" w:rsidRDefault="005C373C" w:rsidP="005C373C">
            <w:pPr>
              <w:pStyle w:val="Table-Text"/>
            </w:pPr>
            <w:r>
              <w:t>5.9</w:t>
            </w:r>
          </w:p>
        </w:tc>
      </w:tr>
    </w:tbl>
    <w:p w:rsidR="005C373C" w:rsidRDefault="0051278D" w:rsidP="005C373C">
      <w:r>
        <w:rPr>
          <w:noProof/>
          <w:lang w:bidi="ar-SA"/>
        </w:rPr>
        <w:lastRenderedPageBreak/>
        <mc:AlternateContent>
          <mc:Choice Requires="wps">
            <w:drawing>
              <wp:anchor distT="0" distB="0" distL="114300" distR="114300" simplePos="0" relativeHeight="251685376" behindDoc="0" locked="0" layoutInCell="1" allowOverlap="1">
                <wp:simplePos x="0" y="0"/>
                <wp:positionH relativeFrom="margin">
                  <wp:align>center</wp:align>
                </wp:positionH>
                <wp:positionV relativeFrom="paragraph">
                  <wp:posOffset>4655693</wp:posOffset>
                </wp:positionV>
                <wp:extent cx="4498975" cy="517525"/>
                <wp:effectExtent l="0" t="0" r="0" b="0"/>
                <wp:wrapTopAndBottom/>
                <wp:docPr id="30755" name="Text Box 307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8975" cy="517525"/>
                        </a:xfrm>
                        <a:prstGeom prst="rect">
                          <a:avLst/>
                        </a:prstGeom>
                        <a:solidFill>
                          <a:prstClr val="white"/>
                        </a:solidFill>
                        <a:ln>
                          <a:noFill/>
                        </a:ln>
                      </wps:spPr>
                      <wps:txbx>
                        <w:txbxContent>
                          <w:p w:rsidR="00E55FFA" w:rsidRPr="00B055B1" w:rsidRDefault="00E55FFA" w:rsidP="00EA4207">
                            <w:pPr>
                              <w:pStyle w:val="Caption"/>
                              <w:rPr>
                                <w:noProof/>
                                <w:szCs w:val="24"/>
                              </w:rPr>
                            </w:pPr>
                            <w:bookmarkStart w:id="183" w:name="_Toc480300302"/>
                            <w:bookmarkStart w:id="184" w:name="_Toc482205625"/>
                            <w:r>
                              <w:t xml:space="preserve">Figure </w:t>
                            </w:r>
                            <w:r>
                              <w:fldChar w:fldCharType="begin"/>
                            </w:r>
                            <w:r>
                              <w:instrText xml:space="preserve"> STYLEREF 1 \s </w:instrText>
                            </w:r>
                            <w:r>
                              <w:fldChar w:fldCharType="separate"/>
                            </w:r>
                            <w:r w:rsidR="007B7A99">
                              <w:rPr>
                                <w:noProof/>
                                <w:cs/>
                              </w:rPr>
                              <w:t>‎</w:t>
                            </w:r>
                            <w:r w:rsidR="007B7A99">
                              <w:rPr>
                                <w:noProof/>
                              </w:rPr>
                              <w:t>5</w:t>
                            </w:r>
                            <w:r>
                              <w:rPr>
                                <w:noProof/>
                              </w:rPr>
                              <w:fldChar w:fldCharType="end"/>
                            </w:r>
                            <w:r>
                              <w:t>.</w:t>
                            </w:r>
                            <w:r>
                              <w:fldChar w:fldCharType="begin"/>
                            </w:r>
                            <w:r>
                              <w:instrText xml:space="preserve"> SEQ Figure \* ARABIC \s 1 </w:instrText>
                            </w:r>
                            <w:r>
                              <w:fldChar w:fldCharType="separate"/>
                            </w:r>
                            <w:r w:rsidR="007B7A99">
                              <w:rPr>
                                <w:noProof/>
                              </w:rPr>
                              <w:t>1</w:t>
                            </w:r>
                            <w:r>
                              <w:rPr>
                                <w:noProof/>
                              </w:rPr>
                              <w:fldChar w:fldCharType="end"/>
                            </w:r>
                            <w:r>
                              <w:t xml:space="preserve">. </w:t>
                            </w:r>
                            <w:r w:rsidRPr="00AF376B">
                              <w:t xml:space="preserve">Thermal conductivity enhancement of pure PE, PE/GNP (7 </w:t>
                            </w:r>
                            <w:proofErr w:type="spellStart"/>
                            <w:r w:rsidRPr="00AF376B">
                              <w:t>wt</w:t>
                            </w:r>
                            <w:proofErr w:type="spellEnd"/>
                            <w:r w:rsidRPr="00AF376B">
                              <w:t xml:space="preserve">%) and PE/GNP (10 </w:t>
                            </w:r>
                            <w:proofErr w:type="spellStart"/>
                            <w:r w:rsidRPr="00AF376B">
                              <w:t>wt</w:t>
                            </w:r>
                            <w:proofErr w:type="spellEnd"/>
                            <w:r w:rsidRPr="00AF376B">
                              <w:t>%) as a function of draw ratio</w:t>
                            </w:r>
                          </w:p>
                          <w:p w:rsidR="00E55FFA" w:rsidRDefault="00E55FFA"/>
                          <w:p w:rsidR="00E55FFA" w:rsidRPr="00B055B1" w:rsidRDefault="00E55FFA" w:rsidP="00EA4207">
                            <w:pPr>
                              <w:pStyle w:val="Caption"/>
                              <w:rPr>
                                <w:noProof/>
                                <w:szCs w:val="24"/>
                              </w:rPr>
                            </w:pPr>
                            <w:r>
                              <w:t>Figure 3.</w:t>
                            </w:r>
                            <w:r w:rsidR="00B55CC7">
                              <w:t>3</w:t>
                            </w:r>
                            <w:r>
                              <w:t>.</w:t>
                            </w:r>
                            <w:r w:rsidRPr="001A349C">
                              <w:t xml:space="preserve"> Temperature profiles for PE/GNP (10 </w:t>
                            </w:r>
                            <w:proofErr w:type="spellStart"/>
                            <w:r w:rsidRPr="001A349C">
                              <w:t>wt</w:t>
                            </w:r>
                            <w:proofErr w:type="spellEnd"/>
                            <w:r w:rsidRPr="001A349C">
                              <w:t>%) at draw ratio 4</w:t>
                            </w:r>
                            <w:r>
                              <w:t xml:space="preserve">Figure </w:t>
                            </w:r>
                            <w:r>
                              <w:fldChar w:fldCharType="begin"/>
                            </w:r>
                            <w:r>
                              <w:instrText xml:space="preserve"> STYLEREF 1 \s </w:instrText>
                            </w:r>
                            <w:r>
                              <w:fldChar w:fldCharType="separate"/>
                            </w:r>
                            <w:r w:rsidR="007B7A99">
                              <w:rPr>
                                <w:noProof/>
                                <w:cs/>
                              </w:rPr>
                              <w:t>‎</w:t>
                            </w:r>
                            <w:r w:rsidR="007B7A99">
                              <w:rPr>
                                <w:noProof/>
                              </w:rPr>
                              <w:t>5</w:t>
                            </w:r>
                            <w:r>
                              <w:rPr>
                                <w:noProof/>
                              </w:rPr>
                              <w:fldChar w:fldCharType="end"/>
                            </w:r>
                            <w:r>
                              <w:t>.</w:t>
                            </w:r>
                            <w:r>
                              <w:fldChar w:fldCharType="begin"/>
                            </w:r>
                            <w:r>
                              <w:instrText xml:space="preserve"> SEQ Figure \* ARABIC \s 1 </w:instrText>
                            </w:r>
                            <w:r>
                              <w:fldChar w:fldCharType="separate"/>
                            </w:r>
                            <w:r w:rsidR="007B7A99">
                              <w:rPr>
                                <w:noProof/>
                              </w:rPr>
                              <w:t>2</w:t>
                            </w:r>
                            <w:r>
                              <w:rPr>
                                <w:noProof/>
                              </w:rPr>
                              <w:fldChar w:fldCharType="end"/>
                            </w:r>
                            <w:r>
                              <w:t xml:space="preserve">. </w:t>
                            </w:r>
                            <w:r w:rsidRPr="00AF376B">
                              <w:t xml:space="preserve">Thermal conductivity enhancement of pure PE, PE/GNP (7 </w:t>
                            </w:r>
                            <w:proofErr w:type="spellStart"/>
                            <w:r w:rsidRPr="00AF376B">
                              <w:t>wt</w:t>
                            </w:r>
                            <w:proofErr w:type="spellEnd"/>
                            <w:r w:rsidRPr="00AF376B">
                              <w:t xml:space="preserve">%) and PE/GNP (10 </w:t>
                            </w:r>
                            <w:proofErr w:type="spellStart"/>
                            <w:r w:rsidRPr="00AF376B">
                              <w:t>wt</w:t>
                            </w:r>
                            <w:proofErr w:type="spellEnd"/>
                            <w:r w:rsidRPr="00AF376B">
                              <w:t>%) as a function of draw ratio</w:t>
                            </w:r>
                            <w:bookmarkEnd w:id="183"/>
                            <w:bookmarkEnd w:id="18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755" o:spid="_x0000_s1144" type="#_x0000_t202" style="position:absolute;margin-left:0;margin-top:366.6pt;width:354.25pt;height:40.75pt;z-index:2516853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" stroked="f">
                <v:path arrowok="t"/>
                <v:textbox inset="0,0,0,0">
                  <w:txbxContent>
                    <w:p w:rsidR="00E55FFA" w:rsidRPr="00B055B1" w:rsidRDefault="00E55FFA" w:rsidP="00EA4207">
                      <w:pPr>
                        <w:pStyle w:val="Caption"/>
                        <w:rPr>
                          <w:noProof/>
                          <w:szCs w:val="24"/>
                        </w:rPr>
                      </w:pPr>
                      <w:bookmarkStart w:id="185" w:name="_Toc480300302"/>
                      <w:bookmarkStart w:id="186" w:name="_Toc482205625"/>
                      <w:r>
                        <w:t xml:space="preserve">Figure </w:t>
                      </w:r>
                      <w:r>
                        <w:fldChar w:fldCharType="begin"/>
                      </w:r>
                      <w:r>
                        <w:instrText xml:space="preserve"> STYLEREF 1 \s </w:instrText>
                      </w:r>
                      <w:r>
                        <w:fldChar w:fldCharType="separate"/>
                      </w:r>
                      <w:r w:rsidR="007B7A99">
                        <w:rPr>
                          <w:noProof/>
                          <w:cs/>
                        </w:rPr>
                        <w:t>‎</w:t>
                      </w:r>
                      <w:r w:rsidR="007B7A99">
                        <w:rPr>
                          <w:noProof/>
                        </w:rPr>
                        <w:t>5</w:t>
                      </w:r>
                      <w:r>
                        <w:rPr>
                          <w:noProof/>
                        </w:rPr>
                        <w:fldChar w:fldCharType="end"/>
                      </w:r>
                      <w:r>
                        <w:t>.</w:t>
                      </w:r>
                      <w:r>
                        <w:fldChar w:fldCharType="begin"/>
                      </w:r>
                      <w:r>
                        <w:instrText xml:space="preserve"> SEQ Figure \* ARABIC \s 1 </w:instrText>
                      </w:r>
                      <w:r>
                        <w:fldChar w:fldCharType="separate"/>
                      </w:r>
                      <w:r w:rsidR="007B7A99">
                        <w:rPr>
                          <w:noProof/>
                        </w:rPr>
                        <w:t>1</w:t>
                      </w:r>
                      <w:r>
                        <w:rPr>
                          <w:noProof/>
                        </w:rPr>
                        <w:fldChar w:fldCharType="end"/>
                      </w:r>
                      <w:r>
                        <w:t xml:space="preserve">. </w:t>
                      </w:r>
                      <w:r w:rsidRPr="00AF376B">
                        <w:t xml:space="preserve">Thermal conductivity enhancement of pure PE, PE/GNP (7 </w:t>
                      </w:r>
                      <w:proofErr w:type="spellStart"/>
                      <w:r w:rsidRPr="00AF376B">
                        <w:t>wt</w:t>
                      </w:r>
                      <w:proofErr w:type="spellEnd"/>
                      <w:r w:rsidRPr="00AF376B">
                        <w:t xml:space="preserve">%) and PE/GNP (10 </w:t>
                      </w:r>
                      <w:proofErr w:type="spellStart"/>
                      <w:r w:rsidRPr="00AF376B">
                        <w:t>wt</w:t>
                      </w:r>
                      <w:proofErr w:type="spellEnd"/>
                      <w:r w:rsidRPr="00AF376B">
                        <w:t>%) as a function of draw ratio</w:t>
                      </w:r>
                    </w:p>
                    <w:p w:rsidR="00E55FFA" w:rsidRDefault="00E55FFA"/>
                    <w:p w:rsidR="00E55FFA" w:rsidRPr="00B055B1" w:rsidRDefault="00E55FFA" w:rsidP="00EA4207">
                      <w:pPr>
                        <w:pStyle w:val="Caption"/>
                        <w:rPr>
                          <w:noProof/>
                          <w:szCs w:val="24"/>
                        </w:rPr>
                      </w:pPr>
                      <w:r>
                        <w:t>Figure 3.</w:t>
                      </w:r>
                      <w:r w:rsidR="00B55CC7">
                        <w:t>3</w:t>
                      </w:r>
                      <w:r>
                        <w:t>.</w:t>
                      </w:r>
                      <w:r w:rsidRPr="001A349C">
                        <w:t xml:space="preserve"> Temperature profiles for PE/GNP (10 </w:t>
                      </w:r>
                      <w:proofErr w:type="spellStart"/>
                      <w:r w:rsidRPr="001A349C">
                        <w:t>wt</w:t>
                      </w:r>
                      <w:proofErr w:type="spellEnd"/>
                      <w:r w:rsidRPr="001A349C">
                        <w:t>%) at draw ratio 4</w:t>
                      </w:r>
                      <w:r>
                        <w:t xml:space="preserve">Figure </w:t>
                      </w:r>
                      <w:r>
                        <w:fldChar w:fldCharType="begin"/>
                      </w:r>
                      <w:r>
                        <w:instrText xml:space="preserve"> STYLEREF 1 \s </w:instrText>
                      </w:r>
                      <w:r>
                        <w:fldChar w:fldCharType="separate"/>
                      </w:r>
                      <w:r w:rsidR="007B7A99">
                        <w:rPr>
                          <w:noProof/>
                          <w:cs/>
                        </w:rPr>
                        <w:t>‎</w:t>
                      </w:r>
                      <w:r w:rsidR="007B7A99">
                        <w:rPr>
                          <w:noProof/>
                        </w:rPr>
                        <w:t>5</w:t>
                      </w:r>
                      <w:r>
                        <w:rPr>
                          <w:noProof/>
                        </w:rPr>
                        <w:fldChar w:fldCharType="end"/>
                      </w:r>
                      <w:r>
                        <w:t>.</w:t>
                      </w:r>
                      <w:r>
                        <w:fldChar w:fldCharType="begin"/>
                      </w:r>
                      <w:r>
                        <w:instrText xml:space="preserve"> SEQ Figure \* ARABIC \s 1 </w:instrText>
                      </w:r>
                      <w:r>
                        <w:fldChar w:fldCharType="separate"/>
                      </w:r>
                      <w:r w:rsidR="007B7A99">
                        <w:rPr>
                          <w:noProof/>
                        </w:rPr>
                        <w:t>2</w:t>
                      </w:r>
                      <w:r>
                        <w:rPr>
                          <w:noProof/>
                        </w:rPr>
                        <w:fldChar w:fldCharType="end"/>
                      </w:r>
                      <w:r>
                        <w:t xml:space="preserve">. </w:t>
                      </w:r>
                      <w:r w:rsidRPr="00AF376B">
                        <w:t xml:space="preserve">Thermal conductivity enhancement of pure PE, PE/GNP (7 </w:t>
                      </w:r>
                      <w:proofErr w:type="spellStart"/>
                      <w:r w:rsidRPr="00AF376B">
                        <w:t>wt</w:t>
                      </w:r>
                      <w:proofErr w:type="spellEnd"/>
                      <w:r w:rsidRPr="00AF376B">
                        <w:t xml:space="preserve">%) and PE/GNP (10 </w:t>
                      </w:r>
                      <w:proofErr w:type="spellStart"/>
                      <w:r w:rsidRPr="00AF376B">
                        <w:t>wt</w:t>
                      </w:r>
                      <w:proofErr w:type="spellEnd"/>
                      <w:r w:rsidRPr="00AF376B">
                        <w:t>%) as a function of draw ratio</w:t>
                      </w:r>
                      <w:bookmarkEnd w:id="185"/>
                      <w:bookmarkEnd w:id="186"/>
                    </w:p>
                  </w:txbxContent>
                </v:textbox>
                <w10:wrap type="topAndBottom" anchorx="margin"/>
              </v:shape>
            </w:pict>
          </mc:Fallback>
        </mc:AlternateContent>
      </w:r>
      <w:r>
        <w:rPr>
          <w:noProof/>
          <w:lang w:bidi="ar-SA"/>
        </w:rPr>
        <w:drawing>
          <wp:anchor distT="0" distB="0" distL="114300" distR="114300" simplePos="0" relativeHeight="251699712" behindDoc="0" locked="0" layoutInCell="1" allowOverlap="1">
            <wp:simplePos x="0" y="0"/>
            <wp:positionH relativeFrom="column">
              <wp:posOffset>336397</wp:posOffset>
            </wp:positionH>
            <wp:positionV relativeFrom="paragraph">
              <wp:posOffset>563270</wp:posOffset>
            </wp:positionV>
            <wp:extent cx="4695825" cy="4030345"/>
            <wp:effectExtent l="0" t="0" r="0" b="8255"/>
            <wp:wrapTopAndBottom/>
            <wp:docPr id="2059" name="Picture 2059" descr="C:\Users\saei1207\AppData\Local\Microsoft\Windows\INetCache\Content.Word\k_composite_error.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saei1207\AppData\Local\Microsoft\Windows\INetCache\Content.Word\k_composite_error.emf"/>
                    <pic:cNvPicPr>
                      <a:picLocks noChangeAspect="1" noChangeArrowheads="1"/>
                    </pic:cNvPicPr>
                  </pic:nvPicPr>
                  <pic:blipFill rotWithShape="1">
                    <a:blip r:embed="rId190" cstate="print">
                      <a:extLst>
                        <a:ext uri="{28A0092B-C50C-407E-A947-70E740481C1C}">
                          <a14:useLocalDpi xmlns:a14="http://schemas.microsoft.com/office/drawing/2010/main" val="0"/>
                        </a:ext>
                      </a:extLst>
                    </a:blip>
                    <a:srcRect l="7865" r="5072" b="2466"/>
                    <a:stretch/>
                  </pic:blipFill>
                  <pic:spPr bwMode="auto">
                    <a:xfrm>
                      <a:off x="0" y="0"/>
                      <a:ext cx="4695825" cy="40303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C373C">
        <w:t>Moreover, thermal conductivity enhancement as a function of draw ratio is shown in Figure 5.1.</w:t>
      </w:r>
    </w:p>
    <w:p w:rsidR="005C373C" w:rsidRDefault="005C373C" w:rsidP="005C373C">
      <w:pPr>
        <w:rPr>
          <w:rFonts w:ascii="Times New Roman" w:hAnsi="Times New Roman"/>
        </w:rPr>
      </w:pPr>
    </w:p>
    <w:p w:rsidR="005C373C" w:rsidRDefault="005C373C" w:rsidP="00AA6D76">
      <w:pPr>
        <w:ind w:firstLine="720"/>
        <w:jc w:val="both"/>
      </w:pPr>
      <w:r w:rsidRPr="00F63F76">
        <w:t>Figure</w:t>
      </w:r>
      <w:r w:rsidRPr="00914893">
        <w:t xml:space="preserve"> 5.</w:t>
      </w:r>
      <w:r>
        <w:t>1</w:t>
      </w:r>
      <w:r w:rsidRPr="00914893">
        <w:t xml:space="preserve"> shows the first experimental measurements of thermal conductivity of such aligned</w:t>
      </w:r>
      <w:r>
        <w:t xml:space="preserve"> </w:t>
      </w:r>
      <w:r w:rsidRPr="00914893">
        <w:t>PE</w:t>
      </w:r>
      <w:r>
        <w:t>/</w:t>
      </w:r>
      <w:r w:rsidRPr="00914893">
        <w:t>GNP nanocomposites as a function of draw ratio.</w:t>
      </w:r>
      <w:r>
        <w:t xml:space="preserve"> </w:t>
      </w:r>
      <w:r w:rsidRPr="008F7CC9">
        <w:t>PE</w:t>
      </w:r>
      <w:r>
        <w:t>/</w:t>
      </w:r>
      <w:r w:rsidRPr="008F7CC9">
        <w:t>GNP nan</w:t>
      </w:r>
      <w:r>
        <w:t>o</w:t>
      </w:r>
      <w:r w:rsidRPr="008F7CC9">
        <w:t xml:space="preserve">composites were prepared with 7 and 10 </w:t>
      </w:r>
      <w:proofErr w:type="spellStart"/>
      <w:r w:rsidRPr="008F7CC9">
        <w:t>wt</w:t>
      </w:r>
      <w:proofErr w:type="spellEnd"/>
      <w:r w:rsidRPr="008F7CC9">
        <w:t xml:space="preserve">% GNP (~60 nm thickness, ~5 µm lateral size). Prepared nanocomposites were subjected to permanent stretching (plastic deformation) by different stretch ratios </w:t>
      </w:r>
      <w:r w:rsidRPr="008F7CC9">
        <w:rPr>
          <w:i/>
        </w:rPr>
        <w:sym w:font="Symbol" w:char="F073"/>
      </w:r>
      <w:r w:rsidRPr="008F7CC9">
        <w:t xml:space="preserve"> (=</w:t>
      </w:r>
      <w:r w:rsidRPr="008F7CC9">
        <w:rPr>
          <w:i/>
        </w:rPr>
        <w:t>l/l</w:t>
      </w:r>
      <w:r w:rsidRPr="008F7CC9">
        <w:rPr>
          <w:i/>
          <w:vertAlign w:val="subscript"/>
        </w:rPr>
        <w:t>0</w:t>
      </w:r>
      <w:r w:rsidRPr="008F7CC9">
        <w:t xml:space="preserve">, where </w:t>
      </w:r>
      <w:r w:rsidRPr="008F7CC9">
        <w:rPr>
          <w:i/>
        </w:rPr>
        <w:t>l</w:t>
      </w:r>
      <w:r w:rsidRPr="008F7CC9">
        <w:rPr>
          <w:i/>
          <w:vertAlign w:val="subscript"/>
        </w:rPr>
        <w:t>0</w:t>
      </w:r>
      <w:r w:rsidRPr="008F7CC9">
        <w:t xml:space="preserve"> is the initial sample length and </w:t>
      </w:r>
      <w:r w:rsidRPr="008F7CC9">
        <w:rPr>
          <w:i/>
        </w:rPr>
        <w:t>l</w:t>
      </w:r>
      <w:r w:rsidRPr="008F7CC9">
        <w:t xml:space="preserve"> is the f</w:t>
      </w:r>
      <w:r>
        <w:t xml:space="preserve">inal length after stretching). </w:t>
      </w:r>
      <w:r w:rsidRPr="008F7CC9">
        <w:t xml:space="preserve">Notice that </w:t>
      </w:r>
      <w:r w:rsidRPr="008F7CC9">
        <w:rPr>
          <w:i/>
        </w:rPr>
        <w:sym w:font="Symbol" w:char="F073"/>
      </w:r>
      <w:r w:rsidRPr="008F7CC9">
        <w:rPr>
          <w:i/>
        </w:rPr>
        <w:t xml:space="preserve">=1 </w:t>
      </w:r>
      <w:r w:rsidRPr="008F7CC9">
        <w:t>corr</w:t>
      </w:r>
      <w:r>
        <w:t xml:space="preserve">esponds to </w:t>
      </w:r>
      <w:proofErr w:type="spellStart"/>
      <w:r>
        <w:t>unstretched</w:t>
      </w:r>
      <w:proofErr w:type="spellEnd"/>
      <w:r>
        <w:t xml:space="preserve"> sample. </w:t>
      </w:r>
    </w:p>
    <w:p w:rsidR="005C373C" w:rsidRPr="00F63F76" w:rsidRDefault="005C373C" w:rsidP="00AA6D76">
      <w:pPr>
        <w:ind w:firstLine="720"/>
        <w:jc w:val="both"/>
      </w:pPr>
      <w:r w:rsidRPr="008F7CC9">
        <w:lastRenderedPageBreak/>
        <w:t xml:space="preserve">It </w:t>
      </w:r>
      <w:r w:rsidRPr="00F63F76">
        <w:t>can</w:t>
      </w:r>
      <w:r w:rsidRPr="008F7CC9">
        <w:t xml:space="preserve"> be seen in Figure 5.</w:t>
      </w:r>
      <w:r>
        <w:t>1</w:t>
      </w:r>
      <w:r w:rsidRPr="008F7CC9">
        <w:t xml:space="preserve"> that thermal conductivity of the nanocomposite is shifted towards higher values compared to the pure PE case. As the samples are stretched to higher ratios, the increasing alignment of involved components (PE chains and GNPs) with increasing draw ratio leads to a continuous increase in thermal conductivity for the pure PE sample and both PE/GNP nanocomposites. However, while the </w:t>
      </w:r>
      <w:r>
        <w:t>thermal conductivity</w:t>
      </w:r>
      <w:r w:rsidRPr="008F7CC9">
        <w:t xml:space="preserve"> of the pure PE sample increased by </w:t>
      </w:r>
      <w:r>
        <w:rPr>
          <w:iCs/>
        </w:rPr>
        <w:t>3.0</w:t>
      </w:r>
      <w:r w:rsidRPr="003567B2">
        <w:rPr>
          <w:iCs/>
        </w:rPr>
        <w:t xml:space="preserve"> W/</w:t>
      </w:r>
      <w:proofErr w:type="spellStart"/>
      <w:r w:rsidRPr="003567B2">
        <w:rPr>
          <w:iCs/>
        </w:rPr>
        <w:t>mK</w:t>
      </w:r>
      <w:proofErr w:type="spellEnd"/>
      <w:r w:rsidRPr="003567B2">
        <w:t>,</w:t>
      </w:r>
      <w:r w:rsidRPr="008F7CC9">
        <w:t xml:space="preserve"> upon stretching by </w:t>
      </w:r>
      <w:r>
        <w:t>5</w:t>
      </w:r>
      <w:r w:rsidRPr="008F7CC9">
        <w:t xml:space="preserve"> times, relative to the </w:t>
      </w:r>
      <w:proofErr w:type="spellStart"/>
      <w:r w:rsidRPr="008F7CC9">
        <w:t>unstretched</w:t>
      </w:r>
      <w:proofErr w:type="spellEnd"/>
      <w:r w:rsidRPr="008F7CC9">
        <w:t xml:space="preserve"> sample, the </w:t>
      </w:r>
      <w:r>
        <w:t>thermal conductivity</w:t>
      </w:r>
      <w:r w:rsidRPr="008F7CC9">
        <w:t xml:space="preserve"> of the nanocomposite</w:t>
      </w:r>
      <w:r>
        <w:t xml:space="preserve">s </w:t>
      </w:r>
      <w:r w:rsidRPr="008F7CC9">
        <w:t xml:space="preserve">increased by amount of </w:t>
      </w:r>
      <w:r>
        <w:rPr>
          <w:iCs/>
        </w:rPr>
        <w:t>4.</w:t>
      </w:r>
      <w:r w:rsidR="0051278D">
        <w:rPr>
          <w:iCs/>
        </w:rPr>
        <w:t>1</w:t>
      </w:r>
      <w:r w:rsidRPr="003567B2">
        <w:rPr>
          <w:iCs/>
        </w:rPr>
        <w:t xml:space="preserve"> W/</w:t>
      </w:r>
      <w:proofErr w:type="spellStart"/>
      <w:r w:rsidRPr="003567B2">
        <w:rPr>
          <w:iCs/>
        </w:rPr>
        <w:t>mK</w:t>
      </w:r>
      <w:proofErr w:type="spellEnd"/>
      <w:r w:rsidRPr="003567B2">
        <w:rPr>
          <w:iCs/>
        </w:rPr>
        <w:t xml:space="preserve"> (7 </w:t>
      </w:r>
      <w:proofErr w:type="spellStart"/>
      <w:r w:rsidRPr="003567B2">
        <w:rPr>
          <w:iCs/>
        </w:rPr>
        <w:t>wt</w:t>
      </w:r>
      <w:proofErr w:type="spellEnd"/>
      <w:r w:rsidRPr="003567B2">
        <w:rPr>
          <w:iCs/>
        </w:rPr>
        <w:t xml:space="preserve">%) and </w:t>
      </w:r>
      <w:r w:rsidR="0051278D">
        <w:rPr>
          <w:iCs/>
        </w:rPr>
        <w:t>4.5</w:t>
      </w:r>
      <w:r w:rsidRPr="003567B2">
        <w:rPr>
          <w:iCs/>
        </w:rPr>
        <w:t xml:space="preserve"> W/</w:t>
      </w:r>
      <w:proofErr w:type="spellStart"/>
      <w:r w:rsidRPr="003567B2">
        <w:rPr>
          <w:iCs/>
        </w:rPr>
        <w:t>mK</w:t>
      </w:r>
      <w:proofErr w:type="spellEnd"/>
      <w:r w:rsidRPr="003567B2">
        <w:rPr>
          <w:iCs/>
        </w:rPr>
        <w:t xml:space="preserve"> (10 </w:t>
      </w:r>
      <w:proofErr w:type="spellStart"/>
      <w:r w:rsidRPr="003567B2">
        <w:rPr>
          <w:iCs/>
        </w:rPr>
        <w:t>wt</w:t>
      </w:r>
      <w:proofErr w:type="spellEnd"/>
      <w:r w:rsidRPr="003567B2">
        <w:rPr>
          <w:iCs/>
        </w:rPr>
        <w:t xml:space="preserve">%) for the same draw ratio. Thermal conductivity enhancement in pure PE sample is due to alignment of PE chains alone, </w:t>
      </w:r>
      <w:r w:rsidRPr="00154005">
        <w:rPr>
          <w:i/>
        </w:rPr>
        <w:t>k</w:t>
      </w:r>
      <w:r w:rsidRPr="003567B2">
        <w:rPr>
          <w:iCs/>
        </w:rPr>
        <w:t xml:space="preserve"> enhancement in the nanocomposite on the other hand is due to alignment of both PE chains and GNPs.  These results provide the first direct and strong evidence that simultaneous alignment of polymer chains and dispersed GNPs can provide high thermal conductivity values.</w:t>
      </w:r>
    </w:p>
    <w:p w:rsidR="005C373C" w:rsidRPr="0042053D" w:rsidRDefault="005C373C" w:rsidP="00AA6D76">
      <w:pPr>
        <w:ind w:firstLine="720"/>
        <w:jc w:val="both"/>
      </w:pPr>
      <w:r w:rsidRPr="00154005">
        <w:rPr>
          <w:i/>
        </w:rPr>
        <w:t>k</w:t>
      </w:r>
      <w:r w:rsidRPr="003567B2">
        <w:t>-</w:t>
      </w:r>
      <w:r w:rsidRPr="00F63F76">
        <w:t>enhancement</w:t>
      </w:r>
      <w:r w:rsidRPr="003567B2">
        <w:t xml:space="preserve"> can also be compared in terms of the slopes of best-fit linear curves for the two samples; (</w:t>
      </w:r>
      <w:proofErr w:type="spellStart"/>
      <w:r w:rsidRPr="003567B2">
        <w:t>dk</w:t>
      </w:r>
      <w:proofErr w:type="spellEnd"/>
      <w:r w:rsidRPr="003567B2">
        <w:t>/d</w:t>
      </w:r>
      <w:r w:rsidRPr="003567B2">
        <w:sym w:font="Symbol" w:char="F073"/>
      </w:r>
      <w:r w:rsidRPr="003567B2">
        <w:t>)</w:t>
      </w:r>
      <w:r w:rsidRPr="003567B2">
        <w:rPr>
          <w:vertAlign w:val="subscript"/>
        </w:rPr>
        <w:t>pure-PE</w:t>
      </w:r>
      <w:r w:rsidRPr="003567B2">
        <w:t xml:space="preserve"> </w:t>
      </w:r>
      <w:r w:rsidRPr="003567B2">
        <w:sym w:font="Symbol" w:char="F0BB"/>
      </w:r>
      <w:r w:rsidRPr="003567B2">
        <w:t xml:space="preserve"> 0.</w:t>
      </w:r>
      <w:r w:rsidR="008F3926">
        <w:t>67</w:t>
      </w:r>
      <w:r w:rsidRPr="003567B2">
        <w:t xml:space="preserve"> and (</w:t>
      </w:r>
      <w:proofErr w:type="spellStart"/>
      <w:r w:rsidRPr="003567B2">
        <w:t>dk</w:t>
      </w:r>
      <w:proofErr w:type="spellEnd"/>
      <w:r w:rsidRPr="003567B2">
        <w:t>/d</w:t>
      </w:r>
      <w:r w:rsidRPr="003567B2">
        <w:sym w:font="Symbol" w:char="F073"/>
      </w:r>
      <w:r w:rsidRPr="003567B2">
        <w:t xml:space="preserve">) </w:t>
      </w:r>
      <w:r w:rsidRPr="003567B2">
        <w:rPr>
          <w:vertAlign w:val="subscript"/>
        </w:rPr>
        <w:t xml:space="preserve">10 </w:t>
      </w:r>
      <w:proofErr w:type="spellStart"/>
      <w:r w:rsidRPr="003567B2">
        <w:rPr>
          <w:vertAlign w:val="subscript"/>
        </w:rPr>
        <w:t>wt</w:t>
      </w:r>
      <w:proofErr w:type="spellEnd"/>
      <w:r w:rsidRPr="003567B2">
        <w:rPr>
          <w:vertAlign w:val="subscript"/>
        </w:rPr>
        <w:t xml:space="preserve"> % composite</w:t>
      </w:r>
      <w:r w:rsidRPr="003567B2">
        <w:sym w:font="Symbol" w:char="F0BB"/>
      </w:r>
      <w:r w:rsidRPr="003567B2">
        <w:t xml:space="preserve"> </w:t>
      </w:r>
      <w:r>
        <w:t>1.</w:t>
      </w:r>
      <w:r w:rsidR="008F3926">
        <w:t>24</w:t>
      </w:r>
      <w:r w:rsidRPr="003567B2">
        <w:t>. It should</w:t>
      </w:r>
      <w:r w:rsidRPr="0042053D">
        <w:t xml:space="preserve"> be noted that this ~</w:t>
      </w:r>
      <w:r>
        <w:t xml:space="preserve"> </w:t>
      </w:r>
      <w:r w:rsidR="008F3926">
        <w:t>8</w:t>
      </w:r>
      <w:r>
        <w:t>5</w:t>
      </w:r>
      <w:r w:rsidRPr="0042053D">
        <w:t xml:space="preserve">% increase in slope for the nanocomposite is brought about by an addition of </w:t>
      </w:r>
      <w:r>
        <w:t xml:space="preserve">10 </w:t>
      </w:r>
      <w:proofErr w:type="spellStart"/>
      <w:r>
        <w:t>wt</w:t>
      </w:r>
      <w:proofErr w:type="spellEnd"/>
      <w:r>
        <w:t>%</w:t>
      </w:r>
      <w:r w:rsidRPr="0042053D">
        <w:t xml:space="preserve"> GNP. </w:t>
      </w:r>
    </w:p>
    <w:p w:rsidR="005C373C" w:rsidRDefault="005C373C" w:rsidP="00AA6D76">
      <w:pPr>
        <w:ind w:firstLine="720"/>
        <w:jc w:val="both"/>
      </w:pPr>
      <w:r w:rsidRPr="00F63F76">
        <w:t>Increased</w:t>
      </w:r>
      <w:r w:rsidRPr="00E24CAD">
        <w:t xml:space="preserve"> effectiveness of aligned GNPs in enhancing thermal conductivity can be further seen by noticing that at </w:t>
      </w:r>
      <w:r w:rsidRPr="00E24CAD">
        <w:sym w:font="Symbol" w:char="F073"/>
      </w:r>
      <w:r w:rsidRPr="00E24CAD">
        <w:t xml:space="preserve">=1, the increase in </w:t>
      </w:r>
      <w:r w:rsidRPr="00E24CAD">
        <w:rPr>
          <w:i/>
        </w:rPr>
        <w:t>k</w:t>
      </w:r>
      <w:r w:rsidRPr="00E24CAD">
        <w:t xml:space="preserve"> of the nanocomposite</w:t>
      </w:r>
      <w:r>
        <w:t xml:space="preserve">s </w:t>
      </w:r>
      <w:r w:rsidRPr="00E24CAD">
        <w:t>relative to pure</w:t>
      </w:r>
      <w:r>
        <w:t xml:space="preserve"> </w:t>
      </w:r>
      <w:r w:rsidRPr="00E24CAD">
        <w:t xml:space="preserve">PE sample </w:t>
      </w:r>
      <w:r>
        <w:t>is</w:t>
      </w:r>
      <w:r w:rsidRPr="00E24CAD">
        <w:t xml:space="preserve"> almost </w:t>
      </w:r>
      <w:r>
        <w:t xml:space="preserve">0.5 and </w:t>
      </w:r>
      <w:r w:rsidR="0051278D">
        <w:t>1.0</w:t>
      </w:r>
      <w:r w:rsidRPr="00E24CAD">
        <w:t xml:space="preserve"> W/</w:t>
      </w:r>
      <w:proofErr w:type="spellStart"/>
      <w:r w:rsidRPr="00E24CAD">
        <w:t>mK</w:t>
      </w:r>
      <w:proofErr w:type="spellEnd"/>
      <w:r>
        <w:t xml:space="preserve"> for 7 and 10 </w:t>
      </w:r>
      <w:proofErr w:type="spellStart"/>
      <w:r>
        <w:t>wt</w:t>
      </w:r>
      <w:proofErr w:type="spellEnd"/>
      <w:r>
        <w:t>% graphene respectively</w:t>
      </w:r>
      <w:r w:rsidRPr="00E24CAD">
        <w:t xml:space="preserve">. This enhancement is through the addition of GNPs flakes which are randomly oriented. At </w:t>
      </w:r>
      <w:r w:rsidRPr="00E24CAD">
        <w:sym w:font="Symbol" w:char="F073"/>
      </w:r>
      <w:r w:rsidRPr="00E24CAD">
        <w:t>=</w:t>
      </w:r>
      <w:r>
        <w:t>5</w:t>
      </w:r>
      <w:r w:rsidRPr="00E24CAD">
        <w:t xml:space="preserve">, however, the corresponding enhancement is </w:t>
      </w:r>
      <w:r>
        <w:t>1.6 and 2.4</w:t>
      </w:r>
      <w:r w:rsidRPr="00E24CAD">
        <w:t xml:space="preserve"> W/</w:t>
      </w:r>
      <w:proofErr w:type="spellStart"/>
      <w:r w:rsidRPr="00E24CAD">
        <w:t>mK</w:t>
      </w:r>
      <w:proofErr w:type="spellEnd"/>
      <w:r w:rsidRPr="00E24CAD">
        <w:t xml:space="preserve"> due to </w:t>
      </w:r>
      <w:r>
        <w:t xml:space="preserve">7 and </w:t>
      </w:r>
      <w:r w:rsidRPr="00E24CAD">
        <w:t xml:space="preserve">10 </w:t>
      </w:r>
      <w:proofErr w:type="spellStart"/>
      <w:r w:rsidRPr="00E24CAD">
        <w:t>wt</w:t>
      </w:r>
      <w:proofErr w:type="spellEnd"/>
      <w:r w:rsidRPr="00E24CAD">
        <w:t xml:space="preserve">% GNP flakes that are more aligned compared to at </w:t>
      </w:r>
      <w:r w:rsidRPr="00E24CAD">
        <w:sym w:font="Symbol" w:char="F073"/>
      </w:r>
      <w:r w:rsidRPr="00E24CAD">
        <w:t xml:space="preserve">=1. </w:t>
      </w:r>
      <w:r w:rsidRPr="003567B2">
        <w:t>The</w:t>
      </w:r>
      <w:r w:rsidRPr="00E24CAD">
        <w:t xml:space="preserve"> presented results thus </w:t>
      </w:r>
      <w:r w:rsidRPr="00E24CAD">
        <w:lastRenderedPageBreak/>
        <w:t xml:space="preserve">provide a new pathway to dramatically enhance the effectiveness of GNP in developing high </w:t>
      </w:r>
      <w:r w:rsidRPr="00E24CAD">
        <w:rPr>
          <w:i/>
        </w:rPr>
        <w:t>k</w:t>
      </w:r>
      <w:r w:rsidRPr="00E24CAD">
        <w:t xml:space="preserve"> composite polymeric materials.</w:t>
      </w:r>
      <w:r>
        <w:t xml:space="preserve"> </w:t>
      </w:r>
      <w:r w:rsidRPr="00E24CAD">
        <w:t xml:space="preserve">Finally, it should be noted that the </w:t>
      </w:r>
      <w:r w:rsidRPr="003567B2">
        <w:t xml:space="preserve">highest </w:t>
      </w:r>
      <w:r>
        <w:t>thermal conductivity</w:t>
      </w:r>
      <w:r w:rsidRPr="003567B2">
        <w:t xml:space="preserve"> achieved in this work of </w:t>
      </w:r>
      <w:r>
        <w:t>5.9</w:t>
      </w:r>
      <w:r w:rsidRPr="003567B2">
        <w:t xml:space="preserve"> W/</w:t>
      </w:r>
      <w:proofErr w:type="spellStart"/>
      <w:r w:rsidRPr="003567B2">
        <w:t>mK</w:t>
      </w:r>
      <w:proofErr w:type="spellEnd"/>
      <w:r w:rsidRPr="003567B2">
        <w:t xml:space="preserve"> represents almost 12-fold increase over the </w:t>
      </w:r>
      <w:r w:rsidRPr="00F773D9">
        <w:rPr>
          <w:i/>
          <w:iCs/>
        </w:rPr>
        <w:t>k</w:t>
      </w:r>
      <w:r w:rsidRPr="003567B2">
        <w:t xml:space="preserve"> of pristine PE (~ 0.</w:t>
      </w:r>
      <w:r w:rsidR="0051278D">
        <w:t>5</w:t>
      </w:r>
      <w:r w:rsidRPr="003567B2">
        <w:t xml:space="preserve"> W/</w:t>
      </w:r>
      <w:proofErr w:type="spellStart"/>
      <w:r w:rsidRPr="003567B2">
        <w:t>mK</w:t>
      </w:r>
      <w:proofErr w:type="spellEnd"/>
      <w:r w:rsidRPr="003567B2">
        <w:t xml:space="preserve">). This was achieved at a draw ratio of 5 and by addition of a mere 10 </w:t>
      </w:r>
      <w:proofErr w:type="spellStart"/>
      <w:r w:rsidRPr="003567B2">
        <w:t>wt</w:t>
      </w:r>
      <w:proofErr w:type="spellEnd"/>
      <w:r w:rsidRPr="003567B2">
        <w:t xml:space="preserve">% </w:t>
      </w:r>
      <w:r>
        <w:t>graphene</w:t>
      </w:r>
      <w:r w:rsidRPr="003567B2">
        <w:t>.</w:t>
      </w:r>
      <w:r w:rsidRPr="00E24CAD">
        <w:t xml:space="preserve"> </w:t>
      </w:r>
    </w:p>
    <w:p w:rsidR="005C373C" w:rsidRDefault="005C373C" w:rsidP="005C373C"/>
    <w:p w:rsidR="005C373C" w:rsidRDefault="005C373C" w:rsidP="005C373C"/>
    <w:p w:rsidR="005C373C" w:rsidRDefault="005C373C" w:rsidP="005C373C"/>
    <w:p w:rsidR="005C373C" w:rsidRDefault="005C373C" w:rsidP="005C373C"/>
    <w:p w:rsidR="005C373C" w:rsidRDefault="005C373C" w:rsidP="005C373C"/>
    <w:p w:rsidR="005C373C" w:rsidRDefault="005C373C" w:rsidP="005C373C"/>
    <w:p w:rsidR="005C373C" w:rsidRDefault="005C373C" w:rsidP="005C373C"/>
    <w:p w:rsidR="005C373C" w:rsidRDefault="005C373C" w:rsidP="005C373C"/>
    <w:p w:rsidR="005C373C" w:rsidRDefault="005C373C" w:rsidP="005C373C"/>
    <w:p w:rsidR="005C373C" w:rsidRDefault="005C373C" w:rsidP="005C373C"/>
    <w:p w:rsidR="005C373C" w:rsidRDefault="005C373C" w:rsidP="005C373C"/>
    <w:p w:rsidR="005C373C" w:rsidRDefault="005C373C" w:rsidP="005C373C"/>
    <w:p w:rsidR="005C373C" w:rsidRDefault="005C373C" w:rsidP="005C373C"/>
    <w:p w:rsidR="005C373C" w:rsidRDefault="005C373C" w:rsidP="005C373C"/>
    <w:p w:rsidR="005C373C" w:rsidRDefault="005C373C" w:rsidP="005C373C"/>
    <w:p w:rsidR="005C373C" w:rsidRDefault="005C373C" w:rsidP="005C373C"/>
    <w:p w:rsidR="005C373C" w:rsidRDefault="005C373C" w:rsidP="005C373C">
      <w:pPr>
        <w:spacing w:line="240" w:lineRule="auto"/>
        <w:rPr>
          <w:rFonts w:asciiTheme="majorHAnsi" w:hAnsiTheme="majorHAnsi"/>
          <w:b/>
          <w:bCs/>
          <w:sz w:val="28"/>
          <w:szCs w:val="32"/>
        </w:rPr>
      </w:pPr>
      <w:bookmarkStart w:id="187" w:name="_Toc480292239"/>
      <w:r>
        <w:br w:type="page"/>
      </w:r>
    </w:p>
    <w:p w:rsidR="005C373C" w:rsidRPr="003F148A" w:rsidRDefault="005C373C" w:rsidP="00385DBA">
      <w:pPr>
        <w:pStyle w:val="Heading1"/>
      </w:pPr>
      <w:bookmarkStart w:id="188" w:name="_Toc480292240"/>
      <w:bookmarkStart w:id="189" w:name="_Toc482260912"/>
      <w:bookmarkEnd w:id="187"/>
      <w:r w:rsidRPr="003F148A">
        <w:lastRenderedPageBreak/>
        <w:t>Conclusion</w:t>
      </w:r>
      <w:r>
        <w:t xml:space="preserve"> and Remarks</w:t>
      </w:r>
      <w:bookmarkEnd w:id="188"/>
      <w:bookmarkEnd w:id="189"/>
      <w:r w:rsidRPr="003F148A">
        <w:t xml:space="preserve"> </w:t>
      </w:r>
    </w:p>
    <w:p w:rsidR="005C373C" w:rsidRDefault="005C373C" w:rsidP="00AA6D76">
      <w:pPr>
        <w:ind w:firstLine="720"/>
        <w:jc w:val="both"/>
      </w:pPr>
      <w:r w:rsidRPr="00BC0663">
        <w:t>In this work, the following four tasks were accomplished to study the effect of alignment on thermal conductivity enhancement of polyethylene</w:t>
      </w:r>
      <w:r>
        <w:t>-</w:t>
      </w:r>
      <w:r w:rsidRPr="00BC0663">
        <w:t>graphene</w:t>
      </w:r>
      <w:r>
        <w:t xml:space="preserve"> (PE/GNP)</w:t>
      </w:r>
      <w:r w:rsidRPr="00BC0663">
        <w:t xml:space="preserve"> nanoplatelets composite materials. First, </w:t>
      </w:r>
      <w:r>
        <w:t xml:space="preserve">pure polyethylene and PE/GNP nanocomposites have been synthesized using melt-compounding method. Pure PE has been prepared at 200 ºC with 5 minutes mixing time. PE/GNP nanocomposites with 7 </w:t>
      </w:r>
      <w:proofErr w:type="spellStart"/>
      <w:r>
        <w:t>wt</w:t>
      </w:r>
      <w:proofErr w:type="spellEnd"/>
      <w:r>
        <w:t xml:space="preserve">% and 10 </w:t>
      </w:r>
      <w:proofErr w:type="spellStart"/>
      <w:r>
        <w:t>wt</w:t>
      </w:r>
      <w:proofErr w:type="spellEnd"/>
      <w:r>
        <w:t xml:space="preserve">% have been melt-compounded at 200 ºC for </w:t>
      </w:r>
      <w:r w:rsidR="00340B00">
        <w:t>40</w:t>
      </w:r>
      <w:r w:rsidR="00347C4B">
        <w:t xml:space="preserve"> minute</w:t>
      </w:r>
      <w:r>
        <w:t xml:space="preserve">s. After melt-compounding, compression molding has been performed to prepare the specimens for mechanical stretching. Second, specimens have been stretched using a linear motorized slide. For each of pure PE and PE/GNP (7 and 10 </w:t>
      </w:r>
      <w:proofErr w:type="spellStart"/>
      <w:r>
        <w:t>wt</w:t>
      </w:r>
      <w:proofErr w:type="spellEnd"/>
      <w:r>
        <w:t>%) 5 stretched samples with draw ratios between 2 to 5 have been prepared. Third, several characterization techniques have been performed to study the alignment of polyethylene chains and graphene nanoplatelets. Wide Angle X-ray Spectroscopy (WAXS) and Scanning Electron Microscopy (SEM) have been used for characterization of alignment of polyethylene chains. Moreover, Laser Scanning Confocal Microscopy (LSCM) has been applied to investigate the graphene flakes alignment in PE/GNP nanocomposites. Atomic Force Microscopy (AFM) and SEM used for thickness and lateral size characterization of GNP flakes.</w:t>
      </w:r>
    </w:p>
    <w:p w:rsidR="005C373C" w:rsidRDefault="005C373C" w:rsidP="00AA6D76">
      <w:pPr>
        <w:ind w:firstLine="720"/>
        <w:jc w:val="both"/>
      </w:pPr>
      <w:r>
        <w:t>Four, using a created set-up based on the Angstrom method, in-plane thermal conductivity of specimens has been measured. Thermal diffusivity has been extracted from the Angstrom method. Specific heat and d</w:t>
      </w:r>
      <w:r w:rsidRPr="00736C30">
        <w:t xml:space="preserve">ensity </w:t>
      </w:r>
      <w:r>
        <w:t>of the specimens have been achieved using P</w:t>
      </w:r>
      <w:r w:rsidRPr="00736C30">
        <w:t xml:space="preserve">ycnometer </w:t>
      </w:r>
      <w:r>
        <w:t>and Differential Scanning Calorimeter respectively. Thermal conductivity has been calculated using the below equation:</w:t>
      </w:r>
    </w:p>
    <w:p w:rsidR="005C373C" w:rsidRDefault="005C373C" w:rsidP="005C373C">
      <w:pPr>
        <w:rPr>
          <w:highlight w:val="yellow"/>
        </w:rPr>
      </w:pPr>
      <m:oMathPara>
        <m:oMath>
          <m:r>
            <w:rPr>
              <w:rFonts w:ascii="Cambria Math" w:hAnsi="Cambria Math"/>
            </w:rPr>
            <m:t>k</m:t>
          </m:r>
          <m:r>
            <m:rPr>
              <m:sty m:val="p"/>
            </m:rPr>
            <w:rPr>
              <w:rFonts w:ascii="Cambria Math" w:hAnsi="Cambria Math"/>
            </w:rPr>
            <m:t>=</m:t>
          </m:r>
          <m:r>
            <w:rPr>
              <w:rFonts w:ascii="Cambria Math" w:hAnsi="Cambria Math"/>
            </w:rPr>
            <m:t>ρsK</m:t>
          </m:r>
        </m:oMath>
      </m:oMathPara>
    </w:p>
    <w:p w:rsidR="005C373C" w:rsidRDefault="005C373C" w:rsidP="00AA6D76">
      <w:pPr>
        <w:ind w:firstLine="720"/>
        <w:jc w:val="both"/>
      </w:pPr>
      <w:r w:rsidRPr="00F50C31">
        <w:lastRenderedPageBreak/>
        <w:t xml:space="preserve">Where </w:t>
      </w:r>
      <w:r>
        <w:rPr>
          <w:i/>
          <w:iCs/>
        </w:rPr>
        <w:t>k</w:t>
      </w:r>
      <w:r w:rsidRPr="00F50C31">
        <w:t xml:space="preserve"> is thermal conductivity, </w:t>
      </w:r>
      <w:r>
        <w:rPr>
          <w:i/>
          <w:iCs/>
        </w:rPr>
        <w:t xml:space="preserve">K </w:t>
      </w:r>
      <w:r>
        <w:t xml:space="preserve">is thermal diffusivity, </w:t>
      </w:r>
      <w:r w:rsidRPr="00F50C31">
        <w:rPr>
          <w:i/>
          <w:iCs/>
        </w:rPr>
        <w:t>ρ</w:t>
      </w:r>
      <w:r>
        <w:rPr>
          <w:i/>
          <w:iCs/>
        </w:rPr>
        <w:t xml:space="preserve"> </w:t>
      </w:r>
      <w:r>
        <w:t xml:space="preserve">is density and </w:t>
      </w:r>
      <w:r>
        <w:rPr>
          <w:i/>
          <w:iCs/>
        </w:rPr>
        <w:t xml:space="preserve">s </w:t>
      </w:r>
      <w:r>
        <w:t xml:space="preserve">is specific heat. Effect of molecular alignment on thermal conductivity enhancement of pure PE and PE/GNP (7 and 10 </w:t>
      </w:r>
      <w:proofErr w:type="spellStart"/>
      <w:r>
        <w:t>wt</w:t>
      </w:r>
      <w:proofErr w:type="spellEnd"/>
      <w:r>
        <w:t>%) nanocomposites has been investigated to understand both the effect of graphene flakes alignment and also increase of graphene flakes</w:t>
      </w:r>
      <w:r w:rsidR="000F2DB4">
        <w:t xml:space="preserve"> volume fraction</w:t>
      </w:r>
      <w:r>
        <w:t xml:space="preserve"> on thermal conductivity (</w:t>
      </w:r>
      <w:r w:rsidRPr="000C4771">
        <w:rPr>
          <w:i/>
          <w:iCs/>
        </w:rPr>
        <w:t>k</w:t>
      </w:r>
      <w:r>
        <w:t>) enhancement. The obtained results declared the significant impact of alignment on thermal conductivity enhancement. The thermal conductivity of the pure PE sample enhanced by 3.</w:t>
      </w:r>
      <w:r w:rsidR="0051278D">
        <w:t>0</w:t>
      </w:r>
      <w:r>
        <w:t xml:space="preserve"> W/</w:t>
      </w:r>
      <w:proofErr w:type="spellStart"/>
      <w:r>
        <w:t>mK</w:t>
      </w:r>
      <w:proofErr w:type="spellEnd"/>
      <w:r>
        <w:t>, at draw ratio of 5, in compare to the u</w:t>
      </w:r>
      <w:r w:rsidR="00490D20">
        <w:t>n</w:t>
      </w:r>
      <w:r>
        <w:t xml:space="preserve">stretched specimen. It means the alignment of PE chains led to 7.2 times </w:t>
      </w:r>
      <w:r w:rsidRPr="0059324D">
        <w:rPr>
          <w:i/>
          <w:iCs/>
        </w:rPr>
        <w:t>k</w:t>
      </w:r>
      <w:r>
        <w:t xml:space="preserve"> enhancement. </w:t>
      </w:r>
    </w:p>
    <w:p w:rsidR="005C373C" w:rsidRDefault="005C373C" w:rsidP="00AA6D76">
      <w:pPr>
        <w:ind w:firstLine="720"/>
        <w:jc w:val="both"/>
      </w:pPr>
      <w:r>
        <w:t>Moreover, t</w:t>
      </w:r>
      <w:r w:rsidRPr="003567B2">
        <w:t>hese results provide</w:t>
      </w:r>
      <w:r>
        <w:t>d</w:t>
      </w:r>
      <w:r w:rsidRPr="003567B2">
        <w:t xml:space="preserve"> the first direct and strong evidence that simultaneous alignment of polymer chains and dispersed GNPs can provide high thermal co</w:t>
      </w:r>
      <w:r>
        <w:t>nductivity values. The thermal conductivity of nanocomposites increased to</w:t>
      </w:r>
      <w:r w:rsidRPr="008F7CC9">
        <w:t xml:space="preserve"> </w:t>
      </w:r>
      <w:r>
        <w:t>5.1</w:t>
      </w:r>
      <w:r w:rsidRPr="003567B2">
        <w:t xml:space="preserve"> W/</w:t>
      </w:r>
      <w:proofErr w:type="spellStart"/>
      <w:r w:rsidRPr="003567B2">
        <w:t>mK</w:t>
      </w:r>
      <w:proofErr w:type="spellEnd"/>
      <w:r w:rsidRPr="003567B2">
        <w:t xml:space="preserve"> (7 </w:t>
      </w:r>
      <w:proofErr w:type="spellStart"/>
      <w:r w:rsidRPr="003567B2">
        <w:t>wt</w:t>
      </w:r>
      <w:proofErr w:type="spellEnd"/>
      <w:r w:rsidRPr="003567B2">
        <w:t xml:space="preserve">%) and </w:t>
      </w:r>
      <w:r>
        <w:t>5.9</w:t>
      </w:r>
      <w:r w:rsidRPr="003567B2">
        <w:t xml:space="preserve"> W/</w:t>
      </w:r>
      <w:proofErr w:type="spellStart"/>
      <w:r w:rsidRPr="003567B2">
        <w:t>mK</w:t>
      </w:r>
      <w:proofErr w:type="spellEnd"/>
      <w:r w:rsidRPr="003567B2">
        <w:t xml:space="preserve"> (10 </w:t>
      </w:r>
      <w:proofErr w:type="spellStart"/>
      <w:r w:rsidRPr="003567B2">
        <w:t>wt</w:t>
      </w:r>
      <w:proofErr w:type="spellEnd"/>
      <w:r w:rsidRPr="003567B2">
        <w:t xml:space="preserve">%) for the same draw ratio. Thermal conductivity enhancement in pure PE sample is due to alignment of PE chains alone, </w:t>
      </w:r>
      <w:r>
        <w:t xml:space="preserve">while </w:t>
      </w:r>
      <w:r w:rsidRPr="00891614">
        <w:rPr>
          <w:i/>
        </w:rPr>
        <w:t>k</w:t>
      </w:r>
      <w:r w:rsidRPr="003567B2">
        <w:t xml:space="preserve"> enha</w:t>
      </w:r>
      <w:r>
        <w:t xml:space="preserve">ncement in the nanocomposite </w:t>
      </w:r>
      <w:r w:rsidRPr="003567B2">
        <w:t xml:space="preserve">is due to alignment of both PE chains and GNPs.  </w:t>
      </w:r>
    </w:p>
    <w:p w:rsidR="005C373C" w:rsidRDefault="005C373C" w:rsidP="00AA6D76">
      <w:pPr>
        <w:ind w:firstLine="720"/>
        <w:jc w:val="both"/>
      </w:pPr>
      <w:r w:rsidRPr="00C13582">
        <w:t>Furthermore</w:t>
      </w:r>
      <w:r>
        <w:t>, it has been observed</w:t>
      </w:r>
      <w:r w:rsidRPr="00E24CAD">
        <w:t xml:space="preserve"> that the </w:t>
      </w:r>
      <w:r w:rsidRPr="003567B2">
        <w:t xml:space="preserve">highest </w:t>
      </w:r>
      <w:r>
        <w:t>thermal conductivity</w:t>
      </w:r>
      <w:r w:rsidRPr="003567B2">
        <w:t xml:space="preserve"> achieved in this work of </w:t>
      </w:r>
      <w:r>
        <w:t>5.9</w:t>
      </w:r>
      <w:r w:rsidRPr="003567B2">
        <w:t xml:space="preserve"> W/</w:t>
      </w:r>
      <w:proofErr w:type="spellStart"/>
      <w:r w:rsidRPr="003567B2">
        <w:t>mK</w:t>
      </w:r>
      <w:proofErr w:type="spellEnd"/>
      <w:r w:rsidRPr="003567B2">
        <w:t xml:space="preserve"> represents almost 12-fold increase over the </w:t>
      </w:r>
      <w:r w:rsidRPr="00990227">
        <w:rPr>
          <w:i/>
          <w:iCs/>
        </w:rPr>
        <w:t>k</w:t>
      </w:r>
      <w:r w:rsidRPr="003567B2">
        <w:t xml:space="preserve"> of pristine PE (~ </w:t>
      </w:r>
      <w:r w:rsidR="0051278D">
        <w:t>0.5</w:t>
      </w:r>
      <w:r w:rsidRPr="003567B2">
        <w:t xml:space="preserve"> W/</w:t>
      </w:r>
      <w:proofErr w:type="spellStart"/>
      <w:r w:rsidRPr="003567B2">
        <w:t>mK</w:t>
      </w:r>
      <w:proofErr w:type="spellEnd"/>
      <w:r w:rsidRPr="003567B2">
        <w:t xml:space="preserve">). This was achieved at a draw ratio of 5 and by addition of 10 </w:t>
      </w:r>
      <w:proofErr w:type="spellStart"/>
      <w:r w:rsidRPr="003567B2">
        <w:t>wt</w:t>
      </w:r>
      <w:proofErr w:type="spellEnd"/>
      <w:r w:rsidRPr="003567B2">
        <w:t>% GNP flakes.</w:t>
      </w:r>
      <w:r w:rsidRPr="00E24CAD">
        <w:t xml:space="preserve"> </w:t>
      </w:r>
    </w:p>
    <w:p w:rsidR="005C373C" w:rsidRDefault="005C373C" w:rsidP="005C373C"/>
    <w:p w:rsidR="00AA6D76" w:rsidRDefault="00AA6D76">
      <w:pPr>
        <w:spacing w:line="240" w:lineRule="auto"/>
        <w:rPr>
          <w:rFonts w:asciiTheme="majorHAnsi" w:hAnsiTheme="majorHAnsi"/>
          <w:b/>
          <w:bCs/>
          <w:sz w:val="28"/>
          <w:szCs w:val="32"/>
        </w:rPr>
      </w:pPr>
      <w:bookmarkStart w:id="190" w:name="_Toc310579474"/>
      <w:bookmarkStart w:id="191" w:name="_Toc480292241"/>
      <w:r>
        <w:br w:type="page"/>
      </w:r>
    </w:p>
    <w:p w:rsidR="005C373C" w:rsidRDefault="005C373C" w:rsidP="00AD752F">
      <w:pPr>
        <w:pStyle w:val="Title"/>
      </w:pPr>
      <w:bookmarkStart w:id="192" w:name="_Toc482260913"/>
      <w:r>
        <w:lastRenderedPageBreak/>
        <w:t>References</w:t>
      </w:r>
      <w:bookmarkEnd w:id="190"/>
      <w:bookmarkEnd w:id="191"/>
      <w:bookmarkEnd w:id="192"/>
    </w:p>
    <w:p w:rsidR="005C373C" w:rsidRPr="00C16384" w:rsidRDefault="005C373C" w:rsidP="00430479">
      <w:pPr>
        <w:spacing w:after="120" w:line="360" w:lineRule="auto"/>
        <w:ind w:left="720" w:hanging="720"/>
        <w:jc w:val="both"/>
        <w:rPr>
          <w:noProof/>
        </w:rPr>
      </w:pPr>
      <w:r>
        <w:fldChar w:fldCharType="begin" w:fldLock="1"/>
      </w:r>
      <w:r>
        <w:instrText xml:space="preserve">ADDIN Mendeley Bibliography CSL_BIBLIOGRAPHY </w:instrText>
      </w:r>
      <w:r>
        <w:fldChar w:fldCharType="separate"/>
      </w:r>
      <w:r w:rsidRPr="00C16384">
        <w:rPr>
          <w:noProof/>
        </w:rPr>
        <w:t>[1]</w:t>
      </w:r>
      <w:r w:rsidRPr="00C16384">
        <w:rPr>
          <w:noProof/>
        </w:rPr>
        <w:tab/>
        <w:t>E. Kolasi</w:t>
      </w:r>
      <w:r>
        <w:rPr>
          <w:noProof/>
        </w:rPr>
        <w:t>n</w:t>
      </w:r>
      <w:r w:rsidRPr="00C16384">
        <w:rPr>
          <w:noProof/>
        </w:rPr>
        <w:t>ska, P. Kolasi</w:t>
      </w:r>
      <w:r>
        <w:rPr>
          <w:noProof/>
        </w:rPr>
        <w:t>n</w:t>
      </w:r>
      <w:r w:rsidRPr="00C16384">
        <w:rPr>
          <w:noProof/>
        </w:rPr>
        <w:t>ski, A review on electroactive polymers for waste heat recovery, Materials (Basel). 9 (2016) 1–15. doi:10.3390/ma9060485.</w:t>
      </w:r>
    </w:p>
    <w:p w:rsidR="005C373C" w:rsidRPr="00C16384" w:rsidRDefault="005C373C" w:rsidP="00430479">
      <w:pPr>
        <w:spacing w:after="120" w:line="360" w:lineRule="auto"/>
        <w:ind w:left="720" w:hanging="720"/>
        <w:jc w:val="both"/>
        <w:rPr>
          <w:noProof/>
        </w:rPr>
      </w:pPr>
      <w:r w:rsidRPr="00C16384">
        <w:rPr>
          <w:noProof/>
        </w:rPr>
        <w:t>[2]</w:t>
      </w:r>
      <w:r w:rsidRPr="00C16384">
        <w:rPr>
          <w:noProof/>
        </w:rPr>
        <w:tab/>
        <w:t>X. Chen, Y. Su, D. Reay, S. Riffat, Recent research developments in polymer heat exchangers - A review, Renew. Sustain. Energy Rev. 60 (2016) 1367–1386. doi:10.1016/j.rser.2016.03.024.</w:t>
      </w:r>
    </w:p>
    <w:p w:rsidR="005C373C" w:rsidRPr="00C16384" w:rsidRDefault="005C373C" w:rsidP="00430479">
      <w:pPr>
        <w:spacing w:after="120" w:line="360" w:lineRule="auto"/>
        <w:ind w:left="720" w:hanging="720"/>
        <w:jc w:val="both"/>
        <w:rPr>
          <w:noProof/>
        </w:rPr>
      </w:pPr>
      <w:r w:rsidRPr="00C16384">
        <w:rPr>
          <w:noProof/>
        </w:rPr>
        <w:t>[3]</w:t>
      </w:r>
      <w:r w:rsidRPr="00C16384">
        <w:rPr>
          <w:noProof/>
        </w:rPr>
        <w:tab/>
        <w:t>C. Dreiser, Polymer Film Heat Exchanger for Seawater Desalination : Prevention and Cleaning of Fouling Deposits, 2013 (2013) 296–301.</w:t>
      </w:r>
    </w:p>
    <w:p w:rsidR="005C373C" w:rsidRPr="00C16384" w:rsidRDefault="005C373C" w:rsidP="00430479">
      <w:pPr>
        <w:spacing w:after="120" w:line="360" w:lineRule="auto"/>
        <w:ind w:left="720" w:hanging="720"/>
        <w:jc w:val="both"/>
        <w:rPr>
          <w:noProof/>
        </w:rPr>
      </w:pPr>
      <w:r w:rsidRPr="00C16384">
        <w:rPr>
          <w:noProof/>
        </w:rPr>
        <w:t>[4]</w:t>
      </w:r>
      <w:r w:rsidRPr="00C16384">
        <w:rPr>
          <w:noProof/>
        </w:rPr>
        <w:tab/>
        <w:t>W. Liu, J. Davidson, S. Mantell, Thermal analysis of polymer heat exchangers for solar water heating: acasestudy., Sol Energy Eng Trans ASME. 122 (2000) 84–91.</w:t>
      </w:r>
    </w:p>
    <w:p w:rsidR="005C373C" w:rsidRPr="00C16384" w:rsidRDefault="005C373C" w:rsidP="00430479">
      <w:pPr>
        <w:spacing w:after="120" w:line="360" w:lineRule="auto"/>
        <w:ind w:left="720" w:hanging="720"/>
        <w:jc w:val="both"/>
        <w:rPr>
          <w:noProof/>
        </w:rPr>
      </w:pPr>
      <w:r w:rsidRPr="00C16384">
        <w:rPr>
          <w:noProof/>
        </w:rPr>
        <w:t>[5]</w:t>
      </w:r>
      <w:r w:rsidRPr="00C16384">
        <w:rPr>
          <w:noProof/>
        </w:rPr>
        <w:tab/>
        <w:t>S. Mallik, N. Ekere, C. Best, R. Bhatti, Investigation of thermal management materials for automotive electronic control units, Appl. Therm. Eng. 31 (2011) 355–362. doi:10.1016/j.applthermaleng.2010.09.023.</w:t>
      </w:r>
    </w:p>
    <w:p w:rsidR="005C373C" w:rsidRPr="00C16384" w:rsidRDefault="005C373C" w:rsidP="00430479">
      <w:pPr>
        <w:spacing w:after="120" w:line="360" w:lineRule="auto"/>
        <w:ind w:left="720" w:hanging="720"/>
        <w:jc w:val="both"/>
        <w:rPr>
          <w:noProof/>
        </w:rPr>
      </w:pPr>
      <w:r w:rsidRPr="00C16384">
        <w:rPr>
          <w:noProof/>
        </w:rPr>
        <w:t>[6]</w:t>
      </w:r>
      <w:r w:rsidRPr="00C16384">
        <w:rPr>
          <w:noProof/>
        </w:rPr>
        <w:tab/>
        <w:t>P. Procter, J. Solc, Improved Thermal Conductivity in Microelectronic Encapsulants, IEEE Trans. Components, Hybrids, Manuf. Technol. 14 (1991) 708–713. doi:10.1109/33.105121.</w:t>
      </w:r>
    </w:p>
    <w:p w:rsidR="005C373C" w:rsidRPr="00C16384" w:rsidRDefault="005C373C" w:rsidP="00430479">
      <w:pPr>
        <w:spacing w:after="120" w:line="360" w:lineRule="auto"/>
        <w:ind w:left="720" w:hanging="720"/>
        <w:jc w:val="both"/>
        <w:rPr>
          <w:noProof/>
        </w:rPr>
      </w:pPr>
      <w:r w:rsidRPr="00C16384">
        <w:rPr>
          <w:noProof/>
        </w:rPr>
        <w:t>[7]</w:t>
      </w:r>
      <w:r w:rsidRPr="00C16384">
        <w:rPr>
          <w:noProof/>
        </w:rPr>
        <w:tab/>
        <w:t>X. Lu, G. Xu, Thermally Conductive Polymer Composites for Electronic Packaging, J. Appl. Polym. Sci. 65 (1997) 2733–2738. doi:10.1002/(SICI)1097-4628(19970926)65:13%3C2733::AID-APP15%3E3.0.CO;2-Y.</w:t>
      </w:r>
    </w:p>
    <w:p w:rsidR="005C373C" w:rsidRPr="00C16384" w:rsidRDefault="005C373C" w:rsidP="00430479">
      <w:pPr>
        <w:spacing w:after="120" w:line="360" w:lineRule="auto"/>
        <w:ind w:left="720" w:hanging="720"/>
        <w:jc w:val="both"/>
        <w:rPr>
          <w:noProof/>
        </w:rPr>
      </w:pPr>
      <w:r w:rsidRPr="00C16384">
        <w:rPr>
          <w:noProof/>
        </w:rPr>
        <w:t>[8]</w:t>
      </w:r>
      <w:r w:rsidRPr="00C16384">
        <w:rPr>
          <w:noProof/>
        </w:rPr>
        <w:tab/>
        <w:t>J. Garg, Relative effect of edge versus basal plane functionalization on graphene/polymer interfacial thermal conductance - Role of in-plane phonons, Appl. Phys. Lett. 110 (2017) 93112. doi:10.1063/1.4977433.</w:t>
      </w:r>
    </w:p>
    <w:p w:rsidR="005C373C" w:rsidRPr="00C16384" w:rsidRDefault="005C373C" w:rsidP="00430479">
      <w:pPr>
        <w:spacing w:after="120" w:line="360" w:lineRule="auto"/>
        <w:ind w:left="720" w:hanging="720"/>
        <w:jc w:val="both"/>
        <w:rPr>
          <w:noProof/>
        </w:rPr>
      </w:pPr>
      <w:r w:rsidRPr="00C16384">
        <w:rPr>
          <w:noProof/>
        </w:rPr>
        <w:t>[9]</w:t>
      </w:r>
      <w:r w:rsidRPr="00C16384">
        <w:rPr>
          <w:noProof/>
        </w:rPr>
        <w:tab/>
        <w:t>D.M. Bigg, G.H. Stickford, S.G. Talbert, Applications of polymeric materials for condensing heat exchangers, Polym. Eng. Sci. 29 (1989) 1111–1116. doi:10.1002/pen.760291607.</w:t>
      </w:r>
    </w:p>
    <w:p w:rsidR="005C373C" w:rsidRPr="00C16384" w:rsidRDefault="005C373C" w:rsidP="00430479">
      <w:pPr>
        <w:spacing w:after="120" w:line="360" w:lineRule="auto"/>
        <w:ind w:left="720" w:hanging="720"/>
        <w:jc w:val="both"/>
        <w:rPr>
          <w:noProof/>
        </w:rPr>
      </w:pPr>
      <w:r w:rsidRPr="00C16384">
        <w:rPr>
          <w:noProof/>
        </w:rPr>
        <w:lastRenderedPageBreak/>
        <w:t>[10]</w:t>
      </w:r>
      <w:r w:rsidRPr="00C16384">
        <w:rPr>
          <w:noProof/>
        </w:rPr>
        <w:tab/>
        <w:t>P. Luckow, A. Bar-cohen, P. Rodgers, J. Cevallos, Efficient Polymers for Seawater Heat Exchangers rnationa l Energy, Second Int. Energy 2030 Conf. 132 (2008) 138–141. doi:10.1115/1.4001568.</w:t>
      </w:r>
    </w:p>
    <w:p w:rsidR="005C373C" w:rsidRPr="00C16384" w:rsidRDefault="005C373C" w:rsidP="00430479">
      <w:pPr>
        <w:spacing w:after="120" w:line="360" w:lineRule="auto"/>
        <w:ind w:left="720" w:hanging="720"/>
        <w:jc w:val="both"/>
        <w:rPr>
          <w:noProof/>
        </w:rPr>
      </w:pPr>
      <w:r w:rsidRPr="00C16384">
        <w:rPr>
          <w:noProof/>
        </w:rPr>
        <w:t>[11]</w:t>
      </w:r>
      <w:r w:rsidRPr="00C16384">
        <w:rPr>
          <w:noProof/>
        </w:rPr>
        <w:tab/>
        <w:t>J. Yu, B. Sundqvist, B. Tonpheng, O. Andersson, Thermal conductivity of highly crystallized polyethylene, Polym. (United Kingdom). 55 (2014) 195–200. doi:10.1016/j.polymer.2013.12.001.</w:t>
      </w:r>
    </w:p>
    <w:p w:rsidR="005C373C" w:rsidRPr="00C16384" w:rsidRDefault="005C373C" w:rsidP="00430479">
      <w:pPr>
        <w:spacing w:after="120" w:line="360" w:lineRule="auto"/>
        <w:ind w:left="720" w:hanging="720"/>
        <w:jc w:val="both"/>
        <w:rPr>
          <w:noProof/>
        </w:rPr>
      </w:pPr>
      <w:r w:rsidRPr="00C16384">
        <w:rPr>
          <w:noProof/>
        </w:rPr>
        <w:t>[12]</w:t>
      </w:r>
      <w:r w:rsidRPr="00C16384">
        <w:rPr>
          <w:noProof/>
        </w:rPr>
        <w:tab/>
        <w:t>G. Fugallo, A. Cepellotti, L. Paulatto, M. Lazzeri, N. Marzari, F. Mauri, Thermal conductivity of graphene and graphite: Collective excitations and mean free paths, Nano Lett. 14 (2014) 6109–6114. doi:10.1021/nl502059f.</w:t>
      </w:r>
    </w:p>
    <w:p w:rsidR="005C373C" w:rsidRPr="00C16384" w:rsidRDefault="005C373C" w:rsidP="00430479">
      <w:pPr>
        <w:spacing w:after="120" w:line="360" w:lineRule="auto"/>
        <w:ind w:left="720" w:hanging="720"/>
        <w:jc w:val="both"/>
        <w:rPr>
          <w:noProof/>
        </w:rPr>
      </w:pPr>
      <w:r w:rsidRPr="00C16384">
        <w:rPr>
          <w:noProof/>
        </w:rPr>
        <w:t>[13]</w:t>
      </w:r>
      <w:r w:rsidRPr="00C16384">
        <w:rPr>
          <w:noProof/>
        </w:rPr>
        <w:tab/>
        <w:t>S. Ghosh, W. Bao, D.L. Nika, S. Subrina, E.P. Pokatilov, C.N. Lau, A. a Balandin, Dimensional crossover of thermal transport in few-layer graphene., Nat. Mater. 9 (2010) 555–558. doi:10.1038/nmat2753.</w:t>
      </w:r>
    </w:p>
    <w:p w:rsidR="005C373C" w:rsidRPr="00C16384" w:rsidRDefault="005C373C" w:rsidP="00430479">
      <w:pPr>
        <w:spacing w:after="120" w:line="360" w:lineRule="auto"/>
        <w:ind w:left="720" w:hanging="720"/>
        <w:jc w:val="both"/>
        <w:rPr>
          <w:noProof/>
        </w:rPr>
      </w:pPr>
      <w:r w:rsidRPr="00C16384">
        <w:rPr>
          <w:noProof/>
        </w:rPr>
        <w:t>[14]</w:t>
      </w:r>
      <w:r w:rsidRPr="00C16384">
        <w:rPr>
          <w:noProof/>
        </w:rPr>
        <w:tab/>
        <w:t>A.A. Balandin, S. Ghosh, W. Bao, I. Calizo, D. Teweldebrhan, F. Miao, C.N. Lau, Superior thermal conductivity of single-layer graphene, Nano Lett. 8 (2008) 902–907. doi:10.1021/nl0731872.</w:t>
      </w:r>
    </w:p>
    <w:p w:rsidR="005C373C" w:rsidRPr="00C16384" w:rsidRDefault="005C373C" w:rsidP="00430479">
      <w:pPr>
        <w:spacing w:after="120" w:line="360" w:lineRule="auto"/>
        <w:ind w:left="720" w:hanging="720"/>
        <w:jc w:val="both"/>
        <w:rPr>
          <w:noProof/>
        </w:rPr>
      </w:pPr>
      <w:r w:rsidRPr="00C16384">
        <w:rPr>
          <w:noProof/>
        </w:rPr>
        <w:t>[15]</w:t>
      </w:r>
      <w:r w:rsidRPr="00C16384">
        <w:rPr>
          <w:noProof/>
        </w:rPr>
        <w:tab/>
        <w:t>A. Brown, X-ray diffraction studies of the stretching and relaxing of polyethylene, J. Appl. Phys. 20 (1949) 552–558. doi:10.1063/1.1698424.</w:t>
      </w:r>
    </w:p>
    <w:p w:rsidR="005C373C" w:rsidRPr="00C16384" w:rsidRDefault="005C373C" w:rsidP="00430479">
      <w:pPr>
        <w:spacing w:after="120" w:line="360" w:lineRule="auto"/>
        <w:ind w:left="720" w:hanging="720"/>
        <w:jc w:val="both"/>
        <w:rPr>
          <w:noProof/>
        </w:rPr>
      </w:pPr>
      <w:r w:rsidRPr="00C16384">
        <w:rPr>
          <w:noProof/>
        </w:rPr>
        <w:t>[16]</w:t>
      </w:r>
      <w:r w:rsidRPr="00C16384">
        <w:rPr>
          <w:noProof/>
        </w:rPr>
        <w:tab/>
        <w:t>S.L. Aggarwal, G.P. Tilley, O.J. Sweeting, Changes in orientation of crystallites during stretching and relaxation of polyethylene films, J. Polym. Sci. 51 (1961) 551–568. doi:10.1002/pol.1961.1205115612.</w:t>
      </w:r>
    </w:p>
    <w:p w:rsidR="005C373C" w:rsidRPr="00C16384" w:rsidRDefault="005C373C" w:rsidP="00430479">
      <w:pPr>
        <w:spacing w:after="120" w:line="360" w:lineRule="auto"/>
        <w:ind w:left="720" w:hanging="720"/>
        <w:jc w:val="both"/>
        <w:rPr>
          <w:noProof/>
        </w:rPr>
      </w:pPr>
      <w:r w:rsidRPr="00C16384">
        <w:rPr>
          <w:noProof/>
        </w:rPr>
        <w:t>[17]</w:t>
      </w:r>
      <w:r w:rsidRPr="00C16384">
        <w:rPr>
          <w:noProof/>
        </w:rPr>
        <w:tab/>
        <w:t>G. Vancso, D. Snétivy, I. Tomka, Structural changes during polystyrene orientation: A study of optical birefringence and wide angle X‐ray scattering, J. Appl. Polym. Sci. 42 (1991) 1351–1359. doi:10.1002/app.1991.070420518.</w:t>
      </w:r>
    </w:p>
    <w:p w:rsidR="005C373C" w:rsidRPr="00C16384" w:rsidRDefault="005C373C" w:rsidP="00430479">
      <w:pPr>
        <w:spacing w:after="120" w:line="360" w:lineRule="auto"/>
        <w:ind w:left="720" w:hanging="720"/>
        <w:jc w:val="both"/>
        <w:rPr>
          <w:noProof/>
        </w:rPr>
      </w:pPr>
      <w:r w:rsidRPr="00C16384">
        <w:rPr>
          <w:noProof/>
        </w:rPr>
        <w:t>[18]</w:t>
      </w:r>
      <w:r w:rsidRPr="00C16384">
        <w:rPr>
          <w:noProof/>
        </w:rPr>
        <w:tab/>
        <w:t>&lt;www.segerfrojd.com&gt; Segerfrojd, A. B. Polypropylene heat exchanger, Stretch-modulated carbon nanotube alignment in ferroelectric polymer composites: Characterization of the orientation state and its influence on the dielectric properties, J. Phys. Chem. C. 115 (2011) 20011–20017. doi:10.1021/jp205444x.</w:t>
      </w:r>
    </w:p>
    <w:p w:rsidR="005C373C" w:rsidRPr="00C16384" w:rsidRDefault="005C373C" w:rsidP="00430479">
      <w:pPr>
        <w:spacing w:after="120" w:line="360" w:lineRule="auto"/>
        <w:ind w:left="720" w:hanging="720"/>
        <w:jc w:val="both"/>
        <w:rPr>
          <w:noProof/>
        </w:rPr>
      </w:pPr>
      <w:r w:rsidRPr="00C16384">
        <w:rPr>
          <w:noProof/>
        </w:rPr>
        <w:lastRenderedPageBreak/>
        <w:t>[19]</w:t>
      </w:r>
      <w:r w:rsidRPr="00C16384">
        <w:rPr>
          <w:noProof/>
        </w:rPr>
        <w:tab/>
        <w:t>&lt;www.segerfrojd.com&gt; Segerfrojd, A. B. Polypropylene heat exchanger, Alignment of carbon nanotubes in a polymer matrix by mechanical stretching, Appl. Phys. Lett. 73 (1998) 1197–1199. doi:10.1063/1.122125.</w:t>
      </w:r>
    </w:p>
    <w:p w:rsidR="005C373C" w:rsidRPr="00C16384" w:rsidRDefault="005C373C" w:rsidP="00430479">
      <w:pPr>
        <w:spacing w:after="120" w:line="360" w:lineRule="auto"/>
        <w:ind w:left="720" w:hanging="720"/>
        <w:jc w:val="both"/>
        <w:rPr>
          <w:noProof/>
        </w:rPr>
      </w:pPr>
      <w:r w:rsidRPr="00C16384">
        <w:rPr>
          <w:noProof/>
        </w:rPr>
        <w:t>[20]</w:t>
      </w:r>
      <w:r w:rsidRPr="00C16384">
        <w:rPr>
          <w:noProof/>
        </w:rPr>
        <w:tab/>
        <w:t>&lt;www.segerfrojd.com&gt; Segerfrojd, A. B. Polypropylene heat exchanger, Polymers with aligned carbon nanotubes: Active composite materials, Polymer (Guildf). 49 (2008) 3841–3854. doi:10.1016/j.polymer.2008.05.005.</w:t>
      </w:r>
    </w:p>
    <w:p w:rsidR="005C373C" w:rsidRPr="00C16384" w:rsidRDefault="005C373C" w:rsidP="00430479">
      <w:pPr>
        <w:spacing w:after="120" w:line="360" w:lineRule="auto"/>
        <w:ind w:left="720" w:hanging="720"/>
        <w:jc w:val="both"/>
        <w:rPr>
          <w:noProof/>
        </w:rPr>
      </w:pPr>
      <w:r w:rsidRPr="00C16384">
        <w:rPr>
          <w:noProof/>
        </w:rPr>
        <w:t>[21]</w:t>
      </w:r>
      <w:r w:rsidRPr="00C16384">
        <w:rPr>
          <w:noProof/>
        </w:rPr>
        <w:tab/>
        <w:t>B. Nysten, P. Gonry, J.P. Issi, Intra- and interchain thermal condu</w:t>
      </w:r>
      <w:r w:rsidR="004D08DA">
        <w:rPr>
          <w:noProof/>
        </w:rPr>
        <w:t>c</w:t>
      </w:r>
      <w:r w:rsidRPr="00C16384">
        <w:rPr>
          <w:noProof/>
        </w:rPr>
        <w:t>tion in polymers, Synth. Met. 69 (1995) 67–68.</w:t>
      </w:r>
    </w:p>
    <w:p w:rsidR="005C373C" w:rsidRPr="00C16384" w:rsidRDefault="005C373C" w:rsidP="00430479">
      <w:pPr>
        <w:spacing w:after="120" w:line="360" w:lineRule="auto"/>
        <w:ind w:left="720" w:hanging="720"/>
        <w:jc w:val="both"/>
        <w:rPr>
          <w:noProof/>
        </w:rPr>
      </w:pPr>
      <w:r w:rsidRPr="00C16384">
        <w:rPr>
          <w:noProof/>
        </w:rPr>
        <w:t>[22]</w:t>
      </w:r>
      <w:r w:rsidRPr="00C16384">
        <w:rPr>
          <w:noProof/>
        </w:rPr>
        <w:tab/>
        <w:t>A. Henry, G. Chen, High thermal conductivity of single polyethylene chains using molecular dynamics simulations, Phys. Rev. Lett. 101 (2008) 1–4. doi:10.1103/PhysRevLett.101.235502.</w:t>
      </w:r>
    </w:p>
    <w:p w:rsidR="005C373C" w:rsidRPr="00C16384" w:rsidRDefault="005C373C" w:rsidP="00430479">
      <w:pPr>
        <w:spacing w:after="120" w:line="360" w:lineRule="auto"/>
        <w:ind w:left="720" w:hanging="720"/>
        <w:jc w:val="both"/>
        <w:rPr>
          <w:noProof/>
        </w:rPr>
      </w:pPr>
      <w:r w:rsidRPr="00C16384">
        <w:rPr>
          <w:noProof/>
        </w:rPr>
        <w:t>[23]</w:t>
      </w:r>
      <w:r w:rsidRPr="00C16384">
        <w:rPr>
          <w:noProof/>
        </w:rPr>
        <w:tab/>
        <w:t>B. Poulaert, J.C. Chielenst, C. Vandenhendej, J.P. Issi, R. Legras, Thermal conductivity of highly oriented polyethylene fibres, Polym. Commun. 31 (1990) 148–151.</w:t>
      </w:r>
    </w:p>
    <w:p w:rsidR="005C373C" w:rsidRPr="00C16384" w:rsidRDefault="005C373C" w:rsidP="00430479">
      <w:pPr>
        <w:spacing w:after="120" w:line="360" w:lineRule="auto"/>
        <w:ind w:left="720" w:hanging="720"/>
        <w:jc w:val="both"/>
        <w:rPr>
          <w:noProof/>
        </w:rPr>
      </w:pPr>
      <w:r w:rsidRPr="00C16384">
        <w:rPr>
          <w:noProof/>
        </w:rPr>
        <w:t>[24]</w:t>
      </w:r>
      <w:r w:rsidRPr="00C16384">
        <w:rPr>
          <w:noProof/>
        </w:rPr>
        <w:tab/>
        <w:t>D. Mergenthaler, M. Pietralla, S. Roy, H. Kilian, Thermal conductivity in ultraoriented polyethylene, Macromolecules. 25 (1992) 3500–3502. doi:10.1021/ma00039a030.</w:t>
      </w:r>
    </w:p>
    <w:p w:rsidR="005C373C" w:rsidRPr="00C16384" w:rsidRDefault="005C373C" w:rsidP="00430479">
      <w:pPr>
        <w:spacing w:after="120" w:line="360" w:lineRule="auto"/>
        <w:ind w:left="720" w:hanging="720"/>
        <w:jc w:val="both"/>
        <w:rPr>
          <w:noProof/>
        </w:rPr>
      </w:pPr>
      <w:r w:rsidRPr="00C16384">
        <w:rPr>
          <w:noProof/>
        </w:rPr>
        <w:t>[25]</w:t>
      </w:r>
      <w:r w:rsidRPr="00C16384">
        <w:rPr>
          <w:noProof/>
        </w:rPr>
        <w:tab/>
        <w:t>S. Shen, A. Henry, J. Tong, R. Zheng, G. Chen, Polyethylene nanofibres with very high thermal conductivities., Nat. Nanotechnol. 5 (2010) 251–5. doi:10.1038/nnano.2010.27.</w:t>
      </w:r>
    </w:p>
    <w:p w:rsidR="005C373C" w:rsidRPr="00C16384" w:rsidRDefault="005C373C" w:rsidP="00430479">
      <w:pPr>
        <w:spacing w:after="120" w:line="360" w:lineRule="auto"/>
        <w:ind w:left="720" w:hanging="720"/>
        <w:jc w:val="both"/>
        <w:rPr>
          <w:noProof/>
        </w:rPr>
      </w:pPr>
      <w:r w:rsidRPr="00C16384">
        <w:rPr>
          <w:noProof/>
        </w:rPr>
        <w:t>[26]</w:t>
      </w:r>
      <w:r w:rsidRPr="00C16384">
        <w:rPr>
          <w:noProof/>
        </w:rPr>
        <w:tab/>
        <w:t>J. Loomis, H. Ghasemi, X. Huang, N. Thoppey, J. Wang, J.K. Tong, Y. Xu, X. Li, C.-T. Lin, G. Chen, Continuous fabrication platform for highly aligned polymer films, Technology. 2 (2014) 1–11. doi:10.1142/S2339547814500216.</w:t>
      </w:r>
    </w:p>
    <w:p w:rsidR="005C373C" w:rsidRPr="00C16384" w:rsidRDefault="005C373C" w:rsidP="00430479">
      <w:pPr>
        <w:spacing w:after="120" w:line="360" w:lineRule="auto"/>
        <w:ind w:left="720" w:hanging="720"/>
        <w:jc w:val="both"/>
        <w:rPr>
          <w:noProof/>
        </w:rPr>
      </w:pPr>
      <w:r w:rsidRPr="00C16384">
        <w:rPr>
          <w:noProof/>
        </w:rPr>
        <w:t>[27]</w:t>
      </w:r>
      <w:r w:rsidRPr="00C16384">
        <w:rPr>
          <w:noProof/>
        </w:rPr>
        <w:tab/>
        <w:t>H. Huang, C. Liu, Y. Wu, S. Fan, Aligned carbon nanotube composite films for thermal management, Adv. Mater. 17 (2005) 1652–1656. doi:10.1002/adma.200500467.</w:t>
      </w:r>
    </w:p>
    <w:p w:rsidR="005C373C" w:rsidRPr="00C16384" w:rsidRDefault="005C373C" w:rsidP="00430479">
      <w:pPr>
        <w:spacing w:after="120" w:line="360" w:lineRule="auto"/>
        <w:ind w:left="720" w:hanging="720"/>
        <w:jc w:val="both"/>
        <w:rPr>
          <w:noProof/>
        </w:rPr>
      </w:pPr>
      <w:r w:rsidRPr="00C16384">
        <w:rPr>
          <w:noProof/>
        </w:rPr>
        <w:t>[28]</w:t>
      </w:r>
      <w:r w:rsidRPr="00C16384">
        <w:rPr>
          <w:noProof/>
        </w:rPr>
        <w:tab/>
        <w:t xml:space="preserve">A.M. Marconnet, N. Yamamoto, M. a. Panzer, B.L. Wardle, K.E. Goodson, Thermal Conduction in Aligned Carbon Nanotube- Polymer Nanocomposites </w:t>
      </w:r>
      <w:r w:rsidRPr="00C16384">
        <w:rPr>
          <w:noProof/>
        </w:rPr>
        <w:lastRenderedPageBreak/>
        <w:t>with High Packing Density, ACS Nano. 5 (2011) 4818–4825. doi:10.1021/nn200847u.</w:t>
      </w:r>
    </w:p>
    <w:p w:rsidR="005C373C" w:rsidRPr="00C16384" w:rsidRDefault="005C373C" w:rsidP="00430479">
      <w:pPr>
        <w:spacing w:after="120" w:line="360" w:lineRule="auto"/>
        <w:ind w:left="720" w:hanging="720"/>
        <w:jc w:val="both"/>
        <w:rPr>
          <w:noProof/>
        </w:rPr>
      </w:pPr>
      <w:r w:rsidRPr="00C16384">
        <w:rPr>
          <w:noProof/>
        </w:rPr>
        <w:t>[29]</w:t>
      </w:r>
      <w:r w:rsidRPr="00C16384">
        <w:rPr>
          <w:noProof/>
        </w:rPr>
        <w:tab/>
        <w:t>D. Kumlutaş, I.H. Tavman, M. Turhan Çoban, Thermal conductivity of particle filled polyethylene composite materials, Compos. Sci. Technol. 63 (2003) 113–117. doi:10.1016/S0266-3538(02)00194-X.</w:t>
      </w:r>
    </w:p>
    <w:p w:rsidR="005C373C" w:rsidRPr="00C16384" w:rsidRDefault="005C373C" w:rsidP="00430479">
      <w:pPr>
        <w:spacing w:after="120" w:line="360" w:lineRule="auto"/>
        <w:ind w:left="720" w:hanging="720"/>
        <w:jc w:val="both"/>
        <w:rPr>
          <w:noProof/>
        </w:rPr>
      </w:pPr>
      <w:r w:rsidRPr="00C16384">
        <w:rPr>
          <w:noProof/>
        </w:rPr>
        <w:t>[30]</w:t>
      </w:r>
      <w:r w:rsidRPr="00C16384">
        <w:rPr>
          <w:noProof/>
        </w:rPr>
        <w:tab/>
        <w:t>C.M. Ye, B.Q. Shentu, Z.X. Weng, Thermal conductivity of high density polyethylene filled with graphite, J. Appl. Polym. Sci. 101 (2006) 3806–3810. doi:10.1002/app.24044.</w:t>
      </w:r>
    </w:p>
    <w:p w:rsidR="005C373C" w:rsidRPr="00C16384" w:rsidRDefault="005C373C" w:rsidP="00430479">
      <w:pPr>
        <w:spacing w:after="120" w:line="360" w:lineRule="auto"/>
        <w:ind w:left="720" w:hanging="720"/>
        <w:jc w:val="both"/>
        <w:rPr>
          <w:noProof/>
        </w:rPr>
      </w:pPr>
      <w:r w:rsidRPr="00C16384">
        <w:rPr>
          <w:noProof/>
        </w:rPr>
        <w:t>[31]</w:t>
      </w:r>
      <w:r w:rsidRPr="00C16384">
        <w:rPr>
          <w:noProof/>
        </w:rPr>
        <w:tab/>
        <w:t>I.H. Tavman, Thermal and mechanical properties of aluminum powder‐filled high‐density polyethylene composites, J. Appl. Polym. Sci. 62 (1996) 2161–2167. doi:10.1002/(SICI)1097-4628(19961219)62:12&lt;2161::AID-APP19&gt;3.3.CO;2-A.</w:t>
      </w:r>
    </w:p>
    <w:p w:rsidR="005C373C" w:rsidRPr="00C16384" w:rsidRDefault="005C373C" w:rsidP="00430479">
      <w:pPr>
        <w:spacing w:after="120" w:line="360" w:lineRule="auto"/>
        <w:ind w:left="720" w:hanging="720"/>
        <w:jc w:val="both"/>
        <w:rPr>
          <w:noProof/>
        </w:rPr>
      </w:pPr>
      <w:r w:rsidRPr="00C16384">
        <w:rPr>
          <w:noProof/>
        </w:rPr>
        <w:t>[32]</w:t>
      </w:r>
      <w:r w:rsidRPr="00C16384">
        <w:rPr>
          <w:noProof/>
        </w:rPr>
        <w:tab/>
        <w:t>R. Haggenmueller, C. Guthy, J.R. Lukes, J.E. Fischer, K.I. Winey, Single wall carbon nanotube/polyethylene nanocomposites: Thermal and electrical conductivity, Macromolecules. 40 (2007) 2417–2421. doi:10.1021/ma0615046.</w:t>
      </w:r>
    </w:p>
    <w:p w:rsidR="005C373C" w:rsidRPr="00C16384" w:rsidRDefault="005C373C" w:rsidP="00430479">
      <w:pPr>
        <w:spacing w:after="120" w:line="360" w:lineRule="auto"/>
        <w:ind w:left="720" w:hanging="720"/>
        <w:jc w:val="both"/>
        <w:rPr>
          <w:noProof/>
        </w:rPr>
      </w:pPr>
      <w:r w:rsidRPr="00C16384">
        <w:rPr>
          <w:noProof/>
        </w:rPr>
        <w:t>[33]</w:t>
      </w:r>
      <w:r w:rsidRPr="00C16384">
        <w:rPr>
          <w:noProof/>
        </w:rPr>
        <w:tab/>
        <w:t>E. Pop, V. Varshney, A. Roy, Thermal properties of graphene: Fundamentals and applications, Mrs Bull. 1273 (2012) 1–28. doi:10.1557/mrs.2012.203.</w:t>
      </w:r>
    </w:p>
    <w:p w:rsidR="005C373C" w:rsidRPr="00C16384" w:rsidRDefault="005C373C" w:rsidP="00430479">
      <w:pPr>
        <w:spacing w:after="120" w:line="360" w:lineRule="auto"/>
        <w:ind w:left="720" w:hanging="720"/>
        <w:jc w:val="both"/>
        <w:rPr>
          <w:noProof/>
        </w:rPr>
      </w:pPr>
      <w:r w:rsidRPr="00C16384">
        <w:rPr>
          <w:noProof/>
        </w:rPr>
        <w:t>[34]</w:t>
      </w:r>
      <w:r w:rsidRPr="00C16384">
        <w:rPr>
          <w:noProof/>
        </w:rPr>
        <w:tab/>
        <w:t>A.A. Balandin, Thermal properties of graphene and nanostructured carbon materials., Nat. Mater. 10 (2011) 569. doi:10.1038/nmat3064.</w:t>
      </w:r>
    </w:p>
    <w:p w:rsidR="005C373C" w:rsidRPr="00C16384" w:rsidRDefault="005C373C" w:rsidP="00430479">
      <w:pPr>
        <w:spacing w:after="120" w:line="360" w:lineRule="auto"/>
        <w:ind w:left="720" w:hanging="720"/>
        <w:jc w:val="both"/>
        <w:rPr>
          <w:noProof/>
        </w:rPr>
      </w:pPr>
      <w:r w:rsidRPr="00C16384">
        <w:rPr>
          <w:noProof/>
        </w:rPr>
        <w:t>[35]</w:t>
      </w:r>
      <w:r w:rsidRPr="00C16384">
        <w:rPr>
          <w:noProof/>
        </w:rPr>
        <w:tab/>
        <w:t>M.T. Pettes, I. Jo, Z. Yao, L. Shi, Influence of polymeric residue on the thermal conductivity of suspended bilayer graphene, Nano Lett. 11 (2011) 1195–1200. doi:10.1021/nl104156y.</w:t>
      </w:r>
    </w:p>
    <w:p w:rsidR="005C373C" w:rsidRPr="00C16384" w:rsidRDefault="005C373C" w:rsidP="00430479">
      <w:pPr>
        <w:spacing w:after="120" w:line="360" w:lineRule="auto"/>
        <w:ind w:left="720" w:hanging="720"/>
        <w:jc w:val="both"/>
        <w:rPr>
          <w:noProof/>
        </w:rPr>
      </w:pPr>
      <w:r w:rsidRPr="00C16384">
        <w:rPr>
          <w:noProof/>
        </w:rPr>
        <w:t>[36]</w:t>
      </w:r>
      <w:r w:rsidRPr="00C16384">
        <w:rPr>
          <w:noProof/>
        </w:rPr>
        <w:tab/>
        <w:t>J. Haskins, A. Kinaci, C. Sevik, H. Sevinçli, G. Cuniberti, T. Çaǧin, Control of thermal and electronic transport in defect-engineered graphene nanoribbons, ACS Nano. 5 (2011) 3779–3787. doi:10.1021/nn200114p.</w:t>
      </w:r>
    </w:p>
    <w:p w:rsidR="005C373C" w:rsidRPr="00C16384" w:rsidRDefault="005C373C" w:rsidP="00430479">
      <w:pPr>
        <w:spacing w:after="120" w:line="360" w:lineRule="auto"/>
        <w:ind w:left="720" w:hanging="720"/>
        <w:jc w:val="both"/>
        <w:rPr>
          <w:noProof/>
        </w:rPr>
      </w:pPr>
      <w:r w:rsidRPr="00C16384">
        <w:rPr>
          <w:noProof/>
        </w:rPr>
        <w:t>[37]</w:t>
      </w:r>
      <w:r w:rsidRPr="00C16384">
        <w:rPr>
          <w:noProof/>
        </w:rPr>
        <w:tab/>
        <w:t xml:space="preserve">J.H. Seol, I. Jo, A.L. Moore, L. Lindsay, Z.H. Aitken, M.T. Pettes, X. Li, Z. Yao, R. Huang, D. Broido, N. Mingo, R.S. Ruoff, L. Shi, Two-dimensional phonon </w:t>
      </w:r>
      <w:r w:rsidRPr="00C16384">
        <w:rPr>
          <w:noProof/>
        </w:rPr>
        <w:lastRenderedPageBreak/>
        <w:t>transport in supported graphene., Science. 328 (2010) 213–6. doi:10.1126/science.1184014.</w:t>
      </w:r>
    </w:p>
    <w:p w:rsidR="005C373C" w:rsidRPr="00C16384" w:rsidRDefault="005C373C" w:rsidP="00430479">
      <w:pPr>
        <w:spacing w:after="120" w:line="360" w:lineRule="auto"/>
        <w:ind w:left="720" w:hanging="720"/>
        <w:jc w:val="both"/>
        <w:rPr>
          <w:noProof/>
        </w:rPr>
      </w:pPr>
      <w:r w:rsidRPr="00C16384">
        <w:rPr>
          <w:noProof/>
        </w:rPr>
        <w:t>[38]</w:t>
      </w:r>
      <w:r w:rsidRPr="00C16384">
        <w:rPr>
          <w:noProof/>
        </w:rPr>
        <w:tab/>
        <w:t>Z. Aksamija, I. Knezevic, Lattice thermal conductivity of graphene nanoribbons: Anisotropy and edge roughness scattering, Appl. Phys. Lett. 98 (2011) 3–5. doi:10.1063/1.3569721.</w:t>
      </w:r>
    </w:p>
    <w:p w:rsidR="005C373C" w:rsidRPr="00C16384" w:rsidRDefault="005C373C" w:rsidP="00430479">
      <w:pPr>
        <w:spacing w:after="120" w:line="360" w:lineRule="auto"/>
        <w:ind w:left="720" w:hanging="720"/>
        <w:jc w:val="both"/>
        <w:rPr>
          <w:noProof/>
        </w:rPr>
      </w:pPr>
      <w:r w:rsidRPr="00C16384">
        <w:rPr>
          <w:noProof/>
        </w:rPr>
        <w:t>[39]</w:t>
      </w:r>
      <w:r w:rsidRPr="00C16384">
        <w:rPr>
          <w:noProof/>
        </w:rPr>
        <w:tab/>
        <w:t>K.F. Mak, C.H. Lui, T.F. Heinz, Measurement of the thermal conductance of the graphene/ SiO2 interface, Appl. Phys. Lett. 97 (2010) 2010–2013. doi:10.1063/1.3511537.</w:t>
      </w:r>
    </w:p>
    <w:p w:rsidR="005C373C" w:rsidRPr="00C16384" w:rsidRDefault="005C373C" w:rsidP="00430479">
      <w:pPr>
        <w:spacing w:after="120" w:line="360" w:lineRule="auto"/>
        <w:ind w:left="720" w:hanging="720"/>
        <w:jc w:val="both"/>
        <w:rPr>
          <w:noProof/>
        </w:rPr>
      </w:pPr>
      <w:r w:rsidRPr="00C16384">
        <w:rPr>
          <w:noProof/>
        </w:rPr>
        <w:t>[40]</w:t>
      </w:r>
      <w:r w:rsidRPr="00C16384">
        <w:rPr>
          <w:noProof/>
        </w:rPr>
        <w:tab/>
        <w:t>I. Childres, L. Jauregui, W. Park, H. Cao, Y. Chen, Raman Spectroscopy of Graphene and Related Materials, New Dev. Phot. Mater. Res. (2013) 1–20. doi:10.1016/B978-0-444-53175-9.00016-7.</w:t>
      </w:r>
    </w:p>
    <w:p w:rsidR="005C373C" w:rsidRPr="00C16384" w:rsidRDefault="005C373C" w:rsidP="00430479">
      <w:pPr>
        <w:spacing w:after="120" w:line="360" w:lineRule="auto"/>
        <w:ind w:left="720" w:hanging="720"/>
        <w:jc w:val="both"/>
        <w:rPr>
          <w:noProof/>
        </w:rPr>
      </w:pPr>
      <w:r w:rsidRPr="00C16384">
        <w:rPr>
          <w:noProof/>
        </w:rPr>
        <w:t>[41]</w:t>
      </w:r>
      <w:r w:rsidRPr="00C16384">
        <w:rPr>
          <w:noProof/>
        </w:rPr>
        <w:tab/>
        <w:t>W.B. Genetti, R.J. Lamirand, B.P. Grady, Wide-angle X-ray scattering study of crystalline orientation in reticulate-doped polymer composites, J. Appl. Polym. Sci. 70 (1998) 1785–1794. doi:10.1002/(SICI)1097-4628(19981128)70:9&lt;1785::AID-APP17&gt;3.0.CO;2-8.</w:t>
      </w:r>
    </w:p>
    <w:p w:rsidR="005C373C" w:rsidRPr="00C16384" w:rsidRDefault="005C373C" w:rsidP="00430479">
      <w:pPr>
        <w:spacing w:after="120" w:line="360" w:lineRule="auto"/>
        <w:ind w:left="720" w:hanging="720"/>
        <w:jc w:val="both"/>
        <w:rPr>
          <w:noProof/>
        </w:rPr>
      </w:pPr>
      <w:r w:rsidRPr="00C16384">
        <w:rPr>
          <w:noProof/>
        </w:rPr>
        <w:t>[42]</w:t>
      </w:r>
      <w:r w:rsidRPr="00C16384">
        <w:rPr>
          <w:noProof/>
        </w:rPr>
        <w:tab/>
        <w:t>C.M. Burba, R. Frech, B. Grady, Stretched PEO-LiCF3SO3 films: Polarized IR spectroscopy and X-ray diffraction, Electrochim. Acta. 53 (2007) 1548–1555. doi:10.1016/j.electacta.2007.04.035.</w:t>
      </w:r>
    </w:p>
    <w:p w:rsidR="005C373C" w:rsidRPr="00C16384" w:rsidRDefault="005C373C" w:rsidP="00430479">
      <w:pPr>
        <w:spacing w:after="120" w:line="360" w:lineRule="auto"/>
        <w:ind w:left="720" w:hanging="720"/>
        <w:jc w:val="both"/>
        <w:rPr>
          <w:noProof/>
        </w:rPr>
      </w:pPr>
      <w:r w:rsidRPr="00C16384">
        <w:rPr>
          <w:noProof/>
        </w:rPr>
        <w:t>[43]</w:t>
      </w:r>
      <w:r w:rsidRPr="00C16384">
        <w:rPr>
          <w:noProof/>
        </w:rPr>
        <w:tab/>
        <w:t>S.W. Paddock, Microscopy Edited by, Methods. 122 (1949) 446. doi:10.1385/159259722X.</w:t>
      </w:r>
    </w:p>
    <w:p w:rsidR="005C373C" w:rsidRPr="00C16384" w:rsidRDefault="005C373C" w:rsidP="00430479">
      <w:pPr>
        <w:spacing w:after="120" w:line="360" w:lineRule="auto"/>
        <w:ind w:left="720" w:hanging="720"/>
        <w:jc w:val="both"/>
        <w:rPr>
          <w:noProof/>
        </w:rPr>
      </w:pPr>
      <w:r w:rsidRPr="00C16384">
        <w:rPr>
          <w:noProof/>
        </w:rPr>
        <w:t>[4</w:t>
      </w:r>
      <w:r w:rsidR="001C5CF0">
        <w:rPr>
          <w:noProof/>
        </w:rPr>
        <w:t>4</w:t>
      </w:r>
      <w:r w:rsidRPr="00C16384">
        <w:rPr>
          <w:noProof/>
        </w:rPr>
        <w:t>]</w:t>
      </w:r>
      <w:r w:rsidRPr="00C16384">
        <w:rPr>
          <w:noProof/>
        </w:rPr>
        <w:tab/>
        <w:t>T</w:t>
      </w:r>
      <w:r w:rsidR="008940BA">
        <w:rPr>
          <w:noProof/>
        </w:rPr>
        <w:t xml:space="preserve">. Wilson, A.R. Carlini, Three </w:t>
      </w:r>
      <w:r w:rsidRPr="00C16384">
        <w:rPr>
          <w:noProof/>
        </w:rPr>
        <w:t>dimensional imaging in confocal imaging systems with finite sized detectors, J. Microsc. 149 (1988) 51–66. doi:10.1111/j.1365-2818.1988.tb04561.x.</w:t>
      </w:r>
    </w:p>
    <w:p w:rsidR="005C373C" w:rsidRPr="00C16384" w:rsidRDefault="005C373C" w:rsidP="00024FFC">
      <w:pPr>
        <w:spacing w:after="120" w:line="360" w:lineRule="auto"/>
        <w:ind w:left="720" w:hanging="720"/>
        <w:jc w:val="both"/>
        <w:rPr>
          <w:noProof/>
        </w:rPr>
      </w:pPr>
      <w:r w:rsidRPr="00C16384">
        <w:rPr>
          <w:noProof/>
        </w:rPr>
        <w:t>[4</w:t>
      </w:r>
      <w:r w:rsidR="001C5CF0">
        <w:rPr>
          <w:noProof/>
        </w:rPr>
        <w:t>5</w:t>
      </w:r>
      <w:r w:rsidRPr="00C16384">
        <w:rPr>
          <w:noProof/>
        </w:rPr>
        <w:t>]</w:t>
      </w:r>
      <w:r w:rsidRPr="00C16384">
        <w:rPr>
          <w:noProof/>
        </w:rPr>
        <w:tab/>
        <w:t>L. Microscopy, M. Science, Q. Mary, Quantitative fluorescence resonance energy transfer ( FRET ) measurement with acceptor photobleaching and spectral unmixing, 215 (2004) 162–173.</w:t>
      </w:r>
    </w:p>
    <w:p w:rsidR="005C373C" w:rsidRPr="00C16384" w:rsidRDefault="005C373C" w:rsidP="00024FFC">
      <w:pPr>
        <w:spacing w:after="120" w:line="360" w:lineRule="auto"/>
        <w:ind w:left="720" w:hanging="720"/>
        <w:jc w:val="both"/>
        <w:rPr>
          <w:noProof/>
        </w:rPr>
      </w:pPr>
      <w:r w:rsidRPr="00C16384">
        <w:rPr>
          <w:noProof/>
        </w:rPr>
        <w:t>[4</w:t>
      </w:r>
      <w:r w:rsidR="001C5CF0">
        <w:rPr>
          <w:noProof/>
        </w:rPr>
        <w:t>6</w:t>
      </w:r>
      <w:r w:rsidRPr="00C16384">
        <w:rPr>
          <w:noProof/>
        </w:rPr>
        <w:t>]</w:t>
      </w:r>
      <w:r w:rsidRPr="00C16384">
        <w:rPr>
          <w:noProof/>
        </w:rPr>
        <w:tab/>
        <w:t xml:space="preserve">M.E. Dickinson, G. Bearman, S. Tille, R. Lansford, S.E. Fraser, Multi-spectral imaging and linear unmixing add a whole new dimension to laser scanning </w:t>
      </w:r>
      <w:r w:rsidRPr="00C16384">
        <w:rPr>
          <w:noProof/>
        </w:rPr>
        <w:lastRenderedPageBreak/>
        <w:t>flourescence microscopy, Bioimaging. 31 (2001) 1272–1278. doi:citeulike-article-id:2534922.</w:t>
      </w:r>
    </w:p>
    <w:p w:rsidR="005C373C" w:rsidRPr="00C16384" w:rsidRDefault="005C373C" w:rsidP="00024FFC">
      <w:pPr>
        <w:spacing w:after="120" w:line="360" w:lineRule="auto"/>
        <w:ind w:left="720" w:hanging="720"/>
        <w:jc w:val="both"/>
        <w:rPr>
          <w:noProof/>
        </w:rPr>
      </w:pPr>
      <w:r w:rsidRPr="00C16384">
        <w:rPr>
          <w:noProof/>
        </w:rPr>
        <w:t>[4</w:t>
      </w:r>
      <w:r w:rsidR="001C5CF0">
        <w:rPr>
          <w:noProof/>
        </w:rPr>
        <w:t>7</w:t>
      </w:r>
      <w:r w:rsidRPr="00C16384">
        <w:rPr>
          <w:noProof/>
        </w:rPr>
        <w:t>]</w:t>
      </w:r>
      <w:r w:rsidRPr="00C16384">
        <w:rPr>
          <w:noProof/>
        </w:rPr>
        <w:tab/>
        <w:t>G. Bearman, R. Lansford, S. Fraser, Resolution of multiple green fluorescent protein color variants and dyes using two-photon microscopy and imaging spectroscopy, J. Biomed. Opt. 6 (2001) 311–318. doi:10.1117/1.1383780.</w:t>
      </w:r>
    </w:p>
    <w:p w:rsidR="005C373C" w:rsidRPr="005C373C" w:rsidRDefault="005C373C" w:rsidP="00AA6D76">
      <w:pPr>
        <w:spacing w:after="120" w:line="360" w:lineRule="auto"/>
      </w:pPr>
      <w:r>
        <w:fldChar w:fldCharType="end"/>
      </w:r>
    </w:p>
    <w:sectPr w:rsidR="005C373C" w:rsidRPr="005C373C" w:rsidSect="00DA1971">
      <w:footerReference w:type="default" r:id="rId191"/>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53C7" w:rsidRDefault="002453C7" w:rsidP="008E1C26">
      <w:pPr>
        <w:spacing w:line="240" w:lineRule="auto"/>
      </w:pPr>
      <w:r>
        <w:separator/>
      </w:r>
    </w:p>
    <w:p w:rsidR="002453C7" w:rsidRDefault="002453C7"/>
  </w:endnote>
  <w:endnote w:type="continuationSeparator" w:id="0">
    <w:p w:rsidR="002453C7" w:rsidRDefault="002453C7" w:rsidP="008E1C26">
      <w:pPr>
        <w:spacing w:line="240" w:lineRule="auto"/>
      </w:pPr>
      <w:r>
        <w:continuationSeparator/>
      </w:r>
    </w:p>
    <w:p w:rsidR="002453C7" w:rsidRDefault="002453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SimHei">
    <w:altName w:val="黑体"/>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FFA" w:rsidRDefault="00E55FFA" w:rsidP="008E1C26">
    <w:pPr>
      <w:pStyle w:val="Footer"/>
      <w:jc w:val="center"/>
    </w:pPr>
    <w:r>
      <w:fldChar w:fldCharType="begin"/>
    </w:r>
    <w:r>
      <w:instrText xml:space="preserve"> PAGE   \* MERGEFORMAT </w:instrText>
    </w:r>
    <w:r>
      <w:fldChar w:fldCharType="separate"/>
    </w:r>
    <w:r w:rsidR="006B154B">
      <w:rPr>
        <w:noProof/>
      </w:rPr>
      <w:t>x</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FFA" w:rsidRDefault="00E55FFA" w:rsidP="008E1C26">
    <w:pPr>
      <w:pStyle w:val="Footer"/>
      <w:jc w:val="center"/>
    </w:pPr>
    <w:r>
      <w:fldChar w:fldCharType="begin"/>
    </w:r>
    <w:r>
      <w:instrText xml:space="preserve"> PAGE   \* MERGEFORMAT </w:instrText>
    </w:r>
    <w:r>
      <w:fldChar w:fldCharType="separate"/>
    </w:r>
    <w:r w:rsidR="006B154B">
      <w:rPr>
        <w:noProof/>
      </w:rPr>
      <w:t>10</w:t>
    </w:r>
    <w:r>
      <w:rPr>
        <w:noProof/>
      </w:rPr>
      <w:fldChar w:fldCharType="end"/>
    </w:r>
  </w:p>
  <w:p w:rsidR="00E55FFA" w:rsidRDefault="00E55FF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53C7" w:rsidRDefault="002453C7" w:rsidP="008E1C26">
      <w:pPr>
        <w:spacing w:line="240" w:lineRule="auto"/>
      </w:pPr>
      <w:r>
        <w:separator/>
      </w:r>
    </w:p>
    <w:p w:rsidR="002453C7" w:rsidRDefault="002453C7"/>
  </w:footnote>
  <w:footnote w:type="continuationSeparator" w:id="0">
    <w:p w:rsidR="002453C7" w:rsidRDefault="002453C7" w:rsidP="008E1C26">
      <w:pPr>
        <w:spacing w:line="240" w:lineRule="auto"/>
      </w:pPr>
      <w:r>
        <w:continuationSeparator/>
      </w:r>
    </w:p>
    <w:p w:rsidR="002453C7" w:rsidRDefault="002453C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F70482"/>
    <w:multiLevelType w:val="multilevel"/>
    <w:tmpl w:val="6DF4B07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6A9406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A931B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2E3A5E"/>
    <w:multiLevelType w:val="multilevel"/>
    <w:tmpl w:val="6DF4B07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8470231"/>
    <w:multiLevelType w:val="multilevel"/>
    <w:tmpl w:val="E67483D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9F639EB"/>
    <w:multiLevelType w:val="multilevel"/>
    <w:tmpl w:val="6E44B72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7435E71"/>
    <w:multiLevelType w:val="hybridMultilevel"/>
    <w:tmpl w:val="B4C68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E9660E"/>
    <w:multiLevelType w:val="multilevel"/>
    <w:tmpl w:val="3FE0FD28"/>
    <w:lvl w:ilvl="0">
      <w:start w:val="3"/>
      <w:numFmt w:val="decimal"/>
      <w:lvlText w:val="%1"/>
      <w:lvlJc w:val="left"/>
      <w:pPr>
        <w:ind w:left="360" w:hanging="360"/>
      </w:pPr>
      <w:rPr>
        <w:rFonts w:eastAsia="Times New Roman" w:hint="default"/>
        <w:b/>
      </w:rPr>
    </w:lvl>
    <w:lvl w:ilvl="1">
      <w:start w:val="1"/>
      <w:numFmt w:val="decimal"/>
      <w:lvlText w:val="%1.%2"/>
      <w:lvlJc w:val="left"/>
      <w:pPr>
        <w:ind w:left="360" w:hanging="360"/>
      </w:pPr>
      <w:rPr>
        <w:rFonts w:eastAsia="Times New Roman" w:hint="default"/>
        <w:b/>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9" w15:restartNumberingAfterBreak="0">
    <w:nsid w:val="2B3E22FD"/>
    <w:multiLevelType w:val="multilevel"/>
    <w:tmpl w:val="780CBF30"/>
    <w:lvl w:ilvl="0">
      <w:start w:val="1"/>
      <w:numFmt w:val="decimal"/>
      <w:lvlText w:val="Chapter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2B6038E4"/>
    <w:multiLevelType w:val="multilevel"/>
    <w:tmpl w:val="A6FA31F0"/>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b/>
        <w:bCs/>
      </w:rPr>
    </w:lvl>
    <w:lvl w:ilvl="3">
      <w:start w:val="1"/>
      <w:numFmt w:val="decimal"/>
      <w:lvlText w:val="%1.%2.%3.%4"/>
      <w:lvlJc w:val="left"/>
      <w:pPr>
        <w:ind w:left="2160" w:hanging="1080"/>
      </w:pPr>
      <w:rPr>
        <w:rFonts w:hint="default"/>
        <w:b/>
        <w:bCs/>
        <w:i w:val="0"/>
        <w:iCs w:val="0"/>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2B7158C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E8A1D2C"/>
    <w:multiLevelType w:val="multilevel"/>
    <w:tmpl w:val="3FE0FD28"/>
    <w:lvl w:ilvl="0">
      <w:start w:val="3"/>
      <w:numFmt w:val="decimal"/>
      <w:lvlText w:val="%1"/>
      <w:lvlJc w:val="left"/>
      <w:pPr>
        <w:ind w:left="360" w:hanging="360"/>
      </w:pPr>
      <w:rPr>
        <w:rFonts w:eastAsia="Times New Roman" w:hint="default"/>
        <w:b/>
      </w:rPr>
    </w:lvl>
    <w:lvl w:ilvl="1">
      <w:start w:val="1"/>
      <w:numFmt w:val="decimal"/>
      <w:lvlText w:val="%1.%2"/>
      <w:lvlJc w:val="left"/>
      <w:pPr>
        <w:ind w:left="360" w:hanging="360"/>
      </w:pPr>
      <w:rPr>
        <w:rFonts w:eastAsia="Times New Roman" w:hint="default"/>
        <w:b/>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13" w15:restartNumberingAfterBreak="0">
    <w:nsid w:val="324429CB"/>
    <w:multiLevelType w:val="multilevel"/>
    <w:tmpl w:val="9F1218A6"/>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b/>
        <w:bCs/>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15:restartNumberingAfterBreak="0">
    <w:nsid w:val="33C12CFF"/>
    <w:multiLevelType w:val="multilevel"/>
    <w:tmpl w:val="AD6A290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i w:val="0"/>
        <w:i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66B709E"/>
    <w:multiLevelType w:val="multilevel"/>
    <w:tmpl w:val="3FE0FD28"/>
    <w:lvl w:ilvl="0">
      <w:start w:val="3"/>
      <w:numFmt w:val="decimal"/>
      <w:lvlText w:val="%1"/>
      <w:lvlJc w:val="left"/>
      <w:pPr>
        <w:ind w:left="360" w:hanging="360"/>
      </w:pPr>
      <w:rPr>
        <w:rFonts w:eastAsia="Times New Roman" w:hint="default"/>
        <w:b/>
      </w:rPr>
    </w:lvl>
    <w:lvl w:ilvl="1">
      <w:start w:val="1"/>
      <w:numFmt w:val="decimal"/>
      <w:lvlText w:val="%1.%2"/>
      <w:lvlJc w:val="left"/>
      <w:pPr>
        <w:ind w:left="360" w:hanging="360"/>
      </w:pPr>
      <w:rPr>
        <w:rFonts w:eastAsia="Times New Roman" w:hint="default"/>
        <w:b/>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16"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2A1862"/>
    <w:multiLevelType w:val="multilevel"/>
    <w:tmpl w:val="3FE0FD28"/>
    <w:lvl w:ilvl="0">
      <w:start w:val="3"/>
      <w:numFmt w:val="decimal"/>
      <w:lvlText w:val="%1"/>
      <w:lvlJc w:val="left"/>
      <w:pPr>
        <w:ind w:left="360" w:hanging="360"/>
      </w:pPr>
      <w:rPr>
        <w:rFonts w:eastAsia="Times New Roman" w:hint="default"/>
        <w:b/>
      </w:rPr>
    </w:lvl>
    <w:lvl w:ilvl="1">
      <w:start w:val="1"/>
      <w:numFmt w:val="decimal"/>
      <w:lvlText w:val="%1.%2"/>
      <w:lvlJc w:val="left"/>
      <w:pPr>
        <w:ind w:left="360" w:hanging="360"/>
      </w:pPr>
      <w:rPr>
        <w:rFonts w:eastAsia="Times New Roman" w:hint="default"/>
        <w:b/>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19" w15:restartNumberingAfterBreak="0">
    <w:nsid w:val="41773841"/>
    <w:multiLevelType w:val="multilevel"/>
    <w:tmpl w:val="99C240D8"/>
    <w:lvl w:ilvl="0">
      <w:start w:val="3"/>
      <w:numFmt w:val="decimal"/>
      <w:lvlText w:val="%1"/>
      <w:lvlJc w:val="left"/>
      <w:pPr>
        <w:ind w:left="360" w:hanging="360"/>
      </w:pPr>
      <w:rPr>
        <w:rFonts w:eastAsia="Times New Roman" w:hint="default"/>
        <w:b/>
      </w:rPr>
    </w:lvl>
    <w:lvl w:ilvl="1">
      <w:start w:val="1"/>
      <w:numFmt w:val="decimal"/>
      <w:lvlText w:val="%1.%2"/>
      <w:lvlJc w:val="left"/>
      <w:pPr>
        <w:ind w:left="360" w:hanging="360"/>
      </w:pPr>
      <w:rPr>
        <w:rFonts w:eastAsia="Times New Roman" w:hint="default"/>
        <w:b/>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20" w15:restartNumberingAfterBreak="0">
    <w:nsid w:val="43747C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BCE614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E647B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26E1AE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72734C"/>
    <w:multiLevelType w:val="multilevel"/>
    <w:tmpl w:val="3FE0FD28"/>
    <w:lvl w:ilvl="0">
      <w:start w:val="3"/>
      <w:numFmt w:val="decimal"/>
      <w:lvlText w:val="%1"/>
      <w:lvlJc w:val="left"/>
      <w:pPr>
        <w:ind w:left="360" w:hanging="360"/>
      </w:pPr>
      <w:rPr>
        <w:rFonts w:eastAsia="Times New Roman" w:hint="default"/>
        <w:b/>
      </w:rPr>
    </w:lvl>
    <w:lvl w:ilvl="1">
      <w:start w:val="1"/>
      <w:numFmt w:val="decimal"/>
      <w:lvlText w:val="%1.%2"/>
      <w:lvlJc w:val="left"/>
      <w:pPr>
        <w:ind w:left="360" w:hanging="360"/>
      </w:pPr>
      <w:rPr>
        <w:rFonts w:eastAsia="Times New Roman" w:hint="default"/>
        <w:b/>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27" w15:restartNumberingAfterBreak="0">
    <w:nsid w:val="56D74CBE"/>
    <w:multiLevelType w:val="multilevel"/>
    <w:tmpl w:val="9F1218A6"/>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b/>
        <w:bCs/>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944474"/>
    <w:multiLevelType w:val="multilevel"/>
    <w:tmpl w:val="AD6A290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0002D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30E48DC"/>
    <w:multiLevelType w:val="multilevel"/>
    <w:tmpl w:val="E064FAFA"/>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b/>
        <w:bCs/>
      </w:rPr>
    </w:lvl>
    <w:lvl w:ilvl="2">
      <w:start w:val="1"/>
      <w:numFmt w:val="decimal"/>
      <w:lvlText w:val="%1.%2.%3"/>
      <w:lvlJc w:val="left"/>
      <w:pPr>
        <w:ind w:left="1080" w:hanging="720"/>
      </w:pPr>
      <w:rPr>
        <w:rFonts w:hint="default"/>
        <w:b/>
        <w:bCs/>
      </w:rPr>
    </w:lvl>
    <w:lvl w:ilvl="3">
      <w:start w:val="1"/>
      <w:numFmt w:val="decimal"/>
      <w:lvlText w:val="%1.%2.%3.%4"/>
      <w:lvlJc w:val="left"/>
      <w:pPr>
        <w:ind w:left="2160" w:hanging="1080"/>
      </w:pPr>
      <w:rPr>
        <w:rFonts w:hint="default"/>
        <w:b/>
        <w:bCs/>
        <w:i w:val="0"/>
        <w:iCs w:val="0"/>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3" w15:restartNumberingAfterBreak="0">
    <w:nsid w:val="637D06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DF05612"/>
    <w:multiLevelType w:val="multilevel"/>
    <w:tmpl w:val="3FE0FD28"/>
    <w:lvl w:ilvl="0">
      <w:start w:val="3"/>
      <w:numFmt w:val="decimal"/>
      <w:lvlText w:val="%1"/>
      <w:lvlJc w:val="left"/>
      <w:pPr>
        <w:ind w:left="360" w:hanging="360"/>
      </w:pPr>
      <w:rPr>
        <w:rFonts w:eastAsia="Times New Roman" w:hint="default"/>
        <w:b/>
      </w:rPr>
    </w:lvl>
    <w:lvl w:ilvl="1">
      <w:start w:val="1"/>
      <w:numFmt w:val="decimal"/>
      <w:lvlText w:val="%1.%2"/>
      <w:lvlJc w:val="left"/>
      <w:pPr>
        <w:ind w:left="360" w:hanging="360"/>
      </w:pPr>
      <w:rPr>
        <w:rFonts w:eastAsia="Times New Roman" w:hint="default"/>
        <w:b/>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35" w15:restartNumberingAfterBreak="0">
    <w:nsid w:val="72197EEF"/>
    <w:multiLevelType w:val="multilevel"/>
    <w:tmpl w:val="3FE0FD28"/>
    <w:lvl w:ilvl="0">
      <w:start w:val="3"/>
      <w:numFmt w:val="decimal"/>
      <w:lvlText w:val="%1"/>
      <w:lvlJc w:val="left"/>
      <w:pPr>
        <w:ind w:left="360" w:hanging="360"/>
      </w:pPr>
      <w:rPr>
        <w:rFonts w:eastAsia="Times New Roman" w:hint="default"/>
        <w:b/>
      </w:rPr>
    </w:lvl>
    <w:lvl w:ilvl="1">
      <w:start w:val="1"/>
      <w:numFmt w:val="decimal"/>
      <w:lvlText w:val="%1.%2"/>
      <w:lvlJc w:val="left"/>
      <w:pPr>
        <w:ind w:left="360" w:hanging="360"/>
      </w:pPr>
      <w:rPr>
        <w:rFonts w:eastAsia="Times New Roman" w:hint="default"/>
        <w:b/>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36" w15:restartNumberingAfterBreak="0">
    <w:nsid w:val="723A5B43"/>
    <w:multiLevelType w:val="multilevel"/>
    <w:tmpl w:val="B072AB08"/>
    <w:lvl w:ilvl="0">
      <w:start w:val="1"/>
      <w:numFmt w:val="decimal"/>
      <w:pStyle w:val="Heading1"/>
      <w:lvlText w:val="Chapter %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7"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B11055F"/>
    <w:multiLevelType w:val="multilevel"/>
    <w:tmpl w:val="6DF4B07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7BF415F8"/>
    <w:multiLevelType w:val="multilevel"/>
    <w:tmpl w:val="3FE0FD28"/>
    <w:lvl w:ilvl="0">
      <w:start w:val="3"/>
      <w:numFmt w:val="decimal"/>
      <w:lvlText w:val="%1"/>
      <w:lvlJc w:val="left"/>
      <w:pPr>
        <w:ind w:left="360" w:hanging="360"/>
      </w:pPr>
      <w:rPr>
        <w:rFonts w:eastAsia="Times New Roman" w:hint="default"/>
        <w:b/>
      </w:rPr>
    </w:lvl>
    <w:lvl w:ilvl="1">
      <w:start w:val="1"/>
      <w:numFmt w:val="decimal"/>
      <w:lvlText w:val="%1.%2"/>
      <w:lvlJc w:val="left"/>
      <w:pPr>
        <w:ind w:left="360" w:hanging="360"/>
      </w:pPr>
      <w:rPr>
        <w:rFonts w:eastAsia="Times New Roman" w:hint="default"/>
        <w:b/>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41" w15:restartNumberingAfterBreak="0">
    <w:nsid w:val="7D712F3D"/>
    <w:multiLevelType w:val="multilevel"/>
    <w:tmpl w:val="F4BA0EBA"/>
    <w:lvl w:ilvl="0">
      <w:start w:val="3"/>
      <w:numFmt w:val="decimal"/>
      <w:lvlText w:val="%1"/>
      <w:lvlJc w:val="left"/>
      <w:pPr>
        <w:ind w:left="360" w:hanging="360"/>
      </w:pPr>
      <w:rPr>
        <w:rFonts w:eastAsia="Times New Roman" w:hint="default"/>
        <w:b/>
      </w:rPr>
    </w:lvl>
    <w:lvl w:ilvl="1">
      <w:start w:val="1"/>
      <w:numFmt w:val="decimal"/>
      <w:lvlText w:val="%1.%2"/>
      <w:lvlJc w:val="left"/>
      <w:pPr>
        <w:ind w:left="720" w:hanging="360"/>
      </w:pPr>
      <w:rPr>
        <w:rFonts w:eastAsia="Times New Roman" w:hint="default"/>
        <w:b/>
      </w:rPr>
    </w:lvl>
    <w:lvl w:ilvl="2">
      <w:start w:val="1"/>
      <w:numFmt w:val="decimal"/>
      <w:lvlText w:val="%1.%2.%3"/>
      <w:lvlJc w:val="left"/>
      <w:pPr>
        <w:ind w:left="1440" w:hanging="720"/>
      </w:pPr>
      <w:rPr>
        <w:rFonts w:eastAsia="Times New Roman" w:hint="default"/>
        <w:b/>
      </w:rPr>
    </w:lvl>
    <w:lvl w:ilvl="3">
      <w:start w:val="1"/>
      <w:numFmt w:val="decimal"/>
      <w:lvlText w:val="%1.%2.%3.%4"/>
      <w:lvlJc w:val="left"/>
      <w:pPr>
        <w:ind w:left="1800" w:hanging="720"/>
      </w:pPr>
      <w:rPr>
        <w:rFonts w:eastAsia="Times New Roman" w:hint="default"/>
        <w:b/>
      </w:rPr>
    </w:lvl>
    <w:lvl w:ilvl="4">
      <w:start w:val="1"/>
      <w:numFmt w:val="decimal"/>
      <w:lvlText w:val="%1.%2.%3.%4.%5"/>
      <w:lvlJc w:val="left"/>
      <w:pPr>
        <w:ind w:left="2520" w:hanging="1080"/>
      </w:pPr>
      <w:rPr>
        <w:rFonts w:eastAsia="Times New Roman" w:hint="default"/>
        <w:b/>
      </w:rPr>
    </w:lvl>
    <w:lvl w:ilvl="5">
      <w:start w:val="1"/>
      <w:numFmt w:val="decimal"/>
      <w:lvlText w:val="%1.%2.%3.%4.%5.%6"/>
      <w:lvlJc w:val="left"/>
      <w:pPr>
        <w:ind w:left="2880" w:hanging="1080"/>
      </w:pPr>
      <w:rPr>
        <w:rFonts w:eastAsia="Times New Roman" w:hint="default"/>
        <w:b/>
      </w:rPr>
    </w:lvl>
    <w:lvl w:ilvl="6">
      <w:start w:val="1"/>
      <w:numFmt w:val="decimal"/>
      <w:lvlText w:val="%1.%2.%3.%4.%5.%6.%7"/>
      <w:lvlJc w:val="left"/>
      <w:pPr>
        <w:ind w:left="3600" w:hanging="1440"/>
      </w:pPr>
      <w:rPr>
        <w:rFonts w:eastAsia="Times New Roman" w:hint="default"/>
        <w:b/>
      </w:rPr>
    </w:lvl>
    <w:lvl w:ilvl="7">
      <w:start w:val="1"/>
      <w:numFmt w:val="decimal"/>
      <w:lvlText w:val="%1.%2.%3.%4.%5.%6.%7.%8"/>
      <w:lvlJc w:val="left"/>
      <w:pPr>
        <w:ind w:left="3960" w:hanging="1440"/>
      </w:pPr>
      <w:rPr>
        <w:rFonts w:eastAsia="Times New Roman" w:hint="default"/>
        <w:b/>
      </w:rPr>
    </w:lvl>
    <w:lvl w:ilvl="8">
      <w:start w:val="1"/>
      <w:numFmt w:val="decimal"/>
      <w:lvlText w:val="%1.%2.%3.%4.%5.%6.%7.%8.%9"/>
      <w:lvlJc w:val="left"/>
      <w:pPr>
        <w:ind w:left="4680" w:hanging="1800"/>
      </w:pPr>
      <w:rPr>
        <w:rFonts w:eastAsia="Times New Roman" w:hint="default"/>
        <w:b/>
      </w:rPr>
    </w:lvl>
  </w:abstractNum>
  <w:abstractNum w:abstractNumId="42" w15:restartNumberingAfterBreak="0">
    <w:nsid w:val="7E335178"/>
    <w:multiLevelType w:val="multilevel"/>
    <w:tmpl w:val="3FE0FD28"/>
    <w:lvl w:ilvl="0">
      <w:start w:val="3"/>
      <w:numFmt w:val="decimal"/>
      <w:lvlText w:val="%1"/>
      <w:lvlJc w:val="left"/>
      <w:pPr>
        <w:ind w:left="360" w:hanging="360"/>
      </w:pPr>
      <w:rPr>
        <w:rFonts w:eastAsia="Times New Roman" w:hint="default"/>
        <w:b/>
      </w:rPr>
    </w:lvl>
    <w:lvl w:ilvl="1">
      <w:start w:val="1"/>
      <w:numFmt w:val="decimal"/>
      <w:lvlText w:val="%1.%2"/>
      <w:lvlJc w:val="left"/>
      <w:pPr>
        <w:ind w:left="360" w:hanging="360"/>
      </w:pPr>
      <w:rPr>
        <w:rFonts w:eastAsia="Times New Roman" w:hint="default"/>
        <w:b/>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43" w15:restartNumberingAfterBreak="0">
    <w:nsid w:val="7FE30098"/>
    <w:multiLevelType w:val="multilevel"/>
    <w:tmpl w:val="3FE0FD28"/>
    <w:lvl w:ilvl="0">
      <w:start w:val="3"/>
      <w:numFmt w:val="decimal"/>
      <w:lvlText w:val="%1"/>
      <w:lvlJc w:val="left"/>
      <w:pPr>
        <w:ind w:left="360" w:hanging="360"/>
      </w:pPr>
      <w:rPr>
        <w:rFonts w:eastAsia="Times New Roman" w:hint="default"/>
        <w:b/>
      </w:rPr>
    </w:lvl>
    <w:lvl w:ilvl="1">
      <w:start w:val="1"/>
      <w:numFmt w:val="decimal"/>
      <w:lvlText w:val="%1.%2"/>
      <w:lvlJc w:val="left"/>
      <w:pPr>
        <w:ind w:left="360" w:hanging="360"/>
      </w:pPr>
      <w:rPr>
        <w:rFonts w:eastAsia="Times New Roman" w:hint="default"/>
        <w:b/>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num w:numId="1">
    <w:abstractNumId w:val="38"/>
  </w:num>
  <w:num w:numId="2">
    <w:abstractNumId w:val="0"/>
  </w:num>
  <w:num w:numId="3">
    <w:abstractNumId w:val="16"/>
  </w:num>
  <w:num w:numId="4">
    <w:abstractNumId w:val="25"/>
  </w:num>
  <w:num w:numId="5">
    <w:abstractNumId w:val="22"/>
  </w:num>
  <w:num w:numId="6">
    <w:abstractNumId w:val="28"/>
  </w:num>
  <w:num w:numId="7">
    <w:abstractNumId w:val="37"/>
  </w:num>
  <w:num w:numId="8">
    <w:abstractNumId w:val="17"/>
  </w:num>
  <w:num w:numId="9">
    <w:abstractNumId w:val="29"/>
  </w:num>
  <w:num w:numId="10">
    <w:abstractNumId w:val="14"/>
  </w:num>
  <w:num w:numId="11">
    <w:abstractNumId w:val="2"/>
  </w:num>
  <w:num w:numId="12">
    <w:abstractNumId w:val="24"/>
  </w:num>
  <w:num w:numId="13">
    <w:abstractNumId w:val="3"/>
  </w:num>
  <w:num w:numId="14">
    <w:abstractNumId w:val="20"/>
  </w:num>
  <w:num w:numId="15">
    <w:abstractNumId w:val="31"/>
  </w:num>
  <w:num w:numId="16">
    <w:abstractNumId w:val="13"/>
  </w:num>
  <w:num w:numId="17">
    <w:abstractNumId w:val="39"/>
  </w:num>
  <w:num w:numId="18">
    <w:abstractNumId w:val="10"/>
  </w:num>
  <w:num w:numId="19">
    <w:abstractNumId w:val="11"/>
  </w:num>
  <w:num w:numId="20">
    <w:abstractNumId w:val="19"/>
  </w:num>
  <w:num w:numId="21">
    <w:abstractNumId w:val="42"/>
  </w:num>
  <w:num w:numId="22">
    <w:abstractNumId w:val="26"/>
  </w:num>
  <w:num w:numId="23">
    <w:abstractNumId w:val="33"/>
  </w:num>
  <w:num w:numId="24">
    <w:abstractNumId w:val="15"/>
  </w:num>
  <w:num w:numId="25">
    <w:abstractNumId w:val="18"/>
  </w:num>
  <w:num w:numId="26">
    <w:abstractNumId w:val="34"/>
  </w:num>
  <w:num w:numId="27">
    <w:abstractNumId w:val="35"/>
  </w:num>
  <w:num w:numId="28">
    <w:abstractNumId w:val="21"/>
  </w:num>
  <w:num w:numId="29">
    <w:abstractNumId w:val="43"/>
  </w:num>
  <w:num w:numId="30">
    <w:abstractNumId w:val="41"/>
  </w:num>
  <w:num w:numId="31">
    <w:abstractNumId w:val="4"/>
  </w:num>
  <w:num w:numId="32">
    <w:abstractNumId w:val="8"/>
  </w:num>
  <w:num w:numId="33">
    <w:abstractNumId w:val="1"/>
  </w:num>
  <w:num w:numId="34">
    <w:abstractNumId w:val="12"/>
  </w:num>
  <w:num w:numId="35">
    <w:abstractNumId w:val="7"/>
  </w:num>
  <w:num w:numId="36">
    <w:abstractNumId w:val="23"/>
  </w:num>
  <w:num w:numId="37">
    <w:abstractNumId w:val="27"/>
  </w:num>
  <w:num w:numId="38">
    <w:abstractNumId w:val="6"/>
  </w:num>
  <w:num w:numId="39">
    <w:abstractNumId w:val="30"/>
  </w:num>
  <w:num w:numId="40">
    <w:abstractNumId w:val="32"/>
  </w:num>
  <w:num w:numId="41">
    <w:abstractNumId w:val="40"/>
  </w:num>
  <w:num w:numId="42">
    <w:abstractNumId w:val="5"/>
  </w:num>
  <w:num w:numId="43">
    <w:abstractNumId w:val="9"/>
  </w:num>
  <w:num w:numId="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6"/>
  </w:num>
  <w:num w:numId="4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03CF0"/>
    <w:rsid w:val="000144D7"/>
    <w:rsid w:val="00024FFC"/>
    <w:rsid w:val="00025A12"/>
    <w:rsid w:val="00025C1D"/>
    <w:rsid w:val="00031CE4"/>
    <w:rsid w:val="00035AC7"/>
    <w:rsid w:val="00041638"/>
    <w:rsid w:val="0007244D"/>
    <w:rsid w:val="00072B42"/>
    <w:rsid w:val="00076B36"/>
    <w:rsid w:val="00077F0A"/>
    <w:rsid w:val="0008176F"/>
    <w:rsid w:val="000844F6"/>
    <w:rsid w:val="000A057D"/>
    <w:rsid w:val="000C18E6"/>
    <w:rsid w:val="000C24B8"/>
    <w:rsid w:val="000C5C21"/>
    <w:rsid w:val="000D0CE4"/>
    <w:rsid w:val="000D799C"/>
    <w:rsid w:val="000F2DB4"/>
    <w:rsid w:val="000F56FF"/>
    <w:rsid w:val="000F7131"/>
    <w:rsid w:val="00105BBB"/>
    <w:rsid w:val="00106C83"/>
    <w:rsid w:val="00111915"/>
    <w:rsid w:val="00116377"/>
    <w:rsid w:val="001315CA"/>
    <w:rsid w:val="00133F24"/>
    <w:rsid w:val="00144B35"/>
    <w:rsid w:val="00163F07"/>
    <w:rsid w:val="00165691"/>
    <w:rsid w:val="00172240"/>
    <w:rsid w:val="00174266"/>
    <w:rsid w:val="00177E36"/>
    <w:rsid w:val="00180428"/>
    <w:rsid w:val="00186C96"/>
    <w:rsid w:val="00187691"/>
    <w:rsid w:val="001B12EF"/>
    <w:rsid w:val="001B61CC"/>
    <w:rsid w:val="001C3B63"/>
    <w:rsid w:val="001C5CF0"/>
    <w:rsid w:val="001C7ED7"/>
    <w:rsid w:val="001E2404"/>
    <w:rsid w:val="001F2E29"/>
    <w:rsid w:val="002147D8"/>
    <w:rsid w:val="00221792"/>
    <w:rsid w:val="00221D17"/>
    <w:rsid w:val="0023375C"/>
    <w:rsid w:val="00233A5C"/>
    <w:rsid w:val="002453C7"/>
    <w:rsid w:val="00253BC0"/>
    <w:rsid w:val="00260F9A"/>
    <w:rsid w:val="00261683"/>
    <w:rsid w:val="00271ED6"/>
    <w:rsid w:val="00272CAD"/>
    <w:rsid w:val="002C6A8E"/>
    <w:rsid w:val="002D374C"/>
    <w:rsid w:val="002D6E20"/>
    <w:rsid w:val="002E157F"/>
    <w:rsid w:val="002F0CD6"/>
    <w:rsid w:val="00301A5F"/>
    <w:rsid w:val="00305EA8"/>
    <w:rsid w:val="0030639F"/>
    <w:rsid w:val="00306E1E"/>
    <w:rsid w:val="00306FF7"/>
    <w:rsid w:val="0030767B"/>
    <w:rsid w:val="00313CEC"/>
    <w:rsid w:val="00314F3F"/>
    <w:rsid w:val="003218D0"/>
    <w:rsid w:val="003240AA"/>
    <w:rsid w:val="00327DD3"/>
    <w:rsid w:val="00332325"/>
    <w:rsid w:val="0033679B"/>
    <w:rsid w:val="00340B00"/>
    <w:rsid w:val="00343673"/>
    <w:rsid w:val="003450B1"/>
    <w:rsid w:val="00347C4B"/>
    <w:rsid w:val="003541DE"/>
    <w:rsid w:val="0035460A"/>
    <w:rsid w:val="003635D6"/>
    <w:rsid w:val="00385DBA"/>
    <w:rsid w:val="00385E9D"/>
    <w:rsid w:val="00386E26"/>
    <w:rsid w:val="00393159"/>
    <w:rsid w:val="00396207"/>
    <w:rsid w:val="00396F9C"/>
    <w:rsid w:val="003974BE"/>
    <w:rsid w:val="00397ACF"/>
    <w:rsid w:val="003A060D"/>
    <w:rsid w:val="003B1322"/>
    <w:rsid w:val="003B73A8"/>
    <w:rsid w:val="003B763D"/>
    <w:rsid w:val="003D30E3"/>
    <w:rsid w:val="003E1627"/>
    <w:rsid w:val="003E21EE"/>
    <w:rsid w:val="003E22B5"/>
    <w:rsid w:val="003E29BB"/>
    <w:rsid w:val="003F1757"/>
    <w:rsid w:val="003F3AE0"/>
    <w:rsid w:val="003F7E45"/>
    <w:rsid w:val="0041769D"/>
    <w:rsid w:val="00422DAA"/>
    <w:rsid w:val="00427E5A"/>
    <w:rsid w:val="00430479"/>
    <w:rsid w:val="004431F8"/>
    <w:rsid w:val="00444FEE"/>
    <w:rsid w:val="004603F9"/>
    <w:rsid w:val="00461AA9"/>
    <w:rsid w:val="004717C4"/>
    <w:rsid w:val="00472B7F"/>
    <w:rsid w:val="00490D20"/>
    <w:rsid w:val="00496212"/>
    <w:rsid w:val="004B55DC"/>
    <w:rsid w:val="004C22E8"/>
    <w:rsid w:val="004D08DA"/>
    <w:rsid w:val="004D24E2"/>
    <w:rsid w:val="004E3959"/>
    <w:rsid w:val="0051278D"/>
    <w:rsid w:val="00522ECC"/>
    <w:rsid w:val="0053028C"/>
    <w:rsid w:val="00530D55"/>
    <w:rsid w:val="005354E8"/>
    <w:rsid w:val="00542C52"/>
    <w:rsid w:val="005630C3"/>
    <w:rsid w:val="0057775C"/>
    <w:rsid w:val="00582EBC"/>
    <w:rsid w:val="0058714A"/>
    <w:rsid w:val="0059043E"/>
    <w:rsid w:val="00596960"/>
    <w:rsid w:val="005A2B79"/>
    <w:rsid w:val="005B0705"/>
    <w:rsid w:val="005B4C04"/>
    <w:rsid w:val="005C373C"/>
    <w:rsid w:val="005C67D8"/>
    <w:rsid w:val="005E6099"/>
    <w:rsid w:val="005F59D0"/>
    <w:rsid w:val="00616A57"/>
    <w:rsid w:val="006273C0"/>
    <w:rsid w:val="00633C74"/>
    <w:rsid w:val="006459A1"/>
    <w:rsid w:val="00645A8F"/>
    <w:rsid w:val="00653C73"/>
    <w:rsid w:val="006570D4"/>
    <w:rsid w:val="00660300"/>
    <w:rsid w:val="00660B74"/>
    <w:rsid w:val="00661C13"/>
    <w:rsid w:val="006700D8"/>
    <w:rsid w:val="00673699"/>
    <w:rsid w:val="0069415A"/>
    <w:rsid w:val="006942C1"/>
    <w:rsid w:val="006A16BA"/>
    <w:rsid w:val="006A6340"/>
    <w:rsid w:val="006B154B"/>
    <w:rsid w:val="006B1D41"/>
    <w:rsid w:val="006B5145"/>
    <w:rsid w:val="006B5C7A"/>
    <w:rsid w:val="006C1480"/>
    <w:rsid w:val="006D1950"/>
    <w:rsid w:val="006E10B6"/>
    <w:rsid w:val="006E3332"/>
    <w:rsid w:val="006E77D3"/>
    <w:rsid w:val="006F10CE"/>
    <w:rsid w:val="006F7E97"/>
    <w:rsid w:val="0070017B"/>
    <w:rsid w:val="00701640"/>
    <w:rsid w:val="00705086"/>
    <w:rsid w:val="00727B03"/>
    <w:rsid w:val="00730F0A"/>
    <w:rsid w:val="00744F96"/>
    <w:rsid w:val="00746E16"/>
    <w:rsid w:val="007478E4"/>
    <w:rsid w:val="007510EC"/>
    <w:rsid w:val="007559B1"/>
    <w:rsid w:val="00761FDB"/>
    <w:rsid w:val="00764A08"/>
    <w:rsid w:val="007710F0"/>
    <w:rsid w:val="0077216B"/>
    <w:rsid w:val="007739FB"/>
    <w:rsid w:val="00773E20"/>
    <w:rsid w:val="007752BC"/>
    <w:rsid w:val="00775701"/>
    <w:rsid w:val="00777E64"/>
    <w:rsid w:val="0078679A"/>
    <w:rsid w:val="007A3C32"/>
    <w:rsid w:val="007B3298"/>
    <w:rsid w:val="007B7A99"/>
    <w:rsid w:val="007C43B2"/>
    <w:rsid w:val="007E0887"/>
    <w:rsid w:val="007E5847"/>
    <w:rsid w:val="007F0135"/>
    <w:rsid w:val="007F2648"/>
    <w:rsid w:val="007F7A84"/>
    <w:rsid w:val="00835CB5"/>
    <w:rsid w:val="00837654"/>
    <w:rsid w:val="00844477"/>
    <w:rsid w:val="00851C56"/>
    <w:rsid w:val="00853B5D"/>
    <w:rsid w:val="00860376"/>
    <w:rsid w:val="0086523C"/>
    <w:rsid w:val="008823EB"/>
    <w:rsid w:val="00893521"/>
    <w:rsid w:val="008940BA"/>
    <w:rsid w:val="008A4233"/>
    <w:rsid w:val="008A4F22"/>
    <w:rsid w:val="008D1255"/>
    <w:rsid w:val="008E1849"/>
    <w:rsid w:val="008E1C26"/>
    <w:rsid w:val="008E1CF0"/>
    <w:rsid w:val="008F1822"/>
    <w:rsid w:val="008F3926"/>
    <w:rsid w:val="008F567E"/>
    <w:rsid w:val="0090233E"/>
    <w:rsid w:val="00917D6C"/>
    <w:rsid w:val="009245C5"/>
    <w:rsid w:val="00927233"/>
    <w:rsid w:val="00941CCD"/>
    <w:rsid w:val="009427F1"/>
    <w:rsid w:val="009501BE"/>
    <w:rsid w:val="00953B56"/>
    <w:rsid w:val="009671ED"/>
    <w:rsid w:val="00976FE3"/>
    <w:rsid w:val="009803F4"/>
    <w:rsid w:val="00981B1B"/>
    <w:rsid w:val="00987D36"/>
    <w:rsid w:val="00992C28"/>
    <w:rsid w:val="009A2910"/>
    <w:rsid w:val="009B49FC"/>
    <w:rsid w:val="009C4FEF"/>
    <w:rsid w:val="009E44D3"/>
    <w:rsid w:val="00A0094B"/>
    <w:rsid w:val="00A07FBA"/>
    <w:rsid w:val="00A171CF"/>
    <w:rsid w:val="00A460F3"/>
    <w:rsid w:val="00A50007"/>
    <w:rsid w:val="00A5626C"/>
    <w:rsid w:val="00A76379"/>
    <w:rsid w:val="00A76D67"/>
    <w:rsid w:val="00A773AA"/>
    <w:rsid w:val="00A90647"/>
    <w:rsid w:val="00A96143"/>
    <w:rsid w:val="00AA0B13"/>
    <w:rsid w:val="00AA1B3B"/>
    <w:rsid w:val="00AA4AED"/>
    <w:rsid w:val="00AA6D76"/>
    <w:rsid w:val="00AC5E50"/>
    <w:rsid w:val="00AD752F"/>
    <w:rsid w:val="00AE16E8"/>
    <w:rsid w:val="00AF0BB2"/>
    <w:rsid w:val="00B13AC0"/>
    <w:rsid w:val="00B20B22"/>
    <w:rsid w:val="00B242CA"/>
    <w:rsid w:val="00B25099"/>
    <w:rsid w:val="00B26394"/>
    <w:rsid w:val="00B36426"/>
    <w:rsid w:val="00B409DF"/>
    <w:rsid w:val="00B54722"/>
    <w:rsid w:val="00B55CC7"/>
    <w:rsid w:val="00B604B8"/>
    <w:rsid w:val="00B642F6"/>
    <w:rsid w:val="00B91E22"/>
    <w:rsid w:val="00BA1A3A"/>
    <w:rsid w:val="00BA6FC6"/>
    <w:rsid w:val="00BB2DDE"/>
    <w:rsid w:val="00BB3F72"/>
    <w:rsid w:val="00BB5C58"/>
    <w:rsid w:val="00BB678C"/>
    <w:rsid w:val="00BD1142"/>
    <w:rsid w:val="00BD2769"/>
    <w:rsid w:val="00BD4001"/>
    <w:rsid w:val="00BD45C8"/>
    <w:rsid w:val="00BD6CA1"/>
    <w:rsid w:val="00BD733B"/>
    <w:rsid w:val="00C124D9"/>
    <w:rsid w:val="00C16C66"/>
    <w:rsid w:val="00C30CCE"/>
    <w:rsid w:val="00C36E17"/>
    <w:rsid w:val="00C3745C"/>
    <w:rsid w:val="00C378FA"/>
    <w:rsid w:val="00C4062A"/>
    <w:rsid w:val="00C4480F"/>
    <w:rsid w:val="00C5336B"/>
    <w:rsid w:val="00C549D1"/>
    <w:rsid w:val="00C61E6D"/>
    <w:rsid w:val="00C63C23"/>
    <w:rsid w:val="00C8326D"/>
    <w:rsid w:val="00C92079"/>
    <w:rsid w:val="00CB0C3D"/>
    <w:rsid w:val="00CC1C0F"/>
    <w:rsid w:val="00CD0846"/>
    <w:rsid w:val="00CD5732"/>
    <w:rsid w:val="00CE1629"/>
    <w:rsid w:val="00D05B50"/>
    <w:rsid w:val="00D11876"/>
    <w:rsid w:val="00D23514"/>
    <w:rsid w:val="00D244A1"/>
    <w:rsid w:val="00D332B1"/>
    <w:rsid w:val="00D40A47"/>
    <w:rsid w:val="00D417E2"/>
    <w:rsid w:val="00D418C5"/>
    <w:rsid w:val="00D458F7"/>
    <w:rsid w:val="00D51B88"/>
    <w:rsid w:val="00D72088"/>
    <w:rsid w:val="00D82A54"/>
    <w:rsid w:val="00D87C3B"/>
    <w:rsid w:val="00DA0169"/>
    <w:rsid w:val="00DA10D5"/>
    <w:rsid w:val="00DA1616"/>
    <w:rsid w:val="00DA1971"/>
    <w:rsid w:val="00DB664C"/>
    <w:rsid w:val="00DC5BD7"/>
    <w:rsid w:val="00DE1EF7"/>
    <w:rsid w:val="00DE50F8"/>
    <w:rsid w:val="00DF577C"/>
    <w:rsid w:val="00DF7412"/>
    <w:rsid w:val="00E02B15"/>
    <w:rsid w:val="00E04EC8"/>
    <w:rsid w:val="00E0501B"/>
    <w:rsid w:val="00E1061E"/>
    <w:rsid w:val="00E13792"/>
    <w:rsid w:val="00E20B9A"/>
    <w:rsid w:val="00E252B0"/>
    <w:rsid w:val="00E2551C"/>
    <w:rsid w:val="00E453E8"/>
    <w:rsid w:val="00E53737"/>
    <w:rsid w:val="00E53D7E"/>
    <w:rsid w:val="00E55FFA"/>
    <w:rsid w:val="00E570B5"/>
    <w:rsid w:val="00E579CA"/>
    <w:rsid w:val="00E6062A"/>
    <w:rsid w:val="00E77477"/>
    <w:rsid w:val="00E80E11"/>
    <w:rsid w:val="00E915E0"/>
    <w:rsid w:val="00E91A3D"/>
    <w:rsid w:val="00E948D0"/>
    <w:rsid w:val="00EA4207"/>
    <w:rsid w:val="00EA7E4F"/>
    <w:rsid w:val="00ED48FC"/>
    <w:rsid w:val="00EE3797"/>
    <w:rsid w:val="00F061D4"/>
    <w:rsid w:val="00F12A7F"/>
    <w:rsid w:val="00F22007"/>
    <w:rsid w:val="00F27248"/>
    <w:rsid w:val="00F46A49"/>
    <w:rsid w:val="00F472CA"/>
    <w:rsid w:val="00F47775"/>
    <w:rsid w:val="00F5572E"/>
    <w:rsid w:val="00F56B4C"/>
    <w:rsid w:val="00F6021C"/>
    <w:rsid w:val="00F61106"/>
    <w:rsid w:val="00F86904"/>
    <w:rsid w:val="00F94F1B"/>
    <w:rsid w:val="00FA2425"/>
    <w:rsid w:val="00FA63C0"/>
    <w:rsid w:val="00FB62AD"/>
    <w:rsid w:val="00FC5D6F"/>
    <w:rsid w:val="00FC6A58"/>
    <w:rsid w:val="00FF3AB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C1E787"/>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385DBA"/>
    <w:pPr>
      <w:numPr>
        <w:numId w:val="45"/>
      </w:num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AA6D76"/>
    <w:pPr>
      <w:keepNext/>
      <w:numPr>
        <w:ilvl w:val="1"/>
        <w:numId w:val="45"/>
      </w:numPr>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5C373C"/>
    <w:pPr>
      <w:numPr>
        <w:ilvl w:val="2"/>
        <w:numId w:val="45"/>
      </w:numPr>
      <w:tabs>
        <w:tab w:val="left" w:pos="720"/>
      </w:tabs>
      <w:spacing w:line="480" w:lineRule="auto"/>
      <w:contextualSpacing/>
      <w:jc w:val="both"/>
      <w:outlineLvl w:val="2"/>
    </w:pPr>
    <w:rPr>
      <w:rFonts w:asciiTheme="majorHAnsi" w:hAnsiTheme="majorHAnsi"/>
      <w:b/>
      <w:bCs/>
      <w:sz w:val="24"/>
      <w:szCs w:val="24"/>
      <w:lang w:bidi="en-US"/>
    </w:rPr>
  </w:style>
  <w:style w:type="paragraph" w:styleId="Heading4">
    <w:name w:val="heading 4"/>
    <w:basedOn w:val="Normal"/>
    <w:next w:val="Normal"/>
    <w:link w:val="Heading4Char"/>
    <w:uiPriority w:val="9"/>
    <w:unhideWhenUsed/>
    <w:rsid w:val="00853B5D"/>
    <w:pPr>
      <w:keepNext/>
      <w:numPr>
        <w:ilvl w:val="3"/>
        <w:numId w:val="45"/>
      </w:numPr>
      <w:spacing w:before="240" w:after="60"/>
      <w:outlineLvl w:val="3"/>
    </w:pPr>
    <w:rPr>
      <w:b/>
      <w:bCs/>
    </w:rPr>
  </w:style>
  <w:style w:type="paragraph" w:styleId="Heading5">
    <w:name w:val="heading 5"/>
    <w:basedOn w:val="Normal"/>
    <w:next w:val="Normal"/>
    <w:link w:val="Heading5Char"/>
    <w:uiPriority w:val="9"/>
    <w:semiHidden/>
    <w:unhideWhenUsed/>
    <w:qFormat/>
    <w:rsid w:val="003A060D"/>
    <w:pPr>
      <w:numPr>
        <w:ilvl w:val="4"/>
        <w:numId w:val="45"/>
      </w:num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numPr>
        <w:ilvl w:val="5"/>
        <w:numId w:val="45"/>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numPr>
        <w:ilvl w:val="6"/>
        <w:numId w:val="45"/>
      </w:numPr>
      <w:spacing w:before="240" w:after="60"/>
      <w:outlineLvl w:val="6"/>
    </w:pPr>
  </w:style>
  <w:style w:type="paragraph" w:styleId="Heading8">
    <w:name w:val="heading 8"/>
    <w:basedOn w:val="Normal"/>
    <w:next w:val="Normal"/>
    <w:link w:val="Heading8Char"/>
    <w:uiPriority w:val="9"/>
    <w:semiHidden/>
    <w:unhideWhenUsed/>
    <w:qFormat/>
    <w:rsid w:val="003A060D"/>
    <w:pPr>
      <w:numPr>
        <w:ilvl w:val="7"/>
        <w:numId w:val="45"/>
      </w:numPr>
      <w:spacing w:before="240" w:after="60"/>
      <w:outlineLvl w:val="7"/>
    </w:pPr>
    <w:rPr>
      <w:i/>
      <w:iCs/>
    </w:rPr>
  </w:style>
  <w:style w:type="paragraph" w:styleId="Heading9">
    <w:name w:val="heading 9"/>
    <w:basedOn w:val="Normal"/>
    <w:next w:val="Normal"/>
    <w:link w:val="Heading9Char"/>
    <w:uiPriority w:val="9"/>
    <w:semiHidden/>
    <w:unhideWhenUsed/>
    <w:qFormat/>
    <w:rsid w:val="003A060D"/>
    <w:pPr>
      <w:numPr>
        <w:ilvl w:val="8"/>
        <w:numId w:val="45"/>
      </w:num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5DBA"/>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AA6D76"/>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5C373C"/>
    <w:rPr>
      <w:rFonts w:asciiTheme="majorHAnsi" w:hAnsiTheme="majorHAnsi"/>
      <w:b/>
      <w:bCs/>
      <w:sz w:val="24"/>
      <w:szCs w:val="24"/>
      <w:lang w:bidi="en-US"/>
    </w:rPr>
  </w:style>
  <w:style w:type="character" w:customStyle="1" w:styleId="Heading4Char">
    <w:name w:val="Heading 4 Char"/>
    <w:basedOn w:val="DefaultParagraphFont"/>
    <w:link w:val="Heading4"/>
    <w:uiPriority w:val="9"/>
    <w:rsid w:val="00853B5D"/>
    <w:rPr>
      <w:rFonts w:asciiTheme="minorHAnsi" w:hAnsiTheme="minorHAnsi"/>
      <w:b/>
      <w:bCs/>
      <w:sz w:val="24"/>
      <w:szCs w:val="24"/>
      <w:lang w:bidi="en-US"/>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EA4207"/>
    <w:pPr>
      <w:keepNext/>
      <w:spacing w:line="240" w:lineRule="auto"/>
      <w:jc w:val="center"/>
    </w:pPr>
    <w:rPr>
      <w:b/>
      <w:bCs/>
      <w:szCs w:val="18"/>
    </w:rPr>
  </w:style>
  <w:style w:type="paragraph" w:styleId="Title">
    <w:name w:val="Title"/>
    <w:basedOn w:val="Heading1"/>
    <w:next w:val="Normal"/>
    <w:link w:val="TitleChar"/>
    <w:autoRedefine/>
    <w:uiPriority w:val="10"/>
    <w:qFormat/>
    <w:rsid w:val="00AD752F"/>
    <w:pPr>
      <w:keepNext/>
      <w:numPr>
        <w:numId w:val="0"/>
      </w:numPr>
    </w:pPr>
    <w:rPr>
      <w:bCs w:val="0"/>
    </w:rPr>
  </w:style>
  <w:style w:type="character" w:customStyle="1" w:styleId="TitleChar">
    <w:name w:val="Title Char"/>
    <w:basedOn w:val="DefaultParagraphFont"/>
    <w:link w:val="Title"/>
    <w:uiPriority w:val="10"/>
    <w:rsid w:val="00AD752F"/>
    <w:rPr>
      <w:rFonts w:asciiTheme="majorHAnsi" w:hAnsiTheme="majorHAnsi"/>
      <w:b/>
      <w:sz w:val="28"/>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paragraph" w:styleId="NormalWeb">
    <w:name w:val="Normal (Web)"/>
    <w:basedOn w:val="Normal"/>
    <w:uiPriority w:val="99"/>
    <w:unhideWhenUsed/>
    <w:rsid w:val="005C373C"/>
    <w:pPr>
      <w:spacing w:before="100" w:beforeAutospacing="1" w:after="100" w:afterAutospacing="1" w:line="240" w:lineRule="auto"/>
      <w:ind w:firstLine="720"/>
      <w:jc w:val="both"/>
    </w:pPr>
    <w:rPr>
      <w:rFonts w:ascii="Times New Roman" w:hAnsi="Times New Roman"/>
      <w:lang w:bidi="ar-SA"/>
    </w:rPr>
  </w:style>
  <w:style w:type="paragraph" w:customStyle="1" w:styleId="Table-Text">
    <w:name w:val="Table-Text"/>
    <w:basedOn w:val="Normal"/>
    <w:qFormat/>
    <w:rsid w:val="005C373C"/>
    <w:pPr>
      <w:spacing w:line="240" w:lineRule="auto"/>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33.bin"/><Relationship Id="rId21" Type="http://schemas.openxmlformats.org/officeDocument/2006/relationships/hyperlink" Target="file:///C:\Users\saei1207\Desktop\Thesis%20(02162016)\Masters%20Thesis_Mortaza%20Saeidi-Javash.docx" TargetMode="External"/><Relationship Id="rId42" Type="http://schemas.openxmlformats.org/officeDocument/2006/relationships/chart" Target="charts/chart1.xml"/><Relationship Id="rId47" Type="http://schemas.openxmlformats.org/officeDocument/2006/relationships/image" Target="media/image14.jpeg"/><Relationship Id="rId63" Type="http://schemas.openxmlformats.org/officeDocument/2006/relationships/oleObject" Target="embeddings/oleObject6.bin"/><Relationship Id="rId68" Type="http://schemas.openxmlformats.org/officeDocument/2006/relationships/image" Target="media/image27.wmf"/><Relationship Id="rId84" Type="http://schemas.openxmlformats.org/officeDocument/2006/relationships/image" Target="media/image35.wmf"/><Relationship Id="rId89" Type="http://schemas.openxmlformats.org/officeDocument/2006/relationships/oleObject" Target="embeddings/oleObject19.bin"/><Relationship Id="rId112" Type="http://schemas.openxmlformats.org/officeDocument/2006/relationships/image" Target="media/image49.wmf"/><Relationship Id="rId133" Type="http://schemas.openxmlformats.org/officeDocument/2006/relationships/image" Target="media/image60.wmf"/><Relationship Id="rId138" Type="http://schemas.openxmlformats.org/officeDocument/2006/relationships/image" Target="media/image63.png"/><Relationship Id="rId154" Type="http://schemas.openxmlformats.org/officeDocument/2006/relationships/oleObject" Target="embeddings/oleObject42.bin"/><Relationship Id="rId159" Type="http://schemas.openxmlformats.org/officeDocument/2006/relationships/image" Target="media/image76.wmf"/><Relationship Id="rId175" Type="http://schemas.openxmlformats.org/officeDocument/2006/relationships/image" Target="media/image85.jpeg"/><Relationship Id="rId170" Type="http://schemas.openxmlformats.org/officeDocument/2006/relationships/oleObject" Target="embeddings/oleObject50.bin"/><Relationship Id="rId191" Type="http://schemas.openxmlformats.org/officeDocument/2006/relationships/footer" Target="footer2.xml"/><Relationship Id="rId16" Type="http://schemas.openxmlformats.org/officeDocument/2006/relationships/hyperlink" Target="file:///C:\Users\saei1207\Desktop\Thesis%20(02162016)\Masters%20Thesis_Mortaza%20Saeidi-Javash.docx" TargetMode="External"/><Relationship Id="rId107" Type="http://schemas.openxmlformats.org/officeDocument/2006/relationships/oleObject" Target="embeddings/oleObject28.bin"/><Relationship Id="rId11" Type="http://schemas.openxmlformats.org/officeDocument/2006/relationships/hyperlink" Target="file:///C:\Users\saei1207\Desktop\Thesis%20(02162016)\Masters%20Thesis_Mortaza%20Saeidi-Javash.docx" TargetMode="External"/><Relationship Id="rId32" Type="http://schemas.openxmlformats.org/officeDocument/2006/relationships/image" Target="media/image3.png"/><Relationship Id="rId37" Type="http://schemas.openxmlformats.org/officeDocument/2006/relationships/image" Target="media/image8.tiff"/><Relationship Id="rId53" Type="http://schemas.openxmlformats.org/officeDocument/2006/relationships/oleObject" Target="embeddings/oleObject1.bin"/><Relationship Id="rId58" Type="http://schemas.openxmlformats.org/officeDocument/2006/relationships/image" Target="media/image22.wmf"/><Relationship Id="rId74" Type="http://schemas.openxmlformats.org/officeDocument/2006/relationships/image" Target="media/image30.wmf"/><Relationship Id="rId79" Type="http://schemas.openxmlformats.org/officeDocument/2006/relationships/oleObject" Target="embeddings/oleObject14.bin"/><Relationship Id="rId102" Type="http://schemas.openxmlformats.org/officeDocument/2006/relationships/image" Target="media/image44.wmf"/><Relationship Id="rId123" Type="http://schemas.openxmlformats.org/officeDocument/2006/relationships/chart" Target="charts/chart4.xml"/><Relationship Id="rId128" Type="http://schemas.openxmlformats.org/officeDocument/2006/relationships/image" Target="media/image58.wmf"/><Relationship Id="rId144" Type="http://schemas.openxmlformats.org/officeDocument/2006/relationships/hyperlink" Target="https://en.wikipedia.org/wiki/Polymer" TargetMode="External"/><Relationship Id="rId149" Type="http://schemas.openxmlformats.org/officeDocument/2006/relationships/image" Target="media/image70.png"/><Relationship Id="rId5" Type="http://schemas.openxmlformats.org/officeDocument/2006/relationships/webSettings" Target="webSettings.xml"/><Relationship Id="rId90" Type="http://schemas.openxmlformats.org/officeDocument/2006/relationships/image" Target="media/image38.wmf"/><Relationship Id="rId95" Type="http://schemas.openxmlformats.org/officeDocument/2006/relationships/oleObject" Target="embeddings/oleObject22.bin"/><Relationship Id="rId160" Type="http://schemas.openxmlformats.org/officeDocument/2006/relationships/oleObject" Target="embeddings/oleObject45.bin"/><Relationship Id="rId165" Type="http://schemas.openxmlformats.org/officeDocument/2006/relationships/image" Target="media/image79.wmf"/><Relationship Id="rId181" Type="http://schemas.openxmlformats.org/officeDocument/2006/relationships/image" Target="media/image91.jpeg"/><Relationship Id="rId186" Type="http://schemas.openxmlformats.org/officeDocument/2006/relationships/image" Target="media/image96.png"/><Relationship Id="rId22" Type="http://schemas.openxmlformats.org/officeDocument/2006/relationships/hyperlink" Target="file:///C:\Users\saei1207\Desktop\Thesis%20(02162016)\Masters%20Thesis_Mortaza%20Saeidi-Javash.docx" TargetMode="External"/><Relationship Id="rId27" Type="http://schemas.openxmlformats.org/officeDocument/2006/relationships/hyperlink" Target="file:///C:\Users\saei1207\Desktop\Thesis%20(02162016)\Masters%20Thesis_Mortaza%20Saeidi-Javash.docx" TargetMode="External"/><Relationship Id="rId43" Type="http://schemas.openxmlformats.org/officeDocument/2006/relationships/chart" Target="charts/chart2.xml"/><Relationship Id="rId48" Type="http://schemas.openxmlformats.org/officeDocument/2006/relationships/image" Target="media/image15.jpeg"/><Relationship Id="rId64" Type="http://schemas.openxmlformats.org/officeDocument/2006/relationships/image" Target="media/image25.wmf"/><Relationship Id="rId69" Type="http://schemas.openxmlformats.org/officeDocument/2006/relationships/oleObject" Target="embeddings/oleObject9.bin"/><Relationship Id="rId113" Type="http://schemas.openxmlformats.org/officeDocument/2006/relationships/oleObject" Target="embeddings/oleObject31.bin"/><Relationship Id="rId118" Type="http://schemas.openxmlformats.org/officeDocument/2006/relationships/image" Target="media/image52.wmf"/><Relationship Id="rId134" Type="http://schemas.openxmlformats.org/officeDocument/2006/relationships/oleObject" Target="embeddings/oleObject39.bin"/><Relationship Id="rId139" Type="http://schemas.openxmlformats.org/officeDocument/2006/relationships/image" Target="media/image64.png"/><Relationship Id="rId80" Type="http://schemas.openxmlformats.org/officeDocument/2006/relationships/image" Target="media/image33.wmf"/><Relationship Id="rId85" Type="http://schemas.openxmlformats.org/officeDocument/2006/relationships/oleObject" Target="embeddings/oleObject17.bin"/><Relationship Id="rId150" Type="http://schemas.openxmlformats.org/officeDocument/2006/relationships/image" Target="media/image71.png"/><Relationship Id="rId155" Type="http://schemas.openxmlformats.org/officeDocument/2006/relationships/image" Target="media/image74.wmf"/><Relationship Id="rId171" Type="http://schemas.openxmlformats.org/officeDocument/2006/relationships/chart" Target="charts/chart5.xml"/><Relationship Id="rId176" Type="http://schemas.openxmlformats.org/officeDocument/2006/relationships/image" Target="media/image86.jpeg"/><Relationship Id="rId192" Type="http://schemas.openxmlformats.org/officeDocument/2006/relationships/fontTable" Target="fontTable.xml"/><Relationship Id="rId12" Type="http://schemas.openxmlformats.org/officeDocument/2006/relationships/hyperlink" Target="file:///C:\Users\saei1207\Desktop\Thesis%20(02162016)\Masters%20Thesis_Mortaza%20Saeidi-Javash.docx" TargetMode="External"/><Relationship Id="rId17" Type="http://schemas.openxmlformats.org/officeDocument/2006/relationships/hyperlink" Target="file:///C:\Users\saei1207\Desktop\Thesis%20(02162016)\Masters%20Thesis_Mortaza%20Saeidi-Javash.docx" TargetMode="External"/><Relationship Id="rId33" Type="http://schemas.openxmlformats.org/officeDocument/2006/relationships/image" Target="media/image4.png"/><Relationship Id="rId38" Type="http://schemas.openxmlformats.org/officeDocument/2006/relationships/image" Target="media/image9.wmf"/><Relationship Id="rId59" Type="http://schemas.openxmlformats.org/officeDocument/2006/relationships/oleObject" Target="embeddings/oleObject4.bin"/><Relationship Id="rId103" Type="http://schemas.openxmlformats.org/officeDocument/2006/relationships/oleObject" Target="embeddings/oleObject26.bin"/><Relationship Id="rId108" Type="http://schemas.openxmlformats.org/officeDocument/2006/relationships/image" Target="media/image47.wmf"/><Relationship Id="rId124" Type="http://schemas.openxmlformats.org/officeDocument/2006/relationships/image" Target="media/image55.jpeg"/><Relationship Id="rId129" Type="http://schemas.openxmlformats.org/officeDocument/2006/relationships/oleObject" Target="embeddings/oleObject36.bin"/><Relationship Id="rId54" Type="http://schemas.openxmlformats.org/officeDocument/2006/relationships/image" Target="media/image20.wmf"/><Relationship Id="rId70" Type="http://schemas.openxmlformats.org/officeDocument/2006/relationships/image" Target="media/image28.wmf"/><Relationship Id="rId75" Type="http://schemas.openxmlformats.org/officeDocument/2006/relationships/oleObject" Target="embeddings/oleObject12.bin"/><Relationship Id="rId91" Type="http://schemas.openxmlformats.org/officeDocument/2006/relationships/oleObject" Target="embeddings/oleObject20.bin"/><Relationship Id="rId96" Type="http://schemas.openxmlformats.org/officeDocument/2006/relationships/image" Target="media/image41.wmf"/><Relationship Id="rId140" Type="http://schemas.openxmlformats.org/officeDocument/2006/relationships/image" Target="media/image65.png"/><Relationship Id="rId145" Type="http://schemas.openxmlformats.org/officeDocument/2006/relationships/hyperlink" Target="https://en.wikipedia.org/wiki/Bragg_peak" TargetMode="External"/><Relationship Id="rId161" Type="http://schemas.openxmlformats.org/officeDocument/2006/relationships/image" Target="media/image77.wmf"/><Relationship Id="rId166" Type="http://schemas.openxmlformats.org/officeDocument/2006/relationships/oleObject" Target="embeddings/oleObject48.bin"/><Relationship Id="rId182" Type="http://schemas.openxmlformats.org/officeDocument/2006/relationships/image" Target="media/image92.jpeg"/><Relationship Id="rId187" Type="http://schemas.openxmlformats.org/officeDocument/2006/relationships/image" Target="media/image97.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file:///C:\Users\saei1207\Desktop\Thesis%20(02162016)\Masters%20Thesis_Mortaza%20Saeidi-Javash.docx" TargetMode="External"/><Relationship Id="rId28" Type="http://schemas.openxmlformats.org/officeDocument/2006/relationships/hyperlink" Target="file:///C:\Users\saei1207\Desktop\Thesis%20(02162016)\Masters%20Thesis_Mortaza%20Saeidi-Javash.docx" TargetMode="External"/><Relationship Id="rId49" Type="http://schemas.openxmlformats.org/officeDocument/2006/relationships/image" Target="media/image16.jpeg"/><Relationship Id="rId114" Type="http://schemas.openxmlformats.org/officeDocument/2006/relationships/image" Target="media/image50.wmf"/><Relationship Id="rId119" Type="http://schemas.openxmlformats.org/officeDocument/2006/relationships/oleObject" Target="embeddings/oleObject34.bin"/><Relationship Id="rId44" Type="http://schemas.openxmlformats.org/officeDocument/2006/relationships/image" Target="media/image11.jpeg"/><Relationship Id="rId60" Type="http://schemas.openxmlformats.org/officeDocument/2006/relationships/image" Target="media/image23.wmf"/><Relationship Id="rId65" Type="http://schemas.openxmlformats.org/officeDocument/2006/relationships/oleObject" Target="embeddings/oleObject7.bin"/><Relationship Id="rId81" Type="http://schemas.openxmlformats.org/officeDocument/2006/relationships/oleObject" Target="embeddings/oleObject15.bin"/><Relationship Id="rId86" Type="http://schemas.openxmlformats.org/officeDocument/2006/relationships/image" Target="media/image36.wmf"/><Relationship Id="rId130" Type="http://schemas.openxmlformats.org/officeDocument/2006/relationships/oleObject" Target="embeddings/oleObject37.bin"/><Relationship Id="rId135" Type="http://schemas.openxmlformats.org/officeDocument/2006/relationships/image" Target="media/image61.wmf"/><Relationship Id="rId151" Type="http://schemas.openxmlformats.org/officeDocument/2006/relationships/image" Target="media/image72.wmf"/><Relationship Id="rId156" Type="http://schemas.openxmlformats.org/officeDocument/2006/relationships/oleObject" Target="embeddings/oleObject43.bin"/><Relationship Id="rId177" Type="http://schemas.openxmlformats.org/officeDocument/2006/relationships/image" Target="media/image87.jpeg"/><Relationship Id="rId172" Type="http://schemas.openxmlformats.org/officeDocument/2006/relationships/image" Target="media/image82.jpeg"/><Relationship Id="rId193" Type="http://schemas.openxmlformats.org/officeDocument/2006/relationships/glossaryDocument" Target="glossary/document.xml"/><Relationship Id="rId13" Type="http://schemas.openxmlformats.org/officeDocument/2006/relationships/hyperlink" Target="file:///C:\Users\saei1207\Desktop\Thesis%20(02162016)\Masters%20Thesis_Mortaza%20Saeidi-Javash.docx" TargetMode="External"/><Relationship Id="rId18" Type="http://schemas.openxmlformats.org/officeDocument/2006/relationships/hyperlink" Target="file:///C:\Users\saei1207\Desktop\Thesis%20(02162016)\Masters%20Thesis_Mortaza%20Saeidi-Javash.docx" TargetMode="External"/><Relationship Id="rId39" Type="http://schemas.openxmlformats.org/officeDocument/2006/relationships/image" Target="media/image10.png"/><Relationship Id="rId109" Type="http://schemas.openxmlformats.org/officeDocument/2006/relationships/oleObject" Target="embeddings/oleObject29.bin"/><Relationship Id="rId34" Type="http://schemas.openxmlformats.org/officeDocument/2006/relationships/image" Target="media/image5.png"/><Relationship Id="rId50" Type="http://schemas.openxmlformats.org/officeDocument/2006/relationships/image" Target="media/image17.jpeg"/><Relationship Id="rId55" Type="http://schemas.openxmlformats.org/officeDocument/2006/relationships/oleObject" Target="embeddings/oleObject2.bin"/><Relationship Id="rId76" Type="http://schemas.openxmlformats.org/officeDocument/2006/relationships/image" Target="media/image31.wmf"/><Relationship Id="rId97" Type="http://schemas.openxmlformats.org/officeDocument/2006/relationships/oleObject" Target="embeddings/oleObject23.bin"/><Relationship Id="rId104" Type="http://schemas.openxmlformats.org/officeDocument/2006/relationships/image" Target="media/image45.wmf"/><Relationship Id="rId120" Type="http://schemas.openxmlformats.org/officeDocument/2006/relationships/image" Target="media/image53.jpeg"/><Relationship Id="rId125" Type="http://schemas.openxmlformats.org/officeDocument/2006/relationships/image" Target="media/image56.jpeg"/><Relationship Id="rId141" Type="http://schemas.openxmlformats.org/officeDocument/2006/relationships/image" Target="media/image66.tiff"/><Relationship Id="rId146" Type="http://schemas.openxmlformats.org/officeDocument/2006/relationships/hyperlink" Target="https://en.wikipedia.org/wiki/Bragg%27s_law" TargetMode="External"/><Relationship Id="rId167" Type="http://schemas.openxmlformats.org/officeDocument/2006/relationships/image" Target="media/image80.wmf"/><Relationship Id="rId188" Type="http://schemas.openxmlformats.org/officeDocument/2006/relationships/image" Target="media/image98.png"/><Relationship Id="rId7" Type="http://schemas.openxmlformats.org/officeDocument/2006/relationships/endnotes" Target="endnotes.xml"/><Relationship Id="rId71" Type="http://schemas.openxmlformats.org/officeDocument/2006/relationships/oleObject" Target="embeddings/oleObject10.bin"/><Relationship Id="rId92" Type="http://schemas.openxmlformats.org/officeDocument/2006/relationships/image" Target="media/image39.wmf"/><Relationship Id="rId162" Type="http://schemas.openxmlformats.org/officeDocument/2006/relationships/oleObject" Target="embeddings/oleObject46.bin"/><Relationship Id="rId183" Type="http://schemas.openxmlformats.org/officeDocument/2006/relationships/image" Target="media/image93.jpeg"/><Relationship Id="rId2" Type="http://schemas.openxmlformats.org/officeDocument/2006/relationships/numbering" Target="numbering.xml"/><Relationship Id="rId29" Type="http://schemas.openxmlformats.org/officeDocument/2006/relationships/footer" Target="footer1.xml"/><Relationship Id="rId24" Type="http://schemas.openxmlformats.org/officeDocument/2006/relationships/hyperlink" Target="file:///C:\Users\saei1207\Desktop\Thesis%20(02162016)\Masters%20Thesis_Mortaza%20Saeidi-Javash.docx" TargetMode="External"/><Relationship Id="rId40" Type="http://schemas.openxmlformats.org/officeDocument/2006/relationships/image" Target="media/image11.wmf"/><Relationship Id="rId45" Type="http://schemas.openxmlformats.org/officeDocument/2006/relationships/image" Target="media/image12.jpeg"/><Relationship Id="rId66" Type="http://schemas.openxmlformats.org/officeDocument/2006/relationships/image" Target="media/image26.wmf"/><Relationship Id="rId87" Type="http://schemas.openxmlformats.org/officeDocument/2006/relationships/oleObject" Target="embeddings/oleObject18.bin"/><Relationship Id="rId110" Type="http://schemas.openxmlformats.org/officeDocument/2006/relationships/image" Target="media/image48.wmf"/><Relationship Id="rId115" Type="http://schemas.openxmlformats.org/officeDocument/2006/relationships/oleObject" Target="embeddings/oleObject32.bin"/><Relationship Id="rId131" Type="http://schemas.openxmlformats.org/officeDocument/2006/relationships/image" Target="media/image59.wmf"/><Relationship Id="rId136" Type="http://schemas.openxmlformats.org/officeDocument/2006/relationships/oleObject" Target="embeddings/oleObject40.bin"/><Relationship Id="rId157" Type="http://schemas.openxmlformats.org/officeDocument/2006/relationships/image" Target="media/image75.wmf"/><Relationship Id="rId178" Type="http://schemas.openxmlformats.org/officeDocument/2006/relationships/image" Target="media/image88.png"/><Relationship Id="rId61" Type="http://schemas.openxmlformats.org/officeDocument/2006/relationships/oleObject" Target="embeddings/oleObject5.bin"/><Relationship Id="rId82" Type="http://schemas.openxmlformats.org/officeDocument/2006/relationships/image" Target="media/image34.wmf"/><Relationship Id="rId152" Type="http://schemas.openxmlformats.org/officeDocument/2006/relationships/oleObject" Target="embeddings/oleObject41.bin"/><Relationship Id="rId173" Type="http://schemas.openxmlformats.org/officeDocument/2006/relationships/image" Target="media/image83.jpeg"/><Relationship Id="rId194" Type="http://schemas.openxmlformats.org/officeDocument/2006/relationships/theme" Target="theme/theme1.xml"/><Relationship Id="rId19" Type="http://schemas.openxmlformats.org/officeDocument/2006/relationships/hyperlink" Target="file:///C:\Users\saei1207\Desktop\Thesis%20(02162016)\Masters%20Thesis_Mortaza%20Saeidi-Javash.docx" TargetMode="External"/><Relationship Id="rId14" Type="http://schemas.openxmlformats.org/officeDocument/2006/relationships/hyperlink" Target="file:///C:\Users\saei1207\Desktop\Thesis%20(02162016)\Masters%20Thesis_Mortaza%20Saeidi-Javash.docx" TargetMode="External"/><Relationship Id="rId30" Type="http://schemas.openxmlformats.org/officeDocument/2006/relationships/image" Target="media/image1.emf"/><Relationship Id="rId35" Type="http://schemas.openxmlformats.org/officeDocument/2006/relationships/image" Target="media/image6.png"/><Relationship Id="rId56" Type="http://schemas.openxmlformats.org/officeDocument/2006/relationships/image" Target="media/image21.wmf"/><Relationship Id="rId77" Type="http://schemas.openxmlformats.org/officeDocument/2006/relationships/oleObject" Target="embeddings/oleObject13.bin"/><Relationship Id="rId100" Type="http://schemas.openxmlformats.org/officeDocument/2006/relationships/image" Target="media/image43.wmf"/><Relationship Id="rId105" Type="http://schemas.openxmlformats.org/officeDocument/2006/relationships/oleObject" Target="embeddings/oleObject27.bin"/><Relationship Id="rId126" Type="http://schemas.openxmlformats.org/officeDocument/2006/relationships/image" Target="media/image57.wmf"/><Relationship Id="rId147" Type="http://schemas.openxmlformats.org/officeDocument/2006/relationships/image" Target="media/image68.png"/><Relationship Id="rId168" Type="http://schemas.openxmlformats.org/officeDocument/2006/relationships/oleObject" Target="embeddings/oleObject49.bin"/><Relationship Id="rId8" Type="http://schemas.openxmlformats.org/officeDocument/2006/relationships/hyperlink" Target="file:///C:\Users\saei1207\Desktop\Thesis%20(02162016)\Masters%20Thesis_Mortaza%20Saeidi-Javash.docx" TargetMode="External"/><Relationship Id="rId51" Type="http://schemas.openxmlformats.org/officeDocument/2006/relationships/image" Target="media/image18.jpeg"/><Relationship Id="rId72" Type="http://schemas.openxmlformats.org/officeDocument/2006/relationships/image" Target="media/image29.wmf"/><Relationship Id="rId93" Type="http://schemas.openxmlformats.org/officeDocument/2006/relationships/oleObject" Target="embeddings/oleObject21.bin"/><Relationship Id="rId98" Type="http://schemas.openxmlformats.org/officeDocument/2006/relationships/image" Target="media/image42.wmf"/><Relationship Id="rId121" Type="http://schemas.openxmlformats.org/officeDocument/2006/relationships/image" Target="media/image54.png"/><Relationship Id="rId142" Type="http://schemas.openxmlformats.org/officeDocument/2006/relationships/image" Target="media/image67.tiff"/><Relationship Id="rId163" Type="http://schemas.openxmlformats.org/officeDocument/2006/relationships/image" Target="media/image78.wmf"/><Relationship Id="rId184" Type="http://schemas.openxmlformats.org/officeDocument/2006/relationships/image" Target="media/image94.png"/><Relationship Id="rId189" Type="http://schemas.openxmlformats.org/officeDocument/2006/relationships/image" Target="media/image99.png"/><Relationship Id="rId3" Type="http://schemas.openxmlformats.org/officeDocument/2006/relationships/styles" Target="styles.xml"/><Relationship Id="rId25" Type="http://schemas.openxmlformats.org/officeDocument/2006/relationships/hyperlink" Target="file:///C:\Users\saei1207\Desktop\Thesis%20(02162016)\Masters%20Thesis_Mortaza%20Saeidi-Javash.docx" TargetMode="External"/><Relationship Id="rId46" Type="http://schemas.openxmlformats.org/officeDocument/2006/relationships/image" Target="media/image13.jpeg"/><Relationship Id="rId67" Type="http://schemas.openxmlformats.org/officeDocument/2006/relationships/oleObject" Target="embeddings/oleObject8.bin"/><Relationship Id="rId116" Type="http://schemas.openxmlformats.org/officeDocument/2006/relationships/image" Target="media/image51.wmf"/><Relationship Id="rId137" Type="http://schemas.openxmlformats.org/officeDocument/2006/relationships/image" Target="media/image62.png"/><Relationship Id="rId158" Type="http://schemas.openxmlformats.org/officeDocument/2006/relationships/oleObject" Target="embeddings/oleObject44.bin"/><Relationship Id="rId20" Type="http://schemas.openxmlformats.org/officeDocument/2006/relationships/hyperlink" Target="file:///C:\Users\saei1207\Desktop\Thesis%20(02162016)\Masters%20Thesis_Mortaza%20Saeidi-Javash.docx" TargetMode="External"/><Relationship Id="rId41" Type="http://schemas.openxmlformats.org/officeDocument/2006/relationships/image" Target="media/image12.png"/><Relationship Id="rId62" Type="http://schemas.openxmlformats.org/officeDocument/2006/relationships/image" Target="media/image24.wmf"/><Relationship Id="rId83" Type="http://schemas.openxmlformats.org/officeDocument/2006/relationships/oleObject" Target="embeddings/oleObject16.bin"/><Relationship Id="rId88" Type="http://schemas.openxmlformats.org/officeDocument/2006/relationships/image" Target="media/image37.wmf"/><Relationship Id="rId111" Type="http://schemas.openxmlformats.org/officeDocument/2006/relationships/oleObject" Target="embeddings/oleObject30.bin"/><Relationship Id="rId132" Type="http://schemas.openxmlformats.org/officeDocument/2006/relationships/oleObject" Target="embeddings/oleObject38.bin"/><Relationship Id="rId153" Type="http://schemas.openxmlformats.org/officeDocument/2006/relationships/image" Target="media/image73.wmf"/><Relationship Id="rId174" Type="http://schemas.openxmlformats.org/officeDocument/2006/relationships/image" Target="media/image84.jpeg"/><Relationship Id="rId179" Type="http://schemas.openxmlformats.org/officeDocument/2006/relationships/image" Target="media/image89.jpeg"/><Relationship Id="rId190" Type="http://schemas.openxmlformats.org/officeDocument/2006/relationships/image" Target="media/image100.emf"/><Relationship Id="rId15" Type="http://schemas.openxmlformats.org/officeDocument/2006/relationships/hyperlink" Target="file:///C:\Users\saei1207\Desktop\Thesis%20(02162016)\Masters%20Thesis_Mortaza%20Saeidi-Javash.docx" TargetMode="External"/><Relationship Id="rId36" Type="http://schemas.openxmlformats.org/officeDocument/2006/relationships/image" Target="media/image7.tiff"/><Relationship Id="rId57" Type="http://schemas.openxmlformats.org/officeDocument/2006/relationships/oleObject" Target="embeddings/oleObject3.bin"/><Relationship Id="rId106" Type="http://schemas.openxmlformats.org/officeDocument/2006/relationships/image" Target="media/image46.wmf"/><Relationship Id="rId127" Type="http://schemas.openxmlformats.org/officeDocument/2006/relationships/oleObject" Target="embeddings/oleObject35.bin"/><Relationship Id="rId10" Type="http://schemas.openxmlformats.org/officeDocument/2006/relationships/hyperlink" Target="file:///C:\Users\saei1207\Desktop\Thesis%20(02162016)\Masters%20Thesis_Mortaza%20Saeidi-Javash.docx" TargetMode="External"/><Relationship Id="rId31" Type="http://schemas.openxmlformats.org/officeDocument/2006/relationships/image" Target="media/image2.png"/><Relationship Id="rId52" Type="http://schemas.openxmlformats.org/officeDocument/2006/relationships/image" Target="media/image19.wmf"/><Relationship Id="rId73" Type="http://schemas.openxmlformats.org/officeDocument/2006/relationships/oleObject" Target="embeddings/oleObject11.bin"/><Relationship Id="rId78" Type="http://schemas.openxmlformats.org/officeDocument/2006/relationships/image" Target="media/image32.wmf"/><Relationship Id="rId94" Type="http://schemas.openxmlformats.org/officeDocument/2006/relationships/image" Target="media/image40.wmf"/><Relationship Id="rId99" Type="http://schemas.openxmlformats.org/officeDocument/2006/relationships/oleObject" Target="embeddings/oleObject24.bin"/><Relationship Id="rId101" Type="http://schemas.openxmlformats.org/officeDocument/2006/relationships/oleObject" Target="embeddings/oleObject25.bin"/><Relationship Id="rId122" Type="http://schemas.openxmlformats.org/officeDocument/2006/relationships/chart" Target="charts/chart3.xml"/><Relationship Id="rId143" Type="http://schemas.openxmlformats.org/officeDocument/2006/relationships/hyperlink" Target="https://en.wikipedia.org/wiki/X-ray_diffraction" TargetMode="External"/><Relationship Id="rId148" Type="http://schemas.openxmlformats.org/officeDocument/2006/relationships/image" Target="media/image69.png"/><Relationship Id="rId164" Type="http://schemas.openxmlformats.org/officeDocument/2006/relationships/oleObject" Target="embeddings/oleObject47.bin"/><Relationship Id="rId169" Type="http://schemas.openxmlformats.org/officeDocument/2006/relationships/image" Target="media/image81.wmf"/><Relationship Id="rId185" Type="http://schemas.openxmlformats.org/officeDocument/2006/relationships/image" Target="media/image95.png"/><Relationship Id="rId4" Type="http://schemas.openxmlformats.org/officeDocument/2006/relationships/settings" Target="settings.xml"/><Relationship Id="rId9" Type="http://schemas.openxmlformats.org/officeDocument/2006/relationships/hyperlink" Target="file:///C:\Users\saei1207\Desktop\Thesis%20(02162016)\Masters%20Thesis_Mortaza%20Saeidi-Javash.docx" TargetMode="External"/><Relationship Id="rId180" Type="http://schemas.openxmlformats.org/officeDocument/2006/relationships/image" Target="media/image90.jpeg"/><Relationship Id="rId26" Type="http://schemas.openxmlformats.org/officeDocument/2006/relationships/hyperlink" Target="file:///C:\Users\saei1207\Desktop\Thesis%20(02162016)\Masters%20Thesis_Mortaza%20Saeidi-Javash.docx"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saei1207\Desktop\Thesis%20(02162016)\Characterization%20Test_Raman-XPS-XRD\Raman%20&amp;%20XPS%20Figures.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saei1207\AppData\Roaming\Microsoft\Excel\Raman%20&amp;%20XPS%20Figures%20(version%201).xlsb"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C:\Users\saei1207\Desktop\Thesis%20(02162016)\Chapter%205_Results%20and%20discussion\RESULTS\July%2023,%202016\7percent_60nm_stretch_ratio_4%20%20(2.6Vpp).xlsx" TargetMode="External"/><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saei1207\Desktop\Thesis%20(02162016)\Chapter%205_Results%20and%20discussion\RESULTS\February%2014,%202017\60%20nm,%2010%20wt%25_SR%204.0_200%20degree_40%20minutes%20(10%20mHZ,%202.6Vpp).xlsx" TargetMode="External"/><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spPr>
            <a:ln w="19050" cap="rnd">
              <a:solidFill>
                <a:schemeClr val="accent1"/>
              </a:solidFill>
              <a:round/>
            </a:ln>
            <a:effectLst/>
          </c:spPr>
          <c:marker>
            <c:symbol val="none"/>
          </c:marker>
          <c:xVal>
            <c:numRef>
              <c:f>Sheet1!$A$1:$A$662</c:f>
              <c:numCache>
                <c:formatCode>General</c:formatCode>
                <c:ptCount val="662"/>
                <c:pt idx="0">
                  <c:v>100</c:v>
                </c:pt>
                <c:pt idx="1">
                  <c:v>105.90015</c:v>
                </c:pt>
                <c:pt idx="2">
                  <c:v>111.80029999999999</c:v>
                </c:pt>
                <c:pt idx="3">
                  <c:v>117.70045</c:v>
                </c:pt>
                <c:pt idx="4">
                  <c:v>123.60061</c:v>
                </c:pt>
                <c:pt idx="5">
                  <c:v>129.50076000000001</c:v>
                </c:pt>
                <c:pt idx="6">
                  <c:v>135.40091000000001</c:v>
                </c:pt>
                <c:pt idx="7">
                  <c:v>141.30106000000001</c:v>
                </c:pt>
                <c:pt idx="8">
                  <c:v>147.20122000000001</c:v>
                </c:pt>
                <c:pt idx="9">
                  <c:v>153.10136</c:v>
                </c:pt>
                <c:pt idx="10">
                  <c:v>159.00151</c:v>
                </c:pt>
                <c:pt idx="11">
                  <c:v>164.90165999999999</c:v>
                </c:pt>
                <c:pt idx="12">
                  <c:v>170.80181999999999</c:v>
                </c:pt>
                <c:pt idx="13">
                  <c:v>176.70196999999999</c:v>
                </c:pt>
                <c:pt idx="14">
                  <c:v>182.60211000000001</c:v>
                </c:pt>
                <c:pt idx="15">
                  <c:v>188.50227000000001</c:v>
                </c:pt>
                <c:pt idx="16">
                  <c:v>194.40242000000001</c:v>
                </c:pt>
                <c:pt idx="17">
                  <c:v>200.30257</c:v>
                </c:pt>
                <c:pt idx="18">
                  <c:v>206.20273</c:v>
                </c:pt>
                <c:pt idx="19">
                  <c:v>212.10287</c:v>
                </c:pt>
                <c:pt idx="20">
                  <c:v>218.00301999999999</c:v>
                </c:pt>
                <c:pt idx="21">
                  <c:v>223.90317999999999</c:v>
                </c:pt>
                <c:pt idx="22">
                  <c:v>229.80332999999999</c:v>
                </c:pt>
                <c:pt idx="23">
                  <c:v>235.70348000000001</c:v>
                </c:pt>
                <c:pt idx="24">
                  <c:v>241.60364000000001</c:v>
                </c:pt>
                <c:pt idx="25">
                  <c:v>247.50378000000001</c:v>
                </c:pt>
                <c:pt idx="26">
                  <c:v>253.40393</c:v>
                </c:pt>
                <c:pt idx="27">
                  <c:v>259.30408</c:v>
                </c:pt>
                <c:pt idx="28">
                  <c:v>265.20422000000002</c:v>
                </c:pt>
                <c:pt idx="29">
                  <c:v>271.1044</c:v>
                </c:pt>
                <c:pt idx="30">
                  <c:v>277.00454999999999</c:v>
                </c:pt>
                <c:pt idx="31">
                  <c:v>282.90469000000002</c:v>
                </c:pt>
                <c:pt idx="32">
                  <c:v>288.80484000000001</c:v>
                </c:pt>
                <c:pt idx="33">
                  <c:v>294.70499000000001</c:v>
                </c:pt>
                <c:pt idx="34">
                  <c:v>300.60512999999997</c:v>
                </c:pt>
                <c:pt idx="35">
                  <c:v>306.50531000000001</c:v>
                </c:pt>
                <c:pt idx="36">
                  <c:v>312.40546000000001</c:v>
                </c:pt>
                <c:pt idx="37">
                  <c:v>318.30560000000003</c:v>
                </c:pt>
                <c:pt idx="38">
                  <c:v>324.20575000000002</c:v>
                </c:pt>
                <c:pt idx="39">
                  <c:v>330.10590000000002</c:v>
                </c:pt>
                <c:pt idx="40">
                  <c:v>336.00603999999998</c:v>
                </c:pt>
                <c:pt idx="41">
                  <c:v>341.90618999999998</c:v>
                </c:pt>
                <c:pt idx="42">
                  <c:v>347.80637000000002</c:v>
                </c:pt>
                <c:pt idx="43">
                  <c:v>353.70650999999998</c:v>
                </c:pt>
                <c:pt idx="44">
                  <c:v>359.60665999999998</c:v>
                </c:pt>
                <c:pt idx="45">
                  <c:v>365.50680999999997</c:v>
                </c:pt>
                <c:pt idx="46">
                  <c:v>371.40694999999999</c:v>
                </c:pt>
                <c:pt idx="47">
                  <c:v>377.30709999999999</c:v>
                </c:pt>
                <c:pt idx="48">
                  <c:v>383.20728000000003</c:v>
                </c:pt>
                <c:pt idx="49">
                  <c:v>389.10741999999999</c:v>
                </c:pt>
                <c:pt idx="50">
                  <c:v>395.00756999999999</c:v>
                </c:pt>
                <c:pt idx="51">
                  <c:v>400.90771000000001</c:v>
                </c:pt>
                <c:pt idx="52">
                  <c:v>406.80786000000001</c:v>
                </c:pt>
                <c:pt idx="53">
                  <c:v>412.70801</c:v>
                </c:pt>
                <c:pt idx="54">
                  <c:v>418.60815000000002</c:v>
                </c:pt>
                <c:pt idx="55">
                  <c:v>424.50833</c:v>
                </c:pt>
                <c:pt idx="56">
                  <c:v>430.40848</c:v>
                </c:pt>
                <c:pt idx="57">
                  <c:v>436.30862000000002</c:v>
                </c:pt>
                <c:pt idx="58">
                  <c:v>442.20877000000002</c:v>
                </c:pt>
                <c:pt idx="59">
                  <c:v>448.10892000000001</c:v>
                </c:pt>
                <c:pt idx="60">
                  <c:v>454.00905999999998</c:v>
                </c:pt>
                <c:pt idx="61">
                  <c:v>459.90924000000001</c:v>
                </c:pt>
                <c:pt idx="62">
                  <c:v>465.80939000000001</c:v>
                </c:pt>
                <c:pt idx="63">
                  <c:v>471.70952999999997</c:v>
                </c:pt>
                <c:pt idx="64">
                  <c:v>477.60968000000003</c:v>
                </c:pt>
                <c:pt idx="65">
                  <c:v>483.50983000000002</c:v>
                </c:pt>
                <c:pt idx="66">
                  <c:v>489.40996999999999</c:v>
                </c:pt>
                <c:pt idx="67">
                  <c:v>495.31015000000002</c:v>
                </c:pt>
                <c:pt idx="68">
                  <c:v>501.21030000000002</c:v>
                </c:pt>
                <c:pt idx="69">
                  <c:v>507.11043999999998</c:v>
                </c:pt>
                <c:pt idx="70">
                  <c:v>513.01062000000002</c:v>
                </c:pt>
                <c:pt idx="71">
                  <c:v>518.91076999999996</c:v>
                </c:pt>
                <c:pt idx="72">
                  <c:v>524.81091000000004</c:v>
                </c:pt>
                <c:pt idx="73">
                  <c:v>530.71105999999997</c:v>
                </c:pt>
                <c:pt idx="74">
                  <c:v>536.61121000000003</c:v>
                </c:pt>
                <c:pt idx="75">
                  <c:v>542.51134999999999</c:v>
                </c:pt>
                <c:pt idx="76">
                  <c:v>548.41150000000005</c:v>
                </c:pt>
                <c:pt idx="77">
                  <c:v>554.31164999999999</c:v>
                </c:pt>
                <c:pt idx="78">
                  <c:v>560.21178999999995</c:v>
                </c:pt>
                <c:pt idx="79">
                  <c:v>566.11194</c:v>
                </c:pt>
                <c:pt idx="80">
                  <c:v>572.01207999999997</c:v>
                </c:pt>
                <c:pt idx="81">
                  <c:v>577.91223000000002</c:v>
                </c:pt>
                <c:pt idx="82">
                  <c:v>583.81237999999996</c:v>
                </c:pt>
                <c:pt idx="83">
                  <c:v>589.71258999999998</c:v>
                </c:pt>
                <c:pt idx="84">
                  <c:v>595.61273000000006</c:v>
                </c:pt>
                <c:pt idx="85">
                  <c:v>601.51288</c:v>
                </c:pt>
                <c:pt idx="86">
                  <c:v>607.41301999999996</c:v>
                </c:pt>
                <c:pt idx="87">
                  <c:v>613.31317000000001</c:v>
                </c:pt>
                <c:pt idx="88">
                  <c:v>619.21331999999995</c:v>
                </c:pt>
                <c:pt idx="89">
                  <c:v>625.11346000000003</c:v>
                </c:pt>
                <c:pt idx="90">
                  <c:v>631.01360999999997</c:v>
                </c:pt>
                <c:pt idx="91">
                  <c:v>636.91376000000002</c:v>
                </c:pt>
                <c:pt idx="92">
                  <c:v>642.81389999999999</c:v>
                </c:pt>
                <c:pt idx="93">
                  <c:v>648.71405000000004</c:v>
                </c:pt>
                <c:pt idx="94">
                  <c:v>654.61419999999998</c:v>
                </c:pt>
                <c:pt idx="95">
                  <c:v>660.51433999999995</c:v>
                </c:pt>
                <c:pt idx="96">
                  <c:v>666.41454999999996</c:v>
                </c:pt>
                <c:pt idx="97">
                  <c:v>672.31470000000002</c:v>
                </c:pt>
                <c:pt idx="98">
                  <c:v>678.21483999999998</c:v>
                </c:pt>
                <c:pt idx="99">
                  <c:v>684.11499000000003</c:v>
                </c:pt>
                <c:pt idx="100">
                  <c:v>690.01513999999997</c:v>
                </c:pt>
                <c:pt idx="101">
                  <c:v>695.91528000000005</c:v>
                </c:pt>
                <c:pt idx="102">
                  <c:v>701.81542999999999</c:v>
                </c:pt>
                <c:pt idx="103">
                  <c:v>707.71558000000005</c:v>
                </c:pt>
                <c:pt idx="104">
                  <c:v>713.61572000000001</c:v>
                </c:pt>
                <c:pt idx="105">
                  <c:v>719.51586999999995</c:v>
                </c:pt>
                <c:pt idx="106">
                  <c:v>725.41602</c:v>
                </c:pt>
                <c:pt idx="107">
                  <c:v>731.31615999999997</c:v>
                </c:pt>
                <c:pt idx="108">
                  <c:v>737.21631000000002</c:v>
                </c:pt>
                <c:pt idx="109">
                  <c:v>743.11652000000004</c:v>
                </c:pt>
                <c:pt idx="110">
                  <c:v>749.01666</c:v>
                </c:pt>
                <c:pt idx="111">
                  <c:v>754.91681000000005</c:v>
                </c:pt>
                <c:pt idx="112">
                  <c:v>760.81695999999999</c:v>
                </c:pt>
                <c:pt idx="113">
                  <c:v>766.71709999999996</c:v>
                </c:pt>
                <c:pt idx="114">
                  <c:v>772.61725000000001</c:v>
                </c:pt>
                <c:pt idx="115">
                  <c:v>778.51739999999995</c:v>
                </c:pt>
                <c:pt idx="116">
                  <c:v>784.41754000000003</c:v>
                </c:pt>
                <c:pt idx="117">
                  <c:v>790.31768999999997</c:v>
                </c:pt>
                <c:pt idx="118">
                  <c:v>796.21783000000005</c:v>
                </c:pt>
                <c:pt idx="119">
                  <c:v>802.11797999999999</c:v>
                </c:pt>
                <c:pt idx="120">
                  <c:v>808.01813000000004</c:v>
                </c:pt>
                <c:pt idx="121">
                  <c:v>813.91832999999997</c:v>
                </c:pt>
                <c:pt idx="122">
                  <c:v>819.81848000000002</c:v>
                </c:pt>
                <c:pt idx="123">
                  <c:v>825.71862999999996</c:v>
                </c:pt>
                <c:pt idx="124">
                  <c:v>831.61877000000004</c:v>
                </c:pt>
                <c:pt idx="125">
                  <c:v>837.51891999999998</c:v>
                </c:pt>
                <c:pt idx="126">
                  <c:v>843.41907000000003</c:v>
                </c:pt>
                <c:pt idx="127">
                  <c:v>849.31921</c:v>
                </c:pt>
                <c:pt idx="128">
                  <c:v>855.21936000000005</c:v>
                </c:pt>
                <c:pt idx="129">
                  <c:v>861.11950999999999</c:v>
                </c:pt>
                <c:pt idx="130">
                  <c:v>867.01964999999996</c:v>
                </c:pt>
                <c:pt idx="131">
                  <c:v>872.91980000000001</c:v>
                </c:pt>
                <c:pt idx="132">
                  <c:v>878.81994999999995</c:v>
                </c:pt>
                <c:pt idx="133">
                  <c:v>884.72009000000003</c:v>
                </c:pt>
                <c:pt idx="134">
                  <c:v>890.62030000000004</c:v>
                </c:pt>
                <c:pt idx="135">
                  <c:v>896.52044999999998</c:v>
                </c:pt>
                <c:pt idx="136">
                  <c:v>902.42058999999995</c:v>
                </c:pt>
                <c:pt idx="137">
                  <c:v>908.32074</c:v>
                </c:pt>
                <c:pt idx="138">
                  <c:v>914.22089000000005</c:v>
                </c:pt>
                <c:pt idx="139">
                  <c:v>920.12103000000002</c:v>
                </c:pt>
                <c:pt idx="140">
                  <c:v>926.02117999999996</c:v>
                </c:pt>
                <c:pt idx="141">
                  <c:v>931.92133000000001</c:v>
                </c:pt>
                <c:pt idx="142">
                  <c:v>937.82146999999998</c:v>
                </c:pt>
                <c:pt idx="143">
                  <c:v>943.72162000000003</c:v>
                </c:pt>
                <c:pt idx="144">
                  <c:v>949.62176999999997</c:v>
                </c:pt>
                <c:pt idx="145">
                  <c:v>955.52191000000005</c:v>
                </c:pt>
                <c:pt idx="146">
                  <c:v>961.42205999999999</c:v>
                </c:pt>
                <c:pt idx="147">
                  <c:v>967.32227</c:v>
                </c:pt>
                <c:pt idx="148">
                  <c:v>973.22240999999997</c:v>
                </c:pt>
                <c:pt idx="149">
                  <c:v>979.12256000000002</c:v>
                </c:pt>
                <c:pt idx="150">
                  <c:v>985.02270999999996</c:v>
                </c:pt>
                <c:pt idx="151">
                  <c:v>990.92285000000004</c:v>
                </c:pt>
                <c:pt idx="152">
                  <c:v>996.82299999999998</c:v>
                </c:pt>
                <c:pt idx="153">
                  <c:v>1002.7231</c:v>
                </c:pt>
                <c:pt idx="154">
                  <c:v>1008.6233</c:v>
                </c:pt>
                <c:pt idx="155">
                  <c:v>1014.5234</c:v>
                </c:pt>
                <c:pt idx="156">
                  <c:v>1020.4236</c:v>
                </c:pt>
                <c:pt idx="157">
                  <c:v>1026.3236999999999</c:v>
                </c:pt>
                <c:pt idx="158">
                  <c:v>1032.2239</c:v>
                </c:pt>
                <c:pt idx="159">
                  <c:v>1038.124</c:v>
                </c:pt>
                <c:pt idx="160">
                  <c:v>1044.0242000000001</c:v>
                </c:pt>
                <c:pt idx="161">
                  <c:v>1049.9242999999999</c:v>
                </c:pt>
                <c:pt idx="162">
                  <c:v>1055.8244999999999</c:v>
                </c:pt>
                <c:pt idx="163">
                  <c:v>1061.7246</c:v>
                </c:pt>
                <c:pt idx="164">
                  <c:v>1067.6248000000001</c:v>
                </c:pt>
                <c:pt idx="165">
                  <c:v>1073.5248999999999</c:v>
                </c:pt>
                <c:pt idx="166">
                  <c:v>1079.4251999999999</c:v>
                </c:pt>
                <c:pt idx="167">
                  <c:v>1085.3253</c:v>
                </c:pt>
                <c:pt idx="168">
                  <c:v>1091.2255</c:v>
                </c:pt>
                <c:pt idx="169">
                  <c:v>1097.1256000000001</c:v>
                </c:pt>
                <c:pt idx="170">
                  <c:v>1103.0257999999999</c:v>
                </c:pt>
                <c:pt idx="171">
                  <c:v>1108.9259</c:v>
                </c:pt>
                <c:pt idx="172">
                  <c:v>1114.826</c:v>
                </c:pt>
                <c:pt idx="173">
                  <c:v>1120.7262000000001</c:v>
                </c:pt>
                <c:pt idx="174">
                  <c:v>1126.6262999999999</c:v>
                </c:pt>
                <c:pt idx="175">
                  <c:v>1132.5264999999999</c:v>
                </c:pt>
                <c:pt idx="176">
                  <c:v>1138.4266</c:v>
                </c:pt>
                <c:pt idx="177">
                  <c:v>1144.3268</c:v>
                </c:pt>
                <c:pt idx="178">
                  <c:v>1150.2268999999999</c:v>
                </c:pt>
                <c:pt idx="179">
                  <c:v>1156.1270999999999</c:v>
                </c:pt>
                <c:pt idx="180">
                  <c:v>1162.0272</c:v>
                </c:pt>
                <c:pt idx="181">
                  <c:v>1167.9274</c:v>
                </c:pt>
                <c:pt idx="182">
                  <c:v>1173.8275000000001</c:v>
                </c:pt>
                <c:pt idx="183">
                  <c:v>1179.7276999999999</c:v>
                </c:pt>
                <c:pt idx="184">
                  <c:v>1185.6278</c:v>
                </c:pt>
                <c:pt idx="185">
                  <c:v>1191.528</c:v>
                </c:pt>
                <c:pt idx="186">
                  <c:v>1197.4281000000001</c:v>
                </c:pt>
                <c:pt idx="187">
                  <c:v>1203.3281999999999</c:v>
                </c:pt>
                <c:pt idx="188">
                  <c:v>1209.2284</c:v>
                </c:pt>
                <c:pt idx="189">
                  <c:v>1215.1285</c:v>
                </c:pt>
                <c:pt idx="190">
                  <c:v>1221.0287000000001</c:v>
                </c:pt>
                <c:pt idx="191">
                  <c:v>1226.9290000000001</c:v>
                </c:pt>
                <c:pt idx="192">
                  <c:v>1232.8290999999999</c:v>
                </c:pt>
                <c:pt idx="193">
                  <c:v>1238.7292</c:v>
                </c:pt>
                <c:pt idx="194">
                  <c:v>1244.6294</c:v>
                </c:pt>
                <c:pt idx="195">
                  <c:v>1250.5295000000001</c:v>
                </c:pt>
                <c:pt idx="196">
                  <c:v>1256.4296999999999</c:v>
                </c:pt>
                <c:pt idx="197">
                  <c:v>1262.3298</c:v>
                </c:pt>
                <c:pt idx="198">
                  <c:v>1268.23</c:v>
                </c:pt>
                <c:pt idx="199">
                  <c:v>1274.1301000000001</c:v>
                </c:pt>
                <c:pt idx="200">
                  <c:v>1280.0302999999999</c:v>
                </c:pt>
                <c:pt idx="201">
                  <c:v>1285.9304</c:v>
                </c:pt>
                <c:pt idx="202">
                  <c:v>1291.8306</c:v>
                </c:pt>
                <c:pt idx="203">
                  <c:v>1297.7307000000001</c:v>
                </c:pt>
                <c:pt idx="204">
                  <c:v>1303.6309000000001</c:v>
                </c:pt>
                <c:pt idx="205">
                  <c:v>1309.5309999999999</c:v>
                </c:pt>
                <c:pt idx="206">
                  <c:v>1315.4312</c:v>
                </c:pt>
                <c:pt idx="207">
                  <c:v>1321.3313000000001</c:v>
                </c:pt>
                <c:pt idx="208">
                  <c:v>1327.2313999999999</c:v>
                </c:pt>
                <c:pt idx="209">
                  <c:v>1333.1315999999999</c:v>
                </c:pt>
                <c:pt idx="210">
                  <c:v>1339.0317</c:v>
                </c:pt>
                <c:pt idx="211">
                  <c:v>1344.9319</c:v>
                </c:pt>
                <c:pt idx="212">
                  <c:v>1350.8320000000001</c:v>
                </c:pt>
                <c:pt idx="213">
                  <c:v>1356.7321999999999</c:v>
                </c:pt>
                <c:pt idx="214">
                  <c:v>1362.6323</c:v>
                </c:pt>
                <c:pt idx="215">
                  <c:v>1368.5325</c:v>
                </c:pt>
                <c:pt idx="216">
                  <c:v>1374.4326000000001</c:v>
                </c:pt>
                <c:pt idx="217">
                  <c:v>1380.3329000000001</c:v>
                </c:pt>
                <c:pt idx="218">
                  <c:v>1386.2329999999999</c:v>
                </c:pt>
                <c:pt idx="219">
                  <c:v>1392.1332</c:v>
                </c:pt>
                <c:pt idx="220">
                  <c:v>1398.0333000000001</c:v>
                </c:pt>
                <c:pt idx="221">
                  <c:v>1403.9335000000001</c:v>
                </c:pt>
                <c:pt idx="222">
                  <c:v>1409.8335999999999</c:v>
                </c:pt>
                <c:pt idx="223">
                  <c:v>1415.7338</c:v>
                </c:pt>
                <c:pt idx="224">
                  <c:v>1421.6339</c:v>
                </c:pt>
                <c:pt idx="225">
                  <c:v>1427.5341000000001</c:v>
                </c:pt>
                <c:pt idx="226">
                  <c:v>1433.4341999999999</c:v>
                </c:pt>
                <c:pt idx="227">
                  <c:v>1439.3344</c:v>
                </c:pt>
                <c:pt idx="228">
                  <c:v>1445.2345</c:v>
                </c:pt>
                <c:pt idx="229">
                  <c:v>1451.1346000000001</c:v>
                </c:pt>
                <c:pt idx="230">
                  <c:v>1457.0347999999999</c:v>
                </c:pt>
                <c:pt idx="231">
                  <c:v>1462.9349</c:v>
                </c:pt>
                <c:pt idx="232">
                  <c:v>1468.8351</c:v>
                </c:pt>
                <c:pt idx="233">
                  <c:v>1474.7352000000001</c:v>
                </c:pt>
                <c:pt idx="234">
                  <c:v>1480.6353999999999</c:v>
                </c:pt>
                <c:pt idx="235">
                  <c:v>1486.5355</c:v>
                </c:pt>
                <c:pt idx="236">
                  <c:v>1492.4357</c:v>
                </c:pt>
                <c:pt idx="237">
                  <c:v>1498.3358000000001</c:v>
                </c:pt>
                <c:pt idx="238">
                  <c:v>1504.2360000000001</c:v>
                </c:pt>
                <c:pt idx="239">
                  <c:v>1510.1360999999999</c:v>
                </c:pt>
                <c:pt idx="240">
                  <c:v>1516.0363</c:v>
                </c:pt>
                <c:pt idx="241">
                  <c:v>1521.9364</c:v>
                </c:pt>
                <c:pt idx="242">
                  <c:v>1527.8367000000001</c:v>
                </c:pt>
                <c:pt idx="243">
                  <c:v>1533.7367999999999</c:v>
                </c:pt>
                <c:pt idx="244">
                  <c:v>1539.6369999999999</c:v>
                </c:pt>
                <c:pt idx="245">
                  <c:v>1545.5371</c:v>
                </c:pt>
                <c:pt idx="246">
                  <c:v>1551.4373000000001</c:v>
                </c:pt>
                <c:pt idx="247">
                  <c:v>1557.3373999999999</c:v>
                </c:pt>
                <c:pt idx="248">
                  <c:v>1563.2375</c:v>
                </c:pt>
                <c:pt idx="249">
                  <c:v>1569.1377</c:v>
                </c:pt>
                <c:pt idx="250">
                  <c:v>1575.0378000000001</c:v>
                </c:pt>
                <c:pt idx="251">
                  <c:v>1580.9380000000001</c:v>
                </c:pt>
                <c:pt idx="252">
                  <c:v>1586.8380999999999</c:v>
                </c:pt>
                <c:pt idx="253">
                  <c:v>1592.7383</c:v>
                </c:pt>
                <c:pt idx="254">
                  <c:v>1598.6384</c:v>
                </c:pt>
                <c:pt idx="255">
                  <c:v>1604.5386000000001</c:v>
                </c:pt>
                <c:pt idx="256">
                  <c:v>1610.4386999999999</c:v>
                </c:pt>
                <c:pt idx="257">
                  <c:v>1616.3389</c:v>
                </c:pt>
                <c:pt idx="258">
                  <c:v>1622.239</c:v>
                </c:pt>
                <c:pt idx="259">
                  <c:v>1628.1392000000001</c:v>
                </c:pt>
                <c:pt idx="260">
                  <c:v>1634.0392999999999</c:v>
                </c:pt>
                <c:pt idx="261">
                  <c:v>1639.9395</c:v>
                </c:pt>
                <c:pt idx="262">
                  <c:v>1645.8396</c:v>
                </c:pt>
                <c:pt idx="263">
                  <c:v>1651.7397000000001</c:v>
                </c:pt>
                <c:pt idx="264">
                  <c:v>1657.6398999999999</c:v>
                </c:pt>
                <c:pt idx="265">
                  <c:v>1663.54</c:v>
                </c:pt>
                <c:pt idx="266">
                  <c:v>1669.4402</c:v>
                </c:pt>
                <c:pt idx="267">
                  <c:v>1675.3405</c:v>
                </c:pt>
                <c:pt idx="268">
                  <c:v>1681.2406000000001</c:v>
                </c:pt>
                <c:pt idx="269">
                  <c:v>1687.1406999999999</c:v>
                </c:pt>
                <c:pt idx="270">
                  <c:v>1693.0409</c:v>
                </c:pt>
                <c:pt idx="271">
                  <c:v>1698.941</c:v>
                </c:pt>
                <c:pt idx="272">
                  <c:v>1704.8412000000001</c:v>
                </c:pt>
                <c:pt idx="273">
                  <c:v>1710.7412999999999</c:v>
                </c:pt>
                <c:pt idx="274">
                  <c:v>1716.6415</c:v>
                </c:pt>
                <c:pt idx="275">
                  <c:v>1722.5416</c:v>
                </c:pt>
                <c:pt idx="276">
                  <c:v>1728.4418000000001</c:v>
                </c:pt>
                <c:pt idx="277">
                  <c:v>1734.3418999999999</c:v>
                </c:pt>
                <c:pt idx="278">
                  <c:v>1740.2420999999999</c:v>
                </c:pt>
                <c:pt idx="279">
                  <c:v>1746.1422</c:v>
                </c:pt>
                <c:pt idx="280">
                  <c:v>1752.0424</c:v>
                </c:pt>
                <c:pt idx="281">
                  <c:v>1757.9425000000001</c:v>
                </c:pt>
                <c:pt idx="282">
                  <c:v>1763.8426999999999</c:v>
                </c:pt>
                <c:pt idx="283">
                  <c:v>1769.7428</c:v>
                </c:pt>
                <c:pt idx="284">
                  <c:v>1775.6429000000001</c:v>
                </c:pt>
                <c:pt idx="285">
                  <c:v>1781.5431000000001</c:v>
                </c:pt>
                <c:pt idx="286">
                  <c:v>1787.4431999999999</c:v>
                </c:pt>
                <c:pt idx="287">
                  <c:v>1793.3434</c:v>
                </c:pt>
                <c:pt idx="288">
                  <c:v>1799.2435</c:v>
                </c:pt>
                <c:pt idx="289">
                  <c:v>1805.1437000000001</c:v>
                </c:pt>
                <c:pt idx="290">
                  <c:v>1811.0437999999999</c:v>
                </c:pt>
                <c:pt idx="291">
                  <c:v>1816.944</c:v>
                </c:pt>
                <c:pt idx="292">
                  <c:v>1822.8441</c:v>
                </c:pt>
                <c:pt idx="293">
                  <c:v>1828.7444</c:v>
                </c:pt>
                <c:pt idx="294">
                  <c:v>1834.6445000000001</c:v>
                </c:pt>
                <c:pt idx="295">
                  <c:v>1840.5446999999999</c:v>
                </c:pt>
                <c:pt idx="296">
                  <c:v>1846.4448</c:v>
                </c:pt>
                <c:pt idx="297">
                  <c:v>1852.345</c:v>
                </c:pt>
                <c:pt idx="298">
                  <c:v>1858.2451000000001</c:v>
                </c:pt>
                <c:pt idx="299">
                  <c:v>1864.1452999999999</c:v>
                </c:pt>
                <c:pt idx="300">
                  <c:v>1870.0454</c:v>
                </c:pt>
                <c:pt idx="301">
                  <c:v>1875.9456</c:v>
                </c:pt>
                <c:pt idx="302">
                  <c:v>1881.8457000000001</c:v>
                </c:pt>
                <c:pt idx="303">
                  <c:v>1887.7457999999999</c:v>
                </c:pt>
                <c:pt idx="304">
                  <c:v>1893.646</c:v>
                </c:pt>
                <c:pt idx="305">
                  <c:v>1899.5461</c:v>
                </c:pt>
                <c:pt idx="306">
                  <c:v>1905.4463000000001</c:v>
                </c:pt>
                <c:pt idx="307">
                  <c:v>1911.3463999999999</c:v>
                </c:pt>
                <c:pt idx="308">
                  <c:v>1917.2465999999999</c:v>
                </c:pt>
                <c:pt idx="309">
                  <c:v>1923.1467</c:v>
                </c:pt>
                <c:pt idx="310">
                  <c:v>1929.0469000000001</c:v>
                </c:pt>
                <c:pt idx="311">
                  <c:v>1934.9469999999999</c:v>
                </c:pt>
                <c:pt idx="312">
                  <c:v>1940.8471999999999</c:v>
                </c:pt>
                <c:pt idx="313">
                  <c:v>1946.7473</c:v>
                </c:pt>
                <c:pt idx="314">
                  <c:v>1952.6475</c:v>
                </c:pt>
                <c:pt idx="315">
                  <c:v>1958.5476000000001</c:v>
                </c:pt>
                <c:pt idx="316">
                  <c:v>1964.4477999999999</c:v>
                </c:pt>
                <c:pt idx="317">
                  <c:v>1970.3479</c:v>
                </c:pt>
                <c:pt idx="318">
                  <c:v>1976.2482</c:v>
                </c:pt>
                <c:pt idx="319">
                  <c:v>1982.1483000000001</c:v>
                </c:pt>
                <c:pt idx="320">
                  <c:v>1988.0485000000001</c:v>
                </c:pt>
                <c:pt idx="321">
                  <c:v>1993.9485999999999</c:v>
                </c:pt>
                <c:pt idx="322">
                  <c:v>1999.8488</c:v>
                </c:pt>
                <c:pt idx="323">
                  <c:v>2005.7489</c:v>
                </c:pt>
                <c:pt idx="324">
                  <c:v>2011.6489999999999</c:v>
                </c:pt>
                <c:pt idx="325">
                  <c:v>2017.5491999999999</c:v>
                </c:pt>
                <c:pt idx="326">
                  <c:v>2023.4493</c:v>
                </c:pt>
                <c:pt idx="327">
                  <c:v>2029.3495</c:v>
                </c:pt>
                <c:pt idx="328">
                  <c:v>2035.2496000000001</c:v>
                </c:pt>
                <c:pt idx="329">
                  <c:v>2041.1497999999999</c:v>
                </c:pt>
                <c:pt idx="330">
                  <c:v>2047.0499</c:v>
                </c:pt>
                <c:pt idx="331">
                  <c:v>2052.9502000000002</c:v>
                </c:pt>
                <c:pt idx="332">
                  <c:v>2058.8503000000001</c:v>
                </c:pt>
                <c:pt idx="333">
                  <c:v>2064.7505000000001</c:v>
                </c:pt>
                <c:pt idx="334">
                  <c:v>2070.6505999999999</c:v>
                </c:pt>
                <c:pt idx="335">
                  <c:v>2076.5508</c:v>
                </c:pt>
                <c:pt idx="336">
                  <c:v>2082.4508999999998</c:v>
                </c:pt>
                <c:pt idx="337">
                  <c:v>2088.3510999999999</c:v>
                </c:pt>
                <c:pt idx="338">
                  <c:v>2094.2512000000002</c:v>
                </c:pt>
                <c:pt idx="339">
                  <c:v>2100.1514000000002</c:v>
                </c:pt>
                <c:pt idx="340">
                  <c:v>2106.0515</c:v>
                </c:pt>
                <c:pt idx="341">
                  <c:v>2111.9517000000001</c:v>
                </c:pt>
                <c:pt idx="342">
                  <c:v>2117.8517999999999</c:v>
                </c:pt>
                <c:pt idx="343">
                  <c:v>2123.752</c:v>
                </c:pt>
                <c:pt idx="344">
                  <c:v>2129.6520999999998</c:v>
                </c:pt>
                <c:pt idx="345">
                  <c:v>2135.5522000000001</c:v>
                </c:pt>
                <c:pt idx="346">
                  <c:v>2141.4524000000001</c:v>
                </c:pt>
                <c:pt idx="347">
                  <c:v>2147.3525</c:v>
                </c:pt>
                <c:pt idx="348">
                  <c:v>2153.2527</c:v>
                </c:pt>
                <c:pt idx="349">
                  <c:v>2159.1527999999998</c:v>
                </c:pt>
                <c:pt idx="350">
                  <c:v>2165.0529999999999</c:v>
                </c:pt>
                <c:pt idx="351">
                  <c:v>2170.9531000000002</c:v>
                </c:pt>
                <c:pt idx="352">
                  <c:v>2176.8533000000002</c:v>
                </c:pt>
                <c:pt idx="353">
                  <c:v>2182.7534000000001</c:v>
                </c:pt>
                <c:pt idx="354">
                  <c:v>2188.6536000000001</c:v>
                </c:pt>
                <c:pt idx="355">
                  <c:v>2194.5536999999999</c:v>
                </c:pt>
                <c:pt idx="356">
                  <c:v>2200.4539</c:v>
                </c:pt>
                <c:pt idx="357">
                  <c:v>2206.3539999999998</c:v>
                </c:pt>
                <c:pt idx="358">
                  <c:v>2212.2541999999999</c:v>
                </c:pt>
                <c:pt idx="359">
                  <c:v>2218.1543000000001</c:v>
                </c:pt>
                <c:pt idx="360">
                  <c:v>2224.0544</c:v>
                </c:pt>
                <c:pt idx="361">
                  <c:v>2229.9546</c:v>
                </c:pt>
                <c:pt idx="362">
                  <c:v>2235.8546999999999</c:v>
                </c:pt>
                <c:pt idx="363">
                  <c:v>2241.7548999999999</c:v>
                </c:pt>
                <c:pt idx="364">
                  <c:v>2247.6550000000002</c:v>
                </c:pt>
                <c:pt idx="365">
                  <c:v>2253.5551999999998</c:v>
                </c:pt>
                <c:pt idx="366">
                  <c:v>2259.4553000000001</c:v>
                </c:pt>
                <c:pt idx="367">
                  <c:v>2265.3555000000001</c:v>
                </c:pt>
                <c:pt idx="368">
                  <c:v>2271.2556</c:v>
                </c:pt>
                <c:pt idx="369">
                  <c:v>2277.1558</c:v>
                </c:pt>
                <c:pt idx="370">
                  <c:v>2283.0558999999998</c:v>
                </c:pt>
                <c:pt idx="371">
                  <c:v>2288.9560999999999</c:v>
                </c:pt>
                <c:pt idx="372">
                  <c:v>2294.8562000000002</c:v>
                </c:pt>
                <c:pt idx="373">
                  <c:v>2300.7563</c:v>
                </c:pt>
                <c:pt idx="374">
                  <c:v>2306.6565000000001</c:v>
                </c:pt>
                <c:pt idx="375">
                  <c:v>2312.5565999999999</c:v>
                </c:pt>
                <c:pt idx="376">
                  <c:v>2318.4567999999999</c:v>
                </c:pt>
                <c:pt idx="377">
                  <c:v>2324.3569000000002</c:v>
                </c:pt>
                <c:pt idx="378">
                  <c:v>2330.2570999999998</c:v>
                </c:pt>
                <c:pt idx="379">
                  <c:v>2336.1572000000001</c:v>
                </c:pt>
                <c:pt idx="380">
                  <c:v>2342.0574000000001</c:v>
                </c:pt>
                <c:pt idx="381">
                  <c:v>2347.9575</c:v>
                </c:pt>
                <c:pt idx="382">
                  <c:v>2353.8579</c:v>
                </c:pt>
                <c:pt idx="383">
                  <c:v>2359.7581</c:v>
                </c:pt>
                <c:pt idx="384">
                  <c:v>2365.6581999999999</c:v>
                </c:pt>
                <c:pt idx="385">
                  <c:v>2371.5583000000001</c:v>
                </c:pt>
                <c:pt idx="386">
                  <c:v>2377.4585000000002</c:v>
                </c:pt>
                <c:pt idx="387">
                  <c:v>2383.3586</c:v>
                </c:pt>
                <c:pt idx="388">
                  <c:v>2389.2588000000001</c:v>
                </c:pt>
                <c:pt idx="389">
                  <c:v>2395.1588999999999</c:v>
                </c:pt>
                <c:pt idx="390">
                  <c:v>2401.0590999999999</c:v>
                </c:pt>
                <c:pt idx="391">
                  <c:v>2406.9591999999998</c:v>
                </c:pt>
                <c:pt idx="392">
                  <c:v>2412.8593999999998</c:v>
                </c:pt>
                <c:pt idx="393">
                  <c:v>2418.7595000000001</c:v>
                </c:pt>
                <c:pt idx="394">
                  <c:v>2424.6597000000002</c:v>
                </c:pt>
                <c:pt idx="395">
                  <c:v>2430.5598</c:v>
                </c:pt>
                <c:pt idx="396">
                  <c:v>2436.46</c:v>
                </c:pt>
                <c:pt idx="397">
                  <c:v>2442.3600999999999</c:v>
                </c:pt>
                <c:pt idx="398">
                  <c:v>2448.2602999999999</c:v>
                </c:pt>
                <c:pt idx="399">
                  <c:v>2454.1604000000002</c:v>
                </c:pt>
                <c:pt idx="400">
                  <c:v>2460.0605</c:v>
                </c:pt>
                <c:pt idx="401">
                  <c:v>2465.9607000000001</c:v>
                </c:pt>
                <c:pt idx="402">
                  <c:v>2471.8607999999999</c:v>
                </c:pt>
                <c:pt idx="403">
                  <c:v>2477.761</c:v>
                </c:pt>
                <c:pt idx="404">
                  <c:v>2483.6610999999998</c:v>
                </c:pt>
                <c:pt idx="405">
                  <c:v>2489.5612999999998</c:v>
                </c:pt>
                <c:pt idx="406">
                  <c:v>2495.4614000000001</c:v>
                </c:pt>
                <c:pt idx="407">
                  <c:v>2501.3616000000002</c:v>
                </c:pt>
                <c:pt idx="408">
                  <c:v>2507.2617</c:v>
                </c:pt>
                <c:pt idx="409">
                  <c:v>2513.1619000000001</c:v>
                </c:pt>
                <c:pt idx="410">
                  <c:v>2519.0619999999999</c:v>
                </c:pt>
                <c:pt idx="411">
                  <c:v>2524.9621999999999</c:v>
                </c:pt>
                <c:pt idx="412">
                  <c:v>2530.8622999999998</c:v>
                </c:pt>
                <c:pt idx="413">
                  <c:v>2536.7624999999998</c:v>
                </c:pt>
                <c:pt idx="414">
                  <c:v>2542.6626000000001</c:v>
                </c:pt>
                <c:pt idx="415">
                  <c:v>2548.5626999999999</c:v>
                </c:pt>
                <c:pt idx="416">
                  <c:v>2554.4629</c:v>
                </c:pt>
                <c:pt idx="417">
                  <c:v>2560.3629999999998</c:v>
                </c:pt>
                <c:pt idx="418">
                  <c:v>2566.2631999999999</c:v>
                </c:pt>
                <c:pt idx="419">
                  <c:v>2572.1633000000002</c:v>
                </c:pt>
                <c:pt idx="420">
                  <c:v>2578.0635000000002</c:v>
                </c:pt>
                <c:pt idx="421">
                  <c:v>2583.9636</c:v>
                </c:pt>
                <c:pt idx="422">
                  <c:v>2589.8638000000001</c:v>
                </c:pt>
                <c:pt idx="423">
                  <c:v>2595.7638999999999</c:v>
                </c:pt>
                <c:pt idx="424">
                  <c:v>2601.6641</c:v>
                </c:pt>
                <c:pt idx="425">
                  <c:v>2607.5641999999998</c:v>
                </c:pt>
                <c:pt idx="426">
                  <c:v>2613.4643999999998</c:v>
                </c:pt>
                <c:pt idx="427">
                  <c:v>2619.3645000000001</c:v>
                </c:pt>
                <c:pt idx="428">
                  <c:v>2625.2646</c:v>
                </c:pt>
                <c:pt idx="429">
                  <c:v>2631.1648</c:v>
                </c:pt>
                <c:pt idx="430">
                  <c:v>2637.0648999999999</c:v>
                </c:pt>
                <c:pt idx="431">
                  <c:v>2642.9650999999999</c:v>
                </c:pt>
                <c:pt idx="432">
                  <c:v>2648.8652000000002</c:v>
                </c:pt>
                <c:pt idx="433">
                  <c:v>2654.7656000000002</c:v>
                </c:pt>
                <c:pt idx="434">
                  <c:v>2660.6658000000002</c:v>
                </c:pt>
                <c:pt idx="435">
                  <c:v>2666.5659000000001</c:v>
                </c:pt>
                <c:pt idx="436">
                  <c:v>2672.4661000000001</c:v>
                </c:pt>
                <c:pt idx="437">
                  <c:v>2678.3661999999999</c:v>
                </c:pt>
                <c:pt idx="438">
                  <c:v>2684.2664</c:v>
                </c:pt>
                <c:pt idx="439">
                  <c:v>2690.1664999999998</c:v>
                </c:pt>
                <c:pt idx="440">
                  <c:v>2696.0666999999999</c:v>
                </c:pt>
                <c:pt idx="441">
                  <c:v>2701.9668000000001</c:v>
                </c:pt>
                <c:pt idx="442">
                  <c:v>2707.8669</c:v>
                </c:pt>
                <c:pt idx="443">
                  <c:v>2713.7671</c:v>
                </c:pt>
                <c:pt idx="444">
                  <c:v>2719.6671999999999</c:v>
                </c:pt>
                <c:pt idx="445">
                  <c:v>2725.5673999999999</c:v>
                </c:pt>
                <c:pt idx="446">
                  <c:v>2731.4675000000002</c:v>
                </c:pt>
                <c:pt idx="447">
                  <c:v>2737.3676999999998</c:v>
                </c:pt>
                <c:pt idx="448">
                  <c:v>2743.2678000000001</c:v>
                </c:pt>
                <c:pt idx="449">
                  <c:v>2749.1680000000001</c:v>
                </c:pt>
                <c:pt idx="450">
                  <c:v>2755.0681</c:v>
                </c:pt>
                <c:pt idx="451">
                  <c:v>2760.9683</c:v>
                </c:pt>
                <c:pt idx="452">
                  <c:v>2766.8683999999998</c:v>
                </c:pt>
                <c:pt idx="453">
                  <c:v>2772.7685999999999</c:v>
                </c:pt>
                <c:pt idx="454">
                  <c:v>2778.6687000000002</c:v>
                </c:pt>
                <c:pt idx="455">
                  <c:v>2784.5688</c:v>
                </c:pt>
                <c:pt idx="456">
                  <c:v>2790.4690000000001</c:v>
                </c:pt>
                <c:pt idx="457">
                  <c:v>2796.3690999999999</c:v>
                </c:pt>
                <c:pt idx="458">
                  <c:v>2802.2692999999999</c:v>
                </c:pt>
                <c:pt idx="459">
                  <c:v>2808.1694000000002</c:v>
                </c:pt>
                <c:pt idx="460">
                  <c:v>2814.0695999999998</c:v>
                </c:pt>
                <c:pt idx="461">
                  <c:v>2819.9697000000001</c:v>
                </c:pt>
                <c:pt idx="462">
                  <c:v>2825.8699000000001</c:v>
                </c:pt>
                <c:pt idx="463">
                  <c:v>2831.77</c:v>
                </c:pt>
                <c:pt idx="464">
                  <c:v>2837.6702</c:v>
                </c:pt>
                <c:pt idx="465">
                  <c:v>2843.5702999999999</c:v>
                </c:pt>
                <c:pt idx="466">
                  <c:v>2849.4704999999999</c:v>
                </c:pt>
                <c:pt idx="467">
                  <c:v>2855.3706000000002</c:v>
                </c:pt>
                <c:pt idx="468">
                  <c:v>2861.2707999999998</c:v>
                </c:pt>
                <c:pt idx="469">
                  <c:v>2867.1709000000001</c:v>
                </c:pt>
                <c:pt idx="470">
                  <c:v>2873.0709999999999</c:v>
                </c:pt>
                <c:pt idx="471">
                  <c:v>2878.9712</c:v>
                </c:pt>
                <c:pt idx="472">
                  <c:v>2884.8712999999998</c:v>
                </c:pt>
                <c:pt idx="473">
                  <c:v>2890.7714999999998</c:v>
                </c:pt>
                <c:pt idx="474">
                  <c:v>2896.6716000000001</c:v>
                </c:pt>
                <c:pt idx="475">
                  <c:v>2902.5718000000002</c:v>
                </c:pt>
                <c:pt idx="476">
                  <c:v>2908.4719</c:v>
                </c:pt>
                <c:pt idx="477">
                  <c:v>2914.3721</c:v>
                </c:pt>
                <c:pt idx="478">
                  <c:v>2920.2721999999999</c:v>
                </c:pt>
                <c:pt idx="479">
                  <c:v>2926.1723999999999</c:v>
                </c:pt>
                <c:pt idx="480">
                  <c:v>2932.0725000000002</c:v>
                </c:pt>
                <c:pt idx="481">
                  <c:v>2937.9726999999998</c:v>
                </c:pt>
                <c:pt idx="482">
                  <c:v>2943.8728000000001</c:v>
                </c:pt>
                <c:pt idx="483">
                  <c:v>2949.7728999999999</c:v>
                </c:pt>
                <c:pt idx="484">
                  <c:v>2955.6732999999999</c:v>
                </c:pt>
                <c:pt idx="485">
                  <c:v>2961.5735</c:v>
                </c:pt>
                <c:pt idx="486">
                  <c:v>2967.4735999999998</c:v>
                </c:pt>
                <c:pt idx="487">
                  <c:v>2973.3737999999998</c:v>
                </c:pt>
                <c:pt idx="488">
                  <c:v>2979.2739000000001</c:v>
                </c:pt>
                <c:pt idx="489">
                  <c:v>2985.1741000000002</c:v>
                </c:pt>
                <c:pt idx="490">
                  <c:v>2991.0742</c:v>
                </c:pt>
                <c:pt idx="491">
                  <c:v>2996.9744000000001</c:v>
                </c:pt>
                <c:pt idx="492">
                  <c:v>3002.8744999999999</c:v>
                </c:pt>
                <c:pt idx="493">
                  <c:v>3008.7746999999999</c:v>
                </c:pt>
                <c:pt idx="494">
                  <c:v>3014.6747999999998</c:v>
                </c:pt>
                <c:pt idx="495">
                  <c:v>3020.5749999999998</c:v>
                </c:pt>
                <c:pt idx="496">
                  <c:v>3026.4751000000001</c:v>
                </c:pt>
                <c:pt idx="497">
                  <c:v>3032.3751999999999</c:v>
                </c:pt>
                <c:pt idx="498">
                  <c:v>3038.2754</c:v>
                </c:pt>
                <c:pt idx="499">
                  <c:v>3044.1754999999998</c:v>
                </c:pt>
                <c:pt idx="500">
                  <c:v>3050.0756999999999</c:v>
                </c:pt>
                <c:pt idx="501">
                  <c:v>3055.9758000000002</c:v>
                </c:pt>
                <c:pt idx="502">
                  <c:v>3061.8760000000002</c:v>
                </c:pt>
                <c:pt idx="503">
                  <c:v>3067.7761</c:v>
                </c:pt>
                <c:pt idx="504">
                  <c:v>3073.6763000000001</c:v>
                </c:pt>
                <c:pt idx="505">
                  <c:v>3079.5763999999999</c:v>
                </c:pt>
                <c:pt idx="506">
                  <c:v>3085.4766</c:v>
                </c:pt>
                <c:pt idx="507">
                  <c:v>3091.3766999999998</c:v>
                </c:pt>
                <c:pt idx="508">
                  <c:v>3097.2768999999998</c:v>
                </c:pt>
                <c:pt idx="509">
                  <c:v>3103.1770000000001</c:v>
                </c:pt>
                <c:pt idx="510">
                  <c:v>3109.0771</c:v>
                </c:pt>
                <c:pt idx="511">
                  <c:v>3114.9773</c:v>
                </c:pt>
                <c:pt idx="512">
                  <c:v>3120.8773999999999</c:v>
                </c:pt>
                <c:pt idx="513">
                  <c:v>3126.7775999999999</c:v>
                </c:pt>
                <c:pt idx="514">
                  <c:v>3132.6777000000002</c:v>
                </c:pt>
                <c:pt idx="515">
                  <c:v>3138.5779000000002</c:v>
                </c:pt>
                <c:pt idx="516">
                  <c:v>3144.4780000000001</c:v>
                </c:pt>
                <c:pt idx="517">
                  <c:v>3150.3782000000001</c:v>
                </c:pt>
                <c:pt idx="518">
                  <c:v>3156.2782999999999</c:v>
                </c:pt>
                <c:pt idx="519">
                  <c:v>3162.1785</c:v>
                </c:pt>
                <c:pt idx="520">
                  <c:v>3168.0785999999998</c:v>
                </c:pt>
                <c:pt idx="521">
                  <c:v>3173.9787999999999</c:v>
                </c:pt>
                <c:pt idx="522">
                  <c:v>3179.8789000000002</c:v>
                </c:pt>
                <c:pt idx="523">
                  <c:v>3185.7791000000002</c:v>
                </c:pt>
                <c:pt idx="524">
                  <c:v>3191.6792</c:v>
                </c:pt>
                <c:pt idx="525">
                  <c:v>3197.5792999999999</c:v>
                </c:pt>
                <c:pt idx="526">
                  <c:v>3203.4794999999999</c:v>
                </c:pt>
                <c:pt idx="527">
                  <c:v>3209.3796000000002</c:v>
                </c:pt>
                <c:pt idx="528">
                  <c:v>3215.2797999999998</c:v>
                </c:pt>
                <c:pt idx="529">
                  <c:v>3221.1799000000001</c:v>
                </c:pt>
                <c:pt idx="530">
                  <c:v>3227.0801000000001</c:v>
                </c:pt>
                <c:pt idx="531">
                  <c:v>3232.9802</c:v>
                </c:pt>
                <c:pt idx="532">
                  <c:v>3238.8804</c:v>
                </c:pt>
                <c:pt idx="533">
                  <c:v>3244.7804999999998</c:v>
                </c:pt>
                <c:pt idx="534">
                  <c:v>3250.6808999999998</c:v>
                </c:pt>
                <c:pt idx="535">
                  <c:v>3256.5810999999999</c:v>
                </c:pt>
                <c:pt idx="536">
                  <c:v>3262.4812000000002</c:v>
                </c:pt>
                <c:pt idx="537">
                  <c:v>3268.3813</c:v>
                </c:pt>
                <c:pt idx="538">
                  <c:v>3274.2815000000001</c:v>
                </c:pt>
                <c:pt idx="539">
                  <c:v>3280.1815999999999</c:v>
                </c:pt>
                <c:pt idx="540">
                  <c:v>3286.0817999999999</c:v>
                </c:pt>
                <c:pt idx="541">
                  <c:v>3291.9819000000002</c:v>
                </c:pt>
                <c:pt idx="542">
                  <c:v>3297.8820999999998</c:v>
                </c:pt>
                <c:pt idx="543">
                  <c:v>3303.7822000000001</c:v>
                </c:pt>
                <c:pt idx="544">
                  <c:v>3309.6824000000001</c:v>
                </c:pt>
                <c:pt idx="545">
                  <c:v>3315.5825</c:v>
                </c:pt>
                <c:pt idx="546">
                  <c:v>3321.4827</c:v>
                </c:pt>
                <c:pt idx="547">
                  <c:v>3327.3827999999999</c:v>
                </c:pt>
                <c:pt idx="548">
                  <c:v>3333.2829999999999</c:v>
                </c:pt>
                <c:pt idx="549">
                  <c:v>3339.1831000000002</c:v>
                </c:pt>
                <c:pt idx="550">
                  <c:v>3345.0832999999998</c:v>
                </c:pt>
                <c:pt idx="551">
                  <c:v>3350.9834000000001</c:v>
                </c:pt>
                <c:pt idx="552">
                  <c:v>3356.8834999999999</c:v>
                </c:pt>
                <c:pt idx="553">
                  <c:v>3362.7837</c:v>
                </c:pt>
                <c:pt idx="554">
                  <c:v>3368.6837999999998</c:v>
                </c:pt>
                <c:pt idx="555">
                  <c:v>3374.5839999999998</c:v>
                </c:pt>
                <c:pt idx="556">
                  <c:v>3380.4841000000001</c:v>
                </c:pt>
                <c:pt idx="557">
                  <c:v>3386.3843000000002</c:v>
                </c:pt>
                <c:pt idx="558">
                  <c:v>3392.2844</c:v>
                </c:pt>
                <c:pt idx="559">
                  <c:v>3398.1846</c:v>
                </c:pt>
                <c:pt idx="560">
                  <c:v>3404.0846999999999</c:v>
                </c:pt>
                <c:pt idx="561">
                  <c:v>3409.9848999999999</c:v>
                </c:pt>
                <c:pt idx="562">
                  <c:v>3415.8850000000002</c:v>
                </c:pt>
                <c:pt idx="563">
                  <c:v>3421.7851999999998</c:v>
                </c:pt>
                <c:pt idx="564">
                  <c:v>3427.6853000000001</c:v>
                </c:pt>
                <c:pt idx="565">
                  <c:v>3433.5853999999999</c:v>
                </c:pt>
                <c:pt idx="566">
                  <c:v>3439.4856</c:v>
                </c:pt>
                <c:pt idx="567">
                  <c:v>3445.3856999999998</c:v>
                </c:pt>
                <c:pt idx="568">
                  <c:v>3451.2858999999999</c:v>
                </c:pt>
                <c:pt idx="569">
                  <c:v>3457.1860000000001</c:v>
                </c:pt>
                <c:pt idx="570">
                  <c:v>3463.0862000000002</c:v>
                </c:pt>
                <c:pt idx="571">
                  <c:v>3468.9863</c:v>
                </c:pt>
                <c:pt idx="572">
                  <c:v>3474.8865000000001</c:v>
                </c:pt>
                <c:pt idx="573">
                  <c:v>3480.7865999999999</c:v>
                </c:pt>
                <c:pt idx="574">
                  <c:v>3486.6867999999999</c:v>
                </c:pt>
                <c:pt idx="575">
                  <c:v>3492.5868999999998</c:v>
                </c:pt>
                <c:pt idx="576">
                  <c:v>3498.4870999999998</c:v>
                </c:pt>
                <c:pt idx="577">
                  <c:v>3504.3872000000001</c:v>
                </c:pt>
                <c:pt idx="578">
                  <c:v>3510.2874000000002</c:v>
                </c:pt>
                <c:pt idx="579">
                  <c:v>3516.1875</c:v>
                </c:pt>
                <c:pt idx="580">
                  <c:v>3522.0875999999998</c:v>
                </c:pt>
                <c:pt idx="581">
                  <c:v>3527.9877999999999</c:v>
                </c:pt>
                <c:pt idx="582">
                  <c:v>3533.8879000000002</c:v>
                </c:pt>
                <c:pt idx="583">
                  <c:v>3539.7881000000002</c:v>
                </c:pt>
                <c:pt idx="584">
                  <c:v>3545.6882000000001</c:v>
                </c:pt>
                <c:pt idx="585">
                  <c:v>3551.5886</c:v>
                </c:pt>
                <c:pt idx="586">
                  <c:v>3557.4888000000001</c:v>
                </c:pt>
                <c:pt idx="587">
                  <c:v>3563.3888999999999</c:v>
                </c:pt>
                <c:pt idx="588">
                  <c:v>3569.2891</c:v>
                </c:pt>
                <c:pt idx="589">
                  <c:v>3575.1891999999998</c:v>
                </c:pt>
                <c:pt idx="590">
                  <c:v>3581.0893999999998</c:v>
                </c:pt>
                <c:pt idx="591">
                  <c:v>3586.9895000000001</c:v>
                </c:pt>
                <c:pt idx="592">
                  <c:v>3592.8896</c:v>
                </c:pt>
                <c:pt idx="593">
                  <c:v>3598.7898</c:v>
                </c:pt>
                <c:pt idx="594">
                  <c:v>3604.6898999999999</c:v>
                </c:pt>
                <c:pt idx="595">
                  <c:v>3610.5900999999999</c:v>
                </c:pt>
                <c:pt idx="596">
                  <c:v>3616.4902000000002</c:v>
                </c:pt>
                <c:pt idx="597">
                  <c:v>3622.3904000000002</c:v>
                </c:pt>
                <c:pt idx="598">
                  <c:v>3628.2905000000001</c:v>
                </c:pt>
                <c:pt idx="599">
                  <c:v>3634.1907000000001</c:v>
                </c:pt>
                <c:pt idx="600">
                  <c:v>3640.0907999999999</c:v>
                </c:pt>
                <c:pt idx="601">
                  <c:v>3645.991</c:v>
                </c:pt>
                <c:pt idx="602">
                  <c:v>3651.8910999999998</c:v>
                </c:pt>
                <c:pt idx="603">
                  <c:v>3657.7912999999999</c:v>
                </c:pt>
                <c:pt idx="604">
                  <c:v>3663.6914000000002</c:v>
                </c:pt>
                <c:pt idx="605">
                  <c:v>3669.5916000000002</c:v>
                </c:pt>
                <c:pt idx="606">
                  <c:v>3675.4917</c:v>
                </c:pt>
                <c:pt idx="607">
                  <c:v>3681.3917999999999</c:v>
                </c:pt>
                <c:pt idx="608">
                  <c:v>3687.2919999999999</c:v>
                </c:pt>
                <c:pt idx="609">
                  <c:v>3693.1921000000002</c:v>
                </c:pt>
                <c:pt idx="610">
                  <c:v>3699.0922999999998</c:v>
                </c:pt>
                <c:pt idx="611">
                  <c:v>3704.9924000000001</c:v>
                </c:pt>
                <c:pt idx="612">
                  <c:v>3710.8926000000001</c:v>
                </c:pt>
                <c:pt idx="613">
                  <c:v>3716.7927</c:v>
                </c:pt>
                <c:pt idx="614">
                  <c:v>3722.6929</c:v>
                </c:pt>
                <c:pt idx="615">
                  <c:v>3728.5929999999998</c:v>
                </c:pt>
                <c:pt idx="616">
                  <c:v>3734.4931999999999</c:v>
                </c:pt>
                <c:pt idx="617">
                  <c:v>3740.3933000000002</c:v>
                </c:pt>
                <c:pt idx="618">
                  <c:v>3746.2935000000002</c:v>
                </c:pt>
                <c:pt idx="619">
                  <c:v>3752.1936000000001</c:v>
                </c:pt>
                <c:pt idx="620">
                  <c:v>3758.0938000000001</c:v>
                </c:pt>
                <c:pt idx="621">
                  <c:v>3763.9938999999999</c:v>
                </c:pt>
                <c:pt idx="622">
                  <c:v>3769.8939999999998</c:v>
                </c:pt>
                <c:pt idx="623">
                  <c:v>3775.7941999999998</c:v>
                </c:pt>
                <c:pt idx="624">
                  <c:v>3781.6943000000001</c:v>
                </c:pt>
                <c:pt idx="625">
                  <c:v>3787.5945000000002</c:v>
                </c:pt>
                <c:pt idx="626">
                  <c:v>3793.4946</c:v>
                </c:pt>
                <c:pt idx="627">
                  <c:v>3799.3948</c:v>
                </c:pt>
                <c:pt idx="628">
                  <c:v>3805.2948999999999</c:v>
                </c:pt>
                <c:pt idx="629">
                  <c:v>3811.1950999999999</c:v>
                </c:pt>
                <c:pt idx="630">
                  <c:v>3817.0952000000002</c:v>
                </c:pt>
                <c:pt idx="631">
                  <c:v>3822.9953999999998</c:v>
                </c:pt>
                <c:pt idx="632">
                  <c:v>3828.8955000000001</c:v>
                </c:pt>
                <c:pt idx="633">
                  <c:v>3834.7957000000001</c:v>
                </c:pt>
                <c:pt idx="634">
                  <c:v>3840.6958</c:v>
                </c:pt>
                <c:pt idx="635">
                  <c:v>3846.5958999999998</c:v>
                </c:pt>
                <c:pt idx="636">
                  <c:v>3852.4962999999998</c:v>
                </c:pt>
                <c:pt idx="637">
                  <c:v>3858.3964999999998</c:v>
                </c:pt>
                <c:pt idx="638">
                  <c:v>3864.2966000000001</c:v>
                </c:pt>
                <c:pt idx="639">
                  <c:v>3870.1968000000002</c:v>
                </c:pt>
                <c:pt idx="640">
                  <c:v>3876.0969</c:v>
                </c:pt>
                <c:pt idx="641">
                  <c:v>3881.9971</c:v>
                </c:pt>
                <c:pt idx="642">
                  <c:v>3887.8971999999999</c:v>
                </c:pt>
                <c:pt idx="643">
                  <c:v>3893.7973999999999</c:v>
                </c:pt>
                <c:pt idx="644">
                  <c:v>3899.6975000000002</c:v>
                </c:pt>
                <c:pt idx="645">
                  <c:v>3905.5976999999998</c:v>
                </c:pt>
                <c:pt idx="646">
                  <c:v>3911.4978000000001</c:v>
                </c:pt>
                <c:pt idx="647">
                  <c:v>3917.3978999999999</c:v>
                </c:pt>
                <c:pt idx="648">
                  <c:v>3923.2981</c:v>
                </c:pt>
                <c:pt idx="649">
                  <c:v>3929.1981999999998</c:v>
                </c:pt>
                <c:pt idx="650">
                  <c:v>3935.0983999999999</c:v>
                </c:pt>
                <c:pt idx="651">
                  <c:v>3940.9985000000001</c:v>
                </c:pt>
                <c:pt idx="652">
                  <c:v>3946.8987000000002</c:v>
                </c:pt>
                <c:pt idx="653">
                  <c:v>3952.7988</c:v>
                </c:pt>
                <c:pt idx="654">
                  <c:v>3958.6990000000001</c:v>
                </c:pt>
                <c:pt idx="655">
                  <c:v>3964.5990999999999</c:v>
                </c:pt>
                <c:pt idx="656">
                  <c:v>3970.4992999999999</c:v>
                </c:pt>
                <c:pt idx="657">
                  <c:v>3976.3993999999998</c:v>
                </c:pt>
                <c:pt idx="658">
                  <c:v>3982.2995999999998</c:v>
                </c:pt>
                <c:pt idx="659">
                  <c:v>3988.1997000000001</c:v>
                </c:pt>
                <c:pt idx="660">
                  <c:v>3994.0999000000002</c:v>
                </c:pt>
                <c:pt idx="661">
                  <c:v>4000</c:v>
                </c:pt>
              </c:numCache>
            </c:numRef>
          </c:xVal>
          <c:yVal>
            <c:numRef>
              <c:f>Sheet1!$B$1:$B$662</c:f>
              <c:numCache>
                <c:formatCode>General</c:formatCode>
                <c:ptCount val="662"/>
                <c:pt idx="0">
                  <c:v>0</c:v>
                </c:pt>
                <c:pt idx="1">
                  <c:v>24.451333999999999</c:v>
                </c:pt>
                <c:pt idx="2">
                  <c:v>25.201235</c:v>
                </c:pt>
                <c:pt idx="3">
                  <c:v>26.157575999999999</c:v>
                </c:pt>
                <c:pt idx="4">
                  <c:v>28.388275</c:v>
                </c:pt>
                <c:pt idx="5">
                  <c:v>30.812670000000001</c:v>
                </c:pt>
                <c:pt idx="6">
                  <c:v>27.554566999999999</c:v>
                </c:pt>
                <c:pt idx="7">
                  <c:v>25.542234000000001</c:v>
                </c:pt>
                <c:pt idx="8">
                  <c:v>25.548435000000001</c:v>
                </c:pt>
                <c:pt idx="9">
                  <c:v>26.605772000000002</c:v>
                </c:pt>
                <c:pt idx="10">
                  <c:v>24.34338</c:v>
                </c:pt>
                <c:pt idx="11">
                  <c:v>23.786481999999999</c:v>
                </c:pt>
                <c:pt idx="12">
                  <c:v>24.062636999999999</c:v>
                </c:pt>
                <c:pt idx="13">
                  <c:v>25.071522000000002</c:v>
                </c:pt>
                <c:pt idx="14">
                  <c:v>27.089344000000001</c:v>
                </c:pt>
                <c:pt idx="15">
                  <c:v>24.449078</c:v>
                </c:pt>
                <c:pt idx="16">
                  <c:v>23.705551</c:v>
                </c:pt>
                <c:pt idx="17">
                  <c:v>24.121651</c:v>
                </c:pt>
                <c:pt idx="18">
                  <c:v>21.845234000000001</c:v>
                </c:pt>
                <c:pt idx="19">
                  <c:v>20.033377000000002</c:v>
                </c:pt>
                <c:pt idx="20">
                  <c:v>20.560241999999999</c:v>
                </c:pt>
                <c:pt idx="21">
                  <c:v>22.367958000000002</c:v>
                </c:pt>
                <c:pt idx="22">
                  <c:v>23.636662999999999</c:v>
                </c:pt>
                <c:pt idx="23">
                  <c:v>23.418776999999999</c:v>
                </c:pt>
                <c:pt idx="24">
                  <c:v>22.489896999999999</c:v>
                </c:pt>
                <c:pt idx="25">
                  <c:v>22.204799999999999</c:v>
                </c:pt>
                <c:pt idx="26">
                  <c:v>23.655799999999999</c:v>
                </c:pt>
                <c:pt idx="27">
                  <c:v>23.401050999999999</c:v>
                </c:pt>
                <c:pt idx="28">
                  <c:v>22.771667000000001</c:v>
                </c:pt>
                <c:pt idx="29">
                  <c:v>22.987347</c:v>
                </c:pt>
                <c:pt idx="30">
                  <c:v>24.209503000000002</c:v>
                </c:pt>
                <c:pt idx="31">
                  <c:v>23.187456000000001</c:v>
                </c:pt>
                <c:pt idx="32">
                  <c:v>22.164580999999998</c:v>
                </c:pt>
                <c:pt idx="33">
                  <c:v>20.615131000000002</c:v>
                </c:pt>
                <c:pt idx="34">
                  <c:v>19.379539000000001</c:v>
                </c:pt>
                <c:pt idx="35">
                  <c:v>21.173449000000002</c:v>
                </c:pt>
                <c:pt idx="36">
                  <c:v>24.137827000000001</c:v>
                </c:pt>
                <c:pt idx="37">
                  <c:v>24.076734999999999</c:v>
                </c:pt>
                <c:pt idx="38">
                  <c:v>23.472833999999999</c:v>
                </c:pt>
                <c:pt idx="39">
                  <c:v>25.973772</c:v>
                </c:pt>
                <c:pt idx="40">
                  <c:v>24.429749999999999</c:v>
                </c:pt>
                <c:pt idx="41">
                  <c:v>21.583808999999999</c:v>
                </c:pt>
                <c:pt idx="42">
                  <c:v>21.429867000000002</c:v>
                </c:pt>
                <c:pt idx="43">
                  <c:v>24.722027000000001</c:v>
                </c:pt>
                <c:pt idx="44">
                  <c:v>22.657212999999999</c:v>
                </c:pt>
                <c:pt idx="45">
                  <c:v>24.075983000000001</c:v>
                </c:pt>
                <c:pt idx="46">
                  <c:v>24.713957000000001</c:v>
                </c:pt>
                <c:pt idx="47">
                  <c:v>23.786110000000001</c:v>
                </c:pt>
                <c:pt idx="48">
                  <c:v>21.715183</c:v>
                </c:pt>
                <c:pt idx="49">
                  <c:v>21.413616000000001</c:v>
                </c:pt>
                <c:pt idx="50">
                  <c:v>23.660952000000002</c:v>
                </c:pt>
                <c:pt idx="51">
                  <c:v>24.824883</c:v>
                </c:pt>
                <c:pt idx="52">
                  <c:v>22.87377</c:v>
                </c:pt>
                <c:pt idx="53">
                  <c:v>21.834026000000001</c:v>
                </c:pt>
                <c:pt idx="54">
                  <c:v>24.504170999999999</c:v>
                </c:pt>
                <c:pt idx="55">
                  <c:v>25.709503000000002</c:v>
                </c:pt>
                <c:pt idx="56">
                  <c:v>24.826294000000001</c:v>
                </c:pt>
                <c:pt idx="57">
                  <c:v>23.001369</c:v>
                </c:pt>
                <c:pt idx="58">
                  <c:v>26.389935000000001</c:v>
                </c:pt>
                <c:pt idx="59">
                  <c:v>27.144757999999999</c:v>
                </c:pt>
                <c:pt idx="60">
                  <c:v>25.368002000000001</c:v>
                </c:pt>
                <c:pt idx="61">
                  <c:v>23.094298999999999</c:v>
                </c:pt>
                <c:pt idx="62">
                  <c:v>27.544512000000001</c:v>
                </c:pt>
                <c:pt idx="63">
                  <c:v>27.059318999999999</c:v>
                </c:pt>
                <c:pt idx="64">
                  <c:v>26.174719</c:v>
                </c:pt>
                <c:pt idx="65">
                  <c:v>25.945663</c:v>
                </c:pt>
                <c:pt idx="66">
                  <c:v>26.933498</c:v>
                </c:pt>
                <c:pt idx="67">
                  <c:v>30.087150999999999</c:v>
                </c:pt>
                <c:pt idx="68">
                  <c:v>28.734537</c:v>
                </c:pt>
                <c:pt idx="69">
                  <c:v>27.233082</c:v>
                </c:pt>
                <c:pt idx="70">
                  <c:v>27.263361</c:v>
                </c:pt>
                <c:pt idx="71">
                  <c:v>29.313993</c:v>
                </c:pt>
                <c:pt idx="72">
                  <c:v>28.258662999999999</c:v>
                </c:pt>
                <c:pt idx="73">
                  <c:v>26.803820000000002</c:v>
                </c:pt>
                <c:pt idx="74">
                  <c:v>25.869751000000001</c:v>
                </c:pt>
                <c:pt idx="75">
                  <c:v>25.727989000000001</c:v>
                </c:pt>
                <c:pt idx="76">
                  <c:v>25.992595999999999</c:v>
                </c:pt>
                <c:pt idx="77">
                  <c:v>30.892537999999998</c:v>
                </c:pt>
                <c:pt idx="78">
                  <c:v>28.359465</c:v>
                </c:pt>
                <c:pt idx="79">
                  <c:v>26.908144</c:v>
                </c:pt>
                <c:pt idx="80">
                  <c:v>29.134172</c:v>
                </c:pt>
                <c:pt idx="81">
                  <c:v>26.477288999999999</c:v>
                </c:pt>
                <c:pt idx="82">
                  <c:v>28.094097000000001</c:v>
                </c:pt>
                <c:pt idx="83">
                  <c:v>29.035259</c:v>
                </c:pt>
                <c:pt idx="84">
                  <c:v>29.333335999999999</c:v>
                </c:pt>
                <c:pt idx="85">
                  <c:v>29.232464</c:v>
                </c:pt>
                <c:pt idx="86">
                  <c:v>28.699017000000001</c:v>
                </c:pt>
                <c:pt idx="87">
                  <c:v>26.409534000000001</c:v>
                </c:pt>
                <c:pt idx="88">
                  <c:v>25.435421000000002</c:v>
                </c:pt>
                <c:pt idx="89">
                  <c:v>26.901420999999999</c:v>
                </c:pt>
                <c:pt idx="90">
                  <c:v>29.489636999999998</c:v>
                </c:pt>
                <c:pt idx="91">
                  <c:v>27.568695000000002</c:v>
                </c:pt>
                <c:pt idx="92">
                  <c:v>28.965703999999999</c:v>
                </c:pt>
                <c:pt idx="93">
                  <c:v>28.625993999999999</c:v>
                </c:pt>
                <c:pt idx="94">
                  <c:v>27.88166</c:v>
                </c:pt>
                <c:pt idx="95">
                  <c:v>27.687581999999999</c:v>
                </c:pt>
                <c:pt idx="96">
                  <c:v>27.909860999999999</c:v>
                </c:pt>
                <c:pt idx="97">
                  <c:v>28.662704000000002</c:v>
                </c:pt>
                <c:pt idx="98">
                  <c:v>29.222864000000001</c:v>
                </c:pt>
                <c:pt idx="99">
                  <c:v>28.616275999999999</c:v>
                </c:pt>
                <c:pt idx="100">
                  <c:v>28.499386000000001</c:v>
                </c:pt>
                <c:pt idx="101">
                  <c:v>32.336982999999996</c:v>
                </c:pt>
                <c:pt idx="102">
                  <c:v>32.020209999999999</c:v>
                </c:pt>
                <c:pt idx="103">
                  <c:v>28.658382</c:v>
                </c:pt>
                <c:pt idx="104">
                  <c:v>27.802258999999999</c:v>
                </c:pt>
                <c:pt idx="105">
                  <c:v>30.024875999999999</c:v>
                </c:pt>
                <c:pt idx="106">
                  <c:v>32.577877000000001</c:v>
                </c:pt>
                <c:pt idx="107">
                  <c:v>27.648819</c:v>
                </c:pt>
                <c:pt idx="108">
                  <c:v>24.389914000000001</c:v>
                </c:pt>
                <c:pt idx="109">
                  <c:v>24.372306999999999</c:v>
                </c:pt>
                <c:pt idx="110">
                  <c:v>25.029077999999998</c:v>
                </c:pt>
                <c:pt idx="111">
                  <c:v>25.805444999999999</c:v>
                </c:pt>
                <c:pt idx="112">
                  <c:v>32.021469000000003</c:v>
                </c:pt>
                <c:pt idx="113">
                  <c:v>27.862082999999998</c:v>
                </c:pt>
                <c:pt idx="114">
                  <c:v>25.918716</c:v>
                </c:pt>
                <c:pt idx="115">
                  <c:v>27.539470999999999</c:v>
                </c:pt>
                <c:pt idx="116">
                  <c:v>29.804189999999998</c:v>
                </c:pt>
                <c:pt idx="117">
                  <c:v>27.815514</c:v>
                </c:pt>
                <c:pt idx="118">
                  <c:v>22.844087999999999</c:v>
                </c:pt>
                <c:pt idx="119">
                  <c:v>28.395748000000001</c:v>
                </c:pt>
                <c:pt idx="120">
                  <c:v>28.094860000000001</c:v>
                </c:pt>
                <c:pt idx="121">
                  <c:v>27.803692000000002</c:v>
                </c:pt>
                <c:pt idx="122">
                  <c:v>30.250664</c:v>
                </c:pt>
                <c:pt idx="123">
                  <c:v>25.383623</c:v>
                </c:pt>
                <c:pt idx="124">
                  <c:v>30.285367999999998</c:v>
                </c:pt>
                <c:pt idx="125">
                  <c:v>31.668633</c:v>
                </c:pt>
                <c:pt idx="126">
                  <c:v>31.037103999999999</c:v>
                </c:pt>
                <c:pt idx="127">
                  <c:v>29.925975999999999</c:v>
                </c:pt>
                <c:pt idx="128">
                  <c:v>29.891888000000002</c:v>
                </c:pt>
                <c:pt idx="129">
                  <c:v>32.605400000000003</c:v>
                </c:pt>
                <c:pt idx="130">
                  <c:v>30.800018000000001</c:v>
                </c:pt>
                <c:pt idx="131">
                  <c:v>31.955030000000001</c:v>
                </c:pt>
                <c:pt idx="132">
                  <c:v>32.749347999999998</c:v>
                </c:pt>
                <c:pt idx="133">
                  <c:v>32.906345000000002</c:v>
                </c:pt>
                <c:pt idx="134">
                  <c:v>34.207873999999997</c:v>
                </c:pt>
                <c:pt idx="135">
                  <c:v>36.934570000000001</c:v>
                </c:pt>
                <c:pt idx="136">
                  <c:v>30.509808</c:v>
                </c:pt>
                <c:pt idx="137">
                  <c:v>30.523342</c:v>
                </c:pt>
                <c:pt idx="138">
                  <c:v>32.828434000000001</c:v>
                </c:pt>
                <c:pt idx="139">
                  <c:v>33.572102000000001</c:v>
                </c:pt>
                <c:pt idx="140">
                  <c:v>31.126391999999999</c:v>
                </c:pt>
                <c:pt idx="141">
                  <c:v>26.062134</c:v>
                </c:pt>
                <c:pt idx="142">
                  <c:v>32.931094999999999</c:v>
                </c:pt>
                <c:pt idx="143">
                  <c:v>33.666828000000002</c:v>
                </c:pt>
                <c:pt idx="144">
                  <c:v>32.537497999999999</c:v>
                </c:pt>
                <c:pt idx="145">
                  <c:v>32.479908000000002</c:v>
                </c:pt>
                <c:pt idx="146">
                  <c:v>33.782536</c:v>
                </c:pt>
                <c:pt idx="147">
                  <c:v>34.856029999999997</c:v>
                </c:pt>
                <c:pt idx="148">
                  <c:v>30.666623999999999</c:v>
                </c:pt>
                <c:pt idx="149">
                  <c:v>34.485984999999999</c:v>
                </c:pt>
                <c:pt idx="150">
                  <c:v>36.729289999999999</c:v>
                </c:pt>
                <c:pt idx="151">
                  <c:v>34.294876000000002</c:v>
                </c:pt>
                <c:pt idx="152">
                  <c:v>30.709268999999999</c:v>
                </c:pt>
                <c:pt idx="153">
                  <c:v>33.681553000000001</c:v>
                </c:pt>
                <c:pt idx="154">
                  <c:v>35.325310000000002</c:v>
                </c:pt>
                <c:pt idx="155">
                  <c:v>35.987499</c:v>
                </c:pt>
                <c:pt idx="156">
                  <c:v>38.449722000000001</c:v>
                </c:pt>
                <c:pt idx="157">
                  <c:v>38.347617999999997</c:v>
                </c:pt>
                <c:pt idx="158">
                  <c:v>37.043509999999998</c:v>
                </c:pt>
                <c:pt idx="159">
                  <c:v>39.389327999999999</c:v>
                </c:pt>
                <c:pt idx="160">
                  <c:v>37.644328999999999</c:v>
                </c:pt>
                <c:pt idx="161">
                  <c:v>34.796486000000002</c:v>
                </c:pt>
                <c:pt idx="162">
                  <c:v>38.229317000000002</c:v>
                </c:pt>
                <c:pt idx="163">
                  <c:v>41.178885999999999</c:v>
                </c:pt>
                <c:pt idx="164">
                  <c:v>41.443534999999997</c:v>
                </c:pt>
                <c:pt idx="165">
                  <c:v>40.828068000000002</c:v>
                </c:pt>
                <c:pt idx="166">
                  <c:v>41.916851000000001</c:v>
                </c:pt>
                <c:pt idx="167">
                  <c:v>37.884945000000002</c:v>
                </c:pt>
                <c:pt idx="168">
                  <c:v>41.263840000000002</c:v>
                </c:pt>
                <c:pt idx="169">
                  <c:v>41.960071999999997</c:v>
                </c:pt>
                <c:pt idx="170">
                  <c:v>41.290568999999998</c:v>
                </c:pt>
                <c:pt idx="171">
                  <c:v>41.355091000000002</c:v>
                </c:pt>
                <c:pt idx="172">
                  <c:v>41.855831000000002</c:v>
                </c:pt>
                <c:pt idx="173">
                  <c:v>40.042793000000003</c:v>
                </c:pt>
                <c:pt idx="174">
                  <c:v>40.568699000000002</c:v>
                </c:pt>
                <c:pt idx="175">
                  <c:v>42.424408</c:v>
                </c:pt>
                <c:pt idx="176">
                  <c:v>47.235385999999998</c:v>
                </c:pt>
                <c:pt idx="177">
                  <c:v>48.778618000000002</c:v>
                </c:pt>
                <c:pt idx="178">
                  <c:v>45.932876999999998</c:v>
                </c:pt>
                <c:pt idx="179">
                  <c:v>43.998984999999998</c:v>
                </c:pt>
                <c:pt idx="180">
                  <c:v>48.607182000000002</c:v>
                </c:pt>
                <c:pt idx="181">
                  <c:v>45.393344999999997</c:v>
                </c:pt>
                <c:pt idx="182">
                  <c:v>41.618747999999997</c:v>
                </c:pt>
                <c:pt idx="183">
                  <c:v>43.892254000000001</c:v>
                </c:pt>
                <c:pt idx="184">
                  <c:v>46.277073000000001</c:v>
                </c:pt>
                <c:pt idx="185">
                  <c:v>47.964016000000001</c:v>
                </c:pt>
                <c:pt idx="186">
                  <c:v>49.151027999999997</c:v>
                </c:pt>
                <c:pt idx="187">
                  <c:v>48.267319000000001</c:v>
                </c:pt>
                <c:pt idx="188">
                  <c:v>43.296565999999999</c:v>
                </c:pt>
                <c:pt idx="189">
                  <c:v>51.077880999999998</c:v>
                </c:pt>
                <c:pt idx="190">
                  <c:v>47.974594000000003</c:v>
                </c:pt>
                <c:pt idx="191">
                  <c:v>48.332008000000002</c:v>
                </c:pt>
                <c:pt idx="192">
                  <c:v>50.146023</c:v>
                </c:pt>
                <c:pt idx="193">
                  <c:v>52.237946000000001</c:v>
                </c:pt>
                <c:pt idx="194">
                  <c:v>54.544342</c:v>
                </c:pt>
                <c:pt idx="195">
                  <c:v>55.636817999999998</c:v>
                </c:pt>
                <c:pt idx="196">
                  <c:v>53.649895000000001</c:v>
                </c:pt>
                <c:pt idx="197">
                  <c:v>57.396850999999998</c:v>
                </c:pt>
                <c:pt idx="198">
                  <c:v>59.613922000000002</c:v>
                </c:pt>
                <c:pt idx="199">
                  <c:v>63.330669</c:v>
                </c:pt>
                <c:pt idx="200">
                  <c:v>69.062011999999996</c:v>
                </c:pt>
                <c:pt idx="201">
                  <c:v>79.078766000000002</c:v>
                </c:pt>
                <c:pt idx="202">
                  <c:v>88.638122999999993</c:v>
                </c:pt>
                <c:pt idx="203">
                  <c:v>90.967376999999999</c:v>
                </c:pt>
                <c:pt idx="204">
                  <c:v>104.29713</c:v>
                </c:pt>
                <c:pt idx="205">
                  <c:v>121.28928999999999</c:v>
                </c:pt>
                <c:pt idx="206">
                  <c:v>137.22588999999999</c:v>
                </c:pt>
                <c:pt idx="207">
                  <c:v>156.03711999999999</c:v>
                </c:pt>
                <c:pt idx="208">
                  <c:v>174.39457999999999</c:v>
                </c:pt>
                <c:pt idx="209">
                  <c:v>193.84397999999999</c:v>
                </c:pt>
                <c:pt idx="210">
                  <c:v>211.09693999999999</c:v>
                </c:pt>
                <c:pt idx="211">
                  <c:v>215.49674999999999</c:v>
                </c:pt>
                <c:pt idx="212">
                  <c:v>198.96136000000001</c:v>
                </c:pt>
                <c:pt idx="213">
                  <c:v>170.23424</c:v>
                </c:pt>
                <c:pt idx="214">
                  <c:v>142.94501</c:v>
                </c:pt>
                <c:pt idx="215">
                  <c:v>122.08989</c:v>
                </c:pt>
                <c:pt idx="216">
                  <c:v>99.527512000000002</c:v>
                </c:pt>
                <c:pt idx="217">
                  <c:v>87.103119000000007</c:v>
                </c:pt>
                <c:pt idx="218">
                  <c:v>83.485703000000001</c:v>
                </c:pt>
                <c:pt idx="219">
                  <c:v>80.498931999999996</c:v>
                </c:pt>
                <c:pt idx="220">
                  <c:v>75.781998000000002</c:v>
                </c:pt>
                <c:pt idx="221">
                  <c:v>72.774162000000004</c:v>
                </c:pt>
                <c:pt idx="222">
                  <c:v>68.073486000000003</c:v>
                </c:pt>
                <c:pt idx="223">
                  <c:v>70.114127999999994</c:v>
                </c:pt>
                <c:pt idx="224">
                  <c:v>71.351883000000001</c:v>
                </c:pt>
                <c:pt idx="225">
                  <c:v>63.388393000000001</c:v>
                </c:pt>
                <c:pt idx="226">
                  <c:v>65.431563999999995</c:v>
                </c:pt>
                <c:pt idx="227">
                  <c:v>64.350127999999998</c:v>
                </c:pt>
                <c:pt idx="228">
                  <c:v>62.707591999999998</c:v>
                </c:pt>
                <c:pt idx="229">
                  <c:v>66.638831999999994</c:v>
                </c:pt>
                <c:pt idx="230">
                  <c:v>64.063537999999994</c:v>
                </c:pt>
                <c:pt idx="231">
                  <c:v>64.348113999999995</c:v>
                </c:pt>
                <c:pt idx="232">
                  <c:v>64.902473000000001</c:v>
                </c:pt>
                <c:pt idx="233">
                  <c:v>65.756348000000003</c:v>
                </c:pt>
                <c:pt idx="234">
                  <c:v>65.812781999999999</c:v>
                </c:pt>
                <c:pt idx="235">
                  <c:v>70.925301000000005</c:v>
                </c:pt>
                <c:pt idx="236">
                  <c:v>77.917877000000004</c:v>
                </c:pt>
                <c:pt idx="237">
                  <c:v>80.663962999999995</c:v>
                </c:pt>
                <c:pt idx="238">
                  <c:v>80.432723999999993</c:v>
                </c:pt>
                <c:pt idx="239">
                  <c:v>81.122855999999999</c:v>
                </c:pt>
                <c:pt idx="240">
                  <c:v>83.444557000000003</c:v>
                </c:pt>
                <c:pt idx="241">
                  <c:v>88.667923000000002</c:v>
                </c:pt>
                <c:pt idx="242">
                  <c:v>96.163216000000006</c:v>
                </c:pt>
                <c:pt idx="243">
                  <c:v>103.09106</c:v>
                </c:pt>
                <c:pt idx="244">
                  <c:v>114.96337</c:v>
                </c:pt>
                <c:pt idx="245">
                  <c:v>122.1121</c:v>
                </c:pt>
                <c:pt idx="246">
                  <c:v>144.2012</c:v>
                </c:pt>
                <c:pt idx="247">
                  <c:v>182.38109</c:v>
                </c:pt>
                <c:pt idx="248">
                  <c:v>256.43657999999999</c:v>
                </c:pt>
                <c:pt idx="249">
                  <c:v>395.60043000000002</c:v>
                </c:pt>
                <c:pt idx="250">
                  <c:v>667.46222</c:v>
                </c:pt>
                <c:pt idx="251">
                  <c:v>1100.7538</c:v>
                </c:pt>
                <c:pt idx="252">
                  <c:v>1427.4019000000001</c:v>
                </c:pt>
                <c:pt idx="253">
                  <c:v>1088.7746999999999</c:v>
                </c:pt>
                <c:pt idx="254">
                  <c:v>612.15399000000002</c:v>
                </c:pt>
                <c:pt idx="255">
                  <c:v>373.73394999999999</c:v>
                </c:pt>
                <c:pt idx="256">
                  <c:v>263.31763000000001</c:v>
                </c:pt>
                <c:pt idx="257">
                  <c:v>217.86264</c:v>
                </c:pt>
                <c:pt idx="258">
                  <c:v>187.16681</c:v>
                </c:pt>
                <c:pt idx="259">
                  <c:v>158.33142000000001</c:v>
                </c:pt>
                <c:pt idx="260">
                  <c:v>129.85026999999999</c:v>
                </c:pt>
                <c:pt idx="261">
                  <c:v>103.66566</c:v>
                </c:pt>
                <c:pt idx="262">
                  <c:v>87.341537000000002</c:v>
                </c:pt>
                <c:pt idx="263">
                  <c:v>83.460662999999997</c:v>
                </c:pt>
                <c:pt idx="264">
                  <c:v>82.757523000000006</c:v>
                </c:pt>
                <c:pt idx="265">
                  <c:v>79.372833</c:v>
                </c:pt>
                <c:pt idx="266">
                  <c:v>72.953795999999997</c:v>
                </c:pt>
                <c:pt idx="267">
                  <c:v>72.440094000000002</c:v>
                </c:pt>
                <c:pt idx="268">
                  <c:v>67.127105999999998</c:v>
                </c:pt>
                <c:pt idx="269">
                  <c:v>67.736641000000006</c:v>
                </c:pt>
                <c:pt idx="270">
                  <c:v>66.980812</c:v>
                </c:pt>
                <c:pt idx="271">
                  <c:v>63.746231000000002</c:v>
                </c:pt>
                <c:pt idx="272">
                  <c:v>63.848636999999997</c:v>
                </c:pt>
                <c:pt idx="273">
                  <c:v>62.679904999999998</c:v>
                </c:pt>
                <c:pt idx="274">
                  <c:v>64.927361000000005</c:v>
                </c:pt>
                <c:pt idx="275">
                  <c:v>66.106682000000006</c:v>
                </c:pt>
                <c:pt idx="276">
                  <c:v>65.648705000000007</c:v>
                </c:pt>
                <c:pt idx="277">
                  <c:v>68.698975000000004</c:v>
                </c:pt>
                <c:pt idx="278">
                  <c:v>71.823784000000003</c:v>
                </c:pt>
                <c:pt idx="279">
                  <c:v>73.184944000000002</c:v>
                </c:pt>
                <c:pt idx="280">
                  <c:v>73.275452000000001</c:v>
                </c:pt>
                <c:pt idx="281">
                  <c:v>66.583443000000003</c:v>
                </c:pt>
                <c:pt idx="282">
                  <c:v>65.898017999999993</c:v>
                </c:pt>
                <c:pt idx="283">
                  <c:v>59.888866</c:v>
                </c:pt>
                <c:pt idx="284">
                  <c:v>60.127529000000003</c:v>
                </c:pt>
                <c:pt idx="285">
                  <c:v>66.562622000000005</c:v>
                </c:pt>
                <c:pt idx="286">
                  <c:v>66.013428000000005</c:v>
                </c:pt>
                <c:pt idx="287">
                  <c:v>67.983727000000002</c:v>
                </c:pt>
                <c:pt idx="288">
                  <c:v>64.813423</c:v>
                </c:pt>
                <c:pt idx="289">
                  <c:v>64.130623</c:v>
                </c:pt>
                <c:pt idx="290">
                  <c:v>65.346892999999994</c:v>
                </c:pt>
                <c:pt idx="291">
                  <c:v>65.450660999999997</c:v>
                </c:pt>
                <c:pt idx="292">
                  <c:v>60.391585999999997</c:v>
                </c:pt>
                <c:pt idx="293">
                  <c:v>59.671115999999998</c:v>
                </c:pt>
                <c:pt idx="294">
                  <c:v>63.402667999999998</c:v>
                </c:pt>
                <c:pt idx="295">
                  <c:v>60.422744999999999</c:v>
                </c:pt>
                <c:pt idx="296">
                  <c:v>58.309165999999998</c:v>
                </c:pt>
                <c:pt idx="297">
                  <c:v>58.916035000000001</c:v>
                </c:pt>
                <c:pt idx="298">
                  <c:v>56.736567999999998</c:v>
                </c:pt>
                <c:pt idx="299">
                  <c:v>57.989491000000001</c:v>
                </c:pt>
                <c:pt idx="300">
                  <c:v>54.152298000000002</c:v>
                </c:pt>
                <c:pt idx="301">
                  <c:v>54.824801999999998</c:v>
                </c:pt>
                <c:pt idx="302">
                  <c:v>56.654643999999998</c:v>
                </c:pt>
                <c:pt idx="303">
                  <c:v>65.230369999999994</c:v>
                </c:pt>
                <c:pt idx="304">
                  <c:v>64.579048</c:v>
                </c:pt>
                <c:pt idx="305">
                  <c:v>58.404705</c:v>
                </c:pt>
                <c:pt idx="306">
                  <c:v>61.289799000000002</c:v>
                </c:pt>
                <c:pt idx="307">
                  <c:v>62.578667000000003</c:v>
                </c:pt>
                <c:pt idx="308">
                  <c:v>64.558479000000005</c:v>
                </c:pt>
                <c:pt idx="309">
                  <c:v>65.490157999999994</c:v>
                </c:pt>
                <c:pt idx="310">
                  <c:v>62.219067000000003</c:v>
                </c:pt>
                <c:pt idx="311">
                  <c:v>60.199741000000003</c:v>
                </c:pt>
                <c:pt idx="312">
                  <c:v>62.681046000000002</c:v>
                </c:pt>
                <c:pt idx="313">
                  <c:v>68.478943000000001</c:v>
                </c:pt>
                <c:pt idx="314">
                  <c:v>67.552490000000006</c:v>
                </c:pt>
                <c:pt idx="315">
                  <c:v>64.850730999999996</c:v>
                </c:pt>
                <c:pt idx="316">
                  <c:v>63.080649999999999</c:v>
                </c:pt>
                <c:pt idx="317">
                  <c:v>63.258949000000001</c:v>
                </c:pt>
                <c:pt idx="318">
                  <c:v>63.655608999999998</c:v>
                </c:pt>
                <c:pt idx="319">
                  <c:v>64.511650000000003</c:v>
                </c:pt>
                <c:pt idx="320">
                  <c:v>68.696174999999997</c:v>
                </c:pt>
                <c:pt idx="321">
                  <c:v>70.295769000000007</c:v>
                </c:pt>
                <c:pt idx="322">
                  <c:v>69.094009</c:v>
                </c:pt>
                <c:pt idx="323">
                  <c:v>68.101257000000004</c:v>
                </c:pt>
                <c:pt idx="324">
                  <c:v>69.514488</c:v>
                </c:pt>
                <c:pt idx="325">
                  <c:v>69.519203000000005</c:v>
                </c:pt>
                <c:pt idx="326">
                  <c:v>67.761916999999997</c:v>
                </c:pt>
                <c:pt idx="327">
                  <c:v>62.001582999999997</c:v>
                </c:pt>
                <c:pt idx="328">
                  <c:v>65.618545999999995</c:v>
                </c:pt>
                <c:pt idx="329">
                  <c:v>65.378699999999995</c:v>
                </c:pt>
                <c:pt idx="330">
                  <c:v>65.423561000000007</c:v>
                </c:pt>
                <c:pt idx="331">
                  <c:v>60.687984</c:v>
                </c:pt>
                <c:pt idx="332">
                  <c:v>65.722465999999997</c:v>
                </c:pt>
                <c:pt idx="333">
                  <c:v>61.986195000000002</c:v>
                </c:pt>
                <c:pt idx="334">
                  <c:v>58.223412000000003</c:v>
                </c:pt>
                <c:pt idx="335">
                  <c:v>58.390255000000003</c:v>
                </c:pt>
                <c:pt idx="336">
                  <c:v>55.828578999999998</c:v>
                </c:pt>
                <c:pt idx="337">
                  <c:v>68.004486</c:v>
                </c:pt>
                <c:pt idx="338">
                  <c:v>63.352493000000003</c:v>
                </c:pt>
                <c:pt idx="339">
                  <c:v>64.132851000000002</c:v>
                </c:pt>
                <c:pt idx="340">
                  <c:v>61.302357000000001</c:v>
                </c:pt>
                <c:pt idx="341">
                  <c:v>54.562527000000003</c:v>
                </c:pt>
                <c:pt idx="342">
                  <c:v>57.454124</c:v>
                </c:pt>
                <c:pt idx="343">
                  <c:v>58.088057999999997</c:v>
                </c:pt>
                <c:pt idx="344">
                  <c:v>61.349766000000002</c:v>
                </c:pt>
                <c:pt idx="345">
                  <c:v>57.386527999999998</c:v>
                </c:pt>
                <c:pt idx="346">
                  <c:v>55.795974999999999</c:v>
                </c:pt>
                <c:pt idx="347">
                  <c:v>67.170180999999999</c:v>
                </c:pt>
                <c:pt idx="348">
                  <c:v>61.332839999999997</c:v>
                </c:pt>
                <c:pt idx="349">
                  <c:v>62.020083999999997</c:v>
                </c:pt>
                <c:pt idx="350">
                  <c:v>57.135632000000001</c:v>
                </c:pt>
                <c:pt idx="351">
                  <c:v>60.921967000000002</c:v>
                </c:pt>
                <c:pt idx="352">
                  <c:v>55.988453</c:v>
                </c:pt>
                <c:pt idx="353">
                  <c:v>63.102660999999998</c:v>
                </c:pt>
                <c:pt idx="354">
                  <c:v>60.074196000000001</c:v>
                </c:pt>
                <c:pt idx="355">
                  <c:v>60.996085999999998</c:v>
                </c:pt>
                <c:pt idx="356">
                  <c:v>61.262421000000003</c:v>
                </c:pt>
                <c:pt idx="357">
                  <c:v>62.993183000000002</c:v>
                </c:pt>
                <c:pt idx="358">
                  <c:v>60.548327999999998</c:v>
                </c:pt>
                <c:pt idx="359">
                  <c:v>61.655807000000003</c:v>
                </c:pt>
                <c:pt idx="360">
                  <c:v>63.634480000000003</c:v>
                </c:pt>
                <c:pt idx="361">
                  <c:v>66.134086999999994</c:v>
                </c:pt>
                <c:pt idx="362">
                  <c:v>62.279437999999999</c:v>
                </c:pt>
                <c:pt idx="363">
                  <c:v>62.611705999999998</c:v>
                </c:pt>
                <c:pt idx="364">
                  <c:v>60.200161000000001</c:v>
                </c:pt>
                <c:pt idx="365">
                  <c:v>60.323985999999998</c:v>
                </c:pt>
                <c:pt idx="366">
                  <c:v>60.757111000000002</c:v>
                </c:pt>
                <c:pt idx="367">
                  <c:v>61.360435000000003</c:v>
                </c:pt>
                <c:pt idx="368">
                  <c:v>62.023083</c:v>
                </c:pt>
                <c:pt idx="369">
                  <c:v>61.694229</c:v>
                </c:pt>
                <c:pt idx="370">
                  <c:v>61.728603</c:v>
                </c:pt>
                <c:pt idx="371">
                  <c:v>61.649135999999999</c:v>
                </c:pt>
                <c:pt idx="372">
                  <c:v>59.809443999999999</c:v>
                </c:pt>
                <c:pt idx="373">
                  <c:v>61.54401</c:v>
                </c:pt>
                <c:pt idx="374">
                  <c:v>64.114982999999995</c:v>
                </c:pt>
                <c:pt idx="375">
                  <c:v>57.962150999999999</c:v>
                </c:pt>
                <c:pt idx="376">
                  <c:v>58.741489000000001</c:v>
                </c:pt>
                <c:pt idx="377">
                  <c:v>62.767997999999999</c:v>
                </c:pt>
                <c:pt idx="378">
                  <c:v>65.152161000000007</c:v>
                </c:pt>
                <c:pt idx="379">
                  <c:v>68.832199000000003</c:v>
                </c:pt>
                <c:pt idx="380">
                  <c:v>65.335662999999997</c:v>
                </c:pt>
                <c:pt idx="381">
                  <c:v>60.961047999999998</c:v>
                </c:pt>
                <c:pt idx="382">
                  <c:v>61.462913999999998</c:v>
                </c:pt>
                <c:pt idx="383">
                  <c:v>67.210541000000006</c:v>
                </c:pt>
                <c:pt idx="384">
                  <c:v>67.255836000000002</c:v>
                </c:pt>
                <c:pt idx="385">
                  <c:v>63.765171000000002</c:v>
                </c:pt>
                <c:pt idx="386">
                  <c:v>62.978886000000003</c:v>
                </c:pt>
                <c:pt idx="387">
                  <c:v>62.602088999999999</c:v>
                </c:pt>
                <c:pt idx="388">
                  <c:v>61.573864</c:v>
                </c:pt>
                <c:pt idx="389">
                  <c:v>69.093620000000001</c:v>
                </c:pt>
                <c:pt idx="390">
                  <c:v>63.246754000000003</c:v>
                </c:pt>
                <c:pt idx="391">
                  <c:v>66.827567999999999</c:v>
                </c:pt>
                <c:pt idx="392">
                  <c:v>56.777873999999997</c:v>
                </c:pt>
                <c:pt idx="393">
                  <c:v>70.839957999999996</c:v>
                </c:pt>
                <c:pt idx="394">
                  <c:v>67.942841000000001</c:v>
                </c:pt>
                <c:pt idx="395">
                  <c:v>70.972579999999994</c:v>
                </c:pt>
                <c:pt idx="396">
                  <c:v>70.308425999999997</c:v>
                </c:pt>
                <c:pt idx="397">
                  <c:v>75.350470999999999</c:v>
                </c:pt>
                <c:pt idx="398">
                  <c:v>79.609191999999993</c:v>
                </c:pt>
                <c:pt idx="399">
                  <c:v>85.675292999999996</c:v>
                </c:pt>
                <c:pt idx="400">
                  <c:v>87.851653999999996</c:v>
                </c:pt>
                <c:pt idx="401">
                  <c:v>89.926102</c:v>
                </c:pt>
                <c:pt idx="402">
                  <c:v>91.341873000000007</c:v>
                </c:pt>
                <c:pt idx="403">
                  <c:v>88.030792000000005</c:v>
                </c:pt>
                <c:pt idx="404">
                  <c:v>86.075316999999998</c:v>
                </c:pt>
                <c:pt idx="405">
                  <c:v>84.996291999999997</c:v>
                </c:pt>
                <c:pt idx="406">
                  <c:v>81.118195</c:v>
                </c:pt>
                <c:pt idx="407">
                  <c:v>79.392723000000004</c:v>
                </c:pt>
                <c:pt idx="408">
                  <c:v>83.897186000000005</c:v>
                </c:pt>
                <c:pt idx="409">
                  <c:v>78.318886000000006</c:v>
                </c:pt>
                <c:pt idx="410">
                  <c:v>81.511184999999998</c:v>
                </c:pt>
                <c:pt idx="411">
                  <c:v>78.398155000000003</c:v>
                </c:pt>
                <c:pt idx="412">
                  <c:v>79.708252000000002</c:v>
                </c:pt>
                <c:pt idx="413">
                  <c:v>79.619529999999997</c:v>
                </c:pt>
                <c:pt idx="414">
                  <c:v>85.121170000000006</c:v>
                </c:pt>
                <c:pt idx="415">
                  <c:v>87.710128999999995</c:v>
                </c:pt>
                <c:pt idx="416">
                  <c:v>87.003936999999993</c:v>
                </c:pt>
                <c:pt idx="417">
                  <c:v>91.122803000000005</c:v>
                </c:pt>
                <c:pt idx="418">
                  <c:v>98.137748999999999</c:v>
                </c:pt>
                <c:pt idx="419">
                  <c:v>102.87199</c:v>
                </c:pt>
                <c:pt idx="420">
                  <c:v>108.8689</c:v>
                </c:pt>
                <c:pt idx="421">
                  <c:v>111.71041</c:v>
                </c:pt>
                <c:pt idx="422">
                  <c:v>121.8849</c:v>
                </c:pt>
                <c:pt idx="423">
                  <c:v>129.47269</c:v>
                </c:pt>
                <c:pt idx="424">
                  <c:v>134.34814</c:v>
                </c:pt>
                <c:pt idx="425">
                  <c:v>148.50463999999999</c:v>
                </c:pt>
                <c:pt idx="426">
                  <c:v>158.20786000000001</c:v>
                </c:pt>
                <c:pt idx="427">
                  <c:v>180.40796</c:v>
                </c:pt>
                <c:pt idx="428">
                  <c:v>198.41605999999999</c:v>
                </c:pt>
                <c:pt idx="429">
                  <c:v>215.78079</c:v>
                </c:pt>
                <c:pt idx="430">
                  <c:v>242.70862</c:v>
                </c:pt>
                <c:pt idx="431">
                  <c:v>266.34296000000001</c:v>
                </c:pt>
                <c:pt idx="432">
                  <c:v>295.64514000000003</c:v>
                </c:pt>
                <c:pt idx="433">
                  <c:v>306.35300000000001</c:v>
                </c:pt>
                <c:pt idx="434">
                  <c:v>326.59149000000002</c:v>
                </c:pt>
                <c:pt idx="435">
                  <c:v>347.38695999999999</c:v>
                </c:pt>
                <c:pt idx="436">
                  <c:v>365.56918000000002</c:v>
                </c:pt>
                <c:pt idx="437">
                  <c:v>384.63806</c:v>
                </c:pt>
                <c:pt idx="438">
                  <c:v>399.28149000000002</c:v>
                </c:pt>
                <c:pt idx="439">
                  <c:v>391.13299999999998</c:v>
                </c:pt>
                <c:pt idx="440">
                  <c:v>359.97494999999998</c:v>
                </c:pt>
                <c:pt idx="441">
                  <c:v>316.18317000000002</c:v>
                </c:pt>
                <c:pt idx="442">
                  <c:v>266.85079999999999</c:v>
                </c:pt>
                <c:pt idx="443">
                  <c:v>231.63550000000001</c:v>
                </c:pt>
                <c:pt idx="444">
                  <c:v>199.06035</c:v>
                </c:pt>
                <c:pt idx="445">
                  <c:v>170.76819</c:v>
                </c:pt>
                <c:pt idx="446">
                  <c:v>133.42577</c:v>
                </c:pt>
                <c:pt idx="447">
                  <c:v>115.82389999999999</c:v>
                </c:pt>
                <c:pt idx="448">
                  <c:v>101.86253000000001</c:v>
                </c:pt>
                <c:pt idx="449">
                  <c:v>94.109099999999998</c:v>
                </c:pt>
                <c:pt idx="450">
                  <c:v>91.698677000000004</c:v>
                </c:pt>
                <c:pt idx="451">
                  <c:v>86.204841999999999</c:v>
                </c:pt>
                <c:pt idx="452">
                  <c:v>78.732437000000004</c:v>
                </c:pt>
                <c:pt idx="453">
                  <c:v>78.213493</c:v>
                </c:pt>
                <c:pt idx="454">
                  <c:v>71.349007</c:v>
                </c:pt>
                <c:pt idx="455">
                  <c:v>72.228401000000005</c:v>
                </c:pt>
                <c:pt idx="456">
                  <c:v>71.860473999999996</c:v>
                </c:pt>
                <c:pt idx="457">
                  <c:v>69.579482999999996</c:v>
                </c:pt>
                <c:pt idx="458">
                  <c:v>65.960716000000005</c:v>
                </c:pt>
                <c:pt idx="459">
                  <c:v>63.460953000000003</c:v>
                </c:pt>
                <c:pt idx="460">
                  <c:v>65.454207999999994</c:v>
                </c:pt>
                <c:pt idx="461">
                  <c:v>65.155212000000006</c:v>
                </c:pt>
                <c:pt idx="462">
                  <c:v>61.518883000000002</c:v>
                </c:pt>
                <c:pt idx="463">
                  <c:v>61.863197</c:v>
                </c:pt>
                <c:pt idx="464">
                  <c:v>64.608565999999996</c:v>
                </c:pt>
                <c:pt idx="465">
                  <c:v>62.620178000000003</c:v>
                </c:pt>
                <c:pt idx="466">
                  <c:v>61.208289999999998</c:v>
                </c:pt>
                <c:pt idx="467">
                  <c:v>61.608994000000003</c:v>
                </c:pt>
                <c:pt idx="468">
                  <c:v>62.166564999999999</c:v>
                </c:pt>
                <c:pt idx="469">
                  <c:v>61.697124000000002</c:v>
                </c:pt>
                <c:pt idx="470">
                  <c:v>62.293224000000002</c:v>
                </c:pt>
                <c:pt idx="471">
                  <c:v>58.501849999999997</c:v>
                </c:pt>
                <c:pt idx="472">
                  <c:v>62.773536999999997</c:v>
                </c:pt>
                <c:pt idx="473">
                  <c:v>60.603293999999998</c:v>
                </c:pt>
                <c:pt idx="474">
                  <c:v>62.586468000000004</c:v>
                </c:pt>
                <c:pt idx="475">
                  <c:v>63.266762</c:v>
                </c:pt>
                <c:pt idx="476">
                  <c:v>62.749671999999997</c:v>
                </c:pt>
                <c:pt idx="477">
                  <c:v>64.240027999999995</c:v>
                </c:pt>
                <c:pt idx="478">
                  <c:v>63.867179999999998</c:v>
                </c:pt>
                <c:pt idx="479">
                  <c:v>63.492908</c:v>
                </c:pt>
                <c:pt idx="480">
                  <c:v>62.284492</c:v>
                </c:pt>
                <c:pt idx="481">
                  <c:v>64.231978999999995</c:v>
                </c:pt>
                <c:pt idx="482">
                  <c:v>52.387076999999998</c:v>
                </c:pt>
                <c:pt idx="483">
                  <c:v>61.239502000000002</c:v>
                </c:pt>
                <c:pt idx="484">
                  <c:v>53.156303000000001</c:v>
                </c:pt>
                <c:pt idx="485">
                  <c:v>52.391579</c:v>
                </c:pt>
                <c:pt idx="486">
                  <c:v>55.355705</c:v>
                </c:pt>
                <c:pt idx="487">
                  <c:v>55.018222999999999</c:v>
                </c:pt>
                <c:pt idx="488">
                  <c:v>51.124141999999999</c:v>
                </c:pt>
                <c:pt idx="489">
                  <c:v>57.393906000000001</c:v>
                </c:pt>
                <c:pt idx="490">
                  <c:v>59.135680999999998</c:v>
                </c:pt>
                <c:pt idx="491">
                  <c:v>52.696198000000003</c:v>
                </c:pt>
                <c:pt idx="492">
                  <c:v>55.065356999999999</c:v>
                </c:pt>
                <c:pt idx="493">
                  <c:v>47.678874999999998</c:v>
                </c:pt>
                <c:pt idx="494">
                  <c:v>53.682053000000003</c:v>
                </c:pt>
                <c:pt idx="495">
                  <c:v>49.890957</c:v>
                </c:pt>
                <c:pt idx="496">
                  <c:v>47.613373000000003</c:v>
                </c:pt>
                <c:pt idx="497">
                  <c:v>48.472465999999997</c:v>
                </c:pt>
                <c:pt idx="498">
                  <c:v>51.973739999999999</c:v>
                </c:pt>
                <c:pt idx="499">
                  <c:v>47.925735000000003</c:v>
                </c:pt>
                <c:pt idx="500">
                  <c:v>50.188910999999997</c:v>
                </c:pt>
                <c:pt idx="501">
                  <c:v>50.886645999999999</c:v>
                </c:pt>
                <c:pt idx="502">
                  <c:v>55.728611000000001</c:v>
                </c:pt>
                <c:pt idx="503">
                  <c:v>51.367019999999997</c:v>
                </c:pt>
                <c:pt idx="504">
                  <c:v>46.022030000000001</c:v>
                </c:pt>
                <c:pt idx="505">
                  <c:v>53.075671999999997</c:v>
                </c:pt>
                <c:pt idx="506">
                  <c:v>49.154896000000001</c:v>
                </c:pt>
                <c:pt idx="507">
                  <c:v>48.437164000000003</c:v>
                </c:pt>
                <c:pt idx="508">
                  <c:v>45.968868000000001</c:v>
                </c:pt>
                <c:pt idx="509">
                  <c:v>47.303939999999997</c:v>
                </c:pt>
                <c:pt idx="510">
                  <c:v>46.077168</c:v>
                </c:pt>
                <c:pt idx="511">
                  <c:v>45.634892000000001</c:v>
                </c:pt>
                <c:pt idx="512">
                  <c:v>44.413021000000001</c:v>
                </c:pt>
                <c:pt idx="513">
                  <c:v>45.420521000000001</c:v>
                </c:pt>
                <c:pt idx="514">
                  <c:v>48.298496</c:v>
                </c:pt>
                <c:pt idx="515">
                  <c:v>49.306483999999998</c:v>
                </c:pt>
                <c:pt idx="516">
                  <c:v>44.443558000000003</c:v>
                </c:pt>
                <c:pt idx="517">
                  <c:v>43.655586</c:v>
                </c:pt>
                <c:pt idx="518">
                  <c:v>45.855530000000002</c:v>
                </c:pt>
                <c:pt idx="519">
                  <c:v>48.008099000000001</c:v>
                </c:pt>
                <c:pt idx="520">
                  <c:v>48.412925999999999</c:v>
                </c:pt>
                <c:pt idx="521">
                  <c:v>47.022339000000002</c:v>
                </c:pt>
                <c:pt idx="522">
                  <c:v>49.727978</c:v>
                </c:pt>
                <c:pt idx="523">
                  <c:v>43.728045999999999</c:v>
                </c:pt>
                <c:pt idx="524">
                  <c:v>45.681454000000002</c:v>
                </c:pt>
                <c:pt idx="525">
                  <c:v>45.646296999999997</c:v>
                </c:pt>
                <c:pt idx="526">
                  <c:v>46.031910000000003</c:v>
                </c:pt>
                <c:pt idx="527">
                  <c:v>50.328933999999997</c:v>
                </c:pt>
                <c:pt idx="528">
                  <c:v>50.496479000000001</c:v>
                </c:pt>
                <c:pt idx="529">
                  <c:v>57.315314999999998</c:v>
                </c:pt>
                <c:pt idx="530">
                  <c:v>60.660702000000001</c:v>
                </c:pt>
                <c:pt idx="531">
                  <c:v>71.900818000000001</c:v>
                </c:pt>
                <c:pt idx="532">
                  <c:v>74.899665999999996</c:v>
                </c:pt>
                <c:pt idx="533">
                  <c:v>71.765929999999997</c:v>
                </c:pt>
                <c:pt idx="534">
                  <c:v>63.385722999999999</c:v>
                </c:pt>
                <c:pt idx="535">
                  <c:v>50.849120999999997</c:v>
                </c:pt>
                <c:pt idx="536">
                  <c:v>44.274085999999997</c:v>
                </c:pt>
                <c:pt idx="537">
                  <c:v>44.915520000000001</c:v>
                </c:pt>
                <c:pt idx="538">
                  <c:v>43.081173</c:v>
                </c:pt>
                <c:pt idx="539">
                  <c:v>43.009815000000003</c:v>
                </c:pt>
                <c:pt idx="540">
                  <c:v>42.340107000000003</c:v>
                </c:pt>
                <c:pt idx="541">
                  <c:v>42.194705999999996</c:v>
                </c:pt>
                <c:pt idx="542">
                  <c:v>42.462783999999999</c:v>
                </c:pt>
                <c:pt idx="543">
                  <c:v>40.605846</c:v>
                </c:pt>
                <c:pt idx="544">
                  <c:v>44.542580000000001</c:v>
                </c:pt>
                <c:pt idx="545">
                  <c:v>40.924205999999998</c:v>
                </c:pt>
                <c:pt idx="546">
                  <c:v>42.926270000000002</c:v>
                </c:pt>
                <c:pt idx="547">
                  <c:v>41.752476000000001</c:v>
                </c:pt>
                <c:pt idx="548">
                  <c:v>41.537491000000003</c:v>
                </c:pt>
                <c:pt idx="549">
                  <c:v>41.814284999999998</c:v>
                </c:pt>
                <c:pt idx="550">
                  <c:v>41.543674000000003</c:v>
                </c:pt>
                <c:pt idx="551">
                  <c:v>42.160679000000002</c:v>
                </c:pt>
                <c:pt idx="552">
                  <c:v>41.366641999999999</c:v>
                </c:pt>
                <c:pt idx="553">
                  <c:v>39.220947000000002</c:v>
                </c:pt>
                <c:pt idx="554">
                  <c:v>38.685386999999999</c:v>
                </c:pt>
                <c:pt idx="555">
                  <c:v>38.085845999999997</c:v>
                </c:pt>
                <c:pt idx="556">
                  <c:v>40.699553999999999</c:v>
                </c:pt>
                <c:pt idx="557">
                  <c:v>46.708404999999999</c:v>
                </c:pt>
                <c:pt idx="558">
                  <c:v>43.872849000000002</c:v>
                </c:pt>
                <c:pt idx="559">
                  <c:v>36.067073999999998</c:v>
                </c:pt>
                <c:pt idx="560">
                  <c:v>36.955021000000002</c:v>
                </c:pt>
                <c:pt idx="561">
                  <c:v>36.300297</c:v>
                </c:pt>
                <c:pt idx="562">
                  <c:v>34.587359999999997</c:v>
                </c:pt>
                <c:pt idx="563">
                  <c:v>33.930903999999998</c:v>
                </c:pt>
                <c:pt idx="564">
                  <c:v>34.392735000000002</c:v>
                </c:pt>
                <c:pt idx="565">
                  <c:v>35.754524000000004</c:v>
                </c:pt>
                <c:pt idx="566">
                  <c:v>34.856887999999998</c:v>
                </c:pt>
                <c:pt idx="567">
                  <c:v>34.953014000000003</c:v>
                </c:pt>
                <c:pt idx="568">
                  <c:v>33.306980000000003</c:v>
                </c:pt>
                <c:pt idx="569">
                  <c:v>35.817768000000001</c:v>
                </c:pt>
                <c:pt idx="570">
                  <c:v>35.660029999999999</c:v>
                </c:pt>
                <c:pt idx="571">
                  <c:v>35.288685000000001</c:v>
                </c:pt>
                <c:pt idx="572">
                  <c:v>35.352851999999999</c:v>
                </c:pt>
                <c:pt idx="573">
                  <c:v>35.568787</c:v>
                </c:pt>
                <c:pt idx="574">
                  <c:v>33.134678000000001</c:v>
                </c:pt>
                <c:pt idx="575">
                  <c:v>34.567248999999997</c:v>
                </c:pt>
                <c:pt idx="576">
                  <c:v>37.842796</c:v>
                </c:pt>
                <c:pt idx="577">
                  <c:v>33.109318000000002</c:v>
                </c:pt>
                <c:pt idx="578">
                  <c:v>35.597099</c:v>
                </c:pt>
                <c:pt idx="579">
                  <c:v>37.315365</c:v>
                </c:pt>
                <c:pt idx="580">
                  <c:v>36.241492999999998</c:v>
                </c:pt>
                <c:pt idx="581">
                  <c:v>36.359028000000002</c:v>
                </c:pt>
                <c:pt idx="582">
                  <c:v>39.345112</c:v>
                </c:pt>
                <c:pt idx="583">
                  <c:v>35.752071000000001</c:v>
                </c:pt>
                <c:pt idx="584">
                  <c:v>33.419429999999998</c:v>
                </c:pt>
                <c:pt idx="585">
                  <c:v>32.786507</c:v>
                </c:pt>
                <c:pt idx="586">
                  <c:v>36.618675000000003</c:v>
                </c:pt>
                <c:pt idx="587">
                  <c:v>33.661720000000003</c:v>
                </c:pt>
                <c:pt idx="588">
                  <c:v>35.594642999999998</c:v>
                </c:pt>
                <c:pt idx="589">
                  <c:v>34.641852999999998</c:v>
                </c:pt>
                <c:pt idx="590">
                  <c:v>31.563040000000001</c:v>
                </c:pt>
                <c:pt idx="591">
                  <c:v>34.443218000000002</c:v>
                </c:pt>
                <c:pt idx="592">
                  <c:v>30.962347000000001</c:v>
                </c:pt>
                <c:pt idx="593">
                  <c:v>32.063236000000003</c:v>
                </c:pt>
                <c:pt idx="594">
                  <c:v>31.373228000000001</c:v>
                </c:pt>
                <c:pt idx="595">
                  <c:v>33.605491999999998</c:v>
                </c:pt>
                <c:pt idx="596">
                  <c:v>30.914406</c:v>
                </c:pt>
                <c:pt idx="597">
                  <c:v>29.925232000000001</c:v>
                </c:pt>
                <c:pt idx="598">
                  <c:v>29.705007999999999</c:v>
                </c:pt>
                <c:pt idx="599">
                  <c:v>28.747530000000001</c:v>
                </c:pt>
                <c:pt idx="600">
                  <c:v>31.541419999999999</c:v>
                </c:pt>
                <c:pt idx="601">
                  <c:v>28.706488</c:v>
                </c:pt>
                <c:pt idx="602">
                  <c:v>29.491956999999999</c:v>
                </c:pt>
                <c:pt idx="603">
                  <c:v>28.366482000000001</c:v>
                </c:pt>
                <c:pt idx="604">
                  <c:v>31.002521999999999</c:v>
                </c:pt>
                <c:pt idx="605">
                  <c:v>30.657833</c:v>
                </c:pt>
                <c:pt idx="606">
                  <c:v>34.719887</c:v>
                </c:pt>
                <c:pt idx="607">
                  <c:v>31.410326000000001</c:v>
                </c:pt>
                <c:pt idx="608">
                  <c:v>29.558465999999999</c:v>
                </c:pt>
                <c:pt idx="609">
                  <c:v>28.077908000000001</c:v>
                </c:pt>
                <c:pt idx="610">
                  <c:v>30.424692</c:v>
                </c:pt>
                <c:pt idx="611">
                  <c:v>29.600028999999999</c:v>
                </c:pt>
                <c:pt idx="612">
                  <c:v>28.880175000000001</c:v>
                </c:pt>
                <c:pt idx="613">
                  <c:v>29.597888999999999</c:v>
                </c:pt>
                <c:pt idx="614">
                  <c:v>28.447337999999998</c:v>
                </c:pt>
                <c:pt idx="615">
                  <c:v>29.132197999999999</c:v>
                </c:pt>
                <c:pt idx="616">
                  <c:v>31.812819999999999</c:v>
                </c:pt>
                <c:pt idx="617">
                  <c:v>31.747169</c:v>
                </c:pt>
                <c:pt idx="618">
                  <c:v>30.484954999999999</c:v>
                </c:pt>
                <c:pt idx="619">
                  <c:v>28.207100000000001</c:v>
                </c:pt>
                <c:pt idx="620">
                  <c:v>32.413319000000001</c:v>
                </c:pt>
                <c:pt idx="621">
                  <c:v>28.836592</c:v>
                </c:pt>
                <c:pt idx="622">
                  <c:v>28.739481000000001</c:v>
                </c:pt>
                <c:pt idx="623">
                  <c:v>31.140270000000001</c:v>
                </c:pt>
                <c:pt idx="624">
                  <c:v>28.891362999999998</c:v>
                </c:pt>
                <c:pt idx="625">
                  <c:v>29.242232999999999</c:v>
                </c:pt>
                <c:pt idx="626">
                  <c:v>26.757694000000001</c:v>
                </c:pt>
                <c:pt idx="627">
                  <c:v>28.059996000000002</c:v>
                </c:pt>
                <c:pt idx="628">
                  <c:v>25.956790999999999</c:v>
                </c:pt>
                <c:pt idx="629">
                  <c:v>28.089186000000002</c:v>
                </c:pt>
                <c:pt idx="630">
                  <c:v>29.473863999999999</c:v>
                </c:pt>
                <c:pt idx="631">
                  <c:v>24.185789</c:v>
                </c:pt>
                <c:pt idx="632">
                  <c:v>26.365846999999999</c:v>
                </c:pt>
                <c:pt idx="633">
                  <c:v>24.440828</c:v>
                </c:pt>
                <c:pt idx="634">
                  <c:v>26.019573000000001</c:v>
                </c:pt>
                <c:pt idx="635">
                  <c:v>24.096475999999999</c:v>
                </c:pt>
                <c:pt idx="636">
                  <c:v>22.896217</c:v>
                </c:pt>
                <c:pt idx="637">
                  <c:v>28.057600000000001</c:v>
                </c:pt>
                <c:pt idx="638">
                  <c:v>29.165414999999999</c:v>
                </c:pt>
                <c:pt idx="639">
                  <c:v>27.303353999999999</c:v>
                </c:pt>
                <c:pt idx="640">
                  <c:v>22.861238</c:v>
                </c:pt>
                <c:pt idx="641">
                  <c:v>25.269957000000002</c:v>
                </c:pt>
                <c:pt idx="642">
                  <c:v>24.998068</c:v>
                </c:pt>
                <c:pt idx="643">
                  <c:v>29.803989000000001</c:v>
                </c:pt>
                <c:pt idx="644">
                  <c:v>24.139446</c:v>
                </c:pt>
                <c:pt idx="645">
                  <c:v>25.922149999999998</c:v>
                </c:pt>
                <c:pt idx="646">
                  <c:v>28.034779</c:v>
                </c:pt>
                <c:pt idx="647">
                  <c:v>24.528714999999998</c:v>
                </c:pt>
                <c:pt idx="648">
                  <c:v>25.012454999999999</c:v>
                </c:pt>
                <c:pt idx="649">
                  <c:v>25.653496000000001</c:v>
                </c:pt>
                <c:pt idx="650">
                  <c:v>23.394272000000001</c:v>
                </c:pt>
                <c:pt idx="651">
                  <c:v>28.597943999999998</c:v>
                </c:pt>
                <c:pt idx="652">
                  <c:v>24.826426000000001</c:v>
                </c:pt>
                <c:pt idx="653">
                  <c:v>24.876829000000001</c:v>
                </c:pt>
                <c:pt idx="654">
                  <c:v>23.213363999999999</c:v>
                </c:pt>
                <c:pt idx="655">
                  <c:v>23.585633999999999</c:v>
                </c:pt>
                <c:pt idx="656">
                  <c:v>23.796597999999999</c:v>
                </c:pt>
                <c:pt idx="657">
                  <c:v>24.286211000000002</c:v>
                </c:pt>
                <c:pt idx="658">
                  <c:v>24.477440000000001</c:v>
                </c:pt>
                <c:pt idx="659">
                  <c:v>23.760313</c:v>
                </c:pt>
                <c:pt idx="660">
                  <c:v>23.681312999999999</c:v>
                </c:pt>
                <c:pt idx="661">
                  <c:v>23.950989</c:v>
                </c:pt>
              </c:numCache>
            </c:numRef>
          </c:yVal>
          <c:smooth val="1"/>
          <c:extLst>
            <c:ext xmlns:c16="http://schemas.microsoft.com/office/drawing/2014/chart" uri="{C3380CC4-5D6E-409C-BE32-E72D297353CC}">
              <c16:uniqueId val="{00000000-4F10-46EB-AE1E-56DDF574BDD9}"/>
            </c:ext>
          </c:extLst>
        </c:ser>
        <c:dLbls>
          <c:showLegendKey val="0"/>
          <c:showVal val="0"/>
          <c:showCatName val="0"/>
          <c:showSerName val="0"/>
          <c:showPercent val="0"/>
          <c:showBubbleSize val="0"/>
        </c:dLbls>
        <c:axId val="346985600"/>
        <c:axId val="346987520"/>
      </c:scatterChart>
      <c:valAx>
        <c:axId val="346985600"/>
        <c:scaling>
          <c:orientation val="minMax"/>
          <c:max val="3000"/>
          <c:min val="10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Raman Shift (cm</a:t>
                </a:r>
                <a:r>
                  <a:rPr lang="en-US" sz="1200" baseline="30000">
                    <a:latin typeface="Times New Roman" panose="02020603050405020304" pitchFamily="18" charset="0"/>
                    <a:cs typeface="Times New Roman" panose="02020603050405020304" pitchFamily="18" charset="0"/>
                  </a:rPr>
                  <a:t>-1</a:t>
                </a:r>
                <a:r>
                  <a:rPr lang="en-US" sz="1200">
                    <a:latin typeface="Times New Roman" panose="02020603050405020304" pitchFamily="18" charset="0"/>
                    <a:cs typeface="Times New Roman" panose="02020603050405020304" pitchFamily="18" charset="0"/>
                  </a:rPr>
                  <a:t>)</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46987520"/>
        <c:crosses val="autoZero"/>
        <c:crossBetween val="midCat"/>
      </c:valAx>
      <c:valAx>
        <c:axId val="3469875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Intensity (arb.units)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4698560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Sheet5!$B$1</c:f>
              <c:strCache>
                <c:ptCount val="1"/>
                <c:pt idx="0">
                  <c:v>survey:CPS</c:v>
                </c:pt>
              </c:strCache>
            </c:strRef>
          </c:tx>
          <c:spPr>
            <a:ln w="19050" cap="rnd">
              <a:solidFill>
                <a:schemeClr val="accent1"/>
              </a:solidFill>
              <a:round/>
            </a:ln>
            <a:effectLst/>
          </c:spPr>
          <c:marker>
            <c:symbol val="none"/>
          </c:marker>
          <c:xVal>
            <c:numRef>
              <c:f>Sheet5!$A$2:$A$1112</c:f>
              <c:numCache>
                <c:formatCode>0.00E+00</c:formatCode>
                <c:ptCount val="1111"/>
                <c:pt idx="0" formatCode="General">
                  <c:v>1100</c:v>
                </c:pt>
                <c:pt idx="1">
                  <c:v>1099</c:v>
                </c:pt>
                <c:pt idx="2">
                  <c:v>1098</c:v>
                </c:pt>
                <c:pt idx="3">
                  <c:v>1097</c:v>
                </c:pt>
                <c:pt idx="4">
                  <c:v>1096</c:v>
                </c:pt>
                <c:pt idx="5">
                  <c:v>1095</c:v>
                </c:pt>
                <c:pt idx="6">
                  <c:v>1094</c:v>
                </c:pt>
                <c:pt idx="7">
                  <c:v>1093</c:v>
                </c:pt>
                <c:pt idx="8">
                  <c:v>1092</c:v>
                </c:pt>
                <c:pt idx="9">
                  <c:v>1091</c:v>
                </c:pt>
                <c:pt idx="10">
                  <c:v>1090</c:v>
                </c:pt>
                <c:pt idx="11">
                  <c:v>1089</c:v>
                </c:pt>
                <c:pt idx="12">
                  <c:v>1088</c:v>
                </c:pt>
                <c:pt idx="13">
                  <c:v>1087</c:v>
                </c:pt>
                <c:pt idx="14">
                  <c:v>1086</c:v>
                </c:pt>
                <c:pt idx="15">
                  <c:v>1085</c:v>
                </c:pt>
                <c:pt idx="16">
                  <c:v>1084</c:v>
                </c:pt>
                <c:pt idx="17">
                  <c:v>1083</c:v>
                </c:pt>
                <c:pt idx="18">
                  <c:v>1082</c:v>
                </c:pt>
                <c:pt idx="19">
                  <c:v>1081</c:v>
                </c:pt>
                <c:pt idx="20">
                  <c:v>1080</c:v>
                </c:pt>
                <c:pt idx="21">
                  <c:v>1079</c:v>
                </c:pt>
                <c:pt idx="22">
                  <c:v>1078</c:v>
                </c:pt>
                <c:pt idx="23">
                  <c:v>1077</c:v>
                </c:pt>
                <c:pt idx="24">
                  <c:v>1076</c:v>
                </c:pt>
                <c:pt idx="25">
                  <c:v>1075</c:v>
                </c:pt>
                <c:pt idx="26">
                  <c:v>1074</c:v>
                </c:pt>
                <c:pt idx="27">
                  <c:v>1073</c:v>
                </c:pt>
                <c:pt idx="28">
                  <c:v>1072</c:v>
                </c:pt>
                <c:pt idx="29">
                  <c:v>1071</c:v>
                </c:pt>
                <c:pt idx="30">
                  <c:v>1070</c:v>
                </c:pt>
                <c:pt idx="31">
                  <c:v>1069</c:v>
                </c:pt>
                <c:pt idx="32">
                  <c:v>1068</c:v>
                </c:pt>
                <c:pt idx="33">
                  <c:v>1067</c:v>
                </c:pt>
                <c:pt idx="34">
                  <c:v>1066</c:v>
                </c:pt>
                <c:pt idx="35">
                  <c:v>1065</c:v>
                </c:pt>
                <c:pt idx="36">
                  <c:v>1064</c:v>
                </c:pt>
                <c:pt idx="37">
                  <c:v>1063</c:v>
                </c:pt>
                <c:pt idx="38">
                  <c:v>1062</c:v>
                </c:pt>
                <c:pt idx="39">
                  <c:v>1061</c:v>
                </c:pt>
                <c:pt idx="40">
                  <c:v>1060</c:v>
                </c:pt>
                <c:pt idx="41">
                  <c:v>1059</c:v>
                </c:pt>
                <c:pt idx="42">
                  <c:v>1058</c:v>
                </c:pt>
                <c:pt idx="43">
                  <c:v>1057</c:v>
                </c:pt>
                <c:pt idx="44">
                  <c:v>1056</c:v>
                </c:pt>
                <c:pt idx="45">
                  <c:v>1055</c:v>
                </c:pt>
                <c:pt idx="46">
                  <c:v>1054</c:v>
                </c:pt>
                <c:pt idx="47">
                  <c:v>1053</c:v>
                </c:pt>
                <c:pt idx="48">
                  <c:v>1052</c:v>
                </c:pt>
                <c:pt idx="49">
                  <c:v>1051</c:v>
                </c:pt>
                <c:pt idx="50">
                  <c:v>1050</c:v>
                </c:pt>
                <c:pt idx="51">
                  <c:v>1049</c:v>
                </c:pt>
                <c:pt idx="52">
                  <c:v>1048</c:v>
                </c:pt>
                <c:pt idx="53">
                  <c:v>1047</c:v>
                </c:pt>
                <c:pt idx="54">
                  <c:v>1046</c:v>
                </c:pt>
                <c:pt idx="55">
                  <c:v>1045</c:v>
                </c:pt>
                <c:pt idx="56">
                  <c:v>1044</c:v>
                </c:pt>
                <c:pt idx="57">
                  <c:v>1043</c:v>
                </c:pt>
                <c:pt idx="58">
                  <c:v>1042</c:v>
                </c:pt>
                <c:pt idx="59">
                  <c:v>1041</c:v>
                </c:pt>
                <c:pt idx="60">
                  <c:v>1040</c:v>
                </c:pt>
                <c:pt idx="61">
                  <c:v>1039</c:v>
                </c:pt>
                <c:pt idx="62">
                  <c:v>1038</c:v>
                </c:pt>
                <c:pt idx="63">
                  <c:v>1037</c:v>
                </c:pt>
                <c:pt idx="64">
                  <c:v>1036</c:v>
                </c:pt>
                <c:pt idx="65">
                  <c:v>1035</c:v>
                </c:pt>
                <c:pt idx="66">
                  <c:v>1034</c:v>
                </c:pt>
                <c:pt idx="67">
                  <c:v>1033</c:v>
                </c:pt>
                <c:pt idx="68">
                  <c:v>1032</c:v>
                </c:pt>
                <c:pt idx="69">
                  <c:v>1031</c:v>
                </c:pt>
                <c:pt idx="70">
                  <c:v>1030</c:v>
                </c:pt>
                <c:pt idx="71">
                  <c:v>1029</c:v>
                </c:pt>
                <c:pt idx="72">
                  <c:v>1028</c:v>
                </c:pt>
                <c:pt idx="73">
                  <c:v>1027</c:v>
                </c:pt>
                <c:pt idx="74">
                  <c:v>1026</c:v>
                </c:pt>
                <c:pt idx="75">
                  <c:v>1025</c:v>
                </c:pt>
                <c:pt idx="76">
                  <c:v>1024</c:v>
                </c:pt>
                <c:pt idx="77">
                  <c:v>1023</c:v>
                </c:pt>
                <c:pt idx="78">
                  <c:v>1022</c:v>
                </c:pt>
                <c:pt idx="79">
                  <c:v>1021</c:v>
                </c:pt>
                <c:pt idx="80">
                  <c:v>1020</c:v>
                </c:pt>
                <c:pt idx="81">
                  <c:v>1019</c:v>
                </c:pt>
                <c:pt idx="82">
                  <c:v>1018</c:v>
                </c:pt>
                <c:pt idx="83">
                  <c:v>1017</c:v>
                </c:pt>
                <c:pt idx="84">
                  <c:v>1016</c:v>
                </c:pt>
                <c:pt idx="85">
                  <c:v>1015</c:v>
                </c:pt>
                <c:pt idx="86">
                  <c:v>1014</c:v>
                </c:pt>
                <c:pt idx="87">
                  <c:v>1013</c:v>
                </c:pt>
                <c:pt idx="88">
                  <c:v>1012</c:v>
                </c:pt>
                <c:pt idx="89">
                  <c:v>1011</c:v>
                </c:pt>
                <c:pt idx="90">
                  <c:v>1010</c:v>
                </c:pt>
                <c:pt idx="91">
                  <c:v>1009</c:v>
                </c:pt>
                <c:pt idx="92">
                  <c:v>1008</c:v>
                </c:pt>
                <c:pt idx="93">
                  <c:v>1007</c:v>
                </c:pt>
                <c:pt idx="94">
                  <c:v>1006</c:v>
                </c:pt>
                <c:pt idx="95">
                  <c:v>1005</c:v>
                </c:pt>
                <c:pt idx="96">
                  <c:v>1004</c:v>
                </c:pt>
                <c:pt idx="97">
                  <c:v>1003</c:v>
                </c:pt>
                <c:pt idx="98">
                  <c:v>1002</c:v>
                </c:pt>
                <c:pt idx="99">
                  <c:v>1001</c:v>
                </c:pt>
                <c:pt idx="100">
                  <c:v>1000</c:v>
                </c:pt>
                <c:pt idx="101">
                  <c:v>999</c:v>
                </c:pt>
                <c:pt idx="102">
                  <c:v>998</c:v>
                </c:pt>
                <c:pt idx="103">
                  <c:v>997</c:v>
                </c:pt>
                <c:pt idx="104">
                  <c:v>996</c:v>
                </c:pt>
                <c:pt idx="105">
                  <c:v>995</c:v>
                </c:pt>
                <c:pt idx="106">
                  <c:v>994</c:v>
                </c:pt>
                <c:pt idx="107">
                  <c:v>993</c:v>
                </c:pt>
                <c:pt idx="108">
                  <c:v>992</c:v>
                </c:pt>
                <c:pt idx="109">
                  <c:v>991</c:v>
                </c:pt>
                <c:pt idx="110">
                  <c:v>990</c:v>
                </c:pt>
                <c:pt idx="111">
                  <c:v>989</c:v>
                </c:pt>
                <c:pt idx="112">
                  <c:v>988</c:v>
                </c:pt>
                <c:pt idx="113">
                  <c:v>987</c:v>
                </c:pt>
                <c:pt idx="114">
                  <c:v>986</c:v>
                </c:pt>
                <c:pt idx="115">
                  <c:v>985</c:v>
                </c:pt>
                <c:pt idx="116">
                  <c:v>984</c:v>
                </c:pt>
                <c:pt idx="117">
                  <c:v>983</c:v>
                </c:pt>
                <c:pt idx="118">
                  <c:v>982</c:v>
                </c:pt>
                <c:pt idx="119">
                  <c:v>981</c:v>
                </c:pt>
                <c:pt idx="120">
                  <c:v>980</c:v>
                </c:pt>
                <c:pt idx="121">
                  <c:v>979</c:v>
                </c:pt>
                <c:pt idx="122">
                  <c:v>978</c:v>
                </c:pt>
                <c:pt idx="123">
                  <c:v>977</c:v>
                </c:pt>
                <c:pt idx="124">
                  <c:v>976</c:v>
                </c:pt>
                <c:pt idx="125">
                  <c:v>975</c:v>
                </c:pt>
                <c:pt idx="126">
                  <c:v>974</c:v>
                </c:pt>
                <c:pt idx="127">
                  <c:v>973</c:v>
                </c:pt>
                <c:pt idx="128">
                  <c:v>972</c:v>
                </c:pt>
                <c:pt idx="129">
                  <c:v>971</c:v>
                </c:pt>
                <c:pt idx="130">
                  <c:v>970</c:v>
                </c:pt>
                <c:pt idx="131">
                  <c:v>969</c:v>
                </c:pt>
                <c:pt idx="132">
                  <c:v>968</c:v>
                </c:pt>
                <c:pt idx="133">
                  <c:v>967</c:v>
                </c:pt>
                <c:pt idx="134">
                  <c:v>966</c:v>
                </c:pt>
                <c:pt idx="135">
                  <c:v>965</c:v>
                </c:pt>
                <c:pt idx="136">
                  <c:v>964</c:v>
                </c:pt>
                <c:pt idx="137">
                  <c:v>963</c:v>
                </c:pt>
                <c:pt idx="138">
                  <c:v>962</c:v>
                </c:pt>
                <c:pt idx="139">
                  <c:v>961</c:v>
                </c:pt>
                <c:pt idx="140">
                  <c:v>960</c:v>
                </c:pt>
                <c:pt idx="141">
                  <c:v>959</c:v>
                </c:pt>
                <c:pt idx="142">
                  <c:v>958</c:v>
                </c:pt>
                <c:pt idx="143">
                  <c:v>957</c:v>
                </c:pt>
                <c:pt idx="144">
                  <c:v>956</c:v>
                </c:pt>
                <c:pt idx="145">
                  <c:v>955</c:v>
                </c:pt>
                <c:pt idx="146">
                  <c:v>954</c:v>
                </c:pt>
                <c:pt idx="147">
                  <c:v>953</c:v>
                </c:pt>
                <c:pt idx="148">
                  <c:v>952</c:v>
                </c:pt>
                <c:pt idx="149">
                  <c:v>951</c:v>
                </c:pt>
                <c:pt idx="150">
                  <c:v>950</c:v>
                </c:pt>
                <c:pt idx="151">
                  <c:v>949</c:v>
                </c:pt>
                <c:pt idx="152">
                  <c:v>948</c:v>
                </c:pt>
                <c:pt idx="153">
                  <c:v>947</c:v>
                </c:pt>
                <c:pt idx="154">
                  <c:v>946</c:v>
                </c:pt>
                <c:pt idx="155">
                  <c:v>945</c:v>
                </c:pt>
                <c:pt idx="156">
                  <c:v>944</c:v>
                </c:pt>
                <c:pt idx="157">
                  <c:v>943</c:v>
                </c:pt>
                <c:pt idx="158">
                  <c:v>942</c:v>
                </c:pt>
                <c:pt idx="159">
                  <c:v>941</c:v>
                </c:pt>
                <c:pt idx="160">
                  <c:v>940</c:v>
                </c:pt>
                <c:pt idx="161">
                  <c:v>939</c:v>
                </c:pt>
                <c:pt idx="162">
                  <c:v>938</c:v>
                </c:pt>
                <c:pt idx="163">
                  <c:v>937</c:v>
                </c:pt>
                <c:pt idx="164">
                  <c:v>936</c:v>
                </c:pt>
                <c:pt idx="165">
                  <c:v>935</c:v>
                </c:pt>
                <c:pt idx="166">
                  <c:v>934</c:v>
                </c:pt>
                <c:pt idx="167">
                  <c:v>933</c:v>
                </c:pt>
                <c:pt idx="168">
                  <c:v>932</c:v>
                </c:pt>
                <c:pt idx="169">
                  <c:v>931</c:v>
                </c:pt>
                <c:pt idx="170">
                  <c:v>930</c:v>
                </c:pt>
                <c:pt idx="171">
                  <c:v>929</c:v>
                </c:pt>
                <c:pt idx="172">
                  <c:v>928</c:v>
                </c:pt>
                <c:pt idx="173">
                  <c:v>927</c:v>
                </c:pt>
                <c:pt idx="174">
                  <c:v>926</c:v>
                </c:pt>
                <c:pt idx="175">
                  <c:v>925</c:v>
                </c:pt>
                <c:pt idx="176">
                  <c:v>924</c:v>
                </c:pt>
                <c:pt idx="177">
                  <c:v>923</c:v>
                </c:pt>
                <c:pt idx="178">
                  <c:v>922</c:v>
                </c:pt>
                <c:pt idx="179">
                  <c:v>921</c:v>
                </c:pt>
                <c:pt idx="180">
                  <c:v>920</c:v>
                </c:pt>
                <c:pt idx="181">
                  <c:v>919</c:v>
                </c:pt>
                <c:pt idx="182">
                  <c:v>918</c:v>
                </c:pt>
                <c:pt idx="183">
                  <c:v>917</c:v>
                </c:pt>
                <c:pt idx="184">
                  <c:v>916</c:v>
                </c:pt>
                <c:pt idx="185">
                  <c:v>915</c:v>
                </c:pt>
                <c:pt idx="186">
                  <c:v>914</c:v>
                </c:pt>
                <c:pt idx="187">
                  <c:v>913</c:v>
                </c:pt>
                <c:pt idx="188">
                  <c:v>912</c:v>
                </c:pt>
                <c:pt idx="189">
                  <c:v>911</c:v>
                </c:pt>
                <c:pt idx="190">
                  <c:v>910</c:v>
                </c:pt>
                <c:pt idx="191">
                  <c:v>909</c:v>
                </c:pt>
                <c:pt idx="192">
                  <c:v>908</c:v>
                </c:pt>
                <c:pt idx="193">
                  <c:v>907</c:v>
                </c:pt>
                <c:pt idx="194">
                  <c:v>906</c:v>
                </c:pt>
                <c:pt idx="195">
                  <c:v>905</c:v>
                </c:pt>
                <c:pt idx="196">
                  <c:v>904</c:v>
                </c:pt>
                <c:pt idx="197">
                  <c:v>903</c:v>
                </c:pt>
                <c:pt idx="198">
                  <c:v>902</c:v>
                </c:pt>
                <c:pt idx="199">
                  <c:v>901</c:v>
                </c:pt>
                <c:pt idx="200">
                  <c:v>900</c:v>
                </c:pt>
                <c:pt idx="201">
                  <c:v>899</c:v>
                </c:pt>
                <c:pt idx="202">
                  <c:v>898</c:v>
                </c:pt>
                <c:pt idx="203">
                  <c:v>897</c:v>
                </c:pt>
                <c:pt idx="204">
                  <c:v>896</c:v>
                </c:pt>
                <c:pt idx="205">
                  <c:v>895</c:v>
                </c:pt>
                <c:pt idx="206">
                  <c:v>894</c:v>
                </c:pt>
                <c:pt idx="207">
                  <c:v>893</c:v>
                </c:pt>
                <c:pt idx="208">
                  <c:v>892</c:v>
                </c:pt>
                <c:pt idx="209">
                  <c:v>891</c:v>
                </c:pt>
                <c:pt idx="210">
                  <c:v>890</c:v>
                </c:pt>
                <c:pt idx="211">
                  <c:v>889</c:v>
                </c:pt>
                <c:pt idx="212">
                  <c:v>888</c:v>
                </c:pt>
                <c:pt idx="213">
                  <c:v>887</c:v>
                </c:pt>
                <c:pt idx="214">
                  <c:v>886</c:v>
                </c:pt>
                <c:pt idx="215">
                  <c:v>885</c:v>
                </c:pt>
                <c:pt idx="216">
                  <c:v>884</c:v>
                </c:pt>
                <c:pt idx="217">
                  <c:v>883</c:v>
                </c:pt>
                <c:pt idx="218">
                  <c:v>882</c:v>
                </c:pt>
                <c:pt idx="219">
                  <c:v>881</c:v>
                </c:pt>
                <c:pt idx="220">
                  <c:v>880</c:v>
                </c:pt>
                <c:pt idx="221">
                  <c:v>879</c:v>
                </c:pt>
                <c:pt idx="222">
                  <c:v>878</c:v>
                </c:pt>
                <c:pt idx="223">
                  <c:v>877</c:v>
                </c:pt>
                <c:pt idx="224">
                  <c:v>876</c:v>
                </c:pt>
                <c:pt idx="225">
                  <c:v>875</c:v>
                </c:pt>
                <c:pt idx="226">
                  <c:v>874</c:v>
                </c:pt>
                <c:pt idx="227">
                  <c:v>873</c:v>
                </c:pt>
                <c:pt idx="228">
                  <c:v>872</c:v>
                </c:pt>
                <c:pt idx="229">
                  <c:v>871</c:v>
                </c:pt>
                <c:pt idx="230">
                  <c:v>870</c:v>
                </c:pt>
                <c:pt idx="231">
                  <c:v>869</c:v>
                </c:pt>
                <c:pt idx="232">
                  <c:v>868</c:v>
                </c:pt>
                <c:pt idx="233">
                  <c:v>867</c:v>
                </c:pt>
                <c:pt idx="234">
                  <c:v>866</c:v>
                </c:pt>
                <c:pt idx="235">
                  <c:v>865</c:v>
                </c:pt>
                <c:pt idx="236">
                  <c:v>864</c:v>
                </c:pt>
                <c:pt idx="237">
                  <c:v>863</c:v>
                </c:pt>
                <c:pt idx="238">
                  <c:v>862</c:v>
                </c:pt>
                <c:pt idx="239">
                  <c:v>861</c:v>
                </c:pt>
                <c:pt idx="240">
                  <c:v>860</c:v>
                </c:pt>
                <c:pt idx="241">
                  <c:v>859</c:v>
                </c:pt>
                <c:pt idx="242">
                  <c:v>858</c:v>
                </c:pt>
                <c:pt idx="243">
                  <c:v>857</c:v>
                </c:pt>
                <c:pt idx="244">
                  <c:v>856</c:v>
                </c:pt>
                <c:pt idx="245">
                  <c:v>855</c:v>
                </c:pt>
                <c:pt idx="246">
                  <c:v>854</c:v>
                </c:pt>
                <c:pt idx="247">
                  <c:v>853</c:v>
                </c:pt>
                <c:pt idx="248">
                  <c:v>852</c:v>
                </c:pt>
                <c:pt idx="249">
                  <c:v>851</c:v>
                </c:pt>
                <c:pt idx="250">
                  <c:v>850</c:v>
                </c:pt>
                <c:pt idx="251">
                  <c:v>849</c:v>
                </c:pt>
                <c:pt idx="252">
                  <c:v>848</c:v>
                </c:pt>
                <c:pt idx="253">
                  <c:v>847</c:v>
                </c:pt>
                <c:pt idx="254">
                  <c:v>846</c:v>
                </c:pt>
                <c:pt idx="255">
                  <c:v>845</c:v>
                </c:pt>
                <c:pt idx="256">
                  <c:v>844</c:v>
                </c:pt>
                <c:pt idx="257">
                  <c:v>843</c:v>
                </c:pt>
                <c:pt idx="258">
                  <c:v>842</c:v>
                </c:pt>
                <c:pt idx="259">
                  <c:v>841</c:v>
                </c:pt>
                <c:pt idx="260">
                  <c:v>840</c:v>
                </c:pt>
                <c:pt idx="261">
                  <c:v>839</c:v>
                </c:pt>
                <c:pt idx="262">
                  <c:v>838</c:v>
                </c:pt>
                <c:pt idx="263">
                  <c:v>837</c:v>
                </c:pt>
                <c:pt idx="264">
                  <c:v>836</c:v>
                </c:pt>
                <c:pt idx="265">
                  <c:v>835</c:v>
                </c:pt>
                <c:pt idx="266">
                  <c:v>834</c:v>
                </c:pt>
                <c:pt idx="267">
                  <c:v>833</c:v>
                </c:pt>
                <c:pt idx="268">
                  <c:v>832</c:v>
                </c:pt>
                <c:pt idx="269">
                  <c:v>831</c:v>
                </c:pt>
                <c:pt idx="270">
                  <c:v>830</c:v>
                </c:pt>
                <c:pt idx="271">
                  <c:v>829</c:v>
                </c:pt>
                <c:pt idx="272">
                  <c:v>828</c:v>
                </c:pt>
                <c:pt idx="273">
                  <c:v>827</c:v>
                </c:pt>
                <c:pt idx="274">
                  <c:v>826</c:v>
                </c:pt>
                <c:pt idx="275">
                  <c:v>825</c:v>
                </c:pt>
                <c:pt idx="276">
                  <c:v>824</c:v>
                </c:pt>
                <c:pt idx="277">
                  <c:v>823</c:v>
                </c:pt>
                <c:pt idx="278">
                  <c:v>822</c:v>
                </c:pt>
                <c:pt idx="279">
                  <c:v>821</c:v>
                </c:pt>
                <c:pt idx="280">
                  <c:v>820</c:v>
                </c:pt>
                <c:pt idx="281">
                  <c:v>819</c:v>
                </c:pt>
                <c:pt idx="282">
                  <c:v>818</c:v>
                </c:pt>
                <c:pt idx="283">
                  <c:v>817</c:v>
                </c:pt>
                <c:pt idx="284">
                  <c:v>816</c:v>
                </c:pt>
                <c:pt idx="285">
                  <c:v>815</c:v>
                </c:pt>
                <c:pt idx="286">
                  <c:v>814</c:v>
                </c:pt>
                <c:pt idx="287">
                  <c:v>813</c:v>
                </c:pt>
                <c:pt idx="288">
                  <c:v>812</c:v>
                </c:pt>
                <c:pt idx="289">
                  <c:v>811</c:v>
                </c:pt>
                <c:pt idx="290">
                  <c:v>810</c:v>
                </c:pt>
                <c:pt idx="291">
                  <c:v>809</c:v>
                </c:pt>
                <c:pt idx="292">
                  <c:v>808</c:v>
                </c:pt>
                <c:pt idx="293">
                  <c:v>807</c:v>
                </c:pt>
                <c:pt idx="294">
                  <c:v>806</c:v>
                </c:pt>
                <c:pt idx="295">
                  <c:v>805</c:v>
                </c:pt>
                <c:pt idx="296">
                  <c:v>804</c:v>
                </c:pt>
                <c:pt idx="297">
                  <c:v>803</c:v>
                </c:pt>
                <c:pt idx="298">
                  <c:v>802</c:v>
                </c:pt>
                <c:pt idx="299">
                  <c:v>801</c:v>
                </c:pt>
                <c:pt idx="300">
                  <c:v>800</c:v>
                </c:pt>
                <c:pt idx="301">
                  <c:v>799</c:v>
                </c:pt>
                <c:pt idx="302">
                  <c:v>798</c:v>
                </c:pt>
                <c:pt idx="303">
                  <c:v>797</c:v>
                </c:pt>
                <c:pt idx="304">
                  <c:v>796</c:v>
                </c:pt>
                <c:pt idx="305">
                  <c:v>795</c:v>
                </c:pt>
                <c:pt idx="306">
                  <c:v>794</c:v>
                </c:pt>
                <c:pt idx="307">
                  <c:v>793</c:v>
                </c:pt>
                <c:pt idx="308">
                  <c:v>792</c:v>
                </c:pt>
                <c:pt idx="309">
                  <c:v>791</c:v>
                </c:pt>
                <c:pt idx="310">
                  <c:v>790</c:v>
                </c:pt>
                <c:pt idx="311">
                  <c:v>789</c:v>
                </c:pt>
                <c:pt idx="312">
                  <c:v>788</c:v>
                </c:pt>
                <c:pt idx="313">
                  <c:v>787</c:v>
                </c:pt>
                <c:pt idx="314">
                  <c:v>786</c:v>
                </c:pt>
                <c:pt idx="315">
                  <c:v>785</c:v>
                </c:pt>
                <c:pt idx="316">
                  <c:v>784</c:v>
                </c:pt>
                <c:pt idx="317">
                  <c:v>783</c:v>
                </c:pt>
                <c:pt idx="318">
                  <c:v>782</c:v>
                </c:pt>
                <c:pt idx="319">
                  <c:v>781</c:v>
                </c:pt>
                <c:pt idx="320">
                  <c:v>780</c:v>
                </c:pt>
                <c:pt idx="321">
                  <c:v>779</c:v>
                </c:pt>
                <c:pt idx="322">
                  <c:v>778</c:v>
                </c:pt>
                <c:pt idx="323">
                  <c:v>777</c:v>
                </c:pt>
                <c:pt idx="324">
                  <c:v>776</c:v>
                </c:pt>
                <c:pt idx="325">
                  <c:v>775</c:v>
                </c:pt>
                <c:pt idx="326">
                  <c:v>774</c:v>
                </c:pt>
                <c:pt idx="327">
                  <c:v>773</c:v>
                </c:pt>
                <c:pt idx="328">
                  <c:v>772</c:v>
                </c:pt>
                <c:pt idx="329">
                  <c:v>771</c:v>
                </c:pt>
                <c:pt idx="330">
                  <c:v>770</c:v>
                </c:pt>
                <c:pt idx="331">
                  <c:v>769</c:v>
                </c:pt>
                <c:pt idx="332">
                  <c:v>768</c:v>
                </c:pt>
                <c:pt idx="333">
                  <c:v>767</c:v>
                </c:pt>
                <c:pt idx="334">
                  <c:v>766</c:v>
                </c:pt>
                <c:pt idx="335">
                  <c:v>765</c:v>
                </c:pt>
                <c:pt idx="336">
                  <c:v>764</c:v>
                </c:pt>
                <c:pt idx="337">
                  <c:v>763</c:v>
                </c:pt>
                <c:pt idx="338">
                  <c:v>762</c:v>
                </c:pt>
                <c:pt idx="339">
                  <c:v>761</c:v>
                </c:pt>
                <c:pt idx="340">
                  <c:v>760</c:v>
                </c:pt>
                <c:pt idx="341">
                  <c:v>759</c:v>
                </c:pt>
                <c:pt idx="342">
                  <c:v>758</c:v>
                </c:pt>
                <c:pt idx="343">
                  <c:v>757</c:v>
                </c:pt>
                <c:pt idx="344">
                  <c:v>756</c:v>
                </c:pt>
                <c:pt idx="345">
                  <c:v>755</c:v>
                </c:pt>
                <c:pt idx="346">
                  <c:v>754</c:v>
                </c:pt>
                <c:pt idx="347">
                  <c:v>753</c:v>
                </c:pt>
                <c:pt idx="348">
                  <c:v>752</c:v>
                </c:pt>
                <c:pt idx="349">
                  <c:v>751</c:v>
                </c:pt>
                <c:pt idx="350">
                  <c:v>750</c:v>
                </c:pt>
                <c:pt idx="351">
                  <c:v>749</c:v>
                </c:pt>
                <c:pt idx="352">
                  <c:v>748</c:v>
                </c:pt>
                <c:pt idx="353">
                  <c:v>747</c:v>
                </c:pt>
                <c:pt idx="354">
                  <c:v>746</c:v>
                </c:pt>
                <c:pt idx="355">
                  <c:v>745</c:v>
                </c:pt>
                <c:pt idx="356">
                  <c:v>744</c:v>
                </c:pt>
                <c:pt idx="357">
                  <c:v>743</c:v>
                </c:pt>
                <c:pt idx="358">
                  <c:v>742</c:v>
                </c:pt>
                <c:pt idx="359">
                  <c:v>741</c:v>
                </c:pt>
                <c:pt idx="360">
                  <c:v>740</c:v>
                </c:pt>
                <c:pt idx="361">
                  <c:v>739</c:v>
                </c:pt>
                <c:pt idx="362">
                  <c:v>738</c:v>
                </c:pt>
                <c:pt idx="363">
                  <c:v>737</c:v>
                </c:pt>
                <c:pt idx="364">
                  <c:v>736</c:v>
                </c:pt>
                <c:pt idx="365">
                  <c:v>735</c:v>
                </c:pt>
                <c:pt idx="366">
                  <c:v>734</c:v>
                </c:pt>
                <c:pt idx="367">
                  <c:v>733</c:v>
                </c:pt>
                <c:pt idx="368">
                  <c:v>732</c:v>
                </c:pt>
                <c:pt idx="369">
                  <c:v>731</c:v>
                </c:pt>
                <c:pt idx="370">
                  <c:v>730</c:v>
                </c:pt>
                <c:pt idx="371">
                  <c:v>729</c:v>
                </c:pt>
                <c:pt idx="372">
                  <c:v>728</c:v>
                </c:pt>
                <c:pt idx="373">
                  <c:v>727</c:v>
                </c:pt>
                <c:pt idx="374">
                  <c:v>726</c:v>
                </c:pt>
                <c:pt idx="375">
                  <c:v>725</c:v>
                </c:pt>
                <c:pt idx="376">
                  <c:v>724</c:v>
                </c:pt>
                <c:pt idx="377">
                  <c:v>723</c:v>
                </c:pt>
                <c:pt idx="378">
                  <c:v>722</c:v>
                </c:pt>
                <c:pt idx="379">
                  <c:v>721</c:v>
                </c:pt>
                <c:pt idx="380">
                  <c:v>720</c:v>
                </c:pt>
                <c:pt idx="381">
                  <c:v>719</c:v>
                </c:pt>
                <c:pt idx="382">
                  <c:v>718</c:v>
                </c:pt>
                <c:pt idx="383">
                  <c:v>717</c:v>
                </c:pt>
                <c:pt idx="384">
                  <c:v>716</c:v>
                </c:pt>
                <c:pt idx="385">
                  <c:v>715</c:v>
                </c:pt>
                <c:pt idx="386">
                  <c:v>714</c:v>
                </c:pt>
                <c:pt idx="387">
                  <c:v>713</c:v>
                </c:pt>
                <c:pt idx="388">
                  <c:v>712</c:v>
                </c:pt>
                <c:pt idx="389">
                  <c:v>711</c:v>
                </c:pt>
                <c:pt idx="390">
                  <c:v>710</c:v>
                </c:pt>
                <c:pt idx="391">
                  <c:v>709</c:v>
                </c:pt>
                <c:pt idx="392">
                  <c:v>708</c:v>
                </c:pt>
                <c:pt idx="393">
                  <c:v>707</c:v>
                </c:pt>
                <c:pt idx="394">
                  <c:v>706</c:v>
                </c:pt>
                <c:pt idx="395">
                  <c:v>705</c:v>
                </c:pt>
                <c:pt idx="396">
                  <c:v>704</c:v>
                </c:pt>
                <c:pt idx="397">
                  <c:v>703</c:v>
                </c:pt>
                <c:pt idx="398">
                  <c:v>702</c:v>
                </c:pt>
                <c:pt idx="399">
                  <c:v>701</c:v>
                </c:pt>
                <c:pt idx="400">
                  <c:v>700</c:v>
                </c:pt>
                <c:pt idx="401">
                  <c:v>699</c:v>
                </c:pt>
                <c:pt idx="402">
                  <c:v>698</c:v>
                </c:pt>
                <c:pt idx="403">
                  <c:v>697</c:v>
                </c:pt>
                <c:pt idx="404">
                  <c:v>696</c:v>
                </c:pt>
                <c:pt idx="405">
                  <c:v>695</c:v>
                </c:pt>
                <c:pt idx="406">
                  <c:v>694</c:v>
                </c:pt>
                <c:pt idx="407">
                  <c:v>693</c:v>
                </c:pt>
                <c:pt idx="408">
                  <c:v>692</c:v>
                </c:pt>
                <c:pt idx="409">
                  <c:v>691</c:v>
                </c:pt>
                <c:pt idx="410">
                  <c:v>690</c:v>
                </c:pt>
                <c:pt idx="411">
                  <c:v>689</c:v>
                </c:pt>
                <c:pt idx="412">
                  <c:v>688</c:v>
                </c:pt>
                <c:pt idx="413">
                  <c:v>687</c:v>
                </c:pt>
                <c:pt idx="414">
                  <c:v>686</c:v>
                </c:pt>
                <c:pt idx="415">
                  <c:v>685</c:v>
                </c:pt>
                <c:pt idx="416">
                  <c:v>684</c:v>
                </c:pt>
                <c:pt idx="417">
                  <c:v>683</c:v>
                </c:pt>
                <c:pt idx="418">
                  <c:v>682</c:v>
                </c:pt>
                <c:pt idx="419">
                  <c:v>681</c:v>
                </c:pt>
                <c:pt idx="420">
                  <c:v>680</c:v>
                </c:pt>
                <c:pt idx="421">
                  <c:v>679</c:v>
                </c:pt>
                <c:pt idx="422">
                  <c:v>678</c:v>
                </c:pt>
                <c:pt idx="423">
                  <c:v>677</c:v>
                </c:pt>
                <c:pt idx="424">
                  <c:v>676</c:v>
                </c:pt>
                <c:pt idx="425">
                  <c:v>675</c:v>
                </c:pt>
                <c:pt idx="426">
                  <c:v>674</c:v>
                </c:pt>
                <c:pt idx="427">
                  <c:v>673</c:v>
                </c:pt>
                <c:pt idx="428">
                  <c:v>672</c:v>
                </c:pt>
                <c:pt idx="429">
                  <c:v>671</c:v>
                </c:pt>
                <c:pt idx="430">
                  <c:v>670</c:v>
                </c:pt>
                <c:pt idx="431">
                  <c:v>669</c:v>
                </c:pt>
                <c:pt idx="432">
                  <c:v>668</c:v>
                </c:pt>
                <c:pt idx="433">
                  <c:v>667</c:v>
                </c:pt>
                <c:pt idx="434">
                  <c:v>666</c:v>
                </c:pt>
                <c:pt idx="435">
                  <c:v>665</c:v>
                </c:pt>
                <c:pt idx="436">
                  <c:v>664</c:v>
                </c:pt>
                <c:pt idx="437">
                  <c:v>663</c:v>
                </c:pt>
                <c:pt idx="438">
                  <c:v>662</c:v>
                </c:pt>
                <c:pt idx="439">
                  <c:v>661</c:v>
                </c:pt>
                <c:pt idx="440">
                  <c:v>660</c:v>
                </c:pt>
                <c:pt idx="441">
                  <c:v>659</c:v>
                </c:pt>
                <c:pt idx="442">
                  <c:v>658</c:v>
                </c:pt>
                <c:pt idx="443">
                  <c:v>657</c:v>
                </c:pt>
                <c:pt idx="444">
                  <c:v>656</c:v>
                </c:pt>
                <c:pt idx="445">
                  <c:v>655</c:v>
                </c:pt>
                <c:pt idx="446">
                  <c:v>654</c:v>
                </c:pt>
                <c:pt idx="447">
                  <c:v>653</c:v>
                </c:pt>
                <c:pt idx="448">
                  <c:v>652</c:v>
                </c:pt>
                <c:pt idx="449">
                  <c:v>651</c:v>
                </c:pt>
                <c:pt idx="450">
                  <c:v>650</c:v>
                </c:pt>
                <c:pt idx="451">
                  <c:v>649</c:v>
                </c:pt>
                <c:pt idx="452">
                  <c:v>648</c:v>
                </c:pt>
                <c:pt idx="453">
                  <c:v>647</c:v>
                </c:pt>
                <c:pt idx="454">
                  <c:v>646</c:v>
                </c:pt>
                <c:pt idx="455">
                  <c:v>645</c:v>
                </c:pt>
                <c:pt idx="456">
                  <c:v>644</c:v>
                </c:pt>
                <c:pt idx="457">
                  <c:v>643</c:v>
                </c:pt>
                <c:pt idx="458">
                  <c:v>642</c:v>
                </c:pt>
                <c:pt idx="459">
                  <c:v>641</c:v>
                </c:pt>
                <c:pt idx="460">
                  <c:v>640</c:v>
                </c:pt>
                <c:pt idx="461">
                  <c:v>639</c:v>
                </c:pt>
                <c:pt idx="462">
                  <c:v>638</c:v>
                </c:pt>
                <c:pt idx="463">
                  <c:v>637</c:v>
                </c:pt>
                <c:pt idx="464">
                  <c:v>636</c:v>
                </c:pt>
                <c:pt idx="465">
                  <c:v>635</c:v>
                </c:pt>
                <c:pt idx="466">
                  <c:v>634</c:v>
                </c:pt>
                <c:pt idx="467">
                  <c:v>633</c:v>
                </c:pt>
                <c:pt idx="468">
                  <c:v>632</c:v>
                </c:pt>
                <c:pt idx="469">
                  <c:v>631</c:v>
                </c:pt>
                <c:pt idx="470">
                  <c:v>630</c:v>
                </c:pt>
                <c:pt idx="471">
                  <c:v>629</c:v>
                </c:pt>
                <c:pt idx="472">
                  <c:v>628</c:v>
                </c:pt>
                <c:pt idx="473">
                  <c:v>627</c:v>
                </c:pt>
                <c:pt idx="474">
                  <c:v>626</c:v>
                </c:pt>
                <c:pt idx="475">
                  <c:v>625</c:v>
                </c:pt>
                <c:pt idx="476">
                  <c:v>624</c:v>
                </c:pt>
                <c:pt idx="477">
                  <c:v>623</c:v>
                </c:pt>
                <c:pt idx="478">
                  <c:v>622</c:v>
                </c:pt>
                <c:pt idx="479">
                  <c:v>621</c:v>
                </c:pt>
                <c:pt idx="480">
                  <c:v>620</c:v>
                </c:pt>
                <c:pt idx="481">
                  <c:v>619</c:v>
                </c:pt>
                <c:pt idx="482">
                  <c:v>618</c:v>
                </c:pt>
                <c:pt idx="483">
                  <c:v>617</c:v>
                </c:pt>
                <c:pt idx="484">
                  <c:v>616</c:v>
                </c:pt>
                <c:pt idx="485">
                  <c:v>615</c:v>
                </c:pt>
                <c:pt idx="486">
                  <c:v>614</c:v>
                </c:pt>
                <c:pt idx="487">
                  <c:v>613</c:v>
                </c:pt>
                <c:pt idx="488">
                  <c:v>612</c:v>
                </c:pt>
                <c:pt idx="489">
                  <c:v>611</c:v>
                </c:pt>
                <c:pt idx="490">
                  <c:v>610</c:v>
                </c:pt>
                <c:pt idx="491">
                  <c:v>609</c:v>
                </c:pt>
                <c:pt idx="492">
                  <c:v>608</c:v>
                </c:pt>
                <c:pt idx="493">
                  <c:v>607</c:v>
                </c:pt>
                <c:pt idx="494">
                  <c:v>606</c:v>
                </c:pt>
                <c:pt idx="495">
                  <c:v>605</c:v>
                </c:pt>
                <c:pt idx="496">
                  <c:v>604</c:v>
                </c:pt>
                <c:pt idx="497">
                  <c:v>603</c:v>
                </c:pt>
                <c:pt idx="498">
                  <c:v>602</c:v>
                </c:pt>
                <c:pt idx="499">
                  <c:v>601</c:v>
                </c:pt>
                <c:pt idx="500">
                  <c:v>600</c:v>
                </c:pt>
                <c:pt idx="501">
                  <c:v>599</c:v>
                </c:pt>
                <c:pt idx="502">
                  <c:v>598</c:v>
                </c:pt>
                <c:pt idx="503">
                  <c:v>597</c:v>
                </c:pt>
                <c:pt idx="504">
                  <c:v>596</c:v>
                </c:pt>
                <c:pt idx="505">
                  <c:v>595</c:v>
                </c:pt>
                <c:pt idx="506">
                  <c:v>594</c:v>
                </c:pt>
                <c:pt idx="507">
                  <c:v>593</c:v>
                </c:pt>
                <c:pt idx="508">
                  <c:v>592</c:v>
                </c:pt>
                <c:pt idx="509">
                  <c:v>591</c:v>
                </c:pt>
                <c:pt idx="510">
                  <c:v>590</c:v>
                </c:pt>
                <c:pt idx="511">
                  <c:v>589</c:v>
                </c:pt>
                <c:pt idx="512">
                  <c:v>588</c:v>
                </c:pt>
                <c:pt idx="513">
                  <c:v>587</c:v>
                </c:pt>
                <c:pt idx="514">
                  <c:v>586</c:v>
                </c:pt>
                <c:pt idx="515">
                  <c:v>585</c:v>
                </c:pt>
                <c:pt idx="516">
                  <c:v>584</c:v>
                </c:pt>
                <c:pt idx="517">
                  <c:v>583</c:v>
                </c:pt>
                <c:pt idx="518">
                  <c:v>582</c:v>
                </c:pt>
                <c:pt idx="519">
                  <c:v>581</c:v>
                </c:pt>
                <c:pt idx="520">
                  <c:v>580</c:v>
                </c:pt>
                <c:pt idx="521">
                  <c:v>579</c:v>
                </c:pt>
                <c:pt idx="522">
                  <c:v>578</c:v>
                </c:pt>
                <c:pt idx="523">
                  <c:v>577</c:v>
                </c:pt>
                <c:pt idx="524">
                  <c:v>576</c:v>
                </c:pt>
                <c:pt idx="525">
                  <c:v>575</c:v>
                </c:pt>
                <c:pt idx="526">
                  <c:v>574</c:v>
                </c:pt>
                <c:pt idx="527">
                  <c:v>573</c:v>
                </c:pt>
                <c:pt idx="528">
                  <c:v>572</c:v>
                </c:pt>
                <c:pt idx="529">
                  <c:v>571</c:v>
                </c:pt>
                <c:pt idx="530">
                  <c:v>570</c:v>
                </c:pt>
                <c:pt idx="531">
                  <c:v>569</c:v>
                </c:pt>
                <c:pt idx="532">
                  <c:v>568</c:v>
                </c:pt>
                <c:pt idx="533">
                  <c:v>567</c:v>
                </c:pt>
                <c:pt idx="534">
                  <c:v>566</c:v>
                </c:pt>
                <c:pt idx="535">
                  <c:v>565</c:v>
                </c:pt>
                <c:pt idx="536">
                  <c:v>564</c:v>
                </c:pt>
                <c:pt idx="537">
                  <c:v>563</c:v>
                </c:pt>
                <c:pt idx="538">
                  <c:v>562</c:v>
                </c:pt>
                <c:pt idx="539">
                  <c:v>561</c:v>
                </c:pt>
                <c:pt idx="540">
                  <c:v>560</c:v>
                </c:pt>
                <c:pt idx="541">
                  <c:v>559</c:v>
                </c:pt>
                <c:pt idx="542">
                  <c:v>558</c:v>
                </c:pt>
                <c:pt idx="543">
                  <c:v>557</c:v>
                </c:pt>
                <c:pt idx="544">
                  <c:v>556</c:v>
                </c:pt>
                <c:pt idx="545">
                  <c:v>555</c:v>
                </c:pt>
                <c:pt idx="546">
                  <c:v>554</c:v>
                </c:pt>
                <c:pt idx="547">
                  <c:v>553</c:v>
                </c:pt>
                <c:pt idx="548">
                  <c:v>552</c:v>
                </c:pt>
                <c:pt idx="549">
                  <c:v>551</c:v>
                </c:pt>
                <c:pt idx="550">
                  <c:v>550</c:v>
                </c:pt>
                <c:pt idx="551">
                  <c:v>549</c:v>
                </c:pt>
                <c:pt idx="552">
                  <c:v>548</c:v>
                </c:pt>
                <c:pt idx="553">
                  <c:v>547</c:v>
                </c:pt>
                <c:pt idx="554">
                  <c:v>546</c:v>
                </c:pt>
                <c:pt idx="555">
                  <c:v>545</c:v>
                </c:pt>
                <c:pt idx="556">
                  <c:v>544</c:v>
                </c:pt>
                <c:pt idx="557">
                  <c:v>543</c:v>
                </c:pt>
                <c:pt idx="558">
                  <c:v>542</c:v>
                </c:pt>
                <c:pt idx="559">
                  <c:v>541</c:v>
                </c:pt>
                <c:pt idx="560">
                  <c:v>540</c:v>
                </c:pt>
                <c:pt idx="561">
                  <c:v>539</c:v>
                </c:pt>
                <c:pt idx="562">
                  <c:v>538</c:v>
                </c:pt>
                <c:pt idx="563">
                  <c:v>537</c:v>
                </c:pt>
                <c:pt idx="564">
                  <c:v>536</c:v>
                </c:pt>
                <c:pt idx="565">
                  <c:v>535</c:v>
                </c:pt>
                <c:pt idx="566">
                  <c:v>534</c:v>
                </c:pt>
                <c:pt idx="567">
                  <c:v>533</c:v>
                </c:pt>
                <c:pt idx="568">
                  <c:v>532</c:v>
                </c:pt>
                <c:pt idx="569">
                  <c:v>531</c:v>
                </c:pt>
                <c:pt idx="570">
                  <c:v>530</c:v>
                </c:pt>
                <c:pt idx="571">
                  <c:v>529</c:v>
                </c:pt>
                <c:pt idx="572">
                  <c:v>528</c:v>
                </c:pt>
                <c:pt idx="573">
                  <c:v>527</c:v>
                </c:pt>
                <c:pt idx="574">
                  <c:v>526</c:v>
                </c:pt>
                <c:pt idx="575">
                  <c:v>525</c:v>
                </c:pt>
                <c:pt idx="576">
                  <c:v>524</c:v>
                </c:pt>
                <c:pt idx="577">
                  <c:v>523</c:v>
                </c:pt>
                <c:pt idx="578">
                  <c:v>522</c:v>
                </c:pt>
                <c:pt idx="579">
                  <c:v>521</c:v>
                </c:pt>
                <c:pt idx="580">
                  <c:v>520</c:v>
                </c:pt>
                <c:pt idx="581">
                  <c:v>519</c:v>
                </c:pt>
                <c:pt idx="582">
                  <c:v>518</c:v>
                </c:pt>
                <c:pt idx="583">
                  <c:v>517</c:v>
                </c:pt>
                <c:pt idx="584">
                  <c:v>516</c:v>
                </c:pt>
                <c:pt idx="585">
                  <c:v>515</c:v>
                </c:pt>
                <c:pt idx="586">
                  <c:v>514</c:v>
                </c:pt>
                <c:pt idx="587">
                  <c:v>513</c:v>
                </c:pt>
                <c:pt idx="588">
                  <c:v>512</c:v>
                </c:pt>
                <c:pt idx="589">
                  <c:v>511</c:v>
                </c:pt>
                <c:pt idx="590">
                  <c:v>510</c:v>
                </c:pt>
                <c:pt idx="591">
                  <c:v>509</c:v>
                </c:pt>
                <c:pt idx="592">
                  <c:v>508</c:v>
                </c:pt>
                <c:pt idx="593">
                  <c:v>507</c:v>
                </c:pt>
                <c:pt idx="594">
                  <c:v>506</c:v>
                </c:pt>
                <c:pt idx="595">
                  <c:v>505</c:v>
                </c:pt>
                <c:pt idx="596">
                  <c:v>504</c:v>
                </c:pt>
                <c:pt idx="597">
                  <c:v>503</c:v>
                </c:pt>
                <c:pt idx="598">
                  <c:v>502</c:v>
                </c:pt>
                <c:pt idx="599">
                  <c:v>501</c:v>
                </c:pt>
                <c:pt idx="600">
                  <c:v>500</c:v>
                </c:pt>
                <c:pt idx="601">
                  <c:v>499</c:v>
                </c:pt>
                <c:pt idx="602">
                  <c:v>498</c:v>
                </c:pt>
                <c:pt idx="603">
                  <c:v>497</c:v>
                </c:pt>
                <c:pt idx="604">
                  <c:v>496</c:v>
                </c:pt>
                <c:pt idx="605">
                  <c:v>495</c:v>
                </c:pt>
                <c:pt idx="606">
                  <c:v>494</c:v>
                </c:pt>
                <c:pt idx="607">
                  <c:v>493</c:v>
                </c:pt>
                <c:pt idx="608">
                  <c:v>492</c:v>
                </c:pt>
                <c:pt idx="609">
                  <c:v>491</c:v>
                </c:pt>
                <c:pt idx="610">
                  <c:v>490</c:v>
                </c:pt>
                <c:pt idx="611">
                  <c:v>489</c:v>
                </c:pt>
                <c:pt idx="612">
                  <c:v>488</c:v>
                </c:pt>
                <c:pt idx="613">
                  <c:v>487</c:v>
                </c:pt>
                <c:pt idx="614">
                  <c:v>486</c:v>
                </c:pt>
                <c:pt idx="615">
                  <c:v>485</c:v>
                </c:pt>
                <c:pt idx="616">
                  <c:v>484</c:v>
                </c:pt>
                <c:pt idx="617">
                  <c:v>483</c:v>
                </c:pt>
                <c:pt idx="618">
                  <c:v>482</c:v>
                </c:pt>
                <c:pt idx="619">
                  <c:v>481</c:v>
                </c:pt>
                <c:pt idx="620">
                  <c:v>480</c:v>
                </c:pt>
                <c:pt idx="621">
                  <c:v>479</c:v>
                </c:pt>
                <c:pt idx="622">
                  <c:v>478</c:v>
                </c:pt>
                <c:pt idx="623">
                  <c:v>477</c:v>
                </c:pt>
                <c:pt idx="624">
                  <c:v>476</c:v>
                </c:pt>
                <c:pt idx="625">
                  <c:v>475</c:v>
                </c:pt>
                <c:pt idx="626">
                  <c:v>474</c:v>
                </c:pt>
                <c:pt idx="627">
                  <c:v>473</c:v>
                </c:pt>
                <c:pt idx="628">
                  <c:v>472</c:v>
                </c:pt>
                <c:pt idx="629">
                  <c:v>471</c:v>
                </c:pt>
                <c:pt idx="630">
                  <c:v>470</c:v>
                </c:pt>
                <c:pt idx="631">
                  <c:v>469</c:v>
                </c:pt>
                <c:pt idx="632">
                  <c:v>468</c:v>
                </c:pt>
                <c:pt idx="633">
                  <c:v>467</c:v>
                </c:pt>
                <c:pt idx="634">
                  <c:v>466</c:v>
                </c:pt>
                <c:pt idx="635">
                  <c:v>465</c:v>
                </c:pt>
                <c:pt idx="636">
                  <c:v>464</c:v>
                </c:pt>
                <c:pt idx="637">
                  <c:v>463</c:v>
                </c:pt>
                <c:pt idx="638">
                  <c:v>462</c:v>
                </c:pt>
                <c:pt idx="639">
                  <c:v>461</c:v>
                </c:pt>
                <c:pt idx="640">
                  <c:v>460</c:v>
                </c:pt>
                <c:pt idx="641">
                  <c:v>459</c:v>
                </c:pt>
                <c:pt idx="642">
                  <c:v>458</c:v>
                </c:pt>
                <c:pt idx="643">
                  <c:v>457</c:v>
                </c:pt>
                <c:pt idx="644">
                  <c:v>456</c:v>
                </c:pt>
                <c:pt idx="645">
                  <c:v>455</c:v>
                </c:pt>
                <c:pt idx="646">
                  <c:v>454</c:v>
                </c:pt>
                <c:pt idx="647">
                  <c:v>453</c:v>
                </c:pt>
                <c:pt idx="648">
                  <c:v>452</c:v>
                </c:pt>
                <c:pt idx="649">
                  <c:v>451</c:v>
                </c:pt>
                <c:pt idx="650">
                  <c:v>450</c:v>
                </c:pt>
                <c:pt idx="651">
                  <c:v>449</c:v>
                </c:pt>
                <c:pt idx="652">
                  <c:v>448</c:v>
                </c:pt>
                <c:pt idx="653">
                  <c:v>447</c:v>
                </c:pt>
                <c:pt idx="654">
                  <c:v>446</c:v>
                </c:pt>
                <c:pt idx="655">
                  <c:v>445</c:v>
                </c:pt>
                <c:pt idx="656">
                  <c:v>444</c:v>
                </c:pt>
                <c:pt idx="657">
                  <c:v>443</c:v>
                </c:pt>
                <c:pt idx="658">
                  <c:v>442</c:v>
                </c:pt>
                <c:pt idx="659">
                  <c:v>441</c:v>
                </c:pt>
                <c:pt idx="660">
                  <c:v>440</c:v>
                </c:pt>
                <c:pt idx="661">
                  <c:v>439</c:v>
                </c:pt>
                <c:pt idx="662">
                  <c:v>438</c:v>
                </c:pt>
                <c:pt idx="663">
                  <c:v>437</c:v>
                </c:pt>
                <c:pt idx="664">
                  <c:v>436</c:v>
                </c:pt>
                <c:pt idx="665">
                  <c:v>435</c:v>
                </c:pt>
                <c:pt idx="666">
                  <c:v>434</c:v>
                </c:pt>
                <c:pt idx="667">
                  <c:v>433</c:v>
                </c:pt>
                <c:pt idx="668">
                  <c:v>432</c:v>
                </c:pt>
                <c:pt idx="669">
                  <c:v>431</c:v>
                </c:pt>
                <c:pt idx="670">
                  <c:v>430</c:v>
                </c:pt>
                <c:pt idx="671">
                  <c:v>429</c:v>
                </c:pt>
                <c:pt idx="672">
                  <c:v>428</c:v>
                </c:pt>
                <c:pt idx="673">
                  <c:v>427</c:v>
                </c:pt>
                <c:pt idx="674">
                  <c:v>426</c:v>
                </c:pt>
                <c:pt idx="675">
                  <c:v>425</c:v>
                </c:pt>
                <c:pt idx="676">
                  <c:v>424</c:v>
                </c:pt>
                <c:pt idx="677">
                  <c:v>423</c:v>
                </c:pt>
                <c:pt idx="678">
                  <c:v>422</c:v>
                </c:pt>
                <c:pt idx="679">
                  <c:v>421</c:v>
                </c:pt>
                <c:pt idx="680">
                  <c:v>420</c:v>
                </c:pt>
                <c:pt idx="681">
                  <c:v>419</c:v>
                </c:pt>
                <c:pt idx="682">
                  <c:v>418</c:v>
                </c:pt>
                <c:pt idx="683">
                  <c:v>417</c:v>
                </c:pt>
                <c:pt idx="684">
                  <c:v>416</c:v>
                </c:pt>
                <c:pt idx="685">
                  <c:v>415</c:v>
                </c:pt>
                <c:pt idx="686">
                  <c:v>414</c:v>
                </c:pt>
                <c:pt idx="687">
                  <c:v>413</c:v>
                </c:pt>
                <c:pt idx="688">
                  <c:v>412</c:v>
                </c:pt>
                <c:pt idx="689">
                  <c:v>411</c:v>
                </c:pt>
                <c:pt idx="690">
                  <c:v>410</c:v>
                </c:pt>
                <c:pt idx="691">
                  <c:v>409</c:v>
                </c:pt>
                <c:pt idx="692">
                  <c:v>408</c:v>
                </c:pt>
                <c:pt idx="693">
                  <c:v>407</c:v>
                </c:pt>
                <c:pt idx="694">
                  <c:v>406</c:v>
                </c:pt>
                <c:pt idx="695">
                  <c:v>405</c:v>
                </c:pt>
                <c:pt idx="696">
                  <c:v>404</c:v>
                </c:pt>
                <c:pt idx="697">
                  <c:v>403</c:v>
                </c:pt>
                <c:pt idx="698">
                  <c:v>402</c:v>
                </c:pt>
                <c:pt idx="699">
                  <c:v>401</c:v>
                </c:pt>
                <c:pt idx="700">
                  <c:v>400</c:v>
                </c:pt>
                <c:pt idx="701">
                  <c:v>399</c:v>
                </c:pt>
                <c:pt idx="702">
                  <c:v>398</c:v>
                </c:pt>
                <c:pt idx="703">
                  <c:v>397</c:v>
                </c:pt>
                <c:pt idx="704">
                  <c:v>396</c:v>
                </c:pt>
                <c:pt idx="705">
                  <c:v>395</c:v>
                </c:pt>
                <c:pt idx="706">
                  <c:v>394</c:v>
                </c:pt>
                <c:pt idx="707">
                  <c:v>393</c:v>
                </c:pt>
                <c:pt idx="708">
                  <c:v>392</c:v>
                </c:pt>
                <c:pt idx="709">
                  <c:v>391</c:v>
                </c:pt>
                <c:pt idx="710">
                  <c:v>390</c:v>
                </c:pt>
                <c:pt idx="711">
                  <c:v>389</c:v>
                </c:pt>
                <c:pt idx="712">
                  <c:v>388</c:v>
                </c:pt>
                <c:pt idx="713">
                  <c:v>387</c:v>
                </c:pt>
                <c:pt idx="714">
                  <c:v>386</c:v>
                </c:pt>
                <c:pt idx="715">
                  <c:v>385</c:v>
                </c:pt>
                <c:pt idx="716">
                  <c:v>384</c:v>
                </c:pt>
                <c:pt idx="717">
                  <c:v>383</c:v>
                </c:pt>
                <c:pt idx="718">
                  <c:v>382</c:v>
                </c:pt>
                <c:pt idx="719">
                  <c:v>381</c:v>
                </c:pt>
                <c:pt idx="720">
                  <c:v>380</c:v>
                </c:pt>
                <c:pt idx="721">
                  <c:v>379</c:v>
                </c:pt>
                <c:pt idx="722">
                  <c:v>378</c:v>
                </c:pt>
                <c:pt idx="723">
                  <c:v>377</c:v>
                </c:pt>
                <c:pt idx="724">
                  <c:v>376</c:v>
                </c:pt>
                <c:pt idx="725">
                  <c:v>375</c:v>
                </c:pt>
                <c:pt idx="726">
                  <c:v>374</c:v>
                </c:pt>
                <c:pt idx="727">
                  <c:v>373</c:v>
                </c:pt>
                <c:pt idx="728">
                  <c:v>372</c:v>
                </c:pt>
                <c:pt idx="729">
                  <c:v>371</c:v>
                </c:pt>
                <c:pt idx="730">
                  <c:v>370</c:v>
                </c:pt>
                <c:pt idx="731">
                  <c:v>369</c:v>
                </c:pt>
                <c:pt idx="732">
                  <c:v>368</c:v>
                </c:pt>
                <c:pt idx="733">
                  <c:v>367</c:v>
                </c:pt>
                <c:pt idx="734">
                  <c:v>366</c:v>
                </c:pt>
                <c:pt idx="735">
                  <c:v>365</c:v>
                </c:pt>
                <c:pt idx="736">
                  <c:v>364</c:v>
                </c:pt>
                <c:pt idx="737">
                  <c:v>363</c:v>
                </c:pt>
                <c:pt idx="738">
                  <c:v>362</c:v>
                </c:pt>
                <c:pt idx="739">
                  <c:v>361</c:v>
                </c:pt>
                <c:pt idx="740">
                  <c:v>360</c:v>
                </c:pt>
                <c:pt idx="741">
                  <c:v>359</c:v>
                </c:pt>
                <c:pt idx="742">
                  <c:v>358</c:v>
                </c:pt>
                <c:pt idx="743">
                  <c:v>357</c:v>
                </c:pt>
                <c:pt idx="744">
                  <c:v>356</c:v>
                </c:pt>
                <c:pt idx="745">
                  <c:v>355</c:v>
                </c:pt>
                <c:pt idx="746">
                  <c:v>354</c:v>
                </c:pt>
                <c:pt idx="747">
                  <c:v>353</c:v>
                </c:pt>
                <c:pt idx="748">
                  <c:v>352</c:v>
                </c:pt>
                <c:pt idx="749">
                  <c:v>351</c:v>
                </c:pt>
                <c:pt idx="750">
                  <c:v>350</c:v>
                </c:pt>
                <c:pt idx="751">
                  <c:v>349</c:v>
                </c:pt>
                <c:pt idx="752">
                  <c:v>348</c:v>
                </c:pt>
                <c:pt idx="753">
                  <c:v>347</c:v>
                </c:pt>
                <c:pt idx="754">
                  <c:v>346</c:v>
                </c:pt>
                <c:pt idx="755">
                  <c:v>345</c:v>
                </c:pt>
                <c:pt idx="756">
                  <c:v>344</c:v>
                </c:pt>
                <c:pt idx="757">
                  <c:v>343</c:v>
                </c:pt>
                <c:pt idx="758">
                  <c:v>342</c:v>
                </c:pt>
                <c:pt idx="759">
                  <c:v>341</c:v>
                </c:pt>
                <c:pt idx="760">
                  <c:v>340</c:v>
                </c:pt>
                <c:pt idx="761">
                  <c:v>339</c:v>
                </c:pt>
                <c:pt idx="762">
                  <c:v>338</c:v>
                </c:pt>
                <c:pt idx="763">
                  <c:v>337</c:v>
                </c:pt>
                <c:pt idx="764">
                  <c:v>336</c:v>
                </c:pt>
                <c:pt idx="765">
                  <c:v>335</c:v>
                </c:pt>
                <c:pt idx="766">
                  <c:v>334</c:v>
                </c:pt>
                <c:pt idx="767">
                  <c:v>333</c:v>
                </c:pt>
                <c:pt idx="768">
                  <c:v>332</c:v>
                </c:pt>
                <c:pt idx="769">
                  <c:v>331</c:v>
                </c:pt>
                <c:pt idx="770">
                  <c:v>330</c:v>
                </c:pt>
                <c:pt idx="771">
                  <c:v>329</c:v>
                </c:pt>
                <c:pt idx="772">
                  <c:v>328</c:v>
                </c:pt>
                <c:pt idx="773">
                  <c:v>327</c:v>
                </c:pt>
                <c:pt idx="774">
                  <c:v>326</c:v>
                </c:pt>
                <c:pt idx="775">
                  <c:v>325</c:v>
                </c:pt>
                <c:pt idx="776">
                  <c:v>324</c:v>
                </c:pt>
                <c:pt idx="777">
                  <c:v>323</c:v>
                </c:pt>
                <c:pt idx="778">
                  <c:v>322</c:v>
                </c:pt>
                <c:pt idx="779">
                  <c:v>321</c:v>
                </c:pt>
                <c:pt idx="780">
                  <c:v>320</c:v>
                </c:pt>
                <c:pt idx="781">
                  <c:v>319</c:v>
                </c:pt>
                <c:pt idx="782">
                  <c:v>318</c:v>
                </c:pt>
                <c:pt idx="783">
                  <c:v>317</c:v>
                </c:pt>
                <c:pt idx="784">
                  <c:v>316</c:v>
                </c:pt>
                <c:pt idx="785">
                  <c:v>315</c:v>
                </c:pt>
                <c:pt idx="786">
                  <c:v>314</c:v>
                </c:pt>
                <c:pt idx="787">
                  <c:v>313</c:v>
                </c:pt>
                <c:pt idx="788">
                  <c:v>312</c:v>
                </c:pt>
                <c:pt idx="789">
                  <c:v>311</c:v>
                </c:pt>
                <c:pt idx="790">
                  <c:v>310</c:v>
                </c:pt>
                <c:pt idx="791">
                  <c:v>309</c:v>
                </c:pt>
                <c:pt idx="792">
                  <c:v>308</c:v>
                </c:pt>
                <c:pt idx="793">
                  <c:v>307</c:v>
                </c:pt>
                <c:pt idx="794">
                  <c:v>306</c:v>
                </c:pt>
                <c:pt idx="795">
                  <c:v>305</c:v>
                </c:pt>
                <c:pt idx="796">
                  <c:v>304</c:v>
                </c:pt>
                <c:pt idx="797">
                  <c:v>303</c:v>
                </c:pt>
                <c:pt idx="798">
                  <c:v>302</c:v>
                </c:pt>
                <c:pt idx="799">
                  <c:v>301</c:v>
                </c:pt>
                <c:pt idx="800">
                  <c:v>300</c:v>
                </c:pt>
                <c:pt idx="801">
                  <c:v>299</c:v>
                </c:pt>
                <c:pt idx="802">
                  <c:v>298</c:v>
                </c:pt>
                <c:pt idx="803">
                  <c:v>297</c:v>
                </c:pt>
                <c:pt idx="804">
                  <c:v>296</c:v>
                </c:pt>
                <c:pt idx="805">
                  <c:v>295</c:v>
                </c:pt>
                <c:pt idx="806">
                  <c:v>294</c:v>
                </c:pt>
                <c:pt idx="807">
                  <c:v>293</c:v>
                </c:pt>
                <c:pt idx="808">
                  <c:v>292</c:v>
                </c:pt>
                <c:pt idx="809">
                  <c:v>291</c:v>
                </c:pt>
                <c:pt idx="810">
                  <c:v>290</c:v>
                </c:pt>
                <c:pt idx="811">
                  <c:v>289</c:v>
                </c:pt>
                <c:pt idx="812">
                  <c:v>288</c:v>
                </c:pt>
                <c:pt idx="813">
                  <c:v>287</c:v>
                </c:pt>
                <c:pt idx="814">
                  <c:v>286</c:v>
                </c:pt>
                <c:pt idx="815">
                  <c:v>285</c:v>
                </c:pt>
                <c:pt idx="816">
                  <c:v>284</c:v>
                </c:pt>
                <c:pt idx="817">
                  <c:v>283</c:v>
                </c:pt>
                <c:pt idx="818">
                  <c:v>282</c:v>
                </c:pt>
                <c:pt idx="819">
                  <c:v>281</c:v>
                </c:pt>
                <c:pt idx="820">
                  <c:v>280</c:v>
                </c:pt>
                <c:pt idx="821">
                  <c:v>279</c:v>
                </c:pt>
                <c:pt idx="822">
                  <c:v>278</c:v>
                </c:pt>
                <c:pt idx="823">
                  <c:v>277</c:v>
                </c:pt>
                <c:pt idx="824">
                  <c:v>276</c:v>
                </c:pt>
                <c:pt idx="825">
                  <c:v>275</c:v>
                </c:pt>
                <c:pt idx="826">
                  <c:v>274</c:v>
                </c:pt>
                <c:pt idx="827">
                  <c:v>273</c:v>
                </c:pt>
                <c:pt idx="828">
                  <c:v>272</c:v>
                </c:pt>
                <c:pt idx="829">
                  <c:v>271</c:v>
                </c:pt>
                <c:pt idx="830">
                  <c:v>270</c:v>
                </c:pt>
                <c:pt idx="831">
                  <c:v>269</c:v>
                </c:pt>
                <c:pt idx="832">
                  <c:v>268</c:v>
                </c:pt>
                <c:pt idx="833">
                  <c:v>267</c:v>
                </c:pt>
                <c:pt idx="834">
                  <c:v>266</c:v>
                </c:pt>
                <c:pt idx="835">
                  <c:v>265</c:v>
                </c:pt>
                <c:pt idx="836">
                  <c:v>264</c:v>
                </c:pt>
                <c:pt idx="837">
                  <c:v>263</c:v>
                </c:pt>
                <c:pt idx="838">
                  <c:v>262</c:v>
                </c:pt>
                <c:pt idx="839">
                  <c:v>261</c:v>
                </c:pt>
                <c:pt idx="840">
                  <c:v>260</c:v>
                </c:pt>
                <c:pt idx="841">
                  <c:v>259</c:v>
                </c:pt>
                <c:pt idx="842">
                  <c:v>258</c:v>
                </c:pt>
                <c:pt idx="843">
                  <c:v>257</c:v>
                </c:pt>
                <c:pt idx="844">
                  <c:v>256</c:v>
                </c:pt>
                <c:pt idx="845">
                  <c:v>255</c:v>
                </c:pt>
                <c:pt idx="846">
                  <c:v>254</c:v>
                </c:pt>
                <c:pt idx="847">
                  <c:v>253</c:v>
                </c:pt>
                <c:pt idx="848">
                  <c:v>252</c:v>
                </c:pt>
                <c:pt idx="849">
                  <c:v>251</c:v>
                </c:pt>
                <c:pt idx="850">
                  <c:v>250</c:v>
                </c:pt>
                <c:pt idx="851">
                  <c:v>249</c:v>
                </c:pt>
                <c:pt idx="852">
                  <c:v>248</c:v>
                </c:pt>
                <c:pt idx="853">
                  <c:v>247</c:v>
                </c:pt>
                <c:pt idx="854">
                  <c:v>246</c:v>
                </c:pt>
                <c:pt idx="855">
                  <c:v>245</c:v>
                </c:pt>
                <c:pt idx="856">
                  <c:v>244</c:v>
                </c:pt>
                <c:pt idx="857">
                  <c:v>243</c:v>
                </c:pt>
                <c:pt idx="858">
                  <c:v>242</c:v>
                </c:pt>
                <c:pt idx="859">
                  <c:v>241</c:v>
                </c:pt>
                <c:pt idx="860">
                  <c:v>240</c:v>
                </c:pt>
                <c:pt idx="861">
                  <c:v>239</c:v>
                </c:pt>
                <c:pt idx="862">
                  <c:v>238</c:v>
                </c:pt>
                <c:pt idx="863">
                  <c:v>237</c:v>
                </c:pt>
                <c:pt idx="864">
                  <c:v>236</c:v>
                </c:pt>
                <c:pt idx="865">
                  <c:v>235</c:v>
                </c:pt>
                <c:pt idx="866">
                  <c:v>234</c:v>
                </c:pt>
                <c:pt idx="867">
                  <c:v>233</c:v>
                </c:pt>
                <c:pt idx="868">
                  <c:v>232</c:v>
                </c:pt>
                <c:pt idx="869">
                  <c:v>231</c:v>
                </c:pt>
                <c:pt idx="870">
                  <c:v>230</c:v>
                </c:pt>
                <c:pt idx="871">
                  <c:v>229</c:v>
                </c:pt>
                <c:pt idx="872">
                  <c:v>228</c:v>
                </c:pt>
                <c:pt idx="873">
                  <c:v>227</c:v>
                </c:pt>
                <c:pt idx="874">
                  <c:v>226</c:v>
                </c:pt>
                <c:pt idx="875">
                  <c:v>225</c:v>
                </c:pt>
                <c:pt idx="876">
                  <c:v>224</c:v>
                </c:pt>
                <c:pt idx="877">
                  <c:v>223</c:v>
                </c:pt>
                <c:pt idx="878">
                  <c:v>222</c:v>
                </c:pt>
                <c:pt idx="879">
                  <c:v>221</c:v>
                </c:pt>
                <c:pt idx="880">
                  <c:v>220</c:v>
                </c:pt>
                <c:pt idx="881">
                  <c:v>219</c:v>
                </c:pt>
                <c:pt idx="882">
                  <c:v>218</c:v>
                </c:pt>
                <c:pt idx="883">
                  <c:v>217</c:v>
                </c:pt>
                <c:pt idx="884">
                  <c:v>216</c:v>
                </c:pt>
                <c:pt idx="885">
                  <c:v>215</c:v>
                </c:pt>
                <c:pt idx="886">
                  <c:v>214</c:v>
                </c:pt>
                <c:pt idx="887">
                  <c:v>213</c:v>
                </c:pt>
                <c:pt idx="888">
                  <c:v>212</c:v>
                </c:pt>
                <c:pt idx="889">
                  <c:v>211</c:v>
                </c:pt>
                <c:pt idx="890">
                  <c:v>210</c:v>
                </c:pt>
                <c:pt idx="891">
                  <c:v>209</c:v>
                </c:pt>
                <c:pt idx="892">
                  <c:v>208</c:v>
                </c:pt>
                <c:pt idx="893">
                  <c:v>207</c:v>
                </c:pt>
                <c:pt idx="894">
                  <c:v>206</c:v>
                </c:pt>
                <c:pt idx="895">
                  <c:v>205</c:v>
                </c:pt>
                <c:pt idx="896">
                  <c:v>204</c:v>
                </c:pt>
                <c:pt idx="897">
                  <c:v>203</c:v>
                </c:pt>
                <c:pt idx="898">
                  <c:v>202</c:v>
                </c:pt>
                <c:pt idx="899">
                  <c:v>201</c:v>
                </c:pt>
                <c:pt idx="900">
                  <c:v>200</c:v>
                </c:pt>
                <c:pt idx="901">
                  <c:v>199</c:v>
                </c:pt>
                <c:pt idx="902">
                  <c:v>198</c:v>
                </c:pt>
                <c:pt idx="903">
                  <c:v>197</c:v>
                </c:pt>
                <c:pt idx="904">
                  <c:v>196</c:v>
                </c:pt>
                <c:pt idx="905">
                  <c:v>195</c:v>
                </c:pt>
                <c:pt idx="906">
                  <c:v>194</c:v>
                </c:pt>
                <c:pt idx="907">
                  <c:v>193</c:v>
                </c:pt>
                <c:pt idx="908">
                  <c:v>192</c:v>
                </c:pt>
                <c:pt idx="909">
                  <c:v>191</c:v>
                </c:pt>
                <c:pt idx="910">
                  <c:v>190</c:v>
                </c:pt>
                <c:pt idx="911">
                  <c:v>189</c:v>
                </c:pt>
                <c:pt idx="912">
                  <c:v>188</c:v>
                </c:pt>
                <c:pt idx="913">
                  <c:v>187</c:v>
                </c:pt>
                <c:pt idx="914">
                  <c:v>186</c:v>
                </c:pt>
                <c:pt idx="915">
                  <c:v>185</c:v>
                </c:pt>
                <c:pt idx="916">
                  <c:v>184</c:v>
                </c:pt>
                <c:pt idx="917">
                  <c:v>183</c:v>
                </c:pt>
                <c:pt idx="918">
                  <c:v>182</c:v>
                </c:pt>
                <c:pt idx="919">
                  <c:v>181</c:v>
                </c:pt>
                <c:pt idx="920">
                  <c:v>180</c:v>
                </c:pt>
                <c:pt idx="921">
                  <c:v>179</c:v>
                </c:pt>
                <c:pt idx="922">
                  <c:v>178</c:v>
                </c:pt>
                <c:pt idx="923">
                  <c:v>177</c:v>
                </c:pt>
                <c:pt idx="924">
                  <c:v>176</c:v>
                </c:pt>
                <c:pt idx="925">
                  <c:v>175</c:v>
                </c:pt>
                <c:pt idx="926">
                  <c:v>174</c:v>
                </c:pt>
                <c:pt idx="927">
                  <c:v>173</c:v>
                </c:pt>
                <c:pt idx="928">
                  <c:v>172</c:v>
                </c:pt>
                <c:pt idx="929">
                  <c:v>171</c:v>
                </c:pt>
                <c:pt idx="930">
                  <c:v>170</c:v>
                </c:pt>
                <c:pt idx="931">
                  <c:v>169</c:v>
                </c:pt>
                <c:pt idx="932">
                  <c:v>168</c:v>
                </c:pt>
                <c:pt idx="933">
                  <c:v>167</c:v>
                </c:pt>
                <c:pt idx="934">
                  <c:v>166</c:v>
                </c:pt>
                <c:pt idx="935">
                  <c:v>165</c:v>
                </c:pt>
                <c:pt idx="936">
                  <c:v>164</c:v>
                </c:pt>
                <c:pt idx="937">
                  <c:v>163</c:v>
                </c:pt>
                <c:pt idx="938">
                  <c:v>162</c:v>
                </c:pt>
                <c:pt idx="939">
                  <c:v>161</c:v>
                </c:pt>
                <c:pt idx="940">
                  <c:v>160</c:v>
                </c:pt>
                <c:pt idx="941">
                  <c:v>159</c:v>
                </c:pt>
                <c:pt idx="942">
                  <c:v>158</c:v>
                </c:pt>
                <c:pt idx="943">
                  <c:v>157</c:v>
                </c:pt>
                <c:pt idx="944">
                  <c:v>156</c:v>
                </c:pt>
                <c:pt idx="945">
                  <c:v>155</c:v>
                </c:pt>
                <c:pt idx="946">
                  <c:v>154</c:v>
                </c:pt>
                <c:pt idx="947">
                  <c:v>153</c:v>
                </c:pt>
                <c:pt idx="948">
                  <c:v>152</c:v>
                </c:pt>
                <c:pt idx="949">
                  <c:v>151</c:v>
                </c:pt>
                <c:pt idx="950">
                  <c:v>150</c:v>
                </c:pt>
                <c:pt idx="951">
                  <c:v>149</c:v>
                </c:pt>
                <c:pt idx="952">
                  <c:v>148</c:v>
                </c:pt>
                <c:pt idx="953">
                  <c:v>147</c:v>
                </c:pt>
                <c:pt idx="954">
                  <c:v>146</c:v>
                </c:pt>
                <c:pt idx="955">
                  <c:v>145</c:v>
                </c:pt>
                <c:pt idx="956">
                  <c:v>144</c:v>
                </c:pt>
                <c:pt idx="957">
                  <c:v>143</c:v>
                </c:pt>
                <c:pt idx="958">
                  <c:v>142</c:v>
                </c:pt>
                <c:pt idx="959">
                  <c:v>141</c:v>
                </c:pt>
                <c:pt idx="960">
                  <c:v>140</c:v>
                </c:pt>
                <c:pt idx="961">
                  <c:v>139</c:v>
                </c:pt>
                <c:pt idx="962">
                  <c:v>138</c:v>
                </c:pt>
                <c:pt idx="963">
                  <c:v>137</c:v>
                </c:pt>
                <c:pt idx="964">
                  <c:v>136</c:v>
                </c:pt>
                <c:pt idx="965">
                  <c:v>135</c:v>
                </c:pt>
                <c:pt idx="966">
                  <c:v>134</c:v>
                </c:pt>
                <c:pt idx="967">
                  <c:v>133</c:v>
                </c:pt>
                <c:pt idx="968">
                  <c:v>132</c:v>
                </c:pt>
                <c:pt idx="969">
                  <c:v>131</c:v>
                </c:pt>
                <c:pt idx="970">
                  <c:v>130</c:v>
                </c:pt>
                <c:pt idx="971">
                  <c:v>129</c:v>
                </c:pt>
                <c:pt idx="972">
                  <c:v>128</c:v>
                </c:pt>
                <c:pt idx="973">
                  <c:v>127</c:v>
                </c:pt>
                <c:pt idx="974">
                  <c:v>126</c:v>
                </c:pt>
                <c:pt idx="975">
                  <c:v>125</c:v>
                </c:pt>
                <c:pt idx="976">
                  <c:v>124</c:v>
                </c:pt>
                <c:pt idx="977">
                  <c:v>123</c:v>
                </c:pt>
                <c:pt idx="978">
                  <c:v>122</c:v>
                </c:pt>
                <c:pt idx="979">
                  <c:v>121</c:v>
                </c:pt>
                <c:pt idx="980">
                  <c:v>120</c:v>
                </c:pt>
                <c:pt idx="981">
                  <c:v>119</c:v>
                </c:pt>
                <c:pt idx="982">
                  <c:v>118</c:v>
                </c:pt>
                <c:pt idx="983">
                  <c:v>117</c:v>
                </c:pt>
                <c:pt idx="984">
                  <c:v>116</c:v>
                </c:pt>
                <c:pt idx="985">
                  <c:v>115</c:v>
                </c:pt>
                <c:pt idx="986">
                  <c:v>114</c:v>
                </c:pt>
                <c:pt idx="987">
                  <c:v>113</c:v>
                </c:pt>
                <c:pt idx="988">
                  <c:v>112</c:v>
                </c:pt>
                <c:pt idx="989">
                  <c:v>111</c:v>
                </c:pt>
                <c:pt idx="990">
                  <c:v>110</c:v>
                </c:pt>
                <c:pt idx="991">
                  <c:v>109</c:v>
                </c:pt>
                <c:pt idx="992">
                  <c:v>108</c:v>
                </c:pt>
                <c:pt idx="993">
                  <c:v>107</c:v>
                </c:pt>
                <c:pt idx="994">
                  <c:v>106</c:v>
                </c:pt>
                <c:pt idx="995">
                  <c:v>105</c:v>
                </c:pt>
                <c:pt idx="996">
                  <c:v>104</c:v>
                </c:pt>
                <c:pt idx="997">
                  <c:v>103</c:v>
                </c:pt>
                <c:pt idx="998">
                  <c:v>102</c:v>
                </c:pt>
                <c:pt idx="999">
                  <c:v>101</c:v>
                </c:pt>
                <c:pt idx="1000">
                  <c:v>100</c:v>
                </c:pt>
                <c:pt idx="1001">
                  <c:v>99</c:v>
                </c:pt>
                <c:pt idx="1002">
                  <c:v>98</c:v>
                </c:pt>
                <c:pt idx="1003">
                  <c:v>97</c:v>
                </c:pt>
                <c:pt idx="1004">
                  <c:v>96</c:v>
                </c:pt>
                <c:pt idx="1005">
                  <c:v>95</c:v>
                </c:pt>
                <c:pt idx="1006">
                  <c:v>94</c:v>
                </c:pt>
                <c:pt idx="1007">
                  <c:v>93</c:v>
                </c:pt>
                <c:pt idx="1008">
                  <c:v>92</c:v>
                </c:pt>
                <c:pt idx="1009">
                  <c:v>91</c:v>
                </c:pt>
                <c:pt idx="1010">
                  <c:v>90</c:v>
                </c:pt>
                <c:pt idx="1011">
                  <c:v>89</c:v>
                </c:pt>
                <c:pt idx="1012">
                  <c:v>88</c:v>
                </c:pt>
                <c:pt idx="1013">
                  <c:v>87</c:v>
                </c:pt>
                <c:pt idx="1014">
                  <c:v>86</c:v>
                </c:pt>
                <c:pt idx="1015">
                  <c:v>85</c:v>
                </c:pt>
                <c:pt idx="1016">
                  <c:v>84</c:v>
                </c:pt>
                <c:pt idx="1017">
                  <c:v>83</c:v>
                </c:pt>
                <c:pt idx="1018">
                  <c:v>82</c:v>
                </c:pt>
                <c:pt idx="1019">
                  <c:v>81</c:v>
                </c:pt>
                <c:pt idx="1020">
                  <c:v>80</c:v>
                </c:pt>
                <c:pt idx="1021">
                  <c:v>79</c:v>
                </c:pt>
                <c:pt idx="1022">
                  <c:v>78</c:v>
                </c:pt>
                <c:pt idx="1023">
                  <c:v>77</c:v>
                </c:pt>
                <c:pt idx="1024">
                  <c:v>76</c:v>
                </c:pt>
                <c:pt idx="1025">
                  <c:v>75</c:v>
                </c:pt>
                <c:pt idx="1026">
                  <c:v>74</c:v>
                </c:pt>
                <c:pt idx="1027">
                  <c:v>73</c:v>
                </c:pt>
                <c:pt idx="1028">
                  <c:v>72</c:v>
                </c:pt>
                <c:pt idx="1029">
                  <c:v>71</c:v>
                </c:pt>
                <c:pt idx="1030">
                  <c:v>70</c:v>
                </c:pt>
                <c:pt idx="1031">
                  <c:v>69</c:v>
                </c:pt>
                <c:pt idx="1032">
                  <c:v>68</c:v>
                </c:pt>
                <c:pt idx="1033">
                  <c:v>67</c:v>
                </c:pt>
                <c:pt idx="1034">
                  <c:v>66</c:v>
                </c:pt>
                <c:pt idx="1035">
                  <c:v>65</c:v>
                </c:pt>
                <c:pt idx="1036">
                  <c:v>64</c:v>
                </c:pt>
                <c:pt idx="1037">
                  <c:v>63</c:v>
                </c:pt>
                <c:pt idx="1038">
                  <c:v>62</c:v>
                </c:pt>
                <c:pt idx="1039">
                  <c:v>61</c:v>
                </c:pt>
                <c:pt idx="1040">
                  <c:v>60</c:v>
                </c:pt>
                <c:pt idx="1041">
                  <c:v>59</c:v>
                </c:pt>
                <c:pt idx="1042">
                  <c:v>58</c:v>
                </c:pt>
                <c:pt idx="1043">
                  <c:v>57</c:v>
                </c:pt>
                <c:pt idx="1044">
                  <c:v>56</c:v>
                </c:pt>
                <c:pt idx="1045">
                  <c:v>55</c:v>
                </c:pt>
                <c:pt idx="1046">
                  <c:v>54</c:v>
                </c:pt>
                <c:pt idx="1047">
                  <c:v>53</c:v>
                </c:pt>
                <c:pt idx="1048">
                  <c:v>52</c:v>
                </c:pt>
                <c:pt idx="1049">
                  <c:v>51</c:v>
                </c:pt>
                <c:pt idx="1050">
                  <c:v>50</c:v>
                </c:pt>
                <c:pt idx="1051">
                  <c:v>49</c:v>
                </c:pt>
                <c:pt idx="1052">
                  <c:v>48</c:v>
                </c:pt>
                <c:pt idx="1053">
                  <c:v>47</c:v>
                </c:pt>
                <c:pt idx="1054">
                  <c:v>46</c:v>
                </c:pt>
                <c:pt idx="1055">
                  <c:v>45</c:v>
                </c:pt>
                <c:pt idx="1056">
                  <c:v>44</c:v>
                </c:pt>
                <c:pt idx="1057">
                  <c:v>43</c:v>
                </c:pt>
                <c:pt idx="1058">
                  <c:v>42</c:v>
                </c:pt>
                <c:pt idx="1059">
                  <c:v>41</c:v>
                </c:pt>
                <c:pt idx="1060">
                  <c:v>40</c:v>
                </c:pt>
                <c:pt idx="1061">
                  <c:v>39</c:v>
                </c:pt>
                <c:pt idx="1062">
                  <c:v>38</c:v>
                </c:pt>
                <c:pt idx="1063">
                  <c:v>37</c:v>
                </c:pt>
                <c:pt idx="1064">
                  <c:v>36</c:v>
                </c:pt>
                <c:pt idx="1065">
                  <c:v>35</c:v>
                </c:pt>
                <c:pt idx="1066">
                  <c:v>34</c:v>
                </c:pt>
                <c:pt idx="1067">
                  <c:v>33</c:v>
                </c:pt>
                <c:pt idx="1068">
                  <c:v>32</c:v>
                </c:pt>
                <c:pt idx="1069">
                  <c:v>31</c:v>
                </c:pt>
                <c:pt idx="1070">
                  <c:v>30</c:v>
                </c:pt>
                <c:pt idx="1071">
                  <c:v>29</c:v>
                </c:pt>
                <c:pt idx="1072">
                  <c:v>28</c:v>
                </c:pt>
                <c:pt idx="1073">
                  <c:v>27</c:v>
                </c:pt>
                <c:pt idx="1074">
                  <c:v>26</c:v>
                </c:pt>
                <c:pt idx="1075">
                  <c:v>25</c:v>
                </c:pt>
                <c:pt idx="1076">
                  <c:v>24</c:v>
                </c:pt>
                <c:pt idx="1077">
                  <c:v>23</c:v>
                </c:pt>
                <c:pt idx="1078">
                  <c:v>22</c:v>
                </c:pt>
                <c:pt idx="1079">
                  <c:v>21</c:v>
                </c:pt>
                <c:pt idx="1080">
                  <c:v>20</c:v>
                </c:pt>
                <c:pt idx="1081">
                  <c:v>19</c:v>
                </c:pt>
                <c:pt idx="1082">
                  <c:v>18</c:v>
                </c:pt>
                <c:pt idx="1083">
                  <c:v>17</c:v>
                </c:pt>
                <c:pt idx="1084">
                  <c:v>16</c:v>
                </c:pt>
                <c:pt idx="1085">
                  <c:v>15</c:v>
                </c:pt>
                <c:pt idx="1086">
                  <c:v>14</c:v>
                </c:pt>
                <c:pt idx="1087">
                  <c:v>13</c:v>
                </c:pt>
                <c:pt idx="1088">
                  <c:v>12</c:v>
                </c:pt>
                <c:pt idx="1089">
                  <c:v>11</c:v>
                </c:pt>
                <c:pt idx="1090">
                  <c:v>10</c:v>
                </c:pt>
                <c:pt idx="1091">
                  <c:v>9</c:v>
                </c:pt>
                <c:pt idx="1092">
                  <c:v>8</c:v>
                </c:pt>
                <c:pt idx="1093">
                  <c:v>7</c:v>
                </c:pt>
                <c:pt idx="1094">
                  <c:v>6</c:v>
                </c:pt>
                <c:pt idx="1095">
                  <c:v>5</c:v>
                </c:pt>
                <c:pt idx="1096">
                  <c:v>4</c:v>
                </c:pt>
                <c:pt idx="1097">
                  <c:v>3</c:v>
                </c:pt>
                <c:pt idx="1098">
                  <c:v>2</c:v>
                </c:pt>
                <c:pt idx="1099">
                  <c:v>1</c:v>
                </c:pt>
                <c:pt idx="1100">
                  <c:v>0</c:v>
                </c:pt>
                <c:pt idx="1101">
                  <c:v>-1</c:v>
                </c:pt>
                <c:pt idx="1102">
                  <c:v>-2</c:v>
                </c:pt>
                <c:pt idx="1103">
                  <c:v>-3</c:v>
                </c:pt>
                <c:pt idx="1104">
                  <c:v>-4</c:v>
                </c:pt>
                <c:pt idx="1105">
                  <c:v>-5</c:v>
                </c:pt>
                <c:pt idx="1106">
                  <c:v>-6</c:v>
                </c:pt>
                <c:pt idx="1107">
                  <c:v>-7</c:v>
                </c:pt>
                <c:pt idx="1108">
                  <c:v>-8</c:v>
                </c:pt>
                <c:pt idx="1109">
                  <c:v>-9</c:v>
                </c:pt>
                <c:pt idx="1110">
                  <c:v>-10</c:v>
                </c:pt>
              </c:numCache>
            </c:numRef>
          </c:xVal>
          <c:yVal>
            <c:numRef>
              <c:f>Sheet5!$B$2:$B$1112</c:f>
              <c:numCache>
                <c:formatCode>0.00E+00</c:formatCode>
                <c:ptCount val="1111"/>
                <c:pt idx="0" formatCode="General">
                  <c:v>12348</c:v>
                </c:pt>
                <c:pt idx="1">
                  <c:v>12351.26</c:v>
                </c:pt>
                <c:pt idx="2">
                  <c:v>12280.78</c:v>
                </c:pt>
                <c:pt idx="3">
                  <c:v>12292</c:v>
                </c:pt>
                <c:pt idx="4">
                  <c:v>11627.88</c:v>
                </c:pt>
                <c:pt idx="5">
                  <c:v>11785.94</c:v>
                </c:pt>
                <c:pt idx="6">
                  <c:v>12236.7</c:v>
                </c:pt>
                <c:pt idx="7">
                  <c:v>12311.52</c:v>
                </c:pt>
                <c:pt idx="8">
                  <c:v>12515.76</c:v>
                </c:pt>
                <c:pt idx="9">
                  <c:v>11786.18</c:v>
                </c:pt>
                <c:pt idx="10">
                  <c:v>12546.16</c:v>
                </c:pt>
                <c:pt idx="11">
                  <c:v>12291.54</c:v>
                </c:pt>
                <c:pt idx="12">
                  <c:v>12750.66</c:v>
                </c:pt>
                <c:pt idx="13">
                  <c:v>12280.86</c:v>
                </c:pt>
                <c:pt idx="14">
                  <c:v>12220.12</c:v>
                </c:pt>
                <c:pt idx="15">
                  <c:v>11862.02</c:v>
                </c:pt>
                <c:pt idx="16">
                  <c:v>11683.4</c:v>
                </c:pt>
                <c:pt idx="17">
                  <c:v>12206.96</c:v>
                </c:pt>
                <c:pt idx="18">
                  <c:v>12227.44</c:v>
                </c:pt>
                <c:pt idx="19">
                  <c:v>11520.8</c:v>
                </c:pt>
                <c:pt idx="20">
                  <c:v>12406.92</c:v>
                </c:pt>
                <c:pt idx="21">
                  <c:v>12083.92</c:v>
                </c:pt>
                <c:pt idx="22">
                  <c:v>12202.04</c:v>
                </c:pt>
                <c:pt idx="23">
                  <c:v>11373.16</c:v>
                </c:pt>
                <c:pt idx="24">
                  <c:v>11553.48</c:v>
                </c:pt>
                <c:pt idx="25">
                  <c:v>10982.66</c:v>
                </c:pt>
                <c:pt idx="26">
                  <c:v>11680.86</c:v>
                </c:pt>
                <c:pt idx="27">
                  <c:v>11669.2</c:v>
                </c:pt>
                <c:pt idx="28">
                  <c:v>11811</c:v>
                </c:pt>
                <c:pt idx="29">
                  <c:v>10817.5</c:v>
                </c:pt>
                <c:pt idx="30">
                  <c:v>12342.28</c:v>
                </c:pt>
                <c:pt idx="31">
                  <c:v>11649.66</c:v>
                </c:pt>
                <c:pt idx="32">
                  <c:v>11569.78</c:v>
                </c:pt>
                <c:pt idx="33">
                  <c:v>11030.18</c:v>
                </c:pt>
                <c:pt idx="34">
                  <c:v>11873.44</c:v>
                </c:pt>
                <c:pt idx="35">
                  <c:v>12167.96</c:v>
                </c:pt>
                <c:pt idx="36">
                  <c:v>11358.58</c:v>
                </c:pt>
                <c:pt idx="37">
                  <c:v>11825.48</c:v>
                </c:pt>
                <c:pt idx="38">
                  <c:v>12026.08</c:v>
                </c:pt>
                <c:pt idx="39">
                  <c:v>11467.8</c:v>
                </c:pt>
                <c:pt idx="40">
                  <c:v>11558.16</c:v>
                </c:pt>
                <c:pt idx="41">
                  <c:v>11350.44</c:v>
                </c:pt>
                <c:pt idx="42">
                  <c:v>11740.74</c:v>
                </c:pt>
                <c:pt idx="43">
                  <c:v>11986.76</c:v>
                </c:pt>
                <c:pt idx="44">
                  <c:v>11800.28</c:v>
                </c:pt>
                <c:pt idx="45">
                  <c:v>11153.56</c:v>
                </c:pt>
                <c:pt idx="46">
                  <c:v>11490.96</c:v>
                </c:pt>
                <c:pt idx="47">
                  <c:v>11914.14</c:v>
                </c:pt>
                <c:pt idx="48">
                  <c:v>11331</c:v>
                </c:pt>
                <c:pt idx="49">
                  <c:v>11905.58</c:v>
                </c:pt>
                <c:pt idx="50">
                  <c:v>12147.4</c:v>
                </c:pt>
                <c:pt idx="51">
                  <c:v>12245.28</c:v>
                </c:pt>
                <c:pt idx="52">
                  <c:v>12006.32</c:v>
                </c:pt>
                <c:pt idx="53">
                  <c:v>11513.12</c:v>
                </c:pt>
                <c:pt idx="54">
                  <c:v>10949.72</c:v>
                </c:pt>
                <c:pt idx="55">
                  <c:v>11084.8</c:v>
                </c:pt>
                <c:pt idx="56">
                  <c:v>11928.98</c:v>
                </c:pt>
                <c:pt idx="57">
                  <c:v>12344.02</c:v>
                </c:pt>
                <c:pt idx="58">
                  <c:v>11634.24</c:v>
                </c:pt>
                <c:pt idx="59">
                  <c:v>11257.26</c:v>
                </c:pt>
                <c:pt idx="60">
                  <c:v>11904.72</c:v>
                </c:pt>
                <c:pt idx="61">
                  <c:v>11841.7</c:v>
                </c:pt>
                <c:pt idx="62">
                  <c:v>12284.22</c:v>
                </c:pt>
                <c:pt idx="63">
                  <c:v>10926.68</c:v>
                </c:pt>
                <c:pt idx="64">
                  <c:v>11194.86</c:v>
                </c:pt>
                <c:pt idx="65">
                  <c:v>11911.88</c:v>
                </c:pt>
                <c:pt idx="66">
                  <c:v>12168</c:v>
                </c:pt>
                <c:pt idx="67">
                  <c:v>12229.98</c:v>
                </c:pt>
                <c:pt idx="68">
                  <c:v>12163.2</c:v>
                </c:pt>
                <c:pt idx="69">
                  <c:v>12117.56</c:v>
                </c:pt>
                <c:pt idx="70">
                  <c:v>11724.8</c:v>
                </c:pt>
                <c:pt idx="71">
                  <c:v>12174.1</c:v>
                </c:pt>
                <c:pt idx="72">
                  <c:v>11522.06</c:v>
                </c:pt>
                <c:pt idx="73">
                  <c:v>11105.74</c:v>
                </c:pt>
                <c:pt idx="74">
                  <c:v>11211.22</c:v>
                </c:pt>
                <c:pt idx="75">
                  <c:v>11419.6</c:v>
                </c:pt>
                <c:pt idx="76">
                  <c:v>11367.12</c:v>
                </c:pt>
                <c:pt idx="77">
                  <c:v>11050.52</c:v>
                </c:pt>
                <c:pt idx="78">
                  <c:v>11123.58</c:v>
                </c:pt>
                <c:pt idx="79">
                  <c:v>11660</c:v>
                </c:pt>
                <c:pt idx="80">
                  <c:v>11307</c:v>
                </c:pt>
                <c:pt idx="81">
                  <c:v>11689.7</c:v>
                </c:pt>
                <c:pt idx="82">
                  <c:v>11993.6</c:v>
                </c:pt>
                <c:pt idx="83">
                  <c:v>12454.1</c:v>
                </c:pt>
                <c:pt idx="84">
                  <c:v>11612.32</c:v>
                </c:pt>
                <c:pt idx="85">
                  <c:v>11594.02</c:v>
                </c:pt>
                <c:pt idx="86">
                  <c:v>11900.56</c:v>
                </c:pt>
                <c:pt idx="87">
                  <c:v>11866.58</c:v>
                </c:pt>
                <c:pt idx="88">
                  <c:v>11925.52</c:v>
                </c:pt>
                <c:pt idx="89">
                  <c:v>11764.94</c:v>
                </c:pt>
                <c:pt idx="90">
                  <c:v>11876.06</c:v>
                </c:pt>
                <c:pt idx="91">
                  <c:v>12383.56</c:v>
                </c:pt>
                <c:pt idx="92">
                  <c:v>11496.16</c:v>
                </c:pt>
                <c:pt idx="93">
                  <c:v>11997.68</c:v>
                </c:pt>
                <c:pt idx="94">
                  <c:v>11425.24</c:v>
                </c:pt>
                <c:pt idx="95">
                  <c:v>11550.76</c:v>
                </c:pt>
                <c:pt idx="96">
                  <c:v>12270.32</c:v>
                </c:pt>
                <c:pt idx="97">
                  <c:v>11796.56</c:v>
                </c:pt>
                <c:pt idx="98">
                  <c:v>12420.84</c:v>
                </c:pt>
                <c:pt idx="99">
                  <c:v>11513.26</c:v>
                </c:pt>
                <c:pt idx="100">
                  <c:v>11914.6</c:v>
                </c:pt>
                <c:pt idx="101">
                  <c:v>11599.46</c:v>
                </c:pt>
                <c:pt idx="102">
                  <c:v>11522.48</c:v>
                </c:pt>
                <c:pt idx="103">
                  <c:v>12083.16</c:v>
                </c:pt>
                <c:pt idx="104">
                  <c:v>12372.24</c:v>
                </c:pt>
                <c:pt idx="105">
                  <c:v>11901.12</c:v>
                </c:pt>
                <c:pt idx="106">
                  <c:v>11667.18</c:v>
                </c:pt>
                <c:pt idx="107">
                  <c:v>12289.84</c:v>
                </c:pt>
                <c:pt idx="108">
                  <c:v>12695.78</c:v>
                </c:pt>
                <c:pt idx="109">
                  <c:v>12211.16</c:v>
                </c:pt>
                <c:pt idx="110">
                  <c:v>11994.36</c:v>
                </c:pt>
                <c:pt idx="111">
                  <c:v>11791.64</c:v>
                </c:pt>
                <c:pt idx="112">
                  <c:v>12887.64</c:v>
                </c:pt>
                <c:pt idx="113">
                  <c:v>12080.58</c:v>
                </c:pt>
                <c:pt idx="114">
                  <c:v>12671.32</c:v>
                </c:pt>
                <c:pt idx="115">
                  <c:v>11135.26</c:v>
                </c:pt>
                <c:pt idx="116">
                  <c:v>11219.66</c:v>
                </c:pt>
                <c:pt idx="117">
                  <c:v>12188.26</c:v>
                </c:pt>
                <c:pt idx="118">
                  <c:v>11510.36</c:v>
                </c:pt>
                <c:pt idx="119">
                  <c:v>10858.32</c:v>
                </c:pt>
                <c:pt idx="120">
                  <c:v>11690.26</c:v>
                </c:pt>
                <c:pt idx="121">
                  <c:v>10723.18</c:v>
                </c:pt>
                <c:pt idx="122">
                  <c:v>10381.6</c:v>
                </c:pt>
                <c:pt idx="123">
                  <c:v>10282.5</c:v>
                </c:pt>
                <c:pt idx="124">
                  <c:v>10015.66</c:v>
                </c:pt>
                <c:pt idx="125">
                  <c:v>9097.7999999999993</c:v>
                </c:pt>
                <c:pt idx="126">
                  <c:v>9344.92</c:v>
                </c:pt>
                <c:pt idx="127">
                  <c:v>9362.2999999999993</c:v>
                </c:pt>
                <c:pt idx="128">
                  <c:v>8605</c:v>
                </c:pt>
                <c:pt idx="129">
                  <c:v>8761.8799999999992</c:v>
                </c:pt>
                <c:pt idx="130">
                  <c:v>8810.58</c:v>
                </c:pt>
                <c:pt idx="131">
                  <c:v>8969.0400000000009</c:v>
                </c:pt>
                <c:pt idx="132">
                  <c:v>8688.7000000000007</c:v>
                </c:pt>
                <c:pt idx="133">
                  <c:v>9453.94</c:v>
                </c:pt>
                <c:pt idx="134">
                  <c:v>9043.08</c:v>
                </c:pt>
                <c:pt idx="135">
                  <c:v>7943.04</c:v>
                </c:pt>
                <c:pt idx="136">
                  <c:v>8095.86</c:v>
                </c:pt>
                <c:pt idx="137">
                  <c:v>8672.0400000000009</c:v>
                </c:pt>
                <c:pt idx="138">
                  <c:v>8043.78</c:v>
                </c:pt>
                <c:pt idx="139">
                  <c:v>8264.76</c:v>
                </c:pt>
                <c:pt idx="140">
                  <c:v>7885.84</c:v>
                </c:pt>
                <c:pt idx="141">
                  <c:v>7779</c:v>
                </c:pt>
                <c:pt idx="142">
                  <c:v>8436.64</c:v>
                </c:pt>
                <c:pt idx="143">
                  <c:v>7886.1</c:v>
                </c:pt>
                <c:pt idx="144">
                  <c:v>8217.4</c:v>
                </c:pt>
                <c:pt idx="145">
                  <c:v>7858.7</c:v>
                </c:pt>
                <c:pt idx="146">
                  <c:v>8281.6200000000008</c:v>
                </c:pt>
                <c:pt idx="147">
                  <c:v>8049.24</c:v>
                </c:pt>
                <c:pt idx="148">
                  <c:v>7767.36</c:v>
                </c:pt>
                <c:pt idx="149">
                  <c:v>7901.46</c:v>
                </c:pt>
                <c:pt idx="150">
                  <c:v>8214.98</c:v>
                </c:pt>
                <c:pt idx="151">
                  <c:v>7312.42</c:v>
                </c:pt>
                <c:pt idx="152">
                  <c:v>7846.24</c:v>
                </c:pt>
                <c:pt idx="153">
                  <c:v>8046.06</c:v>
                </c:pt>
                <c:pt idx="154">
                  <c:v>8988.3799999999992</c:v>
                </c:pt>
                <c:pt idx="155">
                  <c:v>8177.32</c:v>
                </c:pt>
                <c:pt idx="156">
                  <c:v>8068.52</c:v>
                </c:pt>
                <c:pt idx="157">
                  <c:v>8314.74</c:v>
                </c:pt>
                <c:pt idx="158">
                  <c:v>8017.96</c:v>
                </c:pt>
                <c:pt idx="159">
                  <c:v>8325.34</c:v>
                </c:pt>
                <c:pt idx="160">
                  <c:v>8152.52</c:v>
                </c:pt>
                <c:pt idx="161">
                  <c:v>7772.22</c:v>
                </c:pt>
                <c:pt idx="162">
                  <c:v>7770</c:v>
                </c:pt>
                <c:pt idx="163">
                  <c:v>8194.2800000000007</c:v>
                </c:pt>
                <c:pt idx="164">
                  <c:v>8002.42</c:v>
                </c:pt>
                <c:pt idx="165">
                  <c:v>8459.48</c:v>
                </c:pt>
                <c:pt idx="166">
                  <c:v>7826.7</c:v>
                </c:pt>
                <c:pt idx="167">
                  <c:v>7509.02</c:v>
                </c:pt>
                <c:pt idx="168">
                  <c:v>7940.84</c:v>
                </c:pt>
                <c:pt idx="169">
                  <c:v>7871.16</c:v>
                </c:pt>
                <c:pt idx="170">
                  <c:v>8041.5</c:v>
                </c:pt>
                <c:pt idx="171">
                  <c:v>8352.64</c:v>
                </c:pt>
                <c:pt idx="172">
                  <c:v>7747.86</c:v>
                </c:pt>
                <c:pt idx="173">
                  <c:v>8444.68</c:v>
                </c:pt>
                <c:pt idx="174">
                  <c:v>8358.48</c:v>
                </c:pt>
                <c:pt idx="175">
                  <c:v>7736.02</c:v>
                </c:pt>
                <c:pt idx="176">
                  <c:v>7179.08</c:v>
                </c:pt>
                <c:pt idx="177">
                  <c:v>7448.32</c:v>
                </c:pt>
                <c:pt idx="178">
                  <c:v>7711.94</c:v>
                </c:pt>
                <c:pt idx="179">
                  <c:v>7940.5</c:v>
                </c:pt>
                <c:pt idx="180">
                  <c:v>7743.74</c:v>
                </c:pt>
                <c:pt idx="181">
                  <c:v>7799.02</c:v>
                </c:pt>
                <c:pt idx="182">
                  <c:v>8025.42</c:v>
                </c:pt>
                <c:pt idx="183">
                  <c:v>7958.14</c:v>
                </c:pt>
                <c:pt idx="184">
                  <c:v>8041.5</c:v>
                </c:pt>
                <c:pt idx="185">
                  <c:v>7571.98</c:v>
                </c:pt>
                <c:pt idx="186">
                  <c:v>7699.16</c:v>
                </c:pt>
                <c:pt idx="187">
                  <c:v>7398.06</c:v>
                </c:pt>
                <c:pt idx="188">
                  <c:v>8197.92</c:v>
                </c:pt>
                <c:pt idx="189">
                  <c:v>7929.06</c:v>
                </c:pt>
                <c:pt idx="190">
                  <c:v>8252.42</c:v>
                </c:pt>
                <c:pt idx="191">
                  <c:v>8548.0400000000009</c:v>
                </c:pt>
                <c:pt idx="192">
                  <c:v>7451.04</c:v>
                </c:pt>
                <c:pt idx="193">
                  <c:v>8049.3</c:v>
                </c:pt>
                <c:pt idx="194">
                  <c:v>8645.94</c:v>
                </c:pt>
                <c:pt idx="195">
                  <c:v>8008.94</c:v>
                </c:pt>
                <c:pt idx="196">
                  <c:v>7740.48</c:v>
                </c:pt>
                <c:pt idx="197">
                  <c:v>7598.92</c:v>
                </c:pt>
                <c:pt idx="198">
                  <c:v>7911.7</c:v>
                </c:pt>
                <c:pt idx="199">
                  <c:v>7811.1</c:v>
                </c:pt>
                <c:pt idx="200">
                  <c:v>7987.82</c:v>
                </c:pt>
                <c:pt idx="201">
                  <c:v>7907.02</c:v>
                </c:pt>
                <c:pt idx="202">
                  <c:v>8277.84</c:v>
                </c:pt>
                <c:pt idx="203">
                  <c:v>7726.24</c:v>
                </c:pt>
                <c:pt idx="204">
                  <c:v>7911</c:v>
                </c:pt>
                <c:pt idx="205">
                  <c:v>7943.68</c:v>
                </c:pt>
                <c:pt idx="206">
                  <c:v>6854.72</c:v>
                </c:pt>
                <c:pt idx="207">
                  <c:v>7409.88</c:v>
                </c:pt>
                <c:pt idx="208">
                  <c:v>8071.2</c:v>
                </c:pt>
                <c:pt idx="209">
                  <c:v>7408.76</c:v>
                </c:pt>
                <c:pt idx="210">
                  <c:v>7737.54</c:v>
                </c:pt>
                <c:pt idx="211">
                  <c:v>7248.66</c:v>
                </c:pt>
                <c:pt idx="212">
                  <c:v>7221.38</c:v>
                </c:pt>
                <c:pt idx="213">
                  <c:v>8338.5</c:v>
                </c:pt>
                <c:pt idx="214">
                  <c:v>7879.62</c:v>
                </c:pt>
                <c:pt idx="215">
                  <c:v>8204.3799999999992</c:v>
                </c:pt>
                <c:pt idx="216">
                  <c:v>7927.58</c:v>
                </c:pt>
                <c:pt idx="217">
                  <c:v>7939.02</c:v>
                </c:pt>
                <c:pt idx="218">
                  <c:v>7563.1</c:v>
                </c:pt>
                <c:pt idx="219">
                  <c:v>7557.5</c:v>
                </c:pt>
                <c:pt idx="220">
                  <c:v>7745.74</c:v>
                </c:pt>
                <c:pt idx="221">
                  <c:v>8253</c:v>
                </c:pt>
                <c:pt idx="222">
                  <c:v>8334.42</c:v>
                </c:pt>
                <c:pt idx="223">
                  <c:v>7750.46</c:v>
                </c:pt>
                <c:pt idx="224">
                  <c:v>7659.66</c:v>
                </c:pt>
                <c:pt idx="225">
                  <c:v>6955.82</c:v>
                </c:pt>
                <c:pt idx="226">
                  <c:v>7840.66</c:v>
                </c:pt>
                <c:pt idx="227">
                  <c:v>7624.22</c:v>
                </c:pt>
                <c:pt idx="228">
                  <c:v>8182.52</c:v>
                </c:pt>
                <c:pt idx="229">
                  <c:v>7536.76</c:v>
                </c:pt>
                <c:pt idx="230">
                  <c:v>8005.52</c:v>
                </c:pt>
                <c:pt idx="231">
                  <c:v>7882.62</c:v>
                </c:pt>
                <c:pt idx="232">
                  <c:v>8006.1</c:v>
                </c:pt>
                <c:pt idx="233">
                  <c:v>7565.88</c:v>
                </c:pt>
                <c:pt idx="234">
                  <c:v>7807.16</c:v>
                </c:pt>
                <c:pt idx="235">
                  <c:v>8012</c:v>
                </c:pt>
                <c:pt idx="236">
                  <c:v>7529.88</c:v>
                </c:pt>
                <c:pt idx="237">
                  <c:v>7566.72</c:v>
                </c:pt>
                <c:pt idx="238">
                  <c:v>8369.56</c:v>
                </c:pt>
                <c:pt idx="239">
                  <c:v>8065</c:v>
                </c:pt>
                <c:pt idx="240">
                  <c:v>7429.78</c:v>
                </c:pt>
                <c:pt idx="241">
                  <c:v>7619.62</c:v>
                </c:pt>
                <c:pt idx="242">
                  <c:v>7725.3</c:v>
                </c:pt>
                <c:pt idx="243">
                  <c:v>7575.4</c:v>
                </c:pt>
                <c:pt idx="244">
                  <c:v>8117.9</c:v>
                </c:pt>
                <c:pt idx="245">
                  <c:v>8230.1</c:v>
                </c:pt>
                <c:pt idx="246">
                  <c:v>8024.98</c:v>
                </c:pt>
                <c:pt idx="247">
                  <c:v>8051.12</c:v>
                </c:pt>
                <c:pt idx="248">
                  <c:v>7294.72</c:v>
                </c:pt>
                <c:pt idx="249">
                  <c:v>7400.34</c:v>
                </c:pt>
                <c:pt idx="250">
                  <c:v>7627.76</c:v>
                </c:pt>
                <c:pt idx="251">
                  <c:v>8193.58</c:v>
                </c:pt>
                <c:pt idx="252">
                  <c:v>7955.4</c:v>
                </c:pt>
                <c:pt idx="253">
                  <c:v>7246.76</c:v>
                </c:pt>
                <c:pt idx="254">
                  <c:v>7676.54</c:v>
                </c:pt>
                <c:pt idx="255">
                  <c:v>7077.84</c:v>
                </c:pt>
                <c:pt idx="256">
                  <c:v>7370.74</c:v>
                </c:pt>
                <c:pt idx="257">
                  <c:v>7609.98</c:v>
                </c:pt>
                <c:pt idx="258">
                  <c:v>6727.04</c:v>
                </c:pt>
                <c:pt idx="259">
                  <c:v>6877.5</c:v>
                </c:pt>
                <c:pt idx="260">
                  <c:v>7220.06</c:v>
                </c:pt>
                <c:pt idx="261">
                  <c:v>7744.82</c:v>
                </c:pt>
                <c:pt idx="262">
                  <c:v>7955.36</c:v>
                </c:pt>
                <c:pt idx="263">
                  <c:v>6922.2</c:v>
                </c:pt>
                <c:pt idx="264">
                  <c:v>7282.68</c:v>
                </c:pt>
                <c:pt idx="265">
                  <c:v>7778.3</c:v>
                </c:pt>
                <c:pt idx="266">
                  <c:v>7381.12</c:v>
                </c:pt>
                <c:pt idx="267">
                  <c:v>7606</c:v>
                </c:pt>
                <c:pt idx="268">
                  <c:v>7463.66</c:v>
                </c:pt>
                <c:pt idx="269">
                  <c:v>7615.18</c:v>
                </c:pt>
                <c:pt idx="270">
                  <c:v>7759.62</c:v>
                </c:pt>
                <c:pt idx="271">
                  <c:v>7719.46</c:v>
                </c:pt>
                <c:pt idx="272">
                  <c:v>7459.62</c:v>
                </c:pt>
                <c:pt idx="273">
                  <c:v>7613.66</c:v>
                </c:pt>
                <c:pt idx="274">
                  <c:v>7311.02</c:v>
                </c:pt>
                <c:pt idx="275">
                  <c:v>7309.9</c:v>
                </c:pt>
                <c:pt idx="276">
                  <c:v>7967.78</c:v>
                </c:pt>
                <c:pt idx="277">
                  <c:v>6985.74</c:v>
                </c:pt>
                <c:pt idx="278">
                  <c:v>7787.14</c:v>
                </c:pt>
                <c:pt idx="279">
                  <c:v>8040</c:v>
                </c:pt>
                <c:pt idx="280">
                  <c:v>7797.46</c:v>
                </c:pt>
                <c:pt idx="281">
                  <c:v>7708.82</c:v>
                </c:pt>
                <c:pt idx="282">
                  <c:v>7631.12</c:v>
                </c:pt>
                <c:pt idx="283">
                  <c:v>7610.14</c:v>
                </c:pt>
                <c:pt idx="284">
                  <c:v>8153.98</c:v>
                </c:pt>
                <c:pt idx="285">
                  <c:v>7794.92</c:v>
                </c:pt>
                <c:pt idx="286">
                  <c:v>7466.82</c:v>
                </c:pt>
                <c:pt idx="287">
                  <c:v>6977.96</c:v>
                </c:pt>
                <c:pt idx="288">
                  <c:v>7763.6</c:v>
                </c:pt>
                <c:pt idx="289">
                  <c:v>8346.66</c:v>
                </c:pt>
                <c:pt idx="290">
                  <c:v>8021.9</c:v>
                </c:pt>
                <c:pt idx="291">
                  <c:v>8047.72</c:v>
                </c:pt>
                <c:pt idx="292">
                  <c:v>7754.44</c:v>
                </c:pt>
                <c:pt idx="293">
                  <c:v>8532.58</c:v>
                </c:pt>
                <c:pt idx="294">
                  <c:v>8281.5</c:v>
                </c:pt>
                <c:pt idx="295">
                  <c:v>7921.14</c:v>
                </c:pt>
                <c:pt idx="296">
                  <c:v>8019.1</c:v>
                </c:pt>
                <c:pt idx="297">
                  <c:v>8164.48</c:v>
                </c:pt>
                <c:pt idx="298">
                  <c:v>7778.98</c:v>
                </c:pt>
                <c:pt idx="299">
                  <c:v>7686.44</c:v>
                </c:pt>
                <c:pt idx="300">
                  <c:v>8303.7800000000007</c:v>
                </c:pt>
                <c:pt idx="301">
                  <c:v>7494</c:v>
                </c:pt>
                <c:pt idx="302">
                  <c:v>8506.2800000000007</c:v>
                </c:pt>
                <c:pt idx="303">
                  <c:v>7551.2</c:v>
                </c:pt>
                <c:pt idx="304">
                  <c:v>7576.46</c:v>
                </c:pt>
                <c:pt idx="305">
                  <c:v>7152.8</c:v>
                </c:pt>
                <c:pt idx="306">
                  <c:v>7524.66</c:v>
                </c:pt>
                <c:pt idx="307">
                  <c:v>8021.12</c:v>
                </c:pt>
                <c:pt idx="308">
                  <c:v>7708.42</c:v>
                </c:pt>
                <c:pt idx="309">
                  <c:v>6908.62</c:v>
                </c:pt>
                <c:pt idx="310">
                  <c:v>7089.08</c:v>
                </c:pt>
                <c:pt idx="311">
                  <c:v>7596.92</c:v>
                </c:pt>
                <c:pt idx="312">
                  <c:v>7558.44</c:v>
                </c:pt>
                <c:pt idx="313">
                  <c:v>8168.04</c:v>
                </c:pt>
                <c:pt idx="314">
                  <c:v>7488.46</c:v>
                </c:pt>
                <c:pt idx="315">
                  <c:v>7446.02</c:v>
                </c:pt>
                <c:pt idx="316">
                  <c:v>7899.12</c:v>
                </c:pt>
                <c:pt idx="317">
                  <c:v>8106.44</c:v>
                </c:pt>
                <c:pt idx="318">
                  <c:v>7525.8</c:v>
                </c:pt>
                <c:pt idx="319">
                  <c:v>7691.02</c:v>
                </c:pt>
                <c:pt idx="320">
                  <c:v>7380.28</c:v>
                </c:pt>
                <c:pt idx="321">
                  <c:v>8133.36</c:v>
                </c:pt>
                <c:pt idx="322">
                  <c:v>7372.06</c:v>
                </c:pt>
                <c:pt idx="323">
                  <c:v>7746.34</c:v>
                </c:pt>
                <c:pt idx="324">
                  <c:v>7640.82</c:v>
                </c:pt>
                <c:pt idx="325">
                  <c:v>7127.92</c:v>
                </c:pt>
                <c:pt idx="326">
                  <c:v>7473.8</c:v>
                </c:pt>
                <c:pt idx="327">
                  <c:v>7704.58</c:v>
                </c:pt>
                <c:pt idx="328">
                  <c:v>8135.88</c:v>
                </c:pt>
                <c:pt idx="329">
                  <c:v>8024.06</c:v>
                </c:pt>
                <c:pt idx="330">
                  <c:v>7231.98</c:v>
                </c:pt>
                <c:pt idx="331">
                  <c:v>7691.54</c:v>
                </c:pt>
                <c:pt idx="332">
                  <c:v>7510.46</c:v>
                </c:pt>
                <c:pt idx="333">
                  <c:v>7407</c:v>
                </c:pt>
                <c:pt idx="334">
                  <c:v>7670.62</c:v>
                </c:pt>
                <c:pt idx="335">
                  <c:v>8130.32</c:v>
                </c:pt>
                <c:pt idx="336">
                  <c:v>8243.76</c:v>
                </c:pt>
                <c:pt idx="337">
                  <c:v>7636.42</c:v>
                </c:pt>
                <c:pt idx="338">
                  <c:v>8151.34</c:v>
                </c:pt>
                <c:pt idx="339">
                  <c:v>7995.76</c:v>
                </c:pt>
                <c:pt idx="340">
                  <c:v>7768.68</c:v>
                </c:pt>
                <c:pt idx="341">
                  <c:v>7610.1</c:v>
                </c:pt>
                <c:pt idx="342">
                  <c:v>8140.04</c:v>
                </c:pt>
                <c:pt idx="343">
                  <c:v>7696.52</c:v>
                </c:pt>
                <c:pt idx="344">
                  <c:v>7414.38</c:v>
                </c:pt>
                <c:pt idx="345">
                  <c:v>7162.14</c:v>
                </c:pt>
                <c:pt idx="346">
                  <c:v>7470.08</c:v>
                </c:pt>
                <c:pt idx="347">
                  <c:v>7406.52</c:v>
                </c:pt>
                <c:pt idx="348">
                  <c:v>7324.14</c:v>
                </c:pt>
                <c:pt idx="349">
                  <c:v>7743.26</c:v>
                </c:pt>
                <c:pt idx="350">
                  <c:v>7680.38</c:v>
                </c:pt>
                <c:pt idx="351">
                  <c:v>7775.54</c:v>
                </c:pt>
                <c:pt idx="352">
                  <c:v>7864.98</c:v>
                </c:pt>
                <c:pt idx="353">
                  <c:v>8065.22</c:v>
                </c:pt>
                <c:pt idx="354">
                  <c:v>7879.86</c:v>
                </c:pt>
                <c:pt idx="355">
                  <c:v>8458.56</c:v>
                </c:pt>
                <c:pt idx="356">
                  <c:v>8188.02</c:v>
                </c:pt>
                <c:pt idx="357">
                  <c:v>7823.64</c:v>
                </c:pt>
                <c:pt idx="358">
                  <c:v>8166.8</c:v>
                </c:pt>
                <c:pt idx="359">
                  <c:v>7907.14</c:v>
                </c:pt>
                <c:pt idx="360">
                  <c:v>8064.08</c:v>
                </c:pt>
                <c:pt idx="361">
                  <c:v>7670</c:v>
                </c:pt>
                <c:pt idx="362">
                  <c:v>7431.56</c:v>
                </c:pt>
                <c:pt idx="363">
                  <c:v>7819.48</c:v>
                </c:pt>
                <c:pt idx="364">
                  <c:v>8020.56</c:v>
                </c:pt>
                <c:pt idx="365">
                  <c:v>8002.9</c:v>
                </c:pt>
                <c:pt idx="366">
                  <c:v>7740.8</c:v>
                </c:pt>
                <c:pt idx="367">
                  <c:v>7326.98</c:v>
                </c:pt>
                <c:pt idx="368">
                  <c:v>6967.8</c:v>
                </c:pt>
                <c:pt idx="369">
                  <c:v>7433.38</c:v>
                </c:pt>
                <c:pt idx="370">
                  <c:v>6605.66</c:v>
                </c:pt>
                <c:pt idx="371">
                  <c:v>6575.26</c:v>
                </c:pt>
                <c:pt idx="372">
                  <c:v>7372.68</c:v>
                </c:pt>
                <c:pt idx="373">
                  <c:v>7123.54</c:v>
                </c:pt>
                <c:pt idx="374">
                  <c:v>7389.92</c:v>
                </c:pt>
                <c:pt idx="375">
                  <c:v>7642.52</c:v>
                </c:pt>
                <c:pt idx="376">
                  <c:v>7132.46</c:v>
                </c:pt>
                <c:pt idx="377">
                  <c:v>7114.46</c:v>
                </c:pt>
                <c:pt idx="378">
                  <c:v>7864.56</c:v>
                </c:pt>
                <c:pt idx="379">
                  <c:v>7283.32</c:v>
                </c:pt>
                <c:pt idx="380">
                  <c:v>7726.16</c:v>
                </c:pt>
                <c:pt idx="381">
                  <c:v>7288</c:v>
                </c:pt>
                <c:pt idx="382">
                  <c:v>6530.42</c:v>
                </c:pt>
                <c:pt idx="383">
                  <c:v>8200.58</c:v>
                </c:pt>
                <c:pt idx="384">
                  <c:v>7593.76</c:v>
                </c:pt>
                <c:pt idx="385">
                  <c:v>7057.06</c:v>
                </c:pt>
                <c:pt idx="386">
                  <c:v>6905.7</c:v>
                </c:pt>
                <c:pt idx="387">
                  <c:v>7337.28</c:v>
                </c:pt>
                <c:pt idx="388">
                  <c:v>7184.34</c:v>
                </c:pt>
                <c:pt idx="389">
                  <c:v>6970.46</c:v>
                </c:pt>
                <c:pt idx="390">
                  <c:v>7303.34</c:v>
                </c:pt>
                <c:pt idx="391">
                  <c:v>6991.86</c:v>
                </c:pt>
                <c:pt idx="392">
                  <c:v>7223.48</c:v>
                </c:pt>
                <c:pt idx="393">
                  <c:v>6662.48</c:v>
                </c:pt>
                <c:pt idx="394">
                  <c:v>6716.46</c:v>
                </c:pt>
                <c:pt idx="395">
                  <c:v>6362.28</c:v>
                </c:pt>
                <c:pt idx="396">
                  <c:v>6898.22</c:v>
                </c:pt>
                <c:pt idx="397">
                  <c:v>6923.42</c:v>
                </c:pt>
                <c:pt idx="398">
                  <c:v>7250.92</c:v>
                </c:pt>
                <c:pt idx="399">
                  <c:v>7011.4</c:v>
                </c:pt>
                <c:pt idx="400">
                  <c:v>6654.44</c:v>
                </c:pt>
                <c:pt idx="401">
                  <c:v>6761.9</c:v>
                </c:pt>
                <c:pt idx="402">
                  <c:v>6950.04</c:v>
                </c:pt>
                <c:pt idx="403">
                  <c:v>6685.24</c:v>
                </c:pt>
                <c:pt idx="404">
                  <c:v>6485.56</c:v>
                </c:pt>
                <c:pt idx="405">
                  <c:v>7122.86</c:v>
                </c:pt>
                <c:pt idx="406">
                  <c:v>6809</c:v>
                </c:pt>
                <c:pt idx="407">
                  <c:v>6990.62</c:v>
                </c:pt>
                <c:pt idx="408">
                  <c:v>6613.18</c:v>
                </c:pt>
                <c:pt idx="409">
                  <c:v>7088.88</c:v>
                </c:pt>
                <c:pt idx="410">
                  <c:v>6466.82</c:v>
                </c:pt>
                <c:pt idx="411">
                  <c:v>6998.62</c:v>
                </c:pt>
                <c:pt idx="412">
                  <c:v>7250</c:v>
                </c:pt>
                <c:pt idx="413">
                  <c:v>7103.1</c:v>
                </c:pt>
                <c:pt idx="414">
                  <c:v>6845.88</c:v>
                </c:pt>
                <c:pt idx="415">
                  <c:v>7472.5</c:v>
                </c:pt>
                <c:pt idx="416">
                  <c:v>7663.78</c:v>
                </c:pt>
                <c:pt idx="417">
                  <c:v>6958.5</c:v>
                </c:pt>
                <c:pt idx="418">
                  <c:v>6558.78</c:v>
                </c:pt>
                <c:pt idx="419">
                  <c:v>6691.22</c:v>
                </c:pt>
                <c:pt idx="420">
                  <c:v>6761.62</c:v>
                </c:pt>
                <c:pt idx="421">
                  <c:v>6625.74</c:v>
                </c:pt>
                <c:pt idx="422">
                  <c:v>6758.58</c:v>
                </c:pt>
                <c:pt idx="423">
                  <c:v>7148.44</c:v>
                </c:pt>
                <c:pt idx="424">
                  <c:v>7020.28</c:v>
                </c:pt>
                <c:pt idx="425">
                  <c:v>7068.74</c:v>
                </c:pt>
                <c:pt idx="426">
                  <c:v>6993.16</c:v>
                </c:pt>
                <c:pt idx="427">
                  <c:v>6852.9</c:v>
                </c:pt>
                <c:pt idx="428">
                  <c:v>6852.12</c:v>
                </c:pt>
                <c:pt idx="429">
                  <c:v>6880.22</c:v>
                </c:pt>
                <c:pt idx="430">
                  <c:v>7323.06</c:v>
                </c:pt>
                <c:pt idx="431">
                  <c:v>7082.5</c:v>
                </c:pt>
                <c:pt idx="432">
                  <c:v>7084.56</c:v>
                </c:pt>
                <c:pt idx="433">
                  <c:v>7357.1</c:v>
                </c:pt>
                <c:pt idx="434">
                  <c:v>7363.5</c:v>
                </c:pt>
                <c:pt idx="435">
                  <c:v>6551.14</c:v>
                </c:pt>
                <c:pt idx="436">
                  <c:v>6557.34</c:v>
                </c:pt>
                <c:pt idx="437">
                  <c:v>7026.34</c:v>
                </c:pt>
                <c:pt idx="438">
                  <c:v>7140.56</c:v>
                </c:pt>
                <c:pt idx="439">
                  <c:v>6929.22</c:v>
                </c:pt>
                <c:pt idx="440">
                  <c:v>7349.38</c:v>
                </c:pt>
                <c:pt idx="441">
                  <c:v>6856.32</c:v>
                </c:pt>
                <c:pt idx="442">
                  <c:v>7335.26</c:v>
                </c:pt>
                <c:pt idx="443">
                  <c:v>7175.16</c:v>
                </c:pt>
                <c:pt idx="444">
                  <c:v>7229.18</c:v>
                </c:pt>
                <c:pt idx="445">
                  <c:v>6942.34</c:v>
                </c:pt>
                <c:pt idx="446">
                  <c:v>7335.24</c:v>
                </c:pt>
                <c:pt idx="447">
                  <c:v>7293.8</c:v>
                </c:pt>
                <c:pt idx="448">
                  <c:v>7008.9</c:v>
                </c:pt>
                <c:pt idx="449">
                  <c:v>7438.26</c:v>
                </c:pt>
                <c:pt idx="450">
                  <c:v>7221.7</c:v>
                </c:pt>
                <c:pt idx="451">
                  <c:v>6983.24</c:v>
                </c:pt>
                <c:pt idx="452">
                  <c:v>6774.12</c:v>
                </c:pt>
                <c:pt idx="453">
                  <c:v>6395.02</c:v>
                </c:pt>
                <c:pt idx="454">
                  <c:v>6784.86</c:v>
                </c:pt>
                <c:pt idx="455">
                  <c:v>7306.46</c:v>
                </c:pt>
                <c:pt idx="456">
                  <c:v>6931.58</c:v>
                </c:pt>
                <c:pt idx="457">
                  <c:v>7268.94</c:v>
                </c:pt>
                <c:pt idx="458">
                  <c:v>6776.2</c:v>
                </c:pt>
                <c:pt idx="459">
                  <c:v>7282.38</c:v>
                </c:pt>
                <c:pt idx="460">
                  <c:v>6933.82</c:v>
                </c:pt>
                <c:pt idx="461">
                  <c:v>6770.1</c:v>
                </c:pt>
                <c:pt idx="462">
                  <c:v>7094.02</c:v>
                </c:pt>
                <c:pt idx="463">
                  <c:v>6216.64</c:v>
                </c:pt>
                <c:pt idx="464">
                  <c:v>6937.18</c:v>
                </c:pt>
                <c:pt idx="465">
                  <c:v>6804.24</c:v>
                </c:pt>
                <c:pt idx="466">
                  <c:v>7063.06</c:v>
                </c:pt>
                <c:pt idx="467">
                  <c:v>7234.38</c:v>
                </c:pt>
                <c:pt idx="468">
                  <c:v>6598.4</c:v>
                </c:pt>
                <c:pt idx="469">
                  <c:v>6616.62</c:v>
                </c:pt>
                <c:pt idx="470">
                  <c:v>6853.02</c:v>
                </c:pt>
                <c:pt idx="471">
                  <c:v>6468.3</c:v>
                </c:pt>
                <c:pt idx="472">
                  <c:v>7100.58</c:v>
                </c:pt>
                <c:pt idx="473">
                  <c:v>7192.82</c:v>
                </c:pt>
                <c:pt idx="474">
                  <c:v>6761.12</c:v>
                </c:pt>
                <c:pt idx="475">
                  <c:v>7217.3</c:v>
                </c:pt>
                <c:pt idx="476">
                  <c:v>7538.7</c:v>
                </c:pt>
                <c:pt idx="477">
                  <c:v>6958.32</c:v>
                </c:pt>
                <c:pt idx="478">
                  <c:v>7140.62</c:v>
                </c:pt>
                <c:pt idx="479">
                  <c:v>6449.7</c:v>
                </c:pt>
                <c:pt idx="480">
                  <c:v>6736.4</c:v>
                </c:pt>
                <c:pt idx="481">
                  <c:v>7212.98</c:v>
                </c:pt>
                <c:pt idx="482">
                  <c:v>6422.8</c:v>
                </c:pt>
                <c:pt idx="483">
                  <c:v>6619.14</c:v>
                </c:pt>
                <c:pt idx="484">
                  <c:v>7076.36</c:v>
                </c:pt>
                <c:pt idx="485">
                  <c:v>6980.96</c:v>
                </c:pt>
                <c:pt idx="486">
                  <c:v>6993.84</c:v>
                </c:pt>
                <c:pt idx="487">
                  <c:v>7322.86</c:v>
                </c:pt>
                <c:pt idx="488">
                  <c:v>7289.74</c:v>
                </c:pt>
                <c:pt idx="489">
                  <c:v>7417.5</c:v>
                </c:pt>
                <c:pt idx="490">
                  <c:v>7272.18</c:v>
                </c:pt>
                <c:pt idx="491">
                  <c:v>6678.58</c:v>
                </c:pt>
                <c:pt idx="492">
                  <c:v>6909.96</c:v>
                </c:pt>
                <c:pt idx="493">
                  <c:v>7224.44</c:v>
                </c:pt>
                <c:pt idx="494">
                  <c:v>7017.58</c:v>
                </c:pt>
                <c:pt idx="495">
                  <c:v>7424.7</c:v>
                </c:pt>
                <c:pt idx="496">
                  <c:v>6993.98</c:v>
                </c:pt>
                <c:pt idx="497">
                  <c:v>6877.34</c:v>
                </c:pt>
                <c:pt idx="498">
                  <c:v>6891.62</c:v>
                </c:pt>
                <c:pt idx="499">
                  <c:v>7500.06</c:v>
                </c:pt>
                <c:pt idx="500">
                  <c:v>7340.34</c:v>
                </c:pt>
                <c:pt idx="501">
                  <c:v>7390.96</c:v>
                </c:pt>
                <c:pt idx="502">
                  <c:v>7130.78</c:v>
                </c:pt>
                <c:pt idx="503">
                  <c:v>6891.32</c:v>
                </c:pt>
                <c:pt idx="504">
                  <c:v>7127.4</c:v>
                </c:pt>
                <c:pt idx="505">
                  <c:v>6627.5</c:v>
                </c:pt>
                <c:pt idx="506">
                  <c:v>6518.3</c:v>
                </c:pt>
                <c:pt idx="507">
                  <c:v>6919.8</c:v>
                </c:pt>
                <c:pt idx="508">
                  <c:v>7068.8</c:v>
                </c:pt>
                <c:pt idx="509">
                  <c:v>6699.32</c:v>
                </c:pt>
                <c:pt idx="510">
                  <c:v>6585.98</c:v>
                </c:pt>
                <c:pt idx="511">
                  <c:v>6896.12</c:v>
                </c:pt>
                <c:pt idx="512">
                  <c:v>7259.6</c:v>
                </c:pt>
                <c:pt idx="513">
                  <c:v>7405.24</c:v>
                </c:pt>
                <c:pt idx="514">
                  <c:v>7131.82</c:v>
                </c:pt>
                <c:pt idx="515">
                  <c:v>6536.02</c:v>
                </c:pt>
                <c:pt idx="516">
                  <c:v>6922.92</c:v>
                </c:pt>
                <c:pt idx="517">
                  <c:v>6765.52</c:v>
                </c:pt>
                <c:pt idx="518">
                  <c:v>7622.5</c:v>
                </c:pt>
                <c:pt idx="519">
                  <c:v>7541.14</c:v>
                </c:pt>
                <c:pt idx="520">
                  <c:v>7238.48</c:v>
                </c:pt>
                <c:pt idx="521">
                  <c:v>6453.62</c:v>
                </c:pt>
                <c:pt idx="522">
                  <c:v>6753.22</c:v>
                </c:pt>
                <c:pt idx="523">
                  <c:v>7915.72</c:v>
                </c:pt>
                <c:pt idx="524">
                  <c:v>6580.52</c:v>
                </c:pt>
                <c:pt idx="525">
                  <c:v>7377.72</c:v>
                </c:pt>
                <c:pt idx="526">
                  <c:v>6478.6</c:v>
                </c:pt>
                <c:pt idx="527">
                  <c:v>6970.74</c:v>
                </c:pt>
                <c:pt idx="528">
                  <c:v>7112.54</c:v>
                </c:pt>
                <c:pt idx="529">
                  <c:v>7238.26</c:v>
                </c:pt>
                <c:pt idx="530">
                  <c:v>6896.72</c:v>
                </c:pt>
                <c:pt idx="531">
                  <c:v>7505</c:v>
                </c:pt>
                <c:pt idx="532">
                  <c:v>7482.7</c:v>
                </c:pt>
                <c:pt idx="533">
                  <c:v>6850.3</c:v>
                </c:pt>
                <c:pt idx="534">
                  <c:v>7269.8</c:v>
                </c:pt>
                <c:pt idx="535">
                  <c:v>6899.4</c:v>
                </c:pt>
                <c:pt idx="536">
                  <c:v>6645.76</c:v>
                </c:pt>
                <c:pt idx="537">
                  <c:v>6848.64</c:v>
                </c:pt>
                <c:pt idx="538">
                  <c:v>7602.42</c:v>
                </c:pt>
                <c:pt idx="539">
                  <c:v>6953.88</c:v>
                </c:pt>
                <c:pt idx="540">
                  <c:v>7425.92</c:v>
                </c:pt>
                <c:pt idx="541">
                  <c:v>7429.52</c:v>
                </c:pt>
                <c:pt idx="542">
                  <c:v>7123.44</c:v>
                </c:pt>
                <c:pt idx="543">
                  <c:v>7020</c:v>
                </c:pt>
                <c:pt idx="544">
                  <c:v>7308.02</c:v>
                </c:pt>
                <c:pt idx="545">
                  <c:v>7612.7</c:v>
                </c:pt>
                <c:pt idx="546">
                  <c:v>7181.88</c:v>
                </c:pt>
                <c:pt idx="547">
                  <c:v>6763.72</c:v>
                </c:pt>
                <c:pt idx="548">
                  <c:v>7155.3</c:v>
                </c:pt>
                <c:pt idx="549">
                  <c:v>7068.88</c:v>
                </c:pt>
                <c:pt idx="550">
                  <c:v>6926.68</c:v>
                </c:pt>
                <c:pt idx="551">
                  <c:v>7455.86</c:v>
                </c:pt>
                <c:pt idx="552">
                  <c:v>6993.64</c:v>
                </c:pt>
                <c:pt idx="553">
                  <c:v>6998.82</c:v>
                </c:pt>
                <c:pt idx="554">
                  <c:v>6984.78</c:v>
                </c:pt>
                <c:pt idx="555">
                  <c:v>7310.96</c:v>
                </c:pt>
                <c:pt idx="556">
                  <c:v>7468.6</c:v>
                </c:pt>
                <c:pt idx="557">
                  <c:v>6917.44</c:v>
                </c:pt>
                <c:pt idx="558">
                  <c:v>6740.36</c:v>
                </c:pt>
                <c:pt idx="559">
                  <c:v>7154.54</c:v>
                </c:pt>
                <c:pt idx="560">
                  <c:v>7530.34</c:v>
                </c:pt>
                <c:pt idx="561">
                  <c:v>7149.38</c:v>
                </c:pt>
                <c:pt idx="562">
                  <c:v>6641.3</c:v>
                </c:pt>
                <c:pt idx="563">
                  <c:v>6464.46</c:v>
                </c:pt>
                <c:pt idx="564">
                  <c:v>6184.62</c:v>
                </c:pt>
                <c:pt idx="565">
                  <c:v>7029.48</c:v>
                </c:pt>
                <c:pt idx="566">
                  <c:v>6656.88</c:v>
                </c:pt>
                <c:pt idx="567">
                  <c:v>6869.68</c:v>
                </c:pt>
                <c:pt idx="568">
                  <c:v>7396.4</c:v>
                </c:pt>
                <c:pt idx="569">
                  <c:v>8315.34</c:v>
                </c:pt>
                <c:pt idx="570">
                  <c:v>9411.4</c:v>
                </c:pt>
                <c:pt idx="571">
                  <c:v>8154.48</c:v>
                </c:pt>
                <c:pt idx="572">
                  <c:v>7603.3</c:v>
                </c:pt>
                <c:pt idx="573">
                  <c:v>6722.32</c:v>
                </c:pt>
                <c:pt idx="574">
                  <c:v>6693.3</c:v>
                </c:pt>
                <c:pt idx="575">
                  <c:v>6757.54</c:v>
                </c:pt>
                <c:pt idx="576">
                  <c:v>6345.98</c:v>
                </c:pt>
                <c:pt idx="577">
                  <c:v>6207.8</c:v>
                </c:pt>
                <c:pt idx="578">
                  <c:v>7037.98</c:v>
                </c:pt>
                <c:pt idx="579">
                  <c:v>6672.7</c:v>
                </c:pt>
                <c:pt idx="580">
                  <c:v>6811.98</c:v>
                </c:pt>
                <c:pt idx="581">
                  <c:v>7219.4</c:v>
                </c:pt>
                <c:pt idx="582">
                  <c:v>7411.32</c:v>
                </c:pt>
                <c:pt idx="583">
                  <c:v>6971.4</c:v>
                </c:pt>
                <c:pt idx="584">
                  <c:v>6781.82</c:v>
                </c:pt>
                <c:pt idx="585">
                  <c:v>6115.32</c:v>
                </c:pt>
                <c:pt idx="586">
                  <c:v>7060.68</c:v>
                </c:pt>
                <c:pt idx="587">
                  <c:v>7561.52</c:v>
                </c:pt>
                <c:pt idx="588">
                  <c:v>7237.02</c:v>
                </c:pt>
                <c:pt idx="589">
                  <c:v>7198.46</c:v>
                </c:pt>
                <c:pt idx="590">
                  <c:v>6532.3</c:v>
                </c:pt>
                <c:pt idx="591">
                  <c:v>6711.72</c:v>
                </c:pt>
                <c:pt idx="592">
                  <c:v>6993.84</c:v>
                </c:pt>
                <c:pt idx="593">
                  <c:v>7038.36</c:v>
                </c:pt>
                <c:pt idx="594">
                  <c:v>6938.42</c:v>
                </c:pt>
                <c:pt idx="595">
                  <c:v>6660.94</c:v>
                </c:pt>
                <c:pt idx="596">
                  <c:v>6850.9</c:v>
                </c:pt>
                <c:pt idx="597">
                  <c:v>6547.36</c:v>
                </c:pt>
                <c:pt idx="598">
                  <c:v>6821.44</c:v>
                </c:pt>
                <c:pt idx="599">
                  <c:v>6307.08</c:v>
                </c:pt>
                <c:pt idx="600">
                  <c:v>7048.02</c:v>
                </c:pt>
                <c:pt idx="601">
                  <c:v>7244.44</c:v>
                </c:pt>
                <c:pt idx="602">
                  <c:v>7140.46</c:v>
                </c:pt>
                <c:pt idx="603">
                  <c:v>6893.7</c:v>
                </c:pt>
                <c:pt idx="604">
                  <c:v>6348.82</c:v>
                </c:pt>
                <c:pt idx="605">
                  <c:v>6892.28</c:v>
                </c:pt>
                <c:pt idx="606">
                  <c:v>6611.38</c:v>
                </c:pt>
                <c:pt idx="607">
                  <c:v>6977.18</c:v>
                </c:pt>
                <c:pt idx="608">
                  <c:v>6504.72</c:v>
                </c:pt>
                <c:pt idx="609">
                  <c:v>6181.72</c:v>
                </c:pt>
                <c:pt idx="610">
                  <c:v>6994.18</c:v>
                </c:pt>
                <c:pt idx="611">
                  <c:v>7021.44</c:v>
                </c:pt>
                <c:pt idx="612">
                  <c:v>6890.26</c:v>
                </c:pt>
                <c:pt idx="613">
                  <c:v>6430.94</c:v>
                </c:pt>
                <c:pt idx="614">
                  <c:v>6788.92</c:v>
                </c:pt>
                <c:pt idx="615">
                  <c:v>6660.6</c:v>
                </c:pt>
                <c:pt idx="616">
                  <c:v>6522.48</c:v>
                </c:pt>
                <c:pt idx="617">
                  <c:v>7123.52</c:v>
                </c:pt>
                <c:pt idx="618">
                  <c:v>7396.2</c:v>
                </c:pt>
                <c:pt idx="619">
                  <c:v>7333.2</c:v>
                </c:pt>
                <c:pt idx="620">
                  <c:v>6992.94</c:v>
                </c:pt>
                <c:pt idx="621">
                  <c:v>7209.96</c:v>
                </c:pt>
                <c:pt idx="622">
                  <c:v>6818.02</c:v>
                </c:pt>
                <c:pt idx="623">
                  <c:v>6890.8</c:v>
                </c:pt>
                <c:pt idx="624">
                  <c:v>6907.04</c:v>
                </c:pt>
                <c:pt idx="625">
                  <c:v>7138.52</c:v>
                </c:pt>
                <c:pt idx="626">
                  <c:v>6968.38</c:v>
                </c:pt>
                <c:pt idx="627">
                  <c:v>6934.62</c:v>
                </c:pt>
                <c:pt idx="628">
                  <c:v>6949.98</c:v>
                </c:pt>
                <c:pt idx="629">
                  <c:v>7138.64</c:v>
                </c:pt>
                <c:pt idx="630">
                  <c:v>6790.88</c:v>
                </c:pt>
                <c:pt idx="631">
                  <c:v>6454.76</c:v>
                </c:pt>
                <c:pt idx="632">
                  <c:v>6307.46</c:v>
                </c:pt>
                <c:pt idx="633">
                  <c:v>6613.16</c:v>
                </c:pt>
                <c:pt idx="634">
                  <c:v>6915.18</c:v>
                </c:pt>
                <c:pt idx="635">
                  <c:v>6875.38</c:v>
                </c:pt>
                <c:pt idx="636">
                  <c:v>6496.5</c:v>
                </c:pt>
                <c:pt idx="637">
                  <c:v>6536.46</c:v>
                </c:pt>
                <c:pt idx="638">
                  <c:v>6919.6</c:v>
                </c:pt>
                <c:pt idx="639">
                  <c:v>6657.94</c:v>
                </c:pt>
                <c:pt idx="640">
                  <c:v>6371.02</c:v>
                </c:pt>
                <c:pt idx="641">
                  <c:v>7160.62</c:v>
                </c:pt>
                <c:pt idx="642">
                  <c:v>6686.44</c:v>
                </c:pt>
                <c:pt idx="643">
                  <c:v>6848.94</c:v>
                </c:pt>
                <c:pt idx="644">
                  <c:v>6761.94</c:v>
                </c:pt>
                <c:pt idx="645">
                  <c:v>7139.4</c:v>
                </c:pt>
                <c:pt idx="646">
                  <c:v>7377.06</c:v>
                </c:pt>
                <c:pt idx="647">
                  <c:v>6885.52</c:v>
                </c:pt>
                <c:pt idx="648">
                  <c:v>6819.14</c:v>
                </c:pt>
                <c:pt idx="649">
                  <c:v>7032.3</c:v>
                </c:pt>
                <c:pt idx="650">
                  <c:v>6734.22</c:v>
                </c:pt>
                <c:pt idx="651">
                  <c:v>7254.3</c:v>
                </c:pt>
                <c:pt idx="652">
                  <c:v>6802.78</c:v>
                </c:pt>
                <c:pt idx="653">
                  <c:v>7107.76</c:v>
                </c:pt>
                <c:pt idx="654">
                  <c:v>7158.36</c:v>
                </c:pt>
                <c:pt idx="655">
                  <c:v>6770.2</c:v>
                </c:pt>
                <c:pt idx="656">
                  <c:v>6442.6</c:v>
                </c:pt>
                <c:pt idx="657">
                  <c:v>6693.62</c:v>
                </c:pt>
                <c:pt idx="658">
                  <c:v>7182.84</c:v>
                </c:pt>
                <c:pt idx="659">
                  <c:v>7177.64</c:v>
                </c:pt>
                <c:pt idx="660">
                  <c:v>6752.5</c:v>
                </c:pt>
                <c:pt idx="661">
                  <c:v>6745.9</c:v>
                </c:pt>
                <c:pt idx="662">
                  <c:v>6836.22</c:v>
                </c:pt>
                <c:pt idx="663">
                  <c:v>7297.66</c:v>
                </c:pt>
                <c:pt idx="664">
                  <c:v>7734.12</c:v>
                </c:pt>
                <c:pt idx="665">
                  <c:v>7192.96</c:v>
                </c:pt>
                <c:pt idx="666">
                  <c:v>6891.04</c:v>
                </c:pt>
                <c:pt idx="667">
                  <c:v>6608.62</c:v>
                </c:pt>
                <c:pt idx="668">
                  <c:v>6593.8</c:v>
                </c:pt>
                <c:pt idx="669">
                  <c:v>6984.18</c:v>
                </c:pt>
                <c:pt idx="670">
                  <c:v>7274.9</c:v>
                </c:pt>
                <c:pt idx="671">
                  <c:v>6950.48</c:v>
                </c:pt>
                <c:pt idx="672">
                  <c:v>7287.98</c:v>
                </c:pt>
                <c:pt idx="673">
                  <c:v>6594.52</c:v>
                </c:pt>
                <c:pt idx="674">
                  <c:v>6913.14</c:v>
                </c:pt>
                <c:pt idx="675">
                  <c:v>7116.9</c:v>
                </c:pt>
                <c:pt idx="676">
                  <c:v>6935.72</c:v>
                </c:pt>
                <c:pt idx="677">
                  <c:v>7619.4</c:v>
                </c:pt>
                <c:pt idx="678">
                  <c:v>6922.64</c:v>
                </c:pt>
                <c:pt idx="679">
                  <c:v>6599.48</c:v>
                </c:pt>
                <c:pt idx="680">
                  <c:v>6246.36</c:v>
                </c:pt>
                <c:pt idx="681">
                  <c:v>6405.72</c:v>
                </c:pt>
                <c:pt idx="682">
                  <c:v>6661.44</c:v>
                </c:pt>
                <c:pt idx="683">
                  <c:v>6886.18</c:v>
                </c:pt>
                <c:pt idx="684">
                  <c:v>7367.28</c:v>
                </c:pt>
                <c:pt idx="685">
                  <c:v>7030.08</c:v>
                </c:pt>
                <c:pt idx="686">
                  <c:v>7002.48</c:v>
                </c:pt>
                <c:pt idx="687">
                  <c:v>7079.82</c:v>
                </c:pt>
                <c:pt idx="688">
                  <c:v>6570.12</c:v>
                </c:pt>
                <c:pt idx="689">
                  <c:v>7100.48</c:v>
                </c:pt>
                <c:pt idx="690">
                  <c:v>6902.42</c:v>
                </c:pt>
                <c:pt idx="691">
                  <c:v>7030.2</c:v>
                </c:pt>
                <c:pt idx="692">
                  <c:v>7229.2</c:v>
                </c:pt>
                <c:pt idx="693">
                  <c:v>6689.52</c:v>
                </c:pt>
                <c:pt idx="694">
                  <c:v>7480.78</c:v>
                </c:pt>
                <c:pt idx="695">
                  <c:v>7462.98</c:v>
                </c:pt>
                <c:pt idx="696">
                  <c:v>6651.42</c:v>
                </c:pt>
                <c:pt idx="697">
                  <c:v>6437.02</c:v>
                </c:pt>
                <c:pt idx="698">
                  <c:v>6433.5</c:v>
                </c:pt>
                <c:pt idx="699">
                  <c:v>6332.66</c:v>
                </c:pt>
                <c:pt idx="700">
                  <c:v>7238.9</c:v>
                </c:pt>
                <c:pt idx="701">
                  <c:v>7262.5</c:v>
                </c:pt>
                <c:pt idx="702">
                  <c:v>7254.18</c:v>
                </c:pt>
                <c:pt idx="703">
                  <c:v>7413.02</c:v>
                </c:pt>
                <c:pt idx="704">
                  <c:v>6772</c:v>
                </c:pt>
                <c:pt idx="705">
                  <c:v>7338.02</c:v>
                </c:pt>
                <c:pt idx="706">
                  <c:v>7268.5</c:v>
                </c:pt>
                <c:pt idx="707">
                  <c:v>6691.42</c:v>
                </c:pt>
                <c:pt idx="708">
                  <c:v>6043.22</c:v>
                </c:pt>
                <c:pt idx="709">
                  <c:v>6455.82</c:v>
                </c:pt>
                <c:pt idx="710">
                  <c:v>6856.28</c:v>
                </c:pt>
                <c:pt idx="711">
                  <c:v>7206.08</c:v>
                </c:pt>
                <c:pt idx="712">
                  <c:v>7138.8</c:v>
                </c:pt>
                <c:pt idx="713">
                  <c:v>7286.04</c:v>
                </c:pt>
                <c:pt idx="714">
                  <c:v>7083.6</c:v>
                </c:pt>
                <c:pt idx="715">
                  <c:v>7355.24</c:v>
                </c:pt>
                <c:pt idx="716">
                  <c:v>7525.9</c:v>
                </c:pt>
                <c:pt idx="717">
                  <c:v>7331.74</c:v>
                </c:pt>
                <c:pt idx="718">
                  <c:v>7202.42</c:v>
                </c:pt>
                <c:pt idx="719">
                  <c:v>7406.76</c:v>
                </c:pt>
                <c:pt idx="720">
                  <c:v>6682.5</c:v>
                </c:pt>
                <c:pt idx="721">
                  <c:v>6722.54</c:v>
                </c:pt>
                <c:pt idx="722">
                  <c:v>6332.54</c:v>
                </c:pt>
                <c:pt idx="723">
                  <c:v>6914.12</c:v>
                </c:pt>
                <c:pt idx="724">
                  <c:v>7243.8</c:v>
                </c:pt>
                <c:pt idx="725">
                  <c:v>6997.7</c:v>
                </c:pt>
                <c:pt idx="726">
                  <c:v>7266.22</c:v>
                </c:pt>
                <c:pt idx="727">
                  <c:v>6601.94</c:v>
                </c:pt>
                <c:pt idx="728">
                  <c:v>6234.2</c:v>
                </c:pt>
                <c:pt idx="729">
                  <c:v>6986.96</c:v>
                </c:pt>
                <c:pt idx="730">
                  <c:v>7134.22</c:v>
                </c:pt>
                <c:pt idx="731">
                  <c:v>7089.16</c:v>
                </c:pt>
                <c:pt idx="732">
                  <c:v>6997.2</c:v>
                </c:pt>
                <c:pt idx="733">
                  <c:v>6941.96</c:v>
                </c:pt>
                <c:pt idx="734">
                  <c:v>7015.94</c:v>
                </c:pt>
                <c:pt idx="735">
                  <c:v>6604.4</c:v>
                </c:pt>
                <c:pt idx="736">
                  <c:v>7150.72</c:v>
                </c:pt>
                <c:pt idx="737">
                  <c:v>6502.22</c:v>
                </c:pt>
                <c:pt idx="738">
                  <c:v>7284.2</c:v>
                </c:pt>
                <c:pt idx="739">
                  <c:v>7520.84</c:v>
                </c:pt>
                <c:pt idx="740">
                  <c:v>7022.12</c:v>
                </c:pt>
                <c:pt idx="741">
                  <c:v>6136.7</c:v>
                </c:pt>
                <c:pt idx="742">
                  <c:v>6641.06</c:v>
                </c:pt>
                <c:pt idx="743">
                  <c:v>6940.76</c:v>
                </c:pt>
                <c:pt idx="744">
                  <c:v>7282.88</c:v>
                </c:pt>
                <c:pt idx="745">
                  <c:v>7395.16</c:v>
                </c:pt>
                <c:pt idx="746">
                  <c:v>7281.02</c:v>
                </c:pt>
                <c:pt idx="747">
                  <c:v>7662.78</c:v>
                </c:pt>
                <c:pt idx="748">
                  <c:v>7503.14</c:v>
                </c:pt>
                <c:pt idx="749">
                  <c:v>7051.26</c:v>
                </c:pt>
                <c:pt idx="750">
                  <c:v>6892.86</c:v>
                </c:pt>
                <c:pt idx="751">
                  <c:v>6942.98</c:v>
                </c:pt>
                <c:pt idx="752">
                  <c:v>7294.86</c:v>
                </c:pt>
                <c:pt idx="753">
                  <c:v>7162.26</c:v>
                </c:pt>
                <c:pt idx="754">
                  <c:v>7027.44</c:v>
                </c:pt>
                <c:pt idx="755">
                  <c:v>7548.52</c:v>
                </c:pt>
                <c:pt idx="756">
                  <c:v>7721.1</c:v>
                </c:pt>
                <c:pt idx="757">
                  <c:v>6680.5</c:v>
                </c:pt>
                <c:pt idx="758">
                  <c:v>6912.32</c:v>
                </c:pt>
                <c:pt idx="759">
                  <c:v>7122.18</c:v>
                </c:pt>
                <c:pt idx="760">
                  <c:v>7004.68</c:v>
                </c:pt>
                <c:pt idx="761">
                  <c:v>7020.72</c:v>
                </c:pt>
                <c:pt idx="762">
                  <c:v>7355.66</c:v>
                </c:pt>
                <c:pt idx="763">
                  <c:v>6946.42</c:v>
                </c:pt>
                <c:pt idx="764">
                  <c:v>6957.66</c:v>
                </c:pt>
                <c:pt idx="765">
                  <c:v>7575.52</c:v>
                </c:pt>
                <c:pt idx="766">
                  <c:v>7291.88</c:v>
                </c:pt>
                <c:pt idx="767">
                  <c:v>7454.68</c:v>
                </c:pt>
                <c:pt idx="768">
                  <c:v>6933.14</c:v>
                </c:pt>
                <c:pt idx="769">
                  <c:v>6907.06</c:v>
                </c:pt>
                <c:pt idx="770">
                  <c:v>6370.22</c:v>
                </c:pt>
                <c:pt idx="771">
                  <c:v>6368.62</c:v>
                </c:pt>
                <c:pt idx="772">
                  <c:v>6708.84</c:v>
                </c:pt>
                <c:pt idx="773">
                  <c:v>7326.1</c:v>
                </c:pt>
                <c:pt idx="774">
                  <c:v>6834.88</c:v>
                </c:pt>
                <c:pt idx="775">
                  <c:v>6887.28</c:v>
                </c:pt>
                <c:pt idx="776">
                  <c:v>6996.3</c:v>
                </c:pt>
                <c:pt idx="777">
                  <c:v>6975.5</c:v>
                </c:pt>
                <c:pt idx="778">
                  <c:v>6958.16</c:v>
                </c:pt>
                <c:pt idx="779">
                  <c:v>6691.78</c:v>
                </c:pt>
                <c:pt idx="780">
                  <c:v>6893.26</c:v>
                </c:pt>
                <c:pt idx="781">
                  <c:v>6975.5</c:v>
                </c:pt>
                <c:pt idx="782">
                  <c:v>6805.88</c:v>
                </c:pt>
                <c:pt idx="783">
                  <c:v>6600.48</c:v>
                </c:pt>
                <c:pt idx="784">
                  <c:v>7258.8</c:v>
                </c:pt>
                <c:pt idx="785">
                  <c:v>7186.1</c:v>
                </c:pt>
                <c:pt idx="786">
                  <c:v>7387.06</c:v>
                </c:pt>
                <c:pt idx="787">
                  <c:v>7753.22</c:v>
                </c:pt>
                <c:pt idx="788">
                  <c:v>7705.24</c:v>
                </c:pt>
                <c:pt idx="789">
                  <c:v>8037.08</c:v>
                </c:pt>
                <c:pt idx="790">
                  <c:v>8007.34</c:v>
                </c:pt>
                <c:pt idx="791">
                  <c:v>7324.84</c:v>
                </c:pt>
                <c:pt idx="792">
                  <c:v>7827.42</c:v>
                </c:pt>
                <c:pt idx="793">
                  <c:v>7394</c:v>
                </c:pt>
                <c:pt idx="794">
                  <c:v>7163.32</c:v>
                </c:pt>
                <c:pt idx="795">
                  <c:v>7173.62</c:v>
                </c:pt>
                <c:pt idx="796">
                  <c:v>6819.96</c:v>
                </c:pt>
                <c:pt idx="797">
                  <c:v>6971.96</c:v>
                </c:pt>
                <c:pt idx="798">
                  <c:v>6541.46</c:v>
                </c:pt>
                <c:pt idx="799">
                  <c:v>6247.42</c:v>
                </c:pt>
                <c:pt idx="800">
                  <c:v>6112.34</c:v>
                </c:pt>
                <c:pt idx="801">
                  <c:v>5746.62</c:v>
                </c:pt>
                <c:pt idx="802">
                  <c:v>6166.04</c:v>
                </c:pt>
                <c:pt idx="803">
                  <c:v>5595.58</c:v>
                </c:pt>
                <c:pt idx="804">
                  <c:v>5621.24</c:v>
                </c:pt>
                <c:pt idx="805">
                  <c:v>4896.72</c:v>
                </c:pt>
                <c:pt idx="806">
                  <c:v>5031.68</c:v>
                </c:pt>
                <c:pt idx="807">
                  <c:v>5108.8599999999997</c:v>
                </c:pt>
                <c:pt idx="808">
                  <c:v>4835.1000000000004</c:v>
                </c:pt>
                <c:pt idx="809">
                  <c:v>5150.92</c:v>
                </c:pt>
                <c:pt idx="810">
                  <c:v>5024.5</c:v>
                </c:pt>
                <c:pt idx="811">
                  <c:v>5514.6</c:v>
                </c:pt>
                <c:pt idx="812">
                  <c:v>6842.4</c:v>
                </c:pt>
                <c:pt idx="813">
                  <c:v>6865.94</c:v>
                </c:pt>
                <c:pt idx="814">
                  <c:v>7359.82</c:v>
                </c:pt>
                <c:pt idx="815">
                  <c:v>6690.74</c:v>
                </c:pt>
                <c:pt idx="816">
                  <c:v>7452.08</c:v>
                </c:pt>
                <c:pt idx="817">
                  <c:v>8430.8799999999992</c:v>
                </c:pt>
                <c:pt idx="818">
                  <c:v>11762.12</c:v>
                </c:pt>
                <c:pt idx="819">
                  <c:v>26192.400000000001</c:v>
                </c:pt>
                <c:pt idx="820">
                  <c:v>21009.599999999999</c:v>
                </c:pt>
                <c:pt idx="821">
                  <c:v>5918.12</c:v>
                </c:pt>
                <c:pt idx="822">
                  <c:v>3841.64</c:v>
                </c:pt>
                <c:pt idx="823">
                  <c:v>3505.78</c:v>
                </c:pt>
                <c:pt idx="824">
                  <c:v>3161.54</c:v>
                </c:pt>
                <c:pt idx="825">
                  <c:v>3737.74</c:v>
                </c:pt>
                <c:pt idx="826">
                  <c:v>3749.38</c:v>
                </c:pt>
                <c:pt idx="827">
                  <c:v>4580.32</c:v>
                </c:pt>
                <c:pt idx="828">
                  <c:v>5556.08</c:v>
                </c:pt>
                <c:pt idx="829">
                  <c:v>4605.16</c:v>
                </c:pt>
                <c:pt idx="830">
                  <c:v>4168.28</c:v>
                </c:pt>
                <c:pt idx="831">
                  <c:v>3174.02</c:v>
                </c:pt>
                <c:pt idx="832">
                  <c:v>2512.1999999999998</c:v>
                </c:pt>
                <c:pt idx="833">
                  <c:v>2696.28</c:v>
                </c:pt>
                <c:pt idx="834">
                  <c:v>2587.42</c:v>
                </c:pt>
                <c:pt idx="835">
                  <c:v>3100.52</c:v>
                </c:pt>
                <c:pt idx="836">
                  <c:v>3058.66</c:v>
                </c:pt>
                <c:pt idx="837">
                  <c:v>2945.72</c:v>
                </c:pt>
                <c:pt idx="838">
                  <c:v>2971.8</c:v>
                </c:pt>
                <c:pt idx="839">
                  <c:v>2611.3000000000002</c:v>
                </c:pt>
                <c:pt idx="840">
                  <c:v>2797.56</c:v>
                </c:pt>
                <c:pt idx="841">
                  <c:v>2757.5</c:v>
                </c:pt>
                <c:pt idx="842">
                  <c:v>2357.2199999999998</c:v>
                </c:pt>
                <c:pt idx="843">
                  <c:v>2737.76</c:v>
                </c:pt>
                <c:pt idx="844">
                  <c:v>2957.76</c:v>
                </c:pt>
                <c:pt idx="845">
                  <c:v>2647.64</c:v>
                </c:pt>
                <c:pt idx="846">
                  <c:v>2456.38</c:v>
                </c:pt>
                <c:pt idx="847">
                  <c:v>3082.56</c:v>
                </c:pt>
                <c:pt idx="848">
                  <c:v>2725.62</c:v>
                </c:pt>
                <c:pt idx="849">
                  <c:v>2703.2</c:v>
                </c:pt>
                <c:pt idx="850">
                  <c:v>2593.5</c:v>
                </c:pt>
                <c:pt idx="851">
                  <c:v>2617</c:v>
                </c:pt>
                <c:pt idx="852">
                  <c:v>2601.6999999999998</c:v>
                </c:pt>
                <c:pt idx="853">
                  <c:v>2324.64</c:v>
                </c:pt>
                <c:pt idx="854">
                  <c:v>2111.7600000000002</c:v>
                </c:pt>
                <c:pt idx="855">
                  <c:v>2068.3000000000002</c:v>
                </c:pt>
                <c:pt idx="856">
                  <c:v>2525.64</c:v>
                </c:pt>
                <c:pt idx="857">
                  <c:v>2676.72</c:v>
                </c:pt>
                <c:pt idx="858">
                  <c:v>2566.02</c:v>
                </c:pt>
                <c:pt idx="859">
                  <c:v>2877.82</c:v>
                </c:pt>
                <c:pt idx="860">
                  <c:v>2552.7199999999998</c:v>
                </c:pt>
                <c:pt idx="861">
                  <c:v>2633.3</c:v>
                </c:pt>
                <c:pt idx="862">
                  <c:v>2484.88</c:v>
                </c:pt>
                <c:pt idx="863">
                  <c:v>2513.7199999999998</c:v>
                </c:pt>
                <c:pt idx="864">
                  <c:v>2069.46</c:v>
                </c:pt>
                <c:pt idx="865">
                  <c:v>2927.16</c:v>
                </c:pt>
                <c:pt idx="866">
                  <c:v>2678.54</c:v>
                </c:pt>
                <c:pt idx="867">
                  <c:v>2758.04</c:v>
                </c:pt>
                <c:pt idx="868">
                  <c:v>3005.64</c:v>
                </c:pt>
                <c:pt idx="869">
                  <c:v>2642.94</c:v>
                </c:pt>
                <c:pt idx="870">
                  <c:v>2764.52</c:v>
                </c:pt>
                <c:pt idx="871">
                  <c:v>2968.64</c:v>
                </c:pt>
                <c:pt idx="872">
                  <c:v>2606.86</c:v>
                </c:pt>
                <c:pt idx="873">
                  <c:v>2361.04</c:v>
                </c:pt>
                <c:pt idx="874">
                  <c:v>2200.2199999999998</c:v>
                </c:pt>
                <c:pt idx="875">
                  <c:v>2498.1799999999998</c:v>
                </c:pt>
                <c:pt idx="876">
                  <c:v>2546.7800000000002</c:v>
                </c:pt>
                <c:pt idx="877">
                  <c:v>2369.2800000000002</c:v>
                </c:pt>
                <c:pt idx="878">
                  <c:v>2524.2399999999998</c:v>
                </c:pt>
                <c:pt idx="879">
                  <c:v>2793.44</c:v>
                </c:pt>
                <c:pt idx="880">
                  <c:v>2334.52</c:v>
                </c:pt>
                <c:pt idx="881">
                  <c:v>2418.2800000000002</c:v>
                </c:pt>
                <c:pt idx="882">
                  <c:v>2512.1999999999998</c:v>
                </c:pt>
                <c:pt idx="883">
                  <c:v>2146.36</c:v>
                </c:pt>
                <c:pt idx="884">
                  <c:v>2753.42</c:v>
                </c:pt>
                <c:pt idx="885">
                  <c:v>2499.48</c:v>
                </c:pt>
                <c:pt idx="886">
                  <c:v>2112.96</c:v>
                </c:pt>
                <c:pt idx="887">
                  <c:v>2446.5</c:v>
                </c:pt>
                <c:pt idx="888">
                  <c:v>2685.2</c:v>
                </c:pt>
                <c:pt idx="889">
                  <c:v>2508.14</c:v>
                </c:pt>
                <c:pt idx="890">
                  <c:v>2842.56</c:v>
                </c:pt>
                <c:pt idx="891">
                  <c:v>2311.34</c:v>
                </c:pt>
                <c:pt idx="892">
                  <c:v>2427.34</c:v>
                </c:pt>
                <c:pt idx="893">
                  <c:v>2142.7399999999998</c:v>
                </c:pt>
                <c:pt idx="894">
                  <c:v>2643.9</c:v>
                </c:pt>
                <c:pt idx="895">
                  <c:v>2611.6999999999998</c:v>
                </c:pt>
                <c:pt idx="896">
                  <c:v>2689.52</c:v>
                </c:pt>
                <c:pt idx="897">
                  <c:v>2503.3000000000002</c:v>
                </c:pt>
                <c:pt idx="898">
                  <c:v>2587.1799999999998</c:v>
                </c:pt>
                <c:pt idx="899">
                  <c:v>2454.38</c:v>
                </c:pt>
                <c:pt idx="900">
                  <c:v>2687.8</c:v>
                </c:pt>
                <c:pt idx="901">
                  <c:v>2173.66</c:v>
                </c:pt>
                <c:pt idx="902">
                  <c:v>2533.56</c:v>
                </c:pt>
                <c:pt idx="903">
                  <c:v>2765.52</c:v>
                </c:pt>
                <c:pt idx="904">
                  <c:v>2114.2399999999998</c:v>
                </c:pt>
                <c:pt idx="905">
                  <c:v>2259.1</c:v>
                </c:pt>
                <c:pt idx="906">
                  <c:v>2124.4</c:v>
                </c:pt>
                <c:pt idx="907">
                  <c:v>2092.8200000000002</c:v>
                </c:pt>
                <c:pt idx="908">
                  <c:v>2540.8000000000002</c:v>
                </c:pt>
                <c:pt idx="909">
                  <c:v>2543.66</c:v>
                </c:pt>
                <c:pt idx="910">
                  <c:v>2444.2600000000002</c:v>
                </c:pt>
                <c:pt idx="911">
                  <c:v>2528.1999999999998</c:v>
                </c:pt>
                <c:pt idx="912">
                  <c:v>2692.36</c:v>
                </c:pt>
                <c:pt idx="913">
                  <c:v>2424.48</c:v>
                </c:pt>
                <c:pt idx="914">
                  <c:v>2433.62</c:v>
                </c:pt>
                <c:pt idx="915">
                  <c:v>2369.2199999999998</c:v>
                </c:pt>
                <c:pt idx="916">
                  <c:v>2667.22</c:v>
                </c:pt>
                <c:pt idx="917">
                  <c:v>2589.94</c:v>
                </c:pt>
                <c:pt idx="918">
                  <c:v>2234.52</c:v>
                </c:pt>
                <c:pt idx="919">
                  <c:v>2852.68</c:v>
                </c:pt>
                <c:pt idx="920">
                  <c:v>2602.86</c:v>
                </c:pt>
                <c:pt idx="921">
                  <c:v>2419.7600000000002</c:v>
                </c:pt>
                <c:pt idx="922">
                  <c:v>2474.96</c:v>
                </c:pt>
                <c:pt idx="923">
                  <c:v>2761.72</c:v>
                </c:pt>
                <c:pt idx="924">
                  <c:v>2428.06</c:v>
                </c:pt>
                <c:pt idx="925">
                  <c:v>2300.16</c:v>
                </c:pt>
                <c:pt idx="926">
                  <c:v>2176.6</c:v>
                </c:pt>
                <c:pt idx="927">
                  <c:v>2577.52</c:v>
                </c:pt>
                <c:pt idx="928">
                  <c:v>2303.38</c:v>
                </c:pt>
                <c:pt idx="929">
                  <c:v>2413.2199999999998</c:v>
                </c:pt>
                <c:pt idx="930">
                  <c:v>1844.818</c:v>
                </c:pt>
                <c:pt idx="931">
                  <c:v>2251.62</c:v>
                </c:pt>
                <c:pt idx="932">
                  <c:v>2119.62</c:v>
                </c:pt>
                <c:pt idx="933">
                  <c:v>2453.3000000000002</c:v>
                </c:pt>
                <c:pt idx="934">
                  <c:v>2570.7199999999998</c:v>
                </c:pt>
                <c:pt idx="935">
                  <c:v>2316.1799999999998</c:v>
                </c:pt>
                <c:pt idx="936">
                  <c:v>2278.02</c:v>
                </c:pt>
                <c:pt idx="937">
                  <c:v>2578.04</c:v>
                </c:pt>
                <c:pt idx="938">
                  <c:v>2261.54</c:v>
                </c:pt>
                <c:pt idx="939">
                  <c:v>1916.01</c:v>
                </c:pt>
                <c:pt idx="940">
                  <c:v>2572.2399999999998</c:v>
                </c:pt>
                <c:pt idx="941">
                  <c:v>2647.22</c:v>
                </c:pt>
                <c:pt idx="942">
                  <c:v>2458.4</c:v>
                </c:pt>
                <c:pt idx="943">
                  <c:v>2747.78</c:v>
                </c:pt>
                <c:pt idx="944">
                  <c:v>2421.34</c:v>
                </c:pt>
                <c:pt idx="945">
                  <c:v>2592.14</c:v>
                </c:pt>
                <c:pt idx="946">
                  <c:v>2668.74</c:v>
                </c:pt>
                <c:pt idx="947">
                  <c:v>2267.1799999999998</c:v>
                </c:pt>
                <c:pt idx="948">
                  <c:v>2313.34</c:v>
                </c:pt>
                <c:pt idx="949">
                  <c:v>2655.68</c:v>
                </c:pt>
                <c:pt idx="950">
                  <c:v>2783.4</c:v>
                </c:pt>
                <c:pt idx="951">
                  <c:v>2250.12</c:v>
                </c:pt>
                <c:pt idx="952">
                  <c:v>2472.8000000000002</c:v>
                </c:pt>
                <c:pt idx="953">
                  <c:v>2179.92</c:v>
                </c:pt>
                <c:pt idx="954">
                  <c:v>2145.2399999999998</c:v>
                </c:pt>
                <c:pt idx="955">
                  <c:v>2267.34</c:v>
                </c:pt>
                <c:pt idx="956">
                  <c:v>2044.16</c:v>
                </c:pt>
                <c:pt idx="957">
                  <c:v>1782.212</c:v>
                </c:pt>
                <c:pt idx="958">
                  <c:v>2478.06</c:v>
                </c:pt>
                <c:pt idx="959">
                  <c:v>2274.2800000000002</c:v>
                </c:pt>
                <c:pt idx="960">
                  <c:v>2451.3200000000002</c:v>
                </c:pt>
                <c:pt idx="961">
                  <c:v>2138.6799999999998</c:v>
                </c:pt>
                <c:pt idx="962">
                  <c:v>2494.9</c:v>
                </c:pt>
                <c:pt idx="963">
                  <c:v>2527.98</c:v>
                </c:pt>
                <c:pt idx="964">
                  <c:v>2006.46</c:v>
                </c:pt>
                <c:pt idx="965">
                  <c:v>2211.06</c:v>
                </c:pt>
                <c:pt idx="966">
                  <c:v>2125.08</c:v>
                </c:pt>
                <c:pt idx="967">
                  <c:v>2098.62</c:v>
                </c:pt>
                <c:pt idx="968">
                  <c:v>2435.86</c:v>
                </c:pt>
                <c:pt idx="969">
                  <c:v>2317.16</c:v>
                </c:pt>
                <c:pt idx="970">
                  <c:v>2344.04</c:v>
                </c:pt>
                <c:pt idx="971">
                  <c:v>2027.66</c:v>
                </c:pt>
                <c:pt idx="972">
                  <c:v>2393.52</c:v>
                </c:pt>
                <c:pt idx="973">
                  <c:v>2556.58</c:v>
                </c:pt>
                <c:pt idx="974">
                  <c:v>2483.42</c:v>
                </c:pt>
                <c:pt idx="975">
                  <c:v>2231.3200000000002</c:v>
                </c:pt>
                <c:pt idx="976">
                  <c:v>2587.98</c:v>
                </c:pt>
                <c:pt idx="977">
                  <c:v>2427.58</c:v>
                </c:pt>
                <c:pt idx="978">
                  <c:v>2395.92</c:v>
                </c:pt>
                <c:pt idx="979">
                  <c:v>2398.7399999999998</c:v>
                </c:pt>
                <c:pt idx="980">
                  <c:v>2562.92</c:v>
                </c:pt>
                <c:pt idx="981">
                  <c:v>2500.14</c:v>
                </c:pt>
                <c:pt idx="982">
                  <c:v>2394.16</c:v>
                </c:pt>
                <c:pt idx="983">
                  <c:v>2271.98</c:v>
                </c:pt>
                <c:pt idx="984">
                  <c:v>2346.46</c:v>
                </c:pt>
                <c:pt idx="985">
                  <c:v>2478.3200000000002</c:v>
                </c:pt>
                <c:pt idx="986">
                  <c:v>2319.4</c:v>
                </c:pt>
                <c:pt idx="987">
                  <c:v>2482.12</c:v>
                </c:pt>
                <c:pt idx="988">
                  <c:v>2656.1</c:v>
                </c:pt>
                <c:pt idx="989">
                  <c:v>2450.7600000000002</c:v>
                </c:pt>
                <c:pt idx="990">
                  <c:v>2598.58</c:v>
                </c:pt>
                <c:pt idx="991">
                  <c:v>2304.16</c:v>
                </c:pt>
                <c:pt idx="992">
                  <c:v>2363.38</c:v>
                </c:pt>
                <c:pt idx="993">
                  <c:v>1968.6220000000001</c:v>
                </c:pt>
                <c:pt idx="994">
                  <c:v>1995.3019999999999</c:v>
                </c:pt>
                <c:pt idx="995">
                  <c:v>2599.66</c:v>
                </c:pt>
                <c:pt idx="996">
                  <c:v>2183.98</c:v>
                </c:pt>
                <c:pt idx="997">
                  <c:v>2548.8200000000002</c:v>
                </c:pt>
                <c:pt idx="998">
                  <c:v>2406.7199999999998</c:v>
                </c:pt>
                <c:pt idx="999">
                  <c:v>2029.3</c:v>
                </c:pt>
                <c:pt idx="1000">
                  <c:v>2490.6999999999998</c:v>
                </c:pt>
                <c:pt idx="1001">
                  <c:v>2516.6</c:v>
                </c:pt>
                <c:pt idx="1002">
                  <c:v>2274.6799999999998</c:v>
                </c:pt>
                <c:pt idx="1003">
                  <c:v>2101.06</c:v>
                </c:pt>
                <c:pt idx="1004">
                  <c:v>2623.9</c:v>
                </c:pt>
                <c:pt idx="1005">
                  <c:v>2400.7800000000002</c:v>
                </c:pt>
                <c:pt idx="1006">
                  <c:v>2267.2600000000002</c:v>
                </c:pt>
                <c:pt idx="1007">
                  <c:v>2020.38</c:v>
                </c:pt>
                <c:pt idx="1008">
                  <c:v>2232.2800000000002</c:v>
                </c:pt>
                <c:pt idx="1009">
                  <c:v>2372.1799999999998</c:v>
                </c:pt>
                <c:pt idx="1010">
                  <c:v>1869.538</c:v>
                </c:pt>
                <c:pt idx="1011">
                  <c:v>2382.06</c:v>
                </c:pt>
                <c:pt idx="1012">
                  <c:v>1851.134</c:v>
                </c:pt>
                <c:pt idx="1013">
                  <c:v>2505.12</c:v>
                </c:pt>
                <c:pt idx="1014">
                  <c:v>2013.18</c:v>
                </c:pt>
                <c:pt idx="1015">
                  <c:v>2260.14</c:v>
                </c:pt>
                <c:pt idx="1016">
                  <c:v>2069.8000000000002</c:v>
                </c:pt>
                <c:pt idx="1017">
                  <c:v>1998.8520000000001</c:v>
                </c:pt>
                <c:pt idx="1018">
                  <c:v>2126.7600000000002</c:v>
                </c:pt>
                <c:pt idx="1019">
                  <c:v>2131.64</c:v>
                </c:pt>
                <c:pt idx="1020">
                  <c:v>1945.9179999999999</c:v>
                </c:pt>
                <c:pt idx="1021">
                  <c:v>2061.08</c:v>
                </c:pt>
                <c:pt idx="1022">
                  <c:v>2467.62</c:v>
                </c:pt>
                <c:pt idx="1023">
                  <c:v>2401.7199999999998</c:v>
                </c:pt>
                <c:pt idx="1024">
                  <c:v>1858.604</c:v>
                </c:pt>
                <c:pt idx="1025">
                  <c:v>2192.8000000000002</c:v>
                </c:pt>
                <c:pt idx="1026">
                  <c:v>1940.702</c:v>
                </c:pt>
                <c:pt idx="1027">
                  <c:v>2449.46</c:v>
                </c:pt>
                <c:pt idx="1028">
                  <c:v>2273.6</c:v>
                </c:pt>
                <c:pt idx="1029">
                  <c:v>2478.5</c:v>
                </c:pt>
                <c:pt idx="1030">
                  <c:v>1909.816</c:v>
                </c:pt>
                <c:pt idx="1031">
                  <c:v>2019.44</c:v>
                </c:pt>
                <c:pt idx="1032">
                  <c:v>1874.422</c:v>
                </c:pt>
                <c:pt idx="1033">
                  <c:v>2082.1999999999998</c:v>
                </c:pt>
                <c:pt idx="1034">
                  <c:v>2004.32</c:v>
                </c:pt>
                <c:pt idx="1035">
                  <c:v>2118.02</c:v>
                </c:pt>
                <c:pt idx="1036">
                  <c:v>2206.48</c:v>
                </c:pt>
                <c:pt idx="1037">
                  <c:v>2281.1</c:v>
                </c:pt>
                <c:pt idx="1038">
                  <c:v>2006.38</c:v>
                </c:pt>
                <c:pt idx="1039">
                  <c:v>1873.8879999999999</c:v>
                </c:pt>
                <c:pt idx="1040">
                  <c:v>1983.93</c:v>
                </c:pt>
                <c:pt idx="1041">
                  <c:v>2026.54</c:v>
                </c:pt>
                <c:pt idx="1042">
                  <c:v>2132.92</c:v>
                </c:pt>
                <c:pt idx="1043">
                  <c:v>2336.04</c:v>
                </c:pt>
                <c:pt idx="1044">
                  <c:v>2031.22</c:v>
                </c:pt>
                <c:pt idx="1045">
                  <c:v>1834.154</c:v>
                </c:pt>
                <c:pt idx="1046">
                  <c:v>2260.36</c:v>
                </c:pt>
                <c:pt idx="1047">
                  <c:v>2189.2800000000002</c:v>
                </c:pt>
                <c:pt idx="1048">
                  <c:v>1964.7919999999999</c:v>
                </c:pt>
                <c:pt idx="1049">
                  <c:v>2163.16</c:v>
                </c:pt>
                <c:pt idx="1050">
                  <c:v>1704.3579999999999</c:v>
                </c:pt>
                <c:pt idx="1051">
                  <c:v>1761.83</c:v>
                </c:pt>
                <c:pt idx="1052">
                  <c:v>2624.44</c:v>
                </c:pt>
                <c:pt idx="1053">
                  <c:v>2009.42</c:v>
                </c:pt>
                <c:pt idx="1054">
                  <c:v>2101.44</c:v>
                </c:pt>
                <c:pt idx="1055">
                  <c:v>2108.54</c:v>
                </c:pt>
                <c:pt idx="1056">
                  <c:v>2053.6799999999998</c:v>
                </c:pt>
                <c:pt idx="1057">
                  <c:v>2114.1999999999998</c:v>
                </c:pt>
                <c:pt idx="1058">
                  <c:v>2009.46</c:v>
                </c:pt>
                <c:pt idx="1059">
                  <c:v>2091.42</c:v>
                </c:pt>
                <c:pt idx="1060">
                  <c:v>2148.1799999999998</c:v>
                </c:pt>
                <c:pt idx="1061">
                  <c:v>2114.1799999999998</c:v>
                </c:pt>
                <c:pt idx="1062">
                  <c:v>2510.2600000000002</c:v>
                </c:pt>
                <c:pt idx="1063">
                  <c:v>2423.12</c:v>
                </c:pt>
                <c:pt idx="1064">
                  <c:v>2065.56</c:v>
                </c:pt>
                <c:pt idx="1065">
                  <c:v>2003.82</c:v>
                </c:pt>
                <c:pt idx="1066">
                  <c:v>2293.94</c:v>
                </c:pt>
                <c:pt idx="1067">
                  <c:v>2191.08</c:v>
                </c:pt>
                <c:pt idx="1068">
                  <c:v>1901.222</c:v>
                </c:pt>
                <c:pt idx="1069">
                  <c:v>2480.62</c:v>
                </c:pt>
                <c:pt idx="1070">
                  <c:v>2479.12</c:v>
                </c:pt>
                <c:pt idx="1071">
                  <c:v>2148.54</c:v>
                </c:pt>
                <c:pt idx="1072">
                  <c:v>1897.5119999999999</c:v>
                </c:pt>
                <c:pt idx="1073">
                  <c:v>2245.54</c:v>
                </c:pt>
                <c:pt idx="1074">
                  <c:v>2001.38</c:v>
                </c:pt>
                <c:pt idx="1075">
                  <c:v>1922.682</c:v>
                </c:pt>
                <c:pt idx="1076">
                  <c:v>2348.86</c:v>
                </c:pt>
                <c:pt idx="1077">
                  <c:v>2145.2199999999998</c:v>
                </c:pt>
                <c:pt idx="1078">
                  <c:v>2273.58</c:v>
                </c:pt>
                <c:pt idx="1079">
                  <c:v>1837.4780000000001</c:v>
                </c:pt>
                <c:pt idx="1080">
                  <c:v>2154.34</c:v>
                </c:pt>
                <c:pt idx="1081">
                  <c:v>1790.0840000000001</c:v>
                </c:pt>
                <c:pt idx="1082">
                  <c:v>2489.96</c:v>
                </c:pt>
                <c:pt idx="1083">
                  <c:v>2187.42</c:v>
                </c:pt>
                <c:pt idx="1084">
                  <c:v>2138.1</c:v>
                </c:pt>
                <c:pt idx="1085">
                  <c:v>2259.1</c:v>
                </c:pt>
                <c:pt idx="1086">
                  <c:v>2259.7600000000002</c:v>
                </c:pt>
                <c:pt idx="1087">
                  <c:v>2093.5</c:v>
                </c:pt>
                <c:pt idx="1088">
                  <c:v>2020.9</c:v>
                </c:pt>
                <c:pt idx="1089">
                  <c:v>1986.5719999999999</c:v>
                </c:pt>
                <c:pt idx="1090">
                  <c:v>2284.08</c:v>
                </c:pt>
                <c:pt idx="1091">
                  <c:v>1988.068</c:v>
                </c:pt>
                <c:pt idx="1092">
                  <c:v>1871.672</c:v>
                </c:pt>
                <c:pt idx="1093">
                  <c:v>1868.9359999999999</c:v>
                </c:pt>
                <c:pt idx="1094">
                  <c:v>2309.84</c:v>
                </c:pt>
                <c:pt idx="1095">
                  <c:v>2188.3000000000002</c:v>
                </c:pt>
                <c:pt idx="1096">
                  <c:v>1923.538</c:v>
                </c:pt>
                <c:pt idx="1097">
                  <c:v>2093.06</c:v>
                </c:pt>
                <c:pt idx="1098">
                  <c:v>1930.77</c:v>
                </c:pt>
                <c:pt idx="1099">
                  <c:v>1822.1279999999999</c:v>
                </c:pt>
                <c:pt idx="1100">
                  <c:v>1951.0840000000001</c:v>
                </c:pt>
                <c:pt idx="1101">
                  <c:v>1680.146</c:v>
                </c:pt>
                <c:pt idx="1102">
                  <c:v>1722.39</c:v>
                </c:pt>
                <c:pt idx="1103">
                  <c:v>1931.904</c:v>
                </c:pt>
                <c:pt idx="1104">
                  <c:v>2011.18</c:v>
                </c:pt>
                <c:pt idx="1105">
                  <c:v>1933.066</c:v>
                </c:pt>
                <c:pt idx="1106">
                  <c:v>1902.29</c:v>
                </c:pt>
                <c:pt idx="1107">
                  <c:v>1574.48</c:v>
                </c:pt>
                <c:pt idx="1108">
                  <c:v>1870.9780000000001</c:v>
                </c:pt>
                <c:pt idx="1109">
                  <c:v>1738.58</c:v>
                </c:pt>
                <c:pt idx="1110">
                  <c:v>1798.8520000000001</c:v>
                </c:pt>
              </c:numCache>
            </c:numRef>
          </c:yVal>
          <c:smooth val="1"/>
          <c:extLst>
            <c:ext xmlns:c16="http://schemas.microsoft.com/office/drawing/2014/chart" uri="{C3380CC4-5D6E-409C-BE32-E72D297353CC}">
              <c16:uniqueId val="{00000000-42B2-4570-8029-F68EF0E44C0B}"/>
            </c:ext>
          </c:extLst>
        </c:ser>
        <c:dLbls>
          <c:showLegendKey val="0"/>
          <c:showVal val="0"/>
          <c:showCatName val="0"/>
          <c:showSerName val="0"/>
          <c:showPercent val="0"/>
          <c:showBubbleSize val="0"/>
        </c:dLbls>
        <c:axId val="346995712"/>
        <c:axId val="346997888"/>
      </c:scatterChart>
      <c:valAx>
        <c:axId val="346995712"/>
        <c:scaling>
          <c:orientation val="minMax"/>
          <c:max val="85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0" i="0">
                    <a:latin typeface="Times New Roman" panose="02020603050405020304" pitchFamily="18" charset="0"/>
                    <a:cs typeface="Times New Roman" panose="02020603050405020304" pitchFamily="18" charset="0"/>
                  </a:rPr>
                  <a:t>Binding Energy [eV]</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46997888"/>
        <c:crosses val="autoZero"/>
        <c:crossBetween val="midCat"/>
        <c:majorUnit val="100"/>
      </c:valAx>
      <c:valAx>
        <c:axId val="3469978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0" i="0">
                    <a:latin typeface="Times New Roman" panose="02020603050405020304" pitchFamily="18" charset="0"/>
                    <a:cs typeface="Times New Roman" panose="02020603050405020304" pitchFamily="18" charset="0"/>
                  </a:rPr>
                  <a:t>Intensity (arb.units)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4699571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603771148133797"/>
          <c:y val="0.11174095822767917"/>
          <c:w val="0.78971974686813895"/>
          <c:h val="0.67011961163752831"/>
        </c:manualLayout>
      </c:layout>
      <c:scatterChart>
        <c:scatterStyle val="smoothMarker"/>
        <c:varyColors val="0"/>
        <c:ser>
          <c:idx val="0"/>
          <c:order val="0"/>
          <c:tx>
            <c:v>T(x1,t)</c:v>
          </c:tx>
          <c:spPr>
            <a:ln w="19050" cap="rnd">
              <a:solidFill>
                <a:schemeClr val="accent1"/>
              </a:solidFill>
              <a:round/>
            </a:ln>
            <a:effectLst/>
          </c:spPr>
          <c:marker>
            <c:symbol val="none"/>
          </c:marker>
          <c:xVal>
            <c:numRef>
              <c:f>Sheet1!$A$6:$A$4006</c:f>
              <c:numCache>
                <c:formatCode>General</c:formatCode>
                <c:ptCount val="4001"/>
                <c:pt idx="0">
                  <c:v>1800</c:v>
                </c:pt>
                <c:pt idx="1">
                  <c:v>1800.1</c:v>
                </c:pt>
                <c:pt idx="2">
                  <c:v>1800.2</c:v>
                </c:pt>
                <c:pt idx="3">
                  <c:v>1800.3</c:v>
                </c:pt>
                <c:pt idx="4">
                  <c:v>1800.4</c:v>
                </c:pt>
                <c:pt idx="5">
                  <c:v>1800.5</c:v>
                </c:pt>
                <c:pt idx="6">
                  <c:v>1800.6</c:v>
                </c:pt>
                <c:pt idx="7">
                  <c:v>1800.7</c:v>
                </c:pt>
                <c:pt idx="8">
                  <c:v>1800.8</c:v>
                </c:pt>
                <c:pt idx="9">
                  <c:v>1800.9</c:v>
                </c:pt>
                <c:pt idx="10">
                  <c:v>1801</c:v>
                </c:pt>
                <c:pt idx="11">
                  <c:v>1801.1</c:v>
                </c:pt>
                <c:pt idx="12">
                  <c:v>1801.2</c:v>
                </c:pt>
                <c:pt idx="13">
                  <c:v>1801.3</c:v>
                </c:pt>
                <c:pt idx="14">
                  <c:v>1801.4</c:v>
                </c:pt>
                <c:pt idx="15">
                  <c:v>1801.5</c:v>
                </c:pt>
                <c:pt idx="16">
                  <c:v>1801.6</c:v>
                </c:pt>
                <c:pt idx="17">
                  <c:v>1801.7</c:v>
                </c:pt>
                <c:pt idx="18">
                  <c:v>1801.8</c:v>
                </c:pt>
                <c:pt idx="19">
                  <c:v>1801.9</c:v>
                </c:pt>
                <c:pt idx="20">
                  <c:v>1802</c:v>
                </c:pt>
                <c:pt idx="21">
                  <c:v>1802.1</c:v>
                </c:pt>
                <c:pt idx="22">
                  <c:v>1802.2</c:v>
                </c:pt>
                <c:pt idx="23">
                  <c:v>1802.3</c:v>
                </c:pt>
                <c:pt idx="24">
                  <c:v>1802.4</c:v>
                </c:pt>
                <c:pt idx="25">
                  <c:v>1802.5</c:v>
                </c:pt>
                <c:pt idx="26">
                  <c:v>1802.6</c:v>
                </c:pt>
                <c:pt idx="27">
                  <c:v>1802.7</c:v>
                </c:pt>
                <c:pt idx="28">
                  <c:v>1802.8</c:v>
                </c:pt>
                <c:pt idx="29">
                  <c:v>1802.9</c:v>
                </c:pt>
                <c:pt idx="30">
                  <c:v>1803</c:v>
                </c:pt>
                <c:pt idx="31">
                  <c:v>1803.1</c:v>
                </c:pt>
                <c:pt idx="32">
                  <c:v>1803.2</c:v>
                </c:pt>
                <c:pt idx="33">
                  <c:v>1803.3</c:v>
                </c:pt>
                <c:pt idx="34">
                  <c:v>1803.4</c:v>
                </c:pt>
                <c:pt idx="35">
                  <c:v>1803.5</c:v>
                </c:pt>
                <c:pt idx="36">
                  <c:v>1803.6</c:v>
                </c:pt>
                <c:pt idx="37">
                  <c:v>1803.7</c:v>
                </c:pt>
                <c:pt idx="38">
                  <c:v>1803.8</c:v>
                </c:pt>
                <c:pt idx="39">
                  <c:v>1803.9</c:v>
                </c:pt>
                <c:pt idx="40">
                  <c:v>1804</c:v>
                </c:pt>
                <c:pt idx="41">
                  <c:v>1804.1</c:v>
                </c:pt>
                <c:pt idx="42">
                  <c:v>1804.2</c:v>
                </c:pt>
                <c:pt idx="43">
                  <c:v>1804.3</c:v>
                </c:pt>
                <c:pt idx="44">
                  <c:v>1804.4</c:v>
                </c:pt>
                <c:pt idx="45">
                  <c:v>1804.5</c:v>
                </c:pt>
                <c:pt idx="46">
                  <c:v>1804.6</c:v>
                </c:pt>
                <c:pt idx="47">
                  <c:v>1804.7</c:v>
                </c:pt>
                <c:pt idx="48">
                  <c:v>1804.8</c:v>
                </c:pt>
                <c:pt idx="49">
                  <c:v>1804.9</c:v>
                </c:pt>
                <c:pt idx="50">
                  <c:v>1805</c:v>
                </c:pt>
                <c:pt idx="51">
                  <c:v>1805.1</c:v>
                </c:pt>
                <c:pt idx="52">
                  <c:v>1805.2</c:v>
                </c:pt>
                <c:pt idx="53">
                  <c:v>1805.3</c:v>
                </c:pt>
                <c:pt idx="54">
                  <c:v>1805.4</c:v>
                </c:pt>
                <c:pt idx="55">
                  <c:v>1805.5</c:v>
                </c:pt>
                <c:pt idx="56">
                  <c:v>1805.6</c:v>
                </c:pt>
                <c:pt idx="57">
                  <c:v>1805.7</c:v>
                </c:pt>
                <c:pt idx="58">
                  <c:v>1805.8</c:v>
                </c:pt>
                <c:pt idx="59">
                  <c:v>1805.9</c:v>
                </c:pt>
                <c:pt idx="60">
                  <c:v>1806</c:v>
                </c:pt>
                <c:pt idx="61">
                  <c:v>1806.1</c:v>
                </c:pt>
                <c:pt idx="62">
                  <c:v>1806.2</c:v>
                </c:pt>
                <c:pt idx="63">
                  <c:v>1806.3</c:v>
                </c:pt>
                <c:pt idx="64">
                  <c:v>1806.4</c:v>
                </c:pt>
                <c:pt idx="65">
                  <c:v>1806.5</c:v>
                </c:pt>
                <c:pt idx="66">
                  <c:v>1806.6</c:v>
                </c:pt>
                <c:pt idx="67">
                  <c:v>1806.7</c:v>
                </c:pt>
                <c:pt idx="68">
                  <c:v>1806.8</c:v>
                </c:pt>
                <c:pt idx="69">
                  <c:v>1806.9</c:v>
                </c:pt>
                <c:pt idx="70">
                  <c:v>1807</c:v>
                </c:pt>
                <c:pt idx="71">
                  <c:v>1807.1</c:v>
                </c:pt>
                <c:pt idx="72">
                  <c:v>1807.2</c:v>
                </c:pt>
                <c:pt idx="73">
                  <c:v>1807.3</c:v>
                </c:pt>
                <c:pt idx="74">
                  <c:v>1807.4</c:v>
                </c:pt>
                <c:pt idx="75">
                  <c:v>1807.5</c:v>
                </c:pt>
                <c:pt idx="76">
                  <c:v>1807.6</c:v>
                </c:pt>
                <c:pt idx="77">
                  <c:v>1807.7</c:v>
                </c:pt>
                <c:pt idx="78">
                  <c:v>1807.8</c:v>
                </c:pt>
                <c:pt idx="79">
                  <c:v>1807.9</c:v>
                </c:pt>
                <c:pt idx="80">
                  <c:v>1808</c:v>
                </c:pt>
                <c:pt idx="81">
                  <c:v>1808.1</c:v>
                </c:pt>
                <c:pt idx="82">
                  <c:v>1808.2</c:v>
                </c:pt>
                <c:pt idx="83">
                  <c:v>1808.3</c:v>
                </c:pt>
                <c:pt idx="84">
                  <c:v>1808.4</c:v>
                </c:pt>
                <c:pt idx="85">
                  <c:v>1808.5</c:v>
                </c:pt>
                <c:pt idx="86">
                  <c:v>1808.6</c:v>
                </c:pt>
                <c:pt idx="87">
                  <c:v>1808.7</c:v>
                </c:pt>
                <c:pt idx="88">
                  <c:v>1808.8</c:v>
                </c:pt>
                <c:pt idx="89">
                  <c:v>1808.9</c:v>
                </c:pt>
                <c:pt idx="90">
                  <c:v>1809</c:v>
                </c:pt>
                <c:pt idx="91">
                  <c:v>1809.1</c:v>
                </c:pt>
                <c:pt idx="92">
                  <c:v>1809.2</c:v>
                </c:pt>
                <c:pt idx="93">
                  <c:v>1809.3</c:v>
                </c:pt>
                <c:pt idx="94">
                  <c:v>1809.4</c:v>
                </c:pt>
                <c:pt idx="95">
                  <c:v>1809.5</c:v>
                </c:pt>
                <c:pt idx="96">
                  <c:v>1809.6</c:v>
                </c:pt>
                <c:pt idx="97">
                  <c:v>1809.7</c:v>
                </c:pt>
                <c:pt idx="98">
                  <c:v>1809.8</c:v>
                </c:pt>
                <c:pt idx="99">
                  <c:v>1809.9</c:v>
                </c:pt>
                <c:pt idx="100">
                  <c:v>1810</c:v>
                </c:pt>
                <c:pt idx="101">
                  <c:v>1810.1</c:v>
                </c:pt>
                <c:pt idx="102">
                  <c:v>1810.2</c:v>
                </c:pt>
                <c:pt idx="103">
                  <c:v>1810.3</c:v>
                </c:pt>
                <c:pt idx="104">
                  <c:v>1810.4</c:v>
                </c:pt>
                <c:pt idx="105">
                  <c:v>1810.5</c:v>
                </c:pt>
                <c:pt idx="106">
                  <c:v>1810.6</c:v>
                </c:pt>
                <c:pt idx="107">
                  <c:v>1810.7</c:v>
                </c:pt>
                <c:pt idx="108">
                  <c:v>1810.8</c:v>
                </c:pt>
                <c:pt idx="109">
                  <c:v>1810.9</c:v>
                </c:pt>
                <c:pt idx="110">
                  <c:v>1811</c:v>
                </c:pt>
                <c:pt idx="111">
                  <c:v>1811.1</c:v>
                </c:pt>
                <c:pt idx="112">
                  <c:v>1811.2</c:v>
                </c:pt>
                <c:pt idx="113">
                  <c:v>1811.3</c:v>
                </c:pt>
                <c:pt idx="114">
                  <c:v>1811.4</c:v>
                </c:pt>
                <c:pt idx="115">
                  <c:v>1811.5</c:v>
                </c:pt>
                <c:pt idx="116">
                  <c:v>1811.6</c:v>
                </c:pt>
                <c:pt idx="117">
                  <c:v>1811.7</c:v>
                </c:pt>
                <c:pt idx="118">
                  <c:v>1811.8</c:v>
                </c:pt>
                <c:pt idx="119">
                  <c:v>1811.9</c:v>
                </c:pt>
                <c:pt idx="120">
                  <c:v>1812</c:v>
                </c:pt>
                <c:pt idx="121">
                  <c:v>1812.1</c:v>
                </c:pt>
                <c:pt idx="122">
                  <c:v>1812.2</c:v>
                </c:pt>
                <c:pt idx="123">
                  <c:v>1812.3</c:v>
                </c:pt>
                <c:pt idx="124">
                  <c:v>1812.4</c:v>
                </c:pt>
                <c:pt idx="125">
                  <c:v>1812.5</c:v>
                </c:pt>
                <c:pt idx="126">
                  <c:v>1812.6</c:v>
                </c:pt>
                <c:pt idx="127">
                  <c:v>1812.7</c:v>
                </c:pt>
                <c:pt idx="128">
                  <c:v>1812.8</c:v>
                </c:pt>
                <c:pt idx="129">
                  <c:v>1812.9</c:v>
                </c:pt>
                <c:pt idx="130">
                  <c:v>1813</c:v>
                </c:pt>
                <c:pt idx="131">
                  <c:v>1813.1</c:v>
                </c:pt>
                <c:pt idx="132">
                  <c:v>1813.2</c:v>
                </c:pt>
                <c:pt idx="133">
                  <c:v>1813.3</c:v>
                </c:pt>
                <c:pt idx="134">
                  <c:v>1813.4</c:v>
                </c:pt>
                <c:pt idx="135">
                  <c:v>1813.5</c:v>
                </c:pt>
                <c:pt idx="136">
                  <c:v>1813.6</c:v>
                </c:pt>
                <c:pt idx="137">
                  <c:v>1813.7</c:v>
                </c:pt>
                <c:pt idx="138">
                  <c:v>1813.8</c:v>
                </c:pt>
                <c:pt idx="139">
                  <c:v>1813.9</c:v>
                </c:pt>
                <c:pt idx="140">
                  <c:v>1814</c:v>
                </c:pt>
                <c:pt idx="141">
                  <c:v>1814.1</c:v>
                </c:pt>
                <c:pt idx="142">
                  <c:v>1814.2</c:v>
                </c:pt>
                <c:pt idx="143">
                  <c:v>1814.3</c:v>
                </c:pt>
                <c:pt idx="144">
                  <c:v>1814.4</c:v>
                </c:pt>
                <c:pt idx="145">
                  <c:v>1814.5</c:v>
                </c:pt>
                <c:pt idx="146">
                  <c:v>1814.6</c:v>
                </c:pt>
                <c:pt idx="147">
                  <c:v>1814.7</c:v>
                </c:pt>
                <c:pt idx="148">
                  <c:v>1814.8</c:v>
                </c:pt>
                <c:pt idx="149">
                  <c:v>1814.9</c:v>
                </c:pt>
                <c:pt idx="150">
                  <c:v>1815</c:v>
                </c:pt>
                <c:pt idx="151">
                  <c:v>1815.1</c:v>
                </c:pt>
                <c:pt idx="152">
                  <c:v>1815.2</c:v>
                </c:pt>
                <c:pt idx="153">
                  <c:v>1815.3</c:v>
                </c:pt>
                <c:pt idx="154">
                  <c:v>1815.4</c:v>
                </c:pt>
                <c:pt idx="155">
                  <c:v>1815.5</c:v>
                </c:pt>
                <c:pt idx="156">
                  <c:v>1815.6</c:v>
                </c:pt>
                <c:pt idx="157">
                  <c:v>1815.7</c:v>
                </c:pt>
                <c:pt idx="158">
                  <c:v>1815.8</c:v>
                </c:pt>
                <c:pt idx="159">
                  <c:v>1815.9</c:v>
                </c:pt>
                <c:pt idx="160">
                  <c:v>1816</c:v>
                </c:pt>
                <c:pt idx="161">
                  <c:v>1816.1</c:v>
                </c:pt>
                <c:pt idx="162">
                  <c:v>1816.2</c:v>
                </c:pt>
                <c:pt idx="163">
                  <c:v>1816.3</c:v>
                </c:pt>
                <c:pt idx="164">
                  <c:v>1816.4</c:v>
                </c:pt>
                <c:pt idx="165">
                  <c:v>1816.5</c:v>
                </c:pt>
                <c:pt idx="166">
                  <c:v>1816.6</c:v>
                </c:pt>
                <c:pt idx="167">
                  <c:v>1816.7</c:v>
                </c:pt>
                <c:pt idx="168">
                  <c:v>1816.8</c:v>
                </c:pt>
                <c:pt idx="169">
                  <c:v>1816.9</c:v>
                </c:pt>
                <c:pt idx="170">
                  <c:v>1817</c:v>
                </c:pt>
                <c:pt idx="171">
                  <c:v>1817.1</c:v>
                </c:pt>
                <c:pt idx="172">
                  <c:v>1817.2</c:v>
                </c:pt>
                <c:pt idx="173">
                  <c:v>1817.3</c:v>
                </c:pt>
                <c:pt idx="174">
                  <c:v>1817.4</c:v>
                </c:pt>
                <c:pt idx="175">
                  <c:v>1817.5</c:v>
                </c:pt>
                <c:pt idx="176">
                  <c:v>1817.6</c:v>
                </c:pt>
                <c:pt idx="177">
                  <c:v>1817.7</c:v>
                </c:pt>
                <c:pt idx="178">
                  <c:v>1817.8</c:v>
                </c:pt>
                <c:pt idx="179">
                  <c:v>1817.9</c:v>
                </c:pt>
                <c:pt idx="180">
                  <c:v>1818</c:v>
                </c:pt>
                <c:pt idx="181">
                  <c:v>1818.1</c:v>
                </c:pt>
                <c:pt idx="182">
                  <c:v>1818.2</c:v>
                </c:pt>
                <c:pt idx="183">
                  <c:v>1818.3</c:v>
                </c:pt>
                <c:pt idx="184">
                  <c:v>1818.4</c:v>
                </c:pt>
                <c:pt idx="185">
                  <c:v>1818.5</c:v>
                </c:pt>
                <c:pt idx="186">
                  <c:v>1818.6</c:v>
                </c:pt>
                <c:pt idx="187">
                  <c:v>1818.7</c:v>
                </c:pt>
                <c:pt idx="188">
                  <c:v>1818.8</c:v>
                </c:pt>
                <c:pt idx="189">
                  <c:v>1818.9</c:v>
                </c:pt>
                <c:pt idx="190">
                  <c:v>1819</c:v>
                </c:pt>
                <c:pt idx="191">
                  <c:v>1819.1</c:v>
                </c:pt>
                <c:pt idx="192">
                  <c:v>1819.2</c:v>
                </c:pt>
                <c:pt idx="193">
                  <c:v>1819.3</c:v>
                </c:pt>
                <c:pt idx="194">
                  <c:v>1819.4</c:v>
                </c:pt>
                <c:pt idx="195">
                  <c:v>1819.5</c:v>
                </c:pt>
                <c:pt idx="196">
                  <c:v>1819.6</c:v>
                </c:pt>
                <c:pt idx="197">
                  <c:v>1819.7</c:v>
                </c:pt>
                <c:pt idx="198">
                  <c:v>1819.8</c:v>
                </c:pt>
                <c:pt idx="199">
                  <c:v>1819.9</c:v>
                </c:pt>
                <c:pt idx="200">
                  <c:v>1820</c:v>
                </c:pt>
                <c:pt idx="201">
                  <c:v>1820.1</c:v>
                </c:pt>
                <c:pt idx="202">
                  <c:v>1820.2</c:v>
                </c:pt>
                <c:pt idx="203">
                  <c:v>1820.3</c:v>
                </c:pt>
                <c:pt idx="204">
                  <c:v>1820.4</c:v>
                </c:pt>
                <c:pt idx="205">
                  <c:v>1820.5</c:v>
                </c:pt>
                <c:pt idx="206">
                  <c:v>1820.6</c:v>
                </c:pt>
                <c:pt idx="207">
                  <c:v>1820.7</c:v>
                </c:pt>
                <c:pt idx="208">
                  <c:v>1820.8</c:v>
                </c:pt>
                <c:pt idx="209">
                  <c:v>1820.9</c:v>
                </c:pt>
                <c:pt idx="210">
                  <c:v>1821</c:v>
                </c:pt>
                <c:pt idx="211">
                  <c:v>1821.1</c:v>
                </c:pt>
                <c:pt idx="212">
                  <c:v>1821.2</c:v>
                </c:pt>
                <c:pt idx="213">
                  <c:v>1821.3</c:v>
                </c:pt>
                <c:pt idx="214">
                  <c:v>1821.4</c:v>
                </c:pt>
                <c:pt idx="215">
                  <c:v>1821.5</c:v>
                </c:pt>
                <c:pt idx="216">
                  <c:v>1821.6</c:v>
                </c:pt>
                <c:pt idx="217">
                  <c:v>1821.7</c:v>
                </c:pt>
                <c:pt idx="218">
                  <c:v>1821.8</c:v>
                </c:pt>
                <c:pt idx="219">
                  <c:v>1821.9</c:v>
                </c:pt>
                <c:pt idx="220">
                  <c:v>1822</c:v>
                </c:pt>
                <c:pt idx="221">
                  <c:v>1822.1</c:v>
                </c:pt>
                <c:pt idx="222">
                  <c:v>1822.2</c:v>
                </c:pt>
                <c:pt idx="223">
                  <c:v>1822.3</c:v>
                </c:pt>
                <c:pt idx="224">
                  <c:v>1822.4</c:v>
                </c:pt>
                <c:pt idx="225">
                  <c:v>1822.5</c:v>
                </c:pt>
                <c:pt idx="226">
                  <c:v>1822.6</c:v>
                </c:pt>
                <c:pt idx="227">
                  <c:v>1822.7</c:v>
                </c:pt>
                <c:pt idx="228">
                  <c:v>1822.8</c:v>
                </c:pt>
                <c:pt idx="229">
                  <c:v>1822.9</c:v>
                </c:pt>
                <c:pt idx="230">
                  <c:v>1823</c:v>
                </c:pt>
                <c:pt idx="231">
                  <c:v>1823.1</c:v>
                </c:pt>
                <c:pt idx="232">
                  <c:v>1823.2</c:v>
                </c:pt>
                <c:pt idx="233">
                  <c:v>1823.3</c:v>
                </c:pt>
                <c:pt idx="234">
                  <c:v>1823.4</c:v>
                </c:pt>
                <c:pt idx="235">
                  <c:v>1823.5</c:v>
                </c:pt>
                <c:pt idx="236">
                  <c:v>1823.6</c:v>
                </c:pt>
                <c:pt idx="237">
                  <c:v>1823.7</c:v>
                </c:pt>
                <c:pt idx="238">
                  <c:v>1823.8</c:v>
                </c:pt>
                <c:pt idx="239">
                  <c:v>1823.9</c:v>
                </c:pt>
                <c:pt idx="240">
                  <c:v>1824</c:v>
                </c:pt>
                <c:pt idx="241">
                  <c:v>1824.1</c:v>
                </c:pt>
                <c:pt idx="242">
                  <c:v>1824.2</c:v>
                </c:pt>
                <c:pt idx="243">
                  <c:v>1824.3</c:v>
                </c:pt>
                <c:pt idx="244">
                  <c:v>1824.4</c:v>
                </c:pt>
                <c:pt idx="245">
                  <c:v>1824.5</c:v>
                </c:pt>
                <c:pt idx="246">
                  <c:v>1824.6</c:v>
                </c:pt>
                <c:pt idx="247">
                  <c:v>1824.7</c:v>
                </c:pt>
                <c:pt idx="248">
                  <c:v>1824.8</c:v>
                </c:pt>
                <c:pt idx="249">
                  <c:v>1824.9</c:v>
                </c:pt>
                <c:pt idx="250">
                  <c:v>1825</c:v>
                </c:pt>
                <c:pt idx="251">
                  <c:v>1825.1</c:v>
                </c:pt>
                <c:pt idx="252">
                  <c:v>1825.2</c:v>
                </c:pt>
                <c:pt idx="253">
                  <c:v>1825.3</c:v>
                </c:pt>
                <c:pt idx="254">
                  <c:v>1825.4</c:v>
                </c:pt>
                <c:pt idx="255">
                  <c:v>1825.5</c:v>
                </c:pt>
                <c:pt idx="256">
                  <c:v>1825.6</c:v>
                </c:pt>
                <c:pt idx="257">
                  <c:v>1825.7</c:v>
                </c:pt>
                <c:pt idx="258">
                  <c:v>1825.8</c:v>
                </c:pt>
                <c:pt idx="259">
                  <c:v>1825.9</c:v>
                </c:pt>
                <c:pt idx="260">
                  <c:v>1826</c:v>
                </c:pt>
                <c:pt idx="261">
                  <c:v>1826.1</c:v>
                </c:pt>
                <c:pt idx="262">
                  <c:v>1826.2</c:v>
                </c:pt>
                <c:pt idx="263">
                  <c:v>1826.3</c:v>
                </c:pt>
                <c:pt idx="264">
                  <c:v>1826.4</c:v>
                </c:pt>
                <c:pt idx="265">
                  <c:v>1826.5</c:v>
                </c:pt>
                <c:pt idx="266">
                  <c:v>1826.6</c:v>
                </c:pt>
                <c:pt idx="267">
                  <c:v>1826.7</c:v>
                </c:pt>
                <c:pt idx="268">
                  <c:v>1826.8</c:v>
                </c:pt>
                <c:pt idx="269">
                  <c:v>1826.9</c:v>
                </c:pt>
                <c:pt idx="270">
                  <c:v>1827</c:v>
                </c:pt>
                <c:pt idx="271">
                  <c:v>1827.1</c:v>
                </c:pt>
                <c:pt idx="272">
                  <c:v>1827.2</c:v>
                </c:pt>
                <c:pt idx="273">
                  <c:v>1827.3</c:v>
                </c:pt>
                <c:pt idx="274">
                  <c:v>1827.4</c:v>
                </c:pt>
                <c:pt idx="275">
                  <c:v>1827.5</c:v>
                </c:pt>
                <c:pt idx="276">
                  <c:v>1827.6</c:v>
                </c:pt>
                <c:pt idx="277">
                  <c:v>1827.7</c:v>
                </c:pt>
                <c:pt idx="278">
                  <c:v>1827.8</c:v>
                </c:pt>
                <c:pt idx="279">
                  <c:v>1827.9</c:v>
                </c:pt>
                <c:pt idx="280">
                  <c:v>1828</c:v>
                </c:pt>
                <c:pt idx="281">
                  <c:v>1828.1</c:v>
                </c:pt>
                <c:pt idx="282">
                  <c:v>1828.2</c:v>
                </c:pt>
                <c:pt idx="283">
                  <c:v>1828.3</c:v>
                </c:pt>
                <c:pt idx="284">
                  <c:v>1828.4</c:v>
                </c:pt>
                <c:pt idx="285">
                  <c:v>1828.5</c:v>
                </c:pt>
                <c:pt idx="286">
                  <c:v>1828.6</c:v>
                </c:pt>
                <c:pt idx="287">
                  <c:v>1828.7</c:v>
                </c:pt>
                <c:pt idx="288">
                  <c:v>1828.8</c:v>
                </c:pt>
                <c:pt idx="289">
                  <c:v>1828.9</c:v>
                </c:pt>
                <c:pt idx="290">
                  <c:v>1829</c:v>
                </c:pt>
                <c:pt idx="291">
                  <c:v>1829.1</c:v>
                </c:pt>
                <c:pt idx="292">
                  <c:v>1829.2</c:v>
                </c:pt>
                <c:pt idx="293">
                  <c:v>1829.3</c:v>
                </c:pt>
                <c:pt idx="294">
                  <c:v>1829.4</c:v>
                </c:pt>
                <c:pt idx="295">
                  <c:v>1829.5</c:v>
                </c:pt>
                <c:pt idx="296">
                  <c:v>1829.6</c:v>
                </c:pt>
                <c:pt idx="297">
                  <c:v>1829.7</c:v>
                </c:pt>
                <c:pt idx="298">
                  <c:v>1829.8</c:v>
                </c:pt>
                <c:pt idx="299">
                  <c:v>1829.9</c:v>
                </c:pt>
                <c:pt idx="300">
                  <c:v>1830</c:v>
                </c:pt>
                <c:pt idx="301">
                  <c:v>1830.1</c:v>
                </c:pt>
                <c:pt idx="302">
                  <c:v>1830.2</c:v>
                </c:pt>
                <c:pt idx="303">
                  <c:v>1830.3</c:v>
                </c:pt>
                <c:pt idx="304">
                  <c:v>1830.4</c:v>
                </c:pt>
                <c:pt idx="305">
                  <c:v>1830.5</c:v>
                </c:pt>
                <c:pt idx="306">
                  <c:v>1830.6</c:v>
                </c:pt>
                <c:pt idx="307">
                  <c:v>1830.7</c:v>
                </c:pt>
                <c:pt idx="308">
                  <c:v>1830.8</c:v>
                </c:pt>
                <c:pt idx="309">
                  <c:v>1830.9</c:v>
                </c:pt>
                <c:pt idx="310">
                  <c:v>1831</c:v>
                </c:pt>
                <c:pt idx="311">
                  <c:v>1831.1</c:v>
                </c:pt>
                <c:pt idx="312">
                  <c:v>1831.2</c:v>
                </c:pt>
                <c:pt idx="313">
                  <c:v>1831.3</c:v>
                </c:pt>
                <c:pt idx="314">
                  <c:v>1831.4</c:v>
                </c:pt>
                <c:pt idx="315">
                  <c:v>1831.5</c:v>
                </c:pt>
                <c:pt idx="316">
                  <c:v>1831.6</c:v>
                </c:pt>
                <c:pt idx="317">
                  <c:v>1831.7</c:v>
                </c:pt>
                <c:pt idx="318">
                  <c:v>1831.8</c:v>
                </c:pt>
                <c:pt idx="319">
                  <c:v>1831.9</c:v>
                </c:pt>
                <c:pt idx="320">
                  <c:v>1832</c:v>
                </c:pt>
                <c:pt idx="321">
                  <c:v>1832.1</c:v>
                </c:pt>
                <c:pt idx="322">
                  <c:v>1832.2</c:v>
                </c:pt>
                <c:pt idx="323">
                  <c:v>1832.3</c:v>
                </c:pt>
                <c:pt idx="324">
                  <c:v>1832.4</c:v>
                </c:pt>
                <c:pt idx="325">
                  <c:v>1832.5</c:v>
                </c:pt>
                <c:pt idx="326">
                  <c:v>1832.6</c:v>
                </c:pt>
                <c:pt idx="327">
                  <c:v>1832.7</c:v>
                </c:pt>
                <c:pt idx="328">
                  <c:v>1832.8</c:v>
                </c:pt>
                <c:pt idx="329">
                  <c:v>1832.9</c:v>
                </c:pt>
                <c:pt idx="330">
                  <c:v>1833</c:v>
                </c:pt>
                <c:pt idx="331">
                  <c:v>1833.1</c:v>
                </c:pt>
                <c:pt idx="332">
                  <c:v>1833.2</c:v>
                </c:pt>
                <c:pt idx="333">
                  <c:v>1833.3</c:v>
                </c:pt>
                <c:pt idx="334">
                  <c:v>1833.4</c:v>
                </c:pt>
                <c:pt idx="335">
                  <c:v>1833.5</c:v>
                </c:pt>
                <c:pt idx="336">
                  <c:v>1833.6</c:v>
                </c:pt>
                <c:pt idx="337">
                  <c:v>1833.7</c:v>
                </c:pt>
                <c:pt idx="338">
                  <c:v>1833.8</c:v>
                </c:pt>
                <c:pt idx="339">
                  <c:v>1833.9</c:v>
                </c:pt>
                <c:pt idx="340">
                  <c:v>1834</c:v>
                </c:pt>
                <c:pt idx="341">
                  <c:v>1834.1</c:v>
                </c:pt>
                <c:pt idx="342">
                  <c:v>1834.2</c:v>
                </c:pt>
                <c:pt idx="343">
                  <c:v>1834.3</c:v>
                </c:pt>
                <c:pt idx="344">
                  <c:v>1834.4</c:v>
                </c:pt>
                <c:pt idx="345">
                  <c:v>1834.5</c:v>
                </c:pt>
                <c:pt idx="346">
                  <c:v>1834.6</c:v>
                </c:pt>
                <c:pt idx="347">
                  <c:v>1834.7</c:v>
                </c:pt>
                <c:pt idx="348">
                  <c:v>1834.8</c:v>
                </c:pt>
                <c:pt idx="349">
                  <c:v>1834.9</c:v>
                </c:pt>
                <c:pt idx="350">
                  <c:v>1835</c:v>
                </c:pt>
                <c:pt idx="351">
                  <c:v>1835.1</c:v>
                </c:pt>
                <c:pt idx="352">
                  <c:v>1835.2</c:v>
                </c:pt>
                <c:pt idx="353">
                  <c:v>1835.3</c:v>
                </c:pt>
                <c:pt idx="354">
                  <c:v>1835.4</c:v>
                </c:pt>
                <c:pt idx="355">
                  <c:v>1835.5</c:v>
                </c:pt>
                <c:pt idx="356">
                  <c:v>1835.6</c:v>
                </c:pt>
                <c:pt idx="357">
                  <c:v>1835.7</c:v>
                </c:pt>
                <c:pt idx="358">
                  <c:v>1835.8</c:v>
                </c:pt>
                <c:pt idx="359">
                  <c:v>1835.9</c:v>
                </c:pt>
                <c:pt idx="360">
                  <c:v>1836</c:v>
                </c:pt>
                <c:pt idx="361">
                  <c:v>1836.1</c:v>
                </c:pt>
                <c:pt idx="362">
                  <c:v>1836.2</c:v>
                </c:pt>
                <c:pt idx="363">
                  <c:v>1836.3</c:v>
                </c:pt>
                <c:pt idx="364">
                  <c:v>1836.4</c:v>
                </c:pt>
                <c:pt idx="365">
                  <c:v>1836.5</c:v>
                </c:pt>
                <c:pt idx="366">
                  <c:v>1836.6</c:v>
                </c:pt>
                <c:pt idx="367">
                  <c:v>1836.7</c:v>
                </c:pt>
                <c:pt idx="368">
                  <c:v>1836.8</c:v>
                </c:pt>
                <c:pt idx="369">
                  <c:v>1836.9</c:v>
                </c:pt>
                <c:pt idx="370">
                  <c:v>1837</c:v>
                </c:pt>
                <c:pt idx="371">
                  <c:v>1837.1</c:v>
                </c:pt>
                <c:pt idx="372">
                  <c:v>1837.2</c:v>
                </c:pt>
                <c:pt idx="373">
                  <c:v>1837.3</c:v>
                </c:pt>
                <c:pt idx="374">
                  <c:v>1837.4</c:v>
                </c:pt>
                <c:pt idx="375">
                  <c:v>1837.5</c:v>
                </c:pt>
                <c:pt idx="376">
                  <c:v>1837.6</c:v>
                </c:pt>
                <c:pt idx="377">
                  <c:v>1837.7</c:v>
                </c:pt>
                <c:pt idx="378">
                  <c:v>1837.8</c:v>
                </c:pt>
                <c:pt idx="379">
                  <c:v>1837.9</c:v>
                </c:pt>
                <c:pt idx="380">
                  <c:v>1838</c:v>
                </c:pt>
                <c:pt idx="381">
                  <c:v>1838.1</c:v>
                </c:pt>
                <c:pt idx="382">
                  <c:v>1838.2</c:v>
                </c:pt>
                <c:pt idx="383">
                  <c:v>1838.3</c:v>
                </c:pt>
                <c:pt idx="384">
                  <c:v>1838.4</c:v>
                </c:pt>
                <c:pt idx="385">
                  <c:v>1838.5</c:v>
                </c:pt>
                <c:pt idx="386">
                  <c:v>1838.6</c:v>
                </c:pt>
                <c:pt idx="387">
                  <c:v>1838.7</c:v>
                </c:pt>
                <c:pt idx="388">
                  <c:v>1838.8</c:v>
                </c:pt>
                <c:pt idx="389">
                  <c:v>1838.9</c:v>
                </c:pt>
                <c:pt idx="390">
                  <c:v>1839</c:v>
                </c:pt>
                <c:pt idx="391">
                  <c:v>1839.1</c:v>
                </c:pt>
                <c:pt idx="392">
                  <c:v>1839.2</c:v>
                </c:pt>
                <c:pt idx="393">
                  <c:v>1839.3</c:v>
                </c:pt>
                <c:pt idx="394">
                  <c:v>1839.4</c:v>
                </c:pt>
                <c:pt idx="395">
                  <c:v>1839.5</c:v>
                </c:pt>
                <c:pt idx="396">
                  <c:v>1839.6</c:v>
                </c:pt>
                <c:pt idx="397">
                  <c:v>1839.7</c:v>
                </c:pt>
                <c:pt idx="398">
                  <c:v>1839.8</c:v>
                </c:pt>
                <c:pt idx="399">
                  <c:v>1839.9</c:v>
                </c:pt>
                <c:pt idx="400">
                  <c:v>1840</c:v>
                </c:pt>
                <c:pt idx="401">
                  <c:v>1840.1</c:v>
                </c:pt>
                <c:pt idx="402">
                  <c:v>1840.2</c:v>
                </c:pt>
                <c:pt idx="403">
                  <c:v>1840.3</c:v>
                </c:pt>
                <c:pt idx="404">
                  <c:v>1840.4</c:v>
                </c:pt>
                <c:pt idx="405">
                  <c:v>1840.5</c:v>
                </c:pt>
                <c:pt idx="406">
                  <c:v>1840.6</c:v>
                </c:pt>
                <c:pt idx="407">
                  <c:v>1840.7</c:v>
                </c:pt>
                <c:pt idx="408">
                  <c:v>1840.8</c:v>
                </c:pt>
                <c:pt idx="409">
                  <c:v>1840.9</c:v>
                </c:pt>
                <c:pt idx="410">
                  <c:v>1841</c:v>
                </c:pt>
                <c:pt idx="411">
                  <c:v>1841.1</c:v>
                </c:pt>
                <c:pt idx="412">
                  <c:v>1841.2</c:v>
                </c:pt>
                <c:pt idx="413">
                  <c:v>1841.3</c:v>
                </c:pt>
                <c:pt idx="414">
                  <c:v>1841.4</c:v>
                </c:pt>
                <c:pt idx="415">
                  <c:v>1841.5</c:v>
                </c:pt>
                <c:pt idx="416">
                  <c:v>1841.6</c:v>
                </c:pt>
                <c:pt idx="417">
                  <c:v>1841.7</c:v>
                </c:pt>
                <c:pt idx="418">
                  <c:v>1841.8</c:v>
                </c:pt>
                <c:pt idx="419">
                  <c:v>1841.9</c:v>
                </c:pt>
                <c:pt idx="420">
                  <c:v>1842</c:v>
                </c:pt>
                <c:pt idx="421">
                  <c:v>1842.1</c:v>
                </c:pt>
                <c:pt idx="422">
                  <c:v>1842.2</c:v>
                </c:pt>
                <c:pt idx="423">
                  <c:v>1842.3</c:v>
                </c:pt>
                <c:pt idx="424">
                  <c:v>1842.4</c:v>
                </c:pt>
                <c:pt idx="425">
                  <c:v>1842.5</c:v>
                </c:pt>
                <c:pt idx="426">
                  <c:v>1842.6</c:v>
                </c:pt>
                <c:pt idx="427">
                  <c:v>1842.7</c:v>
                </c:pt>
                <c:pt idx="428">
                  <c:v>1842.8</c:v>
                </c:pt>
                <c:pt idx="429">
                  <c:v>1842.9</c:v>
                </c:pt>
                <c:pt idx="430">
                  <c:v>1843</c:v>
                </c:pt>
                <c:pt idx="431">
                  <c:v>1843.1</c:v>
                </c:pt>
                <c:pt idx="432">
                  <c:v>1843.2</c:v>
                </c:pt>
                <c:pt idx="433">
                  <c:v>1843.3</c:v>
                </c:pt>
                <c:pt idx="434">
                  <c:v>1843.4</c:v>
                </c:pt>
                <c:pt idx="435">
                  <c:v>1843.5</c:v>
                </c:pt>
                <c:pt idx="436">
                  <c:v>1843.6</c:v>
                </c:pt>
                <c:pt idx="437">
                  <c:v>1843.7</c:v>
                </c:pt>
                <c:pt idx="438">
                  <c:v>1843.8</c:v>
                </c:pt>
                <c:pt idx="439">
                  <c:v>1843.9</c:v>
                </c:pt>
                <c:pt idx="440">
                  <c:v>1844</c:v>
                </c:pt>
                <c:pt idx="441">
                  <c:v>1844.1</c:v>
                </c:pt>
                <c:pt idx="442">
                  <c:v>1844.2</c:v>
                </c:pt>
                <c:pt idx="443">
                  <c:v>1844.3</c:v>
                </c:pt>
                <c:pt idx="444">
                  <c:v>1844.4</c:v>
                </c:pt>
                <c:pt idx="445">
                  <c:v>1844.5</c:v>
                </c:pt>
                <c:pt idx="446">
                  <c:v>1844.6</c:v>
                </c:pt>
                <c:pt idx="447">
                  <c:v>1844.7</c:v>
                </c:pt>
                <c:pt idx="448">
                  <c:v>1844.8</c:v>
                </c:pt>
                <c:pt idx="449">
                  <c:v>1844.9</c:v>
                </c:pt>
                <c:pt idx="450">
                  <c:v>1845</c:v>
                </c:pt>
                <c:pt idx="451">
                  <c:v>1845.1</c:v>
                </c:pt>
                <c:pt idx="452">
                  <c:v>1845.2</c:v>
                </c:pt>
                <c:pt idx="453">
                  <c:v>1845.3</c:v>
                </c:pt>
                <c:pt idx="454">
                  <c:v>1845.4</c:v>
                </c:pt>
                <c:pt idx="455">
                  <c:v>1845.5</c:v>
                </c:pt>
                <c:pt idx="456">
                  <c:v>1845.6</c:v>
                </c:pt>
                <c:pt idx="457">
                  <c:v>1845.7</c:v>
                </c:pt>
                <c:pt idx="458">
                  <c:v>1845.8</c:v>
                </c:pt>
                <c:pt idx="459">
                  <c:v>1845.9</c:v>
                </c:pt>
                <c:pt idx="460">
                  <c:v>1846</c:v>
                </c:pt>
                <c:pt idx="461">
                  <c:v>1846.1</c:v>
                </c:pt>
                <c:pt idx="462">
                  <c:v>1846.2</c:v>
                </c:pt>
                <c:pt idx="463">
                  <c:v>1846.3</c:v>
                </c:pt>
                <c:pt idx="464">
                  <c:v>1846.4</c:v>
                </c:pt>
                <c:pt idx="465">
                  <c:v>1846.5</c:v>
                </c:pt>
                <c:pt idx="466">
                  <c:v>1846.6</c:v>
                </c:pt>
                <c:pt idx="467">
                  <c:v>1846.7</c:v>
                </c:pt>
                <c:pt idx="468">
                  <c:v>1846.8</c:v>
                </c:pt>
                <c:pt idx="469">
                  <c:v>1846.9</c:v>
                </c:pt>
                <c:pt idx="470">
                  <c:v>1847</c:v>
                </c:pt>
                <c:pt idx="471">
                  <c:v>1847.1</c:v>
                </c:pt>
                <c:pt idx="472">
                  <c:v>1847.2</c:v>
                </c:pt>
                <c:pt idx="473">
                  <c:v>1847.3</c:v>
                </c:pt>
                <c:pt idx="474">
                  <c:v>1847.4</c:v>
                </c:pt>
                <c:pt idx="475">
                  <c:v>1847.5</c:v>
                </c:pt>
                <c:pt idx="476">
                  <c:v>1847.6</c:v>
                </c:pt>
                <c:pt idx="477">
                  <c:v>1847.7</c:v>
                </c:pt>
                <c:pt idx="478">
                  <c:v>1847.8</c:v>
                </c:pt>
                <c:pt idx="479">
                  <c:v>1847.9</c:v>
                </c:pt>
                <c:pt idx="480">
                  <c:v>1848</c:v>
                </c:pt>
                <c:pt idx="481">
                  <c:v>1848.1</c:v>
                </c:pt>
                <c:pt idx="482">
                  <c:v>1848.2</c:v>
                </c:pt>
                <c:pt idx="483">
                  <c:v>1848.3</c:v>
                </c:pt>
                <c:pt idx="484">
                  <c:v>1848.4</c:v>
                </c:pt>
                <c:pt idx="485">
                  <c:v>1848.5</c:v>
                </c:pt>
                <c:pt idx="486">
                  <c:v>1848.6</c:v>
                </c:pt>
                <c:pt idx="487">
                  <c:v>1848.7</c:v>
                </c:pt>
                <c:pt idx="488">
                  <c:v>1848.8</c:v>
                </c:pt>
                <c:pt idx="489">
                  <c:v>1848.9</c:v>
                </c:pt>
                <c:pt idx="490">
                  <c:v>1849</c:v>
                </c:pt>
                <c:pt idx="491">
                  <c:v>1849.1</c:v>
                </c:pt>
                <c:pt idx="492">
                  <c:v>1849.2</c:v>
                </c:pt>
                <c:pt idx="493">
                  <c:v>1849.3</c:v>
                </c:pt>
                <c:pt idx="494">
                  <c:v>1849.4</c:v>
                </c:pt>
                <c:pt idx="495">
                  <c:v>1849.5</c:v>
                </c:pt>
                <c:pt idx="496">
                  <c:v>1849.6</c:v>
                </c:pt>
                <c:pt idx="497">
                  <c:v>1849.7</c:v>
                </c:pt>
                <c:pt idx="498">
                  <c:v>1849.8</c:v>
                </c:pt>
                <c:pt idx="499">
                  <c:v>1849.9</c:v>
                </c:pt>
                <c:pt idx="500">
                  <c:v>1850</c:v>
                </c:pt>
                <c:pt idx="501">
                  <c:v>1850.1</c:v>
                </c:pt>
                <c:pt idx="502">
                  <c:v>1850.2</c:v>
                </c:pt>
                <c:pt idx="503">
                  <c:v>1850.3</c:v>
                </c:pt>
                <c:pt idx="504">
                  <c:v>1850.4</c:v>
                </c:pt>
                <c:pt idx="505">
                  <c:v>1850.5</c:v>
                </c:pt>
                <c:pt idx="506">
                  <c:v>1850.6</c:v>
                </c:pt>
                <c:pt idx="507">
                  <c:v>1850.7</c:v>
                </c:pt>
                <c:pt idx="508">
                  <c:v>1850.8</c:v>
                </c:pt>
                <c:pt idx="509">
                  <c:v>1850.9</c:v>
                </c:pt>
                <c:pt idx="510">
                  <c:v>1851</c:v>
                </c:pt>
                <c:pt idx="511">
                  <c:v>1851.1</c:v>
                </c:pt>
                <c:pt idx="512">
                  <c:v>1851.2</c:v>
                </c:pt>
                <c:pt idx="513">
                  <c:v>1851.3</c:v>
                </c:pt>
                <c:pt idx="514">
                  <c:v>1851.4</c:v>
                </c:pt>
                <c:pt idx="515">
                  <c:v>1851.5</c:v>
                </c:pt>
                <c:pt idx="516">
                  <c:v>1851.6</c:v>
                </c:pt>
                <c:pt idx="517">
                  <c:v>1851.7</c:v>
                </c:pt>
                <c:pt idx="518">
                  <c:v>1851.8</c:v>
                </c:pt>
                <c:pt idx="519">
                  <c:v>1851.9</c:v>
                </c:pt>
                <c:pt idx="520">
                  <c:v>1852</c:v>
                </c:pt>
                <c:pt idx="521">
                  <c:v>1852.1</c:v>
                </c:pt>
                <c:pt idx="522">
                  <c:v>1852.2</c:v>
                </c:pt>
                <c:pt idx="523">
                  <c:v>1852.3</c:v>
                </c:pt>
                <c:pt idx="524">
                  <c:v>1852.4</c:v>
                </c:pt>
                <c:pt idx="525">
                  <c:v>1852.5</c:v>
                </c:pt>
                <c:pt idx="526">
                  <c:v>1852.6</c:v>
                </c:pt>
                <c:pt idx="527">
                  <c:v>1852.7</c:v>
                </c:pt>
                <c:pt idx="528">
                  <c:v>1852.8</c:v>
                </c:pt>
                <c:pt idx="529">
                  <c:v>1852.9</c:v>
                </c:pt>
                <c:pt idx="530">
                  <c:v>1853</c:v>
                </c:pt>
                <c:pt idx="531">
                  <c:v>1853.1</c:v>
                </c:pt>
                <c:pt idx="532">
                  <c:v>1853.2</c:v>
                </c:pt>
                <c:pt idx="533">
                  <c:v>1853.3</c:v>
                </c:pt>
                <c:pt idx="534">
                  <c:v>1853.4</c:v>
                </c:pt>
                <c:pt idx="535">
                  <c:v>1853.5</c:v>
                </c:pt>
                <c:pt idx="536">
                  <c:v>1853.6</c:v>
                </c:pt>
                <c:pt idx="537">
                  <c:v>1853.7</c:v>
                </c:pt>
                <c:pt idx="538">
                  <c:v>1853.8</c:v>
                </c:pt>
                <c:pt idx="539">
                  <c:v>1853.9</c:v>
                </c:pt>
                <c:pt idx="540">
                  <c:v>1854</c:v>
                </c:pt>
                <c:pt idx="541">
                  <c:v>1854.1</c:v>
                </c:pt>
                <c:pt idx="542">
                  <c:v>1854.2</c:v>
                </c:pt>
                <c:pt idx="543">
                  <c:v>1854.3</c:v>
                </c:pt>
                <c:pt idx="544">
                  <c:v>1854.4</c:v>
                </c:pt>
                <c:pt idx="545">
                  <c:v>1854.5</c:v>
                </c:pt>
                <c:pt idx="546">
                  <c:v>1854.6</c:v>
                </c:pt>
                <c:pt idx="547">
                  <c:v>1854.7</c:v>
                </c:pt>
                <c:pt idx="548">
                  <c:v>1854.8</c:v>
                </c:pt>
                <c:pt idx="549">
                  <c:v>1854.9</c:v>
                </c:pt>
                <c:pt idx="550">
                  <c:v>1855</c:v>
                </c:pt>
                <c:pt idx="551">
                  <c:v>1855.1</c:v>
                </c:pt>
                <c:pt idx="552">
                  <c:v>1855.2</c:v>
                </c:pt>
                <c:pt idx="553">
                  <c:v>1855.3</c:v>
                </c:pt>
                <c:pt idx="554">
                  <c:v>1855.4</c:v>
                </c:pt>
                <c:pt idx="555">
                  <c:v>1855.5</c:v>
                </c:pt>
                <c:pt idx="556">
                  <c:v>1855.6</c:v>
                </c:pt>
                <c:pt idx="557">
                  <c:v>1855.7</c:v>
                </c:pt>
                <c:pt idx="558">
                  <c:v>1855.8</c:v>
                </c:pt>
                <c:pt idx="559">
                  <c:v>1855.9</c:v>
                </c:pt>
                <c:pt idx="560">
                  <c:v>1856</c:v>
                </c:pt>
                <c:pt idx="561">
                  <c:v>1856.1</c:v>
                </c:pt>
                <c:pt idx="562">
                  <c:v>1856.2</c:v>
                </c:pt>
                <c:pt idx="563">
                  <c:v>1856.3</c:v>
                </c:pt>
                <c:pt idx="564">
                  <c:v>1856.4</c:v>
                </c:pt>
                <c:pt idx="565">
                  <c:v>1856.5</c:v>
                </c:pt>
                <c:pt idx="566">
                  <c:v>1856.6</c:v>
                </c:pt>
                <c:pt idx="567">
                  <c:v>1856.7</c:v>
                </c:pt>
                <c:pt idx="568">
                  <c:v>1856.8</c:v>
                </c:pt>
                <c:pt idx="569">
                  <c:v>1856.9</c:v>
                </c:pt>
                <c:pt idx="570">
                  <c:v>1857</c:v>
                </c:pt>
                <c:pt idx="571">
                  <c:v>1857.1</c:v>
                </c:pt>
                <c:pt idx="572">
                  <c:v>1857.2</c:v>
                </c:pt>
                <c:pt idx="573">
                  <c:v>1857.3</c:v>
                </c:pt>
                <c:pt idx="574">
                  <c:v>1857.4</c:v>
                </c:pt>
                <c:pt idx="575">
                  <c:v>1857.5</c:v>
                </c:pt>
                <c:pt idx="576">
                  <c:v>1857.6</c:v>
                </c:pt>
                <c:pt idx="577">
                  <c:v>1857.7</c:v>
                </c:pt>
                <c:pt idx="578">
                  <c:v>1857.8</c:v>
                </c:pt>
                <c:pt idx="579">
                  <c:v>1857.9</c:v>
                </c:pt>
                <c:pt idx="580">
                  <c:v>1858</c:v>
                </c:pt>
                <c:pt idx="581">
                  <c:v>1858.1</c:v>
                </c:pt>
                <c:pt idx="582">
                  <c:v>1858.2</c:v>
                </c:pt>
                <c:pt idx="583">
                  <c:v>1858.3</c:v>
                </c:pt>
                <c:pt idx="584">
                  <c:v>1858.4</c:v>
                </c:pt>
                <c:pt idx="585">
                  <c:v>1858.5</c:v>
                </c:pt>
                <c:pt idx="586">
                  <c:v>1858.6</c:v>
                </c:pt>
                <c:pt idx="587">
                  <c:v>1858.7</c:v>
                </c:pt>
                <c:pt idx="588">
                  <c:v>1858.8</c:v>
                </c:pt>
                <c:pt idx="589">
                  <c:v>1858.9</c:v>
                </c:pt>
                <c:pt idx="590">
                  <c:v>1859</c:v>
                </c:pt>
                <c:pt idx="591">
                  <c:v>1859.1</c:v>
                </c:pt>
                <c:pt idx="592">
                  <c:v>1859.2</c:v>
                </c:pt>
                <c:pt idx="593">
                  <c:v>1859.3</c:v>
                </c:pt>
                <c:pt idx="594">
                  <c:v>1859.4</c:v>
                </c:pt>
                <c:pt idx="595">
                  <c:v>1859.5</c:v>
                </c:pt>
                <c:pt idx="596">
                  <c:v>1859.6</c:v>
                </c:pt>
                <c:pt idx="597">
                  <c:v>1859.7</c:v>
                </c:pt>
                <c:pt idx="598">
                  <c:v>1859.8</c:v>
                </c:pt>
                <c:pt idx="599">
                  <c:v>1859.9</c:v>
                </c:pt>
                <c:pt idx="600">
                  <c:v>1860</c:v>
                </c:pt>
                <c:pt idx="601">
                  <c:v>1860.1</c:v>
                </c:pt>
                <c:pt idx="602">
                  <c:v>1860.2</c:v>
                </c:pt>
                <c:pt idx="603">
                  <c:v>1860.3</c:v>
                </c:pt>
                <c:pt idx="604">
                  <c:v>1860.4</c:v>
                </c:pt>
                <c:pt idx="605">
                  <c:v>1860.5</c:v>
                </c:pt>
                <c:pt idx="606">
                  <c:v>1860.6</c:v>
                </c:pt>
                <c:pt idx="607">
                  <c:v>1860.7</c:v>
                </c:pt>
                <c:pt idx="608">
                  <c:v>1860.8</c:v>
                </c:pt>
                <c:pt idx="609">
                  <c:v>1860.9</c:v>
                </c:pt>
                <c:pt idx="610">
                  <c:v>1861</c:v>
                </c:pt>
                <c:pt idx="611">
                  <c:v>1861.1</c:v>
                </c:pt>
                <c:pt idx="612">
                  <c:v>1861.2</c:v>
                </c:pt>
                <c:pt idx="613">
                  <c:v>1861.3</c:v>
                </c:pt>
                <c:pt idx="614">
                  <c:v>1861.4</c:v>
                </c:pt>
                <c:pt idx="615">
                  <c:v>1861.5</c:v>
                </c:pt>
                <c:pt idx="616">
                  <c:v>1861.6</c:v>
                </c:pt>
                <c:pt idx="617">
                  <c:v>1861.7</c:v>
                </c:pt>
                <c:pt idx="618">
                  <c:v>1861.8</c:v>
                </c:pt>
                <c:pt idx="619">
                  <c:v>1861.9</c:v>
                </c:pt>
                <c:pt idx="620">
                  <c:v>1862</c:v>
                </c:pt>
                <c:pt idx="621">
                  <c:v>1862.1</c:v>
                </c:pt>
                <c:pt idx="622">
                  <c:v>1862.2</c:v>
                </c:pt>
                <c:pt idx="623">
                  <c:v>1862.3</c:v>
                </c:pt>
                <c:pt idx="624">
                  <c:v>1862.4</c:v>
                </c:pt>
                <c:pt idx="625">
                  <c:v>1862.5</c:v>
                </c:pt>
                <c:pt idx="626">
                  <c:v>1862.6</c:v>
                </c:pt>
                <c:pt idx="627">
                  <c:v>1862.7</c:v>
                </c:pt>
                <c:pt idx="628">
                  <c:v>1862.8</c:v>
                </c:pt>
                <c:pt idx="629">
                  <c:v>1862.9</c:v>
                </c:pt>
                <c:pt idx="630">
                  <c:v>1863</c:v>
                </c:pt>
                <c:pt idx="631">
                  <c:v>1863.1</c:v>
                </c:pt>
                <c:pt idx="632">
                  <c:v>1863.2</c:v>
                </c:pt>
                <c:pt idx="633">
                  <c:v>1863.3</c:v>
                </c:pt>
                <c:pt idx="634">
                  <c:v>1863.4</c:v>
                </c:pt>
                <c:pt idx="635">
                  <c:v>1863.5</c:v>
                </c:pt>
                <c:pt idx="636">
                  <c:v>1863.6</c:v>
                </c:pt>
                <c:pt idx="637">
                  <c:v>1863.7</c:v>
                </c:pt>
                <c:pt idx="638">
                  <c:v>1863.8</c:v>
                </c:pt>
                <c:pt idx="639">
                  <c:v>1863.9</c:v>
                </c:pt>
                <c:pt idx="640">
                  <c:v>1864</c:v>
                </c:pt>
                <c:pt idx="641">
                  <c:v>1864.1</c:v>
                </c:pt>
                <c:pt idx="642">
                  <c:v>1864.2</c:v>
                </c:pt>
                <c:pt idx="643">
                  <c:v>1864.3</c:v>
                </c:pt>
                <c:pt idx="644">
                  <c:v>1864.4</c:v>
                </c:pt>
                <c:pt idx="645">
                  <c:v>1864.5</c:v>
                </c:pt>
                <c:pt idx="646">
                  <c:v>1864.6</c:v>
                </c:pt>
                <c:pt idx="647">
                  <c:v>1864.7</c:v>
                </c:pt>
                <c:pt idx="648">
                  <c:v>1864.8</c:v>
                </c:pt>
                <c:pt idx="649">
                  <c:v>1864.9</c:v>
                </c:pt>
                <c:pt idx="650">
                  <c:v>1865</c:v>
                </c:pt>
                <c:pt idx="651">
                  <c:v>1865.1</c:v>
                </c:pt>
                <c:pt idx="652">
                  <c:v>1865.2</c:v>
                </c:pt>
                <c:pt idx="653">
                  <c:v>1865.3</c:v>
                </c:pt>
                <c:pt idx="654">
                  <c:v>1865.4</c:v>
                </c:pt>
                <c:pt idx="655">
                  <c:v>1865.5</c:v>
                </c:pt>
                <c:pt idx="656">
                  <c:v>1865.6</c:v>
                </c:pt>
                <c:pt idx="657">
                  <c:v>1865.7</c:v>
                </c:pt>
                <c:pt idx="658">
                  <c:v>1865.8</c:v>
                </c:pt>
                <c:pt idx="659">
                  <c:v>1865.9</c:v>
                </c:pt>
                <c:pt idx="660">
                  <c:v>1866</c:v>
                </c:pt>
                <c:pt idx="661">
                  <c:v>1866.1</c:v>
                </c:pt>
                <c:pt idx="662">
                  <c:v>1866.2</c:v>
                </c:pt>
                <c:pt idx="663">
                  <c:v>1866.3</c:v>
                </c:pt>
                <c:pt idx="664">
                  <c:v>1866.4</c:v>
                </c:pt>
                <c:pt idx="665">
                  <c:v>1866.5</c:v>
                </c:pt>
                <c:pt idx="666">
                  <c:v>1866.6</c:v>
                </c:pt>
                <c:pt idx="667">
                  <c:v>1866.7</c:v>
                </c:pt>
                <c:pt idx="668">
                  <c:v>1866.8</c:v>
                </c:pt>
                <c:pt idx="669">
                  <c:v>1866.9</c:v>
                </c:pt>
                <c:pt idx="670">
                  <c:v>1867</c:v>
                </c:pt>
                <c:pt idx="671">
                  <c:v>1867.1</c:v>
                </c:pt>
                <c:pt idx="672">
                  <c:v>1867.2</c:v>
                </c:pt>
                <c:pt idx="673">
                  <c:v>1867.3</c:v>
                </c:pt>
                <c:pt idx="674">
                  <c:v>1867.4</c:v>
                </c:pt>
                <c:pt idx="675">
                  <c:v>1867.5</c:v>
                </c:pt>
                <c:pt idx="676">
                  <c:v>1867.6</c:v>
                </c:pt>
                <c:pt idx="677">
                  <c:v>1867.7</c:v>
                </c:pt>
                <c:pt idx="678">
                  <c:v>1867.8</c:v>
                </c:pt>
                <c:pt idx="679">
                  <c:v>1867.9</c:v>
                </c:pt>
                <c:pt idx="680">
                  <c:v>1868</c:v>
                </c:pt>
                <c:pt idx="681">
                  <c:v>1868.1</c:v>
                </c:pt>
                <c:pt idx="682">
                  <c:v>1868.2</c:v>
                </c:pt>
                <c:pt idx="683">
                  <c:v>1868.3</c:v>
                </c:pt>
                <c:pt idx="684">
                  <c:v>1868.4</c:v>
                </c:pt>
                <c:pt idx="685">
                  <c:v>1868.5</c:v>
                </c:pt>
                <c:pt idx="686">
                  <c:v>1868.6</c:v>
                </c:pt>
                <c:pt idx="687">
                  <c:v>1868.7</c:v>
                </c:pt>
                <c:pt idx="688">
                  <c:v>1868.8</c:v>
                </c:pt>
                <c:pt idx="689">
                  <c:v>1868.9</c:v>
                </c:pt>
                <c:pt idx="690">
                  <c:v>1869</c:v>
                </c:pt>
                <c:pt idx="691">
                  <c:v>1869.1</c:v>
                </c:pt>
                <c:pt idx="692">
                  <c:v>1869.2</c:v>
                </c:pt>
                <c:pt idx="693">
                  <c:v>1869.3</c:v>
                </c:pt>
                <c:pt idx="694">
                  <c:v>1869.4</c:v>
                </c:pt>
                <c:pt idx="695">
                  <c:v>1869.5</c:v>
                </c:pt>
                <c:pt idx="696">
                  <c:v>1869.6</c:v>
                </c:pt>
                <c:pt idx="697">
                  <c:v>1869.7</c:v>
                </c:pt>
                <c:pt idx="698">
                  <c:v>1869.8</c:v>
                </c:pt>
                <c:pt idx="699">
                  <c:v>1869.9</c:v>
                </c:pt>
                <c:pt idx="700">
                  <c:v>1870</c:v>
                </c:pt>
                <c:pt idx="701">
                  <c:v>1870.1</c:v>
                </c:pt>
                <c:pt idx="702">
                  <c:v>1870.2</c:v>
                </c:pt>
                <c:pt idx="703">
                  <c:v>1870.3</c:v>
                </c:pt>
                <c:pt idx="704">
                  <c:v>1870.4</c:v>
                </c:pt>
                <c:pt idx="705">
                  <c:v>1870.5</c:v>
                </c:pt>
                <c:pt idx="706">
                  <c:v>1870.6</c:v>
                </c:pt>
                <c:pt idx="707">
                  <c:v>1870.7</c:v>
                </c:pt>
                <c:pt idx="708">
                  <c:v>1870.8</c:v>
                </c:pt>
                <c:pt idx="709">
                  <c:v>1870.9</c:v>
                </c:pt>
                <c:pt idx="710">
                  <c:v>1871</c:v>
                </c:pt>
                <c:pt idx="711">
                  <c:v>1871.1</c:v>
                </c:pt>
                <c:pt idx="712">
                  <c:v>1871.2</c:v>
                </c:pt>
                <c:pt idx="713">
                  <c:v>1871.3</c:v>
                </c:pt>
                <c:pt idx="714">
                  <c:v>1871.4</c:v>
                </c:pt>
                <c:pt idx="715">
                  <c:v>1871.5</c:v>
                </c:pt>
                <c:pt idx="716">
                  <c:v>1871.6</c:v>
                </c:pt>
                <c:pt idx="717">
                  <c:v>1871.7</c:v>
                </c:pt>
                <c:pt idx="718">
                  <c:v>1871.8</c:v>
                </c:pt>
                <c:pt idx="719">
                  <c:v>1871.9</c:v>
                </c:pt>
                <c:pt idx="720">
                  <c:v>1872</c:v>
                </c:pt>
                <c:pt idx="721">
                  <c:v>1872.1</c:v>
                </c:pt>
                <c:pt idx="722">
                  <c:v>1872.2</c:v>
                </c:pt>
                <c:pt idx="723">
                  <c:v>1872.3</c:v>
                </c:pt>
                <c:pt idx="724">
                  <c:v>1872.4</c:v>
                </c:pt>
                <c:pt idx="725">
                  <c:v>1872.5</c:v>
                </c:pt>
                <c:pt idx="726">
                  <c:v>1872.6</c:v>
                </c:pt>
                <c:pt idx="727">
                  <c:v>1872.7</c:v>
                </c:pt>
                <c:pt idx="728">
                  <c:v>1872.8</c:v>
                </c:pt>
                <c:pt idx="729">
                  <c:v>1872.9</c:v>
                </c:pt>
                <c:pt idx="730">
                  <c:v>1873</c:v>
                </c:pt>
                <c:pt idx="731">
                  <c:v>1873.1</c:v>
                </c:pt>
                <c:pt idx="732">
                  <c:v>1873.2</c:v>
                </c:pt>
                <c:pt idx="733">
                  <c:v>1873.3</c:v>
                </c:pt>
                <c:pt idx="734">
                  <c:v>1873.4</c:v>
                </c:pt>
                <c:pt idx="735">
                  <c:v>1873.5</c:v>
                </c:pt>
                <c:pt idx="736">
                  <c:v>1873.6</c:v>
                </c:pt>
                <c:pt idx="737">
                  <c:v>1873.7</c:v>
                </c:pt>
                <c:pt idx="738">
                  <c:v>1873.8</c:v>
                </c:pt>
                <c:pt idx="739">
                  <c:v>1873.9</c:v>
                </c:pt>
                <c:pt idx="740">
                  <c:v>1874</c:v>
                </c:pt>
                <c:pt idx="741">
                  <c:v>1874.1</c:v>
                </c:pt>
                <c:pt idx="742">
                  <c:v>1874.2</c:v>
                </c:pt>
                <c:pt idx="743">
                  <c:v>1874.3</c:v>
                </c:pt>
                <c:pt idx="744">
                  <c:v>1874.4</c:v>
                </c:pt>
                <c:pt idx="745">
                  <c:v>1874.5</c:v>
                </c:pt>
                <c:pt idx="746">
                  <c:v>1874.6</c:v>
                </c:pt>
                <c:pt idx="747">
                  <c:v>1874.7</c:v>
                </c:pt>
                <c:pt idx="748">
                  <c:v>1874.8</c:v>
                </c:pt>
                <c:pt idx="749">
                  <c:v>1874.9</c:v>
                </c:pt>
                <c:pt idx="750">
                  <c:v>1875</c:v>
                </c:pt>
                <c:pt idx="751">
                  <c:v>1875.1</c:v>
                </c:pt>
                <c:pt idx="752">
                  <c:v>1875.2</c:v>
                </c:pt>
                <c:pt idx="753">
                  <c:v>1875.3</c:v>
                </c:pt>
                <c:pt idx="754">
                  <c:v>1875.4</c:v>
                </c:pt>
                <c:pt idx="755">
                  <c:v>1875.5</c:v>
                </c:pt>
                <c:pt idx="756">
                  <c:v>1875.6</c:v>
                </c:pt>
                <c:pt idx="757">
                  <c:v>1875.7</c:v>
                </c:pt>
                <c:pt idx="758">
                  <c:v>1875.8</c:v>
                </c:pt>
                <c:pt idx="759">
                  <c:v>1875.9</c:v>
                </c:pt>
                <c:pt idx="760">
                  <c:v>1876</c:v>
                </c:pt>
                <c:pt idx="761">
                  <c:v>1876.1</c:v>
                </c:pt>
                <c:pt idx="762">
                  <c:v>1876.2</c:v>
                </c:pt>
                <c:pt idx="763">
                  <c:v>1876.3</c:v>
                </c:pt>
                <c:pt idx="764">
                  <c:v>1876.4</c:v>
                </c:pt>
                <c:pt idx="765">
                  <c:v>1876.5</c:v>
                </c:pt>
                <c:pt idx="766">
                  <c:v>1876.6</c:v>
                </c:pt>
                <c:pt idx="767">
                  <c:v>1876.7</c:v>
                </c:pt>
                <c:pt idx="768">
                  <c:v>1876.8</c:v>
                </c:pt>
                <c:pt idx="769">
                  <c:v>1876.9</c:v>
                </c:pt>
                <c:pt idx="770">
                  <c:v>1877</c:v>
                </c:pt>
                <c:pt idx="771">
                  <c:v>1877.1</c:v>
                </c:pt>
                <c:pt idx="772">
                  <c:v>1877.2</c:v>
                </c:pt>
                <c:pt idx="773">
                  <c:v>1877.3</c:v>
                </c:pt>
                <c:pt idx="774">
                  <c:v>1877.4</c:v>
                </c:pt>
                <c:pt idx="775">
                  <c:v>1877.5</c:v>
                </c:pt>
                <c:pt idx="776">
                  <c:v>1877.6</c:v>
                </c:pt>
                <c:pt idx="777">
                  <c:v>1877.7</c:v>
                </c:pt>
                <c:pt idx="778">
                  <c:v>1877.8</c:v>
                </c:pt>
                <c:pt idx="779">
                  <c:v>1877.9</c:v>
                </c:pt>
                <c:pt idx="780">
                  <c:v>1878</c:v>
                </c:pt>
                <c:pt idx="781">
                  <c:v>1878.1</c:v>
                </c:pt>
                <c:pt idx="782">
                  <c:v>1878.2</c:v>
                </c:pt>
                <c:pt idx="783">
                  <c:v>1878.3</c:v>
                </c:pt>
                <c:pt idx="784">
                  <c:v>1878.4</c:v>
                </c:pt>
                <c:pt idx="785">
                  <c:v>1878.5</c:v>
                </c:pt>
                <c:pt idx="786">
                  <c:v>1878.6</c:v>
                </c:pt>
                <c:pt idx="787">
                  <c:v>1878.7</c:v>
                </c:pt>
                <c:pt idx="788">
                  <c:v>1878.8</c:v>
                </c:pt>
                <c:pt idx="789">
                  <c:v>1878.9</c:v>
                </c:pt>
                <c:pt idx="790">
                  <c:v>1879</c:v>
                </c:pt>
                <c:pt idx="791">
                  <c:v>1879.1</c:v>
                </c:pt>
                <c:pt idx="792">
                  <c:v>1879.2</c:v>
                </c:pt>
                <c:pt idx="793">
                  <c:v>1879.3</c:v>
                </c:pt>
                <c:pt idx="794">
                  <c:v>1879.4</c:v>
                </c:pt>
                <c:pt idx="795">
                  <c:v>1879.5</c:v>
                </c:pt>
                <c:pt idx="796">
                  <c:v>1879.6</c:v>
                </c:pt>
                <c:pt idx="797">
                  <c:v>1879.7</c:v>
                </c:pt>
                <c:pt idx="798">
                  <c:v>1879.8</c:v>
                </c:pt>
                <c:pt idx="799">
                  <c:v>1879.9</c:v>
                </c:pt>
                <c:pt idx="800">
                  <c:v>1880</c:v>
                </c:pt>
                <c:pt idx="801">
                  <c:v>1880.1</c:v>
                </c:pt>
                <c:pt idx="802">
                  <c:v>1880.2</c:v>
                </c:pt>
                <c:pt idx="803">
                  <c:v>1880.3</c:v>
                </c:pt>
                <c:pt idx="804">
                  <c:v>1880.4</c:v>
                </c:pt>
                <c:pt idx="805">
                  <c:v>1880.5</c:v>
                </c:pt>
                <c:pt idx="806">
                  <c:v>1880.6</c:v>
                </c:pt>
                <c:pt idx="807">
                  <c:v>1880.7</c:v>
                </c:pt>
                <c:pt idx="808">
                  <c:v>1880.8</c:v>
                </c:pt>
                <c:pt idx="809">
                  <c:v>1880.9</c:v>
                </c:pt>
                <c:pt idx="810">
                  <c:v>1881</c:v>
                </c:pt>
                <c:pt idx="811">
                  <c:v>1881.1</c:v>
                </c:pt>
                <c:pt idx="812">
                  <c:v>1881.2</c:v>
                </c:pt>
                <c:pt idx="813">
                  <c:v>1881.3</c:v>
                </c:pt>
                <c:pt idx="814">
                  <c:v>1881.4</c:v>
                </c:pt>
                <c:pt idx="815">
                  <c:v>1881.5</c:v>
                </c:pt>
                <c:pt idx="816">
                  <c:v>1881.6</c:v>
                </c:pt>
                <c:pt idx="817">
                  <c:v>1881.7</c:v>
                </c:pt>
                <c:pt idx="818">
                  <c:v>1881.8</c:v>
                </c:pt>
                <c:pt idx="819">
                  <c:v>1881.9</c:v>
                </c:pt>
                <c:pt idx="820">
                  <c:v>1882</c:v>
                </c:pt>
                <c:pt idx="821">
                  <c:v>1882.1</c:v>
                </c:pt>
                <c:pt idx="822">
                  <c:v>1882.2</c:v>
                </c:pt>
                <c:pt idx="823">
                  <c:v>1882.3</c:v>
                </c:pt>
                <c:pt idx="824">
                  <c:v>1882.4</c:v>
                </c:pt>
                <c:pt idx="825">
                  <c:v>1882.5</c:v>
                </c:pt>
                <c:pt idx="826">
                  <c:v>1882.6</c:v>
                </c:pt>
                <c:pt idx="827">
                  <c:v>1882.7</c:v>
                </c:pt>
                <c:pt idx="828">
                  <c:v>1882.8</c:v>
                </c:pt>
                <c:pt idx="829">
                  <c:v>1882.9</c:v>
                </c:pt>
                <c:pt idx="830">
                  <c:v>1883</c:v>
                </c:pt>
                <c:pt idx="831">
                  <c:v>1883.1</c:v>
                </c:pt>
                <c:pt idx="832">
                  <c:v>1883.2</c:v>
                </c:pt>
                <c:pt idx="833">
                  <c:v>1883.3</c:v>
                </c:pt>
                <c:pt idx="834">
                  <c:v>1883.4</c:v>
                </c:pt>
                <c:pt idx="835">
                  <c:v>1883.5</c:v>
                </c:pt>
                <c:pt idx="836">
                  <c:v>1883.6</c:v>
                </c:pt>
                <c:pt idx="837">
                  <c:v>1883.7</c:v>
                </c:pt>
                <c:pt idx="838">
                  <c:v>1883.8</c:v>
                </c:pt>
                <c:pt idx="839">
                  <c:v>1883.9</c:v>
                </c:pt>
                <c:pt idx="840">
                  <c:v>1884</c:v>
                </c:pt>
                <c:pt idx="841">
                  <c:v>1884.1</c:v>
                </c:pt>
                <c:pt idx="842">
                  <c:v>1884.2</c:v>
                </c:pt>
                <c:pt idx="843">
                  <c:v>1884.3</c:v>
                </c:pt>
                <c:pt idx="844">
                  <c:v>1884.4</c:v>
                </c:pt>
                <c:pt idx="845">
                  <c:v>1884.5</c:v>
                </c:pt>
                <c:pt idx="846">
                  <c:v>1884.6</c:v>
                </c:pt>
                <c:pt idx="847">
                  <c:v>1884.7</c:v>
                </c:pt>
                <c:pt idx="848">
                  <c:v>1884.8</c:v>
                </c:pt>
                <c:pt idx="849">
                  <c:v>1884.9</c:v>
                </c:pt>
                <c:pt idx="850">
                  <c:v>1885</c:v>
                </c:pt>
                <c:pt idx="851">
                  <c:v>1885.1</c:v>
                </c:pt>
                <c:pt idx="852">
                  <c:v>1885.2</c:v>
                </c:pt>
                <c:pt idx="853">
                  <c:v>1885.3</c:v>
                </c:pt>
                <c:pt idx="854">
                  <c:v>1885.4</c:v>
                </c:pt>
                <c:pt idx="855">
                  <c:v>1885.5</c:v>
                </c:pt>
                <c:pt idx="856">
                  <c:v>1885.6</c:v>
                </c:pt>
                <c:pt idx="857">
                  <c:v>1885.7</c:v>
                </c:pt>
                <c:pt idx="858">
                  <c:v>1885.8</c:v>
                </c:pt>
                <c:pt idx="859">
                  <c:v>1885.9</c:v>
                </c:pt>
                <c:pt idx="860">
                  <c:v>1886</c:v>
                </c:pt>
                <c:pt idx="861">
                  <c:v>1886.1</c:v>
                </c:pt>
                <c:pt idx="862">
                  <c:v>1886.2</c:v>
                </c:pt>
                <c:pt idx="863">
                  <c:v>1886.3</c:v>
                </c:pt>
                <c:pt idx="864">
                  <c:v>1886.4</c:v>
                </c:pt>
                <c:pt idx="865">
                  <c:v>1886.5</c:v>
                </c:pt>
                <c:pt idx="866">
                  <c:v>1886.6</c:v>
                </c:pt>
                <c:pt idx="867">
                  <c:v>1886.7</c:v>
                </c:pt>
                <c:pt idx="868">
                  <c:v>1886.8</c:v>
                </c:pt>
                <c:pt idx="869">
                  <c:v>1886.9</c:v>
                </c:pt>
                <c:pt idx="870">
                  <c:v>1887</c:v>
                </c:pt>
                <c:pt idx="871">
                  <c:v>1887.1</c:v>
                </c:pt>
                <c:pt idx="872">
                  <c:v>1887.2</c:v>
                </c:pt>
                <c:pt idx="873">
                  <c:v>1887.3</c:v>
                </c:pt>
                <c:pt idx="874">
                  <c:v>1887.4</c:v>
                </c:pt>
                <c:pt idx="875">
                  <c:v>1887.5</c:v>
                </c:pt>
                <c:pt idx="876">
                  <c:v>1887.6</c:v>
                </c:pt>
                <c:pt idx="877">
                  <c:v>1887.7</c:v>
                </c:pt>
                <c:pt idx="878">
                  <c:v>1887.8</c:v>
                </c:pt>
                <c:pt idx="879">
                  <c:v>1887.9</c:v>
                </c:pt>
                <c:pt idx="880">
                  <c:v>1888</c:v>
                </c:pt>
                <c:pt idx="881">
                  <c:v>1888.1</c:v>
                </c:pt>
                <c:pt idx="882">
                  <c:v>1888.2</c:v>
                </c:pt>
                <c:pt idx="883">
                  <c:v>1888.3</c:v>
                </c:pt>
                <c:pt idx="884">
                  <c:v>1888.4</c:v>
                </c:pt>
                <c:pt idx="885">
                  <c:v>1888.5</c:v>
                </c:pt>
                <c:pt idx="886">
                  <c:v>1888.6</c:v>
                </c:pt>
                <c:pt idx="887">
                  <c:v>1888.7</c:v>
                </c:pt>
                <c:pt idx="888">
                  <c:v>1888.8</c:v>
                </c:pt>
                <c:pt idx="889">
                  <c:v>1888.9</c:v>
                </c:pt>
                <c:pt idx="890">
                  <c:v>1889</c:v>
                </c:pt>
                <c:pt idx="891">
                  <c:v>1889.1</c:v>
                </c:pt>
                <c:pt idx="892">
                  <c:v>1889.2</c:v>
                </c:pt>
                <c:pt idx="893">
                  <c:v>1889.3</c:v>
                </c:pt>
                <c:pt idx="894">
                  <c:v>1889.4</c:v>
                </c:pt>
                <c:pt idx="895">
                  <c:v>1889.5</c:v>
                </c:pt>
                <c:pt idx="896">
                  <c:v>1889.6</c:v>
                </c:pt>
                <c:pt idx="897">
                  <c:v>1889.7</c:v>
                </c:pt>
                <c:pt idx="898">
                  <c:v>1889.8</c:v>
                </c:pt>
                <c:pt idx="899">
                  <c:v>1889.9</c:v>
                </c:pt>
                <c:pt idx="900">
                  <c:v>1890</c:v>
                </c:pt>
                <c:pt idx="901">
                  <c:v>1890.1</c:v>
                </c:pt>
                <c:pt idx="902">
                  <c:v>1890.2</c:v>
                </c:pt>
                <c:pt idx="903">
                  <c:v>1890.3</c:v>
                </c:pt>
                <c:pt idx="904">
                  <c:v>1890.4</c:v>
                </c:pt>
                <c:pt idx="905">
                  <c:v>1890.5</c:v>
                </c:pt>
                <c:pt idx="906">
                  <c:v>1890.6</c:v>
                </c:pt>
                <c:pt idx="907">
                  <c:v>1890.7</c:v>
                </c:pt>
                <c:pt idx="908">
                  <c:v>1890.8</c:v>
                </c:pt>
                <c:pt idx="909">
                  <c:v>1890.9</c:v>
                </c:pt>
                <c:pt idx="910">
                  <c:v>1891</c:v>
                </c:pt>
                <c:pt idx="911">
                  <c:v>1891.1</c:v>
                </c:pt>
                <c:pt idx="912">
                  <c:v>1891.2</c:v>
                </c:pt>
                <c:pt idx="913">
                  <c:v>1891.3</c:v>
                </c:pt>
                <c:pt idx="914">
                  <c:v>1891.4</c:v>
                </c:pt>
                <c:pt idx="915">
                  <c:v>1891.5</c:v>
                </c:pt>
                <c:pt idx="916">
                  <c:v>1891.6</c:v>
                </c:pt>
                <c:pt idx="917">
                  <c:v>1891.7</c:v>
                </c:pt>
                <c:pt idx="918">
                  <c:v>1891.8</c:v>
                </c:pt>
                <c:pt idx="919">
                  <c:v>1891.9</c:v>
                </c:pt>
                <c:pt idx="920">
                  <c:v>1892</c:v>
                </c:pt>
                <c:pt idx="921">
                  <c:v>1892.1</c:v>
                </c:pt>
                <c:pt idx="922">
                  <c:v>1892.2</c:v>
                </c:pt>
                <c:pt idx="923">
                  <c:v>1892.3</c:v>
                </c:pt>
                <c:pt idx="924">
                  <c:v>1892.4</c:v>
                </c:pt>
                <c:pt idx="925">
                  <c:v>1892.5</c:v>
                </c:pt>
                <c:pt idx="926">
                  <c:v>1892.6</c:v>
                </c:pt>
                <c:pt idx="927">
                  <c:v>1892.7</c:v>
                </c:pt>
                <c:pt idx="928">
                  <c:v>1892.8</c:v>
                </c:pt>
                <c:pt idx="929">
                  <c:v>1892.9</c:v>
                </c:pt>
                <c:pt idx="930">
                  <c:v>1893</c:v>
                </c:pt>
                <c:pt idx="931">
                  <c:v>1893.1</c:v>
                </c:pt>
                <c:pt idx="932">
                  <c:v>1893.2</c:v>
                </c:pt>
                <c:pt idx="933">
                  <c:v>1893.3</c:v>
                </c:pt>
                <c:pt idx="934">
                  <c:v>1893.4</c:v>
                </c:pt>
                <c:pt idx="935">
                  <c:v>1893.5</c:v>
                </c:pt>
                <c:pt idx="936">
                  <c:v>1893.6</c:v>
                </c:pt>
                <c:pt idx="937">
                  <c:v>1893.7</c:v>
                </c:pt>
                <c:pt idx="938">
                  <c:v>1893.8</c:v>
                </c:pt>
                <c:pt idx="939">
                  <c:v>1893.9</c:v>
                </c:pt>
                <c:pt idx="940">
                  <c:v>1894</c:v>
                </c:pt>
                <c:pt idx="941">
                  <c:v>1894.1</c:v>
                </c:pt>
                <c:pt idx="942">
                  <c:v>1894.2</c:v>
                </c:pt>
                <c:pt idx="943">
                  <c:v>1894.3</c:v>
                </c:pt>
                <c:pt idx="944">
                  <c:v>1894.4</c:v>
                </c:pt>
                <c:pt idx="945">
                  <c:v>1894.5</c:v>
                </c:pt>
                <c:pt idx="946">
                  <c:v>1894.6</c:v>
                </c:pt>
                <c:pt idx="947">
                  <c:v>1894.7</c:v>
                </c:pt>
                <c:pt idx="948">
                  <c:v>1894.8</c:v>
                </c:pt>
                <c:pt idx="949">
                  <c:v>1894.9</c:v>
                </c:pt>
                <c:pt idx="950">
                  <c:v>1895</c:v>
                </c:pt>
                <c:pt idx="951">
                  <c:v>1895.1</c:v>
                </c:pt>
                <c:pt idx="952">
                  <c:v>1895.2</c:v>
                </c:pt>
                <c:pt idx="953">
                  <c:v>1895.3</c:v>
                </c:pt>
                <c:pt idx="954">
                  <c:v>1895.4</c:v>
                </c:pt>
                <c:pt idx="955">
                  <c:v>1895.5</c:v>
                </c:pt>
                <c:pt idx="956">
                  <c:v>1895.6</c:v>
                </c:pt>
                <c:pt idx="957">
                  <c:v>1895.7</c:v>
                </c:pt>
                <c:pt idx="958">
                  <c:v>1895.8</c:v>
                </c:pt>
                <c:pt idx="959">
                  <c:v>1895.9</c:v>
                </c:pt>
                <c:pt idx="960">
                  <c:v>1896</c:v>
                </c:pt>
                <c:pt idx="961">
                  <c:v>1896.1</c:v>
                </c:pt>
                <c:pt idx="962">
                  <c:v>1896.2</c:v>
                </c:pt>
                <c:pt idx="963">
                  <c:v>1896.3</c:v>
                </c:pt>
                <c:pt idx="964">
                  <c:v>1896.4</c:v>
                </c:pt>
                <c:pt idx="965">
                  <c:v>1896.5</c:v>
                </c:pt>
                <c:pt idx="966">
                  <c:v>1896.6</c:v>
                </c:pt>
                <c:pt idx="967">
                  <c:v>1896.7</c:v>
                </c:pt>
                <c:pt idx="968">
                  <c:v>1896.8</c:v>
                </c:pt>
                <c:pt idx="969">
                  <c:v>1896.9</c:v>
                </c:pt>
                <c:pt idx="970">
                  <c:v>1897</c:v>
                </c:pt>
                <c:pt idx="971">
                  <c:v>1897.1</c:v>
                </c:pt>
                <c:pt idx="972">
                  <c:v>1897.2</c:v>
                </c:pt>
                <c:pt idx="973">
                  <c:v>1897.3</c:v>
                </c:pt>
                <c:pt idx="974">
                  <c:v>1897.4</c:v>
                </c:pt>
                <c:pt idx="975">
                  <c:v>1897.5</c:v>
                </c:pt>
                <c:pt idx="976">
                  <c:v>1897.6</c:v>
                </c:pt>
                <c:pt idx="977">
                  <c:v>1897.7</c:v>
                </c:pt>
                <c:pt idx="978">
                  <c:v>1897.8</c:v>
                </c:pt>
                <c:pt idx="979">
                  <c:v>1897.9</c:v>
                </c:pt>
                <c:pt idx="980">
                  <c:v>1898</c:v>
                </c:pt>
                <c:pt idx="981">
                  <c:v>1898.1</c:v>
                </c:pt>
                <c:pt idx="982">
                  <c:v>1898.2</c:v>
                </c:pt>
                <c:pt idx="983">
                  <c:v>1898.3</c:v>
                </c:pt>
                <c:pt idx="984">
                  <c:v>1898.4</c:v>
                </c:pt>
                <c:pt idx="985">
                  <c:v>1898.5</c:v>
                </c:pt>
                <c:pt idx="986">
                  <c:v>1898.6</c:v>
                </c:pt>
                <c:pt idx="987">
                  <c:v>1898.7</c:v>
                </c:pt>
                <c:pt idx="988">
                  <c:v>1898.8</c:v>
                </c:pt>
                <c:pt idx="989">
                  <c:v>1898.9</c:v>
                </c:pt>
                <c:pt idx="990">
                  <c:v>1899</c:v>
                </c:pt>
                <c:pt idx="991">
                  <c:v>1899.1</c:v>
                </c:pt>
                <c:pt idx="992">
                  <c:v>1899.2</c:v>
                </c:pt>
                <c:pt idx="993">
                  <c:v>1899.3</c:v>
                </c:pt>
                <c:pt idx="994">
                  <c:v>1899.4</c:v>
                </c:pt>
                <c:pt idx="995">
                  <c:v>1899.5</c:v>
                </c:pt>
                <c:pt idx="996">
                  <c:v>1899.6</c:v>
                </c:pt>
                <c:pt idx="997">
                  <c:v>1899.7</c:v>
                </c:pt>
                <c:pt idx="998">
                  <c:v>1899.8</c:v>
                </c:pt>
                <c:pt idx="999">
                  <c:v>1899.9</c:v>
                </c:pt>
                <c:pt idx="1000">
                  <c:v>1900</c:v>
                </c:pt>
                <c:pt idx="1001">
                  <c:v>1900.1</c:v>
                </c:pt>
                <c:pt idx="1002">
                  <c:v>1900.2</c:v>
                </c:pt>
                <c:pt idx="1003">
                  <c:v>1900.3</c:v>
                </c:pt>
                <c:pt idx="1004">
                  <c:v>1900.4</c:v>
                </c:pt>
                <c:pt idx="1005">
                  <c:v>1900.5</c:v>
                </c:pt>
                <c:pt idx="1006">
                  <c:v>1900.6</c:v>
                </c:pt>
                <c:pt idx="1007">
                  <c:v>1900.7</c:v>
                </c:pt>
                <c:pt idx="1008">
                  <c:v>1900.8</c:v>
                </c:pt>
                <c:pt idx="1009">
                  <c:v>1900.9</c:v>
                </c:pt>
                <c:pt idx="1010">
                  <c:v>1901</c:v>
                </c:pt>
                <c:pt idx="1011">
                  <c:v>1901.1</c:v>
                </c:pt>
                <c:pt idx="1012">
                  <c:v>1901.2</c:v>
                </c:pt>
                <c:pt idx="1013">
                  <c:v>1901.3</c:v>
                </c:pt>
                <c:pt idx="1014">
                  <c:v>1901.4</c:v>
                </c:pt>
                <c:pt idx="1015">
                  <c:v>1901.5</c:v>
                </c:pt>
                <c:pt idx="1016">
                  <c:v>1901.6</c:v>
                </c:pt>
                <c:pt idx="1017">
                  <c:v>1901.7</c:v>
                </c:pt>
                <c:pt idx="1018">
                  <c:v>1901.8</c:v>
                </c:pt>
                <c:pt idx="1019">
                  <c:v>1901.9</c:v>
                </c:pt>
                <c:pt idx="1020">
                  <c:v>1902</c:v>
                </c:pt>
                <c:pt idx="1021">
                  <c:v>1902.1</c:v>
                </c:pt>
                <c:pt idx="1022">
                  <c:v>1902.2</c:v>
                </c:pt>
                <c:pt idx="1023">
                  <c:v>1902.3</c:v>
                </c:pt>
                <c:pt idx="1024">
                  <c:v>1902.4</c:v>
                </c:pt>
                <c:pt idx="1025">
                  <c:v>1902.5</c:v>
                </c:pt>
                <c:pt idx="1026">
                  <c:v>1902.6</c:v>
                </c:pt>
                <c:pt idx="1027">
                  <c:v>1902.7</c:v>
                </c:pt>
                <c:pt idx="1028">
                  <c:v>1902.8</c:v>
                </c:pt>
                <c:pt idx="1029">
                  <c:v>1902.9</c:v>
                </c:pt>
                <c:pt idx="1030">
                  <c:v>1903</c:v>
                </c:pt>
                <c:pt idx="1031">
                  <c:v>1903.1</c:v>
                </c:pt>
                <c:pt idx="1032">
                  <c:v>1903.2</c:v>
                </c:pt>
                <c:pt idx="1033">
                  <c:v>1903.3</c:v>
                </c:pt>
                <c:pt idx="1034">
                  <c:v>1903.4</c:v>
                </c:pt>
                <c:pt idx="1035">
                  <c:v>1903.5</c:v>
                </c:pt>
                <c:pt idx="1036">
                  <c:v>1903.6</c:v>
                </c:pt>
                <c:pt idx="1037">
                  <c:v>1903.7</c:v>
                </c:pt>
                <c:pt idx="1038">
                  <c:v>1903.8</c:v>
                </c:pt>
                <c:pt idx="1039">
                  <c:v>1903.9</c:v>
                </c:pt>
                <c:pt idx="1040">
                  <c:v>1904</c:v>
                </c:pt>
                <c:pt idx="1041">
                  <c:v>1904.1</c:v>
                </c:pt>
                <c:pt idx="1042">
                  <c:v>1904.2</c:v>
                </c:pt>
                <c:pt idx="1043">
                  <c:v>1904.3</c:v>
                </c:pt>
                <c:pt idx="1044">
                  <c:v>1904.4</c:v>
                </c:pt>
                <c:pt idx="1045">
                  <c:v>1904.5</c:v>
                </c:pt>
                <c:pt idx="1046">
                  <c:v>1904.6</c:v>
                </c:pt>
                <c:pt idx="1047">
                  <c:v>1904.7</c:v>
                </c:pt>
                <c:pt idx="1048">
                  <c:v>1904.8</c:v>
                </c:pt>
                <c:pt idx="1049">
                  <c:v>1904.9</c:v>
                </c:pt>
                <c:pt idx="1050">
                  <c:v>1905</c:v>
                </c:pt>
                <c:pt idx="1051">
                  <c:v>1905.1</c:v>
                </c:pt>
                <c:pt idx="1052">
                  <c:v>1905.2</c:v>
                </c:pt>
                <c:pt idx="1053">
                  <c:v>1905.3</c:v>
                </c:pt>
                <c:pt idx="1054">
                  <c:v>1905.4</c:v>
                </c:pt>
                <c:pt idx="1055">
                  <c:v>1905.5</c:v>
                </c:pt>
                <c:pt idx="1056">
                  <c:v>1905.6</c:v>
                </c:pt>
                <c:pt idx="1057">
                  <c:v>1905.7</c:v>
                </c:pt>
                <c:pt idx="1058">
                  <c:v>1905.8</c:v>
                </c:pt>
                <c:pt idx="1059">
                  <c:v>1905.9</c:v>
                </c:pt>
                <c:pt idx="1060">
                  <c:v>1906</c:v>
                </c:pt>
                <c:pt idx="1061">
                  <c:v>1906.1</c:v>
                </c:pt>
                <c:pt idx="1062">
                  <c:v>1906.2</c:v>
                </c:pt>
                <c:pt idx="1063">
                  <c:v>1906.3</c:v>
                </c:pt>
                <c:pt idx="1064">
                  <c:v>1906.4</c:v>
                </c:pt>
                <c:pt idx="1065">
                  <c:v>1906.5</c:v>
                </c:pt>
                <c:pt idx="1066">
                  <c:v>1906.6</c:v>
                </c:pt>
                <c:pt idx="1067">
                  <c:v>1906.7</c:v>
                </c:pt>
                <c:pt idx="1068">
                  <c:v>1906.8</c:v>
                </c:pt>
                <c:pt idx="1069">
                  <c:v>1906.9</c:v>
                </c:pt>
                <c:pt idx="1070">
                  <c:v>1907</c:v>
                </c:pt>
                <c:pt idx="1071">
                  <c:v>1907.1</c:v>
                </c:pt>
                <c:pt idx="1072">
                  <c:v>1907.2</c:v>
                </c:pt>
                <c:pt idx="1073">
                  <c:v>1907.3</c:v>
                </c:pt>
                <c:pt idx="1074">
                  <c:v>1907.4</c:v>
                </c:pt>
                <c:pt idx="1075">
                  <c:v>1907.5</c:v>
                </c:pt>
                <c:pt idx="1076">
                  <c:v>1907.6</c:v>
                </c:pt>
                <c:pt idx="1077">
                  <c:v>1907.7</c:v>
                </c:pt>
                <c:pt idx="1078">
                  <c:v>1907.8</c:v>
                </c:pt>
                <c:pt idx="1079">
                  <c:v>1907.9</c:v>
                </c:pt>
                <c:pt idx="1080">
                  <c:v>1908</c:v>
                </c:pt>
                <c:pt idx="1081">
                  <c:v>1908.1</c:v>
                </c:pt>
                <c:pt idx="1082">
                  <c:v>1908.2</c:v>
                </c:pt>
                <c:pt idx="1083">
                  <c:v>1908.3</c:v>
                </c:pt>
                <c:pt idx="1084">
                  <c:v>1908.4</c:v>
                </c:pt>
                <c:pt idx="1085">
                  <c:v>1908.5</c:v>
                </c:pt>
                <c:pt idx="1086">
                  <c:v>1908.6</c:v>
                </c:pt>
                <c:pt idx="1087">
                  <c:v>1908.7</c:v>
                </c:pt>
                <c:pt idx="1088">
                  <c:v>1908.8</c:v>
                </c:pt>
                <c:pt idx="1089">
                  <c:v>1908.9</c:v>
                </c:pt>
                <c:pt idx="1090">
                  <c:v>1909</c:v>
                </c:pt>
                <c:pt idx="1091">
                  <c:v>1909.1</c:v>
                </c:pt>
                <c:pt idx="1092">
                  <c:v>1909.2</c:v>
                </c:pt>
                <c:pt idx="1093">
                  <c:v>1909.3</c:v>
                </c:pt>
                <c:pt idx="1094">
                  <c:v>1909.4</c:v>
                </c:pt>
                <c:pt idx="1095">
                  <c:v>1909.5</c:v>
                </c:pt>
                <c:pt idx="1096">
                  <c:v>1909.6</c:v>
                </c:pt>
                <c:pt idx="1097">
                  <c:v>1909.7</c:v>
                </c:pt>
                <c:pt idx="1098">
                  <c:v>1909.8</c:v>
                </c:pt>
                <c:pt idx="1099">
                  <c:v>1909.9</c:v>
                </c:pt>
                <c:pt idx="1100">
                  <c:v>1910</c:v>
                </c:pt>
                <c:pt idx="1101">
                  <c:v>1910.1</c:v>
                </c:pt>
                <c:pt idx="1102">
                  <c:v>1910.2</c:v>
                </c:pt>
                <c:pt idx="1103">
                  <c:v>1910.3</c:v>
                </c:pt>
                <c:pt idx="1104">
                  <c:v>1910.4</c:v>
                </c:pt>
                <c:pt idx="1105">
                  <c:v>1910.5</c:v>
                </c:pt>
                <c:pt idx="1106">
                  <c:v>1910.6</c:v>
                </c:pt>
                <c:pt idx="1107">
                  <c:v>1910.7</c:v>
                </c:pt>
                <c:pt idx="1108">
                  <c:v>1910.8</c:v>
                </c:pt>
                <c:pt idx="1109">
                  <c:v>1910.9</c:v>
                </c:pt>
                <c:pt idx="1110">
                  <c:v>1911</c:v>
                </c:pt>
                <c:pt idx="1111">
                  <c:v>1911.1</c:v>
                </c:pt>
                <c:pt idx="1112">
                  <c:v>1911.2</c:v>
                </c:pt>
                <c:pt idx="1113">
                  <c:v>1911.3</c:v>
                </c:pt>
                <c:pt idx="1114">
                  <c:v>1911.4</c:v>
                </c:pt>
                <c:pt idx="1115">
                  <c:v>1911.5</c:v>
                </c:pt>
                <c:pt idx="1116">
                  <c:v>1911.6</c:v>
                </c:pt>
                <c:pt idx="1117">
                  <c:v>1911.7</c:v>
                </c:pt>
                <c:pt idx="1118">
                  <c:v>1911.8</c:v>
                </c:pt>
                <c:pt idx="1119">
                  <c:v>1911.9</c:v>
                </c:pt>
                <c:pt idx="1120">
                  <c:v>1912</c:v>
                </c:pt>
                <c:pt idx="1121">
                  <c:v>1912.1</c:v>
                </c:pt>
                <c:pt idx="1122">
                  <c:v>1912.2</c:v>
                </c:pt>
                <c:pt idx="1123">
                  <c:v>1912.3</c:v>
                </c:pt>
                <c:pt idx="1124">
                  <c:v>1912.4</c:v>
                </c:pt>
                <c:pt idx="1125">
                  <c:v>1912.5</c:v>
                </c:pt>
                <c:pt idx="1126">
                  <c:v>1912.6</c:v>
                </c:pt>
                <c:pt idx="1127">
                  <c:v>1912.7</c:v>
                </c:pt>
                <c:pt idx="1128">
                  <c:v>1912.8</c:v>
                </c:pt>
                <c:pt idx="1129">
                  <c:v>1912.9</c:v>
                </c:pt>
                <c:pt idx="1130">
                  <c:v>1913</c:v>
                </c:pt>
                <c:pt idx="1131">
                  <c:v>1913.1</c:v>
                </c:pt>
                <c:pt idx="1132">
                  <c:v>1913.2</c:v>
                </c:pt>
                <c:pt idx="1133">
                  <c:v>1913.3</c:v>
                </c:pt>
                <c:pt idx="1134">
                  <c:v>1913.4</c:v>
                </c:pt>
                <c:pt idx="1135">
                  <c:v>1913.5</c:v>
                </c:pt>
                <c:pt idx="1136">
                  <c:v>1913.6</c:v>
                </c:pt>
                <c:pt idx="1137">
                  <c:v>1913.7</c:v>
                </c:pt>
                <c:pt idx="1138">
                  <c:v>1913.8</c:v>
                </c:pt>
                <c:pt idx="1139">
                  <c:v>1913.9</c:v>
                </c:pt>
                <c:pt idx="1140">
                  <c:v>1914</c:v>
                </c:pt>
                <c:pt idx="1141">
                  <c:v>1914.1</c:v>
                </c:pt>
                <c:pt idx="1142">
                  <c:v>1914.2</c:v>
                </c:pt>
                <c:pt idx="1143">
                  <c:v>1914.3</c:v>
                </c:pt>
                <c:pt idx="1144">
                  <c:v>1914.4</c:v>
                </c:pt>
                <c:pt idx="1145">
                  <c:v>1914.5</c:v>
                </c:pt>
                <c:pt idx="1146">
                  <c:v>1914.6</c:v>
                </c:pt>
                <c:pt idx="1147">
                  <c:v>1914.7</c:v>
                </c:pt>
                <c:pt idx="1148">
                  <c:v>1914.8</c:v>
                </c:pt>
                <c:pt idx="1149">
                  <c:v>1914.9</c:v>
                </c:pt>
                <c:pt idx="1150">
                  <c:v>1915</c:v>
                </c:pt>
                <c:pt idx="1151">
                  <c:v>1915.1</c:v>
                </c:pt>
                <c:pt idx="1152">
                  <c:v>1915.2</c:v>
                </c:pt>
                <c:pt idx="1153">
                  <c:v>1915.3</c:v>
                </c:pt>
                <c:pt idx="1154">
                  <c:v>1915.4</c:v>
                </c:pt>
                <c:pt idx="1155">
                  <c:v>1915.5</c:v>
                </c:pt>
                <c:pt idx="1156">
                  <c:v>1915.6</c:v>
                </c:pt>
                <c:pt idx="1157">
                  <c:v>1915.7</c:v>
                </c:pt>
                <c:pt idx="1158">
                  <c:v>1915.8</c:v>
                </c:pt>
                <c:pt idx="1159">
                  <c:v>1915.9</c:v>
                </c:pt>
                <c:pt idx="1160">
                  <c:v>1916</c:v>
                </c:pt>
                <c:pt idx="1161">
                  <c:v>1916.1</c:v>
                </c:pt>
                <c:pt idx="1162">
                  <c:v>1916.2</c:v>
                </c:pt>
                <c:pt idx="1163">
                  <c:v>1916.3</c:v>
                </c:pt>
                <c:pt idx="1164">
                  <c:v>1916.4</c:v>
                </c:pt>
                <c:pt idx="1165">
                  <c:v>1916.5</c:v>
                </c:pt>
                <c:pt idx="1166">
                  <c:v>1916.6</c:v>
                </c:pt>
                <c:pt idx="1167">
                  <c:v>1916.7</c:v>
                </c:pt>
                <c:pt idx="1168">
                  <c:v>1916.8</c:v>
                </c:pt>
                <c:pt idx="1169">
                  <c:v>1916.9</c:v>
                </c:pt>
                <c:pt idx="1170">
                  <c:v>1917</c:v>
                </c:pt>
                <c:pt idx="1171">
                  <c:v>1917.1</c:v>
                </c:pt>
                <c:pt idx="1172">
                  <c:v>1917.2</c:v>
                </c:pt>
                <c:pt idx="1173">
                  <c:v>1917.3</c:v>
                </c:pt>
                <c:pt idx="1174">
                  <c:v>1917.4</c:v>
                </c:pt>
                <c:pt idx="1175">
                  <c:v>1917.5</c:v>
                </c:pt>
                <c:pt idx="1176">
                  <c:v>1917.6</c:v>
                </c:pt>
                <c:pt idx="1177">
                  <c:v>1917.7</c:v>
                </c:pt>
                <c:pt idx="1178">
                  <c:v>1917.8</c:v>
                </c:pt>
                <c:pt idx="1179">
                  <c:v>1917.9</c:v>
                </c:pt>
                <c:pt idx="1180">
                  <c:v>1918</c:v>
                </c:pt>
                <c:pt idx="1181">
                  <c:v>1918.1</c:v>
                </c:pt>
                <c:pt idx="1182">
                  <c:v>1918.2</c:v>
                </c:pt>
                <c:pt idx="1183">
                  <c:v>1918.3</c:v>
                </c:pt>
                <c:pt idx="1184">
                  <c:v>1918.4</c:v>
                </c:pt>
                <c:pt idx="1185">
                  <c:v>1918.5</c:v>
                </c:pt>
                <c:pt idx="1186">
                  <c:v>1918.6</c:v>
                </c:pt>
                <c:pt idx="1187">
                  <c:v>1918.7</c:v>
                </c:pt>
                <c:pt idx="1188">
                  <c:v>1918.8</c:v>
                </c:pt>
                <c:pt idx="1189">
                  <c:v>1918.9</c:v>
                </c:pt>
                <c:pt idx="1190">
                  <c:v>1919</c:v>
                </c:pt>
                <c:pt idx="1191">
                  <c:v>1919.1</c:v>
                </c:pt>
                <c:pt idx="1192">
                  <c:v>1919.2</c:v>
                </c:pt>
                <c:pt idx="1193">
                  <c:v>1919.3</c:v>
                </c:pt>
                <c:pt idx="1194">
                  <c:v>1919.4</c:v>
                </c:pt>
                <c:pt idx="1195">
                  <c:v>1919.5</c:v>
                </c:pt>
                <c:pt idx="1196">
                  <c:v>1919.6</c:v>
                </c:pt>
                <c:pt idx="1197">
                  <c:v>1919.7</c:v>
                </c:pt>
                <c:pt idx="1198">
                  <c:v>1919.8</c:v>
                </c:pt>
                <c:pt idx="1199">
                  <c:v>1919.9</c:v>
                </c:pt>
                <c:pt idx="1200">
                  <c:v>1920</c:v>
                </c:pt>
                <c:pt idx="1201">
                  <c:v>1920.1</c:v>
                </c:pt>
                <c:pt idx="1202">
                  <c:v>1920.2</c:v>
                </c:pt>
                <c:pt idx="1203">
                  <c:v>1920.3</c:v>
                </c:pt>
                <c:pt idx="1204">
                  <c:v>1920.4</c:v>
                </c:pt>
                <c:pt idx="1205">
                  <c:v>1920.5</c:v>
                </c:pt>
                <c:pt idx="1206">
                  <c:v>1920.6</c:v>
                </c:pt>
                <c:pt idx="1207">
                  <c:v>1920.7</c:v>
                </c:pt>
                <c:pt idx="1208">
                  <c:v>1920.8</c:v>
                </c:pt>
                <c:pt idx="1209">
                  <c:v>1920.9</c:v>
                </c:pt>
                <c:pt idx="1210">
                  <c:v>1921</c:v>
                </c:pt>
                <c:pt idx="1211">
                  <c:v>1921.1</c:v>
                </c:pt>
                <c:pt idx="1212">
                  <c:v>1921.2</c:v>
                </c:pt>
                <c:pt idx="1213">
                  <c:v>1921.3</c:v>
                </c:pt>
                <c:pt idx="1214">
                  <c:v>1921.4</c:v>
                </c:pt>
                <c:pt idx="1215">
                  <c:v>1921.5</c:v>
                </c:pt>
                <c:pt idx="1216">
                  <c:v>1921.6</c:v>
                </c:pt>
                <c:pt idx="1217">
                  <c:v>1921.7</c:v>
                </c:pt>
                <c:pt idx="1218">
                  <c:v>1921.8</c:v>
                </c:pt>
                <c:pt idx="1219">
                  <c:v>1921.9</c:v>
                </c:pt>
                <c:pt idx="1220">
                  <c:v>1922</c:v>
                </c:pt>
                <c:pt idx="1221">
                  <c:v>1922.1</c:v>
                </c:pt>
                <c:pt idx="1222">
                  <c:v>1922.2</c:v>
                </c:pt>
                <c:pt idx="1223">
                  <c:v>1922.3</c:v>
                </c:pt>
                <c:pt idx="1224">
                  <c:v>1922.4</c:v>
                </c:pt>
                <c:pt idx="1225">
                  <c:v>1922.5</c:v>
                </c:pt>
                <c:pt idx="1226">
                  <c:v>1922.6</c:v>
                </c:pt>
                <c:pt idx="1227">
                  <c:v>1922.7</c:v>
                </c:pt>
                <c:pt idx="1228">
                  <c:v>1922.8</c:v>
                </c:pt>
                <c:pt idx="1229">
                  <c:v>1922.9</c:v>
                </c:pt>
                <c:pt idx="1230">
                  <c:v>1923</c:v>
                </c:pt>
                <c:pt idx="1231">
                  <c:v>1923.1</c:v>
                </c:pt>
                <c:pt idx="1232">
                  <c:v>1923.2</c:v>
                </c:pt>
                <c:pt idx="1233">
                  <c:v>1923.3</c:v>
                </c:pt>
                <c:pt idx="1234">
                  <c:v>1923.4</c:v>
                </c:pt>
                <c:pt idx="1235">
                  <c:v>1923.5</c:v>
                </c:pt>
                <c:pt idx="1236">
                  <c:v>1923.6</c:v>
                </c:pt>
                <c:pt idx="1237">
                  <c:v>1923.7</c:v>
                </c:pt>
                <c:pt idx="1238">
                  <c:v>1923.8</c:v>
                </c:pt>
                <c:pt idx="1239">
                  <c:v>1923.9</c:v>
                </c:pt>
                <c:pt idx="1240">
                  <c:v>1924</c:v>
                </c:pt>
                <c:pt idx="1241">
                  <c:v>1924.1</c:v>
                </c:pt>
                <c:pt idx="1242">
                  <c:v>1924.2</c:v>
                </c:pt>
                <c:pt idx="1243">
                  <c:v>1924.3</c:v>
                </c:pt>
                <c:pt idx="1244">
                  <c:v>1924.4</c:v>
                </c:pt>
                <c:pt idx="1245">
                  <c:v>1924.5</c:v>
                </c:pt>
                <c:pt idx="1246">
                  <c:v>1924.6</c:v>
                </c:pt>
                <c:pt idx="1247">
                  <c:v>1924.7</c:v>
                </c:pt>
                <c:pt idx="1248">
                  <c:v>1924.8</c:v>
                </c:pt>
                <c:pt idx="1249">
                  <c:v>1924.9</c:v>
                </c:pt>
                <c:pt idx="1250">
                  <c:v>1925</c:v>
                </c:pt>
                <c:pt idx="1251">
                  <c:v>1925.1</c:v>
                </c:pt>
                <c:pt idx="1252">
                  <c:v>1925.2</c:v>
                </c:pt>
                <c:pt idx="1253">
                  <c:v>1925.3</c:v>
                </c:pt>
                <c:pt idx="1254">
                  <c:v>1925.4</c:v>
                </c:pt>
                <c:pt idx="1255">
                  <c:v>1925.5</c:v>
                </c:pt>
                <c:pt idx="1256">
                  <c:v>1925.6</c:v>
                </c:pt>
                <c:pt idx="1257">
                  <c:v>1925.7</c:v>
                </c:pt>
                <c:pt idx="1258">
                  <c:v>1925.8</c:v>
                </c:pt>
                <c:pt idx="1259">
                  <c:v>1925.9</c:v>
                </c:pt>
                <c:pt idx="1260">
                  <c:v>1926</c:v>
                </c:pt>
                <c:pt idx="1261">
                  <c:v>1926.1</c:v>
                </c:pt>
                <c:pt idx="1262">
                  <c:v>1926.2</c:v>
                </c:pt>
                <c:pt idx="1263">
                  <c:v>1926.3</c:v>
                </c:pt>
                <c:pt idx="1264">
                  <c:v>1926.4</c:v>
                </c:pt>
                <c:pt idx="1265">
                  <c:v>1926.5</c:v>
                </c:pt>
                <c:pt idx="1266">
                  <c:v>1926.6</c:v>
                </c:pt>
                <c:pt idx="1267">
                  <c:v>1926.7</c:v>
                </c:pt>
                <c:pt idx="1268">
                  <c:v>1926.8</c:v>
                </c:pt>
                <c:pt idx="1269">
                  <c:v>1926.9</c:v>
                </c:pt>
                <c:pt idx="1270">
                  <c:v>1927</c:v>
                </c:pt>
                <c:pt idx="1271">
                  <c:v>1927.1</c:v>
                </c:pt>
                <c:pt idx="1272">
                  <c:v>1927.2</c:v>
                </c:pt>
                <c:pt idx="1273">
                  <c:v>1927.3</c:v>
                </c:pt>
                <c:pt idx="1274">
                  <c:v>1927.4</c:v>
                </c:pt>
                <c:pt idx="1275">
                  <c:v>1927.5</c:v>
                </c:pt>
                <c:pt idx="1276">
                  <c:v>1927.6</c:v>
                </c:pt>
                <c:pt idx="1277">
                  <c:v>1927.7</c:v>
                </c:pt>
                <c:pt idx="1278">
                  <c:v>1927.8</c:v>
                </c:pt>
                <c:pt idx="1279">
                  <c:v>1927.9</c:v>
                </c:pt>
                <c:pt idx="1280">
                  <c:v>1928</c:v>
                </c:pt>
                <c:pt idx="1281">
                  <c:v>1928.1</c:v>
                </c:pt>
                <c:pt idx="1282">
                  <c:v>1928.2</c:v>
                </c:pt>
                <c:pt idx="1283">
                  <c:v>1928.3</c:v>
                </c:pt>
                <c:pt idx="1284">
                  <c:v>1928.4</c:v>
                </c:pt>
                <c:pt idx="1285">
                  <c:v>1928.5</c:v>
                </c:pt>
                <c:pt idx="1286">
                  <c:v>1928.6</c:v>
                </c:pt>
                <c:pt idx="1287">
                  <c:v>1928.7</c:v>
                </c:pt>
                <c:pt idx="1288">
                  <c:v>1928.8</c:v>
                </c:pt>
                <c:pt idx="1289">
                  <c:v>1928.9</c:v>
                </c:pt>
                <c:pt idx="1290">
                  <c:v>1929</c:v>
                </c:pt>
                <c:pt idx="1291">
                  <c:v>1929.1</c:v>
                </c:pt>
                <c:pt idx="1292">
                  <c:v>1929.2</c:v>
                </c:pt>
                <c:pt idx="1293">
                  <c:v>1929.3</c:v>
                </c:pt>
                <c:pt idx="1294">
                  <c:v>1929.4</c:v>
                </c:pt>
                <c:pt idx="1295">
                  <c:v>1929.5</c:v>
                </c:pt>
                <c:pt idx="1296">
                  <c:v>1929.6</c:v>
                </c:pt>
                <c:pt idx="1297">
                  <c:v>1929.7</c:v>
                </c:pt>
                <c:pt idx="1298">
                  <c:v>1929.8</c:v>
                </c:pt>
                <c:pt idx="1299">
                  <c:v>1929.9</c:v>
                </c:pt>
                <c:pt idx="1300">
                  <c:v>1930</c:v>
                </c:pt>
                <c:pt idx="1301">
                  <c:v>1930.1</c:v>
                </c:pt>
                <c:pt idx="1302">
                  <c:v>1930.2</c:v>
                </c:pt>
                <c:pt idx="1303">
                  <c:v>1930.3</c:v>
                </c:pt>
                <c:pt idx="1304">
                  <c:v>1930.4</c:v>
                </c:pt>
                <c:pt idx="1305">
                  <c:v>1930.5</c:v>
                </c:pt>
                <c:pt idx="1306">
                  <c:v>1930.6</c:v>
                </c:pt>
                <c:pt idx="1307">
                  <c:v>1930.7</c:v>
                </c:pt>
                <c:pt idx="1308">
                  <c:v>1930.8</c:v>
                </c:pt>
                <c:pt idx="1309">
                  <c:v>1930.9</c:v>
                </c:pt>
                <c:pt idx="1310">
                  <c:v>1931</c:v>
                </c:pt>
                <c:pt idx="1311">
                  <c:v>1931.1</c:v>
                </c:pt>
                <c:pt idx="1312">
                  <c:v>1931.2</c:v>
                </c:pt>
                <c:pt idx="1313">
                  <c:v>1931.3</c:v>
                </c:pt>
                <c:pt idx="1314">
                  <c:v>1931.4</c:v>
                </c:pt>
                <c:pt idx="1315">
                  <c:v>1931.5</c:v>
                </c:pt>
                <c:pt idx="1316">
                  <c:v>1931.6</c:v>
                </c:pt>
                <c:pt idx="1317">
                  <c:v>1931.7</c:v>
                </c:pt>
                <c:pt idx="1318">
                  <c:v>1931.8</c:v>
                </c:pt>
                <c:pt idx="1319">
                  <c:v>1931.9</c:v>
                </c:pt>
                <c:pt idx="1320">
                  <c:v>1932</c:v>
                </c:pt>
                <c:pt idx="1321">
                  <c:v>1932.1</c:v>
                </c:pt>
                <c:pt idx="1322">
                  <c:v>1932.2</c:v>
                </c:pt>
                <c:pt idx="1323">
                  <c:v>1932.3</c:v>
                </c:pt>
                <c:pt idx="1324">
                  <c:v>1932.4</c:v>
                </c:pt>
                <c:pt idx="1325">
                  <c:v>1932.5</c:v>
                </c:pt>
                <c:pt idx="1326">
                  <c:v>1932.6</c:v>
                </c:pt>
                <c:pt idx="1327">
                  <c:v>1932.7</c:v>
                </c:pt>
                <c:pt idx="1328">
                  <c:v>1932.8</c:v>
                </c:pt>
                <c:pt idx="1329">
                  <c:v>1932.9</c:v>
                </c:pt>
                <c:pt idx="1330">
                  <c:v>1933</c:v>
                </c:pt>
                <c:pt idx="1331">
                  <c:v>1933.1</c:v>
                </c:pt>
                <c:pt idx="1332">
                  <c:v>1933.2</c:v>
                </c:pt>
                <c:pt idx="1333">
                  <c:v>1933.3</c:v>
                </c:pt>
                <c:pt idx="1334">
                  <c:v>1933.4</c:v>
                </c:pt>
                <c:pt idx="1335">
                  <c:v>1933.5</c:v>
                </c:pt>
                <c:pt idx="1336">
                  <c:v>1933.6</c:v>
                </c:pt>
                <c:pt idx="1337">
                  <c:v>1933.7</c:v>
                </c:pt>
                <c:pt idx="1338">
                  <c:v>1933.8</c:v>
                </c:pt>
                <c:pt idx="1339">
                  <c:v>1933.9</c:v>
                </c:pt>
                <c:pt idx="1340">
                  <c:v>1934</c:v>
                </c:pt>
                <c:pt idx="1341">
                  <c:v>1934.1</c:v>
                </c:pt>
                <c:pt idx="1342">
                  <c:v>1934.2</c:v>
                </c:pt>
                <c:pt idx="1343">
                  <c:v>1934.3</c:v>
                </c:pt>
                <c:pt idx="1344">
                  <c:v>1934.4</c:v>
                </c:pt>
                <c:pt idx="1345">
                  <c:v>1934.5</c:v>
                </c:pt>
                <c:pt idx="1346">
                  <c:v>1934.6</c:v>
                </c:pt>
                <c:pt idx="1347">
                  <c:v>1934.7</c:v>
                </c:pt>
                <c:pt idx="1348">
                  <c:v>1934.8</c:v>
                </c:pt>
                <c:pt idx="1349">
                  <c:v>1934.9</c:v>
                </c:pt>
                <c:pt idx="1350">
                  <c:v>1935</c:v>
                </c:pt>
                <c:pt idx="1351">
                  <c:v>1935.1</c:v>
                </c:pt>
                <c:pt idx="1352">
                  <c:v>1935.2</c:v>
                </c:pt>
                <c:pt idx="1353">
                  <c:v>1935.3</c:v>
                </c:pt>
                <c:pt idx="1354">
                  <c:v>1935.4</c:v>
                </c:pt>
                <c:pt idx="1355">
                  <c:v>1935.5</c:v>
                </c:pt>
                <c:pt idx="1356">
                  <c:v>1935.6</c:v>
                </c:pt>
                <c:pt idx="1357">
                  <c:v>1935.7</c:v>
                </c:pt>
                <c:pt idx="1358">
                  <c:v>1935.8</c:v>
                </c:pt>
                <c:pt idx="1359">
                  <c:v>1935.9</c:v>
                </c:pt>
                <c:pt idx="1360">
                  <c:v>1936</c:v>
                </c:pt>
                <c:pt idx="1361">
                  <c:v>1936.1</c:v>
                </c:pt>
                <c:pt idx="1362">
                  <c:v>1936.2</c:v>
                </c:pt>
                <c:pt idx="1363">
                  <c:v>1936.3</c:v>
                </c:pt>
                <c:pt idx="1364">
                  <c:v>1936.4</c:v>
                </c:pt>
                <c:pt idx="1365">
                  <c:v>1936.5</c:v>
                </c:pt>
                <c:pt idx="1366">
                  <c:v>1936.6</c:v>
                </c:pt>
                <c:pt idx="1367">
                  <c:v>1936.7</c:v>
                </c:pt>
                <c:pt idx="1368">
                  <c:v>1936.8</c:v>
                </c:pt>
                <c:pt idx="1369">
                  <c:v>1936.9</c:v>
                </c:pt>
                <c:pt idx="1370">
                  <c:v>1937</c:v>
                </c:pt>
                <c:pt idx="1371">
                  <c:v>1937.1</c:v>
                </c:pt>
                <c:pt idx="1372">
                  <c:v>1937.2</c:v>
                </c:pt>
                <c:pt idx="1373">
                  <c:v>1937.3</c:v>
                </c:pt>
                <c:pt idx="1374">
                  <c:v>1937.4</c:v>
                </c:pt>
                <c:pt idx="1375">
                  <c:v>1937.5</c:v>
                </c:pt>
                <c:pt idx="1376">
                  <c:v>1937.6</c:v>
                </c:pt>
                <c:pt idx="1377">
                  <c:v>1937.7</c:v>
                </c:pt>
                <c:pt idx="1378">
                  <c:v>1937.8</c:v>
                </c:pt>
                <c:pt idx="1379">
                  <c:v>1937.9</c:v>
                </c:pt>
                <c:pt idx="1380">
                  <c:v>1938</c:v>
                </c:pt>
                <c:pt idx="1381">
                  <c:v>1938.1</c:v>
                </c:pt>
                <c:pt idx="1382">
                  <c:v>1938.2</c:v>
                </c:pt>
                <c:pt idx="1383">
                  <c:v>1938.3</c:v>
                </c:pt>
                <c:pt idx="1384">
                  <c:v>1938.4</c:v>
                </c:pt>
                <c:pt idx="1385">
                  <c:v>1938.5</c:v>
                </c:pt>
                <c:pt idx="1386">
                  <c:v>1938.6</c:v>
                </c:pt>
                <c:pt idx="1387">
                  <c:v>1938.7</c:v>
                </c:pt>
                <c:pt idx="1388">
                  <c:v>1938.8</c:v>
                </c:pt>
                <c:pt idx="1389">
                  <c:v>1938.9</c:v>
                </c:pt>
                <c:pt idx="1390">
                  <c:v>1939</c:v>
                </c:pt>
                <c:pt idx="1391">
                  <c:v>1939.1</c:v>
                </c:pt>
                <c:pt idx="1392">
                  <c:v>1939.2</c:v>
                </c:pt>
                <c:pt idx="1393">
                  <c:v>1939.3</c:v>
                </c:pt>
                <c:pt idx="1394">
                  <c:v>1939.4</c:v>
                </c:pt>
                <c:pt idx="1395">
                  <c:v>1939.5</c:v>
                </c:pt>
                <c:pt idx="1396">
                  <c:v>1939.6</c:v>
                </c:pt>
                <c:pt idx="1397">
                  <c:v>1939.7</c:v>
                </c:pt>
                <c:pt idx="1398">
                  <c:v>1939.8</c:v>
                </c:pt>
                <c:pt idx="1399">
                  <c:v>1939.9</c:v>
                </c:pt>
                <c:pt idx="1400">
                  <c:v>1940</c:v>
                </c:pt>
                <c:pt idx="1401">
                  <c:v>1940.1</c:v>
                </c:pt>
                <c:pt idx="1402">
                  <c:v>1940.2</c:v>
                </c:pt>
                <c:pt idx="1403">
                  <c:v>1940.3</c:v>
                </c:pt>
                <c:pt idx="1404">
                  <c:v>1940.4</c:v>
                </c:pt>
                <c:pt idx="1405">
                  <c:v>1940.5</c:v>
                </c:pt>
                <c:pt idx="1406">
                  <c:v>1940.6</c:v>
                </c:pt>
                <c:pt idx="1407">
                  <c:v>1940.7</c:v>
                </c:pt>
                <c:pt idx="1408">
                  <c:v>1940.8</c:v>
                </c:pt>
                <c:pt idx="1409">
                  <c:v>1940.9</c:v>
                </c:pt>
                <c:pt idx="1410">
                  <c:v>1941</c:v>
                </c:pt>
                <c:pt idx="1411">
                  <c:v>1941.1</c:v>
                </c:pt>
                <c:pt idx="1412">
                  <c:v>1941.2</c:v>
                </c:pt>
                <c:pt idx="1413">
                  <c:v>1941.3</c:v>
                </c:pt>
                <c:pt idx="1414">
                  <c:v>1941.4</c:v>
                </c:pt>
                <c:pt idx="1415">
                  <c:v>1941.5</c:v>
                </c:pt>
                <c:pt idx="1416">
                  <c:v>1941.6</c:v>
                </c:pt>
                <c:pt idx="1417">
                  <c:v>1941.7</c:v>
                </c:pt>
                <c:pt idx="1418">
                  <c:v>1941.8</c:v>
                </c:pt>
                <c:pt idx="1419">
                  <c:v>1941.9</c:v>
                </c:pt>
                <c:pt idx="1420">
                  <c:v>1942</c:v>
                </c:pt>
                <c:pt idx="1421">
                  <c:v>1942.1</c:v>
                </c:pt>
                <c:pt idx="1422">
                  <c:v>1942.2</c:v>
                </c:pt>
                <c:pt idx="1423">
                  <c:v>1942.3</c:v>
                </c:pt>
                <c:pt idx="1424">
                  <c:v>1942.4</c:v>
                </c:pt>
                <c:pt idx="1425">
                  <c:v>1942.5</c:v>
                </c:pt>
                <c:pt idx="1426">
                  <c:v>1942.6</c:v>
                </c:pt>
                <c:pt idx="1427">
                  <c:v>1942.7</c:v>
                </c:pt>
                <c:pt idx="1428">
                  <c:v>1942.8</c:v>
                </c:pt>
                <c:pt idx="1429">
                  <c:v>1942.9</c:v>
                </c:pt>
                <c:pt idx="1430">
                  <c:v>1943</c:v>
                </c:pt>
                <c:pt idx="1431">
                  <c:v>1943.1</c:v>
                </c:pt>
                <c:pt idx="1432">
                  <c:v>1943.2</c:v>
                </c:pt>
                <c:pt idx="1433">
                  <c:v>1943.3</c:v>
                </c:pt>
                <c:pt idx="1434">
                  <c:v>1943.4</c:v>
                </c:pt>
                <c:pt idx="1435">
                  <c:v>1943.5</c:v>
                </c:pt>
                <c:pt idx="1436">
                  <c:v>1943.6</c:v>
                </c:pt>
                <c:pt idx="1437">
                  <c:v>1943.7</c:v>
                </c:pt>
                <c:pt idx="1438">
                  <c:v>1943.8</c:v>
                </c:pt>
                <c:pt idx="1439">
                  <c:v>1943.9</c:v>
                </c:pt>
                <c:pt idx="1440">
                  <c:v>1944</c:v>
                </c:pt>
                <c:pt idx="1441">
                  <c:v>1944.1</c:v>
                </c:pt>
                <c:pt idx="1442">
                  <c:v>1944.2</c:v>
                </c:pt>
                <c:pt idx="1443">
                  <c:v>1944.3</c:v>
                </c:pt>
                <c:pt idx="1444">
                  <c:v>1944.4</c:v>
                </c:pt>
                <c:pt idx="1445">
                  <c:v>1944.5</c:v>
                </c:pt>
                <c:pt idx="1446">
                  <c:v>1944.6</c:v>
                </c:pt>
                <c:pt idx="1447">
                  <c:v>1944.7</c:v>
                </c:pt>
                <c:pt idx="1448">
                  <c:v>1944.8</c:v>
                </c:pt>
                <c:pt idx="1449">
                  <c:v>1944.9</c:v>
                </c:pt>
                <c:pt idx="1450">
                  <c:v>1945</c:v>
                </c:pt>
                <c:pt idx="1451">
                  <c:v>1945.1</c:v>
                </c:pt>
                <c:pt idx="1452">
                  <c:v>1945.2</c:v>
                </c:pt>
                <c:pt idx="1453">
                  <c:v>1945.3</c:v>
                </c:pt>
                <c:pt idx="1454">
                  <c:v>1945.4</c:v>
                </c:pt>
                <c:pt idx="1455">
                  <c:v>1945.5</c:v>
                </c:pt>
                <c:pt idx="1456">
                  <c:v>1945.6</c:v>
                </c:pt>
                <c:pt idx="1457">
                  <c:v>1945.7</c:v>
                </c:pt>
                <c:pt idx="1458">
                  <c:v>1945.8</c:v>
                </c:pt>
                <c:pt idx="1459">
                  <c:v>1945.9</c:v>
                </c:pt>
                <c:pt idx="1460">
                  <c:v>1946</c:v>
                </c:pt>
                <c:pt idx="1461">
                  <c:v>1946.1</c:v>
                </c:pt>
                <c:pt idx="1462">
                  <c:v>1946.2</c:v>
                </c:pt>
                <c:pt idx="1463">
                  <c:v>1946.3</c:v>
                </c:pt>
                <c:pt idx="1464">
                  <c:v>1946.4</c:v>
                </c:pt>
                <c:pt idx="1465">
                  <c:v>1946.5</c:v>
                </c:pt>
                <c:pt idx="1466">
                  <c:v>1946.6</c:v>
                </c:pt>
                <c:pt idx="1467">
                  <c:v>1946.7</c:v>
                </c:pt>
                <c:pt idx="1468">
                  <c:v>1946.8</c:v>
                </c:pt>
                <c:pt idx="1469">
                  <c:v>1946.9</c:v>
                </c:pt>
                <c:pt idx="1470">
                  <c:v>1947</c:v>
                </c:pt>
                <c:pt idx="1471">
                  <c:v>1947.1</c:v>
                </c:pt>
                <c:pt idx="1472">
                  <c:v>1947.2</c:v>
                </c:pt>
                <c:pt idx="1473">
                  <c:v>1947.3</c:v>
                </c:pt>
                <c:pt idx="1474">
                  <c:v>1947.4</c:v>
                </c:pt>
                <c:pt idx="1475">
                  <c:v>1947.5</c:v>
                </c:pt>
                <c:pt idx="1476">
                  <c:v>1947.6</c:v>
                </c:pt>
                <c:pt idx="1477">
                  <c:v>1947.7</c:v>
                </c:pt>
                <c:pt idx="1478">
                  <c:v>1947.8</c:v>
                </c:pt>
                <c:pt idx="1479">
                  <c:v>1947.9</c:v>
                </c:pt>
                <c:pt idx="1480">
                  <c:v>1948</c:v>
                </c:pt>
                <c:pt idx="1481">
                  <c:v>1948.1</c:v>
                </c:pt>
                <c:pt idx="1482">
                  <c:v>1948.2</c:v>
                </c:pt>
                <c:pt idx="1483">
                  <c:v>1948.3</c:v>
                </c:pt>
                <c:pt idx="1484">
                  <c:v>1948.4</c:v>
                </c:pt>
                <c:pt idx="1485">
                  <c:v>1948.5</c:v>
                </c:pt>
                <c:pt idx="1486">
                  <c:v>1948.6</c:v>
                </c:pt>
                <c:pt idx="1487">
                  <c:v>1948.7</c:v>
                </c:pt>
                <c:pt idx="1488">
                  <c:v>1948.8</c:v>
                </c:pt>
                <c:pt idx="1489">
                  <c:v>1948.9</c:v>
                </c:pt>
                <c:pt idx="1490">
                  <c:v>1949</c:v>
                </c:pt>
                <c:pt idx="1491">
                  <c:v>1949.1</c:v>
                </c:pt>
                <c:pt idx="1492">
                  <c:v>1949.2</c:v>
                </c:pt>
                <c:pt idx="1493">
                  <c:v>1949.3</c:v>
                </c:pt>
                <c:pt idx="1494">
                  <c:v>1949.4</c:v>
                </c:pt>
                <c:pt idx="1495">
                  <c:v>1949.5</c:v>
                </c:pt>
                <c:pt idx="1496">
                  <c:v>1949.6</c:v>
                </c:pt>
                <c:pt idx="1497">
                  <c:v>1949.7</c:v>
                </c:pt>
                <c:pt idx="1498">
                  <c:v>1949.8</c:v>
                </c:pt>
                <c:pt idx="1499">
                  <c:v>1949.9</c:v>
                </c:pt>
                <c:pt idx="1500">
                  <c:v>1950</c:v>
                </c:pt>
                <c:pt idx="1501">
                  <c:v>1950.1</c:v>
                </c:pt>
                <c:pt idx="1502">
                  <c:v>1950.2</c:v>
                </c:pt>
                <c:pt idx="1503">
                  <c:v>1950.3</c:v>
                </c:pt>
                <c:pt idx="1504">
                  <c:v>1950.4</c:v>
                </c:pt>
                <c:pt idx="1505">
                  <c:v>1950.5</c:v>
                </c:pt>
                <c:pt idx="1506">
                  <c:v>1950.6</c:v>
                </c:pt>
                <c:pt idx="1507">
                  <c:v>1950.7</c:v>
                </c:pt>
                <c:pt idx="1508">
                  <c:v>1950.8</c:v>
                </c:pt>
                <c:pt idx="1509">
                  <c:v>1950.9</c:v>
                </c:pt>
                <c:pt idx="1510">
                  <c:v>1951</c:v>
                </c:pt>
                <c:pt idx="1511">
                  <c:v>1951.1</c:v>
                </c:pt>
                <c:pt idx="1512">
                  <c:v>1951.2</c:v>
                </c:pt>
                <c:pt idx="1513">
                  <c:v>1951.3</c:v>
                </c:pt>
                <c:pt idx="1514">
                  <c:v>1951.4</c:v>
                </c:pt>
                <c:pt idx="1515">
                  <c:v>1951.5</c:v>
                </c:pt>
                <c:pt idx="1516">
                  <c:v>1951.6</c:v>
                </c:pt>
                <c:pt idx="1517">
                  <c:v>1951.7</c:v>
                </c:pt>
                <c:pt idx="1518">
                  <c:v>1951.8</c:v>
                </c:pt>
                <c:pt idx="1519">
                  <c:v>1951.9</c:v>
                </c:pt>
                <c:pt idx="1520">
                  <c:v>1952</c:v>
                </c:pt>
                <c:pt idx="1521">
                  <c:v>1952.1</c:v>
                </c:pt>
                <c:pt idx="1522">
                  <c:v>1952.2</c:v>
                </c:pt>
                <c:pt idx="1523">
                  <c:v>1952.3</c:v>
                </c:pt>
                <c:pt idx="1524">
                  <c:v>1952.4</c:v>
                </c:pt>
                <c:pt idx="1525">
                  <c:v>1952.5</c:v>
                </c:pt>
                <c:pt idx="1526">
                  <c:v>1952.6</c:v>
                </c:pt>
                <c:pt idx="1527">
                  <c:v>1952.7</c:v>
                </c:pt>
                <c:pt idx="1528">
                  <c:v>1952.8</c:v>
                </c:pt>
                <c:pt idx="1529">
                  <c:v>1952.9</c:v>
                </c:pt>
                <c:pt idx="1530">
                  <c:v>1953</c:v>
                </c:pt>
                <c:pt idx="1531">
                  <c:v>1953.1</c:v>
                </c:pt>
                <c:pt idx="1532">
                  <c:v>1953.2</c:v>
                </c:pt>
                <c:pt idx="1533">
                  <c:v>1953.3</c:v>
                </c:pt>
                <c:pt idx="1534">
                  <c:v>1953.4</c:v>
                </c:pt>
                <c:pt idx="1535">
                  <c:v>1953.5</c:v>
                </c:pt>
                <c:pt idx="1536">
                  <c:v>1953.6</c:v>
                </c:pt>
                <c:pt idx="1537">
                  <c:v>1953.7</c:v>
                </c:pt>
                <c:pt idx="1538">
                  <c:v>1953.8</c:v>
                </c:pt>
                <c:pt idx="1539">
                  <c:v>1953.9</c:v>
                </c:pt>
                <c:pt idx="1540">
                  <c:v>1954</c:v>
                </c:pt>
                <c:pt idx="1541">
                  <c:v>1954.1</c:v>
                </c:pt>
                <c:pt idx="1542">
                  <c:v>1954.2</c:v>
                </c:pt>
                <c:pt idx="1543">
                  <c:v>1954.3</c:v>
                </c:pt>
                <c:pt idx="1544">
                  <c:v>1954.4</c:v>
                </c:pt>
                <c:pt idx="1545">
                  <c:v>1954.5</c:v>
                </c:pt>
                <c:pt idx="1546">
                  <c:v>1954.6</c:v>
                </c:pt>
                <c:pt idx="1547">
                  <c:v>1954.7</c:v>
                </c:pt>
                <c:pt idx="1548">
                  <c:v>1954.8</c:v>
                </c:pt>
                <c:pt idx="1549">
                  <c:v>1954.9</c:v>
                </c:pt>
                <c:pt idx="1550">
                  <c:v>1955</c:v>
                </c:pt>
                <c:pt idx="1551">
                  <c:v>1955.1</c:v>
                </c:pt>
                <c:pt idx="1552">
                  <c:v>1955.2</c:v>
                </c:pt>
                <c:pt idx="1553">
                  <c:v>1955.3</c:v>
                </c:pt>
                <c:pt idx="1554">
                  <c:v>1955.4</c:v>
                </c:pt>
                <c:pt idx="1555">
                  <c:v>1955.5</c:v>
                </c:pt>
                <c:pt idx="1556">
                  <c:v>1955.6</c:v>
                </c:pt>
                <c:pt idx="1557">
                  <c:v>1955.7</c:v>
                </c:pt>
                <c:pt idx="1558">
                  <c:v>1955.8</c:v>
                </c:pt>
                <c:pt idx="1559">
                  <c:v>1955.9</c:v>
                </c:pt>
                <c:pt idx="1560">
                  <c:v>1956</c:v>
                </c:pt>
                <c:pt idx="1561">
                  <c:v>1956.1</c:v>
                </c:pt>
                <c:pt idx="1562">
                  <c:v>1956.2</c:v>
                </c:pt>
                <c:pt idx="1563">
                  <c:v>1956.3</c:v>
                </c:pt>
                <c:pt idx="1564">
                  <c:v>1956.4</c:v>
                </c:pt>
                <c:pt idx="1565">
                  <c:v>1956.5</c:v>
                </c:pt>
                <c:pt idx="1566">
                  <c:v>1956.6</c:v>
                </c:pt>
                <c:pt idx="1567">
                  <c:v>1956.7</c:v>
                </c:pt>
                <c:pt idx="1568">
                  <c:v>1956.8</c:v>
                </c:pt>
                <c:pt idx="1569">
                  <c:v>1956.9</c:v>
                </c:pt>
                <c:pt idx="1570">
                  <c:v>1957</c:v>
                </c:pt>
                <c:pt idx="1571">
                  <c:v>1957.1</c:v>
                </c:pt>
                <c:pt idx="1572">
                  <c:v>1957.2</c:v>
                </c:pt>
                <c:pt idx="1573">
                  <c:v>1957.3</c:v>
                </c:pt>
                <c:pt idx="1574">
                  <c:v>1957.4</c:v>
                </c:pt>
                <c:pt idx="1575">
                  <c:v>1957.5</c:v>
                </c:pt>
                <c:pt idx="1576">
                  <c:v>1957.6</c:v>
                </c:pt>
                <c:pt idx="1577">
                  <c:v>1957.7</c:v>
                </c:pt>
                <c:pt idx="1578">
                  <c:v>1957.8</c:v>
                </c:pt>
                <c:pt idx="1579">
                  <c:v>1957.9</c:v>
                </c:pt>
                <c:pt idx="1580">
                  <c:v>1958</c:v>
                </c:pt>
                <c:pt idx="1581">
                  <c:v>1958.1</c:v>
                </c:pt>
                <c:pt idx="1582">
                  <c:v>1958.2</c:v>
                </c:pt>
                <c:pt idx="1583">
                  <c:v>1958.3</c:v>
                </c:pt>
                <c:pt idx="1584">
                  <c:v>1958.4</c:v>
                </c:pt>
                <c:pt idx="1585">
                  <c:v>1958.5</c:v>
                </c:pt>
                <c:pt idx="1586">
                  <c:v>1958.6</c:v>
                </c:pt>
                <c:pt idx="1587">
                  <c:v>1958.7</c:v>
                </c:pt>
                <c:pt idx="1588">
                  <c:v>1958.8</c:v>
                </c:pt>
                <c:pt idx="1589">
                  <c:v>1958.9</c:v>
                </c:pt>
                <c:pt idx="1590">
                  <c:v>1959</c:v>
                </c:pt>
                <c:pt idx="1591">
                  <c:v>1959.1</c:v>
                </c:pt>
                <c:pt idx="1592">
                  <c:v>1959.2</c:v>
                </c:pt>
                <c:pt idx="1593">
                  <c:v>1959.3</c:v>
                </c:pt>
                <c:pt idx="1594">
                  <c:v>1959.4</c:v>
                </c:pt>
                <c:pt idx="1595">
                  <c:v>1959.5</c:v>
                </c:pt>
                <c:pt idx="1596">
                  <c:v>1959.6</c:v>
                </c:pt>
                <c:pt idx="1597">
                  <c:v>1959.7</c:v>
                </c:pt>
                <c:pt idx="1598">
                  <c:v>1959.8</c:v>
                </c:pt>
                <c:pt idx="1599">
                  <c:v>1959.9</c:v>
                </c:pt>
                <c:pt idx="1600">
                  <c:v>1960</c:v>
                </c:pt>
                <c:pt idx="1601">
                  <c:v>1960.1</c:v>
                </c:pt>
                <c:pt idx="1602">
                  <c:v>1960.2</c:v>
                </c:pt>
                <c:pt idx="1603">
                  <c:v>1960.3</c:v>
                </c:pt>
                <c:pt idx="1604">
                  <c:v>1960.4</c:v>
                </c:pt>
                <c:pt idx="1605">
                  <c:v>1960.5</c:v>
                </c:pt>
                <c:pt idx="1606">
                  <c:v>1960.6</c:v>
                </c:pt>
                <c:pt idx="1607">
                  <c:v>1960.7</c:v>
                </c:pt>
                <c:pt idx="1608">
                  <c:v>1960.8</c:v>
                </c:pt>
                <c:pt idx="1609">
                  <c:v>1960.9</c:v>
                </c:pt>
                <c:pt idx="1610">
                  <c:v>1961</c:v>
                </c:pt>
                <c:pt idx="1611">
                  <c:v>1961.1</c:v>
                </c:pt>
                <c:pt idx="1612">
                  <c:v>1961.2</c:v>
                </c:pt>
                <c:pt idx="1613">
                  <c:v>1961.3</c:v>
                </c:pt>
                <c:pt idx="1614">
                  <c:v>1961.4</c:v>
                </c:pt>
                <c:pt idx="1615">
                  <c:v>1961.5</c:v>
                </c:pt>
                <c:pt idx="1616">
                  <c:v>1961.6</c:v>
                </c:pt>
                <c:pt idx="1617">
                  <c:v>1961.7</c:v>
                </c:pt>
                <c:pt idx="1618">
                  <c:v>1961.8</c:v>
                </c:pt>
                <c:pt idx="1619">
                  <c:v>1961.9</c:v>
                </c:pt>
                <c:pt idx="1620">
                  <c:v>1962</c:v>
                </c:pt>
                <c:pt idx="1621">
                  <c:v>1962.1</c:v>
                </c:pt>
                <c:pt idx="1622">
                  <c:v>1962.2</c:v>
                </c:pt>
                <c:pt idx="1623">
                  <c:v>1962.3</c:v>
                </c:pt>
                <c:pt idx="1624">
                  <c:v>1962.4</c:v>
                </c:pt>
                <c:pt idx="1625">
                  <c:v>1962.5</c:v>
                </c:pt>
                <c:pt idx="1626">
                  <c:v>1962.6</c:v>
                </c:pt>
                <c:pt idx="1627">
                  <c:v>1962.7</c:v>
                </c:pt>
                <c:pt idx="1628">
                  <c:v>1962.8</c:v>
                </c:pt>
                <c:pt idx="1629">
                  <c:v>1962.9</c:v>
                </c:pt>
                <c:pt idx="1630">
                  <c:v>1963</c:v>
                </c:pt>
                <c:pt idx="1631">
                  <c:v>1963.1</c:v>
                </c:pt>
                <c:pt idx="1632">
                  <c:v>1963.2</c:v>
                </c:pt>
                <c:pt idx="1633">
                  <c:v>1963.3</c:v>
                </c:pt>
                <c:pt idx="1634">
                  <c:v>1963.4</c:v>
                </c:pt>
                <c:pt idx="1635">
                  <c:v>1963.5</c:v>
                </c:pt>
                <c:pt idx="1636">
                  <c:v>1963.6</c:v>
                </c:pt>
                <c:pt idx="1637">
                  <c:v>1963.7</c:v>
                </c:pt>
                <c:pt idx="1638">
                  <c:v>1963.8</c:v>
                </c:pt>
                <c:pt idx="1639">
                  <c:v>1963.9</c:v>
                </c:pt>
                <c:pt idx="1640">
                  <c:v>1964</c:v>
                </c:pt>
                <c:pt idx="1641">
                  <c:v>1964.1</c:v>
                </c:pt>
                <c:pt idx="1642">
                  <c:v>1964.2</c:v>
                </c:pt>
                <c:pt idx="1643">
                  <c:v>1964.3</c:v>
                </c:pt>
                <c:pt idx="1644">
                  <c:v>1964.4</c:v>
                </c:pt>
                <c:pt idx="1645">
                  <c:v>1964.5</c:v>
                </c:pt>
                <c:pt idx="1646">
                  <c:v>1964.6</c:v>
                </c:pt>
                <c:pt idx="1647">
                  <c:v>1964.7</c:v>
                </c:pt>
                <c:pt idx="1648">
                  <c:v>1964.8</c:v>
                </c:pt>
                <c:pt idx="1649">
                  <c:v>1964.9</c:v>
                </c:pt>
                <c:pt idx="1650">
                  <c:v>1965</c:v>
                </c:pt>
                <c:pt idx="1651">
                  <c:v>1965.1</c:v>
                </c:pt>
                <c:pt idx="1652">
                  <c:v>1965.2</c:v>
                </c:pt>
                <c:pt idx="1653">
                  <c:v>1965.3</c:v>
                </c:pt>
                <c:pt idx="1654">
                  <c:v>1965.4</c:v>
                </c:pt>
                <c:pt idx="1655">
                  <c:v>1965.5</c:v>
                </c:pt>
                <c:pt idx="1656">
                  <c:v>1965.6</c:v>
                </c:pt>
                <c:pt idx="1657">
                  <c:v>1965.7</c:v>
                </c:pt>
                <c:pt idx="1658">
                  <c:v>1965.8</c:v>
                </c:pt>
                <c:pt idx="1659">
                  <c:v>1965.9</c:v>
                </c:pt>
                <c:pt idx="1660">
                  <c:v>1966</c:v>
                </c:pt>
                <c:pt idx="1661">
                  <c:v>1966.1</c:v>
                </c:pt>
                <c:pt idx="1662">
                  <c:v>1966.2</c:v>
                </c:pt>
                <c:pt idx="1663">
                  <c:v>1966.3</c:v>
                </c:pt>
                <c:pt idx="1664">
                  <c:v>1966.4</c:v>
                </c:pt>
                <c:pt idx="1665">
                  <c:v>1966.5</c:v>
                </c:pt>
                <c:pt idx="1666">
                  <c:v>1966.6</c:v>
                </c:pt>
                <c:pt idx="1667">
                  <c:v>1966.7</c:v>
                </c:pt>
                <c:pt idx="1668">
                  <c:v>1966.8</c:v>
                </c:pt>
                <c:pt idx="1669">
                  <c:v>1966.9</c:v>
                </c:pt>
                <c:pt idx="1670">
                  <c:v>1967</c:v>
                </c:pt>
                <c:pt idx="1671">
                  <c:v>1967.1</c:v>
                </c:pt>
                <c:pt idx="1672">
                  <c:v>1967.2</c:v>
                </c:pt>
                <c:pt idx="1673">
                  <c:v>1967.3</c:v>
                </c:pt>
                <c:pt idx="1674">
                  <c:v>1967.4</c:v>
                </c:pt>
                <c:pt idx="1675">
                  <c:v>1967.5</c:v>
                </c:pt>
                <c:pt idx="1676">
                  <c:v>1967.6</c:v>
                </c:pt>
                <c:pt idx="1677">
                  <c:v>1967.7</c:v>
                </c:pt>
                <c:pt idx="1678">
                  <c:v>1967.8</c:v>
                </c:pt>
                <c:pt idx="1679">
                  <c:v>1967.9</c:v>
                </c:pt>
                <c:pt idx="1680">
                  <c:v>1968</c:v>
                </c:pt>
                <c:pt idx="1681">
                  <c:v>1968.1</c:v>
                </c:pt>
                <c:pt idx="1682">
                  <c:v>1968.2</c:v>
                </c:pt>
                <c:pt idx="1683">
                  <c:v>1968.3</c:v>
                </c:pt>
                <c:pt idx="1684">
                  <c:v>1968.4</c:v>
                </c:pt>
                <c:pt idx="1685">
                  <c:v>1968.5</c:v>
                </c:pt>
                <c:pt idx="1686">
                  <c:v>1968.6</c:v>
                </c:pt>
                <c:pt idx="1687">
                  <c:v>1968.7</c:v>
                </c:pt>
                <c:pt idx="1688">
                  <c:v>1968.8</c:v>
                </c:pt>
                <c:pt idx="1689">
                  <c:v>1968.9</c:v>
                </c:pt>
                <c:pt idx="1690">
                  <c:v>1969</c:v>
                </c:pt>
                <c:pt idx="1691">
                  <c:v>1969.1</c:v>
                </c:pt>
                <c:pt idx="1692">
                  <c:v>1969.2</c:v>
                </c:pt>
                <c:pt idx="1693">
                  <c:v>1969.3</c:v>
                </c:pt>
                <c:pt idx="1694">
                  <c:v>1969.4</c:v>
                </c:pt>
                <c:pt idx="1695">
                  <c:v>1969.5</c:v>
                </c:pt>
                <c:pt idx="1696">
                  <c:v>1969.6</c:v>
                </c:pt>
                <c:pt idx="1697">
                  <c:v>1969.7</c:v>
                </c:pt>
                <c:pt idx="1698">
                  <c:v>1969.8</c:v>
                </c:pt>
                <c:pt idx="1699">
                  <c:v>1969.9</c:v>
                </c:pt>
                <c:pt idx="1700">
                  <c:v>1970</c:v>
                </c:pt>
                <c:pt idx="1701">
                  <c:v>1970.1</c:v>
                </c:pt>
                <c:pt idx="1702">
                  <c:v>1970.2</c:v>
                </c:pt>
                <c:pt idx="1703">
                  <c:v>1970.3</c:v>
                </c:pt>
                <c:pt idx="1704">
                  <c:v>1970.4</c:v>
                </c:pt>
                <c:pt idx="1705">
                  <c:v>1970.5</c:v>
                </c:pt>
                <c:pt idx="1706">
                  <c:v>1970.6</c:v>
                </c:pt>
                <c:pt idx="1707">
                  <c:v>1970.7</c:v>
                </c:pt>
                <c:pt idx="1708">
                  <c:v>1970.8</c:v>
                </c:pt>
                <c:pt idx="1709">
                  <c:v>1970.9</c:v>
                </c:pt>
                <c:pt idx="1710">
                  <c:v>1971</c:v>
                </c:pt>
                <c:pt idx="1711">
                  <c:v>1971.1</c:v>
                </c:pt>
                <c:pt idx="1712">
                  <c:v>1971.2</c:v>
                </c:pt>
                <c:pt idx="1713">
                  <c:v>1971.3</c:v>
                </c:pt>
                <c:pt idx="1714">
                  <c:v>1971.4</c:v>
                </c:pt>
                <c:pt idx="1715">
                  <c:v>1971.5</c:v>
                </c:pt>
                <c:pt idx="1716">
                  <c:v>1971.6</c:v>
                </c:pt>
                <c:pt idx="1717">
                  <c:v>1971.7</c:v>
                </c:pt>
                <c:pt idx="1718">
                  <c:v>1971.8</c:v>
                </c:pt>
                <c:pt idx="1719">
                  <c:v>1971.9</c:v>
                </c:pt>
                <c:pt idx="1720">
                  <c:v>1972</c:v>
                </c:pt>
                <c:pt idx="1721">
                  <c:v>1972.1</c:v>
                </c:pt>
                <c:pt idx="1722">
                  <c:v>1972.2</c:v>
                </c:pt>
                <c:pt idx="1723">
                  <c:v>1972.3</c:v>
                </c:pt>
                <c:pt idx="1724">
                  <c:v>1972.4</c:v>
                </c:pt>
                <c:pt idx="1725">
                  <c:v>1972.5</c:v>
                </c:pt>
                <c:pt idx="1726">
                  <c:v>1972.6</c:v>
                </c:pt>
                <c:pt idx="1727">
                  <c:v>1972.7</c:v>
                </c:pt>
                <c:pt idx="1728">
                  <c:v>1972.8</c:v>
                </c:pt>
                <c:pt idx="1729">
                  <c:v>1972.9</c:v>
                </c:pt>
                <c:pt idx="1730">
                  <c:v>1973</c:v>
                </c:pt>
                <c:pt idx="1731">
                  <c:v>1973.1</c:v>
                </c:pt>
                <c:pt idx="1732">
                  <c:v>1973.2</c:v>
                </c:pt>
                <c:pt idx="1733">
                  <c:v>1973.3</c:v>
                </c:pt>
                <c:pt idx="1734">
                  <c:v>1973.4</c:v>
                </c:pt>
                <c:pt idx="1735">
                  <c:v>1973.5</c:v>
                </c:pt>
                <c:pt idx="1736">
                  <c:v>1973.6</c:v>
                </c:pt>
                <c:pt idx="1737">
                  <c:v>1973.7</c:v>
                </c:pt>
                <c:pt idx="1738">
                  <c:v>1973.8</c:v>
                </c:pt>
                <c:pt idx="1739">
                  <c:v>1973.9</c:v>
                </c:pt>
                <c:pt idx="1740">
                  <c:v>1974</c:v>
                </c:pt>
                <c:pt idx="1741">
                  <c:v>1974.1</c:v>
                </c:pt>
                <c:pt idx="1742">
                  <c:v>1974.2</c:v>
                </c:pt>
                <c:pt idx="1743">
                  <c:v>1974.3</c:v>
                </c:pt>
                <c:pt idx="1744">
                  <c:v>1974.4</c:v>
                </c:pt>
                <c:pt idx="1745">
                  <c:v>1974.5</c:v>
                </c:pt>
                <c:pt idx="1746">
                  <c:v>1974.6</c:v>
                </c:pt>
                <c:pt idx="1747">
                  <c:v>1974.7</c:v>
                </c:pt>
                <c:pt idx="1748">
                  <c:v>1974.8</c:v>
                </c:pt>
                <c:pt idx="1749">
                  <c:v>1974.9</c:v>
                </c:pt>
                <c:pt idx="1750">
                  <c:v>1975</c:v>
                </c:pt>
                <c:pt idx="1751">
                  <c:v>1975.1</c:v>
                </c:pt>
                <c:pt idx="1752">
                  <c:v>1975.2</c:v>
                </c:pt>
                <c:pt idx="1753">
                  <c:v>1975.3</c:v>
                </c:pt>
                <c:pt idx="1754">
                  <c:v>1975.4</c:v>
                </c:pt>
                <c:pt idx="1755">
                  <c:v>1975.5</c:v>
                </c:pt>
                <c:pt idx="1756">
                  <c:v>1975.6</c:v>
                </c:pt>
                <c:pt idx="1757">
                  <c:v>1975.7</c:v>
                </c:pt>
                <c:pt idx="1758">
                  <c:v>1975.8</c:v>
                </c:pt>
                <c:pt idx="1759">
                  <c:v>1975.9</c:v>
                </c:pt>
                <c:pt idx="1760">
                  <c:v>1976</c:v>
                </c:pt>
                <c:pt idx="1761">
                  <c:v>1976.1</c:v>
                </c:pt>
                <c:pt idx="1762">
                  <c:v>1976.2</c:v>
                </c:pt>
                <c:pt idx="1763">
                  <c:v>1976.3</c:v>
                </c:pt>
                <c:pt idx="1764">
                  <c:v>1976.4</c:v>
                </c:pt>
                <c:pt idx="1765">
                  <c:v>1976.5</c:v>
                </c:pt>
                <c:pt idx="1766">
                  <c:v>1976.6</c:v>
                </c:pt>
                <c:pt idx="1767">
                  <c:v>1976.7</c:v>
                </c:pt>
                <c:pt idx="1768">
                  <c:v>1976.8</c:v>
                </c:pt>
                <c:pt idx="1769">
                  <c:v>1976.9</c:v>
                </c:pt>
                <c:pt idx="1770">
                  <c:v>1977</c:v>
                </c:pt>
                <c:pt idx="1771">
                  <c:v>1977.1</c:v>
                </c:pt>
                <c:pt idx="1772">
                  <c:v>1977.2</c:v>
                </c:pt>
                <c:pt idx="1773">
                  <c:v>1977.3</c:v>
                </c:pt>
                <c:pt idx="1774">
                  <c:v>1977.4</c:v>
                </c:pt>
                <c:pt idx="1775">
                  <c:v>1977.5</c:v>
                </c:pt>
                <c:pt idx="1776">
                  <c:v>1977.6</c:v>
                </c:pt>
                <c:pt idx="1777">
                  <c:v>1977.7</c:v>
                </c:pt>
                <c:pt idx="1778">
                  <c:v>1977.8</c:v>
                </c:pt>
                <c:pt idx="1779">
                  <c:v>1977.9</c:v>
                </c:pt>
                <c:pt idx="1780">
                  <c:v>1978</c:v>
                </c:pt>
                <c:pt idx="1781">
                  <c:v>1978.1</c:v>
                </c:pt>
                <c:pt idx="1782">
                  <c:v>1978.2</c:v>
                </c:pt>
                <c:pt idx="1783">
                  <c:v>1978.3</c:v>
                </c:pt>
                <c:pt idx="1784">
                  <c:v>1978.4</c:v>
                </c:pt>
                <c:pt idx="1785">
                  <c:v>1978.5</c:v>
                </c:pt>
                <c:pt idx="1786">
                  <c:v>1978.6</c:v>
                </c:pt>
                <c:pt idx="1787">
                  <c:v>1978.7</c:v>
                </c:pt>
                <c:pt idx="1788">
                  <c:v>1978.8</c:v>
                </c:pt>
                <c:pt idx="1789">
                  <c:v>1978.9</c:v>
                </c:pt>
                <c:pt idx="1790">
                  <c:v>1979</c:v>
                </c:pt>
                <c:pt idx="1791">
                  <c:v>1979.1</c:v>
                </c:pt>
                <c:pt idx="1792">
                  <c:v>1979.2</c:v>
                </c:pt>
                <c:pt idx="1793">
                  <c:v>1979.3</c:v>
                </c:pt>
                <c:pt idx="1794">
                  <c:v>1979.4</c:v>
                </c:pt>
                <c:pt idx="1795">
                  <c:v>1979.5</c:v>
                </c:pt>
                <c:pt idx="1796">
                  <c:v>1979.6</c:v>
                </c:pt>
                <c:pt idx="1797">
                  <c:v>1979.7</c:v>
                </c:pt>
                <c:pt idx="1798">
                  <c:v>1979.8</c:v>
                </c:pt>
                <c:pt idx="1799">
                  <c:v>1979.9</c:v>
                </c:pt>
                <c:pt idx="1800">
                  <c:v>1980</c:v>
                </c:pt>
                <c:pt idx="1801">
                  <c:v>1980.1</c:v>
                </c:pt>
                <c:pt idx="1802">
                  <c:v>1980.2</c:v>
                </c:pt>
                <c:pt idx="1803">
                  <c:v>1980.3</c:v>
                </c:pt>
                <c:pt idx="1804">
                  <c:v>1980.4</c:v>
                </c:pt>
                <c:pt idx="1805">
                  <c:v>1980.5</c:v>
                </c:pt>
                <c:pt idx="1806">
                  <c:v>1980.6</c:v>
                </c:pt>
                <c:pt idx="1807">
                  <c:v>1980.7</c:v>
                </c:pt>
                <c:pt idx="1808">
                  <c:v>1980.8</c:v>
                </c:pt>
                <c:pt idx="1809">
                  <c:v>1980.9</c:v>
                </c:pt>
                <c:pt idx="1810">
                  <c:v>1981</c:v>
                </c:pt>
                <c:pt idx="1811">
                  <c:v>1981.1</c:v>
                </c:pt>
                <c:pt idx="1812">
                  <c:v>1981.2</c:v>
                </c:pt>
                <c:pt idx="1813">
                  <c:v>1981.3</c:v>
                </c:pt>
                <c:pt idx="1814">
                  <c:v>1981.4</c:v>
                </c:pt>
                <c:pt idx="1815">
                  <c:v>1981.5</c:v>
                </c:pt>
                <c:pt idx="1816">
                  <c:v>1981.6</c:v>
                </c:pt>
                <c:pt idx="1817">
                  <c:v>1981.7</c:v>
                </c:pt>
                <c:pt idx="1818">
                  <c:v>1981.8</c:v>
                </c:pt>
                <c:pt idx="1819">
                  <c:v>1981.9</c:v>
                </c:pt>
                <c:pt idx="1820">
                  <c:v>1982</c:v>
                </c:pt>
                <c:pt idx="1821">
                  <c:v>1982.1</c:v>
                </c:pt>
                <c:pt idx="1822">
                  <c:v>1982.2</c:v>
                </c:pt>
                <c:pt idx="1823">
                  <c:v>1982.3</c:v>
                </c:pt>
                <c:pt idx="1824">
                  <c:v>1982.4</c:v>
                </c:pt>
                <c:pt idx="1825">
                  <c:v>1982.5</c:v>
                </c:pt>
                <c:pt idx="1826">
                  <c:v>1982.6</c:v>
                </c:pt>
                <c:pt idx="1827">
                  <c:v>1982.7</c:v>
                </c:pt>
                <c:pt idx="1828">
                  <c:v>1982.8</c:v>
                </c:pt>
                <c:pt idx="1829">
                  <c:v>1982.9</c:v>
                </c:pt>
                <c:pt idx="1830">
                  <c:v>1983</c:v>
                </c:pt>
                <c:pt idx="1831">
                  <c:v>1983.1</c:v>
                </c:pt>
                <c:pt idx="1832">
                  <c:v>1983.2</c:v>
                </c:pt>
                <c:pt idx="1833">
                  <c:v>1983.3</c:v>
                </c:pt>
                <c:pt idx="1834">
                  <c:v>1983.4</c:v>
                </c:pt>
                <c:pt idx="1835">
                  <c:v>1983.5</c:v>
                </c:pt>
                <c:pt idx="1836">
                  <c:v>1983.6</c:v>
                </c:pt>
                <c:pt idx="1837">
                  <c:v>1983.7</c:v>
                </c:pt>
                <c:pt idx="1838">
                  <c:v>1983.8</c:v>
                </c:pt>
                <c:pt idx="1839">
                  <c:v>1983.9</c:v>
                </c:pt>
                <c:pt idx="1840">
                  <c:v>1984</c:v>
                </c:pt>
                <c:pt idx="1841">
                  <c:v>1984.1</c:v>
                </c:pt>
                <c:pt idx="1842">
                  <c:v>1984.2</c:v>
                </c:pt>
                <c:pt idx="1843">
                  <c:v>1984.3</c:v>
                </c:pt>
                <c:pt idx="1844">
                  <c:v>1984.4</c:v>
                </c:pt>
                <c:pt idx="1845">
                  <c:v>1984.5</c:v>
                </c:pt>
                <c:pt idx="1846">
                  <c:v>1984.6</c:v>
                </c:pt>
                <c:pt idx="1847">
                  <c:v>1984.7</c:v>
                </c:pt>
                <c:pt idx="1848">
                  <c:v>1984.8</c:v>
                </c:pt>
                <c:pt idx="1849">
                  <c:v>1984.9</c:v>
                </c:pt>
                <c:pt idx="1850">
                  <c:v>1985</c:v>
                </c:pt>
                <c:pt idx="1851">
                  <c:v>1985.1</c:v>
                </c:pt>
                <c:pt idx="1852">
                  <c:v>1985.2</c:v>
                </c:pt>
                <c:pt idx="1853">
                  <c:v>1985.3</c:v>
                </c:pt>
                <c:pt idx="1854">
                  <c:v>1985.4</c:v>
                </c:pt>
                <c:pt idx="1855">
                  <c:v>1985.5</c:v>
                </c:pt>
                <c:pt idx="1856">
                  <c:v>1985.6</c:v>
                </c:pt>
                <c:pt idx="1857">
                  <c:v>1985.7</c:v>
                </c:pt>
                <c:pt idx="1858">
                  <c:v>1985.8</c:v>
                </c:pt>
                <c:pt idx="1859">
                  <c:v>1985.9</c:v>
                </c:pt>
                <c:pt idx="1860">
                  <c:v>1986</c:v>
                </c:pt>
                <c:pt idx="1861">
                  <c:v>1986.1</c:v>
                </c:pt>
                <c:pt idx="1862">
                  <c:v>1986.2</c:v>
                </c:pt>
                <c:pt idx="1863">
                  <c:v>1986.3</c:v>
                </c:pt>
                <c:pt idx="1864">
                  <c:v>1986.4</c:v>
                </c:pt>
                <c:pt idx="1865">
                  <c:v>1986.5</c:v>
                </c:pt>
                <c:pt idx="1866">
                  <c:v>1986.6</c:v>
                </c:pt>
                <c:pt idx="1867">
                  <c:v>1986.7</c:v>
                </c:pt>
                <c:pt idx="1868">
                  <c:v>1986.8</c:v>
                </c:pt>
                <c:pt idx="1869">
                  <c:v>1986.9</c:v>
                </c:pt>
                <c:pt idx="1870">
                  <c:v>1987</c:v>
                </c:pt>
                <c:pt idx="1871">
                  <c:v>1987.1</c:v>
                </c:pt>
                <c:pt idx="1872">
                  <c:v>1987.2</c:v>
                </c:pt>
                <c:pt idx="1873">
                  <c:v>1987.3</c:v>
                </c:pt>
                <c:pt idx="1874">
                  <c:v>1987.4</c:v>
                </c:pt>
                <c:pt idx="1875">
                  <c:v>1987.5</c:v>
                </c:pt>
                <c:pt idx="1876">
                  <c:v>1987.6</c:v>
                </c:pt>
                <c:pt idx="1877">
                  <c:v>1987.7</c:v>
                </c:pt>
                <c:pt idx="1878">
                  <c:v>1987.8</c:v>
                </c:pt>
                <c:pt idx="1879">
                  <c:v>1987.9</c:v>
                </c:pt>
                <c:pt idx="1880">
                  <c:v>1988</c:v>
                </c:pt>
                <c:pt idx="1881">
                  <c:v>1988.1</c:v>
                </c:pt>
                <c:pt idx="1882">
                  <c:v>1988.2</c:v>
                </c:pt>
                <c:pt idx="1883">
                  <c:v>1988.3</c:v>
                </c:pt>
                <c:pt idx="1884">
                  <c:v>1988.4</c:v>
                </c:pt>
                <c:pt idx="1885">
                  <c:v>1988.5</c:v>
                </c:pt>
                <c:pt idx="1886">
                  <c:v>1988.6</c:v>
                </c:pt>
                <c:pt idx="1887">
                  <c:v>1988.7</c:v>
                </c:pt>
                <c:pt idx="1888">
                  <c:v>1988.8</c:v>
                </c:pt>
                <c:pt idx="1889">
                  <c:v>1988.9</c:v>
                </c:pt>
                <c:pt idx="1890">
                  <c:v>1989</c:v>
                </c:pt>
                <c:pt idx="1891">
                  <c:v>1989.1</c:v>
                </c:pt>
                <c:pt idx="1892">
                  <c:v>1989.2</c:v>
                </c:pt>
                <c:pt idx="1893">
                  <c:v>1989.3</c:v>
                </c:pt>
                <c:pt idx="1894">
                  <c:v>1989.4</c:v>
                </c:pt>
                <c:pt idx="1895">
                  <c:v>1989.5</c:v>
                </c:pt>
                <c:pt idx="1896">
                  <c:v>1989.6</c:v>
                </c:pt>
                <c:pt idx="1897">
                  <c:v>1989.7</c:v>
                </c:pt>
                <c:pt idx="1898">
                  <c:v>1989.8</c:v>
                </c:pt>
                <c:pt idx="1899">
                  <c:v>1989.9</c:v>
                </c:pt>
                <c:pt idx="1900">
                  <c:v>1990</c:v>
                </c:pt>
                <c:pt idx="1901">
                  <c:v>1990.1</c:v>
                </c:pt>
                <c:pt idx="1902">
                  <c:v>1990.2</c:v>
                </c:pt>
                <c:pt idx="1903">
                  <c:v>1990.3</c:v>
                </c:pt>
                <c:pt idx="1904">
                  <c:v>1990.4</c:v>
                </c:pt>
                <c:pt idx="1905">
                  <c:v>1990.5</c:v>
                </c:pt>
                <c:pt idx="1906">
                  <c:v>1990.6</c:v>
                </c:pt>
                <c:pt idx="1907">
                  <c:v>1990.7</c:v>
                </c:pt>
                <c:pt idx="1908">
                  <c:v>1990.8</c:v>
                </c:pt>
                <c:pt idx="1909">
                  <c:v>1990.9</c:v>
                </c:pt>
                <c:pt idx="1910">
                  <c:v>1991</c:v>
                </c:pt>
                <c:pt idx="1911">
                  <c:v>1991.1</c:v>
                </c:pt>
                <c:pt idx="1912">
                  <c:v>1991.2</c:v>
                </c:pt>
                <c:pt idx="1913">
                  <c:v>1991.3</c:v>
                </c:pt>
                <c:pt idx="1914">
                  <c:v>1991.4</c:v>
                </c:pt>
                <c:pt idx="1915">
                  <c:v>1991.5</c:v>
                </c:pt>
                <c:pt idx="1916">
                  <c:v>1991.6</c:v>
                </c:pt>
                <c:pt idx="1917">
                  <c:v>1991.7</c:v>
                </c:pt>
                <c:pt idx="1918">
                  <c:v>1991.8</c:v>
                </c:pt>
                <c:pt idx="1919">
                  <c:v>1991.9</c:v>
                </c:pt>
                <c:pt idx="1920">
                  <c:v>1992</c:v>
                </c:pt>
                <c:pt idx="1921">
                  <c:v>1992.1</c:v>
                </c:pt>
                <c:pt idx="1922">
                  <c:v>1992.2</c:v>
                </c:pt>
                <c:pt idx="1923">
                  <c:v>1992.3</c:v>
                </c:pt>
                <c:pt idx="1924">
                  <c:v>1992.4</c:v>
                </c:pt>
                <c:pt idx="1925">
                  <c:v>1992.5</c:v>
                </c:pt>
                <c:pt idx="1926">
                  <c:v>1992.6</c:v>
                </c:pt>
                <c:pt idx="1927">
                  <c:v>1992.7</c:v>
                </c:pt>
                <c:pt idx="1928">
                  <c:v>1992.8</c:v>
                </c:pt>
                <c:pt idx="1929">
                  <c:v>1992.9</c:v>
                </c:pt>
                <c:pt idx="1930">
                  <c:v>1993</c:v>
                </c:pt>
                <c:pt idx="1931">
                  <c:v>1993.1</c:v>
                </c:pt>
                <c:pt idx="1932">
                  <c:v>1993.2</c:v>
                </c:pt>
                <c:pt idx="1933">
                  <c:v>1993.3</c:v>
                </c:pt>
                <c:pt idx="1934">
                  <c:v>1993.4</c:v>
                </c:pt>
                <c:pt idx="1935">
                  <c:v>1993.5</c:v>
                </c:pt>
                <c:pt idx="1936">
                  <c:v>1993.6</c:v>
                </c:pt>
                <c:pt idx="1937">
                  <c:v>1993.7</c:v>
                </c:pt>
                <c:pt idx="1938">
                  <c:v>1993.8</c:v>
                </c:pt>
                <c:pt idx="1939">
                  <c:v>1993.9</c:v>
                </c:pt>
                <c:pt idx="1940">
                  <c:v>1994</c:v>
                </c:pt>
                <c:pt idx="1941">
                  <c:v>1994.1</c:v>
                </c:pt>
                <c:pt idx="1942">
                  <c:v>1994.2</c:v>
                </c:pt>
                <c:pt idx="1943">
                  <c:v>1994.3</c:v>
                </c:pt>
                <c:pt idx="1944">
                  <c:v>1994.4</c:v>
                </c:pt>
                <c:pt idx="1945">
                  <c:v>1994.5</c:v>
                </c:pt>
                <c:pt idx="1946">
                  <c:v>1994.6</c:v>
                </c:pt>
                <c:pt idx="1947">
                  <c:v>1994.7</c:v>
                </c:pt>
                <c:pt idx="1948">
                  <c:v>1994.8</c:v>
                </c:pt>
                <c:pt idx="1949">
                  <c:v>1994.9</c:v>
                </c:pt>
                <c:pt idx="1950">
                  <c:v>1995</c:v>
                </c:pt>
                <c:pt idx="1951">
                  <c:v>1995.1</c:v>
                </c:pt>
                <c:pt idx="1952">
                  <c:v>1995.2</c:v>
                </c:pt>
                <c:pt idx="1953">
                  <c:v>1995.3</c:v>
                </c:pt>
                <c:pt idx="1954">
                  <c:v>1995.4</c:v>
                </c:pt>
                <c:pt idx="1955">
                  <c:v>1995.5</c:v>
                </c:pt>
                <c:pt idx="1956">
                  <c:v>1995.6</c:v>
                </c:pt>
                <c:pt idx="1957">
                  <c:v>1995.7</c:v>
                </c:pt>
                <c:pt idx="1958">
                  <c:v>1995.8</c:v>
                </c:pt>
                <c:pt idx="1959">
                  <c:v>1995.9</c:v>
                </c:pt>
                <c:pt idx="1960">
                  <c:v>1996</c:v>
                </c:pt>
                <c:pt idx="1961">
                  <c:v>1996.1</c:v>
                </c:pt>
                <c:pt idx="1962">
                  <c:v>1996.2</c:v>
                </c:pt>
                <c:pt idx="1963">
                  <c:v>1996.3</c:v>
                </c:pt>
                <c:pt idx="1964">
                  <c:v>1996.4</c:v>
                </c:pt>
                <c:pt idx="1965">
                  <c:v>1996.5</c:v>
                </c:pt>
                <c:pt idx="1966">
                  <c:v>1996.6</c:v>
                </c:pt>
                <c:pt idx="1967">
                  <c:v>1996.7</c:v>
                </c:pt>
                <c:pt idx="1968">
                  <c:v>1996.8</c:v>
                </c:pt>
                <c:pt idx="1969">
                  <c:v>1996.9</c:v>
                </c:pt>
                <c:pt idx="1970">
                  <c:v>1997</c:v>
                </c:pt>
                <c:pt idx="1971">
                  <c:v>1997.1</c:v>
                </c:pt>
                <c:pt idx="1972">
                  <c:v>1997.2</c:v>
                </c:pt>
                <c:pt idx="1973">
                  <c:v>1997.3</c:v>
                </c:pt>
                <c:pt idx="1974">
                  <c:v>1997.4</c:v>
                </c:pt>
                <c:pt idx="1975">
                  <c:v>1997.5</c:v>
                </c:pt>
                <c:pt idx="1976">
                  <c:v>1997.6</c:v>
                </c:pt>
                <c:pt idx="1977">
                  <c:v>1997.7</c:v>
                </c:pt>
                <c:pt idx="1978">
                  <c:v>1997.8</c:v>
                </c:pt>
                <c:pt idx="1979">
                  <c:v>1997.9</c:v>
                </c:pt>
                <c:pt idx="1980">
                  <c:v>1998</c:v>
                </c:pt>
                <c:pt idx="1981">
                  <c:v>1998.1</c:v>
                </c:pt>
                <c:pt idx="1982">
                  <c:v>1998.2</c:v>
                </c:pt>
                <c:pt idx="1983">
                  <c:v>1998.3</c:v>
                </c:pt>
                <c:pt idx="1984">
                  <c:v>1998.4</c:v>
                </c:pt>
                <c:pt idx="1985">
                  <c:v>1998.5</c:v>
                </c:pt>
                <c:pt idx="1986">
                  <c:v>1998.6</c:v>
                </c:pt>
                <c:pt idx="1987">
                  <c:v>1998.7</c:v>
                </c:pt>
                <c:pt idx="1988">
                  <c:v>1998.8</c:v>
                </c:pt>
                <c:pt idx="1989">
                  <c:v>1998.9</c:v>
                </c:pt>
                <c:pt idx="1990">
                  <c:v>1999</c:v>
                </c:pt>
                <c:pt idx="1991">
                  <c:v>1999.1</c:v>
                </c:pt>
                <c:pt idx="1992">
                  <c:v>1999.2</c:v>
                </c:pt>
                <c:pt idx="1993">
                  <c:v>1999.3</c:v>
                </c:pt>
                <c:pt idx="1994">
                  <c:v>1999.4</c:v>
                </c:pt>
                <c:pt idx="1995">
                  <c:v>1999.5</c:v>
                </c:pt>
                <c:pt idx="1996">
                  <c:v>1999.6</c:v>
                </c:pt>
                <c:pt idx="1997">
                  <c:v>1999.7</c:v>
                </c:pt>
                <c:pt idx="1998">
                  <c:v>1999.8</c:v>
                </c:pt>
                <c:pt idx="1999">
                  <c:v>1999.9</c:v>
                </c:pt>
                <c:pt idx="2000">
                  <c:v>2000</c:v>
                </c:pt>
                <c:pt idx="2001">
                  <c:v>2000.1</c:v>
                </c:pt>
                <c:pt idx="2002">
                  <c:v>2000.2</c:v>
                </c:pt>
                <c:pt idx="2003">
                  <c:v>2000.3</c:v>
                </c:pt>
                <c:pt idx="2004">
                  <c:v>2000.4</c:v>
                </c:pt>
                <c:pt idx="2005">
                  <c:v>2000.5</c:v>
                </c:pt>
                <c:pt idx="2006">
                  <c:v>2000.6</c:v>
                </c:pt>
                <c:pt idx="2007">
                  <c:v>2000.7</c:v>
                </c:pt>
                <c:pt idx="2008">
                  <c:v>2000.8</c:v>
                </c:pt>
                <c:pt idx="2009">
                  <c:v>2000.9</c:v>
                </c:pt>
                <c:pt idx="2010">
                  <c:v>2001</c:v>
                </c:pt>
                <c:pt idx="2011">
                  <c:v>2001.1</c:v>
                </c:pt>
                <c:pt idx="2012">
                  <c:v>2001.2</c:v>
                </c:pt>
                <c:pt idx="2013">
                  <c:v>2001.3</c:v>
                </c:pt>
                <c:pt idx="2014">
                  <c:v>2001.4</c:v>
                </c:pt>
                <c:pt idx="2015">
                  <c:v>2001.5</c:v>
                </c:pt>
                <c:pt idx="2016">
                  <c:v>2001.6</c:v>
                </c:pt>
                <c:pt idx="2017">
                  <c:v>2001.7</c:v>
                </c:pt>
                <c:pt idx="2018">
                  <c:v>2001.8</c:v>
                </c:pt>
                <c:pt idx="2019">
                  <c:v>2001.9</c:v>
                </c:pt>
                <c:pt idx="2020">
                  <c:v>2002</c:v>
                </c:pt>
                <c:pt idx="2021">
                  <c:v>2002.1</c:v>
                </c:pt>
                <c:pt idx="2022">
                  <c:v>2002.2</c:v>
                </c:pt>
                <c:pt idx="2023">
                  <c:v>2002.3</c:v>
                </c:pt>
                <c:pt idx="2024">
                  <c:v>2002.4</c:v>
                </c:pt>
                <c:pt idx="2025">
                  <c:v>2002.5</c:v>
                </c:pt>
                <c:pt idx="2026">
                  <c:v>2002.6</c:v>
                </c:pt>
                <c:pt idx="2027">
                  <c:v>2002.7</c:v>
                </c:pt>
                <c:pt idx="2028">
                  <c:v>2002.8</c:v>
                </c:pt>
                <c:pt idx="2029">
                  <c:v>2002.9</c:v>
                </c:pt>
                <c:pt idx="2030">
                  <c:v>2003</c:v>
                </c:pt>
                <c:pt idx="2031">
                  <c:v>2003.1</c:v>
                </c:pt>
                <c:pt idx="2032">
                  <c:v>2003.2</c:v>
                </c:pt>
                <c:pt idx="2033">
                  <c:v>2003.3</c:v>
                </c:pt>
                <c:pt idx="2034">
                  <c:v>2003.4</c:v>
                </c:pt>
                <c:pt idx="2035">
                  <c:v>2003.5</c:v>
                </c:pt>
                <c:pt idx="2036">
                  <c:v>2003.6</c:v>
                </c:pt>
                <c:pt idx="2037">
                  <c:v>2003.7</c:v>
                </c:pt>
                <c:pt idx="2038">
                  <c:v>2003.8</c:v>
                </c:pt>
                <c:pt idx="2039">
                  <c:v>2003.9</c:v>
                </c:pt>
                <c:pt idx="2040">
                  <c:v>2004</c:v>
                </c:pt>
                <c:pt idx="2041">
                  <c:v>2004.1</c:v>
                </c:pt>
                <c:pt idx="2042">
                  <c:v>2004.2</c:v>
                </c:pt>
                <c:pt idx="2043">
                  <c:v>2004.3</c:v>
                </c:pt>
                <c:pt idx="2044">
                  <c:v>2004.4</c:v>
                </c:pt>
                <c:pt idx="2045">
                  <c:v>2004.5</c:v>
                </c:pt>
                <c:pt idx="2046">
                  <c:v>2004.6</c:v>
                </c:pt>
                <c:pt idx="2047">
                  <c:v>2004.7</c:v>
                </c:pt>
                <c:pt idx="2048">
                  <c:v>2004.8</c:v>
                </c:pt>
                <c:pt idx="2049">
                  <c:v>2004.9</c:v>
                </c:pt>
                <c:pt idx="2050">
                  <c:v>2005</c:v>
                </c:pt>
                <c:pt idx="2051">
                  <c:v>2005.1</c:v>
                </c:pt>
                <c:pt idx="2052">
                  <c:v>2005.2</c:v>
                </c:pt>
                <c:pt idx="2053">
                  <c:v>2005.3</c:v>
                </c:pt>
                <c:pt idx="2054">
                  <c:v>2005.4</c:v>
                </c:pt>
                <c:pt idx="2055">
                  <c:v>2005.5</c:v>
                </c:pt>
                <c:pt idx="2056">
                  <c:v>2005.6</c:v>
                </c:pt>
                <c:pt idx="2057">
                  <c:v>2005.7</c:v>
                </c:pt>
                <c:pt idx="2058">
                  <c:v>2005.8</c:v>
                </c:pt>
                <c:pt idx="2059">
                  <c:v>2005.9</c:v>
                </c:pt>
                <c:pt idx="2060">
                  <c:v>2006</c:v>
                </c:pt>
                <c:pt idx="2061">
                  <c:v>2006.1</c:v>
                </c:pt>
                <c:pt idx="2062">
                  <c:v>2006.2</c:v>
                </c:pt>
                <c:pt idx="2063">
                  <c:v>2006.3</c:v>
                </c:pt>
                <c:pt idx="2064">
                  <c:v>2006.4</c:v>
                </c:pt>
                <c:pt idx="2065">
                  <c:v>2006.5</c:v>
                </c:pt>
                <c:pt idx="2066">
                  <c:v>2006.6</c:v>
                </c:pt>
                <c:pt idx="2067">
                  <c:v>2006.7</c:v>
                </c:pt>
                <c:pt idx="2068">
                  <c:v>2006.8</c:v>
                </c:pt>
                <c:pt idx="2069">
                  <c:v>2006.9</c:v>
                </c:pt>
                <c:pt idx="2070">
                  <c:v>2007</c:v>
                </c:pt>
                <c:pt idx="2071">
                  <c:v>2007.1</c:v>
                </c:pt>
                <c:pt idx="2072">
                  <c:v>2007.2</c:v>
                </c:pt>
                <c:pt idx="2073">
                  <c:v>2007.3</c:v>
                </c:pt>
                <c:pt idx="2074">
                  <c:v>2007.4</c:v>
                </c:pt>
                <c:pt idx="2075">
                  <c:v>2007.5</c:v>
                </c:pt>
                <c:pt idx="2076">
                  <c:v>2007.6</c:v>
                </c:pt>
                <c:pt idx="2077">
                  <c:v>2007.7</c:v>
                </c:pt>
                <c:pt idx="2078">
                  <c:v>2007.8</c:v>
                </c:pt>
                <c:pt idx="2079">
                  <c:v>2007.9</c:v>
                </c:pt>
                <c:pt idx="2080">
                  <c:v>2008</c:v>
                </c:pt>
                <c:pt idx="2081">
                  <c:v>2008.1</c:v>
                </c:pt>
                <c:pt idx="2082">
                  <c:v>2008.2</c:v>
                </c:pt>
                <c:pt idx="2083">
                  <c:v>2008.3</c:v>
                </c:pt>
                <c:pt idx="2084">
                  <c:v>2008.4</c:v>
                </c:pt>
                <c:pt idx="2085">
                  <c:v>2008.5</c:v>
                </c:pt>
                <c:pt idx="2086">
                  <c:v>2008.6</c:v>
                </c:pt>
                <c:pt idx="2087">
                  <c:v>2008.7</c:v>
                </c:pt>
                <c:pt idx="2088">
                  <c:v>2008.8</c:v>
                </c:pt>
                <c:pt idx="2089">
                  <c:v>2008.9</c:v>
                </c:pt>
                <c:pt idx="2090">
                  <c:v>2009</c:v>
                </c:pt>
                <c:pt idx="2091">
                  <c:v>2009.1</c:v>
                </c:pt>
                <c:pt idx="2092">
                  <c:v>2009.2</c:v>
                </c:pt>
                <c:pt idx="2093">
                  <c:v>2009.3</c:v>
                </c:pt>
                <c:pt idx="2094">
                  <c:v>2009.4</c:v>
                </c:pt>
                <c:pt idx="2095">
                  <c:v>2009.5</c:v>
                </c:pt>
                <c:pt idx="2096">
                  <c:v>2009.6</c:v>
                </c:pt>
                <c:pt idx="2097">
                  <c:v>2009.7</c:v>
                </c:pt>
                <c:pt idx="2098">
                  <c:v>2009.8</c:v>
                </c:pt>
                <c:pt idx="2099">
                  <c:v>2009.9</c:v>
                </c:pt>
                <c:pt idx="2100">
                  <c:v>2010</c:v>
                </c:pt>
                <c:pt idx="2101">
                  <c:v>2010.1</c:v>
                </c:pt>
                <c:pt idx="2102">
                  <c:v>2010.2</c:v>
                </c:pt>
                <c:pt idx="2103">
                  <c:v>2010.3</c:v>
                </c:pt>
                <c:pt idx="2104">
                  <c:v>2010.4</c:v>
                </c:pt>
                <c:pt idx="2105">
                  <c:v>2010.5</c:v>
                </c:pt>
                <c:pt idx="2106">
                  <c:v>2010.6</c:v>
                </c:pt>
                <c:pt idx="2107">
                  <c:v>2010.7</c:v>
                </c:pt>
                <c:pt idx="2108">
                  <c:v>2010.8</c:v>
                </c:pt>
                <c:pt idx="2109">
                  <c:v>2010.9</c:v>
                </c:pt>
                <c:pt idx="2110">
                  <c:v>2011</c:v>
                </c:pt>
                <c:pt idx="2111">
                  <c:v>2011.1</c:v>
                </c:pt>
                <c:pt idx="2112">
                  <c:v>2011.2</c:v>
                </c:pt>
                <c:pt idx="2113">
                  <c:v>2011.3</c:v>
                </c:pt>
                <c:pt idx="2114">
                  <c:v>2011.4</c:v>
                </c:pt>
                <c:pt idx="2115">
                  <c:v>2011.5</c:v>
                </c:pt>
                <c:pt idx="2116">
                  <c:v>2011.6</c:v>
                </c:pt>
                <c:pt idx="2117">
                  <c:v>2011.7</c:v>
                </c:pt>
                <c:pt idx="2118">
                  <c:v>2011.8</c:v>
                </c:pt>
                <c:pt idx="2119">
                  <c:v>2011.9</c:v>
                </c:pt>
                <c:pt idx="2120">
                  <c:v>2012</c:v>
                </c:pt>
                <c:pt idx="2121">
                  <c:v>2012.1</c:v>
                </c:pt>
                <c:pt idx="2122">
                  <c:v>2012.2</c:v>
                </c:pt>
                <c:pt idx="2123">
                  <c:v>2012.3</c:v>
                </c:pt>
                <c:pt idx="2124">
                  <c:v>2012.4</c:v>
                </c:pt>
                <c:pt idx="2125">
                  <c:v>2012.5</c:v>
                </c:pt>
                <c:pt idx="2126">
                  <c:v>2012.6</c:v>
                </c:pt>
                <c:pt idx="2127">
                  <c:v>2012.7</c:v>
                </c:pt>
                <c:pt idx="2128">
                  <c:v>2012.8</c:v>
                </c:pt>
                <c:pt idx="2129">
                  <c:v>2012.9</c:v>
                </c:pt>
                <c:pt idx="2130">
                  <c:v>2013</c:v>
                </c:pt>
                <c:pt idx="2131">
                  <c:v>2013.1</c:v>
                </c:pt>
                <c:pt idx="2132">
                  <c:v>2013.2</c:v>
                </c:pt>
                <c:pt idx="2133">
                  <c:v>2013.3</c:v>
                </c:pt>
                <c:pt idx="2134">
                  <c:v>2013.4</c:v>
                </c:pt>
                <c:pt idx="2135">
                  <c:v>2013.5</c:v>
                </c:pt>
                <c:pt idx="2136">
                  <c:v>2013.6</c:v>
                </c:pt>
                <c:pt idx="2137">
                  <c:v>2013.7</c:v>
                </c:pt>
                <c:pt idx="2138">
                  <c:v>2013.8</c:v>
                </c:pt>
                <c:pt idx="2139">
                  <c:v>2013.9</c:v>
                </c:pt>
                <c:pt idx="2140">
                  <c:v>2014</c:v>
                </c:pt>
                <c:pt idx="2141">
                  <c:v>2014.1</c:v>
                </c:pt>
                <c:pt idx="2142">
                  <c:v>2014.2</c:v>
                </c:pt>
                <c:pt idx="2143">
                  <c:v>2014.3</c:v>
                </c:pt>
                <c:pt idx="2144">
                  <c:v>2014.4</c:v>
                </c:pt>
                <c:pt idx="2145">
                  <c:v>2014.5</c:v>
                </c:pt>
                <c:pt idx="2146">
                  <c:v>2014.6</c:v>
                </c:pt>
                <c:pt idx="2147">
                  <c:v>2014.7</c:v>
                </c:pt>
                <c:pt idx="2148">
                  <c:v>2014.8</c:v>
                </c:pt>
                <c:pt idx="2149">
                  <c:v>2014.9</c:v>
                </c:pt>
                <c:pt idx="2150">
                  <c:v>2015</c:v>
                </c:pt>
                <c:pt idx="2151">
                  <c:v>2015.1</c:v>
                </c:pt>
                <c:pt idx="2152">
                  <c:v>2015.2</c:v>
                </c:pt>
                <c:pt idx="2153">
                  <c:v>2015.3</c:v>
                </c:pt>
                <c:pt idx="2154">
                  <c:v>2015.4</c:v>
                </c:pt>
                <c:pt idx="2155">
                  <c:v>2015.5</c:v>
                </c:pt>
                <c:pt idx="2156">
                  <c:v>2015.6</c:v>
                </c:pt>
                <c:pt idx="2157">
                  <c:v>2015.7</c:v>
                </c:pt>
                <c:pt idx="2158">
                  <c:v>2015.8</c:v>
                </c:pt>
                <c:pt idx="2159">
                  <c:v>2015.9</c:v>
                </c:pt>
                <c:pt idx="2160">
                  <c:v>2016</c:v>
                </c:pt>
                <c:pt idx="2161">
                  <c:v>2016.1</c:v>
                </c:pt>
                <c:pt idx="2162">
                  <c:v>2016.2</c:v>
                </c:pt>
                <c:pt idx="2163">
                  <c:v>2016.3</c:v>
                </c:pt>
                <c:pt idx="2164">
                  <c:v>2016.4</c:v>
                </c:pt>
                <c:pt idx="2165">
                  <c:v>2016.5</c:v>
                </c:pt>
                <c:pt idx="2166">
                  <c:v>2016.6</c:v>
                </c:pt>
                <c:pt idx="2167">
                  <c:v>2016.7</c:v>
                </c:pt>
                <c:pt idx="2168">
                  <c:v>2016.8</c:v>
                </c:pt>
                <c:pt idx="2169">
                  <c:v>2016.9</c:v>
                </c:pt>
                <c:pt idx="2170">
                  <c:v>2017</c:v>
                </c:pt>
                <c:pt idx="2171">
                  <c:v>2017.1</c:v>
                </c:pt>
                <c:pt idx="2172">
                  <c:v>2017.2</c:v>
                </c:pt>
                <c:pt idx="2173">
                  <c:v>2017.3</c:v>
                </c:pt>
                <c:pt idx="2174">
                  <c:v>2017.4</c:v>
                </c:pt>
                <c:pt idx="2175">
                  <c:v>2017.5</c:v>
                </c:pt>
                <c:pt idx="2176">
                  <c:v>2017.6</c:v>
                </c:pt>
                <c:pt idx="2177">
                  <c:v>2017.7</c:v>
                </c:pt>
                <c:pt idx="2178">
                  <c:v>2017.8</c:v>
                </c:pt>
                <c:pt idx="2179">
                  <c:v>2017.9</c:v>
                </c:pt>
                <c:pt idx="2180">
                  <c:v>2018</c:v>
                </c:pt>
                <c:pt idx="2181">
                  <c:v>2018.1</c:v>
                </c:pt>
                <c:pt idx="2182">
                  <c:v>2018.2</c:v>
                </c:pt>
                <c:pt idx="2183">
                  <c:v>2018.3</c:v>
                </c:pt>
                <c:pt idx="2184">
                  <c:v>2018.4</c:v>
                </c:pt>
                <c:pt idx="2185">
                  <c:v>2018.5</c:v>
                </c:pt>
                <c:pt idx="2186">
                  <c:v>2018.6</c:v>
                </c:pt>
                <c:pt idx="2187">
                  <c:v>2018.7</c:v>
                </c:pt>
                <c:pt idx="2188">
                  <c:v>2018.8</c:v>
                </c:pt>
                <c:pt idx="2189">
                  <c:v>2018.9</c:v>
                </c:pt>
                <c:pt idx="2190">
                  <c:v>2019</c:v>
                </c:pt>
                <c:pt idx="2191">
                  <c:v>2019.1</c:v>
                </c:pt>
                <c:pt idx="2192">
                  <c:v>2019.2</c:v>
                </c:pt>
                <c:pt idx="2193">
                  <c:v>2019.3</c:v>
                </c:pt>
                <c:pt idx="2194">
                  <c:v>2019.4</c:v>
                </c:pt>
                <c:pt idx="2195">
                  <c:v>2019.5</c:v>
                </c:pt>
                <c:pt idx="2196">
                  <c:v>2019.6</c:v>
                </c:pt>
                <c:pt idx="2197">
                  <c:v>2019.7</c:v>
                </c:pt>
                <c:pt idx="2198">
                  <c:v>2019.8</c:v>
                </c:pt>
                <c:pt idx="2199">
                  <c:v>2019.9</c:v>
                </c:pt>
                <c:pt idx="2200">
                  <c:v>2020</c:v>
                </c:pt>
                <c:pt idx="2201">
                  <c:v>2020.1</c:v>
                </c:pt>
                <c:pt idx="2202">
                  <c:v>2020.2</c:v>
                </c:pt>
                <c:pt idx="2203">
                  <c:v>2020.3</c:v>
                </c:pt>
                <c:pt idx="2204">
                  <c:v>2020.4</c:v>
                </c:pt>
                <c:pt idx="2205">
                  <c:v>2020.5</c:v>
                </c:pt>
                <c:pt idx="2206">
                  <c:v>2020.6</c:v>
                </c:pt>
                <c:pt idx="2207">
                  <c:v>2020.7</c:v>
                </c:pt>
                <c:pt idx="2208">
                  <c:v>2020.8</c:v>
                </c:pt>
                <c:pt idx="2209">
                  <c:v>2020.9</c:v>
                </c:pt>
                <c:pt idx="2210">
                  <c:v>2021</c:v>
                </c:pt>
                <c:pt idx="2211">
                  <c:v>2021.1</c:v>
                </c:pt>
                <c:pt idx="2212">
                  <c:v>2021.2</c:v>
                </c:pt>
                <c:pt idx="2213">
                  <c:v>2021.3</c:v>
                </c:pt>
                <c:pt idx="2214">
                  <c:v>2021.4</c:v>
                </c:pt>
                <c:pt idx="2215">
                  <c:v>2021.5</c:v>
                </c:pt>
                <c:pt idx="2216">
                  <c:v>2021.6</c:v>
                </c:pt>
                <c:pt idx="2217">
                  <c:v>2021.7</c:v>
                </c:pt>
                <c:pt idx="2218">
                  <c:v>2021.8</c:v>
                </c:pt>
                <c:pt idx="2219">
                  <c:v>2021.9</c:v>
                </c:pt>
                <c:pt idx="2220">
                  <c:v>2022</c:v>
                </c:pt>
                <c:pt idx="2221">
                  <c:v>2022.1</c:v>
                </c:pt>
                <c:pt idx="2222">
                  <c:v>2022.2</c:v>
                </c:pt>
                <c:pt idx="2223">
                  <c:v>2022.3</c:v>
                </c:pt>
                <c:pt idx="2224">
                  <c:v>2022.4</c:v>
                </c:pt>
                <c:pt idx="2225">
                  <c:v>2022.5</c:v>
                </c:pt>
                <c:pt idx="2226">
                  <c:v>2022.6</c:v>
                </c:pt>
                <c:pt idx="2227">
                  <c:v>2022.7</c:v>
                </c:pt>
                <c:pt idx="2228">
                  <c:v>2022.8</c:v>
                </c:pt>
                <c:pt idx="2229">
                  <c:v>2022.9</c:v>
                </c:pt>
                <c:pt idx="2230">
                  <c:v>2023</c:v>
                </c:pt>
                <c:pt idx="2231">
                  <c:v>2023.1</c:v>
                </c:pt>
                <c:pt idx="2232">
                  <c:v>2023.2</c:v>
                </c:pt>
                <c:pt idx="2233">
                  <c:v>2023.3</c:v>
                </c:pt>
                <c:pt idx="2234">
                  <c:v>2023.4</c:v>
                </c:pt>
                <c:pt idx="2235">
                  <c:v>2023.5</c:v>
                </c:pt>
                <c:pt idx="2236">
                  <c:v>2023.6</c:v>
                </c:pt>
                <c:pt idx="2237">
                  <c:v>2023.7</c:v>
                </c:pt>
                <c:pt idx="2238">
                  <c:v>2023.8</c:v>
                </c:pt>
                <c:pt idx="2239">
                  <c:v>2023.9</c:v>
                </c:pt>
                <c:pt idx="2240">
                  <c:v>2024</c:v>
                </c:pt>
                <c:pt idx="2241">
                  <c:v>2024.1</c:v>
                </c:pt>
                <c:pt idx="2242">
                  <c:v>2024.2</c:v>
                </c:pt>
                <c:pt idx="2243">
                  <c:v>2024.3</c:v>
                </c:pt>
                <c:pt idx="2244">
                  <c:v>2024.4</c:v>
                </c:pt>
                <c:pt idx="2245">
                  <c:v>2024.5</c:v>
                </c:pt>
                <c:pt idx="2246">
                  <c:v>2024.6</c:v>
                </c:pt>
                <c:pt idx="2247">
                  <c:v>2024.7</c:v>
                </c:pt>
                <c:pt idx="2248">
                  <c:v>2024.8</c:v>
                </c:pt>
                <c:pt idx="2249">
                  <c:v>2024.9</c:v>
                </c:pt>
                <c:pt idx="2250">
                  <c:v>2025</c:v>
                </c:pt>
                <c:pt idx="2251">
                  <c:v>2025.1</c:v>
                </c:pt>
                <c:pt idx="2252">
                  <c:v>2025.2</c:v>
                </c:pt>
                <c:pt idx="2253">
                  <c:v>2025.3</c:v>
                </c:pt>
                <c:pt idx="2254">
                  <c:v>2025.4</c:v>
                </c:pt>
                <c:pt idx="2255">
                  <c:v>2025.5</c:v>
                </c:pt>
                <c:pt idx="2256">
                  <c:v>2025.6</c:v>
                </c:pt>
                <c:pt idx="2257">
                  <c:v>2025.7</c:v>
                </c:pt>
                <c:pt idx="2258">
                  <c:v>2025.8</c:v>
                </c:pt>
                <c:pt idx="2259">
                  <c:v>2025.9</c:v>
                </c:pt>
                <c:pt idx="2260">
                  <c:v>2026</c:v>
                </c:pt>
                <c:pt idx="2261">
                  <c:v>2026.1</c:v>
                </c:pt>
                <c:pt idx="2262">
                  <c:v>2026.2</c:v>
                </c:pt>
                <c:pt idx="2263">
                  <c:v>2026.3</c:v>
                </c:pt>
                <c:pt idx="2264">
                  <c:v>2026.4</c:v>
                </c:pt>
                <c:pt idx="2265">
                  <c:v>2026.5</c:v>
                </c:pt>
                <c:pt idx="2266">
                  <c:v>2026.6</c:v>
                </c:pt>
                <c:pt idx="2267">
                  <c:v>2026.7</c:v>
                </c:pt>
                <c:pt idx="2268">
                  <c:v>2026.8</c:v>
                </c:pt>
                <c:pt idx="2269">
                  <c:v>2026.9</c:v>
                </c:pt>
                <c:pt idx="2270">
                  <c:v>2027</c:v>
                </c:pt>
                <c:pt idx="2271">
                  <c:v>2027.1</c:v>
                </c:pt>
                <c:pt idx="2272">
                  <c:v>2027.2</c:v>
                </c:pt>
                <c:pt idx="2273">
                  <c:v>2027.3</c:v>
                </c:pt>
                <c:pt idx="2274">
                  <c:v>2027.4</c:v>
                </c:pt>
                <c:pt idx="2275">
                  <c:v>2027.5</c:v>
                </c:pt>
                <c:pt idx="2276">
                  <c:v>2027.6</c:v>
                </c:pt>
                <c:pt idx="2277">
                  <c:v>2027.7</c:v>
                </c:pt>
                <c:pt idx="2278">
                  <c:v>2027.8</c:v>
                </c:pt>
                <c:pt idx="2279">
                  <c:v>2027.9</c:v>
                </c:pt>
                <c:pt idx="2280">
                  <c:v>2028</c:v>
                </c:pt>
                <c:pt idx="2281">
                  <c:v>2028.1</c:v>
                </c:pt>
                <c:pt idx="2282">
                  <c:v>2028.2</c:v>
                </c:pt>
                <c:pt idx="2283">
                  <c:v>2028.3</c:v>
                </c:pt>
                <c:pt idx="2284">
                  <c:v>2028.4</c:v>
                </c:pt>
                <c:pt idx="2285">
                  <c:v>2028.5</c:v>
                </c:pt>
                <c:pt idx="2286">
                  <c:v>2028.6</c:v>
                </c:pt>
                <c:pt idx="2287">
                  <c:v>2028.7</c:v>
                </c:pt>
                <c:pt idx="2288">
                  <c:v>2028.8</c:v>
                </c:pt>
                <c:pt idx="2289">
                  <c:v>2028.9</c:v>
                </c:pt>
                <c:pt idx="2290">
                  <c:v>2029</c:v>
                </c:pt>
                <c:pt idx="2291">
                  <c:v>2029.1</c:v>
                </c:pt>
                <c:pt idx="2292">
                  <c:v>2029.2</c:v>
                </c:pt>
                <c:pt idx="2293">
                  <c:v>2029.3</c:v>
                </c:pt>
                <c:pt idx="2294">
                  <c:v>2029.4</c:v>
                </c:pt>
                <c:pt idx="2295">
                  <c:v>2029.5</c:v>
                </c:pt>
                <c:pt idx="2296">
                  <c:v>2029.6</c:v>
                </c:pt>
                <c:pt idx="2297">
                  <c:v>2029.7</c:v>
                </c:pt>
                <c:pt idx="2298">
                  <c:v>2029.8</c:v>
                </c:pt>
                <c:pt idx="2299">
                  <c:v>2029.9</c:v>
                </c:pt>
                <c:pt idx="2300">
                  <c:v>2030</c:v>
                </c:pt>
                <c:pt idx="2301">
                  <c:v>2030.1</c:v>
                </c:pt>
                <c:pt idx="2302">
                  <c:v>2030.2</c:v>
                </c:pt>
                <c:pt idx="2303">
                  <c:v>2030.3</c:v>
                </c:pt>
                <c:pt idx="2304">
                  <c:v>2030.4</c:v>
                </c:pt>
                <c:pt idx="2305">
                  <c:v>2030.5</c:v>
                </c:pt>
                <c:pt idx="2306">
                  <c:v>2030.6</c:v>
                </c:pt>
                <c:pt idx="2307">
                  <c:v>2030.7</c:v>
                </c:pt>
                <c:pt idx="2308">
                  <c:v>2030.8</c:v>
                </c:pt>
                <c:pt idx="2309">
                  <c:v>2030.9</c:v>
                </c:pt>
                <c:pt idx="2310">
                  <c:v>2031</c:v>
                </c:pt>
                <c:pt idx="2311">
                  <c:v>2031.1</c:v>
                </c:pt>
                <c:pt idx="2312">
                  <c:v>2031.2</c:v>
                </c:pt>
                <c:pt idx="2313">
                  <c:v>2031.3</c:v>
                </c:pt>
                <c:pt idx="2314">
                  <c:v>2031.4</c:v>
                </c:pt>
                <c:pt idx="2315">
                  <c:v>2031.5</c:v>
                </c:pt>
                <c:pt idx="2316">
                  <c:v>2031.6</c:v>
                </c:pt>
                <c:pt idx="2317">
                  <c:v>2031.7</c:v>
                </c:pt>
                <c:pt idx="2318">
                  <c:v>2031.8</c:v>
                </c:pt>
                <c:pt idx="2319">
                  <c:v>2031.9</c:v>
                </c:pt>
                <c:pt idx="2320">
                  <c:v>2032</c:v>
                </c:pt>
                <c:pt idx="2321">
                  <c:v>2032.1</c:v>
                </c:pt>
                <c:pt idx="2322">
                  <c:v>2032.2</c:v>
                </c:pt>
                <c:pt idx="2323">
                  <c:v>2032.3</c:v>
                </c:pt>
                <c:pt idx="2324">
                  <c:v>2032.4</c:v>
                </c:pt>
                <c:pt idx="2325">
                  <c:v>2032.5</c:v>
                </c:pt>
                <c:pt idx="2326">
                  <c:v>2032.6</c:v>
                </c:pt>
                <c:pt idx="2327">
                  <c:v>2032.7</c:v>
                </c:pt>
                <c:pt idx="2328">
                  <c:v>2032.8</c:v>
                </c:pt>
                <c:pt idx="2329">
                  <c:v>2032.9</c:v>
                </c:pt>
                <c:pt idx="2330">
                  <c:v>2033</c:v>
                </c:pt>
                <c:pt idx="2331">
                  <c:v>2033.1</c:v>
                </c:pt>
                <c:pt idx="2332">
                  <c:v>2033.2</c:v>
                </c:pt>
                <c:pt idx="2333">
                  <c:v>2033.3</c:v>
                </c:pt>
                <c:pt idx="2334">
                  <c:v>2033.4</c:v>
                </c:pt>
                <c:pt idx="2335">
                  <c:v>2033.5</c:v>
                </c:pt>
                <c:pt idx="2336">
                  <c:v>2033.6</c:v>
                </c:pt>
                <c:pt idx="2337">
                  <c:v>2033.7</c:v>
                </c:pt>
                <c:pt idx="2338">
                  <c:v>2033.8</c:v>
                </c:pt>
                <c:pt idx="2339">
                  <c:v>2033.9</c:v>
                </c:pt>
                <c:pt idx="2340">
                  <c:v>2034</c:v>
                </c:pt>
                <c:pt idx="2341">
                  <c:v>2034.1</c:v>
                </c:pt>
                <c:pt idx="2342">
                  <c:v>2034.2</c:v>
                </c:pt>
                <c:pt idx="2343">
                  <c:v>2034.3</c:v>
                </c:pt>
                <c:pt idx="2344">
                  <c:v>2034.4</c:v>
                </c:pt>
                <c:pt idx="2345">
                  <c:v>2034.5</c:v>
                </c:pt>
                <c:pt idx="2346">
                  <c:v>2034.6</c:v>
                </c:pt>
                <c:pt idx="2347">
                  <c:v>2034.7</c:v>
                </c:pt>
                <c:pt idx="2348">
                  <c:v>2034.8</c:v>
                </c:pt>
                <c:pt idx="2349">
                  <c:v>2034.9</c:v>
                </c:pt>
                <c:pt idx="2350">
                  <c:v>2035</c:v>
                </c:pt>
                <c:pt idx="2351">
                  <c:v>2035.1</c:v>
                </c:pt>
                <c:pt idx="2352">
                  <c:v>2035.2</c:v>
                </c:pt>
                <c:pt idx="2353">
                  <c:v>2035.3</c:v>
                </c:pt>
                <c:pt idx="2354">
                  <c:v>2035.4</c:v>
                </c:pt>
                <c:pt idx="2355">
                  <c:v>2035.5</c:v>
                </c:pt>
                <c:pt idx="2356">
                  <c:v>2035.6</c:v>
                </c:pt>
                <c:pt idx="2357">
                  <c:v>2035.7</c:v>
                </c:pt>
                <c:pt idx="2358">
                  <c:v>2035.8</c:v>
                </c:pt>
                <c:pt idx="2359">
                  <c:v>2035.9</c:v>
                </c:pt>
                <c:pt idx="2360">
                  <c:v>2036</c:v>
                </c:pt>
                <c:pt idx="2361">
                  <c:v>2036.1</c:v>
                </c:pt>
                <c:pt idx="2362">
                  <c:v>2036.2</c:v>
                </c:pt>
                <c:pt idx="2363">
                  <c:v>2036.3</c:v>
                </c:pt>
                <c:pt idx="2364">
                  <c:v>2036.4</c:v>
                </c:pt>
                <c:pt idx="2365">
                  <c:v>2036.5</c:v>
                </c:pt>
                <c:pt idx="2366">
                  <c:v>2036.6</c:v>
                </c:pt>
                <c:pt idx="2367">
                  <c:v>2036.7</c:v>
                </c:pt>
                <c:pt idx="2368">
                  <c:v>2036.8</c:v>
                </c:pt>
                <c:pt idx="2369">
                  <c:v>2036.9</c:v>
                </c:pt>
                <c:pt idx="2370">
                  <c:v>2037</c:v>
                </c:pt>
                <c:pt idx="2371">
                  <c:v>2037.1</c:v>
                </c:pt>
                <c:pt idx="2372">
                  <c:v>2037.2</c:v>
                </c:pt>
                <c:pt idx="2373">
                  <c:v>2037.3</c:v>
                </c:pt>
                <c:pt idx="2374">
                  <c:v>2037.4</c:v>
                </c:pt>
                <c:pt idx="2375">
                  <c:v>2037.5</c:v>
                </c:pt>
                <c:pt idx="2376">
                  <c:v>2037.6</c:v>
                </c:pt>
                <c:pt idx="2377">
                  <c:v>2037.7</c:v>
                </c:pt>
                <c:pt idx="2378">
                  <c:v>2037.8</c:v>
                </c:pt>
                <c:pt idx="2379">
                  <c:v>2037.9</c:v>
                </c:pt>
                <c:pt idx="2380">
                  <c:v>2038</c:v>
                </c:pt>
                <c:pt idx="2381">
                  <c:v>2038.1</c:v>
                </c:pt>
                <c:pt idx="2382">
                  <c:v>2038.2</c:v>
                </c:pt>
                <c:pt idx="2383">
                  <c:v>2038.3</c:v>
                </c:pt>
                <c:pt idx="2384">
                  <c:v>2038.4</c:v>
                </c:pt>
                <c:pt idx="2385">
                  <c:v>2038.5</c:v>
                </c:pt>
                <c:pt idx="2386">
                  <c:v>2038.6</c:v>
                </c:pt>
                <c:pt idx="2387">
                  <c:v>2038.7</c:v>
                </c:pt>
                <c:pt idx="2388">
                  <c:v>2038.8</c:v>
                </c:pt>
                <c:pt idx="2389">
                  <c:v>2038.9</c:v>
                </c:pt>
                <c:pt idx="2390">
                  <c:v>2039</c:v>
                </c:pt>
                <c:pt idx="2391">
                  <c:v>2039.1</c:v>
                </c:pt>
                <c:pt idx="2392">
                  <c:v>2039.2</c:v>
                </c:pt>
                <c:pt idx="2393">
                  <c:v>2039.3</c:v>
                </c:pt>
                <c:pt idx="2394">
                  <c:v>2039.4</c:v>
                </c:pt>
                <c:pt idx="2395">
                  <c:v>2039.5</c:v>
                </c:pt>
                <c:pt idx="2396">
                  <c:v>2039.6</c:v>
                </c:pt>
                <c:pt idx="2397">
                  <c:v>2039.7</c:v>
                </c:pt>
                <c:pt idx="2398">
                  <c:v>2039.8</c:v>
                </c:pt>
                <c:pt idx="2399">
                  <c:v>2039.9</c:v>
                </c:pt>
                <c:pt idx="2400">
                  <c:v>2040</c:v>
                </c:pt>
                <c:pt idx="2401">
                  <c:v>2040.1</c:v>
                </c:pt>
                <c:pt idx="2402">
                  <c:v>2040.2</c:v>
                </c:pt>
                <c:pt idx="2403">
                  <c:v>2040.3</c:v>
                </c:pt>
                <c:pt idx="2404">
                  <c:v>2040.4</c:v>
                </c:pt>
                <c:pt idx="2405">
                  <c:v>2040.5</c:v>
                </c:pt>
                <c:pt idx="2406">
                  <c:v>2040.6</c:v>
                </c:pt>
                <c:pt idx="2407">
                  <c:v>2040.7</c:v>
                </c:pt>
                <c:pt idx="2408">
                  <c:v>2040.8</c:v>
                </c:pt>
                <c:pt idx="2409">
                  <c:v>2040.9</c:v>
                </c:pt>
                <c:pt idx="2410">
                  <c:v>2041</c:v>
                </c:pt>
                <c:pt idx="2411">
                  <c:v>2041.1</c:v>
                </c:pt>
                <c:pt idx="2412">
                  <c:v>2041.2</c:v>
                </c:pt>
                <c:pt idx="2413">
                  <c:v>2041.3</c:v>
                </c:pt>
                <c:pt idx="2414">
                  <c:v>2041.4</c:v>
                </c:pt>
                <c:pt idx="2415">
                  <c:v>2041.5</c:v>
                </c:pt>
                <c:pt idx="2416">
                  <c:v>2041.6</c:v>
                </c:pt>
                <c:pt idx="2417">
                  <c:v>2041.7</c:v>
                </c:pt>
                <c:pt idx="2418">
                  <c:v>2041.8</c:v>
                </c:pt>
                <c:pt idx="2419">
                  <c:v>2041.9</c:v>
                </c:pt>
                <c:pt idx="2420">
                  <c:v>2042</c:v>
                </c:pt>
                <c:pt idx="2421">
                  <c:v>2042.1</c:v>
                </c:pt>
                <c:pt idx="2422">
                  <c:v>2042.2</c:v>
                </c:pt>
                <c:pt idx="2423">
                  <c:v>2042.3</c:v>
                </c:pt>
                <c:pt idx="2424">
                  <c:v>2042.4</c:v>
                </c:pt>
                <c:pt idx="2425">
                  <c:v>2042.5</c:v>
                </c:pt>
                <c:pt idx="2426">
                  <c:v>2042.6</c:v>
                </c:pt>
                <c:pt idx="2427">
                  <c:v>2042.7</c:v>
                </c:pt>
                <c:pt idx="2428">
                  <c:v>2042.8</c:v>
                </c:pt>
                <c:pt idx="2429">
                  <c:v>2042.9</c:v>
                </c:pt>
                <c:pt idx="2430">
                  <c:v>2043</c:v>
                </c:pt>
                <c:pt idx="2431">
                  <c:v>2043.1</c:v>
                </c:pt>
                <c:pt idx="2432">
                  <c:v>2043.2</c:v>
                </c:pt>
                <c:pt idx="2433">
                  <c:v>2043.3</c:v>
                </c:pt>
                <c:pt idx="2434">
                  <c:v>2043.4</c:v>
                </c:pt>
                <c:pt idx="2435">
                  <c:v>2043.5</c:v>
                </c:pt>
                <c:pt idx="2436">
                  <c:v>2043.6</c:v>
                </c:pt>
                <c:pt idx="2437">
                  <c:v>2043.7</c:v>
                </c:pt>
                <c:pt idx="2438">
                  <c:v>2043.8</c:v>
                </c:pt>
                <c:pt idx="2439">
                  <c:v>2043.9</c:v>
                </c:pt>
                <c:pt idx="2440">
                  <c:v>2044</c:v>
                </c:pt>
                <c:pt idx="2441">
                  <c:v>2044.1</c:v>
                </c:pt>
                <c:pt idx="2442">
                  <c:v>2044.2</c:v>
                </c:pt>
                <c:pt idx="2443">
                  <c:v>2044.3</c:v>
                </c:pt>
                <c:pt idx="2444">
                  <c:v>2044.4</c:v>
                </c:pt>
                <c:pt idx="2445">
                  <c:v>2044.5</c:v>
                </c:pt>
                <c:pt idx="2446">
                  <c:v>2044.6</c:v>
                </c:pt>
                <c:pt idx="2447">
                  <c:v>2044.7</c:v>
                </c:pt>
                <c:pt idx="2448">
                  <c:v>2044.8</c:v>
                </c:pt>
                <c:pt idx="2449">
                  <c:v>2044.9</c:v>
                </c:pt>
                <c:pt idx="2450">
                  <c:v>2045</c:v>
                </c:pt>
                <c:pt idx="2451">
                  <c:v>2045.1</c:v>
                </c:pt>
                <c:pt idx="2452">
                  <c:v>2045.2</c:v>
                </c:pt>
                <c:pt idx="2453">
                  <c:v>2045.3</c:v>
                </c:pt>
                <c:pt idx="2454">
                  <c:v>2045.4</c:v>
                </c:pt>
                <c:pt idx="2455">
                  <c:v>2045.5</c:v>
                </c:pt>
                <c:pt idx="2456">
                  <c:v>2045.6</c:v>
                </c:pt>
                <c:pt idx="2457">
                  <c:v>2045.7</c:v>
                </c:pt>
                <c:pt idx="2458">
                  <c:v>2045.8</c:v>
                </c:pt>
                <c:pt idx="2459">
                  <c:v>2045.9</c:v>
                </c:pt>
                <c:pt idx="2460">
                  <c:v>2046</c:v>
                </c:pt>
                <c:pt idx="2461">
                  <c:v>2046.1</c:v>
                </c:pt>
                <c:pt idx="2462">
                  <c:v>2046.2</c:v>
                </c:pt>
                <c:pt idx="2463">
                  <c:v>2046.3</c:v>
                </c:pt>
                <c:pt idx="2464">
                  <c:v>2046.4</c:v>
                </c:pt>
                <c:pt idx="2465">
                  <c:v>2046.5</c:v>
                </c:pt>
                <c:pt idx="2466">
                  <c:v>2046.6</c:v>
                </c:pt>
                <c:pt idx="2467">
                  <c:v>2046.7</c:v>
                </c:pt>
                <c:pt idx="2468">
                  <c:v>2046.8</c:v>
                </c:pt>
                <c:pt idx="2469">
                  <c:v>2046.9</c:v>
                </c:pt>
                <c:pt idx="2470">
                  <c:v>2047</c:v>
                </c:pt>
                <c:pt idx="2471">
                  <c:v>2047.1</c:v>
                </c:pt>
                <c:pt idx="2472">
                  <c:v>2047.2</c:v>
                </c:pt>
                <c:pt idx="2473">
                  <c:v>2047.3</c:v>
                </c:pt>
                <c:pt idx="2474">
                  <c:v>2047.4</c:v>
                </c:pt>
                <c:pt idx="2475">
                  <c:v>2047.5</c:v>
                </c:pt>
                <c:pt idx="2476">
                  <c:v>2047.6</c:v>
                </c:pt>
                <c:pt idx="2477">
                  <c:v>2047.7</c:v>
                </c:pt>
                <c:pt idx="2478">
                  <c:v>2047.8</c:v>
                </c:pt>
                <c:pt idx="2479">
                  <c:v>2047.9</c:v>
                </c:pt>
                <c:pt idx="2480">
                  <c:v>2048</c:v>
                </c:pt>
                <c:pt idx="2481">
                  <c:v>2048.1</c:v>
                </c:pt>
                <c:pt idx="2482">
                  <c:v>2048.1999999999998</c:v>
                </c:pt>
                <c:pt idx="2483">
                  <c:v>2048.3000000000002</c:v>
                </c:pt>
                <c:pt idx="2484">
                  <c:v>2048.4</c:v>
                </c:pt>
                <c:pt idx="2485">
                  <c:v>2048.5</c:v>
                </c:pt>
                <c:pt idx="2486">
                  <c:v>2048.6</c:v>
                </c:pt>
                <c:pt idx="2487">
                  <c:v>2048.6999999999998</c:v>
                </c:pt>
                <c:pt idx="2488">
                  <c:v>2048.8000000000002</c:v>
                </c:pt>
                <c:pt idx="2489">
                  <c:v>2048.9</c:v>
                </c:pt>
                <c:pt idx="2490">
                  <c:v>2049</c:v>
                </c:pt>
                <c:pt idx="2491">
                  <c:v>2049.1</c:v>
                </c:pt>
                <c:pt idx="2492">
                  <c:v>2049.1999999999998</c:v>
                </c:pt>
                <c:pt idx="2493">
                  <c:v>2049.3000000000002</c:v>
                </c:pt>
                <c:pt idx="2494">
                  <c:v>2049.4</c:v>
                </c:pt>
                <c:pt idx="2495">
                  <c:v>2049.5</c:v>
                </c:pt>
                <c:pt idx="2496">
                  <c:v>2049.6</c:v>
                </c:pt>
                <c:pt idx="2497">
                  <c:v>2049.6999999999998</c:v>
                </c:pt>
                <c:pt idx="2498">
                  <c:v>2049.8000000000002</c:v>
                </c:pt>
                <c:pt idx="2499">
                  <c:v>2049.9</c:v>
                </c:pt>
                <c:pt idx="2500">
                  <c:v>2050</c:v>
                </c:pt>
                <c:pt idx="2501">
                  <c:v>2050.1</c:v>
                </c:pt>
                <c:pt idx="2502">
                  <c:v>2050.1999999999998</c:v>
                </c:pt>
                <c:pt idx="2503">
                  <c:v>2050.3000000000002</c:v>
                </c:pt>
                <c:pt idx="2504">
                  <c:v>2050.4</c:v>
                </c:pt>
                <c:pt idx="2505">
                  <c:v>2050.5</c:v>
                </c:pt>
                <c:pt idx="2506">
                  <c:v>2050.6</c:v>
                </c:pt>
                <c:pt idx="2507">
                  <c:v>2050.6999999999998</c:v>
                </c:pt>
                <c:pt idx="2508">
                  <c:v>2050.8000000000002</c:v>
                </c:pt>
                <c:pt idx="2509">
                  <c:v>2050.9</c:v>
                </c:pt>
                <c:pt idx="2510">
                  <c:v>2051</c:v>
                </c:pt>
                <c:pt idx="2511">
                  <c:v>2051.1</c:v>
                </c:pt>
                <c:pt idx="2512">
                  <c:v>2051.1999999999998</c:v>
                </c:pt>
                <c:pt idx="2513">
                  <c:v>2051.3000000000002</c:v>
                </c:pt>
                <c:pt idx="2514">
                  <c:v>2051.4</c:v>
                </c:pt>
                <c:pt idx="2515">
                  <c:v>2051.5</c:v>
                </c:pt>
                <c:pt idx="2516">
                  <c:v>2051.6</c:v>
                </c:pt>
                <c:pt idx="2517">
                  <c:v>2051.6999999999998</c:v>
                </c:pt>
                <c:pt idx="2518">
                  <c:v>2051.8000000000002</c:v>
                </c:pt>
                <c:pt idx="2519">
                  <c:v>2051.9</c:v>
                </c:pt>
                <c:pt idx="2520">
                  <c:v>2052</c:v>
                </c:pt>
                <c:pt idx="2521">
                  <c:v>2052.1</c:v>
                </c:pt>
                <c:pt idx="2522">
                  <c:v>2052.1999999999998</c:v>
                </c:pt>
                <c:pt idx="2523">
                  <c:v>2052.3000000000002</c:v>
                </c:pt>
                <c:pt idx="2524">
                  <c:v>2052.4</c:v>
                </c:pt>
                <c:pt idx="2525">
                  <c:v>2052.5</c:v>
                </c:pt>
                <c:pt idx="2526">
                  <c:v>2052.6</c:v>
                </c:pt>
                <c:pt idx="2527">
                  <c:v>2052.6999999999998</c:v>
                </c:pt>
                <c:pt idx="2528">
                  <c:v>2052.8000000000002</c:v>
                </c:pt>
                <c:pt idx="2529">
                  <c:v>2052.9</c:v>
                </c:pt>
                <c:pt idx="2530">
                  <c:v>2053</c:v>
                </c:pt>
                <c:pt idx="2531">
                  <c:v>2053.1</c:v>
                </c:pt>
                <c:pt idx="2532">
                  <c:v>2053.1999999999998</c:v>
                </c:pt>
                <c:pt idx="2533">
                  <c:v>2053.3000000000002</c:v>
                </c:pt>
                <c:pt idx="2534">
                  <c:v>2053.4</c:v>
                </c:pt>
                <c:pt idx="2535">
                  <c:v>2053.5</c:v>
                </c:pt>
                <c:pt idx="2536">
                  <c:v>2053.6</c:v>
                </c:pt>
                <c:pt idx="2537">
                  <c:v>2053.6999999999998</c:v>
                </c:pt>
                <c:pt idx="2538">
                  <c:v>2053.8000000000002</c:v>
                </c:pt>
                <c:pt idx="2539">
                  <c:v>2053.9</c:v>
                </c:pt>
                <c:pt idx="2540">
                  <c:v>2054</c:v>
                </c:pt>
                <c:pt idx="2541">
                  <c:v>2054.1</c:v>
                </c:pt>
                <c:pt idx="2542">
                  <c:v>2054.1999999999998</c:v>
                </c:pt>
                <c:pt idx="2543">
                  <c:v>2054.3000000000002</c:v>
                </c:pt>
                <c:pt idx="2544">
                  <c:v>2054.4</c:v>
                </c:pt>
                <c:pt idx="2545">
                  <c:v>2054.5</c:v>
                </c:pt>
                <c:pt idx="2546">
                  <c:v>2054.6</c:v>
                </c:pt>
                <c:pt idx="2547">
                  <c:v>2054.6999999999998</c:v>
                </c:pt>
                <c:pt idx="2548">
                  <c:v>2054.8000000000002</c:v>
                </c:pt>
                <c:pt idx="2549">
                  <c:v>2054.9</c:v>
                </c:pt>
                <c:pt idx="2550">
                  <c:v>2055</c:v>
                </c:pt>
                <c:pt idx="2551">
                  <c:v>2055.1</c:v>
                </c:pt>
                <c:pt idx="2552">
                  <c:v>2055.1999999999998</c:v>
                </c:pt>
                <c:pt idx="2553">
                  <c:v>2055.3000000000002</c:v>
                </c:pt>
                <c:pt idx="2554">
                  <c:v>2055.4</c:v>
                </c:pt>
                <c:pt idx="2555">
                  <c:v>2055.5</c:v>
                </c:pt>
                <c:pt idx="2556">
                  <c:v>2055.6</c:v>
                </c:pt>
                <c:pt idx="2557">
                  <c:v>2055.6999999999998</c:v>
                </c:pt>
                <c:pt idx="2558">
                  <c:v>2055.8000000000002</c:v>
                </c:pt>
                <c:pt idx="2559">
                  <c:v>2055.9</c:v>
                </c:pt>
                <c:pt idx="2560">
                  <c:v>2056</c:v>
                </c:pt>
                <c:pt idx="2561">
                  <c:v>2056.1</c:v>
                </c:pt>
                <c:pt idx="2562">
                  <c:v>2056.1999999999998</c:v>
                </c:pt>
                <c:pt idx="2563">
                  <c:v>2056.3000000000002</c:v>
                </c:pt>
                <c:pt idx="2564">
                  <c:v>2056.4</c:v>
                </c:pt>
                <c:pt idx="2565">
                  <c:v>2056.5</c:v>
                </c:pt>
                <c:pt idx="2566">
                  <c:v>2056.6</c:v>
                </c:pt>
                <c:pt idx="2567">
                  <c:v>2056.6999999999998</c:v>
                </c:pt>
                <c:pt idx="2568">
                  <c:v>2056.8000000000002</c:v>
                </c:pt>
                <c:pt idx="2569">
                  <c:v>2056.9</c:v>
                </c:pt>
                <c:pt idx="2570">
                  <c:v>2057</c:v>
                </c:pt>
                <c:pt idx="2571">
                  <c:v>2057.1</c:v>
                </c:pt>
                <c:pt idx="2572">
                  <c:v>2057.1999999999998</c:v>
                </c:pt>
                <c:pt idx="2573">
                  <c:v>2057.3000000000002</c:v>
                </c:pt>
                <c:pt idx="2574">
                  <c:v>2057.4</c:v>
                </c:pt>
                <c:pt idx="2575">
                  <c:v>2057.5</c:v>
                </c:pt>
                <c:pt idx="2576">
                  <c:v>2057.6</c:v>
                </c:pt>
                <c:pt idx="2577">
                  <c:v>2057.6999999999998</c:v>
                </c:pt>
                <c:pt idx="2578">
                  <c:v>2057.8000000000002</c:v>
                </c:pt>
                <c:pt idx="2579">
                  <c:v>2057.9</c:v>
                </c:pt>
                <c:pt idx="2580">
                  <c:v>2058</c:v>
                </c:pt>
                <c:pt idx="2581">
                  <c:v>2058.1</c:v>
                </c:pt>
                <c:pt idx="2582">
                  <c:v>2058.1999999999998</c:v>
                </c:pt>
                <c:pt idx="2583">
                  <c:v>2058.3000000000002</c:v>
                </c:pt>
                <c:pt idx="2584">
                  <c:v>2058.4</c:v>
                </c:pt>
                <c:pt idx="2585">
                  <c:v>2058.5</c:v>
                </c:pt>
                <c:pt idx="2586">
                  <c:v>2058.6</c:v>
                </c:pt>
                <c:pt idx="2587">
                  <c:v>2058.6999999999998</c:v>
                </c:pt>
                <c:pt idx="2588">
                  <c:v>2058.8000000000002</c:v>
                </c:pt>
                <c:pt idx="2589">
                  <c:v>2058.9</c:v>
                </c:pt>
                <c:pt idx="2590">
                  <c:v>2059</c:v>
                </c:pt>
                <c:pt idx="2591">
                  <c:v>2059.1</c:v>
                </c:pt>
                <c:pt idx="2592">
                  <c:v>2059.1999999999998</c:v>
                </c:pt>
                <c:pt idx="2593">
                  <c:v>2059.3000000000002</c:v>
                </c:pt>
                <c:pt idx="2594">
                  <c:v>2059.4</c:v>
                </c:pt>
                <c:pt idx="2595">
                  <c:v>2059.5</c:v>
                </c:pt>
                <c:pt idx="2596">
                  <c:v>2059.6</c:v>
                </c:pt>
                <c:pt idx="2597">
                  <c:v>2059.6999999999998</c:v>
                </c:pt>
                <c:pt idx="2598">
                  <c:v>2059.8000000000002</c:v>
                </c:pt>
                <c:pt idx="2599">
                  <c:v>2059.9</c:v>
                </c:pt>
                <c:pt idx="2600">
                  <c:v>2060</c:v>
                </c:pt>
                <c:pt idx="2601">
                  <c:v>2060.1</c:v>
                </c:pt>
                <c:pt idx="2602">
                  <c:v>2060.1999999999998</c:v>
                </c:pt>
                <c:pt idx="2603">
                  <c:v>2060.3000000000002</c:v>
                </c:pt>
                <c:pt idx="2604">
                  <c:v>2060.4</c:v>
                </c:pt>
                <c:pt idx="2605">
                  <c:v>2060.5</c:v>
                </c:pt>
                <c:pt idx="2606">
                  <c:v>2060.6</c:v>
                </c:pt>
                <c:pt idx="2607">
                  <c:v>2060.6999999999998</c:v>
                </c:pt>
                <c:pt idx="2608">
                  <c:v>2060.8000000000002</c:v>
                </c:pt>
                <c:pt idx="2609">
                  <c:v>2060.9</c:v>
                </c:pt>
                <c:pt idx="2610">
                  <c:v>2061</c:v>
                </c:pt>
                <c:pt idx="2611">
                  <c:v>2061.1</c:v>
                </c:pt>
                <c:pt idx="2612">
                  <c:v>2061.1999999999998</c:v>
                </c:pt>
                <c:pt idx="2613">
                  <c:v>2061.3000000000002</c:v>
                </c:pt>
                <c:pt idx="2614">
                  <c:v>2061.4</c:v>
                </c:pt>
                <c:pt idx="2615">
                  <c:v>2061.5</c:v>
                </c:pt>
                <c:pt idx="2616">
                  <c:v>2061.6</c:v>
                </c:pt>
                <c:pt idx="2617">
                  <c:v>2061.6999999999998</c:v>
                </c:pt>
                <c:pt idx="2618">
                  <c:v>2061.8000000000002</c:v>
                </c:pt>
                <c:pt idx="2619">
                  <c:v>2061.9</c:v>
                </c:pt>
                <c:pt idx="2620">
                  <c:v>2062</c:v>
                </c:pt>
                <c:pt idx="2621">
                  <c:v>2062.1</c:v>
                </c:pt>
                <c:pt idx="2622">
                  <c:v>2062.1999999999998</c:v>
                </c:pt>
                <c:pt idx="2623">
                  <c:v>2062.3000000000002</c:v>
                </c:pt>
                <c:pt idx="2624">
                  <c:v>2062.4</c:v>
                </c:pt>
                <c:pt idx="2625">
                  <c:v>2062.5</c:v>
                </c:pt>
                <c:pt idx="2626">
                  <c:v>2062.6</c:v>
                </c:pt>
                <c:pt idx="2627">
                  <c:v>2062.6999999999998</c:v>
                </c:pt>
                <c:pt idx="2628">
                  <c:v>2062.8000000000002</c:v>
                </c:pt>
                <c:pt idx="2629">
                  <c:v>2062.9</c:v>
                </c:pt>
                <c:pt idx="2630">
                  <c:v>2063</c:v>
                </c:pt>
                <c:pt idx="2631">
                  <c:v>2063.1</c:v>
                </c:pt>
                <c:pt idx="2632">
                  <c:v>2063.1999999999998</c:v>
                </c:pt>
                <c:pt idx="2633">
                  <c:v>2063.3000000000002</c:v>
                </c:pt>
                <c:pt idx="2634">
                  <c:v>2063.4</c:v>
                </c:pt>
                <c:pt idx="2635">
                  <c:v>2063.5</c:v>
                </c:pt>
                <c:pt idx="2636">
                  <c:v>2063.6</c:v>
                </c:pt>
                <c:pt idx="2637">
                  <c:v>2063.6999999999998</c:v>
                </c:pt>
                <c:pt idx="2638">
                  <c:v>2063.8000000000002</c:v>
                </c:pt>
                <c:pt idx="2639">
                  <c:v>2063.9</c:v>
                </c:pt>
                <c:pt idx="2640">
                  <c:v>2064</c:v>
                </c:pt>
                <c:pt idx="2641">
                  <c:v>2064.1</c:v>
                </c:pt>
                <c:pt idx="2642">
                  <c:v>2064.1999999999998</c:v>
                </c:pt>
                <c:pt idx="2643">
                  <c:v>2064.3000000000002</c:v>
                </c:pt>
                <c:pt idx="2644">
                  <c:v>2064.4</c:v>
                </c:pt>
                <c:pt idx="2645">
                  <c:v>2064.5</c:v>
                </c:pt>
                <c:pt idx="2646">
                  <c:v>2064.6</c:v>
                </c:pt>
                <c:pt idx="2647">
                  <c:v>2064.6999999999998</c:v>
                </c:pt>
                <c:pt idx="2648">
                  <c:v>2064.8000000000002</c:v>
                </c:pt>
                <c:pt idx="2649">
                  <c:v>2064.9</c:v>
                </c:pt>
                <c:pt idx="2650">
                  <c:v>2065</c:v>
                </c:pt>
                <c:pt idx="2651">
                  <c:v>2065.1</c:v>
                </c:pt>
                <c:pt idx="2652">
                  <c:v>2065.1999999999998</c:v>
                </c:pt>
                <c:pt idx="2653">
                  <c:v>2065.3000000000002</c:v>
                </c:pt>
                <c:pt idx="2654">
                  <c:v>2065.4</c:v>
                </c:pt>
                <c:pt idx="2655">
                  <c:v>2065.5</c:v>
                </c:pt>
                <c:pt idx="2656">
                  <c:v>2065.6</c:v>
                </c:pt>
                <c:pt idx="2657">
                  <c:v>2065.6999999999998</c:v>
                </c:pt>
                <c:pt idx="2658">
                  <c:v>2065.8000000000002</c:v>
                </c:pt>
                <c:pt idx="2659">
                  <c:v>2065.9</c:v>
                </c:pt>
                <c:pt idx="2660">
                  <c:v>2066</c:v>
                </c:pt>
                <c:pt idx="2661">
                  <c:v>2066.1</c:v>
                </c:pt>
                <c:pt idx="2662">
                  <c:v>2066.1999999999998</c:v>
                </c:pt>
                <c:pt idx="2663">
                  <c:v>2066.3000000000002</c:v>
                </c:pt>
                <c:pt idx="2664">
                  <c:v>2066.4</c:v>
                </c:pt>
                <c:pt idx="2665">
                  <c:v>2066.5</c:v>
                </c:pt>
                <c:pt idx="2666">
                  <c:v>2066.6</c:v>
                </c:pt>
                <c:pt idx="2667">
                  <c:v>2066.6999999999998</c:v>
                </c:pt>
                <c:pt idx="2668">
                  <c:v>2066.8000000000002</c:v>
                </c:pt>
                <c:pt idx="2669">
                  <c:v>2066.9</c:v>
                </c:pt>
                <c:pt idx="2670">
                  <c:v>2067</c:v>
                </c:pt>
                <c:pt idx="2671">
                  <c:v>2067.1</c:v>
                </c:pt>
                <c:pt idx="2672">
                  <c:v>2067.1999999999998</c:v>
                </c:pt>
                <c:pt idx="2673">
                  <c:v>2067.3000000000002</c:v>
                </c:pt>
                <c:pt idx="2674">
                  <c:v>2067.4</c:v>
                </c:pt>
                <c:pt idx="2675">
                  <c:v>2067.5</c:v>
                </c:pt>
                <c:pt idx="2676">
                  <c:v>2067.6</c:v>
                </c:pt>
                <c:pt idx="2677">
                  <c:v>2067.6999999999998</c:v>
                </c:pt>
                <c:pt idx="2678">
                  <c:v>2067.8000000000002</c:v>
                </c:pt>
                <c:pt idx="2679">
                  <c:v>2067.9</c:v>
                </c:pt>
                <c:pt idx="2680">
                  <c:v>2068</c:v>
                </c:pt>
                <c:pt idx="2681">
                  <c:v>2068.1</c:v>
                </c:pt>
                <c:pt idx="2682">
                  <c:v>2068.1999999999998</c:v>
                </c:pt>
                <c:pt idx="2683">
                  <c:v>2068.3000000000002</c:v>
                </c:pt>
                <c:pt idx="2684">
                  <c:v>2068.4</c:v>
                </c:pt>
                <c:pt idx="2685">
                  <c:v>2068.5</c:v>
                </c:pt>
                <c:pt idx="2686">
                  <c:v>2068.6</c:v>
                </c:pt>
                <c:pt idx="2687">
                  <c:v>2068.6999999999998</c:v>
                </c:pt>
                <c:pt idx="2688">
                  <c:v>2068.8000000000002</c:v>
                </c:pt>
                <c:pt idx="2689">
                  <c:v>2068.9</c:v>
                </c:pt>
                <c:pt idx="2690">
                  <c:v>2069</c:v>
                </c:pt>
                <c:pt idx="2691">
                  <c:v>2069.1</c:v>
                </c:pt>
                <c:pt idx="2692">
                  <c:v>2069.1999999999998</c:v>
                </c:pt>
                <c:pt idx="2693">
                  <c:v>2069.3000000000002</c:v>
                </c:pt>
                <c:pt idx="2694">
                  <c:v>2069.4</c:v>
                </c:pt>
                <c:pt idx="2695">
                  <c:v>2069.5</c:v>
                </c:pt>
                <c:pt idx="2696">
                  <c:v>2069.6</c:v>
                </c:pt>
                <c:pt idx="2697">
                  <c:v>2069.6999999999998</c:v>
                </c:pt>
                <c:pt idx="2698">
                  <c:v>2069.8000000000002</c:v>
                </c:pt>
                <c:pt idx="2699">
                  <c:v>2069.9</c:v>
                </c:pt>
                <c:pt idx="2700">
                  <c:v>2070</c:v>
                </c:pt>
                <c:pt idx="2701">
                  <c:v>2070.1</c:v>
                </c:pt>
                <c:pt idx="2702">
                  <c:v>2070.1999999999998</c:v>
                </c:pt>
                <c:pt idx="2703">
                  <c:v>2070.3000000000002</c:v>
                </c:pt>
                <c:pt idx="2704">
                  <c:v>2070.4</c:v>
                </c:pt>
                <c:pt idx="2705">
                  <c:v>2070.5</c:v>
                </c:pt>
                <c:pt idx="2706">
                  <c:v>2070.6</c:v>
                </c:pt>
                <c:pt idx="2707">
                  <c:v>2070.6999999999998</c:v>
                </c:pt>
                <c:pt idx="2708">
                  <c:v>2070.8000000000002</c:v>
                </c:pt>
                <c:pt idx="2709">
                  <c:v>2070.9</c:v>
                </c:pt>
                <c:pt idx="2710">
                  <c:v>2071</c:v>
                </c:pt>
                <c:pt idx="2711">
                  <c:v>2071.1</c:v>
                </c:pt>
                <c:pt idx="2712">
                  <c:v>2071.1999999999998</c:v>
                </c:pt>
                <c:pt idx="2713">
                  <c:v>2071.3000000000002</c:v>
                </c:pt>
                <c:pt idx="2714">
                  <c:v>2071.4</c:v>
                </c:pt>
                <c:pt idx="2715">
                  <c:v>2071.5</c:v>
                </c:pt>
                <c:pt idx="2716">
                  <c:v>2071.6</c:v>
                </c:pt>
                <c:pt idx="2717">
                  <c:v>2071.6999999999998</c:v>
                </c:pt>
                <c:pt idx="2718">
                  <c:v>2071.8000000000002</c:v>
                </c:pt>
                <c:pt idx="2719">
                  <c:v>2071.9</c:v>
                </c:pt>
                <c:pt idx="2720">
                  <c:v>2072</c:v>
                </c:pt>
                <c:pt idx="2721">
                  <c:v>2072.1</c:v>
                </c:pt>
                <c:pt idx="2722">
                  <c:v>2072.1999999999998</c:v>
                </c:pt>
                <c:pt idx="2723">
                  <c:v>2072.3000000000002</c:v>
                </c:pt>
                <c:pt idx="2724">
                  <c:v>2072.4</c:v>
                </c:pt>
                <c:pt idx="2725">
                  <c:v>2072.5</c:v>
                </c:pt>
                <c:pt idx="2726">
                  <c:v>2072.6</c:v>
                </c:pt>
                <c:pt idx="2727">
                  <c:v>2072.6999999999998</c:v>
                </c:pt>
                <c:pt idx="2728">
                  <c:v>2072.8000000000002</c:v>
                </c:pt>
                <c:pt idx="2729">
                  <c:v>2072.9</c:v>
                </c:pt>
                <c:pt idx="2730">
                  <c:v>2073</c:v>
                </c:pt>
                <c:pt idx="2731">
                  <c:v>2073.1</c:v>
                </c:pt>
                <c:pt idx="2732">
                  <c:v>2073.1999999999998</c:v>
                </c:pt>
                <c:pt idx="2733">
                  <c:v>2073.3000000000002</c:v>
                </c:pt>
                <c:pt idx="2734">
                  <c:v>2073.4</c:v>
                </c:pt>
                <c:pt idx="2735">
                  <c:v>2073.5</c:v>
                </c:pt>
                <c:pt idx="2736">
                  <c:v>2073.6</c:v>
                </c:pt>
                <c:pt idx="2737">
                  <c:v>2073.6999999999998</c:v>
                </c:pt>
                <c:pt idx="2738">
                  <c:v>2073.8000000000002</c:v>
                </c:pt>
                <c:pt idx="2739">
                  <c:v>2073.9</c:v>
                </c:pt>
                <c:pt idx="2740">
                  <c:v>2074</c:v>
                </c:pt>
                <c:pt idx="2741">
                  <c:v>2074.1</c:v>
                </c:pt>
                <c:pt idx="2742">
                  <c:v>2074.1999999999998</c:v>
                </c:pt>
                <c:pt idx="2743">
                  <c:v>2074.3000000000002</c:v>
                </c:pt>
                <c:pt idx="2744">
                  <c:v>2074.4</c:v>
                </c:pt>
                <c:pt idx="2745">
                  <c:v>2074.5</c:v>
                </c:pt>
                <c:pt idx="2746">
                  <c:v>2074.6</c:v>
                </c:pt>
                <c:pt idx="2747">
                  <c:v>2074.6999999999998</c:v>
                </c:pt>
                <c:pt idx="2748">
                  <c:v>2074.8000000000002</c:v>
                </c:pt>
                <c:pt idx="2749">
                  <c:v>2074.9</c:v>
                </c:pt>
                <c:pt idx="2750">
                  <c:v>2075</c:v>
                </c:pt>
                <c:pt idx="2751">
                  <c:v>2075.1</c:v>
                </c:pt>
                <c:pt idx="2752">
                  <c:v>2075.1999999999998</c:v>
                </c:pt>
                <c:pt idx="2753">
                  <c:v>2075.3000000000002</c:v>
                </c:pt>
                <c:pt idx="2754">
                  <c:v>2075.4</c:v>
                </c:pt>
                <c:pt idx="2755">
                  <c:v>2075.5</c:v>
                </c:pt>
                <c:pt idx="2756">
                  <c:v>2075.6</c:v>
                </c:pt>
                <c:pt idx="2757">
                  <c:v>2075.6999999999998</c:v>
                </c:pt>
                <c:pt idx="2758">
                  <c:v>2075.8000000000002</c:v>
                </c:pt>
                <c:pt idx="2759">
                  <c:v>2075.9</c:v>
                </c:pt>
                <c:pt idx="2760">
                  <c:v>2076</c:v>
                </c:pt>
                <c:pt idx="2761">
                  <c:v>2076.1</c:v>
                </c:pt>
                <c:pt idx="2762">
                  <c:v>2076.1999999999998</c:v>
                </c:pt>
                <c:pt idx="2763">
                  <c:v>2076.3000000000002</c:v>
                </c:pt>
                <c:pt idx="2764">
                  <c:v>2076.4</c:v>
                </c:pt>
                <c:pt idx="2765">
                  <c:v>2076.5</c:v>
                </c:pt>
                <c:pt idx="2766">
                  <c:v>2076.6</c:v>
                </c:pt>
                <c:pt idx="2767">
                  <c:v>2076.6999999999998</c:v>
                </c:pt>
                <c:pt idx="2768">
                  <c:v>2076.8000000000002</c:v>
                </c:pt>
                <c:pt idx="2769">
                  <c:v>2076.9</c:v>
                </c:pt>
                <c:pt idx="2770">
                  <c:v>2077</c:v>
                </c:pt>
                <c:pt idx="2771">
                  <c:v>2077.1</c:v>
                </c:pt>
                <c:pt idx="2772">
                  <c:v>2077.1999999999998</c:v>
                </c:pt>
                <c:pt idx="2773">
                  <c:v>2077.3000000000002</c:v>
                </c:pt>
                <c:pt idx="2774">
                  <c:v>2077.4</c:v>
                </c:pt>
                <c:pt idx="2775">
                  <c:v>2077.5</c:v>
                </c:pt>
                <c:pt idx="2776">
                  <c:v>2077.6</c:v>
                </c:pt>
                <c:pt idx="2777">
                  <c:v>2077.6999999999998</c:v>
                </c:pt>
                <c:pt idx="2778">
                  <c:v>2077.8000000000002</c:v>
                </c:pt>
                <c:pt idx="2779">
                  <c:v>2077.9</c:v>
                </c:pt>
                <c:pt idx="2780">
                  <c:v>2078</c:v>
                </c:pt>
                <c:pt idx="2781">
                  <c:v>2078.1</c:v>
                </c:pt>
                <c:pt idx="2782">
                  <c:v>2078.1999999999998</c:v>
                </c:pt>
                <c:pt idx="2783">
                  <c:v>2078.3000000000002</c:v>
                </c:pt>
                <c:pt idx="2784">
                  <c:v>2078.4</c:v>
                </c:pt>
                <c:pt idx="2785">
                  <c:v>2078.5</c:v>
                </c:pt>
                <c:pt idx="2786">
                  <c:v>2078.6</c:v>
                </c:pt>
                <c:pt idx="2787">
                  <c:v>2078.6999999999998</c:v>
                </c:pt>
                <c:pt idx="2788">
                  <c:v>2078.8000000000002</c:v>
                </c:pt>
                <c:pt idx="2789">
                  <c:v>2078.9</c:v>
                </c:pt>
                <c:pt idx="2790">
                  <c:v>2079</c:v>
                </c:pt>
                <c:pt idx="2791">
                  <c:v>2079.1</c:v>
                </c:pt>
                <c:pt idx="2792">
                  <c:v>2079.1999999999998</c:v>
                </c:pt>
                <c:pt idx="2793">
                  <c:v>2079.3000000000002</c:v>
                </c:pt>
                <c:pt idx="2794">
                  <c:v>2079.4</c:v>
                </c:pt>
                <c:pt idx="2795">
                  <c:v>2079.5</c:v>
                </c:pt>
                <c:pt idx="2796">
                  <c:v>2079.6</c:v>
                </c:pt>
                <c:pt idx="2797">
                  <c:v>2079.6999999999998</c:v>
                </c:pt>
                <c:pt idx="2798">
                  <c:v>2079.8000000000002</c:v>
                </c:pt>
                <c:pt idx="2799">
                  <c:v>2079.9</c:v>
                </c:pt>
                <c:pt idx="2800">
                  <c:v>2080</c:v>
                </c:pt>
                <c:pt idx="2801">
                  <c:v>2080.1</c:v>
                </c:pt>
                <c:pt idx="2802">
                  <c:v>2080.1999999999998</c:v>
                </c:pt>
                <c:pt idx="2803">
                  <c:v>2080.3000000000002</c:v>
                </c:pt>
                <c:pt idx="2804">
                  <c:v>2080.4</c:v>
                </c:pt>
                <c:pt idx="2805">
                  <c:v>2080.5</c:v>
                </c:pt>
                <c:pt idx="2806">
                  <c:v>2080.6</c:v>
                </c:pt>
                <c:pt idx="2807">
                  <c:v>2080.6999999999998</c:v>
                </c:pt>
                <c:pt idx="2808">
                  <c:v>2080.8000000000002</c:v>
                </c:pt>
                <c:pt idx="2809">
                  <c:v>2080.9</c:v>
                </c:pt>
                <c:pt idx="2810">
                  <c:v>2081</c:v>
                </c:pt>
                <c:pt idx="2811">
                  <c:v>2081.1</c:v>
                </c:pt>
                <c:pt idx="2812">
                  <c:v>2081.1999999999998</c:v>
                </c:pt>
                <c:pt idx="2813">
                  <c:v>2081.3000000000002</c:v>
                </c:pt>
                <c:pt idx="2814">
                  <c:v>2081.4</c:v>
                </c:pt>
                <c:pt idx="2815">
                  <c:v>2081.5</c:v>
                </c:pt>
                <c:pt idx="2816">
                  <c:v>2081.6</c:v>
                </c:pt>
                <c:pt idx="2817">
                  <c:v>2081.6999999999998</c:v>
                </c:pt>
                <c:pt idx="2818">
                  <c:v>2081.8000000000002</c:v>
                </c:pt>
                <c:pt idx="2819">
                  <c:v>2081.9</c:v>
                </c:pt>
                <c:pt idx="2820">
                  <c:v>2082</c:v>
                </c:pt>
                <c:pt idx="2821">
                  <c:v>2082.1</c:v>
                </c:pt>
                <c:pt idx="2822">
                  <c:v>2082.1999999999998</c:v>
                </c:pt>
                <c:pt idx="2823">
                  <c:v>2082.3000000000002</c:v>
                </c:pt>
                <c:pt idx="2824">
                  <c:v>2082.4</c:v>
                </c:pt>
                <c:pt idx="2825">
                  <c:v>2082.5</c:v>
                </c:pt>
                <c:pt idx="2826">
                  <c:v>2082.6</c:v>
                </c:pt>
                <c:pt idx="2827">
                  <c:v>2082.6999999999998</c:v>
                </c:pt>
                <c:pt idx="2828">
                  <c:v>2082.8000000000002</c:v>
                </c:pt>
                <c:pt idx="2829">
                  <c:v>2082.9</c:v>
                </c:pt>
                <c:pt idx="2830">
                  <c:v>2083</c:v>
                </c:pt>
                <c:pt idx="2831">
                  <c:v>2083.1</c:v>
                </c:pt>
                <c:pt idx="2832">
                  <c:v>2083.1999999999998</c:v>
                </c:pt>
                <c:pt idx="2833">
                  <c:v>2083.3000000000002</c:v>
                </c:pt>
                <c:pt idx="2834">
                  <c:v>2083.4</c:v>
                </c:pt>
                <c:pt idx="2835">
                  <c:v>2083.5</c:v>
                </c:pt>
                <c:pt idx="2836">
                  <c:v>2083.6</c:v>
                </c:pt>
                <c:pt idx="2837">
                  <c:v>2083.6999999999998</c:v>
                </c:pt>
                <c:pt idx="2838">
                  <c:v>2083.8000000000002</c:v>
                </c:pt>
                <c:pt idx="2839">
                  <c:v>2083.9</c:v>
                </c:pt>
                <c:pt idx="2840">
                  <c:v>2084</c:v>
                </c:pt>
                <c:pt idx="2841">
                  <c:v>2084.1</c:v>
                </c:pt>
                <c:pt idx="2842">
                  <c:v>2084.1999999999998</c:v>
                </c:pt>
                <c:pt idx="2843">
                  <c:v>2084.3000000000002</c:v>
                </c:pt>
                <c:pt idx="2844">
                  <c:v>2084.4</c:v>
                </c:pt>
                <c:pt idx="2845">
                  <c:v>2084.5</c:v>
                </c:pt>
                <c:pt idx="2846">
                  <c:v>2084.6</c:v>
                </c:pt>
                <c:pt idx="2847">
                  <c:v>2084.6999999999998</c:v>
                </c:pt>
                <c:pt idx="2848">
                  <c:v>2084.8000000000002</c:v>
                </c:pt>
                <c:pt idx="2849">
                  <c:v>2084.9</c:v>
                </c:pt>
                <c:pt idx="2850">
                  <c:v>2085</c:v>
                </c:pt>
                <c:pt idx="2851">
                  <c:v>2085.1</c:v>
                </c:pt>
                <c:pt idx="2852">
                  <c:v>2085.1999999999998</c:v>
                </c:pt>
                <c:pt idx="2853">
                  <c:v>2085.3000000000002</c:v>
                </c:pt>
                <c:pt idx="2854">
                  <c:v>2085.4</c:v>
                </c:pt>
                <c:pt idx="2855">
                  <c:v>2085.5</c:v>
                </c:pt>
                <c:pt idx="2856">
                  <c:v>2085.6</c:v>
                </c:pt>
                <c:pt idx="2857">
                  <c:v>2085.6999999999998</c:v>
                </c:pt>
                <c:pt idx="2858">
                  <c:v>2085.8000000000002</c:v>
                </c:pt>
                <c:pt idx="2859">
                  <c:v>2085.9</c:v>
                </c:pt>
                <c:pt idx="2860">
                  <c:v>2086</c:v>
                </c:pt>
                <c:pt idx="2861">
                  <c:v>2086.1</c:v>
                </c:pt>
                <c:pt idx="2862">
                  <c:v>2086.1999999999998</c:v>
                </c:pt>
                <c:pt idx="2863">
                  <c:v>2086.3000000000002</c:v>
                </c:pt>
                <c:pt idx="2864">
                  <c:v>2086.4</c:v>
                </c:pt>
                <c:pt idx="2865">
                  <c:v>2086.5</c:v>
                </c:pt>
                <c:pt idx="2866">
                  <c:v>2086.6</c:v>
                </c:pt>
                <c:pt idx="2867">
                  <c:v>2086.6999999999998</c:v>
                </c:pt>
                <c:pt idx="2868">
                  <c:v>2086.8000000000002</c:v>
                </c:pt>
                <c:pt idx="2869">
                  <c:v>2086.9</c:v>
                </c:pt>
                <c:pt idx="2870">
                  <c:v>2087</c:v>
                </c:pt>
                <c:pt idx="2871">
                  <c:v>2087.1</c:v>
                </c:pt>
                <c:pt idx="2872">
                  <c:v>2087.1999999999998</c:v>
                </c:pt>
                <c:pt idx="2873">
                  <c:v>2087.3000000000002</c:v>
                </c:pt>
                <c:pt idx="2874">
                  <c:v>2087.4</c:v>
                </c:pt>
                <c:pt idx="2875">
                  <c:v>2087.5</c:v>
                </c:pt>
                <c:pt idx="2876">
                  <c:v>2087.6</c:v>
                </c:pt>
                <c:pt idx="2877">
                  <c:v>2087.6999999999998</c:v>
                </c:pt>
                <c:pt idx="2878">
                  <c:v>2087.8000000000002</c:v>
                </c:pt>
                <c:pt idx="2879">
                  <c:v>2087.9</c:v>
                </c:pt>
                <c:pt idx="2880">
                  <c:v>2088</c:v>
                </c:pt>
                <c:pt idx="2881">
                  <c:v>2088.1</c:v>
                </c:pt>
                <c:pt idx="2882">
                  <c:v>2088.1999999999998</c:v>
                </c:pt>
                <c:pt idx="2883">
                  <c:v>2088.3000000000002</c:v>
                </c:pt>
                <c:pt idx="2884">
                  <c:v>2088.4</c:v>
                </c:pt>
                <c:pt idx="2885">
                  <c:v>2088.5</c:v>
                </c:pt>
                <c:pt idx="2886">
                  <c:v>2088.6</c:v>
                </c:pt>
                <c:pt idx="2887">
                  <c:v>2088.6999999999998</c:v>
                </c:pt>
                <c:pt idx="2888">
                  <c:v>2088.8000000000002</c:v>
                </c:pt>
                <c:pt idx="2889">
                  <c:v>2088.9</c:v>
                </c:pt>
                <c:pt idx="2890">
                  <c:v>2089</c:v>
                </c:pt>
                <c:pt idx="2891">
                  <c:v>2089.1</c:v>
                </c:pt>
                <c:pt idx="2892">
                  <c:v>2089.1999999999998</c:v>
                </c:pt>
                <c:pt idx="2893">
                  <c:v>2089.3000000000002</c:v>
                </c:pt>
                <c:pt idx="2894">
                  <c:v>2089.4</c:v>
                </c:pt>
                <c:pt idx="2895">
                  <c:v>2089.5</c:v>
                </c:pt>
                <c:pt idx="2896">
                  <c:v>2089.6</c:v>
                </c:pt>
                <c:pt idx="2897">
                  <c:v>2089.6999999999998</c:v>
                </c:pt>
                <c:pt idx="2898">
                  <c:v>2089.8000000000002</c:v>
                </c:pt>
                <c:pt idx="2899">
                  <c:v>2089.9</c:v>
                </c:pt>
                <c:pt idx="2900">
                  <c:v>2090</c:v>
                </c:pt>
                <c:pt idx="2901">
                  <c:v>2090.1</c:v>
                </c:pt>
                <c:pt idx="2902">
                  <c:v>2090.1999999999998</c:v>
                </c:pt>
                <c:pt idx="2903">
                  <c:v>2090.3000000000002</c:v>
                </c:pt>
                <c:pt idx="2904">
                  <c:v>2090.4</c:v>
                </c:pt>
                <c:pt idx="2905">
                  <c:v>2090.5</c:v>
                </c:pt>
                <c:pt idx="2906">
                  <c:v>2090.6</c:v>
                </c:pt>
                <c:pt idx="2907">
                  <c:v>2090.6999999999998</c:v>
                </c:pt>
                <c:pt idx="2908">
                  <c:v>2090.8000000000002</c:v>
                </c:pt>
                <c:pt idx="2909">
                  <c:v>2090.9</c:v>
                </c:pt>
                <c:pt idx="2910">
                  <c:v>2091</c:v>
                </c:pt>
                <c:pt idx="2911">
                  <c:v>2091.1</c:v>
                </c:pt>
                <c:pt idx="2912">
                  <c:v>2091.1999999999998</c:v>
                </c:pt>
                <c:pt idx="2913">
                  <c:v>2091.3000000000002</c:v>
                </c:pt>
                <c:pt idx="2914">
                  <c:v>2091.4</c:v>
                </c:pt>
                <c:pt idx="2915">
                  <c:v>2091.5</c:v>
                </c:pt>
                <c:pt idx="2916">
                  <c:v>2091.6</c:v>
                </c:pt>
                <c:pt idx="2917">
                  <c:v>2091.6999999999998</c:v>
                </c:pt>
                <c:pt idx="2918">
                  <c:v>2091.8000000000002</c:v>
                </c:pt>
                <c:pt idx="2919">
                  <c:v>2091.9</c:v>
                </c:pt>
                <c:pt idx="2920">
                  <c:v>2092</c:v>
                </c:pt>
                <c:pt idx="2921">
                  <c:v>2092.1</c:v>
                </c:pt>
                <c:pt idx="2922">
                  <c:v>2092.1999999999998</c:v>
                </c:pt>
                <c:pt idx="2923">
                  <c:v>2092.3000000000002</c:v>
                </c:pt>
                <c:pt idx="2924">
                  <c:v>2092.4</c:v>
                </c:pt>
                <c:pt idx="2925">
                  <c:v>2092.5</c:v>
                </c:pt>
                <c:pt idx="2926">
                  <c:v>2092.6</c:v>
                </c:pt>
                <c:pt idx="2927">
                  <c:v>2092.6999999999998</c:v>
                </c:pt>
                <c:pt idx="2928">
                  <c:v>2092.8000000000002</c:v>
                </c:pt>
                <c:pt idx="2929">
                  <c:v>2092.9</c:v>
                </c:pt>
                <c:pt idx="2930">
                  <c:v>2093</c:v>
                </c:pt>
                <c:pt idx="2931">
                  <c:v>2093.1</c:v>
                </c:pt>
                <c:pt idx="2932">
                  <c:v>2093.1999999999998</c:v>
                </c:pt>
                <c:pt idx="2933">
                  <c:v>2093.3000000000002</c:v>
                </c:pt>
                <c:pt idx="2934">
                  <c:v>2093.4</c:v>
                </c:pt>
                <c:pt idx="2935">
                  <c:v>2093.5</c:v>
                </c:pt>
                <c:pt idx="2936">
                  <c:v>2093.6</c:v>
                </c:pt>
                <c:pt idx="2937">
                  <c:v>2093.6999999999998</c:v>
                </c:pt>
                <c:pt idx="2938">
                  <c:v>2093.8000000000002</c:v>
                </c:pt>
                <c:pt idx="2939">
                  <c:v>2093.9</c:v>
                </c:pt>
                <c:pt idx="2940">
                  <c:v>2094</c:v>
                </c:pt>
                <c:pt idx="2941">
                  <c:v>2094.1</c:v>
                </c:pt>
                <c:pt idx="2942">
                  <c:v>2094.1999999999998</c:v>
                </c:pt>
                <c:pt idx="2943">
                  <c:v>2094.3000000000002</c:v>
                </c:pt>
                <c:pt idx="2944">
                  <c:v>2094.4</c:v>
                </c:pt>
                <c:pt idx="2945">
                  <c:v>2094.5</c:v>
                </c:pt>
                <c:pt idx="2946">
                  <c:v>2094.6</c:v>
                </c:pt>
                <c:pt idx="2947">
                  <c:v>2094.6999999999998</c:v>
                </c:pt>
                <c:pt idx="2948">
                  <c:v>2094.8000000000002</c:v>
                </c:pt>
                <c:pt idx="2949">
                  <c:v>2094.9</c:v>
                </c:pt>
                <c:pt idx="2950">
                  <c:v>2095</c:v>
                </c:pt>
                <c:pt idx="2951">
                  <c:v>2095.1</c:v>
                </c:pt>
                <c:pt idx="2952">
                  <c:v>2095.1999999999998</c:v>
                </c:pt>
                <c:pt idx="2953">
                  <c:v>2095.3000000000002</c:v>
                </c:pt>
                <c:pt idx="2954">
                  <c:v>2095.4</c:v>
                </c:pt>
                <c:pt idx="2955">
                  <c:v>2095.5</c:v>
                </c:pt>
                <c:pt idx="2956">
                  <c:v>2095.6</c:v>
                </c:pt>
                <c:pt idx="2957">
                  <c:v>2095.6999999999998</c:v>
                </c:pt>
                <c:pt idx="2958">
                  <c:v>2095.8000000000002</c:v>
                </c:pt>
                <c:pt idx="2959">
                  <c:v>2095.9</c:v>
                </c:pt>
                <c:pt idx="2960">
                  <c:v>2096</c:v>
                </c:pt>
                <c:pt idx="2961">
                  <c:v>2096.1</c:v>
                </c:pt>
                <c:pt idx="2962">
                  <c:v>2096.1999999999998</c:v>
                </c:pt>
                <c:pt idx="2963">
                  <c:v>2096.3000000000002</c:v>
                </c:pt>
                <c:pt idx="2964">
                  <c:v>2096.4</c:v>
                </c:pt>
                <c:pt idx="2965">
                  <c:v>2096.5</c:v>
                </c:pt>
                <c:pt idx="2966">
                  <c:v>2096.6</c:v>
                </c:pt>
                <c:pt idx="2967">
                  <c:v>2096.6999999999998</c:v>
                </c:pt>
                <c:pt idx="2968">
                  <c:v>2096.8000000000002</c:v>
                </c:pt>
                <c:pt idx="2969">
                  <c:v>2096.9</c:v>
                </c:pt>
                <c:pt idx="2970">
                  <c:v>2097</c:v>
                </c:pt>
                <c:pt idx="2971">
                  <c:v>2097.1</c:v>
                </c:pt>
                <c:pt idx="2972">
                  <c:v>2097.1999999999998</c:v>
                </c:pt>
                <c:pt idx="2973">
                  <c:v>2097.3000000000002</c:v>
                </c:pt>
                <c:pt idx="2974">
                  <c:v>2097.4</c:v>
                </c:pt>
                <c:pt idx="2975">
                  <c:v>2097.5</c:v>
                </c:pt>
                <c:pt idx="2976">
                  <c:v>2097.6</c:v>
                </c:pt>
                <c:pt idx="2977">
                  <c:v>2097.6999999999998</c:v>
                </c:pt>
                <c:pt idx="2978">
                  <c:v>2097.8000000000002</c:v>
                </c:pt>
                <c:pt idx="2979">
                  <c:v>2097.9</c:v>
                </c:pt>
                <c:pt idx="2980">
                  <c:v>2098</c:v>
                </c:pt>
                <c:pt idx="2981">
                  <c:v>2098.1</c:v>
                </c:pt>
                <c:pt idx="2982">
                  <c:v>2098.1999999999998</c:v>
                </c:pt>
                <c:pt idx="2983">
                  <c:v>2098.3000000000002</c:v>
                </c:pt>
                <c:pt idx="2984">
                  <c:v>2098.4</c:v>
                </c:pt>
                <c:pt idx="2985">
                  <c:v>2098.5</c:v>
                </c:pt>
                <c:pt idx="2986">
                  <c:v>2098.6</c:v>
                </c:pt>
                <c:pt idx="2987">
                  <c:v>2098.6999999999998</c:v>
                </c:pt>
                <c:pt idx="2988">
                  <c:v>2098.8000000000002</c:v>
                </c:pt>
                <c:pt idx="2989">
                  <c:v>2098.9</c:v>
                </c:pt>
                <c:pt idx="2990">
                  <c:v>2099</c:v>
                </c:pt>
                <c:pt idx="2991">
                  <c:v>2099.1</c:v>
                </c:pt>
                <c:pt idx="2992">
                  <c:v>2099.1999999999998</c:v>
                </c:pt>
                <c:pt idx="2993">
                  <c:v>2099.3000000000002</c:v>
                </c:pt>
                <c:pt idx="2994">
                  <c:v>2099.4</c:v>
                </c:pt>
                <c:pt idx="2995">
                  <c:v>2099.5</c:v>
                </c:pt>
                <c:pt idx="2996">
                  <c:v>2099.6</c:v>
                </c:pt>
                <c:pt idx="2997">
                  <c:v>2099.6999999999998</c:v>
                </c:pt>
                <c:pt idx="2998">
                  <c:v>2099.8000000000002</c:v>
                </c:pt>
                <c:pt idx="2999">
                  <c:v>2099.9</c:v>
                </c:pt>
                <c:pt idx="3000">
                  <c:v>2100</c:v>
                </c:pt>
                <c:pt idx="3001">
                  <c:v>2100.1</c:v>
                </c:pt>
                <c:pt idx="3002">
                  <c:v>2100.1999999999998</c:v>
                </c:pt>
                <c:pt idx="3003">
                  <c:v>2100.3000000000002</c:v>
                </c:pt>
                <c:pt idx="3004">
                  <c:v>2100.4</c:v>
                </c:pt>
                <c:pt idx="3005">
                  <c:v>2100.5</c:v>
                </c:pt>
                <c:pt idx="3006">
                  <c:v>2100.6</c:v>
                </c:pt>
                <c:pt idx="3007">
                  <c:v>2100.6999999999998</c:v>
                </c:pt>
                <c:pt idx="3008">
                  <c:v>2100.8000000000002</c:v>
                </c:pt>
                <c:pt idx="3009">
                  <c:v>2100.9</c:v>
                </c:pt>
                <c:pt idx="3010">
                  <c:v>2101</c:v>
                </c:pt>
                <c:pt idx="3011">
                  <c:v>2101.1</c:v>
                </c:pt>
                <c:pt idx="3012">
                  <c:v>2101.1999999999998</c:v>
                </c:pt>
                <c:pt idx="3013">
                  <c:v>2101.3000000000002</c:v>
                </c:pt>
                <c:pt idx="3014">
                  <c:v>2101.4</c:v>
                </c:pt>
                <c:pt idx="3015">
                  <c:v>2101.5</c:v>
                </c:pt>
                <c:pt idx="3016">
                  <c:v>2101.6</c:v>
                </c:pt>
                <c:pt idx="3017">
                  <c:v>2101.6999999999998</c:v>
                </c:pt>
                <c:pt idx="3018">
                  <c:v>2101.8000000000002</c:v>
                </c:pt>
                <c:pt idx="3019">
                  <c:v>2101.9</c:v>
                </c:pt>
                <c:pt idx="3020">
                  <c:v>2102</c:v>
                </c:pt>
                <c:pt idx="3021">
                  <c:v>2102.1</c:v>
                </c:pt>
                <c:pt idx="3022">
                  <c:v>2102.1999999999998</c:v>
                </c:pt>
                <c:pt idx="3023">
                  <c:v>2102.3000000000002</c:v>
                </c:pt>
                <c:pt idx="3024">
                  <c:v>2102.4</c:v>
                </c:pt>
                <c:pt idx="3025">
                  <c:v>2102.5</c:v>
                </c:pt>
                <c:pt idx="3026">
                  <c:v>2102.6</c:v>
                </c:pt>
                <c:pt idx="3027">
                  <c:v>2102.6999999999998</c:v>
                </c:pt>
                <c:pt idx="3028">
                  <c:v>2102.8000000000002</c:v>
                </c:pt>
                <c:pt idx="3029">
                  <c:v>2102.9</c:v>
                </c:pt>
                <c:pt idx="3030">
                  <c:v>2103</c:v>
                </c:pt>
                <c:pt idx="3031">
                  <c:v>2103.1</c:v>
                </c:pt>
                <c:pt idx="3032">
                  <c:v>2103.1999999999998</c:v>
                </c:pt>
                <c:pt idx="3033">
                  <c:v>2103.3000000000002</c:v>
                </c:pt>
                <c:pt idx="3034">
                  <c:v>2103.4</c:v>
                </c:pt>
                <c:pt idx="3035">
                  <c:v>2103.5</c:v>
                </c:pt>
                <c:pt idx="3036">
                  <c:v>2103.6</c:v>
                </c:pt>
                <c:pt idx="3037">
                  <c:v>2103.6999999999998</c:v>
                </c:pt>
                <c:pt idx="3038">
                  <c:v>2103.8000000000002</c:v>
                </c:pt>
                <c:pt idx="3039">
                  <c:v>2103.9</c:v>
                </c:pt>
                <c:pt idx="3040">
                  <c:v>2104</c:v>
                </c:pt>
                <c:pt idx="3041">
                  <c:v>2104.1</c:v>
                </c:pt>
                <c:pt idx="3042">
                  <c:v>2104.1999999999998</c:v>
                </c:pt>
                <c:pt idx="3043">
                  <c:v>2104.3000000000002</c:v>
                </c:pt>
                <c:pt idx="3044">
                  <c:v>2104.4</c:v>
                </c:pt>
                <c:pt idx="3045">
                  <c:v>2104.5</c:v>
                </c:pt>
                <c:pt idx="3046">
                  <c:v>2104.6</c:v>
                </c:pt>
                <c:pt idx="3047">
                  <c:v>2104.6999999999998</c:v>
                </c:pt>
                <c:pt idx="3048">
                  <c:v>2104.8000000000002</c:v>
                </c:pt>
                <c:pt idx="3049">
                  <c:v>2104.9</c:v>
                </c:pt>
                <c:pt idx="3050">
                  <c:v>2105</c:v>
                </c:pt>
                <c:pt idx="3051">
                  <c:v>2105.1</c:v>
                </c:pt>
                <c:pt idx="3052">
                  <c:v>2105.1999999999998</c:v>
                </c:pt>
                <c:pt idx="3053">
                  <c:v>2105.3000000000002</c:v>
                </c:pt>
                <c:pt idx="3054">
                  <c:v>2105.4</c:v>
                </c:pt>
                <c:pt idx="3055">
                  <c:v>2105.5</c:v>
                </c:pt>
                <c:pt idx="3056">
                  <c:v>2105.6</c:v>
                </c:pt>
                <c:pt idx="3057">
                  <c:v>2105.6999999999998</c:v>
                </c:pt>
                <c:pt idx="3058">
                  <c:v>2105.8000000000002</c:v>
                </c:pt>
                <c:pt idx="3059">
                  <c:v>2105.9</c:v>
                </c:pt>
                <c:pt idx="3060">
                  <c:v>2106</c:v>
                </c:pt>
                <c:pt idx="3061">
                  <c:v>2106.1</c:v>
                </c:pt>
                <c:pt idx="3062">
                  <c:v>2106.1999999999998</c:v>
                </c:pt>
                <c:pt idx="3063">
                  <c:v>2106.3000000000002</c:v>
                </c:pt>
                <c:pt idx="3064">
                  <c:v>2106.4</c:v>
                </c:pt>
                <c:pt idx="3065">
                  <c:v>2106.5</c:v>
                </c:pt>
                <c:pt idx="3066">
                  <c:v>2106.6</c:v>
                </c:pt>
                <c:pt idx="3067">
                  <c:v>2106.6999999999998</c:v>
                </c:pt>
                <c:pt idx="3068">
                  <c:v>2106.8000000000002</c:v>
                </c:pt>
                <c:pt idx="3069">
                  <c:v>2106.9</c:v>
                </c:pt>
                <c:pt idx="3070">
                  <c:v>2107</c:v>
                </c:pt>
                <c:pt idx="3071">
                  <c:v>2107.1</c:v>
                </c:pt>
                <c:pt idx="3072">
                  <c:v>2107.1999999999998</c:v>
                </c:pt>
                <c:pt idx="3073">
                  <c:v>2107.3000000000002</c:v>
                </c:pt>
                <c:pt idx="3074">
                  <c:v>2107.4</c:v>
                </c:pt>
                <c:pt idx="3075">
                  <c:v>2107.5</c:v>
                </c:pt>
                <c:pt idx="3076">
                  <c:v>2107.6</c:v>
                </c:pt>
                <c:pt idx="3077">
                  <c:v>2107.6999999999998</c:v>
                </c:pt>
                <c:pt idx="3078">
                  <c:v>2107.8000000000002</c:v>
                </c:pt>
                <c:pt idx="3079">
                  <c:v>2107.9</c:v>
                </c:pt>
                <c:pt idx="3080">
                  <c:v>2108</c:v>
                </c:pt>
                <c:pt idx="3081">
                  <c:v>2108.1</c:v>
                </c:pt>
                <c:pt idx="3082">
                  <c:v>2108.1999999999998</c:v>
                </c:pt>
                <c:pt idx="3083">
                  <c:v>2108.3000000000002</c:v>
                </c:pt>
                <c:pt idx="3084">
                  <c:v>2108.4</c:v>
                </c:pt>
                <c:pt idx="3085">
                  <c:v>2108.5</c:v>
                </c:pt>
                <c:pt idx="3086">
                  <c:v>2108.6</c:v>
                </c:pt>
                <c:pt idx="3087">
                  <c:v>2108.6999999999998</c:v>
                </c:pt>
                <c:pt idx="3088">
                  <c:v>2108.8000000000002</c:v>
                </c:pt>
                <c:pt idx="3089">
                  <c:v>2108.9</c:v>
                </c:pt>
                <c:pt idx="3090">
                  <c:v>2109</c:v>
                </c:pt>
                <c:pt idx="3091">
                  <c:v>2109.1</c:v>
                </c:pt>
                <c:pt idx="3092">
                  <c:v>2109.1999999999998</c:v>
                </c:pt>
                <c:pt idx="3093">
                  <c:v>2109.3000000000002</c:v>
                </c:pt>
                <c:pt idx="3094">
                  <c:v>2109.4</c:v>
                </c:pt>
                <c:pt idx="3095">
                  <c:v>2109.5</c:v>
                </c:pt>
                <c:pt idx="3096">
                  <c:v>2109.6</c:v>
                </c:pt>
                <c:pt idx="3097">
                  <c:v>2109.6999999999998</c:v>
                </c:pt>
                <c:pt idx="3098">
                  <c:v>2109.8000000000002</c:v>
                </c:pt>
                <c:pt idx="3099">
                  <c:v>2109.9</c:v>
                </c:pt>
                <c:pt idx="3100">
                  <c:v>2110</c:v>
                </c:pt>
                <c:pt idx="3101">
                  <c:v>2110.1</c:v>
                </c:pt>
                <c:pt idx="3102">
                  <c:v>2110.1999999999998</c:v>
                </c:pt>
                <c:pt idx="3103">
                  <c:v>2110.3000000000002</c:v>
                </c:pt>
                <c:pt idx="3104">
                  <c:v>2110.4</c:v>
                </c:pt>
                <c:pt idx="3105">
                  <c:v>2110.5</c:v>
                </c:pt>
                <c:pt idx="3106">
                  <c:v>2110.6</c:v>
                </c:pt>
                <c:pt idx="3107">
                  <c:v>2110.6999999999998</c:v>
                </c:pt>
                <c:pt idx="3108">
                  <c:v>2110.8000000000002</c:v>
                </c:pt>
                <c:pt idx="3109">
                  <c:v>2110.9</c:v>
                </c:pt>
                <c:pt idx="3110">
                  <c:v>2111</c:v>
                </c:pt>
                <c:pt idx="3111">
                  <c:v>2111.1</c:v>
                </c:pt>
                <c:pt idx="3112">
                  <c:v>2111.1999999999998</c:v>
                </c:pt>
                <c:pt idx="3113">
                  <c:v>2111.3000000000002</c:v>
                </c:pt>
                <c:pt idx="3114">
                  <c:v>2111.4</c:v>
                </c:pt>
                <c:pt idx="3115">
                  <c:v>2111.5</c:v>
                </c:pt>
                <c:pt idx="3116">
                  <c:v>2111.6</c:v>
                </c:pt>
                <c:pt idx="3117">
                  <c:v>2111.6999999999998</c:v>
                </c:pt>
                <c:pt idx="3118">
                  <c:v>2111.8000000000002</c:v>
                </c:pt>
                <c:pt idx="3119">
                  <c:v>2111.9</c:v>
                </c:pt>
                <c:pt idx="3120">
                  <c:v>2112</c:v>
                </c:pt>
                <c:pt idx="3121">
                  <c:v>2112.1</c:v>
                </c:pt>
                <c:pt idx="3122">
                  <c:v>2112.1999999999998</c:v>
                </c:pt>
                <c:pt idx="3123">
                  <c:v>2112.3000000000002</c:v>
                </c:pt>
                <c:pt idx="3124">
                  <c:v>2112.4</c:v>
                </c:pt>
                <c:pt idx="3125">
                  <c:v>2112.5</c:v>
                </c:pt>
                <c:pt idx="3126">
                  <c:v>2112.6</c:v>
                </c:pt>
                <c:pt idx="3127">
                  <c:v>2112.6999999999998</c:v>
                </c:pt>
                <c:pt idx="3128">
                  <c:v>2112.8000000000002</c:v>
                </c:pt>
                <c:pt idx="3129">
                  <c:v>2112.9</c:v>
                </c:pt>
                <c:pt idx="3130">
                  <c:v>2113</c:v>
                </c:pt>
                <c:pt idx="3131">
                  <c:v>2113.1</c:v>
                </c:pt>
                <c:pt idx="3132">
                  <c:v>2113.1999999999998</c:v>
                </c:pt>
                <c:pt idx="3133">
                  <c:v>2113.3000000000002</c:v>
                </c:pt>
                <c:pt idx="3134">
                  <c:v>2113.4</c:v>
                </c:pt>
                <c:pt idx="3135">
                  <c:v>2113.5</c:v>
                </c:pt>
                <c:pt idx="3136">
                  <c:v>2113.6</c:v>
                </c:pt>
                <c:pt idx="3137">
                  <c:v>2113.6999999999998</c:v>
                </c:pt>
                <c:pt idx="3138">
                  <c:v>2113.8000000000002</c:v>
                </c:pt>
                <c:pt idx="3139">
                  <c:v>2113.9</c:v>
                </c:pt>
                <c:pt idx="3140">
                  <c:v>2114</c:v>
                </c:pt>
                <c:pt idx="3141">
                  <c:v>2114.1</c:v>
                </c:pt>
                <c:pt idx="3142">
                  <c:v>2114.1999999999998</c:v>
                </c:pt>
                <c:pt idx="3143">
                  <c:v>2114.3000000000002</c:v>
                </c:pt>
                <c:pt idx="3144">
                  <c:v>2114.4</c:v>
                </c:pt>
                <c:pt idx="3145">
                  <c:v>2114.5</c:v>
                </c:pt>
                <c:pt idx="3146">
                  <c:v>2114.6</c:v>
                </c:pt>
                <c:pt idx="3147">
                  <c:v>2114.6999999999998</c:v>
                </c:pt>
                <c:pt idx="3148">
                  <c:v>2114.8000000000002</c:v>
                </c:pt>
                <c:pt idx="3149">
                  <c:v>2114.9</c:v>
                </c:pt>
                <c:pt idx="3150">
                  <c:v>2115</c:v>
                </c:pt>
                <c:pt idx="3151">
                  <c:v>2115.1</c:v>
                </c:pt>
                <c:pt idx="3152">
                  <c:v>2115.1999999999998</c:v>
                </c:pt>
                <c:pt idx="3153">
                  <c:v>2115.3000000000002</c:v>
                </c:pt>
                <c:pt idx="3154">
                  <c:v>2115.4</c:v>
                </c:pt>
                <c:pt idx="3155">
                  <c:v>2115.5</c:v>
                </c:pt>
                <c:pt idx="3156">
                  <c:v>2115.6</c:v>
                </c:pt>
                <c:pt idx="3157">
                  <c:v>2115.6999999999998</c:v>
                </c:pt>
                <c:pt idx="3158">
                  <c:v>2115.8000000000002</c:v>
                </c:pt>
                <c:pt idx="3159">
                  <c:v>2115.9</c:v>
                </c:pt>
                <c:pt idx="3160">
                  <c:v>2116</c:v>
                </c:pt>
                <c:pt idx="3161">
                  <c:v>2116.1</c:v>
                </c:pt>
                <c:pt idx="3162">
                  <c:v>2116.1999999999998</c:v>
                </c:pt>
                <c:pt idx="3163">
                  <c:v>2116.3000000000002</c:v>
                </c:pt>
                <c:pt idx="3164">
                  <c:v>2116.4</c:v>
                </c:pt>
                <c:pt idx="3165">
                  <c:v>2116.5</c:v>
                </c:pt>
                <c:pt idx="3166">
                  <c:v>2116.6</c:v>
                </c:pt>
                <c:pt idx="3167">
                  <c:v>2116.6999999999998</c:v>
                </c:pt>
                <c:pt idx="3168">
                  <c:v>2116.8000000000002</c:v>
                </c:pt>
                <c:pt idx="3169">
                  <c:v>2116.9</c:v>
                </c:pt>
                <c:pt idx="3170">
                  <c:v>2117</c:v>
                </c:pt>
                <c:pt idx="3171">
                  <c:v>2117.1</c:v>
                </c:pt>
                <c:pt idx="3172">
                  <c:v>2117.1999999999998</c:v>
                </c:pt>
                <c:pt idx="3173">
                  <c:v>2117.3000000000002</c:v>
                </c:pt>
                <c:pt idx="3174">
                  <c:v>2117.4</c:v>
                </c:pt>
                <c:pt idx="3175">
                  <c:v>2117.5</c:v>
                </c:pt>
                <c:pt idx="3176">
                  <c:v>2117.6</c:v>
                </c:pt>
                <c:pt idx="3177">
                  <c:v>2117.6999999999998</c:v>
                </c:pt>
                <c:pt idx="3178">
                  <c:v>2117.8000000000002</c:v>
                </c:pt>
                <c:pt idx="3179">
                  <c:v>2117.9</c:v>
                </c:pt>
                <c:pt idx="3180">
                  <c:v>2118</c:v>
                </c:pt>
                <c:pt idx="3181">
                  <c:v>2118.1</c:v>
                </c:pt>
                <c:pt idx="3182">
                  <c:v>2118.1999999999998</c:v>
                </c:pt>
                <c:pt idx="3183">
                  <c:v>2118.3000000000002</c:v>
                </c:pt>
                <c:pt idx="3184">
                  <c:v>2118.4</c:v>
                </c:pt>
                <c:pt idx="3185">
                  <c:v>2118.5</c:v>
                </c:pt>
                <c:pt idx="3186">
                  <c:v>2118.6</c:v>
                </c:pt>
                <c:pt idx="3187">
                  <c:v>2118.6999999999998</c:v>
                </c:pt>
                <c:pt idx="3188">
                  <c:v>2118.8000000000002</c:v>
                </c:pt>
                <c:pt idx="3189">
                  <c:v>2118.9</c:v>
                </c:pt>
                <c:pt idx="3190">
                  <c:v>2119</c:v>
                </c:pt>
                <c:pt idx="3191">
                  <c:v>2119.1</c:v>
                </c:pt>
                <c:pt idx="3192">
                  <c:v>2119.1999999999998</c:v>
                </c:pt>
                <c:pt idx="3193">
                  <c:v>2119.3000000000002</c:v>
                </c:pt>
                <c:pt idx="3194">
                  <c:v>2119.4</c:v>
                </c:pt>
                <c:pt idx="3195">
                  <c:v>2119.5</c:v>
                </c:pt>
                <c:pt idx="3196">
                  <c:v>2119.6</c:v>
                </c:pt>
                <c:pt idx="3197">
                  <c:v>2119.6999999999998</c:v>
                </c:pt>
                <c:pt idx="3198">
                  <c:v>2119.8000000000002</c:v>
                </c:pt>
                <c:pt idx="3199">
                  <c:v>2119.9</c:v>
                </c:pt>
                <c:pt idx="3200">
                  <c:v>2120</c:v>
                </c:pt>
                <c:pt idx="3201">
                  <c:v>2120.1</c:v>
                </c:pt>
                <c:pt idx="3202">
                  <c:v>2120.1999999999998</c:v>
                </c:pt>
                <c:pt idx="3203">
                  <c:v>2120.3000000000002</c:v>
                </c:pt>
                <c:pt idx="3204">
                  <c:v>2120.4</c:v>
                </c:pt>
                <c:pt idx="3205">
                  <c:v>2120.5</c:v>
                </c:pt>
                <c:pt idx="3206">
                  <c:v>2120.6</c:v>
                </c:pt>
                <c:pt idx="3207">
                  <c:v>2120.6999999999998</c:v>
                </c:pt>
                <c:pt idx="3208">
                  <c:v>2120.8000000000002</c:v>
                </c:pt>
                <c:pt idx="3209">
                  <c:v>2120.9</c:v>
                </c:pt>
                <c:pt idx="3210">
                  <c:v>2121</c:v>
                </c:pt>
                <c:pt idx="3211">
                  <c:v>2121.1</c:v>
                </c:pt>
                <c:pt idx="3212">
                  <c:v>2121.1999999999998</c:v>
                </c:pt>
                <c:pt idx="3213">
                  <c:v>2121.3000000000002</c:v>
                </c:pt>
                <c:pt idx="3214">
                  <c:v>2121.4</c:v>
                </c:pt>
                <c:pt idx="3215">
                  <c:v>2121.5</c:v>
                </c:pt>
                <c:pt idx="3216">
                  <c:v>2121.6</c:v>
                </c:pt>
                <c:pt idx="3217">
                  <c:v>2121.6999999999998</c:v>
                </c:pt>
                <c:pt idx="3218">
                  <c:v>2121.8000000000002</c:v>
                </c:pt>
                <c:pt idx="3219">
                  <c:v>2121.9</c:v>
                </c:pt>
                <c:pt idx="3220">
                  <c:v>2122</c:v>
                </c:pt>
                <c:pt idx="3221">
                  <c:v>2122.1</c:v>
                </c:pt>
                <c:pt idx="3222">
                  <c:v>2122.1999999999998</c:v>
                </c:pt>
                <c:pt idx="3223">
                  <c:v>2122.3000000000002</c:v>
                </c:pt>
                <c:pt idx="3224">
                  <c:v>2122.4</c:v>
                </c:pt>
                <c:pt idx="3225">
                  <c:v>2122.5</c:v>
                </c:pt>
                <c:pt idx="3226">
                  <c:v>2122.6</c:v>
                </c:pt>
                <c:pt idx="3227">
                  <c:v>2122.6999999999998</c:v>
                </c:pt>
                <c:pt idx="3228">
                  <c:v>2122.8000000000002</c:v>
                </c:pt>
                <c:pt idx="3229">
                  <c:v>2122.9</c:v>
                </c:pt>
                <c:pt idx="3230">
                  <c:v>2123</c:v>
                </c:pt>
                <c:pt idx="3231">
                  <c:v>2123.1</c:v>
                </c:pt>
                <c:pt idx="3232">
                  <c:v>2123.1999999999998</c:v>
                </c:pt>
                <c:pt idx="3233">
                  <c:v>2123.3000000000002</c:v>
                </c:pt>
                <c:pt idx="3234">
                  <c:v>2123.4</c:v>
                </c:pt>
                <c:pt idx="3235">
                  <c:v>2123.5</c:v>
                </c:pt>
                <c:pt idx="3236">
                  <c:v>2123.6</c:v>
                </c:pt>
                <c:pt idx="3237">
                  <c:v>2123.6999999999998</c:v>
                </c:pt>
                <c:pt idx="3238">
                  <c:v>2123.8000000000002</c:v>
                </c:pt>
                <c:pt idx="3239">
                  <c:v>2123.9</c:v>
                </c:pt>
                <c:pt idx="3240">
                  <c:v>2124</c:v>
                </c:pt>
                <c:pt idx="3241">
                  <c:v>2124.1</c:v>
                </c:pt>
                <c:pt idx="3242">
                  <c:v>2124.1999999999998</c:v>
                </c:pt>
                <c:pt idx="3243">
                  <c:v>2124.3000000000002</c:v>
                </c:pt>
                <c:pt idx="3244">
                  <c:v>2124.4</c:v>
                </c:pt>
                <c:pt idx="3245">
                  <c:v>2124.5</c:v>
                </c:pt>
                <c:pt idx="3246">
                  <c:v>2124.6</c:v>
                </c:pt>
                <c:pt idx="3247">
                  <c:v>2124.6999999999998</c:v>
                </c:pt>
                <c:pt idx="3248">
                  <c:v>2124.8000000000002</c:v>
                </c:pt>
                <c:pt idx="3249">
                  <c:v>2124.9</c:v>
                </c:pt>
                <c:pt idx="3250">
                  <c:v>2125</c:v>
                </c:pt>
                <c:pt idx="3251">
                  <c:v>2125.1</c:v>
                </c:pt>
                <c:pt idx="3252">
                  <c:v>2125.1999999999998</c:v>
                </c:pt>
                <c:pt idx="3253">
                  <c:v>2125.3000000000002</c:v>
                </c:pt>
                <c:pt idx="3254">
                  <c:v>2125.4</c:v>
                </c:pt>
                <c:pt idx="3255">
                  <c:v>2125.5</c:v>
                </c:pt>
                <c:pt idx="3256">
                  <c:v>2125.6</c:v>
                </c:pt>
                <c:pt idx="3257">
                  <c:v>2125.6999999999998</c:v>
                </c:pt>
                <c:pt idx="3258">
                  <c:v>2125.8000000000002</c:v>
                </c:pt>
                <c:pt idx="3259">
                  <c:v>2125.9</c:v>
                </c:pt>
                <c:pt idx="3260">
                  <c:v>2126</c:v>
                </c:pt>
                <c:pt idx="3261">
                  <c:v>2126.1</c:v>
                </c:pt>
                <c:pt idx="3262">
                  <c:v>2126.1999999999998</c:v>
                </c:pt>
                <c:pt idx="3263">
                  <c:v>2126.3000000000002</c:v>
                </c:pt>
                <c:pt idx="3264">
                  <c:v>2126.4</c:v>
                </c:pt>
                <c:pt idx="3265">
                  <c:v>2126.5</c:v>
                </c:pt>
                <c:pt idx="3266">
                  <c:v>2126.6</c:v>
                </c:pt>
                <c:pt idx="3267">
                  <c:v>2126.6999999999998</c:v>
                </c:pt>
                <c:pt idx="3268">
                  <c:v>2126.8000000000002</c:v>
                </c:pt>
                <c:pt idx="3269">
                  <c:v>2126.9</c:v>
                </c:pt>
                <c:pt idx="3270">
                  <c:v>2127</c:v>
                </c:pt>
                <c:pt idx="3271">
                  <c:v>2127.1</c:v>
                </c:pt>
                <c:pt idx="3272">
                  <c:v>2127.1999999999998</c:v>
                </c:pt>
                <c:pt idx="3273">
                  <c:v>2127.3000000000002</c:v>
                </c:pt>
                <c:pt idx="3274">
                  <c:v>2127.4</c:v>
                </c:pt>
                <c:pt idx="3275">
                  <c:v>2127.5</c:v>
                </c:pt>
                <c:pt idx="3276">
                  <c:v>2127.6</c:v>
                </c:pt>
                <c:pt idx="3277">
                  <c:v>2127.6999999999998</c:v>
                </c:pt>
                <c:pt idx="3278">
                  <c:v>2127.8000000000002</c:v>
                </c:pt>
                <c:pt idx="3279">
                  <c:v>2127.9</c:v>
                </c:pt>
                <c:pt idx="3280">
                  <c:v>2128</c:v>
                </c:pt>
                <c:pt idx="3281">
                  <c:v>2128.1</c:v>
                </c:pt>
                <c:pt idx="3282">
                  <c:v>2128.1999999999998</c:v>
                </c:pt>
                <c:pt idx="3283">
                  <c:v>2128.3000000000002</c:v>
                </c:pt>
                <c:pt idx="3284">
                  <c:v>2128.4</c:v>
                </c:pt>
                <c:pt idx="3285">
                  <c:v>2128.5</c:v>
                </c:pt>
                <c:pt idx="3286">
                  <c:v>2128.6</c:v>
                </c:pt>
                <c:pt idx="3287">
                  <c:v>2128.6999999999998</c:v>
                </c:pt>
                <c:pt idx="3288">
                  <c:v>2128.8000000000002</c:v>
                </c:pt>
                <c:pt idx="3289">
                  <c:v>2128.9</c:v>
                </c:pt>
                <c:pt idx="3290">
                  <c:v>2129</c:v>
                </c:pt>
                <c:pt idx="3291">
                  <c:v>2129.1</c:v>
                </c:pt>
                <c:pt idx="3292">
                  <c:v>2129.1999999999998</c:v>
                </c:pt>
                <c:pt idx="3293">
                  <c:v>2129.3000000000002</c:v>
                </c:pt>
                <c:pt idx="3294">
                  <c:v>2129.4</c:v>
                </c:pt>
                <c:pt idx="3295">
                  <c:v>2129.5</c:v>
                </c:pt>
                <c:pt idx="3296">
                  <c:v>2129.6</c:v>
                </c:pt>
                <c:pt idx="3297">
                  <c:v>2129.6999999999998</c:v>
                </c:pt>
                <c:pt idx="3298">
                  <c:v>2129.8000000000002</c:v>
                </c:pt>
                <c:pt idx="3299">
                  <c:v>2129.9</c:v>
                </c:pt>
                <c:pt idx="3300">
                  <c:v>2130</c:v>
                </c:pt>
                <c:pt idx="3301">
                  <c:v>2130.1</c:v>
                </c:pt>
                <c:pt idx="3302">
                  <c:v>2130.1999999999998</c:v>
                </c:pt>
                <c:pt idx="3303">
                  <c:v>2130.3000000000002</c:v>
                </c:pt>
                <c:pt idx="3304">
                  <c:v>2130.4</c:v>
                </c:pt>
                <c:pt idx="3305">
                  <c:v>2130.5</c:v>
                </c:pt>
                <c:pt idx="3306">
                  <c:v>2130.6</c:v>
                </c:pt>
                <c:pt idx="3307">
                  <c:v>2130.6999999999998</c:v>
                </c:pt>
                <c:pt idx="3308">
                  <c:v>2130.8000000000002</c:v>
                </c:pt>
                <c:pt idx="3309">
                  <c:v>2130.9</c:v>
                </c:pt>
                <c:pt idx="3310">
                  <c:v>2131</c:v>
                </c:pt>
                <c:pt idx="3311">
                  <c:v>2131.1</c:v>
                </c:pt>
                <c:pt idx="3312">
                  <c:v>2131.1999999999998</c:v>
                </c:pt>
                <c:pt idx="3313">
                  <c:v>2131.3000000000002</c:v>
                </c:pt>
                <c:pt idx="3314">
                  <c:v>2131.4</c:v>
                </c:pt>
                <c:pt idx="3315">
                  <c:v>2131.5</c:v>
                </c:pt>
                <c:pt idx="3316">
                  <c:v>2131.6</c:v>
                </c:pt>
                <c:pt idx="3317">
                  <c:v>2131.6999999999998</c:v>
                </c:pt>
                <c:pt idx="3318">
                  <c:v>2131.8000000000002</c:v>
                </c:pt>
                <c:pt idx="3319">
                  <c:v>2131.9</c:v>
                </c:pt>
                <c:pt idx="3320">
                  <c:v>2132</c:v>
                </c:pt>
                <c:pt idx="3321">
                  <c:v>2132.1</c:v>
                </c:pt>
                <c:pt idx="3322">
                  <c:v>2132.1999999999998</c:v>
                </c:pt>
                <c:pt idx="3323">
                  <c:v>2132.3000000000002</c:v>
                </c:pt>
                <c:pt idx="3324">
                  <c:v>2132.4</c:v>
                </c:pt>
                <c:pt idx="3325">
                  <c:v>2132.5</c:v>
                </c:pt>
                <c:pt idx="3326">
                  <c:v>2132.6</c:v>
                </c:pt>
                <c:pt idx="3327">
                  <c:v>2132.6999999999998</c:v>
                </c:pt>
                <c:pt idx="3328">
                  <c:v>2132.8000000000002</c:v>
                </c:pt>
                <c:pt idx="3329">
                  <c:v>2132.9</c:v>
                </c:pt>
                <c:pt idx="3330">
                  <c:v>2133</c:v>
                </c:pt>
                <c:pt idx="3331">
                  <c:v>2133.1</c:v>
                </c:pt>
                <c:pt idx="3332">
                  <c:v>2133.1999999999998</c:v>
                </c:pt>
                <c:pt idx="3333">
                  <c:v>2133.3000000000002</c:v>
                </c:pt>
                <c:pt idx="3334">
                  <c:v>2133.4</c:v>
                </c:pt>
                <c:pt idx="3335">
                  <c:v>2133.5</c:v>
                </c:pt>
                <c:pt idx="3336">
                  <c:v>2133.6</c:v>
                </c:pt>
                <c:pt idx="3337">
                  <c:v>2133.6999999999998</c:v>
                </c:pt>
                <c:pt idx="3338">
                  <c:v>2133.8000000000002</c:v>
                </c:pt>
                <c:pt idx="3339">
                  <c:v>2133.9</c:v>
                </c:pt>
                <c:pt idx="3340">
                  <c:v>2134</c:v>
                </c:pt>
                <c:pt idx="3341">
                  <c:v>2134.1</c:v>
                </c:pt>
                <c:pt idx="3342">
                  <c:v>2134.1999999999998</c:v>
                </c:pt>
                <c:pt idx="3343">
                  <c:v>2134.3000000000002</c:v>
                </c:pt>
                <c:pt idx="3344">
                  <c:v>2134.4</c:v>
                </c:pt>
                <c:pt idx="3345">
                  <c:v>2134.5</c:v>
                </c:pt>
                <c:pt idx="3346">
                  <c:v>2134.6</c:v>
                </c:pt>
                <c:pt idx="3347">
                  <c:v>2134.6999999999998</c:v>
                </c:pt>
                <c:pt idx="3348">
                  <c:v>2134.8000000000002</c:v>
                </c:pt>
                <c:pt idx="3349">
                  <c:v>2134.9</c:v>
                </c:pt>
                <c:pt idx="3350">
                  <c:v>2135</c:v>
                </c:pt>
                <c:pt idx="3351">
                  <c:v>2135.1</c:v>
                </c:pt>
                <c:pt idx="3352">
                  <c:v>2135.1999999999998</c:v>
                </c:pt>
                <c:pt idx="3353">
                  <c:v>2135.3000000000002</c:v>
                </c:pt>
                <c:pt idx="3354">
                  <c:v>2135.4</c:v>
                </c:pt>
                <c:pt idx="3355">
                  <c:v>2135.5</c:v>
                </c:pt>
                <c:pt idx="3356">
                  <c:v>2135.6</c:v>
                </c:pt>
                <c:pt idx="3357">
                  <c:v>2135.6999999999998</c:v>
                </c:pt>
                <c:pt idx="3358">
                  <c:v>2135.8000000000002</c:v>
                </c:pt>
                <c:pt idx="3359">
                  <c:v>2135.9</c:v>
                </c:pt>
                <c:pt idx="3360">
                  <c:v>2136</c:v>
                </c:pt>
                <c:pt idx="3361">
                  <c:v>2136.1</c:v>
                </c:pt>
                <c:pt idx="3362">
                  <c:v>2136.1999999999998</c:v>
                </c:pt>
                <c:pt idx="3363">
                  <c:v>2136.3000000000002</c:v>
                </c:pt>
                <c:pt idx="3364">
                  <c:v>2136.4</c:v>
                </c:pt>
                <c:pt idx="3365">
                  <c:v>2136.5</c:v>
                </c:pt>
                <c:pt idx="3366">
                  <c:v>2136.6</c:v>
                </c:pt>
                <c:pt idx="3367">
                  <c:v>2136.6999999999998</c:v>
                </c:pt>
                <c:pt idx="3368">
                  <c:v>2136.8000000000002</c:v>
                </c:pt>
                <c:pt idx="3369">
                  <c:v>2136.9</c:v>
                </c:pt>
                <c:pt idx="3370">
                  <c:v>2137</c:v>
                </c:pt>
                <c:pt idx="3371">
                  <c:v>2137.1</c:v>
                </c:pt>
                <c:pt idx="3372">
                  <c:v>2137.1999999999998</c:v>
                </c:pt>
                <c:pt idx="3373">
                  <c:v>2137.3000000000002</c:v>
                </c:pt>
                <c:pt idx="3374">
                  <c:v>2137.4</c:v>
                </c:pt>
                <c:pt idx="3375">
                  <c:v>2137.5</c:v>
                </c:pt>
                <c:pt idx="3376">
                  <c:v>2137.6</c:v>
                </c:pt>
                <c:pt idx="3377">
                  <c:v>2137.6999999999998</c:v>
                </c:pt>
                <c:pt idx="3378">
                  <c:v>2137.8000000000002</c:v>
                </c:pt>
                <c:pt idx="3379">
                  <c:v>2137.9</c:v>
                </c:pt>
                <c:pt idx="3380">
                  <c:v>2138</c:v>
                </c:pt>
                <c:pt idx="3381">
                  <c:v>2138.1</c:v>
                </c:pt>
                <c:pt idx="3382">
                  <c:v>2138.1999999999998</c:v>
                </c:pt>
                <c:pt idx="3383">
                  <c:v>2138.3000000000002</c:v>
                </c:pt>
                <c:pt idx="3384">
                  <c:v>2138.4</c:v>
                </c:pt>
                <c:pt idx="3385">
                  <c:v>2138.5</c:v>
                </c:pt>
                <c:pt idx="3386">
                  <c:v>2138.6</c:v>
                </c:pt>
                <c:pt idx="3387">
                  <c:v>2138.6999999999998</c:v>
                </c:pt>
                <c:pt idx="3388">
                  <c:v>2138.8000000000002</c:v>
                </c:pt>
                <c:pt idx="3389">
                  <c:v>2138.9</c:v>
                </c:pt>
                <c:pt idx="3390">
                  <c:v>2139</c:v>
                </c:pt>
                <c:pt idx="3391">
                  <c:v>2139.1</c:v>
                </c:pt>
                <c:pt idx="3392">
                  <c:v>2139.1999999999998</c:v>
                </c:pt>
                <c:pt idx="3393">
                  <c:v>2139.3000000000002</c:v>
                </c:pt>
                <c:pt idx="3394">
                  <c:v>2139.4</c:v>
                </c:pt>
                <c:pt idx="3395">
                  <c:v>2139.5</c:v>
                </c:pt>
                <c:pt idx="3396">
                  <c:v>2139.6</c:v>
                </c:pt>
                <c:pt idx="3397">
                  <c:v>2139.6999999999998</c:v>
                </c:pt>
                <c:pt idx="3398">
                  <c:v>2139.8000000000002</c:v>
                </c:pt>
                <c:pt idx="3399">
                  <c:v>2139.9</c:v>
                </c:pt>
                <c:pt idx="3400">
                  <c:v>2140</c:v>
                </c:pt>
                <c:pt idx="3401">
                  <c:v>2140.1</c:v>
                </c:pt>
                <c:pt idx="3402">
                  <c:v>2140.1999999999998</c:v>
                </c:pt>
                <c:pt idx="3403">
                  <c:v>2140.3000000000002</c:v>
                </c:pt>
                <c:pt idx="3404">
                  <c:v>2140.4</c:v>
                </c:pt>
                <c:pt idx="3405">
                  <c:v>2140.5</c:v>
                </c:pt>
                <c:pt idx="3406">
                  <c:v>2140.6</c:v>
                </c:pt>
                <c:pt idx="3407">
                  <c:v>2140.6999999999998</c:v>
                </c:pt>
                <c:pt idx="3408">
                  <c:v>2140.8000000000002</c:v>
                </c:pt>
                <c:pt idx="3409">
                  <c:v>2140.9</c:v>
                </c:pt>
                <c:pt idx="3410">
                  <c:v>2141</c:v>
                </c:pt>
                <c:pt idx="3411">
                  <c:v>2141.1</c:v>
                </c:pt>
                <c:pt idx="3412">
                  <c:v>2141.1999999999998</c:v>
                </c:pt>
                <c:pt idx="3413">
                  <c:v>2141.3000000000002</c:v>
                </c:pt>
                <c:pt idx="3414">
                  <c:v>2141.4</c:v>
                </c:pt>
                <c:pt idx="3415">
                  <c:v>2141.5</c:v>
                </c:pt>
                <c:pt idx="3416">
                  <c:v>2141.6</c:v>
                </c:pt>
                <c:pt idx="3417">
                  <c:v>2141.6999999999998</c:v>
                </c:pt>
                <c:pt idx="3418">
                  <c:v>2141.8000000000002</c:v>
                </c:pt>
                <c:pt idx="3419">
                  <c:v>2141.9</c:v>
                </c:pt>
                <c:pt idx="3420">
                  <c:v>2142</c:v>
                </c:pt>
                <c:pt idx="3421">
                  <c:v>2142.1</c:v>
                </c:pt>
                <c:pt idx="3422">
                  <c:v>2142.1999999999998</c:v>
                </c:pt>
                <c:pt idx="3423">
                  <c:v>2142.3000000000002</c:v>
                </c:pt>
                <c:pt idx="3424">
                  <c:v>2142.4</c:v>
                </c:pt>
                <c:pt idx="3425">
                  <c:v>2142.5</c:v>
                </c:pt>
                <c:pt idx="3426">
                  <c:v>2142.6</c:v>
                </c:pt>
                <c:pt idx="3427">
                  <c:v>2142.6999999999998</c:v>
                </c:pt>
                <c:pt idx="3428">
                  <c:v>2142.8000000000002</c:v>
                </c:pt>
                <c:pt idx="3429">
                  <c:v>2142.9</c:v>
                </c:pt>
                <c:pt idx="3430">
                  <c:v>2143</c:v>
                </c:pt>
                <c:pt idx="3431">
                  <c:v>2143.1</c:v>
                </c:pt>
                <c:pt idx="3432">
                  <c:v>2143.1999999999998</c:v>
                </c:pt>
                <c:pt idx="3433">
                  <c:v>2143.3000000000002</c:v>
                </c:pt>
                <c:pt idx="3434">
                  <c:v>2143.4</c:v>
                </c:pt>
                <c:pt idx="3435">
                  <c:v>2143.5</c:v>
                </c:pt>
                <c:pt idx="3436">
                  <c:v>2143.6</c:v>
                </c:pt>
                <c:pt idx="3437">
                  <c:v>2143.6999999999998</c:v>
                </c:pt>
                <c:pt idx="3438">
                  <c:v>2143.8000000000002</c:v>
                </c:pt>
                <c:pt idx="3439">
                  <c:v>2143.9</c:v>
                </c:pt>
                <c:pt idx="3440">
                  <c:v>2144</c:v>
                </c:pt>
                <c:pt idx="3441">
                  <c:v>2144.1</c:v>
                </c:pt>
                <c:pt idx="3442">
                  <c:v>2144.1999999999998</c:v>
                </c:pt>
                <c:pt idx="3443">
                  <c:v>2144.3000000000002</c:v>
                </c:pt>
                <c:pt idx="3444">
                  <c:v>2144.4</c:v>
                </c:pt>
                <c:pt idx="3445">
                  <c:v>2144.5</c:v>
                </c:pt>
                <c:pt idx="3446">
                  <c:v>2144.6</c:v>
                </c:pt>
                <c:pt idx="3447">
                  <c:v>2144.6999999999998</c:v>
                </c:pt>
                <c:pt idx="3448">
                  <c:v>2144.8000000000002</c:v>
                </c:pt>
                <c:pt idx="3449">
                  <c:v>2144.9</c:v>
                </c:pt>
                <c:pt idx="3450">
                  <c:v>2145</c:v>
                </c:pt>
                <c:pt idx="3451">
                  <c:v>2145.1</c:v>
                </c:pt>
                <c:pt idx="3452">
                  <c:v>2145.1999999999998</c:v>
                </c:pt>
                <c:pt idx="3453">
                  <c:v>2145.3000000000002</c:v>
                </c:pt>
                <c:pt idx="3454">
                  <c:v>2145.4</c:v>
                </c:pt>
                <c:pt idx="3455">
                  <c:v>2145.5</c:v>
                </c:pt>
                <c:pt idx="3456">
                  <c:v>2145.6</c:v>
                </c:pt>
                <c:pt idx="3457">
                  <c:v>2145.6999999999998</c:v>
                </c:pt>
                <c:pt idx="3458">
                  <c:v>2145.8000000000002</c:v>
                </c:pt>
                <c:pt idx="3459">
                  <c:v>2145.9</c:v>
                </c:pt>
                <c:pt idx="3460">
                  <c:v>2146</c:v>
                </c:pt>
                <c:pt idx="3461">
                  <c:v>2146.1</c:v>
                </c:pt>
                <c:pt idx="3462">
                  <c:v>2146.1999999999998</c:v>
                </c:pt>
                <c:pt idx="3463">
                  <c:v>2146.3000000000002</c:v>
                </c:pt>
                <c:pt idx="3464">
                  <c:v>2146.4</c:v>
                </c:pt>
                <c:pt idx="3465">
                  <c:v>2146.5</c:v>
                </c:pt>
                <c:pt idx="3466">
                  <c:v>2146.6</c:v>
                </c:pt>
                <c:pt idx="3467">
                  <c:v>2146.6999999999998</c:v>
                </c:pt>
                <c:pt idx="3468">
                  <c:v>2146.8000000000002</c:v>
                </c:pt>
                <c:pt idx="3469">
                  <c:v>2146.9</c:v>
                </c:pt>
                <c:pt idx="3470">
                  <c:v>2147</c:v>
                </c:pt>
                <c:pt idx="3471">
                  <c:v>2147.1</c:v>
                </c:pt>
                <c:pt idx="3472">
                  <c:v>2147.1999999999998</c:v>
                </c:pt>
                <c:pt idx="3473">
                  <c:v>2147.3000000000002</c:v>
                </c:pt>
                <c:pt idx="3474">
                  <c:v>2147.4</c:v>
                </c:pt>
                <c:pt idx="3475">
                  <c:v>2147.5</c:v>
                </c:pt>
                <c:pt idx="3476">
                  <c:v>2147.6</c:v>
                </c:pt>
                <c:pt idx="3477">
                  <c:v>2147.6999999999998</c:v>
                </c:pt>
                <c:pt idx="3478">
                  <c:v>2147.8000000000002</c:v>
                </c:pt>
                <c:pt idx="3479">
                  <c:v>2147.9</c:v>
                </c:pt>
                <c:pt idx="3480">
                  <c:v>2148</c:v>
                </c:pt>
                <c:pt idx="3481">
                  <c:v>2148.1</c:v>
                </c:pt>
                <c:pt idx="3482">
                  <c:v>2148.1999999999998</c:v>
                </c:pt>
                <c:pt idx="3483">
                  <c:v>2148.3000000000002</c:v>
                </c:pt>
                <c:pt idx="3484">
                  <c:v>2148.4</c:v>
                </c:pt>
                <c:pt idx="3485">
                  <c:v>2148.5</c:v>
                </c:pt>
                <c:pt idx="3486">
                  <c:v>2148.6</c:v>
                </c:pt>
                <c:pt idx="3487">
                  <c:v>2148.6999999999998</c:v>
                </c:pt>
                <c:pt idx="3488">
                  <c:v>2148.8000000000002</c:v>
                </c:pt>
                <c:pt idx="3489">
                  <c:v>2148.9</c:v>
                </c:pt>
                <c:pt idx="3490">
                  <c:v>2149</c:v>
                </c:pt>
                <c:pt idx="3491">
                  <c:v>2149.1</c:v>
                </c:pt>
                <c:pt idx="3492">
                  <c:v>2149.1999999999998</c:v>
                </c:pt>
                <c:pt idx="3493">
                  <c:v>2149.3000000000002</c:v>
                </c:pt>
                <c:pt idx="3494">
                  <c:v>2149.4</c:v>
                </c:pt>
                <c:pt idx="3495">
                  <c:v>2149.5</c:v>
                </c:pt>
                <c:pt idx="3496">
                  <c:v>2149.6</c:v>
                </c:pt>
                <c:pt idx="3497">
                  <c:v>2149.6999999999998</c:v>
                </c:pt>
                <c:pt idx="3498">
                  <c:v>2149.8000000000002</c:v>
                </c:pt>
                <c:pt idx="3499">
                  <c:v>2149.9</c:v>
                </c:pt>
                <c:pt idx="3500">
                  <c:v>2150</c:v>
                </c:pt>
                <c:pt idx="3501">
                  <c:v>2150.1</c:v>
                </c:pt>
                <c:pt idx="3502">
                  <c:v>2150.1999999999998</c:v>
                </c:pt>
                <c:pt idx="3503">
                  <c:v>2150.3000000000002</c:v>
                </c:pt>
                <c:pt idx="3504">
                  <c:v>2150.4</c:v>
                </c:pt>
                <c:pt idx="3505">
                  <c:v>2150.5</c:v>
                </c:pt>
                <c:pt idx="3506">
                  <c:v>2150.6</c:v>
                </c:pt>
                <c:pt idx="3507">
                  <c:v>2150.6999999999998</c:v>
                </c:pt>
                <c:pt idx="3508">
                  <c:v>2150.8000000000002</c:v>
                </c:pt>
                <c:pt idx="3509">
                  <c:v>2150.9</c:v>
                </c:pt>
                <c:pt idx="3510">
                  <c:v>2151</c:v>
                </c:pt>
                <c:pt idx="3511">
                  <c:v>2151.1</c:v>
                </c:pt>
                <c:pt idx="3512">
                  <c:v>2151.1999999999998</c:v>
                </c:pt>
                <c:pt idx="3513">
                  <c:v>2151.3000000000002</c:v>
                </c:pt>
                <c:pt idx="3514">
                  <c:v>2151.4</c:v>
                </c:pt>
                <c:pt idx="3515">
                  <c:v>2151.5</c:v>
                </c:pt>
                <c:pt idx="3516">
                  <c:v>2151.6</c:v>
                </c:pt>
                <c:pt idx="3517">
                  <c:v>2151.6999999999998</c:v>
                </c:pt>
                <c:pt idx="3518">
                  <c:v>2151.8000000000002</c:v>
                </c:pt>
                <c:pt idx="3519">
                  <c:v>2151.9</c:v>
                </c:pt>
                <c:pt idx="3520">
                  <c:v>2152</c:v>
                </c:pt>
                <c:pt idx="3521">
                  <c:v>2152.1</c:v>
                </c:pt>
                <c:pt idx="3522">
                  <c:v>2152.1999999999998</c:v>
                </c:pt>
                <c:pt idx="3523">
                  <c:v>2152.3000000000002</c:v>
                </c:pt>
                <c:pt idx="3524">
                  <c:v>2152.4</c:v>
                </c:pt>
                <c:pt idx="3525">
                  <c:v>2152.5</c:v>
                </c:pt>
                <c:pt idx="3526">
                  <c:v>2152.6</c:v>
                </c:pt>
                <c:pt idx="3527">
                  <c:v>2152.6999999999998</c:v>
                </c:pt>
                <c:pt idx="3528">
                  <c:v>2152.8000000000002</c:v>
                </c:pt>
                <c:pt idx="3529">
                  <c:v>2152.9</c:v>
                </c:pt>
                <c:pt idx="3530">
                  <c:v>2153</c:v>
                </c:pt>
                <c:pt idx="3531">
                  <c:v>2153.1</c:v>
                </c:pt>
                <c:pt idx="3532">
                  <c:v>2153.1999999999998</c:v>
                </c:pt>
                <c:pt idx="3533">
                  <c:v>2153.3000000000002</c:v>
                </c:pt>
                <c:pt idx="3534">
                  <c:v>2153.4</c:v>
                </c:pt>
                <c:pt idx="3535">
                  <c:v>2153.5</c:v>
                </c:pt>
                <c:pt idx="3536">
                  <c:v>2153.6</c:v>
                </c:pt>
                <c:pt idx="3537">
                  <c:v>2153.6999999999998</c:v>
                </c:pt>
                <c:pt idx="3538">
                  <c:v>2153.8000000000002</c:v>
                </c:pt>
                <c:pt idx="3539">
                  <c:v>2153.9</c:v>
                </c:pt>
                <c:pt idx="3540">
                  <c:v>2154</c:v>
                </c:pt>
                <c:pt idx="3541">
                  <c:v>2154.1</c:v>
                </c:pt>
                <c:pt idx="3542">
                  <c:v>2154.1999999999998</c:v>
                </c:pt>
                <c:pt idx="3543">
                  <c:v>2154.3000000000002</c:v>
                </c:pt>
                <c:pt idx="3544">
                  <c:v>2154.4</c:v>
                </c:pt>
                <c:pt idx="3545">
                  <c:v>2154.5</c:v>
                </c:pt>
                <c:pt idx="3546">
                  <c:v>2154.6</c:v>
                </c:pt>
                <c:pt idx="3547">
                  <c:v>2154.6999999999998</c:v>
                </c:pt>
                <c:pt idx="3548">
                  <c:v>2154.8000000000002</c:v>
                </c:pt>
                <c:pt idx="3549">
                  <c:v>2154.9</c:v>
                </c:pt>
                <c:pt idx="3550">
                  <c:v>2155</c:v>
                </c:pt>
                <c:pt idx="3551">
                  <c:v>2155.1</c:v>
                </c:pt>
                <c:pt idx="3552">
                  <c:v>2155.1999999999998</c:v>
                </c:pt>
                <c:pt idx="3553">
                  <c:v>2155.3000000000002</c:v>
                </c:pt>
                <c:pt idx="3554">
                  <c:v>2155.4</c:v>
                </c:pt>
                <c:pt idx="3555">
                  <c:v>2155.5</c:v>
                </c:pt>
                <c:pt idx="3556">
                  <c:v>2155.6</c:v>
                </c:pt>
                <c:pt idx="3557">
                  <c:v>2155.6999999999998</c:v>
                </c:pt>
                <c:pt idx="3558">
                  <c:v>2155.8000000000002</c:v>
                </c:pt>
                <c:pt idx="3559">
                  <c:v>2155.9</c:v>
                </c:pt>
                <c:pt idx="3560">
                  <c:v>2156</c:v>
                </c:pt>
                <c:pt idx="3561">
                  <c:v>2156.1</c:v>
                </c:pt>
                <c:pt idx="3562">
                  <c:v>2156.1999999999998</c:v>
                </c:pt>
                <c:pt idx="3563">
                  <c:v>2156.3000000000002</c:v>
                </c:pt>
                <c:pt idx="3564">
                  <c:v>2156.4</c:v>
                </c:pt>
                <c:pt idx="3565">
                  <c:v>2156.5</c:v>
                </c:pt>
                <c:pt idx="3566">
                  <c:v>2156.6</c:v>
                </c:pt>
                <c:pt idx="3567">
                  <c:v>2156.6999999999998</c:v>
                </c:pt>
                <c:pt idx="3568">
                  <c:v>2156.8000000000002</c:v>
                </c:pt>
                <c:pt idx="3569">
                  <c:v>2156.9</c:v>
                </c:pt>
                <c:pt idx="3570">
                  <c:v>2157</c:v>
                </c:pt>
                <c:pt idx="3571">
                  <c:v>2157.1</c:v>
                </c:pt>
                <c:pt idx="3572">
                  <c:v>2157.1999999999998</c:v>
                </c:pt>
                <c:pt idx="3573">
                  <c:v>2157.3000000000002</c:v>
                </c:pt>
                <c:pt idx="3574">
                  <c:v>2157.4</c:v>
                </c:pt>
                <c:pt idx="3575">
                  <c:v>2157.5</c:v>
                </c:pt>
                <c:pt idx="3576">
                  <c:v>2157.6</c:v>
                </c:pt>
                <c:pt idx="3577">
                  <c:v>2157.6999999999998</c:v>
                </c:pt>
                <c:pt idx="3578">
                  <c:v>2157.8000000000002</c:v>
                </c:pt>
                <c:pt idx="3579">
                  <c:v>2157.9</c:v>
                </c:pt>
                <c:pt idx="3580">
                  <c:v>2158</c:v>
                </c:pt>
                <c:pt idx="3581">
                  <c:v>2158.1</c:v>
                </c:pt>
                <c:pt idx="3582">
                  <c:v>2158.1999999999998</c:v>
                </c:pt>
                <c:pt idx="3583">
                  <c:v>2158.3000000000002</c:v>
                </c:pt>
                <c:pt idx="3584">
                  <c:v>2158.4</c:v>
                </c:pt>
                <c:pt idx="3585">
                  <c:v>2158.5</c:v>
                </c:pt>
                <c:pt idx="3586">
                  <c:v>2158.6</c:v>
                </c:pt>
                <c:pt idx="3587">
                  <c:v>2158.6999999999998</c:v>
                </c:pt>
                <c:pt idx="3588">
                  <c:v>2158.8000000000002</c:v>
                </c:pt>
                <c:pt idx="3589">
                  <c:v>2158.9</c:v>
                </c:pt>
                <c:pt idx="3590">
                  <c:v>2159</c:v>
                </c:pt>
                <c:pt idx="3591">
                  <c:v>2159.1</c:v>
                </c:pt>
                <c:pt idx="3592">
                  <c:v>2159.1999999999998</c:v>
                </c:pt>
                <c:pt idx="3593">
                  <c:v>2159.3000000000002</c:v>
                </c:pt>
                <c:pt idx="3594">
                  <c:v>2159.4</c:v>
                </c:pt>
                <c:pt idx="3595">
                  <c:v>2159.5</c:v>
                </c:pt>
                <c:pt idx="3596">
                  <c:v>2159.6</c:v>
                </c:pt>
                <c:pt idx="3597">
                  <c:v>2159.6999999999998</c:v>
                </c:pt>
                <c:pt idx="3598">
                  <c:v>2159.8000000000002</c:v>
                </c:pt>
                <c:pt idx="3599">
                  <c:v>2159.9</c:v>
                </c:pt>
                <c:pt idx="3600">
                  <c:v>2160</c:v>
                </c:pt>
                <c:pt idx="3601">
                  <c:v>2160.1</c:v>
                </c:pt>
                <c:pt idx="3602">
                  <c:v>2160.1999999999998</c:v>
                </c:pt>
                <c:pt idx="3603">
                  <c:v>2160.3000000000002</c:v>
                </c:pt>
                <c:pt idx="3604">
                  <c:v>2160.4</c:v>
                </c:pt>
                <c:pt idx="3605">
                  <c:v>2160.5</c:v>
                </c:pt>
                <c:pt idx="3606">
                  <c:v>2160.6</c:v>
                </c:pt>
                <c:pt idx="3607">
                  <c:v>2160.6999999999998</c:v>
                </c:pt>
                <c:pt idx="3608">
                  <c:v>2160.8000000000002</c:v>
                </c:pt>
                <c:pt idx="3609">
                  <c:v>2160.9</c:v>
                </c:pt>
                <c:pt idx="3610">
                  <c:v>2161</c:v>
                </c:pt>
                <c:pt idx="3611">
                  <c:v>2161.1</c:v>
                </c:pt>
                <c:pt idx="3612">
                  <c:v>2161.1999999999998</c:v>
                </c:pt>
                <c:pt idx="3613">
                  <c:v>2161.3000000000002</c:v>
                </c:pt>
                <c:pt idx="3614">
                  <c:v>2161.4</c:v>
                </c:pt>
                <c:pt idx="3615">
                  <c:v>2161.5</c:v>
                </c:pt>
                <c:pt idx="3616">
                  <c:v>2161.6</c:v>
                </c:pt>
                <c:pt idx="3617">
                  <c:v>2161.6999999999998</c:v>
                </c:pt>
                <c:pt idx="3618">
                  <c:v>2161.8000000000002</c:v>
                </c:pt>
                <c:pt idx="3619">
                  <c:v>2161.9</c:v>
                </c:pt>
                <c:pt idx="3620">
                  <c:v>2162</c:v>
                </c:pt>
                <c:pt idx="3621">
                  <c:v>2162.1</c:v>
                </c:pt>
                <c:pt idx="3622">
                  <c:v>2162.1999999999998</c:v>
                </c:pt>
                <c:pt idx="3623">
                  <c:v>2162.3000000000002</c:v>
                </c:pt>
                <c:pt idx="3624">
                  <c:v>2162.4</c:v>
                </c:pt>
                <c:pt idx="3625">
                  <c:v>2162.5</c:v>
                </c:pt>
                <c:pt idx="3626">
                  <c:v>2162.6</c:v>
                </c:pt>
                <c:pt idx="3627">
                  <c:v>2162.6999999999998</c:v>
                </c:pt>
                <c:pt idx="3628">
                  <c:v>2162.8000000000002</c:v>
                </c:pt>
                <c:pt idx="3629">
                  <c:v>2162.9</c:v>
                </c:pt>
                <c:pt idx="3630">
                  <c:v>2163</c:v>
                </c:pt>
                <c:pt idx="3631">
                  <c:v>2163.1</c:v>
                </c:pt>
                <c:pt idx="3632">
                  <c:v>2163.1999999999998</c:v>
                </c:pt>
                <c:pt idx="3633">
                  <c:v>2163.3000000000002</c:v>
                </c:pt>
                <c:pt idx="3634">
                  <c:v>2163.4</c:v>
                </c:pt>
                <c:pt idx="3635">
                  <c:v>2163.5</c:v>
                </c:pt>
                <c:pt idx="3636">
                  <c:v>2163.6</c:v>
                </c:pt>
                <c:pt idx="3637">
                  <c:v>2163.6999999999998</c:v>
                </c:pt>
                <c:pt idx="3638">
                  <c:v>2163.8000000000002</c:v>
                </c:pt>
                <c:pt idx="3639">
                  <c:v>2163.9</c:v>
                </c:pt>
                <c:pt idx="3640">
                  <c:v>2164</c:v>
                </c:pt>
                <c:pt idx="3641">
                  <c:v>2164.1</c:v>
                </c:pt>
                <c:pt idx="3642">
                  <c:v>2164.1999999999998</c:v>
                </c:pt>
                <c:pt idx="3643">
                  <c:v>2164.3000000000002</c:v>
                </c:pt>
                <c:pt idx="3644">
                  <c:v>2164.4</c:v>
                </c:pt>
                <c:pt idx="3645">
                  <c:v>2164.5</c:v>
                </c:pt>
                <c:pt idx="3646">
                  <c:v>2164.6</c:v>
                </c:pt>
                <c:pt idx="3647">
                  <c:v>2164.6999999999998</c:v>
                </c:pt>
                <c:pt idx="3648">
                  <c:v>2164.8000000000002</c:v>
                </c:pt>
                <c:pt idx="3649">
                  <c:v>2164.9</c:v>
                </c:pt>
                <c:pt idx="3650">
                  <c:v>2165</c:v>
                </c:pt>
                <c:pt idx="3651">
                  <c:v>2165.1</c:v>
                </c:pt>
                <c:pt idx="3652">
                  <c:v>2165.1999999999998</c:v>
                </c:pt>
                <c:pt idx="3653">
                  <c:v>2165.3000000000002</c:v>
                </c:pt>
                <c:pt idx="3654">
                  <c:v>2165.4</c:v>
                </c:pt>
                <c:pt idx="3655">
                  <c:v>2165.5</c:v>
                </c:pt>
                <c:pt idx="3656">
                  <c:v>2165.6</c:v>
                </c:pt>
                <c:pt idx="3657">
                  <c:v>2165.6999999999998</c:v>
                </c:pt>
                <c:pt idx="3658">
                  <c:v>2165.8000000000002</c:v>
                </c:pt>
                <c:pt idx="3659">
                  <c:v>2165.9</c:v>
                </c:pt>
                <c:pt idx="3660">
                  <c:v>2166</c:v>
                </c:pt>
                <c:pt idx="3661">
                  <c:v>2166.1</c:v>
                </c:pt>
                <c:pt idx="3662">
                  <c:v>2166.1999999999998</c:v>
                </c:pt>
                <c:pt idx="3663">
                  <c:v>2166.3000000000002</c:v>
                </c:pt>
                <c:pt idx="3664">
                  <c:v>2166.4</c:v>
                </c:pt>
                <c:pt idx="3665">
                  <c:v>2166.5</c:v>
                </c:pt>
                <c:pt idx="3666">
                  <c:v>2166.6</c:v>
                </c:pt>
                <c:pt idx="3667">
                  <c:v>2166.6999999999998</c:v>
                </c:pt>
                <c:pt idx="3668">
                  <c:v>2166.8000000000002</c:v>
                </c:pt>
                <c:pt idx="3669">
                  <c:v>2166.9</c:v>
                </c:pt>
                <c:pt idx="3670">
                  <c:v>2167</c:v>
                </c:pt>
                <c:pt idx="3671">
                  <c:v>2167.1</c:v>
                </c:pt>
                <c:pt idx="3672">
                  <c:v>2167.1999999999998</c:v>
                </c:pt>
                <c:pt idx="3673">
                  <c:v>2167.3000000000002</c:v>
                </c:pt>
                <c:pt idx="3674">
                  <c:v>2167.4</c:v>
                </c:pt>
                <c:pt idx="3675">
                  <c:v>2167.5</c:v>
                </c:pt>
                <c:pt idx="3676">
                  <c:v>2167.6</c:v>
                </c:pt>
                <c:pt idx="3677">
                  <c:v>2167.6999999999998</c:v>
                </c:pt>
                <c:pt idx="3678">
                  <c:v>2167.8000000000002</c:v>
                </c:pt>
                <c:pt idx="3679">
                  <c:v>2167.9</c:v>
                </c:pt>
                <c:pt idx="3680">
                  <c:v>2168</c:v>
                </c:pt>
                <c:pt idx="3681">
                  <c:v>2168.1</c:v>
                </c:pt>
                <c:pt idx="3682">
                  <c:v>2168.1999999999998</c:v>
                </c:pt>
                <c:pt idx="3683">
                  <c:v>2168.3000000000002</c:v>
                </c:pt>
                <c:pt idx="3684">
                  <c:v>2168.4</c:v>
                </c:pt>
                <c:pt idx="3685">
                  <c:v>2168.5</c:v>
                </c:pt>
                <c:pt idx="3686">
                  <c:v>2168.6</c:v>
                </c:pt>
                <c:pt idx="3687">
                  <c:v>2168.6999999999998</c:v>
                </c:pt>
                <c:pt idx="3688">
                  <c:v>2168.8000000000002</c:v>
                </c:pt>
                <c:pt idx="3689">
                  <c:v>2168.9</c:v>
                </c:pt>
                <c:pt idx="3690">
                  <c:v>2169</c:v>
                </c:pt>
                <c:pt idx="3691">
                  <c:v>2169.1</c:v>
                </c:pt>
                <c:pt idx="3692">
                  <c:v>2169.1999999999998</c:v>
                </c:pt>
                <c:pt idx="3693">
                  <c:v>2169.3000000000002</c:v>
                </c:pt>
                <c:pt idx="3694">
                  <c:v>2169.4</c:v>
                </c:pt>
                <c:pt idx="3695">
                  <c:v>2169.5</c:v>
                </c:pt>
                <c:pt idx="3696">
                  <c:v>2169.6</c:v>
                </c:pt>
                <c:pt idx="3697">
                  <c:v>2169.6999999999998</c:v>
                </c:pt>
                <c:pt idx="3698">
                  <c:v>2169.8000000000002</c:v>
                </c:pt>
                <c:pt idx="3699">
                  <c:v>2169.9</c:v>
                </c:pt>
                <c:pt idx="3700">
                  <c:v>2170</c:v>
                </c:pt>
                <c:pt idx="3701">
                  <c:v>2170.1</c:v>
                </c:pt>
                <c:pt idx="3702">
                  <c:v>2170.1999999999998</c:v>
                </c:pt>
                <c:pt idx="3703">
                  <c:v>2170.3000000000002</c:v>
                </c:pt>
                <c:pt idx="3704">
                  <c:v>2170.4</c:v>
                </c:pt>
                <c:pt idx="3705">
                  <c:v>2170.5</c:v>
                </c:pt>
                <c:pt idx="3706">
                  <c:v>2170.6</c:v>
                </c:pt>
                <c:pt idx="3707">
                  <c:v>2170.6999999999998</c:v>
                </c:pt>
                <c:pt idx="3708">
                  <c:v>2170.8000000000002</c:v>
                </c:pt>
                <c:pt idx="3709">
                  <c:v>2170.9</c:v>
                </c:pt>
                <c:pt idx="3710">
                  <c:v>2171</c:v>
                </c:pt>
                <c:pt idx="3711">
                  <c:v>2171.1</c:v>
                </c:pt>
                <c:pt idx="3712">
                  <c:v>2171.1999999999998</c:v>
                </c:pt>
                <c:pt idx="3713">
                  <c:v>2171.3000000000002</c:v>
                </c:pt>
                <c:pt idx="3714">
                  <c:v>2171.4</c:v>
                </c:pt>
                <c:pt idx="3715">
                  <c:v>2171.5</c:v>
                </c:pt>
                <c:pt idx="3716">
                  <c:v>2171.6</c:v>
                </c:pt>
                <c:pt idx="3717">
                  <c:v>2171.6999999999998</c:v>
                </c:pt>
                <c:pt idx="3718">
                  <c:v>2171.8000000000002</c:v>
                </c:pt>
                <c:pt idx="3719">
                  <c:v>2171.9</c:v>
                </c:pt>
                <c:pt idx="3720">
                  <c:v>2172</c:v>
                </c:pt>
                <c:pt idx="3721">
                  <c:v>2172.1</c:v>
                </c:pt>
                <c:pt idx="3722">
                  <c:v>2172.1999999999998</c:v>
                </c:pt>
                <c:pt idx="3723">
                  <c:v>2172.3000000000002</c:v>
                </c:pt>
                <c:pt idx="3724">
                  <c:v>2172.4</c:v>
                </c:pt>
                <c:pt idx="3725">
                  <c:v>2172.5</c:v>
                </c:pt>
                <c:pt idx="3726">
                  <c:v>2172.6</c:v>
                </c:pt>
                <c:pt idx="3727">
                  <c:v>2172.6999999999998</c:v>
                </c:pt>
                <c:pt idx="3728">
                  <c:v>2172.8000000000002</c:v>
                </c:pt>
                <c:pt idx="3729">
                  <c:v>2172.9</c:v>
                </c:pt>
                <c:pt idx="3730">
                  <c:v>2173</c:v>
                </c:pt>
                <c:pt idx="3731">
                  <c:v>2173.1</c:v>
                </c:pt>
                <c:pt idx="3732">
                  <c:v>2173.1999999999998</c:v>
                </c:pt>
                <c:pt idx="3733">
                  <c:v>2173.3000000000002</c:v>
                </c:pt>
                <c:pt idx="3734">
                  <c:v>2173.4</c:v>
                </c:pt>
                <c:pt idx="3735">
                  <c:v>2173.5</c:v>
                </c:pt>
                <c:pt idx="3736">
                  <c:v>2173.6</c:v>
                </c:pt>
                <c:pt idx="3737">
                  <c:v>2173.6999999999998</c:v>
                </c:pt>
                <c:pt idx="3738">
                  <c:v>2173.8000000000002</c:v>
                </c:pt>
                <c:pt idx="3739">
                  <c:v>2173.9</c:v>
                </c:pt>
                <c:pt idx="3740">
                  <c:v>2174</c:v>
                </c:pt>
                <c:pt idx="3741">
                  <c:v>2174.1</c:v>
                </c:pt>
                <c:pt idx="3742">
                  <c:v>2174.1999999999998</c:v>
                </c:pt>
                <c:pt idx="3743">
                  <c:v>2174.3000000000002</c:v>
                </c:pt>
                <c:pt idx="3744">
                  <c:v>2174.4</c:v>
                </c:pt>
                <c:pt idx="3745">
                  <c:v>2174.5</c:v>
                </c:pt>
                <c:pt idx="3746">
                  <c:v>2174.6</c:v>
                </c:pt>
                <c:pt idx="3747">
                  <c:v>2174.6999999999998</c:v>
                </c:pt>
                <c:pt idx="3748">
                  <c:v>2174.8000000000002</c:v>
                </c:pt>
                <c:pt idx="3749">
                  <c:v>2174.9</c:v>
                </c:pt>
                <c:pt idx="3750">
                  <c:v>2175</c:v>
                </c:pt>
                <c:pt idx="3751">
                  <c:v>2175.1</c:v>
                </c:pt>
                <c:pt idx="3752">
                  <c:v>2175.1999999999998</c:v>
                </c:pt>
                <c:pt idx="3753">
                  <c:v>2175.3000000000002</c:v>
                </c:pt>
                <c:pt idx="3754">
                  <c:v>2175.4</c:v>
                </c:pt>
                <c:pt idx="3755">
                  <c:v>2175.5</c:v>
                </c:pt>
                <c:pt idx="3756">
                  <c:v>2175.6</c:v>
                </c:pt>
                <c:pt idx="3757">
                  <c:v>2175.6999999999998</c:v>
                </c:pt>
                <c:pt idx="3758">
                  <c:v>2175.8000000000002</c:v>
                </c:pt>
                <c:pt idx="3759">
                  <c:v>2175.9</c:v>
                </c:pt>
                <c:pt idx="3760">
                  <c:v>2176</c:v>
                </c:pt>
                <c:pt idx="3761">
                  <c:v>2176.1</c:v>
                </c:pt>
                <c:pt idx="3762">
                  <c:v>2176.1999999999998</c:v>
                </c:pt>
                <c:pt idx="3763">
                  <c:v>2176.3000000000002</c:v>
                </c:pt>
                <c:pt idx="3764">
                  <c:v>2176.4</c:v>
                </c:pt>
                <c:pt idx="3765">
                  <c:v>2176.5</c:v>
                </c:pt>
                <c:pt idx="3766">
                  <c:v>2176.6</c:v>
                </c:pt>
                <c:pt idx="3767">
                  <c:v>2176.6999999999998</c:v>
                </c:pt>
                <c:pt idx="3768">
                  <c:v>2176.8000000000002</c:v>
                </c:pt>
                <c:pt idx="3769">
                  <c:v>2176.9</c:v>
                </c:pt>
                <c:pt idx="3770">
                  <c:v>2177</c:v>
                </c:pt>
                <c:pt idx="3771">
                  <c:v>2177.1</c:v>
                </c:pt>
                <c:pt idx="3772">
                  <c:v>2177.1999999999998</c:v>
                </c:pt>
                <c:pt idx="3773">
                  <c:v>2177.3000000000002</c:v>
                </c:pt>
                <c:pt idx="3774">
                  <c:v>2177.4</c:v>
                </c:pt>
                <c:pt idx="3775">
                  <c:v>2177.5</c:v>
                </c:pt>
                <c:pt idx="3776">
                  <c:v>2177.6</c:v>
                </c:pt>
                <c:pt idx="3777">
                  <c:v>2177.6999999999998</c:v>
                </c:pt>
                <c:pt idx="3778">
                  <c:v>2177.8000000000002</c:v>
                </c:pt>
                <c:pt idx="3779">
                  <c:v>2177.9</c:v>
                </c:pt>
                <c:pt idx="3780">
                  <c:v>2178</c:v>
                </c:pt>
                <c:pt idx="3781">
                  <c:v>2178.1</c:v>
                </c:pt>
                <c:pt idx="3782">
                  <c:v>2178.1999999999998</c:v>
                </c:pt>
                <c:pt idx="3783">
                  <c:v>2178.3000000000002</c:v>
                </c:pt>
                <c:pt idx="3784">
                  <c:v>2178.4</c:v>
                </c:pt>
                <c:pt idx="3785">
                  <c:v>2178.5</c:v>
                </c:pt>
                <c:pt idx="3786">
                  <c:v>2178.6</c:v>
                </c:pt>
                <c:pt idx="3787">
                  <c:v>2178.6999999999998</c:v>
                </c:pt>
                <c:pt idx="3788">
                  <c:v>2178.8000000000002</c:v>
                </c:pt>
                <c:pt idx="3789">
                  <c:v>2178.9</c:v>
                </c:pt>
                <c:pt idx="3790">
                  <c:v>2179</c:v>
                </c:pt>
                <c:pt idx="3791">
                  <c:v>2179.1</c:v>
                </c:pt>
                <c:pt idx="3792">
                  <c:v>2179.1999999999998</c:v>
                </c:pt>
                <c:pt idx="3793">
                  <c:v>2179.3000000000002</c:v>
                </c:pt>
                <c:pt idx="3794">
                  <c:v>2179.4</c:v>
                </c:pt>
                <c:pt idx="3795">
                  <c:v>2179.5</c:v>
                </c:pt>
                <c:pt idx="3796">
                  <c:v>2179.6</c:v>
                </c:pt>
                <c:pt idx="3797">
                  <c:v>2179.6999999999998</c:v>
                </c:pt>
                <c:pt idx="3798">
                  <c:v>2179.8000000000002</c:v>
                </c:pt>
                <c:pt idx="3799">
                  <c:v>2179.9</c:v>
                </c:pt>
                <c:pt idx="3800">
                  <c:v>2180</c:v>
                </c:pt>
                <c:pt idx="3801">
                  <c:v>2180.1</c:v>
                </c:pt>
                <c:pt idx="3802">
                  <c:v>2180.1999999999998</c:v>
                </c:pt>
                <c:pt idx="3803">
                  <c:v>2180.3000000000002</c:v>
                </c:pt>
                <c:pt idx="3804">
                  <c:v>2180.4</c:v>
                </c:pt>
                <c:pt idx="3805">
                  <c:v>2180.5</c:v>
                </c:pt>
                <c:pt idx="3806">
                  <c:v>2180.6</c:v>
                </c:pt>
                <c:pt idx="3807">
                  <c:v>2180.6999999999998</c:v>
                </c:pt>
                <c:pt idx="3808">
                  <c:v>2180.8000000000002</c:v>
                </c:pt>
                <c:pt idx="3809">
                  <c:v>2180.9</c:v>
                </c:pt>
                <c:pt idx="3810">
                  <c:v>2181</c:v>
                </c:pt>
                <c:pt idx="3811">
                  <c:v>2181.1</c:v>
                </c:pt>
                <c:pt idx="3812">
                  <c:v>2181.1999999999998</c:v>
                </c:pt>
                <c:pt idx="3813">
                  <c:v>2181.3000000000002</c:v>
                </c:pt>
                <c:pt idx="3814">
                  <c:v>2181.4</c:v>
                </c:pt>
                <c:pt idx="3815">
                  <c:v>2181.5</c:v>
                </c:pt>
                <c:pt idx="3816">
                  <c:v>2181.6</c:v>
                </c:pt>
                <c:pt idx="3817">
                  <c:v>2181.6999999999998</c:v>
                </c:pt>
                <c:pt idx="3818">
                  <c:v>2181.8000000000002</c:v>
                </c:pt>
                <c:pt idx="3819">
                  <c:v>2181.9</c:v>
                </c:pt>
                <c:pt idx="3820">
                  <c:v>2182</c:v>
                </c:pt>
                <c:pt idx="3821">
                  <c:v>2182.1</c:v>
                </c:pt>
                <c:pt idx="3822">
                  <c:v>2182.1999999999998</c:v>
                </c:pt>
                <c:pt idx="3823">
                  <c:v>2182.3000000000002</c:v>
                </c:pt>
                <c:pt idx="3824">
                  <c:v>2182.4</c:v>
                </c:pt>
                <c:pt idx="3825">
                  <c:v>2182.5</c:v>
                </c:pt>
                <c:pt idx="3826">
                  <c:v>2182.6</c:v>
                </c:pt>
                <c:pt idx="3827">
                  <c:v>2182.6999999999998</c:v>
                </c:pt>
                <c:pt idx="3828">
                  <c:v>2182.8000000000002</c:v>
                </c:pt>
                <c:pt idx="3829">
                  <c:v>2182.9</c:v>
                </c:pt>
                <c:pt idx="3830">
                  <c:v>2183</c:v>
                </c:pt>
                <c:pt idx="3831">
                  <c:v>2183.1</c:v>
                </c:pt>
                <c:pt idx="3832">
                  <c:v>2183.1999999999998</c:v>
                </c:pt>
                <c:pt idx="3833">
                  <c:v>2183.3000000000002</c:v>
                </c:pt>
                <c:pt idx="3834">
                  <c:v>2183.4</c:v>
                </c:pt>
                <c:pt idx="3835">
                  <c:v>2183.5</c:v>
                </c:pt>
                <c:pt idx="3836">
                  <c:v>2183.6</c:v>
                </c:pt>
                <c:pt idx="3837">
                  <c:v>2183.6999999999998</c:v>
                </c:pt>
                <c:pt idx="3838">
                  <c:v>2183.8000000000002</c:v>
                </c:pt>
                <c:pt idx="3839">
                  <c:v>2183.9</c:v>
                </c:pt>
                <c:pt idx="3840">
                  <c:v>2184</c:v>
                </c:pt>
                <c:pt idx="3841">
                  <c:v>2184.1</c:v>
                </c:pt>
                <c:pt idx="3842">
                  <c:v>2184.1999999999998</c:v>
                </c:pt>
                <c:pt idx="3843">
                  <c:v>2184.3000000000002</c:v>
                </c:pt>
                <c:pt idx="3844">
                  <c:v>2184.4</c:v>
                </c:pt>
                <c:pt idx="3845">
                  <c:v>2184.5</c:v>
                </c:pt>
                <c:pt idx="3846">
                  <c:v>2184.6</c:v>
                </c:pt>
                <c:pt idx="3847">
                  <c:v>2184.6999999999998</c:v>
                </c:pt>
                <c:pt idx="3848">
                  <c:v>2184.8000000000002</c:v>
                </c:pt>
                <c:pt idx="3849">
                  <c:v>2184.9</c:v>
                </c:pt>
                <c:pt idx="3850">
                  <c:v>2185</c:v>
                </c:pt>
                <c:pt idx="3851">
                  <c:v>2185.1</c:v>
                </c:pt>
                <c:pt idx="3852">
                  <c:v>2185.1999999999998</c:v>
                </c:pt>
                <c:pt idx="3853">
                  <c:v>2185.3000000000002</c:v>
                </c:pt>
                <c:pt idx="3854">
                  <c:v>2185.4</c:v>
                </c:pt>
                <c:pt idx="3855">
                  <c:v>2185.5</c:v>
                </c:pt>
                <c:pt idx="3856">
                  <c:v>2185.6</c:v>
                </c:pt>
                <c:pt idx="3857">
                  <c:v>2185.6999999999998</c:v>
                </c:pt>
                <c:pt idx="3858">
                  <c:v>2185.8000000000002</c:v>
                </c:pt>
                <c:pt idx="3859">
                  <c:v>2185.9</c:v>
                </c:pt>
                <c:pt idx="3860">
                  <c:v>2186</c:v>
                </c:pt>
                <c:pt idx="3861">
                  <c:v>2186.1</c:v>
                </c:pt>
                <c:pt idx="3862">
                  <c:v>2186.1999999999998</c:v>
                </c:pt>
                <c:pt idx="3863">
                  <c:v>2186.3000000000002</c:v>
                </c:pt>
                <c:pt idx="3864">
                  <c:v>2186.4</c:v>
                </c:pt>
                <c:pt idx="3865">
                  <c:v>2186.5</c:v>
                </c:pt>
                <c:pt idx="3866">
                  <c:v>2186.6</c:v>
                </c:pt>
                <c:pt idx="3867">
                  <c:v>2186.6999999999998</c:v>
                </c:pt>
                <c:pt idx="3868">
                  <c:v>2186.8000000000002</c:v>
                </c:pt>
                <c:pt idx="3869">
                  <c:v>2186.9</c:v>
                </c:pt>
                <c:pt idx="3870">
                  <c:v>2187</c:v>
                </c:pt>
                <c:pt idx="3871">
                  <c:v>2187.1</c:v>
                </c:pt>
                <c:pt idx="3872">
                  <c:v>2187.1999999999998</c:v>
                </c:pt>
                <c:pt idx="3873">
                  <c:v>2187.3000000000002</c:v>
                </c:pt>
                <c:pt idx="3874">
                  <c:v>2187.4</c:v>
                </c:pt>
                <c:pt idx="3875">
                  <c:v>2187.5</c:v>
                </c:pt>
                <c:pt idx="3876">
                  <c:v>2187.6</c:v>
                </c:pt>
                <c:pt idx="3877">
                  <c:v>2187.6999999999998</c:v>
                </c:pt>
                <c:pt idx="3878">
                  <c:v>2187.8000000000002</c:v>
                </c:pt>
                <c:pt idx="3879">
                  <c:v>2187.9</c:v>
                </c:pt>
                <c:pt idx="3880">
                  <c:v>2188</c:v>
                </c:pt>
                <c:pt idx="3881">
                  <c:v>2188.1</c:v>
                </c:pt>
                <c:pt idx="3882">
                  <c:v>2188.1999999999998</c:v>
                </c:pt>
                <c:pt idx="3883">
                  <c:v>2188.3000000000002</c:v>
                </c:pt>
                <c:pt idx="3884">
                  <c:v>2188.4</c:v>
                </c:pt>
                <c:pt idx="3885">
                  <c:v>2188.5</c:v>
                </c:pt>
                <c:pt idx="3886">
                  <c:v>2188.6</c:v>
                </c:pt>
                <c:pt idx="3887">
                  <c:v>2188.6999999999998</c:v>
                </c:pt>
                <c:pt idx="3888">
                  <c:v>2188.8000000000002</c:v>
                </c:pt>
                <c:pt idx="3889">
                  <c:v>2188.9</c:v>
                </c:pt>
                <c:pt idx="3890">
                  <c:v>2189</c:v>
                </c:pt>
                <c:pt idx="3891">
                  <c:v>2189.1</c:v>
                </c:pt>
                <c:pt idx="3892">
                  <c:v>2189.1999999999998</c:v>
                </c:pt>
                <c:pt idx="3893">
                  <c:v>2189.3000000000002</c:v>
                </c:pt>
                <c:pt idx="3894">
                  <c:v>2189.4</c:v>
                </c:pt>
                <c:pt idx="3895">
                  <c:v>2189.5</c:v>
                </c:pt>
                <c:pt idx="3896">
                  <c:v>2189.6</c:v>
                </c:pt>
                <c:pt idx="3897">
                  <c:v>2189.6999999999998</c:v>
                </c:pt>
                <c:pt idx="3898">
                  <c:v>2189.8000000000002</c:v>
                </c:pt>
                <c:pt idx="3899">
                  <c:v>2189.9</c:v>
                </c:pt>
                <c:pt idx="3900">
                  <c:v>2190</c:v>
                </c:pt>
                <c:pt idx="3901">
                  <c:v>2190.1</c:v>
                </c:pt>
                <c:pt idx="3902">
                  <c:v>2190.1999999999998</c:v>
                </c:pt>
                <c:pt idx="3903">
                  <c:v>2190.3000000000002</c:v>
                </c:pt>
                <c:pt idx="3904">
                  <c:v>2190.4</c:v>
                </c:pt>
                <c:pt idx="3905">
                  <c:v>2190.5</c:v>
                </c:pt>
                <c:pt idx="3906">
                  <c:v>2190.6</c:v>
                </c:pt>
                <c:pt idx="3907">
                  <c:v>2190.6999999999998</c:v>
                </c:pt>
                <c:pt idx="3908">
                  <c:v>2190.8000000000002</c:v>
                </c:pt>
                <c:pt idx="3909">
                  <c:v>2190.9</c:v>
                </c:pt>
                <c:pt idx="3910">
                  <c:v>2191</c:v>
                </c:pt>
                <c:pt idx="3911">
                  <c:v>2191.1</c:v>
                </c:pt>
                <c:pt idx="3912">
                  <c:v>2191.1999999999998</c:v>
                </c:pt>
                <c:pt idx="3913">
                  <c:v>2191.3000000000002</c:v>
                </c:pt>
                <c:pt idx="3914">
                  <c:v>2191.4</c:v>
                </c:pt>
                <c:pt idx="3915">
                  <c:v>2191.5</c:v>
                </c:pt>
                <c:pt idx="3916">
                  <c:v>2191.6</c:v>
                </c:pt>
                <c:pt idx="3917">
                  <c:v>2191.6999999999998</c:v>
                </c:pt>
                <c:pt idx="3918">
                  <c:v>2191.8000000000002</c:v>
                </c:pt>
                <c:pt idx="3919">
                  <c:v>2191.9</c:v>
                </c:pt>
                <c:pt idx="3920">
                  <c:v>2192</c:v>
                </c:pt>
                <c:pt idx="3921">
                  <c:v>2192.1</c:v>
                </c:pt>
                <c:pt idx="3922">
                  <c:v>2192.1999999999998</c:v>
                </c:pt>
                <c:pt idx="3923">
                  <c:v>2192.3000000000002</c:v>
                </c:pt>
                <c:pt idx="3924">
                  <c:v>2192.4</c:v>
                </c:pt>
                <c:pt idx="3925">
                  <c:v>2192.5</c:v>
                </c:pt>
                <c:pt idx="3926">
                  <c:v>2192.6</c:v>
                </c:pt>
                <c:pt idx="3927">
                  <c:v>2192.6999999999998</c:v>
                </c:pt>
                <c:pt idx="3928">
                  <c:v>2192.8000000000002</c:v>
                </c:pt>
                <c:pt idx="3929">
                  <c:v>2192.9</c:v>
                </c:pt>
                <c:pt idx="3930">
                  <c:v>2193</c:v>
                </c:pt>
                <c:pt idx="3931">
                  <c:v>2193.1</c:v>
                </c:pt>
                <c:pt idx="3932">
                  <c:v>2193.1999999999998</c:v>
                </c:pt>
                <c:pt idx="3933">
                  <c:v>2193.3000000000002</c:v>
                </c:pt>
                <c:pt idx="3934">
                  <c:v>2193.4</c:v>
                </c:pt>
                <c:pt idx="3935">
                  <c:v>2193.5</c:v>
                </c:pt>
                <c:pt idx="3936">
                  <c:v>2193.6</c:v>
                </c:pt>
                <c:pt idx="3937">
                  <c:v>2193.6999999999998</c:v>
                </c:pt>
                <c:pt idx="3938">
                  <c:v>2193.8000000000002</c:v>
                </c:pt>
                <c:pt idx="3939">
                  <c:v>2193.9</c:v>
                </c:pt>
                <c:pt idx="3940">
                  <c:v>2194</c:v>
                </c:pt>
                <c:pt idx="3941">
                  <c:v>2194.1</c:v>
                </c:pt>
                <c:pt idx="3942">
                  <c:v>2194.1999999999998</c:v>
                </c:pt>
                <c:pt idx="3943">
                  <c:v>2194.3000000000002</c:v>
                </c:pt>
                <c:pt idx="3944">
                  <c:v>2194.4</c:v>
                </c:pt>
                <c:pt idx="3945">
                  <c:v>2194.5</c:v>
                </c:pt>
                <c:pt idx="3946">
                  <c:v>2194.6</c:v>
                </c:pt>
                <c:pt idx="3947">
                  <c:v>2194.6999999999998</c:v>
                </c:pt>
                <c:pt idx="3948">
                  <c:v>2194.8000000000002</c:v>
                </c:pt>
                <c:pt idx="3949">
                  <c:v>2194.9</c:v>
                </c:pt>
                <c:pt idx="3950">
                  <c:v>2195</c:v>
                </c:pt>
                <c:pt idx="3951">
                  <c:v>2195.1</c:v>
                </c:pt>
                <c:pt idx="3952">
                  <c:v>2195.1999999999998</c:v>
                </c:pt>
                <c:pt idx="3953">
                  <c:v>2195.3000000000002</c:v>
                </c:pt>
                <c:pt idx="3954">
                  <c:v>2195.4</c:v>
                </c:pt>
                <c:pt idx="3955">
                  <c:v>2195.5</c:v>
                </c:pt>
                <c:pt idx="3956">
                  <c:v>2195.6</c:v>
                </c:pt>
                <c:pt idx="3957">
                  <c:v>2195.6999999999998</c:v>
                </c:pt>
                <c:pt idx="3958">
                  <c:v>2195.8000000000002</c:v>
                </c:pt>
                <c:pt idx="3959">
                  <c:v>2195.9</c:v>
                </c:pt>
                <c:pt idx="3960">
                  <c:v>2196</c:v>
                </c:pt>
                <c:pt idx="3961">
                  <c:v>2196.1</c:v>
                </c:pt>
                <c:pt idx="3962">
                  <c:v>2196.1999999999998</c:v>
                </c:pt>
                <c:pt idx="3963">
                  <c:v>2196.3000000000002</c:v>
                </c:pt>
                <c:pt idx="3964">
                  <c:v>2196.4</c:v>
                </c:pt>
                <c:pt idx="3965">
                  <c:v>2196.5</c:v>
                </c:pt>
                <c:pt idx="3966">
                  <c:v>2196.6</c:v>
                </c:pt>
                <c:pt idx="3967">
                  <c:v>2196.6999999999998</c:v>
                </c:pt>
                <c:pt idx="3968">
                  <c:v>2196.8000000000002</c:v>
                </c:pt>
                <c:pt idx="3969">
                  <c:v>2196.9</c:v>
                </c:pt>
                <c:pt idx="3970">
                  <c:v>2197</c:v>
                </c:pt>
                <c:pt idx="3971">
                  <c:v>2197.1</c:v>
                </c:pt>
                <c:pt idx="3972">
                  <c:v>2197.1999999999998</c:v>
                </c:pt>
                <c:pt idx="3973">
                  <c:v>2197.3000000000002</c:v>
                </c:pt>
                <c:pt idx="3974">
                  <c:v>2197.4</c:v>
                </c:pt>
                <c:pt idx="3975">
                  <c:v>2197.5</c:v>
                </c:pt>
                <c:pt idx="3976">
                  <c:v>2197.6</c:v>
                </c:pt>
                <c:pt idx="3977">
                  <c:v>2197.6999999999998</c:v>
                </c:pt>
                <c:pt idx="3978">
                  <c:v>2197.8000000000002</c:v>
                </c:pt>
                <c:pt idx="3979">
                  <c:v>2197.9</c:v>
                </c:pt>
                <c:pt idx="3980">
                  <c:v>2198</c:v>
                </c:pt>
                <c:pt idx="3981">
                  <c:v>2198.1</c:v>
                </c:pt>
                <c:pt idx="3982">
                  <c:v>2198.1999999999998</c:v>
                </c:pt>
                <c:pt idx="3983">
                  <c:v>2198.3000000000002</c:v>
                </c:pt>
                <c:pt idx="3984">
                  <c:v>2198.4</c:v>
                </c:pt>
                <c:pt idx="3985">
                  <c:v>2198.5</c:v>
                </c:pt>
                <c:pt idx="3986">
                  <c:v>2198.6</c:v>
                </c:pt>
                <c:pt idx="3987">
                  <c:v>2198.6999999999998</c:v>
                </c:pt>
                <c:pt idx="3988">
                  <c:v>2198.8000000000002</c:v>
                </c:pt>
                <c:pt idx="3989">
                  <c:v>2198.9</c:v>
                </c:pt>
                <c:pt idx="3990">
                  <c:v>2199</c:v>
                </c:pt>
                <c:pt idx="3991">
                  <c:v>2199.1</c:v>
                </c:pt>
                <c:pt idx="3992">
                  <c:v>2199.1999999999998</c:v>
                </c:pt>
                <c:pt idx="3993">
                  <c:v>2199.3000000000002</c:v>
                </c:pt>
                <c:pt idx="3994">
                  <c:v>2199.4</c:v>
                </c:pt>
                <c:pt idx="3995">
                  <c:v>2199.5</c:v>
                </c:pt>
                <c:pt idx="3996">
                  <c:v>2199.6</c:v>
                </c:pt>
                <c:pt idx="3997">
                  <c:v>2199.6999999999998</c:v>
                </c:pt>
                <c:pt idx="3998">
                  <c:v>2199.8000000000002</c:v>
                </c:pt>
                <c:pt idx="3999">
                  <c:v>2199.9</c:v>
                </c:pt>
                <c:pt idx="4000">
                  <c:v>2200</c:v>
                </c:pt>
              </c:numCache>
            </c:numRef>
          </c:xVal>
          <c:yVal>
            <c:numRef>
              <c:f>Sheet1!$B$6:$B$4006</c:f>
              <c:numCache>
                <c:formatCode>General</c:formatCode>
                <c:ptCount val="4001"/>
                <c:pt idx="0">
                  <c:v>34.832135000000001</c:v>
                </c:pt>
                <c:pt idx="1">
                  <c:v>34.839042999999997</c:v>
                </c:pt>
                <c:pt idx="2">
                  <c:v>34.815721000000003</c:v>
                </c:pt>
                <c:pt idx="3">
                  <c:v>34.694181</c:v>
                </c:pt>
                <c:pt idx="4">
                  <c:v>34.673174000000003</c:v>
                </c:pt>
                <c:pt idx="5">
                  <c:v>34.728566999999998</c:v>
                </c:pt>
                <c:pt idx="6">
                  <c:v>34.677405999999998</c:v>
                </c:pt>
                <c:pt idx="7">
                  <c:v>34.684443999999999</c:v>
                </c:pt>
                <c:pt idx="8">
                  <c:v>34.546807000000001</c:v>
                </c:pt>
                <c:pt idx="9">
                  <c:v>34.641779999999997</c:v>
                </c:pt>
                <c:pt idx="10">
                  <c:v>34.632333000000003</c:v>
                </c:pt>
                <c:pt idx="11">
                  <c:v>34.578051000000002</c:v>
                </c:pt>
                <c:pt idx="12">
                  <c:v>34.496729000000002</c:v>
                </c:pt>
                <c:pt idx="13">
                  <c:v>34.471803999999999</c:v>
                </c:pt>
                <c:pt idx="14">
                  <c:v>34.592579999999998</c:v>
                </c:pt>
                <c:pt idx="15">
                  <c:v>34.531080000000003</c:v>
                </c:pt>
                <c:pt idx="16">
                  <c:v>34.589919999999999</c:v>
                </c:pt>
                <c:pt idx="17">
                  <c:v>34.525990999999998</c:v>
                </c:pt>
                <c:pt idx="18">
                  <c:v>34.338298000000002</c:v>
                </c:pt>
                <c:pt idx="19">
                  <c:v>34.309569000000003</c:v>
                </c:pt>
                <c:pt idx="20">
                  <c:v>34.292160000000003</c:v>
                </c:pt>
                <c:pt idx="21">
                  <c:v>34.348401000000003</c:v>
                </c:pt>
                <c:pt idx="22">
                  <c:v>34.420369999999998</c:v>
                </c:pt>
                <c:pt idx="23">
                  <c:v>34.325690999999999</c:v>
                </c:pt>
                <c:pt idx="24">
                  <c:v>34.455198000000003</c:v>
                </c:pt>
                <c:pt idx="25">
                  <c:v>34.399656</c:v>
                </c:pt>
                <c:pt idx="26">
                  <c:v>34.221136999999999</c:v>
                </c:pt>
                <c:pt idx="27">
                  <c:v>34.458061999999998</c:v>
                </c:pt>
                <c:pt idx="28">
                  <c:v>34.137037999999997</c:v>
                </c:pt>
                <c:pt idx="29">
                  <c:v>34.177804999999999</c:v>
                </c:pt>
                <c:pt idx="30">
                  <c:v>34.042668999999997</c:v>
                </c:pt>
                <c:pt idx="31">
                  <c:v>34.291518000000003</c:v>
                </c:pt>
                <c:pt idx="32">
                  <c:v>34.167259999999999</c:v>
                </c:pt>
                <c:pt idx="33">
                  <c:v>34.185631000000001</c:v>
                </c:pt>
                <c:pt idx="34">
                  <c:v>34.182850000000002</c:v>
                </c:pt>
                <c:pt idx="35">
                  <c:v>34.140616000000001</c:v>
                </c:pt>
                <c:pt idx="36">
                  <c:v>34.009374000000001</c:v>
                </c:pt>
                <c:pt idx="37">
                  <c:v>34.153247</c:v>
                </c:pt>
                <c:pt idx="38">
                  <c:v>34.087797000000002</c:v>
                </c:pt>
                <c:pt idx="39">
                  <c:v>33.908549000000001</c:v>
                </c:pt>
                <c:pt idx="40">
                  <c:v>34.067729999999997</c:v>
                </c:pt>
                <c:pt idx="41">
                  <c:v>33.965668000000001</c:v>
                </c:pt>
                <c:pt idx="42">
                  <c:v>33.999411000000002</c:v>
                </c:pt>
                <c:pt idx="43">
                  <c:v>33.904310000000002</c:v>
                </c:pt>
                <c:pt idx="44">
                  <c:v>33.999701999999999</c:v>
                </c:pt>
                <c:pt idx="45">
                  <c:v>33.958801999999999</c:v>
                </c:pt>
                <c:pt idx="46">
                  <c:v>34.003473</c:v>
                </c:pt>
                <c:pt idx="47">
                  <c:v>33.876790999999997</c:v>
                </c:pt>
                <c:pt idx="48">
                  <c:v>34.030323000000003</c:v>
                </c:pt>
                <c:pt idx="49">
                  <c:v>33.847982999999999</c:v>
                </c:pt>
                <c:pt idx="50">
                  <c:v>34.032831000000002</c:v>
                </c:pt>
                <c:pt idx="51">
                  <c:v>33.799179000000002</c:v>
                </c:pt>
                <c:pt idx="52">
                  <c:v>33.845987999999998</c:v>
                </c:pt>
                <c:pt idx="53">
                  <c:v>33.852972999999999</c:v>
                </c:pt>
                <c:pt idx="54">
                  <c:v>33.864955999999999</c:v>
                </c:pt>
                <c:pt idx="55">
                  <c:v>33.779392999999999</c:v>
                </c:pt>
                <c:pt idx="56">
                  <c:v>33.611857999999998</c:v>
                </c:pt>
                <c:pt idx="57">
                  <c:v>33.706484000000003</c:v>
                </c:pt>
                <c:pt idx="58">
                  <c:v>33.627885999999997</c:v>
                </c:pt>
                <c:pt idx="59">
                  <c:v>33.736296000000003</c:v>
                </c:pt>
                <c:pt idx="60">
                  <c:v>33.733823000000001</c:v>
                </c:pt>
                <c:pt idx="61">
                  <c:v>33.641101999999997</c:v>
                </c:pt>
                <c:pt idx="62">
                  <c:v>33.734037999999998</c:v>
                </c:pt>
                <c:pt idx="63">
                  <c:v>33.746876</c:v>
                </c:pt>
                <c:pt idx="64">
                  <c:v>33.601092000000001</c:v>
                </c:pt>
                <c:pt idx="65">
                  <c:v>33.521239999999999</c:v>
                </c:pt>
                <c:pt idx="66">
                  <c:v>33.636853000000002</c:v>
                </c:pt>
                <c:pt idx="67">
                  <c:v>33.666103</c:v>
                </c:pt>
                <c:pt idx="68">
                  <c:v>33.527799999999999</c:v>
                </c:pt>
                <c:pt idx="69">
                  <c:v>33.565846000000001</c:v>
                </c:pt>
                <c:pt idx="70">
                  <c:v>33.517218</c:v>
                </c:pt>
                <c:pt idx="71">
                  <c:v>33.519323</c:v>
                </c:pt>
                <c:pt idx="72">
                  <c:v>33.518355</c:v>
                </c:pt>
                <c:pt idx="73">
                  <c:v>33.526780000000002</c:v>
                </c:pt>
                <c:pt idx="74">
                  <c:v>33.536658000000003</c:v>
                </c:pt>
                <c:pt idx="75">
                  <c:v>33.561221000000003</c:v>
                </c:pt>
                <c:pt idx="76">
                  <c:v>33.475270999999999</c:v>
                </c:pt>
                <c:pt idx="77">
                  <c:v>33.482737</c:v>
                </c:pt>
                <c:pt idx="78">
                  <c:v>33.405684999999998</c:v>
                </c:pt>
                <c:pt idx="79">
                  <c:v>33.491292000000001</c:v>
                </c:pt>
                <c:pt idx="80">
                  <c:v>33.375762000000002</c:v>
                </c:pt>
                <c:pt idx="81">
                  <c:v>33.364418000000001</c:v>
                </c:pt>
                <c:pt idx="82">
                  <c:v>33.468893000000001</c:v>
                </c:pt>
                <c:pt idx="83">
                  <c:v>33.449086000000001</c:v>
                </c:pt>
                <c:pt idx="84">
                  <c:v>33.356459000000001</c:v>
                </c:pt>
                <c:pt idx="85">
                  <c:v>33.370393</c:v>
                </c:pt>
                <c:pt idx="86">
                  <c:v>33.380803999999998</c:v>
                </c:pt>
                <c:pt idx="87">
                  <c:v>33.379376000000001</c:v>
                </c:pt>
                <c:pt idx="88">
                  <c:v>33.329528000000003</c:v>
                </c:pt>
                <c:pt idx="89">
                  <c:v>33.271577000000001</c:v>
                </c:pt>
                <c:pt idx="90">
                  <c:v>33.387939000000003</c:v>
                </c:pt>
                <c:pt idx="91">
                  <c:v>33.214052000000002</c:v>
                </c:pt>
                <c:pt idx="92">
                  <c:v>33.191608000000002</c:v>
                </c:pt>
                <c:pt idx="93">
                  <c:v>33.205221000000002</c:v>
                </c:pt>
                <c:pt idx="94">
                  <c:v>33.270693000000001</c:v>
                </c:pt>
                <c:pt idx="95">
                  <c:v>33.112076999999999</c:v>
                </c:pt>
                <c:pt idx="96">
                  <c:v>33.175896999999999</c:v>
                </c:pt>
                <c:pt idx="97">
                  <c:v>33.062717999999997</c:v>
                </c:pt>
                <c:pt idx="98">
                  <c:v>33.075015</c:v>
                </c:pt>
                <c:pt idx="99">
                  <c:v>33.018324</c:v>
                </c:pt>
                <c:pt idx="100">
                  <c:v>33.217233999999998</c:v>
                </c:pt>
                <c:pt idx="101">
                  <c:v>33.052692999999998</c:v>
                </c:pt>
                <c:pt idx="102">
                  <c:v>33.103355999999998</c:v>
                </c:pt>
                <c:pt idx="103">
                  <c:v>33.070185000000002</c:v>
                </c:pt>
                <c:pt idx="104">
                  <c:v>32.916319999999999</c:v>
                </c:pt>
                <c:pt idx="105">
                  <c:v>33.006498000000001</c:v>
                </c:pt>
                <c:pt idx="106">
                  <c:v>32.989604</c:v>
                </c:pt>
                <c:pt idx="107">
                  <c:v>32.977165999999997</c:v>
                </c:pt>
                <c:pt idx="108">
                  <c:v>32.978738999999997</c:v>
                </c:pt>
                <c:pt idx="109">
                  <c:v>33.112116</c:v>
                </c:pt>
                <c:pt idx="110">
                  <c:v>33.091417</c:v>
                </c:pt>
                <c:pt idx="111">
                  <c:v>32.916131999999998</c:v>
                </c:pt>
                <c:pt idx="112">
                  <c:v>33.000100000000003</c:v>
                </c:pt>
                <c:pt idx="113">
                  <c:v>32.900044999999999</c:v>
                </c:pt>
                <c:pt idx="114">
                  <c:v>32.868087000000003</c:v>
                </c:pt>
                <c:pt idx="115">
                  <c:v>32.934688999999999</c:v>
                </c:pt>
                <c:pt idx="116">
                  <c:v>32.993645999999998</c:v>
                </c:pt>
                <c:pt idx="117">
                  <c:v>32.843209000000002</c:v>
                </c:pt>
                <c:pt idx="118">
                  <c:v>32.888539000000002</c:v>
                </c:pt>
                <c:pt idx="119">
                  <c:v>32.700468999999998</c:v>
                </c:pt>
                <c:pt idx="120">
                  <c:v>32.90325</c:v>
                </c:pt>
                <c:pt idx="121">
                  <c:v>32.759850999999998</c:v>
                </c:pt>
                <c:pt idx="122">
                  <c:v>32.809434000000003</c:v>
                </c:pt>
                <c:pt idx="123">
                  <c:v>32.853718999999998</c:v>
                </c:pt>
                <c:pt idx="124">
                  <c:v>32.801819999999999</c:v>
                </c:pt>
                <c:pt idx="125">
                  <c:v>32.670768000000002</c:v>
                </c:pt>
                <c:pt idx="126">
                  <c:v>32.804772</c:v>
                </c:pt>
                <c:pt idx="127">
                  <c:v>32.801600999999998</c:v>
                </c:pt>
                <c:pt idx="128">
                  <c:v>32.790629000000003</c:v>
                </c:pt>
                <c:pt idx="129">
                  <c:v>32.674801000000002</c:v>
                </c:pt>
                <c:pt idx="130">
                  <c:v>32.681387999999998</c:v>
                </c:pt>
                <c:pt idx="131">
                  <c:v>32.702323</c:v>
                </c:pt>
                <c:pt idx="132">
                  <c:v>32.862723000000003</c:v>
                </c:pt>
                <c:pt idx="133">
                  <c:v>32.638632000000001</c:v>
                </c:pt>
                <c:pt idx="134">
                  <c:v>32.670631999999998</c:v>
                </c:pt>
                <c:pt idx="135">
                  <c:v>32.593221</c:v>
                </c:pt>
                <c:pt idx="136">
                  <c:v>32.732320999999999</c:v>
                </c:pt>
                <c:pt idx="137">
                  <c:v>32.629432999999999</c:v>
                </c:pt>
                <c:pt idx="138">
                  <c:v>32.665761000000003</c:v>
                </c:pt>
                <c:pt idx="139">
                  <c:v>32.629976999999997</c:v>
                </c:pt>
                <c:pt idx="140">
                  <c:v>32.594293999999998</c:v>
                </c:pt>
                <c:pt idx="141">
                  <c:v>32.675229000000002</c:v>
                </c:pt>
                <c:pt idx="142">
                  <c:v>32.570258000000003</c:v>
                </c:pt>
                <c:pt idx="143">
                  <c:v>32.532201999999998</c:v>
                </c:pt>
                <c:pt idx="144">
                  <c:v>32.617201999999999</c:v>
                </c:pt>
                <c:pt idx="145">
                  <c:v>32.543084</c:v>
                </c:pt>
                <c:pt idx="146">
                  <c:v>32.617221999999998</c:v>
                </c:pt>
                <c:pt idx="147">
                  <c:v>32.522790000000001</c:v>
                </c:pt>
                <c:pt idx="148">
                  <c:v>32.441153999999997</c:v>
                </c:pt>
                <c:pt idx="149">
                  <c:v>32.390680000000003</c:v>
                </c:pt>
                <c:pt idx="150">
                  <c:v>32.507612000000002</c:v>
                </c:pt>
                <c:pt idx="151">
                  <c:v>32.481836000000001</c:v>
                </c:pt>
                <c:pt idx="152">
                  <c:v>32.365422000000002</c:v>
                </c:pt>
                <c:pt idx="153">
                  <c:v>32.506492999999999</c:v>
                </c:pt>
                <c:pt idx="154">
                  <c:v>32.538969999999999</c:v>
                </c:pt>
                <c:pt idx="155">
                  <c:v>32.449905999999999</c:v>
                </c:pt>
                <c:pt idx="156">
                  <c:v>32.489066000000001</c:v>
                </c:pt>
                <c:pt idx="157">
                  <c:v>32.471615</c:v>
                </c:pt>
                <c:pt idx="158">
                  <c:v>32.412962</c:v>
                </c:pt>
                <c:pt idx="159">
                  <c:v>32.436725000000003</c:v>
                </c:pt>
                <c:pt idx="160">
                  <c:v>32.545791999999999</c:v>
                </c:pt>
                <c:pt idx="161">
                  <c:v>32.398389000000002</c:v>
                </c:pt>
                <c:pt idx="162">
                  <c:v>32.323756000000003</c:v>
                </c:pt>
                <c:pt idx="163">
                  <c:v>32.475780999999998</c:v>
                </c:pt>
                <c:pt idx="164">
                  <c:v>32.440331</c:v>
                </c:pt>
                <c:pt idx="165">
                  <c:v>32.474440000000001</c:v>
                </c:pt>
                <c:pt idx="166">
                  <c:v>32.422536000000001</c:v>
                </c:pt>
                <c:pt idx="167">
                  <c:v>32.427577999999997</c:v>
                </c:pt>
                <c:pt idx="168">
                  <c:v>32.336506</c:v>
                </c:pt>
                <c:pt idx="169">
                  <c:v>32.279035</c:v>
                </c:pt>
                <c:pt idx="170">
                  <c:v>32.326721999999997</c:v>
                </c:pt>
                <c:pt idx="171">
                  <c:v>32.396872000000002</c:v>
                </c:pt>
                <c:pt idx="172">
                  <c:v>32.324209000000003</c:v>
                </c:pt>
                <c:pt idx="173">
                  <c:v>32.278616999999997</c:v>
                </c:pt>
                <c:pt idx="174">
                  <c:v>32.299204000000003</c:v>
                </c:pt>
                <c:pt idx="175">
                  <c:v>32.313392999999998</c:v>
                </c:pt>
                <c:pt idx="176">
                  <c:v>32.355265000000003</c:v>
                </c:pt>
                <c:pt idx="177">
                  <c:v>32.318345999999998</c:v>
                </c:pt>
                <c:pt idx="178">
                  <c:v>32.33737</c:v>
                </c:pt>
                <c:pt idx="179">
                  <c:v>32.2012</c:v>
                </c:pt>
                <c:pt idx="180">
                  <c:v>32.309375000000003</c:v>
                </c:pt>
                <c:pt idx="181">
                  <c:v>32.386797999999999</c:v>
                </c:pt>
                <c:pt idx="182">
                  <c:v>32.315868999999999</c:v>
                </c:pt>
                <c:pt idx="183">
                  <c:v>32.256073000000001</c:v>
                </c:pt>
                <c:pt idx="184">
                  <c:v>32.180196000000002</c:v>
                </c:pt>
                <c:pt idx="185">
                  <c:v>32.165404000000002</c:v>
                </c:pt>
                <c:pt idx="186">
                  <c:v>32.287520000000001</c:v>
                </c:pt>
                <c:pt idx="187">
                  <c:v>32.140985999999998</c:v>
                </c:pt>
                <c:pt idx="188">
                  <c:v>32.260680000000001</c:v>
                </c:pt>
                <c:pt idx="189">
                  <c:v>32.166846999999997</c:v>
                </c:pt>
                <c:pt idx="190">
                  <c:v>32.272187000000002</c:v>
                </c:pt>
                <c:pt idx="191">
                  <c:v>32.169392999999999</c:v>
                </c:pt>
                <c:pt idx="192">
                  <c:v>32.242317</c:v>
                </c:pt>
                <c:pt idx="193">
                  <c:v>32.262109000000002</c:v>
                </c:pt>
                <c:pt idx="194">
                  <c:v>32.321547000000002</c:v>
                </c:pt>
                <c:pt idx="195">
                  <c:v>32.154744000000001</c:v>
                </c:pt>
                <c:pt idx="196">
                  <c:v>32.261271000000001</c:v>
                </c:pt>
                <c:pt idx="197">
                  <c:v>32.053046000000002</c:v>
                </c:pt>
                <c:pt idx="198">
                  <c:v>32.221257000000001</c:v>
                </c:pt>
                <c:pt idx="199">
                  <c:v>32.147126999999998</c:v>
                </c:pt>
                <c:pt idx="200">
                  <c:v>32.202438999999998</c:v>
                </c:pt>
                <c:pt idx="201">
                  <c:v>32.205607000000001</c:v>
                </c:pt>
                <c:pt idx="202">
                  <c:v>32.158852000000003</c:v>
                </c:pt>
                <c:pt idx="203">
                  <c:v>32.133569999999999</c:v>
                </c:pt>
                <c:pt idx="204">
                  <c:v>32.208613999999997</c:v>
                </c:pt>
                <c:pt idx="205">
                  <c:v>32.095056</c:v>
                </c:pt>
                <c:pt idx="206">
                  <c:v>32.001066999999999</c:v>
                </c:pt>
                <c:pt idx="207">
                  <c:v>32.146957999999998</c:v>
                </c:pt>
                <c:pt idx="208">
                  <c:v>32.247121999999997</c:v>
                </c:pt>
                <c:pt idx="209">
                  <c:v>32.097116</c:v>
                </c:pt>
                <c:pt idx="210">
                  <c:v>32.142505999999997</c:v>
                </c:pt>
                <c:pt idx="211">
                  <c:v>32.229728999999999</c:v>
                </c:pt>
                <c:pt idx="212">
                  <c:v>32.087409999999998</c:v>
                </c:pt>
                <c:pt idx="213">
                  <c:v>32.274357999999999</c:v>
                </c:pt>
                <c:pt idx="214">
                  <c:v>32.130927</c:v>
                </c:pt>
                <c:pt idx="215">
                  <c:v>32.198833999999998</c:v>
                </c:pt>
                <c:pt idx="216">
                  <c:v>32.206753999999997</c:v>
                </c:pt>
                <c:pt idx="217">
                  <c:v>32.209805000000003</c:v>
                </c:pt>
                <c:pt idx="218">
                  <c:v>32.168940999999997</c:v>
                </c:pt>
                <c:pt idx="219">
                  <c:v>32.231692000000002</c:v>
                </c:pt>
                <c:pt idx="220">
                  <c:v>32.058090999999997</c:v>
                </c:pt>
                <c:pt idx="221">
                  <c:v>32.204917999999999</c:v>
                </c:pt>
                <c:pt idx="222">
                  <c:v>32.259054999999996</c:v>
                </c:pt>
                <c:pt idx="223">
                  <c:v>32.142626999999997</c:v>
                </c:pt>
                <c:pt idx="224">
                  <c:v>32.022441999999998</c:v>
                </c:pt>
                <c:pt idx="225">
                  <c:v>32.169874</c:v>
                </c:pt>
                <c:pt idx="226">
                  <c:v>32.070647999999998</c:v>
                </c:pt>
                <c:pt idx="227">
                  <c:v>32.056426999999999</c:v>
                </c:pt>
                <c:pt idx="228">
                  <c:v>32.114412999999999</c:v>
                </c:pt>
                <c:pt idx="229">
                  <c:v>32.146358999999997</c:v>
                </c:pt>
                <c:pt idx="230">
                  <c:v>32.300817000000002</c:v>
                </c:pt>
                <c:pt idx="231">
                  <c:v>32.306682000000002</c:v>
                </c:pt>
                <c:pt idx="232">
                  <c:v>32.152757999999999</c:v>
                </c:pt>
                <c:pt idx="233">
                  <c:v>32.306215999999999</c:v>
                </c:pt>
                <c:pt idx="234">
                  <c:v>32.175491000000001</c:v>
                </c:pt>
                <c:pt idx="235">
                  <c:v>32.139342999999997</c:v>
                </c:pt>
                <c:pt idx="236">
                  <c:v>32.242905</c:v>
                </c:pt>
                <c:pt idx="237">
                  <c:v>32.080001000000003</c:v>
                </c:pt>
                <c:pt idx="238">
                  <c:v>32.170389</c:v>
                </c:pt>
                <c:pt idx="239">
                  <c:v>32.218639000000003</c:v>
                </c:pt>
                <c:pt idx="240">
                  <c:v>32.140048</c:v>
                </c:pt>
                <c:pt idx="241">
                  <c:v>32.254049000000002</c:v>
                </c:pt>
                <c:pt idx="242">
                  <c:v>32.128487</c:v>
                </c:pt>
                <c:pt idx="243">
                  <c:v>32.123797000000003</c:v>
                </c:pt>
                <c:pt idx="244">
                  <c:v>32.338976000000002</c:v>
                </c:pt>
                <c:pt idx="245">
                  <c:v>32.171622999999997</c:v>
                </c:pt>
                <c:pt idx="246">
                  <c:v>32.201664999999998</c:v>
                </c:pt>
                <c:pt idx="247">
                  <c:v>32.243640999999997</c:v>
                </c:pt>
                <c:pt idx="248">
                  <c:v>32.358396999999997</c:v>
                </c:pt>
                <c:pt idx="249">
                  <c:v>32.194777999999999</c:v>
                </c:pt>
                <c:pt idx="250">
                  <c:v>32.278816999999997</c:v>
                </c:pt>
                <c:pt idx="251">
                  <c:v>32.278793</c:v>
                </c:pt>
                <c:pt idx="252">
                  <c:v>32.306483999999998</c:v>
                </c:pt>
                <c:pt idx="253">
                  <c:v>32.263736999999999</c:v>
                </c:pt>
                <c:pt idx="254">
                  <c:v>32.287841</c:v>
                </c:pt>
                <c:pt idx="255">
                  <c:v>32.154364999999999</c:v>
                </c:pt>
                <c:pt idx="256">
                  <c:v>32.239803999999999</c:v>
                </c:pt>
                <c:pt idx="257">
                  <c:v>32.170858000000003</c:v>
                </c:pt>
                <c:pt idx="258">
                  <c:v>32.298806999999996</c:v>
                </c:pt>
                <c:pt idx="259">
                  <c:v>32.395063999999998</c:v>
                </c:pt>
                <c:pt idx="260">
                  <c:v>32.376103999999998</c:v>
                </c:pt>
                <c:pt idx="261">
                  <c:v>32.350444000000003</c:v>
                </c:pt>
                <c:pt idx="262">
                  <c:v>32.296244000000002</c:v>
                </c:pt>
                <c:pt idx="263">
                  <c:v>32.416370000000001</c:v>
                </c:pt>
                <c:pt idx="264">
                  <c:v>32.446263999999999</c:v>
                </c:pt>
                <c:pt idx="265">
                  <c:v>32.347808999999998</c:v>
                </c:pt>
                <c:pt idx="266">
                  <c:v>32.458039999999997</c:v>
                </c:pt>
                <c:pt idx="267">
                  <c:v>32.483378000000002</c:v>
                </c:pt>
                <c:pt idx="268">
                  <c:v>32.526806999999998</c:v>
                </c:pt>
                <c:pt idx="269">
                  <c:v>32.530299999999997</c:v>
                </c:pt>
                <c:pt idx="270">
                  <c:v>32.464866000000001</c:v>
                </c:pt>
                <c:pt idx="271">
                  <c:v>32.405323000000003</c:v>
                </c:pt>
                <c:pt idx="272">
                  <c:v>32.405555999999997</c:v>
                </c:pt>
                <c:pt idx="273">
                  <c:v>32.389636000000003</c:v>
                </c:pt>
                <c:pt idx="274">
                  <c:v>32.421064999999999</c:v>
                </c:pt>
                <c:pt idx="275">
                  <c:v>32.509245999999997</c:v>
                </c:pt>
                <c:pt idx="276">
                  <c:v>32.377924999999998</c:v>
                </c:pt>
                <c:pt idx="277">
                  <c:v>32.477542999999997</c:v>
                </c:pt>
                <c:pt idx="278">
                  <c:v>32.399146999999999</c:v>
                </c:pt>
                <c:pt idx="279">
                  <c:v>32.632446999999999</c:v>
                </c:pt>
                <c:pt idx="280">
                  <c:v>32.755999000000003</c:v>
                </c:pt>
                <c:pt idx="281">
                  <c:v>32.552196000000002</c:v>
                </c:pt>
                <c:pt idx="282">
                  <c:v>32.562221000000001</c:v>
                </c:pt>
                <c:pt idx="283">
                  <c:v>32.772111000000002</c:v>
                </c:pt>
                <c:pt idx="284">
                  <c:v>32.551411999999999</c:v>
                </c:pt>
                <c:pt idx="285">
                  <c:v>32.575192000000001</c:v>
                </c:pt>
                <c:pt idx="286">
                  <c:v>32.584122000000001</c:v>
                </c:pt>
                <c:pt idx="287">
                  <c:v>32.714694999999999</c:v>
                </c:pt>
                <c:pt idx="288">
                  <c:v>32.836312</c:v>
                </c:pt>
                <c:pt idx="289">
                  <c:v>32.681337999999997</c:v>
                </c:pt>
                <c:pt idx="290">
                  <c:v>32.743504000000001</c:v>
                </c:pt>
                <c:pt idx="291">
                  <c:v>32.646467000000001</c:v>
                </c:pt>
                <c:pt idx="292">
                  <c:v>32.716119999999997</c:v>
                </c:pt>
                <c:pt idx="293">
                  <c:v>32.803471999999999</c:v>
                </c:pt>
                <c:pt idx="294">
                  <c:v>32.721604999999997</c:v>
                </c:pt>
                <c:pt idx="295">
                  <c:v>32.740430000000003</c:v>
                </c:pt>
                <c:pt idx="296">
                  <c:v>32.839098</c:v>
                </c:pt>
                <c:pt idx="297">
                  <c:v>32.830495999999997</c:v>
                </c:pt>
                <c:pt idx="298">
                  <c:v>32.961297000000002</c:v>
                </c:pt>
                <c:pt idx="299">
                  <c:v>32.703873999999999</c:v>
                </c:pt>
                <c:pt idx="300">
                  <c:v>32.794373999999998</c:v>
                </c:pt>
                <c:pt idx="301">
                  <c:v>32.827503</c:v>
                </c:pt>
                <c:pt idx="302">
                  <c:v>32.996581999999997</c:v>
                </c:pt>
                <c:pt idx="303">
                  <c:v>32.867893000000002</c:v>
                </c:pt>
                <c:pt idx="304">
                  <c:v>32.969003999999998</c:v>
                </c:pt>
                <c:pt idx="305">
                  <c:v>32.987121000000002</c:v>
                </c:pt>
                <c:pt idx="306">
                  <c:v>33.017820999999998</c:v>
                </c:pt>
                <c:pt idx="307">
                  <c:v>33.032280999999998</c:v>
                </c:pt>
                <c:pt idx="308">
                  <c:v>32.891108000000003</c:v>
                </c:pt>
                <c:pt idx="309">
                  <c:v>33.078811000000002</c:v>
                </c:pt>
                <c:pt idx="310">
                  <c:v>33.078145999999997</c:v>
                </c:pt>
                <c:pt idx="311">
                  <c:v>33.068601999999998</c:v>
                </c:pt>
                <c:pt idx="312">
                  <c:v>33.186827000000001</c:v>
                </c:pt>
                <c:pt idx="313">
                  <c:v>33.083973999999998</c:v>
                </c:pt>
                <c:pt idx="314">
                  <c:v>33.034725000000002</c:v>
                </c:pt>
                <c:pt idx="315">
                  <c:v>33.091394000000001</c:v>
                </c:pt>
                <c:pt idx="316">
                  <c:v>33.318680999999998</c:v>
                </c:pt>
                <c:pt idx="317">
                  <c:v>33.143396000000003</c:v>
                </c:pt>
                <c:pt idx="318">
                  <c:v>33.320556000000003</c:v>
                </c:pt>
                <c:pt idx="319">
                  <c:v>33.275402</c:v>
                </c:pt>
                <c:pt idx="320">
                  <c:v>33.178719999999998</c:v>
                </c:pt>
                <c:pt idx="321">
                  <c:v>33.125611999999997</c:v>
                </c:pt>
                <c:pt idx="322">
                  <c:v>33.319916999999997</c:v>
                </c:pt>
                <c:pt idx="323">
                  <c:v>33.269986000000003</c:v>
                </c:pt>
                <c:pt idx="324">
                  <c:v>33.356155000000001</c:v>
                </c:pt>
                <c:pt idx="325">
                  <c:v>33.348813</c:v>
                </c:pt>
                <c:pt idx="326">
                  <c:v>33.345032000000003</c:v>
                </c:pt>
                <c:pt idx="327">
                  <c:v>33.415694999999999</c:v>
                </c:pt>
                <c:pt idx="328">
                  <c:v>33.525241000000001</c:v>
                </c:pt>
                <c:pt idx="329">
                  <c:v>33.624288999999997</c:v>
                </c:pt>
                <c:pt idx="330">
                  <c:v>33.485225999999997</c:v>
                </c:pt>
                <c:pt idx="331">
                  <c:v>33.386924999999998</c:v>
                </c:pt>
                <c:pt idx="332">
                  <c:v>33.570208000000001</c:v>
                </c:pt>
                <c:pt idx="333">
                  <c:v>33.627105999999998</c:v>
                </c:pt>
                <c:pt idx="334">
                  <c:v>33.524631999999997</c:v>
                </c:pt>
                <c:pt idx="335">
                  <c:v>33.673924</c:v>
                </c:pt>
                <c:pt idx="336">
                  <c:v>33.636844000000004</c:v>
                </c:pt>
                <c:pt idx="337">
                  <c:v>33.687787</c:v>
                </c:pt>
                <c:pt idx="338">
                  <c:v>33.662157000000001</c:v>
                </c:pt>
                <c:pt idx="339">
                  <c:v>33.639992999999997</c:v>
                </c:pt>
                <c:pt idx="340">
                  <c:v>33.758071999999999</c:v>
                </c:pt>
                <c:pt idx="341">
                  <c:v>33.705567000000002</c:v>
                </c:pt>
                <c:pt idx="342">
                  <c:v>33.780602000000002</c:v>
                </c:pt>
                <c:pt idx="343">
                  <c:v>33.829774</c:v>
                </c:pt>
                <c:pt idx="344">
                  <c:v>33.573881</c:v>
                </c:pt>
                <c:pt idx="345">
                  <c:v>33.725495000000002</c:v>
                </c:pt>
                <c:pt idx="346">
                  <c:v>33.966037</c:v>
                </c:pt>
                <c:pt idx="347">
                  <c:v>34.010336000000002</c:v>
                </c:pt>
                <c:pt idx="348">
                  <c:v>33.860036999999998</c:v>
                </c:pt>
                <c:pt idx="349">
                  <c:v>33.953448999999999</c:v>
                </c:pt>
                <c:pt idx="350">
                  <c:v>33.959654999999998</c:v>
                </c:pt>
                <c:pt idx="351">
                  <c:v>34.037151000000001</c:v>
                </c:pt>
                <c:pt idx="352">
                  <c:v>34.022112</c:v>
                </c:pt>
                <c:pt idx="353">
                  <c:v>34.059722999999998</c:v>
                </c:pt>
                <c:pt idx="354">
                  <c:v>34.250196000000003</c:v>
                </c:pt>
                <c:pt idx="355">
                  <c:v>34.094003000000001</c:v>
                </c:pt>
                <c:pt idx="356">
                  <c:v>34.054074999999997</c:v>
                </c:pt>
                <c:pt idx="357">
                  <c:v>34.097126000000003</c:v>
                </c:pt>
                <c:pt idx="358">
                  <c:v>34.205002999999998</c:v>
                </c:pt>
                <c:pt idx="359">
                  <c:v>34.261667000000003</c:v>
                </c:pt>
                <c:pt idx="360">
                  <c:v>34.116259999999997</c:v>
                </c:pt>
                <c:pt idx="361">
                  <c:v>34.264924999999998</c:v>
                </c:pt>
                <c:pt idx="362">
                  <c:v>34.346311999999998</c:v>
                </c:pt>
                <c:pt idx="363">
                  <c:v>34.300829</c:v>
                </c:pt>
                <c:pt idx="364">
                  <c:v>34.454191000000002</c:v>
                </c:pt>
                <c:pt idx="365">
                  <c:v>34.446868000000002</c:v>
                </c:pt>
                <c:pt idx="366">
                  <c:v>34.405121999999999</c:v>
                </c:pt>
                <c:pt idx="367">
                  <c:v>34.486373</c:v>
                </c:pt>
                <c:pt idx="368">
                  <c:v>34.620935000000003</c:v>
                </c:pt>
                <c:pt idx="369">
                  <c:v>34.478774999999999</c:v>
                </c:pt>
                <c:pt idx="370">
                  <c:v>34.591600999999997</c:v>
                </c:pt>
                <c:pt idx="371">
                  <c:v>34.609673999999998</c:v>
                </c:pt>
                <c:pt idx="372">
                  <c:v>34.626148000000001</c:v>
                </c:pt>
                <c:pt idx="373">
                  <c:v>34.622768999999998</c:v>
                </c:pt>
                <c:pt idx="374">
                  <c:v>34.790565000000001</c:v>
                </c:pt>
                <c:pt idx="375">
                  <c:v>34.706786000000001</c:v>
                </c:pt>
                <c:pt idx="376">
                  <c:v>34.834769000000001</c:v>
                </c:pt>
                <c:pt idx="377">
                  <c:v>34.856324000000001</c:v>
                </c:pt>
                <c:pt idx="378">
                  <c:v>34.909981000000002</c:v>
                </c:pt>
                <c:pt idx="379">
                  <c:v>34.710236000000002</c:v>
                </c:pt>
                <c:pt idx="380">
                  <c:v>34.833874000000002</c:v>
                </c:pt>
                <c:pt idx="381">
                  <c:v>35.030763999999998</c:v>
                </c:pt>
                <c:pt idx="382">
                  <c:v>34.920152000000002</c:v>
                </c:pt>
                <c:pt idx="383">
                  <c:v>34.965068000000002</c:v>
                </c:pt>
                <c:pt idx="384">
                  <c:v>35.095458000000001</c:v>
                </c:pt>
                <c:pt idx="385">
                  <c:v>35.159956000000001</c:v>
                </c:pt>
                <c:pt idx="386">
                  <c:v>35.17015</c:v>
                </c:pt>
                <c:pt idx="387">
                  <c:v>35.105032000000001</c:v>
                </c:pt>
                <c:pt idx="388">
                  <c:v>35.211683999999998</c:v>
                </c:pt>
                <c:pt idx="389">
                  <c:v>35.274746</c:v>
                </c:pt>
                <c:pt idx="390">
                  <c:v>35.245134999999998</c:v>
                </c:pt>
                <c:pt idx="391">
                  <c:v>35.298319999999997</c:v>
                </c:pt>
                <c:pt idx="392">
                  <c:v>35.234133</c:v>
                </c:pt>
                <c:pt idx="393">
                  <c:v>35.357872</c:v>
                </c:pt>
                <c:pt idx="394">
                  <c:v>35.309536000000001</c:v>
                </c:pt>
                <c:pt idx="395">
                  <c:v>35.355673000000003</c:v>
                </c:pt>
                <c:pt idx="396">
                  <c:v>35.397868000000003</c:v>
                </c:pt>
                <c:pt idx="397">
                  <c:v>35.479768999999997</c:v>
                </c:pt>
                <c:pt idx="398">
                  <c:v>35.596775999999998</c:v>
                </c:pt>
                <c:pt idx="399">
                  <c:v>35.487695000000002</c:v>
                </c:pt>
                <c:pt idx="400">
                  <c:v>35.530999999999999</c:v>
                </c:pt>
                <c:pt idx="401">
                  <c:v>35.544834000000002</c:v>
                </c:pt>
                <c:pt idx="402">
                  <c:v>35.609268</c:v>
                </c:pt>
                <c:pt idx="403">
                  <c:v>35.728679</c:v>
                </c:pt>
                <c:pt idx="404">
                  <c:v>35.777256000000001</c:v>
                </c:pt>
                <c:pt idx="405">
                  <c:v>35.793767000000003</c:v>
                </c:pt>
                <c:pt idx="406">
                  <c:v>35.810639000000002</c:v>
                </c:pt>
                <c:pt idx="407">
                  <c:v>35.933373000000003</c:v>
                </c:pt>
                <c:pt idx="408">
                  <c:v>35.925064999999996</c:v>
                </c:pt>
                <c:pt idx="409">
                  <c:v>36.009936000000003</c:v>
                </c:pt>
                <c:pt idx="410">
                  <c:v>35.991104999999997</c:v>
                </c:pt>
                <c:pt idx="411">
                  <c:v>35.822004999999997</c:v>
                </c:pt>
                <c:pt idx="412">
                  <c:v>36.160111999999998</c:v>
                </c:pt>
                <c:pt idx="413">
                  <c:v>36.112541</c:v>
                </c:pt>
                <c:pt idx="414">
                  <c:v>36.156255000000002</c:v>
                </c:pt>
                <c:pt idx="415">
                  <c:v>36.118918000000001</c:v>
                </c:pt>
                <c:pt idx="416">
                  <c:v>36.131605</c:v>
                </c:pt>
                <c:pt idx="417">
                  <c:v>36.170535000000001</c:v>
                </c:pt>
                <c:pt idx="418">
                  <c:v>36.441972999999997</c:v>
                </c:pt>
                <c:pt idx="419">
                  <c:v>36.256312000000001</c:v>
                </c:pt>
                <c:pt idx="420">
                  <c:v>36.340712000000003</c:v>
                </c:pt>
                <c:pt idx="421">
                  <c:v>36.299582999999998</c:v>
                </c:pt>
                <c:pt idx="422">
                  <c:v>36.406762000000001</c:v>
                </c:pt>
                <c:pt idx="423">
                  <c:v>36.463921999999997</c:v>
                </c:pt>
                <c:pt idx="424">
                  <c:v>36.478386</c:v>
                </c:pt>
                <c:pt idx="425">
                  <c:v>36.525480999999999</c:v>
                </c:pt>
                <c:pt idx="426">
                  <c:v>36.646996999999999</c:v>
                </c:pt>
                <c:pt idx="427">
                  <c:v>36.465515000000003</c:v>
                </c:pt>
                <c:pt idx="428">
                  <c:v>36.523805000000003</c:v>
                </c:pt>
                <c:pt idx="429">
                  <c:v>36.584454999999998</c:v>
                </c:pt>
                <c:pt idx="430">
                  <c:v>36.695177000000001</c:v>
                </c:pt>
                <c:pt idx="431">
                  <c:v>36.851815999999999</c:v>
                </c:pt>
                <c:pt idx="432">
                  <c:v>36.713299999999997</c:v>
                </c:pt>
                <c:pt idx="433">
                  <c:v>36.751995000000001</c:v>
                </c:pt>
                <c:pt idx="434">
                  <c:v>36.787106000000001</c:v>
                </c:pt>
                <c:pt idx="435">
                  <c:v>36.814233000000002</c:v>
                </c:pt>
                <c:pt idx="436">
                  <c:v>36.936323000000002</c:v>
                </c:pt>
                <c:pt idx="437">
                  <c:v>37.093698000000003</c:v>
                </c:pt>
                <c:pt idx="438">
                  <c:v>37.06373</c:v>
                </c:pt>
                <c:pt idx="439">
                  <c:v>37.017547</c:v>
                </c:pt>
                <c:pt idx="440">
                  <c:v>37.170938999999997</c:v>
                </c:pt>
                <c:pt idx="441">
                  <c:v>37.207557000000001</c:v>
                </c:pt>
                <c:pt idx="442">
                  <c:v>37.010992999999999</c:v>
                </c:pt>
                <c:pt idx="443">
                  <c:v>37.205435999999999</c:v>
                </c:pt>
                <c:pt idx="444">
                  <c:v>37.192673999999997</c:v>
                </c:pt>
                <c:pt idx="445">
                  <c:v>37.25497</c:v>
                </c:pt>
                <c:pt idx="446">
                  <c:v>37.218006000000003</c:v>
                </c:pt>
                <c:pt idx="447">
                  <c:v>37.543182999999999</c:v>
                </c:pt>
                <c:pt idx="448">
                  <c:v>37.318817000000003</c:v>
                </c:pt>
                <c:pt idx="449">
                  <c:v>37.480775999999999</c:v>
                </c:pt>
                <c:pt idx="450">
                  <c:v>37.514422000000003</c:v>
                </c:pt>
                <c:pt idx="451">
                  <c:v>37.408969999999997</c:v>
                </c:pt>
                <c:pt idx="452">
                  <c:v>37.422496000000002</c:v>
                </c:pt>
                <c:pt idx="453">
                  <c:v>37.607205</c:v>
                </c:pt>
                <c:pt idx="454">
                  <c:v>37.637957</c:v>
                </c:pt>
                <c:pt idx="455">
                  <c:v>37.460552</c:v>
                </c:pt>
                <c:pt idx="456">
                  <c:v>37.705494000000002</c:v>
                </c:pt>
                <c:pt idx="457">
                  <c:v>37.747371999999999</c:v>
                </c:pt>
                <c:pt idx="458">
                  <c:v>37.779857</c:v>
                </c:pt>
                <c:pt idx="459">
                  <c:v>37.837893999999999</c:v>
                </c:pt>
                <c:pt idx="460">
                  <c:v>37.838121999999998</c:v>
                </c:pt>
                <c:pt idx="461">
                  <c:v>37.831375000000001</c:v>
                </c:pt>
                <c:pt idx="462">
                  <c:v>38.033850000000001</c:v>
                </c:pt>
                <c:pt idx="463">
                  <c:v>37.991377999999997</c:v>
                </c:pt>
                <c:pt idx="464">
                  <c:v>38.158656999999998</c:v>
                </c:pt>
                <c:pt idx="465">
                  <c:v>38.144348999999998</c:v>
                </c:pt>
                <c:pt idx="466">
                  <c:v>38.045203000000001</c:v>
                </c:pt>
                <c:pt idx="467">
                  <c:v>38.235883999999999</c:v>
                </c:pt>
                <c:pt idx="468">
                  <c:v>38.223415000000003</c:v>
                </c:pt>
                <c:pt idx="469">
                  <c:v>38.201511000000004</c:v>
                </c:pt>
                <c:pt idx="470">
                  <c:v>38.355162</c:v>
                </c:pt>
                <c:pt idx="471">
                  <c:v>38.179288999999997</c:v>
                </c:pt>
                <c:pt idx="472">
                  <c:v>38.322535000000002</c:v>
                </c:pt>
                <c:pt idx="473">
                  <c:v>38.370054000000003</c:v>
                </c:pt>
                <c:pt idx="474">
                  <c:v>38.429026999999998</c:v>
                </c:pt>
                <c:pt idx="475">
                  <c:v>38.229328000000002</c:v>
                </c:pt>
                <c:pt idx="476">
                  <c:v>38.427824999999999</c:v>
                </c:pt>
                <c:pt idx="477">
                  <c:v>38.546238000000002</c:v>
                </c:pt>
                <c:pt idx="478">
                  <c:v>38.599018999999998</c:v>
                </c:pt>
                <c:pt idx="479">
                  <c:v>38.517749000000002</c:v>
                </c:pt>
                <c:pt idx="480">
                  <c:v>38.648153000000001</c:v>
                </c:pt>
                <c:pt idx="481">
                  <c:v>38.810794000000001</c:v>
                </c:pt>
                <c:pt idx="482">
                  <c:v>38.621896999999997</c:v>
                </c:pt>
                <c:pt idx="483">
                  <c:v>38.745668999999999</c:v>
                </c:pt>
                <c:pt idx="484">
                  <c:v>38.732370000000003</c:v>
                </c:pt>
                <c:pt idx="485">
                  <c:v>38.850251999999998</c:v>
                </c:pt>
                <c:pt idx="486">
                  <c:v>38.843308</c:v>
                </c:pt>
                <c:pt idx="487">
                  <c:v>38.920222000000003</c:v>
                </c:pt>
                <c:pt idx="488">
                  <c:v>38.914225999999999</c:v>
                </c:pt>
                <c:pt idx="489">
                  <c:v>38.836505000000002</c:v>
                </c:pt>
                <c:pt idx="490">
                  <c:v>39.003929999999997</c:v>
                </c:pt>
                <c:pt idx="491">
                  <c:v>39.093673000000003</c:v>
                </c:pt>
                <c:pt idx="492">
                  <c:v>39.015253000000001</c:v>
                </c:pt>
                <c:pt idx="493">
                  <c:v>39.117910000000002</c:v>
                </c:pt>
                <c:pt idx="494">
                  <c:v>39.102516000000001</c:v>
                </c:pt>
                <c:pt idx="495">
                  <c:v>39.219458000000003</c:v>
                </c:pt>
                <c:pt idx="496">
                  <c:v>39.225392999999997</c:v>
                </c:pt>
                <c:pt idx="497">
                  <c:v>39.289006999999998</c:v>
                </c:pt>
                <c:pt idx="498">
                  <c:v>39.174774999999997</c:v>
                </c:pt>
                <c:pt idx="499">
                  <c:v>39.404539</c:v>
                </c:pt>
                <c:pt idx="500">
                  <c:v>39.297632999999998</c:v>
                </c:pt>
                <c:pt idx="501">
                  <c:v>39.373179999999998</c:v>
                </c:pt>
                <c:pt idx="502">
                  <c:v>39.520955999999998</c:v>
                </c:pt>
                <c:pt idx="503">
                  <c:v>39.350735999999998</c:v>
                </c:pt>
                <c:pt idx="504">
                  <c:v>39.513323999999997</c:v>
                </c:pt>
                <c:pt idx="505">
                  <c:v>39.494200999999997</c:v>
                </c:pt>
                <c:pt idx="506">
                  <c:v>39.423389999999998</c:v>
                </c:pt>
                <c:pt idx="507">
                  <c:v>39.543004000000003</c:v>
                </c:pt>
                <c:pt idx="508">
                  <c:v>39.512416999999999</c:v>
                </c:pt>
                <c:pt idx="509">
                  <c:v>39.764229</c:v>
                </c:pt>
                <c:pt idx="510">
                  <c:v>39.734498000000002</c:v>
                </c:pt>
                <c:pt idx="511">
                  <c:v>39.802042999999998</c:v>
                </c:pt>
                <c:pt idx="512">
                  <c:v>39.759677000000003</c:v>
                </c:pt>
                <c:pt idx="513">
                  <c:v>39.818418999999999</c:v>
                </c:pt>
                <c:pt idx="514">
                  <c:v>39.874429999999997</c:v>
                </c:pt>
                <c:pt idx="515">
                  <c:v>39.705576999999998</c:v>
                </c:pt>
                <c:pt idx="516">
                  <c:v>40.018647000000001</c:v>
                </c:pt>
                <c:pt idx="517">
                  <c:v>39.8461</c:v>
                </c:pt>
                <c:pt idx="518">
                  <c:v>39.916186000000003</c:v>
                </c:pt>
                <c:pt idx="519">
                  <c:v>39.97636</c:v>
                </c:pt>
                <c:pt idx="520">
                  <c:v>39.99559</c:v>
                </c:pt>
                <c:pt idx="521">
                  <c:v>39.972721</c:v>
                </c:pt>
                <c:pt idx="522">
                  <c:v>40.139935999999999</c:v>
                </c:pt>
                <c:pt idx="523">
                  <c:v>40.169038</c:v>
                </c:pt>
                <c:pt idx="524">
                  <c:v>40.224800000000002</c:v>
                </c:pt>
                <c:pt idx="525">
                  <c:v>40.289876</c:v>
                </c:pt>
                <c:pt idx="526">
                  <c:v>40.317171000000002</c:v>
                </c:pt>
                <c:pt idx="527">
                  <c:v>40.336838</c:v>
                </c:pt>
                <c:pt idx="528">
                  <c:v>40.230001999999999</c:v>
                </c:pt>
                <c:pt idx="529">
                  <c:v>40.359177000000003</c:v>
                </c:pt>
                <c:pt idx="530">
                  <c:v>40.376458999999997</c:v>
                </c:pt>
                <c:pt idx="531">
                  <c:v>40.507863999999998</c:v>
                </c:pt>
                <c:pt idx="532">
                  <c:v>40.438122999999997</c:v>
                </c:pt>
                <c:pt idx="533">
                  <c:v>40.426751000000003</c:v>
                </c:pt>
                <c:pt idx="534">
                  <c:v>40.417667000000002</c:v>
                </c:pt>
                <c:pt idx="535">
                  <c:v>40.563267000000003</c:v>
                </c:pt>
                <c:pt idx="536">
                  <c:v>40.529831000000001</c:v>
                </c:pt>
                <c:pt idx="537">
                  <c:v>40.426991999999998</c:v>
                </c:pt>
                <c:pt idx="538">
                  <c:v>40.660950999999997</c:v>
                </c:pt>
                <c:pt idx="539">
                  <c:v>40.785111000000001</c:v>
                </c:pt>
                <c:pt idx="540">
                  <c:v>40.780999999999999</c:v>
                </c:pt>
                <c:pt idx="541">
                  <c:v>40.661841000000003</c:v>
                </c:pt>
                <c:pt idx="542">
                  <c:v>40.773584</c:v>
                </c:pt>
                <c:pt idx="543">
                  <c:v>40.707362000000003</c:v>
                </c:pt>
                <c:pt idx="544">
                  <c:v>40.814509999999999</c:v>
                </c:pt>
                <c:pt idx="545">
                  <c:v>40.854422</c:v>
                </c:pt>
                <c:pt idx="546">
                  <c:v>40.821624</c:v>
                </c:pt>
                <c:pt idx="547">
                  <c:v>40.796328000000003</c:v>
                </c:pt>
                <c:pt idx="548">
                  <c:v>40.907290000000003</c:v>
                </c:pt>
                <c:pt idx="549">
                  <c:v>41.01746</c:v>
                </c:pt>
                <c:pt idx="550">
                  <c:v>40.954419999999999</c:v>
                </c:pt>
                <c:pt idx="551">
                  <c:v>41.086205999999997</c:v>
                </c:pt>
                <c:pt idx="552">
                  <c:v>41.044823999999998</c:v>
                </c:pt>
                <c:pt idx="553">
                  <c:v>41.075766000000002</c:v>
                </c:pt>
                <c:pt idx="554">
                  <c:v>41.099676000000002</c:v>
                </c:pt>
                <c:pt idx="555">
                  <c:v>41.012461000000002</c:v>
                </c:pt>
                <c:pt idx="556">
                  <c:v>41.103310999999998</c:v>
                </c:pt>
                <c:pt idx="557">
                  <c:v>41.208986000000003</c:v>
                </c:pt>
                <c:pt idx="558">
                  <c:v>41.310046999999997</c:v>
                </c:pt>
                <c:pt idx="559">
                  <c:v>41.115099000000001</c:v>
                </c:pt>
                <c:pt idx="560">
                  <c:v>41.279150999999999</c:v>
                </c:pt>
                <c:pt idx="561">
                  <c:v>41.271439000000001</c:v>
                </c:pt>
                <c:pt idx="562">
                  <c:v>41.402934999999999</c:v>
                </c:pt>
                <c:pt idx="563">
                  <c:v>41.394768999999997</c:v>
                </c:pt>
                <c:pt idx="564">
                  <c:v>41.204220999999997</c:v>
                </c:pt>
                <c:pt idx="565">
                  <c:v>41.445525000000004</c:v>
                </c:pt>
                <c:pt idx="566">
                  <c:v>41.313257999999998</c:v>
                </c:pt>
                <c:pt idx="567">
                  <c:v>41.377918000000001</c:v>
                </c:pt>
                <c:pt idx="568">
                  <c:v>41.505265000000001</c:v>
                </c:pt>
                <c:pt idx="569">
                  <c:v>41.495719999999999</c:v>
                </c:pt>
                <c:pt idx="570">
                  <c:v>41.471347999999999</c:v>
                </c:pt>
                <c:pt idx="571">
                  <c:v>41.603431</c:v>
                </c:pt>
                <c:pt idx="572">
                  <c:v>41.427379000000002</c:v>
                </c:pt>
                <c:pt idx="573">
                  <c:v>41.457248</c:v>
                </c:pt>
                <c:pt idx="574">
                  <c:v>41.512926</c:v>
                </c:pt>
                <c:pt idx="575">
                  <c:v>41.509354000000002</c:v>
                </c:pt>
                <c:pt idx="576">
                  <c:v>41.632778000000002</c:v>
                </c:pt>
                <c:pt idx="577">
                  <c:v>41.728234</c:v>
                </c:pt>
                <c:pt idx="578">
                  <c:v>41.585129999999999</c:v>
                </c:pt>
                <c:pt idx="579">
                  <c:v>41.592945</c:v>
                </c:pt>
                <c:pt idx="580">
                  <c:v>41.635055999999999</c:v>
                </c:pt>
                <c:pt idx="581">
                  <c:v>41.699069000000001</c:v>
                </c:pt>
                <c:pt idx="582">
                  <c:v>41.832925000000003</c:v>
                </c:pt>
                <c:pt idx="583">
                  <c:v>41.848312</c:v>
                </c:pt>
                <c:pt idx="584">
                  <c:v>41.914434999999997</c:v>
                </c:pt>
                <c:pt idx="585">
                  <c:v>41.852587999999997</c:v>
                </c:pt>
                <c:pt idx="586">
                  <c:v>41.86336</c:v>
                </c:pt>
                <c:pt idx="587">
                  <c:v>41.810555999999998</c:v>
                </c:pt>
                <c:pt idx="588">
                  <c:v>41.909545000000001</c:v>
                </c:pt>
                <c:pt idx="589">
                  <c:v>41.845342000000002</c:v>
                </c:pt>
                <c:pt idx="590">
                  <c:v>41.828572000000001</c:v>
                </c:pt>
                <c:pt idx="591">
                  <c:v>41.750517000000002</c:v>
                </c:pt>
                <c:pt idx="592">
                  <c:v>41.870078999999997</c:v>
                </c:pt>
                <c:pt idx="593">
                  <c:v>41.931227</c:v>
                </c:pt>
                <c:pt idx="594">
                  <c:v>41.973162000000002</c:v>
                </c:pt>
                <c:pt idx="595">
                  <c:v>41.949205999999997</c:v>
                </c:pt>
                <c:pt idx="596">
                  <c:v>42.032483999999997</c:v>
                </c:pt>
                <c:pt idx="597">
                  <c:v>41.974167000000001</c:v>
                </c:pt>
                <c:pt idx="598">
                  <c:v>42.003501</c:v>
                </c:pt>
                <c:pt idx="599">
                  <c:v>41.938085000000001</c:v>
                </c:pt>
                <c:pt idx="600">
                  <c:v>42.003064999999999</c:v>
                </c:pt>
                <c:pt idx="601">
                  <c:v>42.039921</c:v>
                </c:pt>
                <c:pt idx="602">
                  <c:v>42.087606000000001</c:v>
                </c:pt>
                <c:pt idx="603">
                  <c:v>42.018954000000001</c:v>
                </c:pt>
                <c:pt idx="604">
                  <c:v>42.038995999999997</c:v>
                </c:pt>
                <c:pt idx="605">
                  <c:v>42.097670999999998</c:v>
                </c:pt>
                <c:pt idx="606">
                  <c:v>42.169804999999997</c:v>
                </c:pt>
                <c:pt idx="607">
                  <c:v>42.010606000000003</c:v>
                </c:pt>
                <c:pt idx="608">
                  <c:v>42.138437000000003</c:v>
                </c:pt>
                <c:pt idx="609">
                  <c:v>42.221800000000002</c:v>
                </c:pt>
                <c:pt idx="610">
                  <c:v>42.063757000000003</c:v>
                </c:pt>
                <c:pt idx="611">
                  <c:v>42.186884999999997</c:v>
                </c:pt>
                <c:pt idx="612">
                  <c:v>42.233835999999997</c:v>
                </c:pt>
                <c:pt idx="613">
                  <c:v>42.073475999999999</c:v>
                </c:pt>
                <c:pt idx="614">
                  <c:v>42.163797000000002</c:v>
                </c:pt>
                <c:pt idx="615">
                  <c:v>42.068280999999999</c:v>
                </c:pt>
                <c:pt idx="616">
                  <c:v>42.193568999999997</c:v>
                </c:pt>
                <c:pt idx="617">
                  <c:v>42.272719000000002</c:v>
                </c:pt>
                <c:pt idx="618">
                  <c:v>42.121605000000002</c:v>
                </c:pt>
                <c:pt idx="619">
                  <c:v>42.260354999999997</c:v>
                </c:pt>
                <c:pt idx="620">
                  <c:v>42.330922000000001</c:v>
                </c:pt>
                <c:pt idx="621">
                  <c:v>42.274895000000001</c:v>
                </c:pt>
                <c:pt idx="622">
                  <c:v>42.333570000000002</c:v>
                </c:pt>
                <c:pt idx="623">
                  <c:v>42.229511000000002</c:v>
                </c:pt>
                <c:pt idx="624">
                  <c:v>42.293353000000003</c:v>
                </c:pt>
                <c:pt idx="625">
                  <c:v>42.275063000000003</c:v>
                </c:pt>
                <c:pt idx="626">
                  <c:v>42.311897000000002</c:v>
                </c:pt>
                <c:pt idx="627">
                  <c:v>42.428288000000002</c:v>
                </c:pt>
                <c:pt idx="628">
                  <c:v>42.282981999999997</c:v>
                </c:pt>
                <c:pt idx="629">
                  <c:v>42.326942000000003</c:v>
                </c:pt>
                <c:pt idx="630">
                  <c:v>42.167378999999997</c:v>
                </c:pt>
                <c:pt idx="631">
                  <c:v>42.356253000000002</c:v>
                </c:pt>
                <c:pt idx="632">
                  <c:v>42.396771999999999</c:v>
                </c:pt>
                <c:pt idx="633">
                  <c:v>42.35219</c:v>
                </c:pt>
                <c:pt idx="634">
                  <c:v>42.320459</c:v>
                </c:pt>
                <c:pt idx="635">
                  <c:v>42.510452999999998</c:v>
                </c:pt>
                <c:pt idx="636">
                  <c:v>42.467288000000003</c:v>
                </c:pt>
                <c:pt idx="637">
                  <c:v>42.407881000000003</c:v>
                </c:pt>
                <c:pt idx="638">
                  <c:v>42.255083999999997</c:v>
                </c:pt>
                <c:pt idx="639">
                  <c:v>42.500247000000002</c:v>
                </c:pt>
                <c:pt idx="640">
                  <c:v>42.417783</c:v>
                </c:pt>
                <c:pt idx="641">
                  <c:v>42.394674000000002</c:v>
                </c:pt>
                <c:pt idx="642">
                  <c:v>42.291347999999999</c:v>
                </c:pt>
                <c:pt idx="643">
                  <c:v>42.455894000000001</c:v>
                </c:pt>
                <c:pt idx="644">
                  <c:v>42.502858000000003</c:v>
                </c:pt>
                <c:pt idx="645">
                  <c:v>42.513323</c:v>
                </c:pt>
                <c:pt idx="646">
                  <c:v>42.455722000000002</c:v>
                </c:pt>
                <c:pt idx="647">
                  <c:v>42.306927999999999</c:v>
                </c:pt>
                <c:pt idx="648">
                  <c:v>42.518873999999997</c:v>
                </c:pt>
                <c:pt idx="649">
                  <c:v>42.463251999999997</c:v>
                </c:pt>
                <c:pt idx="650">
                  <c:v>42.265661999999999</c:v>
                </c:pt>
                <c:pt idx="651">
                  <c:v>42.30254</c:v>
                </c:pt>
                <c:pt idx="652">
                  <c:v>42.330753000000001</c:v>
                </c:pt>
                <c:pt idx="653">
                  <c:v>42.514792999999997</c:v>
                </c:pt>
                <c:pt idx="654">
                  <c:v>42.427340000000001</c:v>
                </c:pt>
                <c:pt idx="655">
                  <c:v>42.295028000000002</c:v>
                </c:pt>
                <c:pt idx="656">
                  <c:v>42.382606000000003</c:v>
                </c:pt>
                <c:pt idx="657">
                  <c:v>42.353862999999997</c:v>
                </c:pt>
                <c:pt idx="658">
                  <c:v>42.468093000000003</c:v>
                </c:pt>
                <c:pt idx="659">
                  <c:v>42.445698</c:v>
                </c:pt>
                <c:pt idx="660">
                  <c:v>42.349713000000001</c:v>
                </c:pt>
                <c:pt idx="661">
                  <c:v>42.411492000000003</c:v>
                </c:pt>
                <c:pt idx="662">
                  <c:v>42.464140999999998</c:v>
                </c:pt>
                <c:pt idx="663">
                  <c:v>42.498233999999997</c:v>
                </c:pt>
                <c:pt idx="664">
                  <c:v>42.395341999999999</c:v>
                </c:pt>
                <c:pt idx="665">
                  <c:v>42.525022999999997</c:v>
                </c:pt>
                <c:pt idx="666">
                  <c:v>42.382838999999997</c:v>
                </c:pt>
                <c:pt idx="667">
                  <c:v>42.418810999999998</c:v>
                </c:pt>
                <c:pt idx="668">
                  <c:v>42.324720999999997</c:v>
                </c:pt>
                <c:pt idx="669">
                  <c:v>42.450308</c:v>
                </c:pt>
                <c:pt idx="670">
                  <c:v>42.474521000000003</c:v>
                </c:pt>
                <c:pt idx="671">
                  <c:v>42.471026999999999</c:v>
                </c:pt>
                <c:pt idx="672">
                  <c:v>42.337702</c:v>
                </c:pt>
                <c:pt idx="673">
                  <c:v>42.390579000000002</c:v>
                </c:pt>
                <c:pt idx="674">
                  <c:v>42.405465</c:v>
                </c:pt>
                <c:pt idx="675">
                  <c:v>42.431068000000003</c:v>
                </c:pt>
                <c:pt idx="676">
                  <c:v>42.200256000000003</c:v>
                </c:pt>
                <c:pt idx="677">
                  <c:v>42.202528999999998</c:v>
                </c:pt>
                <c:pt idx="678">
                  <c:v>42.163311</c:v>
                </c:pt>
                <c:pt idx="679">
                  <c:v>42.276435999999997</c:v>
                </c:pt>
                <c:pt idx="680">
                  <c:v>42.431941999999999</c:v>
                </c:pt>
                <c:pt idx="681">
                  <c:v>42.378383999999997</c:v>
                </c:pt>
                <c:pt idx="682">
                  <c:v>42.335588000000001</c:v>
                </c:pt>
                <c:pt idx="683">
                  <c:v>42.241453</c:v>
                </c:pt>
                <c:pt idx="684">
                  <c:v>42.142525999999997</c:v>
                </c:pt>
                <c:pt idx="685">
                  <c:v>42.310125999999997</c:v>
                </c:pt>
                <c:pt idx="686">
                  <c:v>42.266156000000002</c:v>
                </c:pt>
                <c:pt idx="687">
                  <c:v>42.237492000000003</c:v>
                </c:pt>
                <c:pt idx="688">
                  <c:v>42.366734999999998</c:v>
                </c:pt>
                <c:pt idx="689">
                  <c:v>42.287545999999999</c:v>
                </c:pt>
                <c:pt idx="690">
                  <c:v>42.119489000000002</c:v>
                </c:pt>
                <c:pt idx="691">
                  <c:v>42.268667000000001</c:v>
                </c:pt>
                <c:pt idx="692">
                  <c:v>42.223101</c:v>
                </c:pt>
                <c:pt idx="693">
                  <c:v>42.179017000000002</c:v>
                </c:pt>
                <c:pt idx="694">
                  <c:v>42.086129</c:v>
                </c:pt>
                <c:pt idx="695">
                  <c:v>42.093474999999998</c:v>
                </c:pt>
                <c:pt idx="696">
                  <c:v>42.034267</c:v>
                </c:pt>
                <c:pt idx="697">
                  <c:v>42.167366999999999</c:v>
                </c:pt>
                <c:pt idx="698">
                  <c:v>42.161217000000001</c:v>
                </c:pt>
                <c:pt idx="699">
                  <c:v>42.229253999999997</c:v>
                </c:pt>
                <c:pt idx="700">
                  <c:v>42.029519999999998</c:v>
                </c:pt>
                <c:pt idx="701">
                  <c:v>42.097383000000001</c:v>
                </c:pt>
                <c:pt idx="702">
                  <c:v>42.095658</c:v>
                </c:pt>
                <c:pt idx="703">
                  <c:v>42.016506</c:v>
                </c:pt>
                <c:pt idx="704">
                  <c:v>41.989984</c:v>
                </c:pt>
                <c:pt idx="705">
                  <c:v>41.904572000000002</c:v>
                </c:pt>
                <c:pt idx="706">
                  <c:v>42.166229999999999</c:v>
                </c:pt>
                <c:pt idx="707">
                  <c:v>41.928353999999999</c:v>
                </c:pt>
                <c:pt idx="708">
                  <c:v>41.859977000000001</c:v>
                </c:pt>
                <c:pt idx="709">
                  <c:v>41.944946999999999</c:v>
                </c:pt>
                <c:pt idx="710">
                  <c:v>41.942568999999999</c:v>
                </c:pt>
                <c:pt idx="711">
                  <c:v>41.946779999999997</c:v>
                </c:pt>
                <c:pt idx="712">
                  <c:v>42.187900999999997</c:v>
                </c:pt>
                <c:pt idx="713">
                  <c:v>41.939881</c:v>
                </c:pt>
                <c:pt idx="714">
                  <c:v>42.035634000000002</c:v>
                </c:pt>
                <c:pt idx="715">
                  <c:v>42.006673999999997</c:v>
                </c:pt>
                <c:pt idx="716">
                  <c:v>41.815761000000002</c:v>
                </c:pt>
                <c:pt idx="717">
                  <c:v>41.955889999999997</c:v>
                </c:pt>
                <c:pt idx="718">
                  <c:v>41.846850000000003</c:v>
                </c:pt>
                <c:pt idx="719">
                  <c:v>41.750776000000002</c:v>
                </c:pt>
                <c:pt idx="720">
                  <c:v>41.833084999999997</c:v>
                </c:pt>
                <c:pt idx="721">
                  <c:v>41.903846000000001</c:v>
                </c:pt>
                <c:pt idx="722">
                  <c:v>41.784139000000003</c:v>
                </c:pt>
                <c:pt idx="723">
                  <c:v>41.818998000000001</c:v>
                </c:pt>
                <c:pt idx="724">
                  <c:v>41.857827999999998</c:v>
                </c:pt>
                <c:pt idx="725">
                  <c:v>41.698033000000002</c:v>
                </c:pt>
                <c:pt idx="726">
                  <c:v>41.850181999999997</c:v>
                </c:pt>
                <c:pt idx="727">
                  <c:v>41.586660999999999</c:v>
                </c:pt>
                <c:pt idx="728">
                  <c:v>41.736348</c:v>
                </c:pt>
                <c:pt idx="729">
                  <c:v>41.628628999999997</c:v>
                </c:pt>
                <c:pt idx="730">
                  <c:v>41.66301</c:v>
                </c:pt>
                <c:pt idx="731">
                  <c:v>41.605956999999997</c:v>
                </c:pt>
                <c:pt idx="732">
                  <c:v>41.555067999999999</c:v>
                </c:pt>
                <c:pt idx="733">
                  <c:v>41.574849999999998</c:v>
                </c:pt>
                <c:pt idx="734">
                  <c:v>41.553722999999998</c:v>
                </c:pt>
                <c:pt idx="735">
                  <c:v>41.603648</c:v>
                </c:pt>
                <c:pt idx="736">
                  <c:v>41.445585999999999</c:v>
                </c:pt>
                <c:pt idx="737">
                  <c:v>41.505488999999997</c:v>
                </c:pt>
                <c:pt idx="738">
                  <c:v>41.453116999999999</c:v>
                </c:pt>
                <c:pt idx="739">
                  <c:v>41.371096000000001</c:v>
                </c:pt>
                <c:pt idx="740">
                  <c:v>41.410777000000003</c:v>
                </c:pt>
                <c:pt idx="741">
                  <c:v>41.367328999999998</c:v>
                </c:pt>
                <c:pt idx="742">
                  <c:v>41.368771000000002</c:v>
                </c:pt>
                <c:pt idx="743">
                  <c:v>41.251809999999999</c:v>
                </c:pt>
                <c:pt idx="744">
                  <c:v>41.396549999999998</c:v>
                </c:pt>
                <c:pt idx="745">
                  <c:v>41.358339000000001</c:v>
                </c:pt>
                <c:pt idx="746">
                  <c:v>41.351984999999999</c:v>
                </c:pt>
                <c:pt idx="747">
                  <c:v>41.307022000000003</c:v>
                </c:pt>
                <c:pt idx="748">
                  <c:v>41.293647</c:v>
                </c:pt>
                <c:pt idx="749">
                  <c:v>41.125948999999999</c:v>
                </c:pt>
                <c:pt idx="750">
                  <c:v>41.292534000000003</c:v>
                </c:pt>
                <c:pt idx="751">
                  <c:v>41.280106000000004</c:v>
                </c:pt>
                <c:pt idx="752">
                  <c:v>41.095019999999998</c:v>
                </c:pt>
                <c:pt idx="753">
                  <c:v>41.136462999999999</c:v>
                </c:pt>
                <c:pt idx="754">
                  <c:v>41.064729</c:v>
                </c:pt>
                <c:pt idx="755">
                  <c:v>41.104134999999999</c:v>
                </c:pt>
                <c:pt idx="756">
                  <c:v>41.144647999999997</c:v>
                </c:pt>
                <c:pt idx="757">
                  <c:v>40.985114000000003</c:v>
                </c:pt>
                <c:pt idx="758">
                  <c:v>40.866225999999997</c:v>
                </c:pt>
                <c:pt idx="759">
                  <c:v>41.044263999999998</c:v>
                </c:pt>
                <c:pt idx="760">
                  <c:v>41.004306</c:v>
                </c:pt>
                <c:pt idx="761">
                  <c:v>40.912041000000002</c:v>
                </c:pt>
                <c:pt idx="762">
                  <c:v>40.849867000000003</c:v>
                </c:pt>
                <c:pt idx="763">
                  <c:v>41.052683000000002</c:v>
                </c:pt>
                <c:pt idx="764">
                  <c:v>40.891257000000003</c:v>
                </c:pt>
                <c:pt idx="765">
                  <c:v>40.917977</c:v>
                </c:pt>
                <c:pt idx="766">
                  <c:v>41.066758999999998</c:v>
                </c:pt>
                <c:pt idx="767">
                  <c:v>40.894685000000003</c:v>
                </c:pt>
                <c:pt idx="768">
                  <c:v>40.958351999999998</c:v>
                </c:pt>
                <c:pt idx="769">
                  <c:v>40.896177000000002</c:v>
                </c:pt>
                <c:pt idx="770">
                  <c:v>40.771101000000002</c:v>
                </c:pt>
                <c:pt idx="771">
                  <c:v>40.774290000000001</c:v>
                </c:pt>
                <c:pt idx="772">
                  <c:v>40.738142000000003</c:v>
                </c:pt>
                <c:pt idx="773">
                  <c:v>40.776598999999997</c:v>
                </c:pt>
                <c:pt idx="774">
                  <c:v>40.714433999999997</c:v>
                </c:pt>
                <c:pt idx="775">
                  <c:v>40.569133999999998</c:v>
                </c:pt>
                <c:pt idx="776">
                  <c:v>40.487701000000001</c:v>
                </c:pt>
                <c:pt idx="777">
                  <c:v>40.493853999999999</c:v>
                </c:pt>
                <c:pt idx="778">
                  <c:v>40.585993999999999</c:v>
                </c:pt>
                <c:pt idx="779">
                  <c:v>40.549551999999998</c:v>
                </c:pt>
                <c:pt idx="780">
                  <c:v>40.505600000000001</c:v>
                </c:pt>
                <c:pt idx="781">
                  <c:v>40.512926</c:v>
                </c:pt>
                <c:pt idx="782">
                  <c:v>40.440939999999998</c:v>
                </c:pt>
                <c:pt idx="783">
                  <c:v>40.364558000000002</c:v>
                </c:pt>
                <c:pt idx="784">
                  <c:v>40.565033999999997</c:v>
                </c:pt>
                <c:pt idx="785">
                  <c:v>40.252468</c:v>
                </c:pt>
                <c:pt idx="786">
                  <c:v>40.385447999999997</c:v>
                </c:pt>
                <c:pt idx="787">
                  <c:v>40.217168000000001</c:v>
                </c:pt>
                <c:pt idx="788">
                  <c:v>40.418275999999999</c:v>
                </c:pt>
                <c:pt idx="789">
                  <c:v>40.239972000000002</c:v>
                </c:pt>
                <c:pt idx="790">
                  <c:v>40.426188000000003</c:v>
                </c:pt>
                <c:pt idx="791">
                  <c:v>40.273688</c:v>
                </c:pt>
                <c:pt idx="792">
                  <c:v>40.164869000000003</c:v>
                </c:pt>
                <c:pt idx="793">
                  <c:v>40.044862999999999</c:v>
                </c:pt>
                <c:pt idx="794">
                  <c:v>40.018391999999999</c:v>
                </c:pt>
                <c:pt idx="795">
                  <c:v>40.077188</c:v>
                </c:pt>
                <c:pt idx="796">
                  <c:v>40.038609999999998</c:v>
                </c:pt>
                <c:pt idx="797">
                  <c:v>40.213776000000003</c:v>
                </c:pt>
                <c:pt idx="798">
                  <c:v>40.000335</c:v>
                </c:pt>
                <c:pt idx="799">
                  <c:v>39.881495999999999</c:v>
                </c:pt>
                <c:pt idx="800">
                  <c:v>40.091095000000003</c:v>
                </c:pt>
                <c:pt idx="801">
                  <c:v>39.935206000000001</c:v>
                </c:pt>
                <c:pt idx="802">
                  <c:v>39.892440999999998</c:v>
                </c:pt>
                <c:pt idx="803">
                  <c:v>39.913137999999996</c:v>
                </c:pt>
                <c:pt idx="804">
                  <c:v>39.874519999999997</c:v>
                </c:pt>
                <c:pt idx="805">
                  <c:v>39.777406999999997</c:v>
                </c:pt>
                <c:pt idx="806">
                  <c:v>39.835501999999998</c:v>
                </c:pt>
                <c:pt idx="807">
                  <c:v>39.742646999999998</c:v>
                </c:pt>
                <c:pt idx="808">
                  <c:v>39.755156999999997</c:v>
                </c:pt>
                <c:pt idx="809">
                  <c:v>39.752845999999998</c:v>
                </c:pt>
                <c:pt idx="810">
                  <c:v>39.836883999999998</c:v>
                </c:pt>
                <c:pt idx="811">
                  <c:v>39.707301000000001</c:v>
                </c:pt>
                <c:pt idx="812">
                  <c:v>39.633882</c:v>
                </c:pt>
                <c:pt idx="813">
                  <c:v>39.654266</c:v>
                </c:pt>
                <c:pt idx="814">
                  <c:v>39.439160999999999</c:v>
                </c:pt>
                <c:pt idx="815">
                  <c:v>39.560706000000003</c:v>
                </c:pt>
                <c:pt idx="816">
                  <c:v>39.496226999999998</c:v>
                </c:pt>
                <c:pt idx="817">
                  <c:v>39.423440999999997</c:v>
                </c:pt>
                <c:pt idx="818">
                  <c:v>39.466478000000002</c:v>
                </c:pt>
                <c:pt idx="819">
                  <c:v>39.482612000000003</c:v>
                </c:pt>
                <c:pt idx="820">
                  <c:v>39.331789999999998</c:v>
                </c:pt>
                <c:pt idx="821">
                  <c:v>39.581460999999997</c:v>
                </c:pt>
                <c:pt idx="822">
                  <c:v>39.446289999999998</c:v>
                </c:pt>
                <c:pt idx="823">
                  <c:v>39.264811999999999</c:v>
                </c:pt>
                <c:pt idx="824">
                  <c:v>39.217509999999997</c:v>
                </c:pt>
                <c:pt idx="825">
                  <c:v>39.114201999999999</c:v>
                </c:pt>
                <c:pt idx="826">
                  <c:v>39.334294999999997</c:v>
                </c:pt>
                <c:pt idx="827">
                  <c:v>39.237960000000001</c:v>
                </c:pt>
                <c:pt idx="828">
                  <c:v>39.133270000000003</c:v>
                </c:pt>
                <c:pt idx="829">
                  <c:v>39.084293000000002</c:v>
                </c:pt>
                <c:pt idx="830">
                  <c:v>39.116703999999999</c:v>
                </c:pt>
                <c:pt idx="831">
                  <c:v>39.072239000000003</c:v>
                </c:pt>
                <c:pt idx="832">
                  <c:v>38.961646999999999</c:v>
                </c:pt>
                <c:pt idx="833">
                  <c:v>39.105983000000002</c:v>
                </c:pt>
                <c:pt idx="834">
                  <c:v>38.994371000000001</c:v>
                </c:pt>
                <c:pt idx="835">
                  <c:v>39.013944000000002</c:v>
                </c:pt>
                <c:pt idx="836">
                  <c:v>38.883423000000001</c:v>
                </c:pt>
                <c:pt idx="837">
                  <c:v>38.887416999999999</c:v>
                </c:pt>
                <c:pt idx="838">
                  <c:v>38.815105000000003</c:v>
                </c:pt>
                <c:pt idx="839">
                  <c:v>38.888444999999997</c:v>
                </c:pt>
                <c:pt idx="840">
                  <c:v>38.885641999999997</c:v>
                </c:pt>
                <c:pt idx="841">
                  <c:v>38.836978999999999</c:v>
                </c:pt>
                <c:pt idx="842">
                  <c:v>38.924897000000001</c:v>
                </c:pt>
                <c:pt idx="843">
                  <c:v>38.668036999999998</c:v>
                </c:pt>
                <c:pt idx="844">
                  <c:v>38.627181999999998</c:v>
                </c:pt>
                <c:pt idx="845">
                  <c:v>38.731465</c:v>
                </c:pt>
                <c:pt idx="846">
                  <c:v>38.487215999999997</c:v>
                </c:pt>
                <c:pt idx="847">
                  <c:v>38.754604</c:v>
                </c:pt>
                <c:pt idx="848">
                  <c:v>38.605902999999998</c:v>
                </c:pt>
                <c:pt idx="849">
                  <c:v>38.723455000000001</c:v>
                </c:pt>
                <c:pt idx="850">
                  <c:v>38.52234</c:v>
                </c:pt>
                <c:pt idx="851">
                  <c:v>38.551789999999997</c:v>
                </c:pt>
                <c:pt idx="852">
                  <c:v>38.485759999999999</c:v>
                </c:pt>
                <c:pt idx="853">
                  <c:v>38.506279999999997</c:v>
                </c:pt>
                <c:pt idx="854">
                  <c:v>38.386153</c:v>
                </c:pt>
                <c:pt idx="855">
                  <c:v>38.386056000000004</c:v>
                </c:pt>
                <c:pt idx="856">
                  <c:v>38.438977999999999</c:v>
                </c:pt>
                <c:pt idx="857">
                  <c:v>38.427616999999998</c:v>
                </c:pt>
                <c:pt idx="858">
                  <c:v>38.282611000000003</c:v>
                </c:pt>
                <c:pt idx="859">
                  <c:v>38.387866000000002</c:v>
                </c:pt>
                <c:pt idx="860">
                  <c:v>38.053752000000003</c:v>
                </c:pt>
                <c:pt idx="861">
                  <c:v>38.289070000000002</c:v>
                </c:pt>
                <c:pt idx="862">
                  <c:v>38.151558999999999</c:v>
                </c:pt>
                <c:pt idx="863">
                  <c:v>38.200360000000003</c:v>
                </c:pt>
                <c:pt idx="864">
                  <c:v>38.061259999999997</c:v>
                </c:pt>
                <c:pt idx="865">
                  <c:v>38.164658000000003</c:v>
                </c:pt>
                <c:pt idx="866">
                  <c:v>38.061973000000002</c:v>
                </c:pt>
                <c:pt idx="867">
                  <c:v>38.088780999999997</c:v>
                </c:pt>
                <c:pt idx="868">
                  <c:v>38.03828</c:v>
                </c:pt>
                <c:pt idx="869">
                  <c:v>37.850743000000001</c:v>
                </c:pt>
                <c:pt idx="870">
                  <c:v>37.947611000000002</c:v>
                </c:pt>
                <c:pt idx="871">
                  <c:v>38.169234000000003</c:v>
                </c:pt>
                <c:pt idx="872">
                  <c:v>37.988577999999997</c:v>
                </c:pt>
                <c:pt idx="873">
                  <c:v>37.821237000000004</c:v>
                </c:pt>
                <c:pt idx="874">
                  <c:v>37.818973999999997</c:v>
                </c:pt>
                <c:pt idx="875">
                  <c:v>37.916449</c:v>
                </c:pt>
                <c:pt idx="876">
                  <c:v>37.911132000000002</c:v>
                </c:pt>
                <c:pt idx="877">
                  <c:v>37.835059999999999</c:v>
                </c:pt>
                <c:pt idx="878">
                  <c:v>37.859862</c:v>
                </c:pt>
                <c:pt idx="879">
                  <c:v>37.660688</c:v>
                </c:pt>
                <c:pt idx="880">
                  <c:v>37.656157999999998</c:v>
                </c:pt>
                <c:pt idx="881">
                  <c:v>37.498049999999999</c:v>
                </c:pt>
                <c:pt idx="882">
                  <c:v>37.750954999999998</c:v>
                </c:pt>
                <c:pt idx="883">
                  <c:v>37.585521999999997</c:v>
                </c:pt>
                <c:pt idx="884">
                  <c:v>37.557524000000001</c:v>
                </c:pt>
                <c:pt idx="885">
                  <c:v>37.577705999999999</c:v>
                </c:pt>
                <c:pt idx="886">
                  <c:v>37.584735999999999</c:v>
                </c:pt>
                <c:pt idx="887">
                  <c:v>37.509568000000002</c:v>
                </c:pt>
                <c:pt idx="888">
                  <c:v>37.411672000000003</c:v>
                </c:pt>
                <c:pt idx="889">
                  <c:v>37.384099999999997</c:v>
                </c:pt>
                <c:pt idx="890">
                  <c:v>37.451957</c:v>
                </c:pt>
                <c:pt idx="891">
                  <c:v>37.400579999999998</c:v>
                </c:pt>
                <c:pt idx="892">
                  <c:v>37.423820999999997</c:v>
                </c:pt>
                <c:pt idx="893">
                  <c:v>37.282268999999999</c:v>
                </c:pt>
                <c:pt idx="894">
                  <c:v>37.270328999999997</c:v>
                </c:pt>
                <c:pt idx="895">
                  <c:v>37.341234</c:v>
                </c:pt>
                <c:pt idx="896">
                  <c:v>37.321483000000001</c:v>
                </c:pt>
                <c:pt idx="897">
                  <c:v>37.231678000000002</c:v>
                </c:pt>
                <c:pt idx="898">
                  <c:v>37.120401000000001</c:v>
                </c:pt>
                <c:pt idx="899">
                  <c:v>37.208137999999998</c:v>
                </c:pt>
                <c:pt idx="900">
                  <c:v>37.102823000000001</c:v>
                </c:pt>
                <c:pt idx="901">
                  <c:v>36.931497999999998</c:v>
                </c:pt>
                <c:pt idx="902">
                  <c:v>37.120322999999999</c:v>
                </c:pt>
                <c:pt idx="903">
                  <c:v>37.008375999999998</c:v>
                </c:pt>
                <c:pt idx="904">
                  <c:v>36.869036000000001</c:v>
                </c:pt>
                <c:pt idx="905">
                  <c:v>37.035648000000002</c:v>
                </c:pt>
                <c:pt idx="906">
                  <c:v>37.167459999999998</c:v>
                </c:pt>
                <c:pt idx="907">
                  <c:v>37.003391000000001</c:v>
                </c:pt>
                <c:pt idx="908">
                  <c:v>37.048146000000003</c:v>
                </c:pt>
                <c:pt idx="909">
                  <c:v>36.785420000000002</c:v>
                </c:pt>
                <c:pt idx="910">
                  <c:v>36.864199999999997</c:v>
                </c:pt>
                <c:pt idx="911">
                  <c:v>36.844290000000001</c:v>
                </c:pt>
                <c:pt idx="912">
                  <c:v>36.740377000000002</c:v>
                </c:pt>
                <c:pt idx="913">
                  <c:v>36.796771</c:v>
                </c:pt>
                <c:pt idx="914">
                  <c:v>36.802292999999999</c:v>
                </c:pt>
                <c:pt idx="915">
                  <c:v>36.697088999999998</c:v>
                </c:pt>
                <c:pt idx="916">
                  <c:v>36.649588999999999</c:v>
                </c:pt>
                <c:pt idx="917">
                  <c:v>36.750869000000002</c:v>
                </c:pt>
                <c:pt idx="918">
                  <c:v>36.716244000000003</c:v>
                </c:pt>
                <c:pt idx="919">
                  <c:v>36.726132</c:v>
                </c:pt>
                <c:pt idx="920">
                  <c:v>36.561748999999999</c:v>
                </c:pt>
                <c:pt idx="921">
                  <c:v>36.463053000000002</c:v>
                </c:pt>
                <c:pt idx="922">
                  <c:v>36.551104000000002</c:v>
                </c:pt>
                <c:pt idx="923">
                  <c:v>36.496022000000004</c:v>
                </c:pt>
                <c:pt idx="924">
                  <c:v>36.617544000000002</c:v>
                </c:pt>
                <c:pt idx="925">
                  <c:v>36.509808</c:v>
                </c:pt>
                <c:pt idx="926">
                  <c:v>36.424723</c:v>
                </c:pt>
                <c:pt idx="927">
                  <c:v>36.414113</c:v>
                </c:pt>
                <c:pt idx="928">
                  <c:v>36.356248000000001</c:v>
                </c:pt>
                <c:pt idx="929">
                  <c:v>36.336525999999999</c:v>
                </c:pt>
                <c:pt idx="930">
                  <c:v>36.320321</c:v>
                </c:pt>
                <c:pt idx="931">
                  <c:v>36.199686999999997</c:v>
                </c:pt>
                <c:pt idx="932">
                  <c:v>36.220046000000004</c:v>
                </c:pt>
                <c:pt idx="933">
                  <c:v>36.339100999999999</c:v>
                </c:pt>
                <c:pt idx="934">
                  <c:v>36.267187999999997</c:v>
                </c:pt>
                <c:pt idx="935">
                  <c:v>36.246833000000002</c:v>
                </c:pt>
                <c:pt idx="936">
                  <c:v>36.159052000000003</c:v>
                </c:pt>
                <c:pt idx="937">
                  <c:v>36.236286</c:v>
                </c:pt>
                <c:pt idx="938">
                  <c:v>36.110919000000003</c:v>
                </c:pt>
                <c:pt idx="939">
                  <c:v>36.208095999999998</c:v>
                </c:pt>
                <c:pt idx="940">
                  <c:v>36.076006</c:v>
                </c:pt>
                <c:pt idx="941">
                  <c:v>36.091177999999999</c:v>
                </c:pt>
                <c:pt idx="942">
                  <c:v>36.031899000000003</c:v>
                </c:pt>
                <c:pt idx="943">
                  <c:v>36.034286999999999</c:v>
                </c:pt>
                <c:pt idx="944">
                  <c:v>35.923853999999999</c:v>
                </c:pt>
                <c:pt idx="945">
                  <c:v>36.037581000000003</c:v>
                </c:pt>
                <c:pt idx="946">
                  <c:v>35.902513999999996</c:v>
                </c:pt>
                <c:pt idx="947">
                  <c:v>36.018009999999997</c:v>
                </c:pt>
                <c:pt idx="948">
                  <c:v>35.911479999999997</c:v>
                </c:pt>
                <c:pt idx="949">
                  <c:v>35.922694</c:v>
                </c:pt>
                <c:pt idx="950">
                  <c:v>35.807138999999999</c:v>
                </c:pt>
                <c:pt idx="951">
                  <c:v>35.920051000000001</c:v>
                </c:pt>
                <c:pt idx="952">
                  <c:v>35.804566000000001</c:v>
                </c:pt>
                <c:pt idx="953">
                  <c:v>35.863306999999999</c:v>
                </c:pt>
                <c:pt idx="954">
                  <c:v>35.957974</c:v>
                </c:pt>
                <c:pt idx="955">
                  <c:v>35.740133</c:v>
                </c:pt>
                <c:pt idx="956">
                  <c:v>35.794846</c:v>
                </c:pt>
                <c:pt idx="957">
                  <c:v>35.764449999999997</c:v>
                </c:pt>
                <c:pt idx="958">
                  <c:v>35.740282999999998</c:v>
                </c:pt>
                <c:pt idx="959">
                  <c:v>35.728870999999998</c:v>
                </c:pt>
                <c:pt idx="960">
                  <c:v>35.644587999999999</c:v>
                </c:pt>
                <c:pt idx="961">
                  <c:v>35.825378999999998</c:v>
                </c:pt>
                <c:pt idx="962">
                  <c:v>35.531866999999998</c:v>
                </c:pt>
                <c:pt idx="963">
                  <c:v>35.637985999999998</c:v>
                </c:pt>
                <c:pt idx="964">
                  <c:v>35.504980000000003</c:v>
                </c:pt>
                <c:pt idx="965">
                  <c:v>35.608871999999998</c:v>
                </c:pt>
                <c:pt idx="966">
                  <c:v>35.500669000000002</c:v>
                </c:pt>
                <c:pt idx="967">
                  <c:v>35.513720999999997</c:v>
                </c:pt>
                <c:pt idx="968">
                  <c:v>35.396343999999999</c:v>
                </c:pt>
                <c:pt idx="969">
                  <c:v>35.46472</c:v>
                </c:pt>
                <c:pt idx="970">
                  <c:v>35.508679000000001</c:v>
                </c:pt>
                <c:pt idx="971">
                  <c:v>35.505291999999997</c:v>
                </c:pt>
                <c:pt idx="972">
                  <c:v>35.356915999999998</c:v>
                </c:pt>
                <c:pt idx="973">
                  <c:v>35.289560999999999</c:v>
                </c:pt>
                <c:pt idx="974">
                  <c:v>35.419685999999999</c:v>
                </c:pt>
                <c:pt idx="975">
                  <c:v>35.358457000000001</c:v>
                </c:pt>
                <c:pt idx="976">
                  <c:v>35.398395000000001</c:v>
                </c:pt>
                <c:pt idx="977">
                  <c:v>35.253988</c:v>
                </c:pt>
                <c:pt idx="978">
                  <c:v>35.221853000000003</c:v>
                </c:pt>
                <c:pt idx="979">
                  <c:v>35.072623</c:v>
                </c:pt>
                <c:pt idx="980">
                  <c:v>35.108806999999999</c:v>
                </c:pt>
                <c:pt idx="981">
                  <c:v>35.242789999999999</c:v>
                </c:pt>
                <c:pt idx="982">
                  <c:v>35.167679999999997</c:v>
                </c:pt>
                <c:pt idx="983">
                  <c:v>35.157325999999998</c:v>
                </c:pt>
                <c:pt idx="984">
                  <c:v>35.145099000000002</c:v>
                </c:pt>
                <c:pt idx="985">
                  <c:v>34.996217000000001</c:v>
                </c:pt>
                <c:pt idx="986">
                  <c:v>35.075943000000002</c:v>
                </c:pt>
                <c:pt idx="987">
                  <c:v>34.975959000000003</c:v>
                </c:pt>
                <c:pt idx="988">
                  <c:v>35.077883</c:v>
                </c:pt>
                <c:pt idx="989">
                  <c:v>34.974220000000003</c:v>
                </c:pt>
                <c:pt idx="990">
                  <c:v>35.002204999999996</c:v>
                </c:pt>
                <c:pt idx="991">
                  <c:v>34.889820999999998</c:v>
                </c:pt>
                <c:pt idx="992">
                  <c:v>34.948061000000003</c:v>
                </c:pt>
                <c:pt idx="993">
                  <c:v>34.898066999999998</c:v>
                </c:pt>
                <c:pt idx="994">
                  <c:v>35.037016000000001</c:v>
                </c:pt>
                <c:pt idx="995">
                  <c:v>34.841982999999999</c:v>
                </c:pt>
                <c:pt idx="996">
                  <c:v>34.872031999999997</c:v>
                </c:pt>
                <c:pt idx="997">
                  <c:v>34.882492999999997</c:v>
                </c:pt>
                <c:pt idx="998">
                  <c:v>34.807290000000002</c:v>
                </c:pt>
                <c:pt idx="999">
                  <c:v>34.720840000000003</c:v>
                </c:pt>
                <c:pt idx="1000">
                  <c:v>34.686799000000001</c:v>
                </c:pt>
                <c:pt idx="1001">
                  <c:v>34.780909000000001</c:v>
                </c:pt>
                <c:pt idx="1002">
                  <c:v>34.6875</c:v>
                </c:pt>
                <c:pt idx="1003">
                  <c:v>34.808357999999998</c:v>
                </c:pt>
                <c:pt idx="1004">
                  <c:v>34.642811999999999</c:v>
                </c:pt>
                <c:pt idx="1005">
                  <c:v>34.754278999999997</c:v>
                </c:pt>
                <c:pt idx="1006">
                  <c:v>34.558660000000003</c:v>
                </c:pt>
                <c:pt idx="1007">
                  <c:v>34.701090999999998</c:v>
                </c:pt>
                <c:pt idx="1008">
                  <c:v>34.624924</c:v>
                </c:pt>
                <c:pt idx="1009">
                  <c:v>34.607919000000003</c:v>
                </c:pt>
                <c:pt idx="1010">
                  <c:v>34.554816000000002</c:v>
                </c:pt>
                <c:pt idx="1011">
                  <c:v>34.619205000000001</c:v>
                </c:pt>
                <c:pt idx="1012">
                  <c:v>34.698701999999997</c:v>
                </c:pt>
                <c:pt idx="1013">
                  <c:v>34.568564000000002</c:v>
                </c:pt>
                <c:pt idx="1014">
                  <c:v>34.501131999999998</c:v>
                </c:pt>
                <c:pt idx="1015">
                  <c:v>34.524861999999999</c:v>
                </c:pt>
                <c:pt idx="1016">
                  <c:v>34.456004</c:v>
                </c:pt>
                <c:pt idx="1017">
                  <c:v>34.325308999999997</c:v>
                </c:pt>
                <c:pt idx="1018">
                  <c:v>34.504398000000002</c:v>
                </c:pt>
                <c:pt idx="1019">
                  <c:v>34.513661999999997</c:v>
                </c:pt>
                <c:pt idx="1020">
                  <c:v>34.244132</c:v>
                </c:pt>
                <c:pt idx="1021">
                  <c:v>34.436141999999997</c:v>
                </c:pt>
                <c:pt idx="1022">
                  <c:v>34.406506</c:v>
                </c:pt>
                <c:pt idx="1023">
                  <c:v>34.200308</c:v>
                </c:pt>
                <c:pt idx="1024">
                  <c:v>34.512611</c:v>
                </c:pt>
                <c:pt idx="1025">
                  <c:v>34.294269999999997</c:v>
                </c:pt>
                <c:pt idx="1026">
                  <c:v>34.339948</c:v>
                </c:pt>
                <c:pt idx="1027">
                  <c:v>34.370272999999997</c:v>
                </c:pt>
                <c:pt idx="1028">
                  <c:v>34.283634999999997</c:v>
                </c:pt>
                <c:pt idx="1029">
                  <c:v>34.251249999999999</c:v>
                </c:pt>
                <c:pt idx="1030">
                  <c:v>34.298960999999998</c:v>
                </c:pt>
                <c:pt idx="1031">
                  <c:v>34.241672000000001</c:v>
                </c:pt>
                <c:pt idx="1032">
                  <c:v>34.262712000000001</c:v>
                </c:pt>
                <c:pt idx="1033">
                  <c:v>34.12406</c:v>
                </c:pt>
                <c:pt idx="1034">
                  <c:v>34.105324000000003</c:v>
                </c:pt>
                <c:pt idx="1035">
                  <c:v>34.061993000000001</c:v>
                </c:pt>
                <c:pt idx="1036">
                  <c:v>34.054487000000002</c:v>
                </c:pt>
                <c:pt idx="1037">
                  <c:v>34.230277000000001</c:v>
                </c:pt>
                <c:pt idx="1038">
                  <c:v>33.935923000000003</c:v>
                </c:pt>
                <c:pt idx="1039">
                  <c:v>34.097287999999999</c:v>
                </c:pt>
                <c:pt idx="1040">
                  <c:v>34.025309</c:v>
                </c:pt>
                <c:pt idx="1041">
                  <c:v>34.107734000000001</c:v>
                </c:pt>
                <c:pt idx="1042">
                  <c:v>34.061343000000001</c:v>
                </c:pt>
                <c:pt idx="1043">
                  <c:v>34.106797</c:v>
                </c:pt>
                <c:pt idx="1044">
                  <c:v>33.850386</c:v>
                </c:pt>
                <c:pt idx="1045">
                  <c:v>33.957563999999998</c:v>
                </c:pt>
                <c:pt idx="1046">
                  <c:v>33.913043999999999</c:v>
                </c:pt>
                <c:pt idx="1047">
                  <c:v>33.816192999999998</c:v>
                </c:pt>
                <c:pt idx="1048">
                  <c:v>33.865910999999997</c:v>
                </c:pt>
                <c:pt idx="1049">
                  <c:v>33.899113999999997</c:v>
                </c:pt>
                <c:pt idx="1050">
                  <c:v>33.891047</c:v>
                </c:pt>
                <c:pt idx="1051">
                  <c:v>33.853985000000002</c:v>
                </c:pt>
                <c:pt idx="1052">
                  <c:v>33.900435999999999</c:v>
                </c:pt>
                <c:pt idx="1053">
                  <c:v>33.842689</c:v>
                </c:pt>
                <c:pt idx="1054">
                  <c:v>33.714404999999999</c:v>
                </c:pt>
                <c:pt idx="1055">
                  <c:v>33.846491</c:v>
                </c:pt>
                <c:pt idx="1056">
                  <c:v>33.865544</c:v>
                </c:pt>
                <c:pt idx="1057">
                  <c:v>33.785795999999998</c:v>
                </c:pt>
                <c:pt idx="1058">
                  <c:v>33.795403999999998</c:v>
                </c:pt>
                <c:pt idx="1059">
                  <c:v>33.603245999999999</c:v>
                </c:pt>
                <c:pt idx="1060">
                  <c:v>33.697794999999999</c:v>
                </c:pt>
                <c:pt idx="1061">
                  <c:v>33.706024999999997</c:v>
                </c:pt>
                <c:pt idx="1062">
                  <c:v>33.818116000000003</c:v>
                </c:pt>
                <c:pt idx="1063">
                  <c:v>33.718017000000003</c:v>
                </c:pt>
                <c:pt idx="1064">
                  <c:v>33.594217999999998</c:v>
                </c:pt>
                <c:pt idx="1065">
                  <c:v>33.703215999999998</c:v>
                </c:pt>
                <c:pt idx="1066">
                  <c:v>33.702317999999998</c:v>
                </c:pt>
                <c:pt idx="1067">
                  <c:v>33.487831</c:v>
                </c:pt>
                <c:pt idx="1068">
                  <c:v>33.604049000000003</c:v>
                </c:pt>
                <c:pt idx="1069">
                  <c:v>33.447282999999999</c:v>
                </c:pt>
                <c:pt idx="1070">
                  <c:v>33.671480000000003</c:v>
                </c:pt>
                <c:pt idx="1071">
                  <c:v>33.529817000000001</c:v>
                </c:pt>
                <c:pt idx="1072">
                  <c:v>33.550601</c:v>
                </c:pt>
                <c:pt idx="1073">
                  <c:v>33.399538</c:v>
                </c:pt>
                <c:pt idx="1074">
                  <c:v>33.571393</c:v>
                </c:pt>
                <c:pt idx="1075">
                  <c:v>33.456913999999998</c:v>
                </c:pt>
                <c:pt idx="1076">
                  <c:v>33.331960000000002</c:v>
                </c:pt>
                <c:pt idx="1077">
                  <c:v>33.467694000000002</c:v>
                </c:pt>
                <c:pt idx="1078">
                  <c:v>33.424990999999999</c:v>
                </c:pt>
                <c:pt idx="1079">
                  <c:v>33.329549999999998</c:v>
                </c:pt>
                <c:pt idx="1080">
                  <c:v>33.469085999999997</c:v>
                </c:pt>
                <c:pt idx="1081">
                  <c:v>33.383183000000002</c:v>
                </c:pt>
                <c:pt idx="1082">
                  <c:v>33.300260999999999</c:v>
                </c:pt>
                <c:pt idx="1083">
                  <c:v>33.425460999999999</c:v>
                </c:pt>
                <c:pt idx="1084">
                  <c:v>33.260860999999998</c:v>
                </c:pt>
                <c:pt idx="1085">
                  <c:v>33.424841000000001</c:v>
                </c:pt>
                <c:pt idx="1086">
                  <c:v>33.333274000000003</c:v>
                </c:pt>
                <c:pt idx="1087">
                  <c:v>33.304403000000001</c:v>
                </c:pt>
                <c:pt idx="1088">
                  <c:v>33.220052000000003</c:v>
                </c:pt>
                <c:pt idx="1089">
                  <c:v>33.244210000000002</c:v>
                </c:pt>
                <c:pt idx="1090">
                  <c:v>33.342582999999998</c:v>
                </c:pt>
                <c:pt idx="1091">
                  <c:v>33.292923000000002</c:v>
                </c:pt>
                <c:pt idx="1092">
                  <c:v>33.155732999999998</c:v>
                </c:pt>
                <c:pt idx="1093">
                  <c:v>33.102542</c:v>
                </c:pt>
                <c:pt idx="1094">
                  <c:v>33.230550999999998</c:v>
                </c:pt>
                <c:pt idx="1095">
                  <c:v>33.167527</c:v>
                </c:pt>
                <c:pt idx="1096">
                  <c:v>33.242223000000003</c:v>
                </c:pt>
                <c:pt idx="1097">
                  <c:v>33.095942999999998</c:v>
                </c:pt>
                <c:pt idx="1098">
                  <c:v>33.089764000000002</c:v>
                </c:pt>
                <c:pt idx="1099">
                  <c:v>33.089706999999997</c:v>
                </c:pt>
                <c:pt idx="1100">
                  <c:v>33.164112000000003</c:v>
                </c:pt>
                <c:pt idx="1101">
                  <c:v>33.143436000000001</c:v>
                </c:pt>
                <c:pt idx="1102">
                  <c:v>33.159471000000003</c:v>
                </c:pt>
                <c:pt idx="1103">
                  <c:v>32.970415000000003</c:v>
                </c:pt>
                <c:pt idx="1104">
                  <c:v>33.062959999999997</c:v>
                </c:pt>
                <c:pt idx="1105">
                  <c:v>32.952544000000003</c:v>
                </c:pt>
                <c:pt idx="1106">
                  <c:v>33.036147</c:v>
                </c:pt>
                <c:pt idx="1107">
                  <c:v>32.994393000000002</c:v>
                </c:pt>
                <c:pt idx="1108">
                  <c:v>32.981623999999996</c:v>
                </c:pt>
                <c:pt idx="1109">
                  <c:v>32.957577999999998</c:v>
                </c:pt>
                <c:pt idx="1110">
                  <c:v>32.888534999999997</c:v>
                </c:pt>
                <c:pt idx="1111">
                  <c:v>33.043542000000002</c:v>
                </c:pt>
                <c:pt idx="1112">
                  <c:v>32.993613000000003</c:v>
                </c:pt>
                <c:pt idx="1113">
                  <c:v>33.018076000000001</c:v>
                </c:pt>
                <c:pt idx="1114">
                  <c:v>32.957890999999996</c:v>
                </c:pt>
                <c:pt idx="1115">
                  <c:v>32.988408999999997</c:v>
                </c:pt>
                <c:pt idx="1116">
                  <c:v>32.929022000000003</c:v>
                </c:pt>
                <c:pt idx="1117">
                  <c:v>32.780940999999999</c:v>
                </c:pt>
                <c:pt idx="1118">
                  <c:v>32.754283000000001</c:v>
                </c:pt>
                <c:pt idx="1119">
                  <c:v>32.781421000000002</c:v>
                </c:pt>
                <c:pt idx="1120">
                  <c:v>32.824432999999999</c:v>
                </c:pt>
                <c:pt idx="1121">
                  <c:v>32.750438000000003</c:v>
                </c:pt>
                <c:pt idx="1122">
                  <c:v>32.812784999999998</c:v>
                </c:pt>
                <c:pt idx="1123">
                  <c:v>32.810415999999996</c:v>
                </c:pt>
                <c:pt idx="1124">
                  <c:v>32.637419000000001</c:v>
                </c:pt>
                <c:pt idx="1125">
                  <c:v>32.844143000000003</c:v>
                </c:pt>
                <c:pt idx="1126">
                  <c:v>32.790377999999997</c:v>
                </c:pt>
                <c:pt idx="1127">
                  <c:v>32.647212000000003</c:v>
                </c:pt>
                <c:pt idx="1128">
                  <c:v>32.607511000000002</c:v>
                </c:pt>
                <c:pt idx="1129">
                  <c:v>32.786150999999997</c:v>
                </c:pt>
                <c:pt idx="1130">
                  <c:v>32.753360999999998</c:v>
                </c:pt>
                <c:pt idx="1131">
                  <c:v>32.730744000000001</c:v>
                </c:pt>
                <c:pt idx="1132">
                  <c:v>32.495806000000002</c:v>
                </c:pt>
                <c:pt idx="1133">
                  <c:v>32.665430000000001</c:v>
                </c:pt>
                <c:pt idx="1134">
                  <c:v>32.680438000000002</c:v>
                </c:pt>
                <c:pt idx="1135">
                  <c:v>32.659030999999999</c:v>
                </c:pt>
                <c:pt idx="1136">
                  <c:v>32.666086999999997</c:v>
                </c:pt>
                <c:pt idx="1137">
                  <c:v>32.668373000000003</c:v>
                </c:pt>
                <c:pt idx="1138">
                  <c:v>32.689017999999997</c:v>
                </c:pt>
                <c:pt idx="1139">
                  <c:v>32.668031999999997</c:v>
                </c:pt>
                <c:pt idx="1140">
                  <c:v>32.503003999999997</c:v>
                </c:pt>
                <c:pt idx="1141">
                  <c:v>32.712573999999996</c:v>
                </c:pt>
                <c:pt idx="1142">
                  <c:v>32.517384</c:v>
                </c:pt>
                <c:pt idx="1143">
                  <c:v>32.718426000000001</c:v>
                </c:pt>
                <c:pt idx="1144">
                  <c:v>32.570690999999997</c:v>
                </c:pt>
                <c:pt idx="1145">
                  <c:v>32.466686000000003</c:v>
                </c:pt>
                <c:pt idx="1146">
                  <c:v>32.472237</c:v>
                </c:pt>
                <c:pt idx="1147">
                  <c:v>32.433580999999997</c:v>
                </c:pt>
                <c:pt idx="1148">
                  <c:v>32.512971999999998</c:v>
                </c:pt>
                <c:pt idx="1149">
                  <c:v>32.528815999999999</c:v>
                </c:pt>
                <c:pt idx="1150">
                  <c:v>32.489742</c:v>
                </c:pt>
                <c:pt idx="1151">
                  <c:v>32.421322000000004</c:v>
                </c:pt>
                <c:pt idx="1152">
                  <c:v>32.488824000000001</c:v>
                </c:pt>
                <c:pt idx="1153">
                  <c:v>32.373779999999996</c:v>
                </c:pt>
                <c:pt idx="1154">
                  <c:v>32.497920000000001</c:v>
                </c:pt>
                <c:pt idx="1155">
                  <c:v>32.540650999999997</c:v>
                </c:pt>
                <c:pt idx="1156">
                  <c:v>32.377305999999997</c:v>
                </c:pt>
                <c:pt idx="1157">
                  <c:v>32.570897000000002</c:v>
                </c:pt>
                <c:pt idx="1158">
                  <c:v>32.308852999999999</c:v>
                </c:pt>
                <c:pt idx="1159">
                  <c:v>32.452376000000001</c:v>
                </c:pt>
                <c:pt idx="1160">
                  <c:v>32.623609999999999</c:v>
                </c:pt>
                <c:pt idx="1161">
                  <c:v>32.400813999999997</c:v>
                </c:pt>
                <c:pt idx="1162">
                  <c:v>32.471791000000003</c:v>
                </c:pt>
                <c:pt idx="1163">
                  <c:v>32.382156000000002</c:v>
                </c:pt>
                <c:pt idx="1164">
                  <c:v>32.429414999999999</c:v>
                </c:pt>
                <c:pt idx="1165">
                  <c:v>32.454568000000002</c:v>
                </c:pt>
                <c:pt idx="1166">
                  <c:v>32.349589000000002</c:v>
                </c:pt>
                <c:pt idx="1167">
                  <c:v>32.281135999999996</c:v>
                </c:pt>
                <c:pt idx="1168">
                  <c:v>32.425916999999998</c:v>
                </c:pt>
                <c:pt idx="1169">
                  <c:v>32.300533999999999</c:v>
                </c:pt>
                <c:pt idx="1170">
                  <c:v>32.342284999999997</c:v>
                </c:pt>
                <c:pt idx="1171">
                  <c:v>32.289276999999998</c:v>
                </c:pt>
                <c:pt idx="1172">
                  <c:v>32.218164999999999</c:v>
                </c:pt>
                <c:pt idx="1173">
                  <c:v>32.423487000000002</c:v>
                </c:pt>
                <c:pt idx="1174">
                  <c:v>32.317152999999998</c:v>
                </c:pt>
                <c:pt idx="1175">
                  <c:v>32.214581000000003</c:v>
                </c:pt>
                <c:pt idx="1176">
                  <c:v>32.281874000000002</c:v>
                </c:pt>
                <c:pt idx="1177">
                  <c:v>32.288891999999997</c:v>
                </c:pt>
                <c:pt idx="1178">
                  <c:v>32.122138</c:v>
                </c:pt>
                <c:pt idx="1179">
                  <c:v>32.349170999999998</c:v>
                </c:pt>
                <c:pt idx="1180">
                  <c:v>32.138072000000001</c:v>
                </c:pt>
                <c:pt idx="1181">
                  <c:v>32.314238000000003</c:v>
                </c:pt>
                <c:pt idx="1182">
                  <c:v>32.349131999999997</c:v>
                </c:pt>
                <c:pt idx="1183">
                  <c:v>32.233193999999997</c:v>
                </c:pt>
                <c:pt idx="1184">
                  <c:v>32.143898999999998</c:v>
                </c:pt>
                <c:pt idx="1185">
                  <c:v>32.322147999999999</c:v>
                </c:pt>
                <c:pt idx="1186">
                  <c:v>32.175027</c:v>
                </c:pt>
                <c:pt idx="1187">
                  <c:v>32.163521000000003</c:v>
                </c:pt>
                <c:pt idx="1188">
                  <c:v>32.233324000000003</c:v>
                </c:pt>
                <c:pt idx="1189">
                  <c:v>32.152771999999999</c:v>
                </c:pt>
                <c:pt idx="1190">
                  <c:v>32.239786000000002</c:v>
                </c:pt>
                <c:pt idx="1191">
                  <c:v>32.282589000000002</c:v>
                </c:pt>
                <c:pt idx="1192">
                  <c:v>32.204568999999999</c:v>
                </c:pt>
                <c:pt idx="1193">
                  <c:v>32.205230999999998</c:v>
                </c:pt>
                <c:pt idx="1194">
                  <c:v>32.195078000000002</c:v>
                </c:pt>
                <c:pt idx="1195">
                  <c:v>32.093853000000003</c:v>
                </c:pt>
                <c:pt idx="1196">
                  <c:v>32.160327000000002</c:v>
                </c:pt>
                <c:pt idx="1197">
                  <c:v>32.272964999999999</c:v>
                </c:pt>
                <c:pt idx="1198">
                  <c:v>32.229658999999998</c:v>
                </c:pt>
                <c:pt idx="1199">
                  <c:v>32.186045999999997</c:v>
                </c:pt>
                <c:pt idx="1200">
                  <c:v>32.209876000000001</c:v>
                </c:pt>
                <c:pt idx="1201">
                  <c:v>32.068849</c:v>
                </c:pt>
                <c:pt idx="1202">
                  <c:v>32.066634999999998</c:v>
                </c:pt>
                <c:pt idx="1203">
                  <c:v>32.170740000000002</c:v>
                </c:pt>
                <c:pt idx="1204">
                  <c:v>32.172317999999997</c:v>
                </c:pt>
                <c:pt idx="1205">
                  <c:v>32.164951000000002</c:v>
                </c:pt>
                <c:pt idx="1206">
                  <c:v>32.093274999999998</c:v>
                </c:pt>
                <c:pt idx="1207">
                  <c:v>32.26699</c:v>
                </c:pt>
                <c:pt idx="1208">
                  <c:v>32.203164999999998</c:v>
                </c:pt>
                <c:pt idx="1209">
                  <c:v>32.057960999999999</c:v>
                </c:pt>
                <c:pt idx="1210">
                  <c:v>32.166094000000001</c:v>
                </c:pt>
                <c:pt idx="1211">
                  <c:v>32.112206</c:v>
                </c:pt>
                <c:pt idx="1212">
                  <c:v>32.172108000000001</c:v>
                </c:pt>
                <c:pt idx="1213">
                  <c:v>32.131003</c:v>
                </c:pt>
                <c:pt idx="1214">
                  <c:v>31.993762</c:v>
                </c:pt>
                <c:pt idx="1215">
                  <c:v>32.144188999999997</c:v>
                </c:pt>
                <c:pt idx="1216">
                  <c:v>32.256186</c:v>
                </c:pt>
                <c:pt idx="1217">
                  <c:v>32.040170000000003</c:v>
                </c:pt>
                <c:pt idx="1218">
                  <c:v>32.150531999999998</c:v>
                </c:pt>
                <c:pt idx="1219">
                  <c:v>32.100309000000003</c:v>
                </c:pt>
                <c:pt idx="1220">
                  <c:v>32.039039000000002</c:v>
                </c:pt>
                <c:pt idx="1221">
                  <c:v>32.279885999999998</c:v>
                </c:pt>
                <c:pt idx="1222">
                  <c:v>32.253638000000002</c:v>
                </c:pt>
                <c:pt idx="1223">
                  <c:v>32.196055000000001</c:v>
                </c:pt>
                <c:pt idx="1224">
                  <c:v>32.115977000000001</c:v>
                </c:pt>
                <c:pt idx="1225">
                  <c:v>32.168953000000002</c:v>
                </c:pt>
                <c:pt idx="1226">
                  <c:v>32.297795999999998</c:v>
                </c:pt>
                <c:pt idx="1227">
                  <c:v>32.143711000000003</c:v>
                </c:pt>
                <c:pt idx="1228">
                  <c:v>32.128971999999997</c:v>
                </c:pt>
                <c:pt idx="1229">
                  <c:v>32.232314000000002</c:v>
                </c:pt>
                <c:pt idx="1230">
                  <c:v>32.228473000000001</c:v>
                </c:pt>
                <c:pt idx="1231">
                  <c:v>32.096673000000003</c:v>
                </c:pt>
                <c:pt idx="1232">
                  <c:v>32.277166999999999</c:v>
                </c:pt>
                <c:pt idx="1233">
                  <c:v>32.198667999999998</c:v>
                </c:pt>
                <c:pt idx="1234">
                  <c:v>32.153903</c:v>
                </c:pt>
                <c:pt idx="1235">
                  <c:v>32.096023000000002</c:v>
                </c:pt>
                <c:pt idx="1236">
                  <c:v>32.199547000000003</c:v>
                </c:pt>
                <c:pt idx="1237">
                  <c:v>32.153405999999997</c:v>
                </c:pt>
                <c:pt idx="1238">
                  <c:v>32.233901000000003</c:v>
                </c:pt>
                <c:pt idx="1239">
                  <c:v>32.209777000000003</c:v>
                </c:pt>
                <c:pt idx="1240">
                  <c:v>32.246558</c:v>
                </c:pt>
                <c:pt idx="1241">
                  <c:v>32.190736000000001</c:v>
                </c:pt>
                <c:pt idx="1242">
                  <c:v>32.138410999999998</c:v>
                </c:pt>
                <c:pt idx="1243">
                  <c:v>32.192794999999997</c:v>
                </c:pt>
                <c:pt idx="1244">
                  <c:v>32.223312999999997</c:v>
                </c:pt>
                <c:pt idx="1245">
                  <c:v>32.244925000000002</c:v>
                </c:pt>
                <c:pt idx="1246">
                  <c:v>32.159122000000004</c:v>
                </c:pt>
                <c:pt idx="1247">
                  <c:v>32.263171999999997</c:v>
                </c:pt>
                <c:pt idx="1248">
                  <c:v>32.163505999999998</c:v>
                </c:pt>
                <c:pt idx="1249">
                  <c:v>32.174551000000001</c:v>
                </c:pt>
                <c:pt idx="1250">
                  <c:v>32.221938999999999</c:v>
                </c:pt>
                <c:pt idx="1251">
                  <c:v>32.260630999999997</c:v>
                </c:pt>
                <c:pt idx="1252">
                  <c:v>32.213076000000001</c:v>
                </c:pt>
                <c:pt idx="1253">
                  <c:v>32.377704999999999</c:v>
                </c:pt>
                <c:pt idx="1254">
                  <c:v>32.225273000000001</c:v>
                </c:pt>
                <c:pt idx="1255">
                  <c:v>32.336238000000002</c:v>
                </c:pt>
                <c:pt idx="1256">
                  <c:v>32.281533000000003</c:v>
                </c:pt>
                <c:pt idx="1257">
                  <c:v>32.219859999999997</c:v>
                </c:pt>
                <c:pt idx="1258">
                  <c:v>32.336216</c:v>
                </c:pt>
                <c:pt idx="1259">
                  <c:v>32.285978</c:v>
                </c:pt>
                <c:pt idx="1260">
                  <c:v>32.349341000000003</c:v>
                </c:pt>
                <c:pt idx="1261">
                  <c:v>32.364227</c:v>
                </c:pt>
                <c:pt idx="1262">
                  <c:v>32.485446000000003</c:v>
                </c:pt>
                <c:pt idx="1263">
                  <c:v>32.312373999999998</c:v>
                </c:pt>
                <c:pt idx="1264">
                  <c:v>32.361632999999998</c:v>
                </c:pt>
                <c:pt idx="1265">
                  <c:v>32.325110000000002</c:v>
                </c:pt>
                <c:pt idx="1266">
                  <c:v>32.264305999999998</c:v>
                </c:pt>
                <c:pt idx="1267">
                  <c:v>32.407080999999998</c:v>
                </c:pt>
                <c:pt idx="1268">
                  <c:v>32.423966</c:v>
                </c:pt>
                <c:pt idx="1269">
                  <c:v>32.315055000000001</c:v>
                </c:pt>
                <c:pt idx="1270">
                  <c:v>32.366660000000003</c:v>
                </c:pt>
                <c:pt idx="1271">
                  <c:v>32.469335000000001</c:v>
                </c:pt>
                <c:pt idx="1272">
                  <c:v>32.388294000000002</c:v>
                </c:pt>
                <c:pt idx="1273">
                  <c:v>32.506047000000002</c:v>
                </c:pt>
                <c:pt idx="1274">
                  <c:v>32.483018000000001</c:v>
                </c:pt>
                <c:pt idx="1275">
                  <c:v>32.494107999999997</c:v>
                </c:pt>
                <c:pt idx="1276">
                  <c:v>32.579467000000001</c:v>
                </c:pt>
                <c:pt idx="1277">
                  <c:v>32.533127999999998</c:v>
                </c:pt>
                <c:pt idx="1278">
                  <c:v>32.566477999999996</c:v>
                </c:pt>
                <c:pt idx="1279">
                  <c:v>32.556657999999999</c:v>
                </c:pt>
                <c:pt idx="1280">
                  <c:v>32.429594999999999</c:v>
                </c:pt>
                <c:pt idx="1281">
                  <c:v>32.553438</c:v>
                </c:pt>
                <c:pt idx="1282">
                  <c:v>32.571590999999998</c:v>
                </c:pt>
                <c:pt idx="1283">
                  <c:v>32.591746999999998</c:v>
                </c:pt>
                <c:pt idx="1284">
                  <c:v>32.712777000000003</c:v>
                </c:pt>
                <c:pt idx="1285">
                  <c:v>32.553797000000003</c:v>
                </c:pt>
                <c:pt idx="1286">
                  <c:v>32.575194000000003</c:v>
                </c:pt>
                <c:pt idx="1287">
                  <c:v>32.668013999999999</c:v>
                </c:pt>
                <c:pt idx="1288">
                  <c:v>32.608514999999997</c:v>
                </c:pt>
                <c:pt idx="1289">
                  <c:v>32.706600000000002</c:v>
                </c:pt>
                <c:pt idx="1290">
                  <c:v>32.751564000000002</c:v>
                </c:pt>
                <c:pt idx="1291">
                  <c:v>32.761367</c:v>
                </c:pt>
                <c:pt idx="1292">
                  <c:v>32.694332000000003</c:v>
                </c:pt>
                <c:pt idx="1293">
                  <c:v>32.678151</c:v>
                </c:pt>
                <c:pt idx="1294">
                  <c:v>32.647441000000001</c:v>
                </c:pt>
                <c:pt idx="1295">
                  <c:v>32.701729999999998</c:v>
                </c:pt>
                <c:pt idx="1296">
                  <c:v>32.962372999999999</c:v>
                </c:pt>
                <c:pt idx="1297">
                  <c:v>32.851940999999997</c:v>
                </c:pt>
                <c:pt idx="1298">
                  <c:v>32.754938000000003</c:v>
                </c:pt>
                <c:pt idx="1299">
                  <c:v>32.884473999999997</c:v>
                </c:pt>
                <c:pt idx="1300">
                  <c:v>32.871957000000002</c:v>
                </c:pt>
                <c:pt idx="1301">
                  <c:v>32.890903000000002</c:v>
                </c:pt>
                <c:pt idx="1302">
                  <c:v>32.997633999999998</c:v>
                </c:pt>
                <c:pt idx="1303">
                  <c:v>32.987476000000001</c:v>
                </c:pt>
                <c:pt idx="1304">
                  <c:v>32.955829999999999</c:v>
                </c:pt>
                <c:pt idx="1305">
                  <c:v>32.933619999999998</c:v>
                </c:pt>
                <c:pt idx="1306">
                  <c:v>32.960963</c:v>
                </c:pt>
                <c:pt idx="1307">
                  <c:v>32.92953</c:v>
                </c:pt>
                <c:pt idx="1308">
                  <c:v>32.911838000000003</c:v>
                </c:pt>
                <c:pt idx="1309">
                  <c:v>32.983623000000001</c:v>
                </c:pt>
                <c:pt idx="1310">
                  <c:v>32.979638000000001</c:v>
                </c:pt>
                <c:pt idx="1311">
                  <c:v>33.067458999999999</c:v>
                </c:pt>
                <c:pt idx="1312">
                  <c:v>33.043877999999999</c:v>
                </c:pt>
                <c:pt idx="1313">
                  <c:v>33.122936000000003</c:v>
                </c:pt>
                <c:pt idx="1314">
                  <c:v>33.120646999999998</c:v>
                </c:pt>
                <c:pt idx="1315">
                  <c:v>33.014147999999999</c:v>
                </c:pt>
                <c:pt idx="1316">
                  <c:v>33.162303999999999</c:v>
                </c:pt>
                <c:pt idx="1317">
                  <c:v>33.100537000000003</c:v>
                </c:pt>
                <c:pt idx="1318">
                  <c:v>33.168531000000002</c:v>
                </c:pt>
                <c:pt idx="1319">
                  <c:v>33.287877000000002</c:v>
                </c:pt>
                <c:pt idx="1320">
                  <c:v>33.261507999999999</c:v>
                </c:pt>
                <c:pt idx="1321">
                  <c:v>33.300410999999997</c:v>
                </c:pt>
                <c:pt idx="1322">
                  <c:v>33.239128000000001</c:v>
                </c:pt>
                <c:pt idx="1323">
                  <c:v>33.331346000000003</c:v>
                </c:pt>
                <c:pt idx="1324">
                  <c:v>33.296489000000001</c:v>
                </c:pt>
                <c:pt idx="1325">
                  <c:v>33.237141000000001</c:v>
                </c:pt>
                <c:pt idx="1326">
                  <c:v>33.410646</c:v>
                </c:pt>
                <c:pt idx="1327">
                  <c:v>33.382199999999997</c:v>
                </c:pt>
                <c:pt idx="1328">
                  <c:v>33.418593000000001</c:v>
                </c:pt>
                <c:pt idx="1329">
                  <c:v>33.439774999999997</c:v>
                </c:pt>
                <c:pt idx="1330">
                  <c:v>33.353786999999997</c:v>
                </c:pt>
                <c:pt idx="1331">
                  <c:v>33.444054000000001</c:v>
                </c:pt>
                <c:pt idx="1332">
                  <c:v>33.481943999999999</c:v>
                </c:pt>
                <c:pt idx="1333">
                  <c:v>33.461641999999998</c:v>
                </c:pt>
                <c:pt idx="1334">
                  <c:v>33.515860000000004</c:v>
                </c:pt>
                <c:pt idx="1335">
                  <c:v>33.635466999999998</c:v>
                </c:pt>
                <c:pt idx="1336">
                  <c:v>33.438847000000003</c:v>
                </c:pt>
                <c:pt idx="1337">
                  <c:v>33.689931999999999</c:v>
                </c:pt>
                <c:pt idx="1338">
                  <c:v>33.720266000000002</c:v>
                </c:pt>
                <c:pt idx="1339">
                  <c:v>33.692869000000002</c:v>
                </c:pt>
                <c:pt idx="1340">
                  <c:v>33.674748999999998</c:v>
                </c:pt>
                <c:pt idx="1341">
                  <c:v>33.662695999999997</c:v>
                </c:pt>
                <c:pt idx="1342">
                  <c:v>33.703612999999997</c:v>
                </c:pt>
                <c:pt idx="1343">
                  <c:v>33.921152999999997</c:v>
                </c:pt>
                <c:pt idx="1344">
                  <c:v>33.854042999999997</c:v>
                </c:pt>
                <c:pt idx="1345">
                  <c:v>33.870299000000003</c:v>
                </c:pt>
                <c:pt idx="1346">
                  <c:v>33.892083</c:v>
                </c:pt>
                <c:pt idx="1347">
                  <c:v>34.057515000000002</c:v>
                </c:pt>
                <c:pt idx="1348">
                  <c:v>33.840373</c:v>
                </c:pt>
                <c:pt idx="1349">
                  <c:v>33.876413999999997</c:v>
                </c:pt>
                <c:pt idx="1350">
                  <c:v>33.957776000000003</c:v>
                </c:pt>
                <c:pt idx="1351">
                  <c:v>34.070914000000002</c:v>
                </c:pt>
                <c:pt idx="1352">
                  <c:v>34.016517</c:v>
                </c:pt>
                <c:pt idx="1353">
                  <c:v>34.030439999999999</c:v>
                </c:pt>
                <c:pt idx="1354">
                  <c:v>34.173394999999999</c:v>
                </c:pt>
                <c:pt idx="1355">
                  <c:v>34.183526999999998</c:v>
                </c:pt>
                <c:pt idx="1356">
                  <c:v>34.239555000000003</c:v>
                </c:pt>
                <c:pt idx="1357">
                  <c:v>34.236195000000002</c:v>
                </c:pt>
                <c:pt idx="1358">
                  <c:v>34.204416999999999</c:v>
                </c:pt>
                <c:pt idx="1359">
                  <c:v>34.276739999999997</c:v>
                </c:pt>
                <c:pt idx="1360">
                  <c:v>34.275872999999997</c:v>
                </c:pt>
                <c:pt idx="1361">
                  <c:v>34.264561999999998</c:v>
                </c:pt>
                <c:pt idx="1362">
                  <c:v>34.260666000000001</c:v>
                </c:pt>
                <c:pt idx="1363">
                  <c:v>34.214865000000003</c:v>
                </c:pt>
                <c:pt idx="1364">
                  <c:v>34.438977000000001</c:v>
                </c:pt>
                <c:pt idx="1365">
                  <c:v>34.329452000000003</c:v>
                </c:pt>
                <c:pt idx="1366">
                  <c:v>34.355815999999997</c:v>
                </c:pt>
                <c:pt idx="1367">
                  <c:v>34.442753000000003</c:v>
                </c:pt>
                <c:pt idx="1368">
                  <c:v>34.619892</c:v>
                </c:pt>
                <c:pt idx="1369">
                  <c:v>34.602691999999998</c:v>
                </c:pt>
                <c:pt idx="1370">
                  <c:v>34.561089000000003</c:v>
                </c:pt>
                <c:pt idx="1371">
                  <c:v>34.606337000000003</c:v>
                </c:pt>
                <c:pt idx="1372">
                  <c:v>34.605178000000002</c:v>
                </c:pt>
                <c:pt idx="1373">
                  <c:v>34.705455999999998</c:v>
                </c:pt>
                <c:pt idx="1374">
                  <c:v>34.747104</c:v>
                </c:pt>
                <c:pt idx="1375">
                  <c:v>34.820092000000002</c:v>
                </c:pt>
                <c:pt idx="1376">
                  <c:v>34.681565999999997</c:v>
                </c:pt>
                <c:pt idx="1377">
                  <c:v>34.696773</c:v>
                </c:pt>
                <c:pt idx="1378">
                  <c:v>34.843522</c:v>
                </c:pt>
                <c:pt idx="1379">
                  <c:v>34.911495000000002</c:v>
                </c:pt>
                <c:pt idx="1380">
                  <c:v>35.003953000000003</c:v>
                </c:pt>
                <c:pt idx="1381">
                  <c:v>34.915472000000001</c:v>
                </c:pt>
                <c:pt idx="1382">
                  <c:v>35.075437000000001</c:v>
                </c:pt>
                <c:pt idx="1383">
                  <c:v>35.130217999999999</c:v>
                </c:pt>
                <c:pt idx="1384">
                  <c:v>35.016235000000002</c:v>
                </c:pt>
                <c:pt idx="1385">
                  <c:v>35.062314000000001</c:v>
                </c:pt>
                <c:pt idx="1386">
                  <c:v>35.164197000000001</c:v>
                </c:pt>
                <c:pt idx="1387">
                  <c:v>35.080689999999997</c:v>
                </c:pt>
                <c:pt idx="1388">
                  <c:v>35.234803999999997</c:v>
                </c:pt>
                <c:pt idx="1389">
                  <c:v>35.178311999999998</c:v>
                </c:pt>
                <c:pt idx="1390">
                  <c:v>35.221193999999997</c:v>
                </c:pt>
                <c:pt idx="1391">
                  <c:v>35.232928999999999</c:v>
                </c:pt>
                <c:pt idx="1392">
                  <c:v>35.349254999999999</c:v>
                </c:pt>
                <c:pt idx="1393">
                  <c:v>35.345643000000003</c:v>
                </c:pt>
                <c:pt idx="1394">
                  <c:v>35.375903000000001</c:v>
                </c:pt>
                <c:pt idx="1395">
                  <c:v>35.508189999999999</c:v>
                </c:pt>
                <c:pt idx="1396">
                  <c:v>35.437759999999997</c:v>
                </c:pt>
                <c:pt idx="1397">
                  <c:v>35.658741999999997</c:v>
                </c:pt>
                <c:pt idx="1398">
                  <c:v>35.520366000000003</c:v>
                </c:pt>
                <c:pt idx="1399">
                  <c:v>35.527293999999998</c:v>
                </c:pt>
                <c:pt idx="1400">
                  <c:v>35.500297000000003</c:v>
                </c:pt>
                <c:pt idx="1401">
                  <c:v>35.489167000000002</c:v>
                </c:pt>
                <c:pt idx="1402">
                  <c:v>35.749392999999998</c:v>
                </c:pt>
                <c:pt idx="1403">
                  <c:v>35.705088000000003</c:v>
                </c:pt>
                <c:pt idx="1404">
                  <c:v>35.806874000000001</c:v>
                </c:pt>
                <c:pt idx="1405">
                  <c:v>35.710856</c:v>
                </c:pt>
                <c:pt idx="1406">
                  <c:v>35.84881</c:v>
                </c:pt>
                <c:pt idx="1407">
                  <c:v>35.856535999999998</c:v>
                </c:pt>
                <c:pt idx="1408">
                  <c:v>35.956142999999997</c:v>
                </c:pt>
                <c:pt idx="1409">
                  <c:v>36.041854999999998</c:v>
                </c:pt>
                <c:pt idx="1410">
                  <c:v>36.054780000000001</c:v>
                </c:pt>
                <c:pt idx="1411">
                  <c:v>36.055905000000003</c:v>
                </c:pt>
                <c:pt idx="1412">
                  <c:v>35.935997999999998</c:v>
                </c:pt>
                <c:pt idx="1413">
                  <c:v>36.105688999999998</c:v>
                </c:pt>
                <c:pt idx="1414">
                  <c:v>35.974480999999997</c:v>
                </c:pt>
                <c:pt idx="1415">
                  <c:v>36.108248000000003</c:v>
                </c:pt>
                <c:pt idx="1416">
                  <c:v>36.138440000000003</c:v>
                </c:pt>
                <c:pt idx="1417">
                  <c:v>36.268766999999997</c:v>
                </c:pt>
                <c:pt idx="1418">
                  <c:v>36.280439999999999</c:v>
                </c:pt>
                <c:pt idx="1419">
                  <c:v>36.162840000000003</c:v>
                </c:pt>
                <c:pt idx="1420">
                  <c:v>36.392899</c:v>
                </c:pt>
                <c:pt idx="1421">
                  <c:v>36.296177</c:v>
                </c:pt>
                <c:pt idx="1422">
                  <c:v>36.583272999999998</c:v>
                </c:pt>
                <c:pt idx="1423">
                  <c:v>36.364946000000003</c:v>
                </c:pt>
                <c:pt idx="1424">
                  <c:v>36.422780000000003</c:v>
                </c:pt>
                <c:pt idx="1425">
                  <c:v>36.573020999999997</c:v>
                </c:pt>
                <c:pt idx="1426">
                  <c:v>36.602722999999997</c:v>
                </c:pt>
                <c:pt idx="1427">
                  <c:v>36.457847000000001</c:v>
                </c:pt>
                <c:pt idx="1428">
                  <c:v>36.657302000000001</c:v>
                </c:pt>
                <c:pt idx="1429">
                  <c:v>36.774726000000001</c:v>
                </c:pt>
                <c:pt idx="1430">
                  <c:v>36.730395999999999</c:v>
                </c:pt>
                <c:pt idx="1431">
                  <c:v>36.756411</c:v>
                </c:pt>
                <c:pt idx="1432">
                  <c:v>36.753411</c:v>
                </c:pt>
                <c:pt idx="1433">
                  <c:v>36.775109</c:v>
                </c:pt>
                <c:pt idx="1434">
                  <c:v>36.852328</c:v>
                </c:pt>
                <c:pt idx="1435">
                  <c:v>36.850878000000002</c:v>
                </c:pt>
                <c:pt idx="1436">
                  <c:v>36.780332999999999</c:v>
                </c:pt>
                <c:pt idx="1437">
                  <c:v>36.921275999999999</c:v>
                </c:pt>
                <c:pt idx="1438">
                  <c:v>37.153157999999998</c:v>
                </c:pt>
                <c:pt idx="1439">
                  <c:v>37.116759000000002</c:v>
                </c:pt>
                <c:pt idx="1440">
                  <c:v>36.967126999999998</c:v>
                </c:pt>
                <c:pt idx="1441">
                  <c:v>37.126671999999999</c:v>
                </c:pt>
                <c:pt idx="1442">
                  <c:v>37.380015999999998</c:v>
                </c:pt>
                <c:pt idx="1443">
                  <c:v>37.276746000000003</c:v>
                </c:pt>
                <c:pt idx="1444">
                  <c:v>37.209342999999997</c:v>
                </c:pt>
                <c:pt idx="1445">
                  <c:v>37.313048000000002</c:v>
                </c:pt>
                <c:pt idx="1446">
                  <c:v>37.405388000000002</c:v>
                </c:pt>
                <c:pt idx="1447">
                  <c:v>37.473821999999998</c:v>
                </c:pt>
                <c:pt idx="1448">
                  <c:v>37.514065000000002</c:v>
                </c:pt>
                <c:pt idx="1449">
                  <c:v>37.365409</c:v>
                </c:pt>
                <c:pt idx="1450">
                  <c:v>37.509157000000002</c:v>
                </c:pt>
                <c:pt idx="1451">
                  <c:v>37.500855999999999</c:v>
                </c:pt>
                <c:pt idx="1452">
                  <c:v>37.536825</c:v>
                </c:pt>
                <c:pt idx="1453">
                  <c:v>37.469932999999997</c:v>
                </c:pt>
                <c:pt idx="1454">
                  <c:v>37.696216999999997</c:v>
                </c:pt>
                <c:pt idx="1455">
                  <c:v>37.608307000000003</c:v>
                </c:pt>
                <c:pt idx="1456">
                  <c:v>37.875340999999999</c:v>
                </c:pt>
                <c:pt idx="1457">
                  <c:v>37.563291</c:v>
                </c:pt>
                <c:pt idx="1458">
                  <c:v>37.792630000000003</c:v>
                </c:pt>
                <c:pt idx="1459">
                  <c:v>37.839640000000003</c:v>
                </c:pt>
                <c:pt idx="1460">
                  <c:v>37.766272999999998</c:v>
                </c:pt>
                <c:pt idx="1461">
                  <c:v>37.856530999999997</c:v>
                </c:pt>
                <c:pt idx="1462">
                  <c:v>37.91169</c:v>
                </c:pt>
                <c:pt idx="1463">
                  <c:v>37.925243000000002</c:v>
                </c:pt>
                <c:pt idx="1464">
                  <c:v>38.073359000000004</c:v>
                </c:pt>
                <c:pt idx="1465">
                  <c:v>38.157235999999997</c:v>
                </c:pt>
                <c:pt idx="1466">
                  <c:v>38.078150000000001</c:v>
                </c:pt>
                <c:pt idx="1467">
                  <c:v>38.155237999999997</c:v>
                </c:pt>
                <c:pt idx="1468">
                  <c:v>38.149253999999999</c:v>
                </c:pt>
                <c:pt idx="1469">
                  <c:v>37.964669999999998</c:v>
                </c:pt>
                <c:pt idx="1470">
                  <c:v>38.250410000000002</c:v>
                </c:pt>
                <c:pt idx="1471">
                  <c:v>38.434184999999999</c:v>
                </c:pt>
                <c:pt idx="1472">
                  <c:v>38.31617</c:v>
                </c:pt>
                <c:pt idx="1473">
                  <c:v>38.289014000000002</c:v>
                </c:pt>
                <c:pt idx="1474">
                  <c:v>38.473852999999998</c:v>
                </c:pt>
                <c:pt idx="1475">
                  <c:v>38.407375000000002</c:v>
                </c:pt>
                <c:pt idx="1476">
                  <c:v>38.480938000000002</c:v>
                </c:pt>
                <c:pt idx="1477">
                  <c:v>38.506667</c:v>
                </c:pt>
                <c:pt idx="1478">
                  <c:v>38.499955999999997</c:v>
                </c:pt>
                <c:pt idx="1479">
                  <c:v>38.547381000000001</c:v>
                </c:pt>
                <c:pt idx="1480">
                  <c:v>38.511594000000002</c:v>
                </c:pt>
                <c:pt idx="1481">
                  <c:v>38.641528999999998</c:v>
                </c:pt>
                <c:pt idx="1482">
                  <c:v>38.715380000000003</c:v>
                </c:pt>
                <c:pt idx="1483">
                  <c:v>38.627772</c:v>
                </c:pt>
                <c:pt idx="1484">
                  <c:v>38.814238000000003</c:v>
                </c:pt>
                <c:pt idx="1485">
                  <c:v>38.732784000000002</c:v>
                </c:pt>
                <c:pt idx="1486">
                  <c:v>38.728934000000002</c:v>
                </c:pt>
                <c:pt idx="1487">
                  <c:v>38.922635</c:v>
                </c:pt>
                <c:pt idx="1488">
                  <c:v>38.872038000000003</c:v>
                </c:pt>
                <c:pt idx="1489">
                  <c:v>38.881056000000001</c:v>
                </c:pt>
                <c:pt idx="1490">
                  <c:v>39.109028000000002</c:v>
                </c:pt>
                <c:pt idx="1491">
                  <c:v>39.093888</c:v>
                </c:pt>
                <c:pt idx="1492">
                  <c:v>39.043289000000001</c:v>
                </c:pt>
                <c:pt idx="1493">
                  <c:v>39.139875000000004</c:v>
                </c:pt>
                <c:pt idx="1494">
                  <c:v>39.153571999999997</c:v>
                </c:pt>
                <c:pt idx="1495">
                  <c:v>39.192011000000001</c:v>
                </c:pt>
                <c:pt idx="1496">
                  <c:v>39.109161</c:v>
                </c:pt>
                <c:pt idx="1497">
                  <c:v>39.174455000000002</c:v>
                </c:pt>
                <c:pt idx="1498">
                  <c:v>39.386285000000001</c:v>
                </c:pt>
                <c:pt idx="1499">
                  <c:v>39.244368000000001</c:v>
                </c:pt>
                <c:pt idx="1500">
                  <c:v>39.130011000000003</c:v>
                </c:pt>
                <c:pt idx="1501">
                  <c:v>39.463768000000002</c:v>
                </c:pt>
                <c:pt idx="1502">
                  <c:v>39.546926999999997</c:v>
                </c:pt>
                <c:pt idx="1503">
                  <c:v>39.412227999999999</c:v>
                </c:pt>
                <c:pt idx="1504">
                  <c:v>39.418745999999999</c:v>
                </c:pt>
                <c:pt idx="1505">
                  <c:v>39.543889</c:v>
                </c:pt>
                <c:pt idx="1506">
                  <c:v>39.612642000000001</c:v>
                </c:pt>
                <c:pt idx="1507">
                  <c:v>39.654718000000003</c:v>
                </c:pt>
                <c:pt idx="1508">
                  <c:v>39.581426999999998</c:v>
                </c:pt>
                <c:pt idx="1509">
                  <c:v>39.79354</c:v>
                </c:pt>
                <c:pt idx="1510">
                  <c:v>39.670850000000002</c:v>
                </c:pt>
                <c:pt idx="1511">
                  <c:v>39.737423999999997</c:v>
                </c:pt>
                <c:pt idx="1512">
                  <c:v>39.904144000000002</c:v>
                </c:pt>
                <c:pt idx="1513">
                  <c:v>39.800035000000001</c:v>
                </c:pt>
                <c:pt idx="1514">
                  <c:v>39.910004999999998</c:v>
                </c:pt>
                <c:pt idx="1515">
                  <c:v>39.821914999999997</c:v>
                </c:pt>
                <c:pt idx="1516">
                  <c:v>39.902692999999999</c:v>
                </c:pt>
                <c:pt idx="1517">
                  <c:v>39.992784</c:v>
                </c:pt>
                <c:pt idx="1518">
                  <c:v>40.015315000000001</c:v>
                </c:pt>
                <c:pt idx="1519">
                  <c:v>39.940475999999997</c:v>
                </c:pt>
                <c:pt idx="1520">
                  <c:v>39.980397000000004</c:v>
                </c:pt>
                <c:pt idx="1521">
                  <c:v>40.016094000000002</c:v>
                </c:pt>
                <c:pt idx="1522">
                  <c:v>40.152666000000004</c:v>
                </c:pt>
                <c:pt idx="1523">
                  <c:v>40.105877</c:v>
                </c:pt>
                <c:pt idx="1524">
                  <c:v>40.233908</c:v>
                </c:pt>
                <c:pt idx="1525">
                  <c:v>40.174103000000002</c:v>
                </c:pt>
                <c:pt idx="1526">
                  <c:v>40.153554999999997</c:v>
                </c:pt>
                <c:pt idx="1527">
                  <c:v>40.286898999999998</c:v>
                </c:pt>
                <c:pt idx="1528">
                  <c:v>40.365487999999999</c:v>
                </c:pt>
                <c:pt idx="1529">
                  <c:v>40.297196</c:v>
                </c:pt>
                <c:pt idx="1530">
                  <c:v>40.451866000000003</c:v>
                </c:pt>
                <c:pt idx="1531">
                  <c:v>40.364955999999999</c:v>
                </c:pt>
                <c:pt idx="1532">
                  <c:v>40.635429000000002</c:v>
                </c:pt>
                <c:pt idx="1533">
                  <c:v>40.481763000000001</c:v>
                </c:pt>
                <c:pt idx="1534">
                  <c:v>40.489243999999999</c:v>
                </c:pt>
                <c:pt idx="1535">
                  <c:v>40.476283000000002</c:v>
                </c:pt>
                <c:pt idx="1536">
                  <c:v>40.551071</c:v>
                </c:pt>
                <c:pt idx="1537">
                  <c:v>40.687804</c:v>
                </c:pt>
                <c:pt idx="1538">
                  <c:v>40.571133000000003</c:v>
                </c:pt>
                <c:pt idx="1539">
                  <c:v>40.682653000000002</c:v>
                </c:pt>
                <c:pt idx="1540">
                  <c:v>40.672958999999999</c:v>
                </c:pt>
                <c:pt idx="1541">
                  <c:v>40.664574000000002</c:v>
                </c:pt>
                <c:pt idx="1542">
                  <c:v>40.742803000000002</c:v>
                </c:pt>
                <c:pt idx="1543">
                  <c:v>40.774149000000001</c:v>
                </c:pt>
                <c:pt idx="1544">
                  <c:v>40.845726999999997</c:v>
                </c:pt>
                <c:pt idx="1545">
                  <c:v>40.777746999999998</c:v>
                </c:pt>
                <c:pt idx="1546">
                  <c:v>40.801473000000001</c:v>
                </c:pt>
                <c:pt idx="1547">
                  <c:v>40.947183000000003</c:v>
                </c:pt>
                <c:pt idx="1548">
                  <c:v>40.83567</c:v>
                </c:pt>
                <c:pt idx="1549">
                  <c:v>40.945321999999997</c:v>
                </c:pt>
                <c:pt idx="1550">
                  <c:v>40.912064999999998</c:v>
                </c:pt>
                <c:pt idx="1551">
                  <c:v>40.985087999999998</c:v>
                </c:pt>
                <c:pt idx="1552">
                  <c:v>40.963996000000002</c:v>
                </c:pt>
                <c:pt idx="1553">
                  <c:v>40.995702000000001</c:v>
                </c:pt>
                <c:pt idx="1554">
                  <c:v>40.958798000000002</c:v>
                </c:pt>
                <c:pt idx="1555">
                  <c:v>41.133333999999998</c:v>
                </c:pt>
                <c:pt idx="1556">
                  <c:v>41.236732000000003</c:v>
                </c:pt>
                <c:pt idx="1557">
                  <c:v>41.205663000000001</c:v>
                </c:pt>
                <c:pt idx="1558">
                  <c:v>41.168306000000001</c:v>
                </c:pt>
                <c:pt idx="1559">
                  <c:v>41.241171999999999</c:v>
                </c:pt>
                <c:pt idx="1560">
                  <c:v>41.175831000000002</c:v>
                </c:pt>
                <c:pt idx="1561">
                  <c:v>41.296914999999998</c:v>
                </c:pt>
                <c:pt idx="1562">
                  <c:v>41.387793000000002</c:v>
                </c:pt>
                <c:pt idx="1563">
                  <c:v>41.278395000000003</c:v>
                </c:pt>
                <c:pt idx="1564">
                  <c:v>41.406424000000001</c:v>
                </c:pt>
                <c:pt idx="1565">
                  <c:v>41.387726999999998</c:v>
                </c:pt>
                <c:pt idx="1566">
                  <c:v>41.395029999999998</c:v>
                </c:pt>
                <c:pt idx="1567">
                  <c:v>41.326030000000003</c:v>
                </c:pt>
                <c:pt idx="1568">
                  <c:v>41.400215000000003</c:v>
                </c:pt>
                <c:pt idx="1569">
                  <c:v>41.501243000000002</c:v>
                </c:pt>
                <c:pt idx="1570">
                  <c:v>41.409925999999999</c:v>
                </c:pt>
                <c:pt idx="1571">
                  <c:v>41.537334999999999</c:v>
                </c:pt>
                <c:pt idx="1572">
                  <c:v>41.347389999999997</c:v>
                </c:pt>
                <c:pt idx="1573">
                  <c:v>41.577143</c:v>
                </c:pt>
                <c:pt idx="1574">
                  <c:v>41.652669000000003</c:v>
                </c:pt>
                <c:pt idx="1575">
                  <c:v>41.552048999999997</c:v>
                </c:pt>
                <c:pt idx="1576">
                  <c:v>41.683219000000001</c:v>
                </c:pt>
                <c:pt idx="1577">
                  <c:v>41.508622000000003</c:v>
                </c:pt>
                <c:pt idx="1578">
                  <c:v>41.600307999999998</c:v>
                </c:pt>
                <c:pt idx="1579">
                  <c:v>41.700059000000003</c:v>
                </c:pt>
                <c:pt idx="1580">
                  <c:v>41.690095999999997</c:v>
                </c:pt>
                <c:pt idx="1581">
                  <c:v>41.742632999999998</c:v>
                </c:pt>
                <c:pt idx="1582">
                  <c:v>41.692374000000001</c:v>
                </c:pt>
                <c:pt idx="1583">
                  <c:v>41.711835000000001</c:v>
                </c:pt>
                <c:pt idx="1584">
                  <c:v>41.734209</c:v>
                </c:pt>
                <c:pt idx="1585">
                  <c:v>41.736961999999998</c:v>
                </c:pt>
                <c:pt idx="1586">
                  <c:v>41.706254999999999</c:v>
                </c:pt>
                <c:pt idx="1587">
                  <c:v>41.685268000000001</c:v>
                </c:pt>
                <c:pt idx="1588">
                  <c:v>41.671601000000003</c:v>
                </c:pt>
                <c:pt idx="1589">
                  <c:v>41.696046000000003</c:v>
                </c:pt>
                <c:pt idx="1590">
                  <c:v>41.733421999999997</c:v>
                </c:pt>
                <c:pt idx="1591">
                  <c:v>41.946311999999999</c:v>
                </c:pt>
                <c:pt idx="1592">
                  <c:v>41.907710999999999</c:v>
                </c:pt>
                <c:pt idx="1593">
                  <c:v>41.841085999999997</c:v>
                </c:pt>
                <c:pt idx="1594">
                  <c:v>41.914481000000002</c:v>
                </c:pt>
                <c:pt idx="1595">
                  <c:v>42.059652</c:v>
                </c:pt>
                <c:pt idx="1596">
                  <c:v>41.935080999999997</c:v>
                </c:pt>
                <c:pt idx="1597">
                  <c:v>41.985280000000003</c:v>
                </c:pt>
                <c:pt idx="1598">
                  <c:v>42.011637999999998</c:v>
                </c:pt>
                <c:pt idx="1599">
                  <c:v>42.163279000000003</c:v>
                </c:pt>
                <c:pt idx="1600">
                  <c:v>42.033095000000003</c:v>
                </c:pt>
                <c:pt idx="1601">
                  <c:v>41.987678000000002</c:v>
                </c:pt>
                <c:pt idx="1602">
                  <c:v>42.01108</c:v>
                </c:pt>
                <c:pt idx="1603">
                  <c:v>41.968463</c:v>
                </c:pt>
                <c:pt idx="1604">
                  <c:v>42.309078999999997</c:v>
                </c:pt>
                <c:pt idx="1605">
                  <c:v>42.143464000000002</c:v>
                </c:pt>
                <c:pt idx="1606">
                  <c:v>42.148105000000001</c:v>
                </c:pt>
                <c:pt idx="1607">
                  <c:v>42.053041999999998</c:v>
                </c:pt>
                <c:pt idx="1608">
                  <c:v>42.054730999999997</c:v>
                </c:pt>
                <c:pt idx="1609">
                  <c:v>42.216786999999997</c:v>
                </c:pt>
                <c:pt idx="1610">
                  <c:v>42.297434000000003</c:v>
                </c:pt>
                <c:pt idx="1611">
                  <c:v>42.149712999999998</c:v>
                </c:pt>
                <c:pt idx="1612">
                  <c:v>42.110698999999997</c:v>
                </c:pt>
                <c:pt idx="1613">
                  <c:v>42.102705</c:v>
                </c:pt>
                <c:pt idx="1614">
                  <c:v>42.241796000000001</c:v>
                </c:pt>
                <c:pt idx="1615">
                  <c:v>42.131030000000003</c:v>
                </c:pt>
                <c:pt idx="1616">
                  <c:v>42.101762000000001</c:v>
                </c:pt>
                <c:pt idx="1617">
                  <c:v>42.272920999999997</c:v>
                </c:pt>
                <c:pt idx="1618">
                  <c:v>42.440219999999997</c:v>
                </c:pt>
                <c:pt idx="1619">
                  <c:v>42.270823999999998</c:v>
                </c:pt>
                <c:pt idx="1620">
                  <c:v>42.368115000000003</c:v>
                </c:pt>
                <c:pt idx="1621">
                  <c:v>42.362543000000002</c:v>
                </c:pt>
                <c:pt idx="1622">
                  <c:v>42.162277000000003</c:v>
                </c:pt>
                <c:pt idx="1623">
                  <c:v>42.318460000000002</c:v>
                </c:pt>
                <c:pt idx="1624">
                  <c:v>42.326864999999998</c:v>
                </c:pt>
                <c:pt idx="1625">
                  <c:v>42.316560000000003</c:v>
                </c:pt>
                <c:pt idx="1626">
                  <c:v>42.403364000000003</c:v>
                </c:pt>
                <c:pt idx="1627">
                  <c:v>42.427571</c:v>
                </c:pt>
                <c:pt idx="1628">
                  <c:v>42.206122000000001</c:v>
                </c:pt>
                <c:pt idx="1629">
                  <c:v>42.326161999999997</c:v>
                </c:pt>
                <c:pt idx="1630">
                  <c:v>42.270527000000001</c:v>
                </c:pt>
                <c:pt idx="1631">
                  <c:v>42.445090999999998</c:v>
                </c:pt>
                <c:pt idx="1632">
                  <c:v>42.304661000000003</c:v>
                </c:pt>
                <c:pt idx="1633">
                  <c:v>42.382452999999998</c:v>
                </c:pt>
                <c:pt idx="1634">
                  <c:v>42.227519000000001</c:v>
                </c:pt>
                <c:pt idx="1635">
                  <c:v>42.385443000000002</c:v>
                </c:pt>
                <c:pt idx="1636">
                  <c:v>42.37518</c:v>
                </c:pt>
                <c:pt idx="1637">
                  <c:v>42.387034</c:v>
                </c:pt>
                <c:pt idx="1638">
                  <c:v>42.260157</c:v>
                </c:pt>
                <c:pt idx="1639">
                  <c:v>42.437247999999997</c:v>
                </c:pt>
                <c:pt idx="1640">
                  <c:v>42.409393000000001</c:v>
                </c:pt>
                <c:pt idx="1641">
                  <c:v>42.402267999999999</c:v>
                </c:pt>
                <c:pt idx="1642">
                  <c:v>42.370187000000001</c:v>
                </c:pt>
                <c:pt idx="1643">
                  <c:v>42.405962000000002</c:v>
                </c:pt>
                <c:pt idx="1644">
                  <c:v>42.315506999999997</c:v>
                </c:pt>
                <c:pt idx="1645">
                  <c:v>42.629311999999999</c:v>
                </c:pt>
                <c:pt idx="1646">
                  <c:v>42.550995999999998</c:v>
                </c:pt>
                <c:pt idx="1647">
                  <c:v>42.364490000000004</c:v>
                </c:pt>
                <c:pt idx="1648">
                  <c:v>42.375580999999997</c:v>
                </c:pt>
                <c:pt idx="1649">
                  <c:v>42.648972000000001</c:v>
                </c:pt>
                <c:pt idx="1650">
                  <c:v>42.350521999999998</c:v>
                </c:pt>
                <c:pt idx="1651">
                  <c:v>42.465744999999998</c:v>
                </c:pt>
                <c:pt idx="1652">
                  <c:v>42.379722999999998</c:v>
                </c:pt>
                <c:pt idx="1653">
                  <c:v>42.307099999999998</c:v>
                </c:pt>
                <c:pt idx="1654">
                  <c:v>42.430692999999998</c:v>
                </c:pt>
                <c:pt idx="1655">
                  <c:v>42.534284999999997</c:v>
                </c:pt>
                <c:pt idx="1656">
                  <c:v>42.486327000000003</c:v>
                </c:pt>
                <c:pt idx="1657">
                  <c:v>42.50564</c:v>
                </c:pt>
                <c:pt idx="1658">
                  <c:v>42.357359000000002</c:v>
                </c:pt>
                <c:pt idx="1659">
                  <c:v>42.379016</c:v>
                </c:pt>
                <c:pt idx="1660">
                  <c:v>42.347805000000001</c:v>
                </c:pt>
                <c:pt idx="1661">
                  <c:v>42.388463000000002</c:v>
                </c:pt>
                <c:pt idx="1662">
                  <c:v>42.525812000000002</c:v>
                </c:pt>
                <c:pt idx="1663">
                  <c:v>42.299500999999999</c:v>
                </c:pt>
                <c:pt idx="1664">
                  <c:v>42.365414000000001</c:v>
                </c:pt>
                <c:pt idx="1665">
                  <c:v>42.455801999999998</c:v>
                </c:pt>
                <c:pt idx="1666">
                  <c:v>42.403450999999997</c:v>
                </c:pt>
                <c:pt idx="1667">
                  <c:v>42.358978999999998</c:v>
                </c:pt>
                <c:pt idx="1668">
                  <c:v>42.331732000000002</c:v>
                </c:pt>
                <c:pt idx="1669">
                  <c:v>42.384163999999998</c:v>
                </c:pt>
                <c:pt idx="1670">
                  <c:v>42.306682000000002</c:v>
                </c:pt>
                <c:pt idx="1671">
                  <c:v>42.233668000000002</c:v>
                </c:pt>
                <c:pt idx="1672">
                  <c:v>42.419299000000002</c:v>
                </c:pt>
                <c:pt idx="1673">
                  <c:v>42.399439999999998</c:v>
                </c:pt>
                <c:pt idx="1674">
                  <c:v>42.338357999999999</c:v>
                </c:pt>
                <c:pt idx="1675">
                  <c:v>42.339723999999997</c:v>
                </c:pt>
                <c:pt idx="1676">
                  <c:v>42.241424000000002</c:v>
                </c:pt>
                <c:pt idx="1677">
                  <c:v>42.381839999999997</c:v>
                </c:pt>
                <c:pt idx="1678">
                  <c:v>42.323081000000002</c:v>
                </c:pt>
                <c:pt idx="1679">
                  <c:v>42.399951999999999</c:v>
                </c:pt>
                <c:pt idx="1680">
                  <c:v>42.247636999999997</c:v>
                </c:pt>
                <c:pt idx="1681">
                  <c:v>42.318157999999997</c:v>
                </c:pt>
                <c:pt idx="1682">
                  <c:v>42.249001999999997</c:v>
                </c:pt>
                <c:pt idx="1683">
                  <c:v>42.216059000000001</c:v>
                </c:pt>
                <c:pt idx="1684">
                  <c:v>42.356752</c:v>
                </c:pt>
                <c:pt idx="1685">
                  <c:v>42.293377</c:v>
                </c:pt>
                <c:pt idx="1686">
                  <c:v>42.224933999999998</c:v>
                </c:pt>
                <c:pt idx="1687">
                  <c:v>42.123496000000003</c:v>
                </c:pt>
                <c:pt idx="1688">
                  <c:v>42.212823999999998</c:v>
                </c:pt>
                <c:pt idx="1689">
                  <c:v>42.195884999999997</c:v>
                </c:pt>
                <c:pt idx="1690">
                  <c:v>42.232664999999997</c:v>
                </c:pt>
                <c:pt idx="1691">
                  <c:v>42.397852</c:v>
                </c:pt>
                <c:pt idx="1692">
                  <c:v>42.239848000000002</c:v>
                </c:pt>
                <c:pt idx="1693">
                  <c:v>42.193415000000002</c:v>
                </c:pt>
                <c:pt idx="1694">
                  <c:v>42.209949999999999</c:v>
                </c:pt>
                <c:pt idx="1695">
                  <c:v>42.329217999999997</c:v>
                </c:pt>
                <c:pt idx="1696">
                  <c:v>42.238103000000002</c:v>
                </c:pt>
                <c:pt idx="1697">
                  <c:v>42.168446000000003</c:v>
                </c:pt>
                <c:pt idx="1698">
                  <c:v>42.213088999999997</c:v>
                </c:pt>
                <c:pt idx="1699">
                  <c:v>42.160798</c:v>
                </c:pt>
                <c:pt idx="1700">
                  <c:v>41.970339000000003</c:v>
                </c:pt>
                <c:pt idx="1701">
                  <c:v>42.233165</c:v>
                </c:pt>
                <c:pt idx="1702">
                  <c:v>42.066473000000002</c:v>
                </c:pt>
                <c:pt idx="1703">
                  <c:v>42.054326000000003</c:v>
                </c:pt>
                <c:pt idx="1704">
                  <c:v>41.939425999999997</c:v>
                </c:pt>
                <c:pt idx="1705">
                  <c:v>41.983305000000001</c:v>
                </c:pt>
                <c:pt idx="1706">
                  <c:v>42.170489000000003</c:v>
                </c:pt>
                <c:pt idx="1707">
                  <c:v>42.099583000000003</c:v>
                </c:pt>
                <c:pt idx="1708">
                  <c:v>42.063718999999999</c:v>
                </c:pt>
                <c:pt idx="1709">
                  <c:v>42.034098999999998</c:v>
                </c:pt>
                <c:pt idx="1710">
                  <c:v>42.049931000000001</c:v>
                </c:pt>
                <c:pt idx="1711">
                  <c:v>41.908681000000001</c:v>
                </c:pt>
                <c:pt idx="1712">
                  <c:v>42.039048999999999</c:v>
                </c:pt>
                <c:pt idx="1713">
                  <c:v>42.003703999999999</c:v>
                </c:pt>
                <c:pt idx="1714">
                  <c:v>42.021844999999999</c:v>
                </c:pt>
                <c:pt idx="1715">
                  <c:v>41.805852000000002</c:v>
                </c:pt>
                <c:pt idx="1716">
                  <c:v>41.888224999999998</c:v>
                </c:pt>
                <c:pt idx="1717">
                  <c:v>41.822158000000002</c:v>
                </c:pt>
                <c:pt idx="1718">
                  <c:v>41.806142999999999</c:v>
                </c:pt>
                <c:pt idx="1719">
                  <c:v>41.792461000000003</c:v>
                </c:pt>
                <c:pt idx="1720">
                  <c:v>41.883789999999998</c:v>
                </c:pt>
                <c:pt idx="1721">
                  <c:v>41.867220000000003</c:v>
                </c:pt>
                <c:pt idx="1722">
                  <c:v>41.746032999999997</c:v>
                </c:pt>
                <c:pt idx="1723">
                  <c:v>41.890137000000003</c:v>
                </c:pt>
                <c:pt idx="1724">
                  <c:v>41.617023000000003</c:v>
                </c:pt>
                <c:pt idx="1725">
                  <c:v>41.818021000000002</c:v>
                </c:pt>
                <c:pt idx="1726">
                  <c:v>41.843561999999999</c:v>
                </c:pt>
                <c:pt idx="1727">
                  <c:v>41.663728999999996</c:v>
                </c:pt>
                <c:pt idx="1728">
                  <c:v>41.840710000000001</c:v>
                </c:pt>
                <c:pt idx="1729">
                  <c:v>41.701000999999998</c:v>
                </c:pt>
                <c:pt idx="1730">
                  <c:v>41.676631</c:v>
                </c:pt>
                <c:pt idx="1731">
                  <c:v>41.676476999999998</c:v>
                </c:pt>
                <c:pt idx="1732">
                  <c:v>41.670904</c:v>
                </c:pt>
                <c:pt idx="1733">
                  <c:v>41.406100000000002</c:v>
                </c:pt>
                <c:pt idx="1734">
                  <c:v>41.667397000000001</c:v>
                </c:pt>
                <c:pt idx="1735">
                  <c:v>41.585861000000001</c:v>
                </c:pt>
                <c:pt idx="1736">
                  <c:v>41.683129000000001</c:v>
                </c:pt>
                <c:pt idx="1737">
                  <c:v>41.637358999999996</c:v>
                </c:pt>
                <c:pt idx="1738">
                  <c:v>41.494008999999998</c:v>
                </c:pt>
                <c:pt idx="1739">
                  <c:v>41.486964999999998</c:v>
                </c:pt>
                <c:pt idx="1740">
                  <c:v>41.573746999999997</c:v>
                </c:pt>
                <c:pt idx="1741">
                  <c:v>41.418793999999998</c:v>
                </c:pt>
                <c:pt idx="1742">
                  <c:v>41.430024000000003</c:v>
                </c:pt>
                <c:pt idx="1743">
                  <c:v>41.383009000000001</c:v>
                </c:pt>
                <c:pt idx="1744">
                  <c:v>41.272993999999997</c:v>
                </c:pt>
                <c:pt idx="1745">
                  <c:v>41.414400999999998</c:v>
                </c:pt>
                <c:pt idx="1746">
                  <c:v>41.358220000000003</c:v>
                </c:pt>
                <c:pt idx="1747">
                  <c:v>41.291904000000002</c:v>
                </c:pt>
                <c:pt idx="1748">
                  <c:v>41.304917000000003</c:v>
                </c:pt>
                <c:pt idx="1749">
                  <c:v>41.213441000000003</c:v>
                </c:pt>
                <c:pt idx="1750">
                  <c:v>41.252712000000002</c:v>
                </c:pt>
                <c:pt idx="1751">
                  <c:v>41.403899000000003</c:v>
                </c:pt>
                <c:pt idx="1752">
                  <c:v>41.143237999999997</c:v>
                </c:pt>
                <c:pt idx="1753">
                  <c:v>41.293410000000002</c:v>
                </c:pt>
                <c:pt idx="1754">
                  <c:v>41.219887</c:v>
                </c:pt>
                <c:pt idx="1755">
                  <c:v>41.240239000000003</c:v>
                </c:pt>
                <c:pt idx="1756">
                  <c:v>41.115890999999998</c:v>
                </c:pt>
                <c:pt idx="1757">
                  <c:v>41.130414999999999</c:v>
                </c:pt>
                <c:pt idx="1758">
                  <c:v>41.274715</c:v>
                </c:pt>
                <c:pt idx="1759">
                  <c:v>41.083559999999999</c:v>
                </c:pt>
                <c:pt idx="1760">
                  <c:v>41.166772999999999</c:v>
                </c:pt>
                <c:pt idx="1761">
                  <c:v>41.040923999999997</c:v>
                </c:pt>
                <c:pt idx="1762">
                  <c:v>41.115451</c:v>
                </c:pt>
                <c:pt idx="1763">
                  <c:v>41.002248999999999</c:v>
                </c:pt>
                <c:pt idx="1764">
                  <c:v>40.908451999999997</c:v>
                </c:pt>
                <c:pt idx="1765">
                  <c:v>40.724822000000003</c:v>
                </c:pt>
                <c:pt idx="1766">
                  <c:v>40.952122000000003</c:v>
                </c:pt>
                <c:pt idx="1767">
                  <c:v>40.845711999999999</c:v>
                </c:pt>
                <c:pt idx="1768">
                  <c:v>40.794983999999999</c:v>
                </c:pt>
                <c:pt idx="1769">
                  <c:v>40.818074000000003</c:v>
                </c:pt>
                <c:pt idx="1770">
                  <c:v>40.945410000000003</c:v>
                </c:pt>
                <c:pt idx="1771">
                  <c:v>40.834440999999998</c:v>
                </c:pt>
                <c:pt idx="1772">
                  <c:v>40.72728</c:v>
                </c:pt>
                <c:pt idx="1773">
                  <c:v>40.585630000000002</c:v>
                </c:pt>
                <c:pt idx="1774">
                  <c:v>40.674660000000003</c:v>
                </c:pt>
                <c:pt idx="1775">
                  <c:v>40.632790999999997</c:v>
                </c:pt>
                <c:pt idx="1776">
                  <c:v>40.570273999999998</c:v>
                </c:pt>
                <c:pt idx="1777">
                  <c:v>40.641412000000003</c:v>
                </c:pt>
                <c:pt idx="1778">
                  <c:v>40.590488000000001</c:v>
                </c:pt>
                <c:pt idx="1779">
                  <c:v>40.512390000000003</c:v>
                </c:pt>
                <c:pt idx="1780">
                  <c:v>40.576365000000003</c:v>
                </c:pt>
                <c:pt idx="1781">
                  <c:v>40.587097</c:v>
                </c:pt>
                <c:pt idx="1782">
                  <c:v>40.409818000000001</c:v>
                </c:pt>
                <c:pt idx="1783">
                  <c:v>40.553471999999999</c:v>
                </c:pt>
                <c:pt idx="1784">
                  <c:v>40.430568000000001</c:v>
                </c:pt>
                <c:pt idx="1785">
                  <c:v>40.316876999999998</c:v>
                </c:pt>
                <c:pt idx="1786">
                  <c:v>40.308773000000002</c:v>
                </c:pt>
                <c:pt idx="1787">
                  <c:v>40.443598000000001</c:v>
                </c:pt>
                <c:pt idx="1788">
                  <c:v>40.164934000000002</c:v>
                </c:pt>
                <c:pt idx="1789">
                  <c:v>40.237575</c:v>
                </c:pt>
                <c:pt idx="1790">
                  <c:v>40.325941</c:v>
                </c:pt>
                <c:pt idx="1791">
                  <c:v>40.171902000000003</c:v>
                </c:pt>
                <c:pt idx="1792">
                  <c:v>40.231095000000003</c:v>
                </c:pt>
                <c:pt idx="1793">
                  <c:v>40.019897999999998</c:v>
                </c:pt>
                <c:pt idx="1794">
                  <c:v>40.080043000000003</c:v>
                </c:pt>
                <c:pt idx="1795">
                  <c:v>40.105842000000003</c:v>
                </c:pt>
                <c:pt idx="1796">
                  <c:v>40.107557</c:v>
                </c:pt>
                <c:pt idx="1797">
                  <c:v>40.056877999999998</c:v>
                </c:pt>
                <c:pt idx="1798">
                  <c:v>40.06306</c:v>
                </c:pt>
                <c:pt idx="1799">
                  <c:v>39.911062999999999</c:v>
                </c:pt>
                <c:pt idx="1800">
                  <c:v>39.966424000000004</c:v>
                </c:pt>
                <c:pt idx="1801">
                  <c:v>39.951206999999997</c:v>
                </c:pt>
                <c:pt idx="1802">
                  <c:v>39.914059000000002</c:v>
                </c:pt>
                <c:pt idx="1803">
                  <c:v>40.001964999999998</c:v>
                </c:pt>
                <c:pt idx="1804">
                  <c:v>39.856039000000003</c:v>
                </c:pt>
                <c:pt idx="1805">
                  <c:v>39.859305999999997</c:v>
                </c:pt>
                <c:pt idx="1806">
                  <c:v>39.687987</c:v>
                </c:pt>
                <c:pt idx="1807">
                  <c:v>39.784954999999997</c:v>
                </c:pt>
                <c:pt idx="1808">
                  <c:v>39.817984000000003</c:v>
                </c:pt>
                <c:pt idx="1809">
                  <c:v>39.619360999999998</c:v>
                </c:pt>
                <c:pt idx="1810">
                  <c:v>39.775286000000001</c:v>
                </c:pt>
                <c:pt idx="1811">
                  <c:v>39.680098999999998</c:v>
                </c:pt>
                <c:pt idx="1812">
                  <c:v>39.621234999999999</c:v>
                </c:pt>
                <c:pt idx="1813">
                  <c:v>39.610992000000003</c:v>
                </c:pt>
                <c:pt idx="1814">
                  <c:v>39.499696</c:v>
                </c:pt>
                <c:pt idx="1815">
                  <c:v>39.511073000000003</c:v>
                </c:pt>
                <c:pt idx="1816">
                  <c:v>39.287191</c:v>
                </c:pt>
                <c:pt idx="1817">
                  <c:v>39.41207</c:v>
                </c:pt>
                <c:pt idx="1818">
                  <c:v>39.479447</c:v>
                </c:pt>
                <c:pt idx="1819">
                  <c:v>39.528970999999999</c:v>
                </c:pt>
                <c:pt idx="1820">
                  <c:v>39.386648999999998</c:v>
                </c:pt>
                <c:pt idx="1821">
                  <c:v>39.393569999999997</c:v>
                </c:pt>
                <c:pt idx="1822">
                  <c:v>39.441453000000003</c:v>
                </c:pt>
                <c:pt idx="1823">
                  <c:v>39.440936999999998</c:v>
                </c:pt>
                <c:pt idx="1824">
                  <c:v>39.195988</c:v>
                </c:pt>
                <c:pt idx="1825">
                  <c:v>39.300753999999998</c:v>
                </c:pt>
                <c:pt idx="1826">
                  <c:v>39.158225999999999</c:v>
                </c:pt>
                <c:pt idx="1827">
                  <c:v>39.221522</c:v>
                </c:pt>
                <c:pt idx="1828">
                  <c:v>39.251905999999998</c:v>
                </c:pt>
                <c:pt idx="1829">
                  <c:v>39.216248</c:v>
                </c:pt>
                <c:pt idx="1830">
                  <c:v>39.075172999999999</c:v>
                </c:pt>
                <c:pt idx="1831">
                  <c:v>39.123584999999999</c:v>
                </c:pt>
                <c:pt idx="1832">
                  <c:v>39.074316000000003</c:v>
                </c:pt>
                <c:pt idx="1833">
                  <c:v>39.027788000000001</c:v>
                </c:pt>
                <c:pt idx="1834">
                  <c:v>39.005828999999999</c:v>
                </c:pt>
                <c:pt idx="1835">
                  <c:v>38.906103000000002</c:v>
                </c:pt>
                <c:pt idx="1836">
                  <c:v>38.844684999999998</c:v>
                </c:pt>
                <c:pt idx="1837">
                  <c:v>38.95243</c:v>
                </c:pt>
                <c:pt idx="1838">
                  <c:v>38.944634000000001</c:v>
                </c:pt>
                <c:pt idx="1839">
                  <c:v>38.98536</c:v>
                </c:pt>
                <c:pt idx="1840">
                  <c:v>38.80536</c:v>
                </c:pt>
                <c:pt idx="1841">
                  <c:v>38.853101000000002</c:v>
                </c:pt>
                <c:pt idx="1842">
                  <c:v>38.828705999999997</c:v>
                </c:pt>
                <c:pt idx="1843">
                  <c:v>38.808801000000003</c:v>
                </c:pt>
                <c:pt idx="1844">
                  <c:v>38.820068999999997</c:v>
                </c:pt>
                <c:pt idx="1845">
                  <c:v>38.653427000000001</c:v>
                </c:pt>
                <c:pt idx="1846">
                  <c:v>38.66621</c:v>
                </c:pt>
                <c:pt idx="1847">
                  <c:v>38.689483000000003</c:v>
                </c:pt>
                <c:pt idx="1848">
                  <c:v>38.554290000000002</c:v>
                </c:pt>
                <c:pt idx="1849">
                  <c:v>38.604030999999999</c:v>
                </c:pt>
                <c:pt idx="1850">
                  <c:v>38.537950000000002</c:v>
                </c:pt>
                <c:pt idx="1851">
                  <c:v>38.516387999999999</c:v>
                </c:pt>
                <c:pt idx="1852">
                  <c:v>38.593538000000002</c:v>
                </c:pt>
                <c:pt idx="1853">
                  <c:v>38.291127000000003</c:v>
                </c:pt>
                <c:pt idx="1854">
                  <c:v>38.285249999999998</c:v>
                </c:pt>
                <c:pt idx="1855">
                  <c:v>38.293098000000001</c:v>
                </c:pt>
                <c:pt idx="1856">
                  <c:v>38.316206999999999</c:v>
                </c:pt>
                <c:pt idx="1857">
                  <c:v>38.281618999999999</c:v>
                </c:pt>
                <c:pt idx="1858">
                  <c:v>38.280231999999998</c:v>
                </c:pt>
                <c:pt idx="1859">
                  <c:v>38.344526999999999</c:v>
                </c:pt>
                <c:pt idx="1860">
                  <c:v>38.018335</c:v>
                </c:pt>
                <c:pt idx="1861">
                  <c:v>38.215071999999999</c:v>
                </c:pt>
                <c:pt idx="1862">
                  <c:v>38.235976000000001</c:v>
                </c:pt>
                <c:pt idx="1863">
                  <c:v>38.095596999999998</c:v>
                </c:pt>
                <c:pt idx="1864">
                  <c:v>38.035271000000002</c:v>
                </c:pt>
                <c:pt idx="1865">
                  <c:v>38.156351000000001</c:v>
                </c:pt>
                <c:pt idx="1866">
                  <c:v>37.978157000000003</c:v>
                </c:pt>
                <c:pt idx="1867">
                  <c:v>38.018813000000002</c:v>
                </c:pt>
                <c:pt idx="1868">
                  <c:v>38.025990999999998</c:v>
                </c:pt>
                <c:pt idx="1869">
                  <c:v>37.998967</c:v>
                </c:pt>
                <c:pt idx="1870">
                  <c:v>37.972873999999997</c:v>
                </c:pt>
                <c:pt idx="1871">
                  <c:v>37.951377000000001</c:v>
                </c:pt>
                <c:pt idx="1872">
                  <c:v>37.913778999999998</c:v>
                </c:pt>
                <c:pt idx="1873">
                  <c:v>37.884233000000002</c:v>
                </c:pt>
                <c:pt idx="1874">
                  <c:v>37.796171999999999</c:v>
                </c:pt>
                <c:pt idx="1875">
                  <c:v>37.748494000000001</c:v>
                </c:pt>
                <c:pt idx="1876">
                  <c:v>37.816771000000003</c:v>
                </c:pt>
                <c:pt idx="1877">
                  <c:v>37.732059</c:v>
                </c:pt>
                <c:pt idx="1878">
                  <c:v>37.804904000000001</c:v>
                </c:pt>
                <c:pt idx="1879">
                  <c:v>37.58175</c:v>
                </c:pt>
                <c:pt idx="1880">
                  <c:v>37.601931999999998</c:v>
                </c:pt>
                <c:pt idx="1881">
                  <c:v>37.626457000000002</c:v>
                </c:pt>
                <c:pt idx="1882">
                  <c:v>37.620297000000001</c:v>
                </c:pt>
                <c:pt idx="1883">
                  <c:v>37.616705000000003</c:v>
                </c:pt>
                <c:pt idx="1884">
                  <c:v>37.591884</c:v>
                </c:pt>
                <c:pt idx="1885">
                  <c:v>37.620620000000002</c:v>
                </c:pt>
                <c:pt idx="1886">
                  <c:v>37.494582000000001</c:v>
                </c:pt>
                <c:pt idx="1887">
                  <c:v>37.502938</c:v>
                </c:pt>
                <c:pt idx="1888">
                  <c:v>37.358204999999998</c:v>
                </c:pt>
                <c:pt idx="1889">
                  <c:v>37.384708000000003</c:v>
                </c:pt>
                <c:pt idx="1890">
                  <c:v>37.415526999999997</c:v>
                </c:pt>
                <c:pt idx="1891">
                  <c:v>37.526237000000002</c:v>
                </c:pt>
                <c:pt idx="1892">
                  <c:v>37.356152999999999</c:v>
                </c:pt>
                <c:pt idx="1893">
                  <c:v>37.416409999999999</c:v>
                </c:pt>
                <c:pt idx="1894">
                  <c:v>37.184516000000002</c:v>
                </c:pt>
                <c:pt idx="1895">
                  <c:v>37.246304000000002</c:v>
                </c:pt>
                <c:pt idx="1896">
                  <c:v>37.102535000000003</c:v>
                </c:pt>
                <c:pt idx="1897">
                  <c:v>37.262</c:v>
                </c:pt>
                <c:pt idx="1898">
                  <c:v>37.187525999999998</c:v>
                </c:pt>
                <c:pt idx="1899">
                  <c:v>37.131172999999997</c:v>
                </c:pt>
                <c:pt idx="1900">
                  <c:v>37.170734000000003</c:v>
                </c:pt>
                <c:pt idx="1901">
                  <c:v>37.067785999999998</c:v>
                </c:pt>
                <c:pt idx="1902">
                  <c:v>37.010317999999998</c:v>
                </c:pt>
                <c:pt idx="1903">
                  <c:v>37.023722999999997</c:v>
                </c:pt>
                <c:pt idx="1904">
                  <c:v>36.981352000000001</c:v>
                </c:pt>
                <c:pt idx="1905">
                  <c:v>37.058061000000002</c:v>
                </c:pt>
                <c:pt idx="1906">
                  <c:v>37.046171000000001</c:v>
                </c:pt>
                <c:pt idx="1907">
                  <c:v>37.039695000000002</c:v>
                </c:pt>
                <c:pt idx="1908">
                  <c:v>36.741638000000002</c:v>
                </c:pt>
                <c:pt idx="1909">
                  <c:v>37.063451000000001</c:v>
                </c:pt>
                <c:pt idx="1910">
                  <c:v>36.914240999999997</c:v>
                </c:pt>
                <c:pt idx="1911">
                  <c:v>36.642477999999997</c:v>
                </c:pt>
                <c:pt idx="1912">
                  <c:v>36.782553</c:v>
                </c:pt>
                <c:pt idx="1913">
                  <c:v>36.788162999999997</c:v>
                </c:pt>
                <c:pt idx="1914">
                  <c:v>36.686874000000003</c:v>
                </c:pt>
                <c:pt idx="1915">
                  <c:v>36.767223999999999</c:v>
                </c:pt>
                <c:pt idx="1916">
                  <c:v>36.578800999999999</c:v>
                </c:pt>
                <c:pt idx="1917">
                  <c:v>36.775785999999997</c:v>
                </c:pt>
                <c:pt idx="1918">
                  <c:v>36.600019000000003</c:v>
                </c:pt>
                <c:pt idx="1919">
                  <c:v>36.509480000000003</c:v>
                </c:pt>
                <c:pt idx="1920">
                  <c:v>36.677070999999998</c:v>
                </c:pt>
                <c:pt idx="1921">
                  <c:v>36.477815999999997</c:v>
                </c:pt>
                <c:pt idx="1922">
                  <c:v>36.575246</c:v>
                </c:pt>
                <c:pt idx="1923">
                  <c:v>36.515664999999998</c:v>
                </c:pt>
                <c:pt idx="1924">
                  <c:v>36.348675999999998</c:v>
                </c:pt>
                <c:pt idx="1925">
                  <c:v>36.387220999999997</c:v>
                </c:pt>
                <c:pt idx="1926">
                  <c:v>36.457275000000003</c:v>
                </c:pt>
                <c:pt idx="1927">
                  <c:v>36.611873000000003</c:v>
                </c:pt>
                <c:pt idx="1928">
                  <c:v>36.461998000000001</c:v>
                </c:pt>
                <c:pt idx="1929">
                  <c:v>36.318365999999997</c:v>
                </c:pt>
                <c:pt idx="1930">
                  <c:v>36.343007</c:v>
                </c:pt>
                <c:pt idx="1931">
                  <c:v>36.386246999999997</c:v>
                </c:pt>
                <c:pt idx="1932">
                  <c:v>36.314436000000001</c:v>
                </c:pt>
                <c:pt idx="1933">
                  <c:v>36.125027000000003</c:v>
                </c:pt>
                <c:pt idx="1934">
                  <c:v>36.224662000000002</c:v>
                </c:pt>
                <c:pt idx="1935">
                  <c:v>36.266460000000002</c:v>
                </c:pt>
                <c:pt idx="1936">
                  <c:v>36.161870999999998</c:v>
                </c:pt>
                <c:pt idx="1937">
                  <c:v>36.164180999999999</c:v>
                </c:pt>
                <c:pt idx="1938">
                  <c:v>36.196486</c:v>
                </c:pt>
                <c:pt idx="1939">
                  <c:v>36.159613</c:v>
                </c:pt>
                <c:pt idx="1940">
                  <c:v>36.203327000000002</c:v>
                </c:pt>
                <c:pt idx="1941">
                  <c:v>35.982326999999998</c:v>
                </c:pt>
                <c:pt idx="1942">
                  <c:v>36.074029000000003</c:v>
                </c:pt>
                <c:pt idx="1943">
                  <c:v>36.105159</c:v>
                </c:pt>
                <c:pt idx="1944">
                  <c:v>35.949441</c:v>
                </c:pt>
                <c:pt idx="1945">
                  <c:v>35.999476000000001</c:v>
                </c:pt>
                <c:pt idx="1946">
                  <c:v>35.914504999999998</c:v>
                </c:pt>
                <c:pt idx="1947">
                  <c:v>36.077556999999999</c:v>
                </c:pt>
                <c:pt idx="1948">
                  <c:v>35.929594000000002</c:v>
                </c:pt>
                <c:pt idx="1949">
                  <c:v>35.844133999999997</c:v>
                </c:pt>
                <c:pt idx="1950">
                  <c:v>35.828370999999997</c:v>
                </c:pt>
                <c:pt idx="1951">
                  <c:v>35.784917999999998</c:v>
                </c:pt>
                <c:pt idx="1952">
                  <c:v>35.932457999999997</c:v>
                </c:pt>
                <c:pt idx="1953">
                  <c:v>35.763126999999997</c:v>
                </c:pt>
                <c:pt idx="1954">
                  <c:v>35.737848</c:v>
                </c:pt>
                <c:pt idx="1955">
                  <c:v>35.749645000000001</c:v>
                </c:pt>
                <c:pt idx="1956">
                  <c:v>35.739592999999999</c:v>
                </c:pt>
                <c:pt idx="1957">
                  <c:v>35.876449999999998</c:v>
                </c:pt>
                <c:pt idx="1958">
                  <c:v>35.729854000000003</c:v>
                </c:pt>
                <c:pt idx="1959">
                  <c:v>35.628385000000002</c:v>
                </c:pt>
                <c:pt idx="1960">
                  <c:v>35.586357</c:v>
                </c:pt>
                <c:pt idx="1961">
                  <c:v>35.517397000000003</c:v>
                </c:pt>
                <c:pt idx="1962">
                  <c:v>35.480840000000001</c:v>
                </c:pt>
                <c:pt idx="1963">
                  <c:v>35.679746999999999</c:v>
                </c:pt>
                <c:pt idx="1964">
                  <c:v>35.590423999999999</c:v>
                </c:pt>
                <c:pt idx="1965">
                  <c:v>35.591467000000002</c:v>
                </c:pt>
                <c:pt idx="1966">
                  <c:v>35.525120999999999</c:v>
                </c:pt>
                <c:pt idx="1967">
                  <c:v>35.403674000000002</c:v>
                </c:pt>
                <c:pt idx="1968">
                  <c:v>35.437322000000002</c:v>
                </c:pt>
                <c:pt idx="1969">
                  <c:v>35.318598999999999</c:v>
                </c:pt>
                <c:pt idx="1970">
                  <c:v>35.479264999999998</c:v>
                </c:pt>
                <c:pt idx="1971">
                  <c:v>35.338866000000003</c:v>
                </c:pt>
                <c:pt idx="1972">
                  <c:v>35.239216999999996</c:v>
                </c:pt>
                <c:pt idx="1973">
                  <c:v>35.499226</c:v>
                </c:pt>
                <c:pt idx="1974">
                  <c:v>35.373215999999999</c:v>
                </c:pt>
                <c:pt idx="1975">
                  <c:v>35.224710000000002</c:v>
                </c:pt>
                <c:pt idx="1976">
                  <c:v>35.355266</c:v>
                </c:pt>
                <c:pt idx="1977">
                  <c:v>35.355072999999997</c:v>
                </c:pt>
                <c:pt idx="1978">
                  <c:v>35.198155999999997</c:v>
                </c:pt>
                <c:pt idx="1979">
                  <c:v>35.233488999999999</c:v>
                </c:pt>
                <c:pt idx="1980">
                  <c:v>35.130051999999999</c:v>
                </c:pt>
                <c:pt idx="1981">
                  <c:v>35.094855000000003</c:v>
                </c:pt>
                <c:pt idx="1982">
                  <c:v>35.145077999999998</c:v>
                </c:pt>
                <c:pt idx="1983">
                  <c:v>35.076872999999999</c:v>
                </c:pt>
                <c:pt idx="1984">
                  <c:v>35.126784000000001</c:v>
                </c:pt>
                <c:pt idx="1985">
                  <c:v>35.202289999999998</c:v>
                </c:pt>
                <c:pt idx="1986">
                  <c:v>35.129950000000001</c:v>
                </c:pt>
                <c:pt idx="1987">
                  <c:v>34.956398</c:v>
                </c:pt>
                <c:pt idx="1988">
                  <c:v>35.114043000000002</c:v>
                </c:pt>
                <c:pt idx="1989">
                  <c:v>35.145448000000002</c:v>
                </c:pt>
                <c:pt idx="1990">
                  <c:v>35.065041999999998</c:v>
                </c:pt>
                <c:pt idx="1991">
                  <c:v>34.991520000000001</c:v>
                </c:pt>
                <c:pt idx="1992">
                  <c:v>34.971857999999997</c:v>
                </c:pt>
                <c:pt idx="1993">
                  <c:v>34.919026000000002</c:v>
                </c:pt>
                <c:pt idx="1994">
                  <c:v>34.975513999999997</c:v>
                </c:pt>
                <c:pt idx="1995">
                  <c:v>34.795748000000003</c:v>
                </c:pt>
                <c:pt idx="1996">
                  <c:v>34.916958000000001</c:v>
                </c:pt>
                <c:pt idx="1997">
                  <c:v>34.716597</c:v>
                </c:pt>
                <c:pt idx="1998">
                  <c:v>34.846249</c:v>
                </c:pt>
                <c:pt idx="1999">
                  <c:v>34.769897</c:v>
                </c:pt>
                <c:pt idx="2000">
                  <c:v>34.809128000000001</c:v>
                </c:pt>
                <c:pt idx="2001">
                  <c:v>34.745232999999999</c:v>
                </c:pt>
                <c:pt idx="2002">
                  <c:v>34.738509999999998</c:v>
                </c:pt>
                <c:pt idx="2003">
                  <c:v>34.637448999999997</c:v>
                </c:pt>
                <c:pt idx="2004">
                  <c:v>34.740105999999997</c:v>
                </c:pt>
                <c:pt idx="2005">
                  <c:v>34.545271</c:v>
                </c:pt>
                <c:pt idx="2006">
                  <c:v>34.739302000000002</c:v>
                </c:pt>
                <c:pt idx="2007">
                  <c:v>34.533028999999999</c:v>
                </c:pt>
                <c:pt idx="2008">
                  <c:v>34.724240000000002</c:v>
                </c:pt>
                <c:pt idx="2009">
                  <c:v>34.522018000000003</c:v>
                </c:pt>
                <c:pt idx="2010">
                  <c:v>34.710548000000003</c:v>
                </c:pt>
                <c:pt idx="2011">
                  <c:v>34.683979999999998</c:v>
                </c:pt>
                <c:pt idx="2012">
                  <c:v>34.717722000000002</c:v>
                </c:pt>
                <c:pt idx="2013">
                  <c:v>34.484411000000001</c:v>
                </c:pt>
                <c:pt idx="2014">
                  <c:v>34.495646999999998</c:v>
                </c:pt>
                <c:pt idx="2015">
                  <c:v>34.413285999999999</c:v>
                </c:pt>
                <c:pt idx="2016">
                  <c:v>34.305942000000002</c:v>
                </c:pt>
                <c:pt idx="2017">
                  <c:v>34.475926000000001</c:v>
                </c:pt>
                <c:pt idx="2018">
                  <c:v>34.396616000000002</c:v>
                </c:pt>
                <c:pt idx="2019">
                  <c:v>34.354560999999997</c:v>
                </c:pt>
                <c:pt idx="2020">
                  <c:v>34.410516999999999</c:v>
                </c:pt>
                <c:pt idx="2021">
                  <c:v>34.476692999999997</c:v>
                </c:pt>
                <c:pt idx="2022">
                  <c:v>34.274996999999999</c:v>
                </c:pt>
                <c:pt idx="2023">
                  <c:v>34.295017000000001</c:v>
                </c:pt>
                <c:pt idx="2024">
                  <c:v>34.315873000000003</c:v>
                </c:pt>
                <c:pt idx="2025">
                  <c:v>34.188378</c:v>
                </c:pt>
                <c:pt idx="2026">
                  <c:v>34.351914000000001</c:v>
                </c:pt>
                <c:pt idx="2027">
                  <c:v>34.278387000000002</c:v>
                </c:pt>
                <c:pt idx="2028">
                  <c:v>34.237606999999997</c:v>
                </c:pt>
                <c:pt idx="2029">
                  <c:v>34.155861000000002</c:v>
                </c:pt>
                <c:pt idx="2030">
                  <c:v>34.212387</c:v>
                </c:pt>
                <c:pt idx="2031">
                  <c:v>34.247407000000003</c:v>
                </c:pt>
                <c:pt idx="2032">
                  <c:v>34.096958000000001</c:v>
                </c:pt>
                <c:pt idx="2033">
                  <c:v>34.187815000000001</c:v>
                </c:pt>
                <c:pt idx="2034">
                  <c:v>34.200163000000003</c:v>
                </c:pt>
                <c:pt idx="2035">
                  <c:v>34.289025000000002</c:v>
                </c:pt>
                <c:pt idx="2036">
                  <c:v>34.187545</c:v>
                </c:pt>
                <c:pt idx="2037">
                  <c:v>34.247315</c:v>
                </c:pt>
                <c:pt idx="2038">
                  <c:v>34.113667999999997</c:v>
                </c:pt>
                <c:pt idx="2039">
                  <c:v>33.991529</c:v>
                </c:pt>
                <c:pt idx="2040">
                  <c:v>34.034981999999999</c:v>
                </c:pt>
                <c:pt idx="2041">
                  <c:v>34.048966</c:v>
                </c:pt>
                <c:pt idx="2042">
                  <c:v>33.948974</c:v>
                </c:pt>
                <c:pt idx="2043">
                  <c:v>34.029007</c:v>
                </c:pt>
                <c:pt idx="2044">
                  <c:v>33.986468000000002</c:v>
                </c:pt>
                <c:pt idx="2045">
                  <c:v>33.974701000000003</c:v>
                </c:pt>
                <c:pt idx="2046">
                  <c:v>33.884298000000001</c:v>
                </c:pt>
                <c:pt idx="2047">
                  <c:v>33.998978999999999</c:v>
                </c:pt>
                <c:pt idx="2048">
                  <c:v>33.862779000000003</c:v>
                </c:pt>
                <c:pt idx="2049">
                  <c:v>33.850853000000001</c:v>
                </c:pt>
                <c:pt idx="2050">
                  <c:v>33.911380999999999</c:v>
                </c:pt>
                <c:pt idx="2051">
                  <c:v>33.860188000000001</c:v>
                </c:pt>
                <c:pt idx="2052">
                  <c:v>33.794714999999997</c:v>
                </c:pt>
                <c:pt idx="2053">
                  <c:v>33.831561000000001</c:v>
                </c:pt>
                <c:pt idx="2054">
                  <c:v>33.853144999999998</c:v>
                </c:pt>
                <c:pt idx="2055">
                  <c:v>33.825266999999997</c:v>
                </c:pt>
                <c:pt idx="2056">
                  <c:v>33.826000000000001</c:v>
                </c:pt>
                <c:pt idx="2057">
                  <c:v>33.833089000000001</c:v>
                </c:pt>
                <c:pt idx="2058">
                  <c:v>33.725746000000001</c:v>
                </c:pt>
                <c:pt idx="2059">
                  <c:v>33.551271999999997</c:v>
                </c:pt>
                <c:pt idx="2060">
                  <c:v>33.752481000000003</c:v>
                </c:pt>
                <c:pt idx="2061">
                  <c:v>33.599753</c:v>
                </c:pt>
                <c:pt idx="2062">
                  <c:v>33.688172999999999</c:v>
                </c:pt>
                <c:pt idx="2063">
                  <c:v>33.700581</c:v>
                </c:pt>
                <c:pt idx="2064">
                  <c:v>33.673544</c:v>
                </c:pt>
                <c:pt idx="2065">
                  <c:v>33.615876999999998</c:v>
                </c:pt>
                <c:pt idx="2066">
                  <c:v>33.546666000000002</c:v>
                </c:pt>
                <c:pt idx="2067">
                  <c:v>33.55274</c:v>
                </c:pt>
                <c:pt idx="2068">
                  <c:v>33.515709000000001</c:v>
                </c:pt>
                <c:pt idx="2069">
                  <c:v>33.598906999999997</c:v>
                </c:pt>
                <c:pt idx="2070">
                  <c:v>33.507013999999998</c:v>
                </c:pt>
                <c:pt idx="2071">
                  <c:v>33.539639999999999</c:v>
                </c:pt>
                <c:pt idx="2072">
                  <c:v>33.539687999999998</c:v>
                </c:pt>
                <c:pt idx="2073">
                  <c:v>33.500055000000003</c:v>
                </c:pt>
                <c:pt idx="2074">
                  <c:v>33.587964999999997</c:v>
                </c:pt>
                <c:pt idx="2075">
                  <c:v>33.570360000000001</c:v>
                </c:pt>
                <c:pt idx="2076">
                  <c:v>33.561349999999997</c:v>
                </c:pt>
                <c:pt idx="2077">
                  <c:v>33.489268000000003</c:v>
                </c:pt>
                <c:pt idx="2078">
                  <c:v>33.487760000000002</c:v>
                </c:pt>
                <c:pt idx="2079">
                  <c:v>33.463135999999999</c:v>
                </c:pt>
                <c:pt idx="2080">
                  <c:v>33.543031999999997</c:v>
                </c:pt>
                <c:pt idx="2081">
                  <c:v>33.344160000000002</c:v>
                </c:pt>
                <c:pt idx="2082">
                  <c:v>33.383372999999999</c:v>
                </c:pt>
                <c:pt idx="2083">
                  <c:v>33.359298000000003</c:v>
                </c:pt>
                <c:pt idx="2084">
                  <c:v>33.324699000000003</c:v>
                </c:pt>
                <c:pt idx="2085">
                  <c:v>33.375185999999999</c:v>
                </c:pt>
                <c:pt idx="2086">
                  <c:v>33.307507999999999</c:v>
                </c:pt>
                <c:pt idx="2087">
                  <c:v>33.296818999999999</c:v>
                </c:pt>
                <c:pt idx="2088">
                  <c:v>33.277009999999997</c:v>
                </c:pt>
                <c:pt idx="2089">
                  <c:v>33.266480999999999</c:v>
                </c:pt>
                <c:pt idx="2090">
                  <c:v>33.310220000000001</c:v>
                </c:pt>
                <c:pt idx="2091">
                  <c:v>33.250230000000002</c:v>
                </c:pt>
                <c:pt idx="2092">
                  <c:v>33.218300999999997</c:v>
                </c:pt>
                <c:pt idx="2093">
                  <c:v>33.094625999999998</c:v>
                </c:pt>
                <c:pt idx="2094">
                  <c:v>33.134638000000002</c:v>
                </c:pt>
                <c:pt idx="2095">
                  <c:v>33.323360000000001</c:v>
                </c:pt>
                <c:pt idx="2096">
                  <c:v>33.192064999999999</c:v>
                </c:pt>
                <c:pt idx="2097">
                  <c:v>33.242507000000003</c:v>
                </c:pt>
                <c:pt idx="2098">
                  <c:v>33.120193999999998</c:v>
                </c:pt>
                <c:pt idx="2099">
                  <c:v>33.071520999999997</c:v>
                </c:pt>
                <c:pt idx="2100">
                  <c:v>32.975709000000002</c:v>
                </c:pt>
                <c:pt idx="2101">
                  <c:v>33.086787000000001</c:v>
                </c:pt>
                <c:pt idx="2102">
                  <c:v>33.115389</c:v>
                </c:pt>
                <c:pt idx="2103">
                  <c:v>33.144883</c:v>
                </c:pt>
                <c:pt idx="2104">
                  <c:v>33.149115000000002</c:v>
                </c:pt>
                <c:pt idx="2105">
                  <c:v>32.998479000000003</c:v>
                </c:pt>
                <c:pt idx="2106">
                  <c:v>32.938915000000001</c:v>
                </c:pt>
                <c:pt idx="2107">
                  <c:v>33.089714000000001</c:v>
                </c:pt>
                <c:pt idx="2108">
                  <c:v>33.032707000000002</c:v>
                </c:pt>
                <c:pt idx="2109">
                  <c:v>33.086302000000003</c:v>
                </c:pt>
                <c:pt idx="2110">
                  <c:v>33.018281999999999</c:v>
                </c:pt>
                <c:pt idx="2111">
                  <c:v>32.805979000000001</c:v>
                </c:pt>
                <c:pt idx="2112">
                  <c:v>32.909326</c:v>
                </c:pt>
                <c:pt idx="2113">
                  <c:v>32.873558000000003</c:v>
                </c:pt>
                <c:pt idx="2114">
                  <c:v>32.889234000000002</c:v>
                </c:pt>
                <c:pt idx="2115">
                  <c:v>32.998007000000001</c:v>
                </c:pt>
                <c:pt idx="2116">
                  <c:v>32.967300000000002</c:v>
                </c:pt>
                <c:pt idx="2117">
                  <c:v>32.808439999999997</c:v>
                </c:pt>
                <c:pt idx="2118">
                  <c:v>32.923484999999999</c:v>
                </c:pt>
                <c:pt idx="2119">
                  <c:v>32.862628000000001</c:v>
                </c:pt>
                <c:pt idx="2120">
                  <c:v>32.811768999999998</c:v>
                </c:pt>
                <c:pt idx="2121">
                  <c:v>32.857529</c:v>
                </c:pt>
                <c:pt idx="2122">
                  <c:v>32.989649</c:v>
                </c:pt>
                <c:pt idx="2123">
                  <c:v>32.742308999999999</c:v>
                </c:pt>
                <c:pt idx="2124">
                  <c:v>32.676267000000003</c:v>
                </c:pt>
                <c:pt idx="2125">
                  <c:v>32.924497000000002</c:v>
                </c:pt>
                <c:pt idx="2126">
                  <c:v>32.794316999999999</c:v>
                </c:pt>
                <c:pt idx="2127">
                  <c:v>32.848750000000003</c:v>
                </c:pt>
                <c:pt idx="2128">
                  <c:v>32.683636999999997</c:v>
                </c:pt>
                <c:pt idx="2129">
                  <c:v>32.788784999999997</c:v>
                </c:pt>
                <c:pt idx="2130">
                  <c:v>32.787602999999997</c:v>
                </c:pt>
                <c:pt idx="2131">
                  <c:v>32.667189999999998</c:v>
                </c:pt>
                <c:pt idx="2132">
                  <c:v>32.770854</c:v>
                </c:pt>
                <c:pt idx="2133">
                  <c:v>32.684054000000003</c:v>
                </c:pt>
                <c:pt idx="2134">
                  <c:v>32.776212000000001</c:v>
                </c:pt>
                <c:pt idx="2135">
                  <c:v>32.615518000000002</c:v>
                </c:pt>
                <c:pt idx="2136">
                  <c:v>32.595970000000001</c:v>
                </c:pt>
                <c:pt idx="2137">
                  <c:v>32.544392000000002</c:v>
                </c:pt>
                <c:pt idx="2138">
                  <c:v>32.657882999999998</c:v>
                </c:pt>
                <c:pt idx="2139">
                  <c:v>32.628796999999999</c:v>
                </c:pt>
                <c:pt idx="2140">
                  <c:v>32.425172000000003</c:v>
                </c:pt>
                <c:pt idx="2141">
                  <c:v>32.459932000000002</c:v>
                </c:pt>
                <c:pt idx="2142">
                  <c:v>32.537650999999997</c:v>
                </c:pt>
                <c:pt idx="2143">
                  <c:v>32.586657000000002</c:v>
                </c:pt>
                <c:pt idx="2144">
                  <c:v>32.548896999999997</c:v>
                </c:pt>
                <c:pt idx="2145">
                  <c:v>32.502392999999998</c:v>
                </c:pt>
                <c:pt idx="2146">
                  <c:v>32.466259999999998</c:v>
                </c:pt>
                <c:pt idx="2147">
                  <c:v>32.520251999999999</c:v>
                </c:pt>
                <c:pt idx="2148">
                  <c:v>32.570804000000003</c:v>
                </c:pt>
                <c:pt idx="2149">
                  <c:v>32.548098000000003</c:v>
                </c:pt>
                <c:pt idx="2150">
                  <c:v>32.482393999999999</c:v>
                </c:pt>
                <c:pt idx="2151">
                  <c:v>32.654791000000003</c:v>
                </c:pt>
                <c:pt idx="2152">
                  <c:v>32.466355999999998</c:v>
                </c:pt>
                <c:pt idx="2153">
                  <c:v>32.526344999999999</c:v>
                </c:pt>
                <c:pt idx="2154">
                  <c:v>32.47025</c:v>
                </c:pt>
                <c:pt idx="2155">
                  <c:v>32.338695000000001</c:v>
                </c:pt>
                <c:pt idx="2156">
                  <c:v>32.463149999999999</c:v>
                </c:pt>
                <c:pt idx="2157">
                  <c:v>32.379212000000003</c:v>
                </c:pt>
                <c:pt idx="2158">
                  <c:v>32.320793000000002</c:v>
                </c:pt>
                <c:pt idx="2159">
                  <c:v>32.561157000000001</c:v>
                </c:pt>
                <c:pt idx="2160">
                  <c:v>32.306443000000002</c:v>
                </c:pt>
                <c:pt idx="2161">
                  <c:v>32.284564000000003</c:v>
                </c:pt>
                <c:pt idx="2162">
                  <c:v>32.369712999999997</c:v>
                </c:pt>
                <c:pt idx="2163">
                  <c:v>32.547069999999998</c:v>
                </c:pt>
                <c:pt idx="2164">
                  <c:v>32.375363999999998</c:v>
                </c:pt>
                <c:pt idx="2165">
                  <c:v>32.372543999999998</c:v>
                </c:pt>
                <c:pt idx="2166">
                  <c:v>32.393602999999999</c:v>
                </c:pt>
                <c:pt idx="2167">
                  <c:v>32.482678</c:v>
                </c:pt>
                <c:pt idx="2168">
                  <c:v>32.282634999999999</c:v>
                </c:pt>
                <c:pt idx="2169">
                  <c:v>32.405731000000003</c:v>
                </c:pt>
                <c:pt idx="2170">
                  <c:v>32.394525000000002</c:v>
                </c:pt>
                <c:pt idx="2171">
                  <c:v>32.182350999999997</c:v>
                </c:pt>
                <c:pt idx="2172">
                  <c:v>32.405583</c:v>
                </c:pt>
                <c:pt idx="2173">
                  <c:v>32.312741000000003</c:v>
                </c:pt>
                <c:pt idx="2174">
                  <c:v>32.279063999999998</c:v>
                </c:pt>
                <c:pt idx="2175">
                  <c:v>32.402161999999997</c:v>
                </c:pt>
                <c:pt idx="2176">
                  <c:v>32.257638999999998</c:v>
                </c:pt>
                <c:pt idx="2177">
                  <c:v>32.255279000000002</c:v>
                </c:pt>
                <c:pt idx="2178">
                  <c:v>32.253124999999997</c:v>
                </c:pt>
                <c:pt idx="2179">
                  <c:v>32.277135000000001</c:v>
                </c:pt>
                <c:pt idx="2180">
                  <c:v>32.324956999999998</c:v>
                </c:pt>
                <c:pt idx="2181">
                  <c:v>32.247914999999999</c:v>
                </c:pt>
                <c:pt idx="2182">
                  <c:v>32.350276999999998</c:v>
                </c:pt>
                <c:pt idx="2183">
                  <c:v>32.152064000000003</c:v>
                </c:pt>
                <c:pt idx="2184">
                  <c:v>32.266016</c:v>
                </c:pt>
                <c:pt idx="2185">
                  <c:v>32.386651000000001</c:v>
                </c:pt>
                <c:pt idx="2186">
                  <c:v>32.227769000000002</c:v>
                </c:pt>
                <c:pt idx="2187">
                  <c:v>32.314107</c:v>
                </c:pt>
                <c:pt idx="2188">
                  <c:v>32.226936000000002</c:v>
                </c:pt>
                <c:pt idx="2189">
                  <c:v>32.228340000000003</c:v>
                </c:pt>
                <c:pt idx="2190">
                  <c:v>32.136356999999997</c:v>
                </c:pt>
                <c:pt idx="2191">
                  <c:v>32.263109</c:v>
                </c:pt>
                <c:pt idx="2192">
                  <c:v>32.213864999999998</c:v>
                </c:pt>
                <c:pt idx="2193">
                  <c:v>32.190851000000002</c:v>
                </c:pt>
                <c:pt idx="2194">
                  <c:v>32.190407999999998</c:v>
                </c:pt>
                <c:pt idx="2195">
                  <c:v>32.287685000000003</c:v>
                </c:pt>
                <c:pt idx="2196">
                  <c:v>32.281706999999997</c:v>
                </c:pt>
                <c:pt idx="2197">
                  <c:v>32.193019999999997</c:v>
                </c:pt>
                <c:pt idx="2198">
                  <c:v>32.278222999999997</c:v>
                </c:pt>
                <c:pt idx="2199">
                  <c:v>32.109132000000002</c:v>
                </c:pt>
                <c:pt idx="2200">
                  <c:v>32.248742</c:v>
                </c:pt>
                <c:pt idx="2201">
                  <c:v>32.244249000000003</c:v>
                </c:pt>
                <c:pt idx="2202">
                  <c:v>32.301408000000002</c:v>
                </c:pt>
                <c:pt idx="2203">
                  <c:v>32.292420999999997</c:v>
                </c:pt>
                <c:pt idx="2204">
                  <c:v>32.179785000000003</c:v>
                </c:pt>
                <c:pt idx="2205">
                  <c:v>32.034962999999998</c:v>
                </c:pt>
                <c:pt idx="2206">
                  <c:v>32.068725999999998</c:v>
                </c:pt>
                <c:pt idx="2207">
                  <c:v>32.204126000000002</c:v>
                </c:pt>
                <c:pt idx="2208">
                  <c:v>32.185938999999998</c:v>
                </c:pt>
                <c:pt idx="2209">
                  <c:v>32.075701000000002</c:v>
                </c:pt>
                <c:pt idx="2210">
                  <c:v>32.011189000000002</c:v>
                </c:pt>
                <c:pt idx="2211">
                  <c:v>32.183526000000001</c:v>
                </c:pt>
                <c:pt idx="2212">
                  <c:v>32.184334</c:v>
                </c:pt>
                <c:pt idx="2213">
                  <c:v>32.197924</c:v>
                </c:pt>
                <c:pt idx="2214">
                  <c:v>32.240403999999998</c:v>
                </c:pt>
                <c:pt idx="2215">
                  <c:v>32.23104</c:v>
                </c:pt>
                <c:pt idx="2216">
                  <c:v>32.078018</c:v>
                </c:pt>
                <c:pt idx="2217">
                  <c:v>32.124706000000003</c:v>
                </c:pt>
                <c:pt idx="2218">
                  <c:v>32.157767999999997</c:v>
                </c:pt>
                <c:pt idx="2219">
                  <c:v>32.003833</c:v>
                </c:pt>
                <c:pt idx="2220">
                  <c:v>32.108522999999998</c:v>
                </c:pt>
                <c:pt idx="2221">
                  <c:v>32.184372000000003</c:v>
                </c:pt>
                <c:pt idx="2222">
                  <c:v>32.187680999999998</c:v>
                </c:pt>
                <c:pt idx="2223">
                  <c:v>32.102148999999997</c:v>
                </c:pt>
                <c:pt idx="2224">
                  <c:v>32.210183000000001</c:v>
                </c:pt>
                <c:pt idx="2225">
                  <c:v>32.171191</c:v>
                </c:pt>
                <c:pt idx="2226">
                  <c:v>32.270561000000001</c:v>
                </c:pt>
                <c:pt idx="2227">
                  <c:v>32.072397000000002</c:v>
                </c:pt>
                <c:pt idx="2228">
                  <c:v>32.009233999999999</c:v>
                </c:pt>
                <c:pt idx="2229">
                  <c:v>32.137362000000003</c:v>
                </c:pt>
                <c:pt idx="2230">
                  <c:v>32.074727000000003</c:v>
                </c:pt>
                <c:pt idx="2231">
                  <c:v>32.195540000000001</c:v>
                </c:pt>
                <c:pt idx="2232">
                  <c:v>32.270676999999999</c:v>
                </c:pt>
                <c:pt idx="2233">
                  <c:v>32.101967000000002</c:v>
                </c:pt>
                <c:pt idx="2234">
                  <c:v>32.173316999999997</c:v>
                </c:pt>
                <c:pt idx="2235">
                  <c:v>32.238428999999996</c:v>
                </c:pt>
                <c:pt idx="2236">
                  <c:v>32.126148000000001</c:v>
                </c:pt>
                <c:pt idx="2237">
                  <c:v>32.183166999999997</c:v>
                </c:pt>
                <c:pt idx="2238">
                  <c:v>32.302979000000001</c:v>
                </c:pt>
                <c:pt idx="2239">
                  <c:v>32.177531999999999</c:v>
                </c:pt>
                <c:pt idx="2240">
                  <c:v>32.126885999999999</c:v>
                </c:pt>
                <c:pt idx="2241">
                  <c:v>32.177875</c:v>
                </c:pt>
                <c:pt idx="2242">
                  <c:v>32.153810999999997</c:v>
                </c:pt>
                <c:pt idx="2243">
                  <c:v>32.199311999999999</c:v>
                </c:pt>
                <c:pt idx="2244">
                  <c:v>32.170003999999999</c:v>
                </c:pt>
                <c:pt idx="2245">
                  <c:v>32.315753999999998</c:v>
                </c:pt>
                <c:pt idx="2246">
                  <c:v>32.325257000000001</c:v>
                </c:pt>
                <c:pt idx="2247">
                  <c:v>32.316527999999998</c:v>
                </c:pt>
                <c:pt idx="2248">
                  <c:v>32.260854999999999</c:v>
                </c:pt>
                <c:pt idx="2249">
                  <c:v>32.305656999999997</c:v>
                </c:pt>
                <c:pt idx="2250">
                  <c:v>32.259413000000002</c:v>
                </c:pt>
                <c:pt idx="2251">
                  <c:v>32.344515999999999</c:v>
                </c:pt>
                <c:pt idx="2252">
                  <c:v>32.224012000000002</c:v>
                </c:pt>
                <c:pt idx="2253">
                  <c:v>32.248519000000002</c:v>
                </c:pt>
                <c:pt idx="2254">
                  <c:v>32.296115</c:v>
                </c:pt>
                <c:pt idx="2255">
                  <c:v>32.261375999999998</c:v>
                </c:pt>
                <c:pt idx="2256">
                  <c:v>32.221707000000002</c:v>
                </c:pt>
                <c:pt idx="2257">
                  <c:v>32.239995</c:v>
                </c:pt>
                <c:pt idx="2258">
                  <c:v>32.367094000000002</c:v>
                </c:pt>
                <c:pt idx="2259">
                  <c:v>32.330924000000003</c:v>
                </c:pt>
                <c:pt idx="2260">
                  <c:v>32.384788999999998</c:v>
                </c:pt>
                <c:pt idx="2261">
                  <c:v>32.410772000000001</c:v>
                </c:pt>
                <c:pt idx="2262">
                  <c:v>32.407243999999999</c:v>
                </c:pt>
                <c:pt idx="2263">
                  <c:v>32.291229999999999</c:v>
                </c:pt>
                <c:pt idx="2264">
                  <c:v>32.322695000000003</c:v>
                </c:pt>
                <c:pt idx="2265">
                  <c:v>32.356532000000001</c:v>
                </c:pt>
                <c:pt idx="2266">
                  <c:v>32.370553000000001</c:v>
                </c:pt>
                <c:pt idx="2267">
                  <c:v>32.300091999999999</c:v>
                </c:pt>
                <c:pt idx="2268">
                  <c:v>32.393287000000001</c:v>
                </c:pt>
                <c:pt idx="2269">
                  <c:v>32.467229000000003</c:v>
                </c:pt>
                <c:pt idx="2270">
                  <c:v>32.498578999999999</c:v>
                </c:pt>
                <c:pt idx="2271">
                  <c:v>32.471587</c:v>
                </c:pt>
                <c:pt idx="2272">
                  <c:v>32.560321999999999</c:v>
                </c:pt>
                <c:pt idx="2273">
                  <c:v>32.513179999999998</c:v>
                </c:pt>
                <c:pt idx="2274">
                  <c:v>32.341939000000004</c:v>
                </c:pt>
                <c:pt idx="2275">
                  <c:v>32.327415999999999</c:v>
                </c:pt>
                <c:pt idx="2276">
                  <c:v>32.501410999999997</c:v>
                </c:pt>
                <c:pt idx="2277">
                  <c:v>32.464621000000001</c:v>
                </c:pt>
                <c:pt idx="2278">
                  <c:v>32.605666999999997</c:v>
                </c:pt>
                <c:pt idx="2279">
                  <c:v>32.655662999999997</c:v>
                </c:pt>
                <c:pt idx="2280">
                  <c:v>32.557650000000002</c:v>
                </c:pt>
                <c:pt idx="2281">
                  <c:v>32.377673999999999</c:v>
                </c:pt>
                <c:pt idx="2282">
                  <c:v>32.568103000000001</c:v>
                </c:pt>
                <c:pt idx="2283">
                  <c:v>32.737830000000002</c:v>
                </c:pt>
                <c:pt idx="2284">
                  <c:v>32.572831000000001</c:v>
                </c:pt>
                <c:pt idx="2285">
                  <c:v>32.622121</c:v>
                </c:pt>
                <c:pt idx="2286">
                  <c:v>32.782719</c:v>
                </c:pt>
                <c:pt idx="2287">
                  <c:v>32.677303000000002</c:v>
                </c:pt>
                <c:pt idx="2288">
                  <c:v>32.727896000000001</c:v>
                </c:pt>
                <c:pt idx="2289">
                  <c:v>32.754615000000001</c:v>
                </c:pt>
                <c:pt idx="2290">
                  <c:v>32.704130999999997</c:v>
                </c:pt>
                <c:pt idx="2291">
                  <c:v>32.671835000000002</c:v>
                </c:pt>
                <c:pt idx="2292">
                  <c:v>32.752771000000003</c:v>
                </c:pt>
                <c:pt idx="2293">
                  <c:v>32.655146999999999</c:v>
                </c:pt>
                <c:pt idx="2294">
                  <c:v>32.778337000000001</c:v>
                </c:pt>
                <c:pt idx="2295">
                  <c:v>32.684249000000001</c:v>
                </c:pt>
                <c:pt idx="2296">
                  <c:v>32.820486000000002</c:v>
                </c:pt>
                <c:pt idx="2297">
                  <c:v>32.928420000000003</c:v>
                </c:pt>
                <c:pt idx="2298">
                  <c:v>32.852888999999998</c:v>
                </c:pt>
                <c:pt idx="2299">
                  <c:v>32.808736000000003</c:v>
                </c:pt>
                <c:pt idx="2300">
                  <c:v>32.843953999999997</c:v>
                </c:pt>
                <c:pt idx="2301">
                  <c:v>32.713909000000001</c:v>
                </c:pt>
                <c:pt idx="2302">
                  <c:v>33.061737999999998</c:v>
                </c:pt>
                <c:pt idx="2303">
                  <c:v>32.796126000000001</c:v>
                </c:pt>
                <c:pt idx="2304">
                  <c:v>33.01849</c:v>
                </c:pt>
                <c:pt idx="2305">
                  <c:v>32.939461999999999</c:v>
                </c:pt>
                <c:pt idx="2306">
                  <c:v>32.929409</c:v>
                </c:pt>
                <c:pt idx="2307">
                  <c:v>32.996595999999997</c:v>
                </c:pt>
                <c:pt idx="2308">
                  <c:v>33.065215999999999</c:v>
                </c:pt>
                <c:pt idx="2309">
                  <c:v>33.062299000000003</c:v>
                </c:pt>
                <c:pt idx="2310">
                  <c:v>33.116771999999997</c:v>
                </c:pt>
                <c:pt idx="2311">
                  <c:v>33.092551999999998</c:v>
                </c:pt>
                <c:pt idx="2312">
                  <c:v>32.988553000000003</c:v>
                </c:pt>
                <c:pt idx="2313">
                  <c:v>33.029828000000002</c:v>
                </c:pt>
                <c:pt idx="2314">
                  <c:v>33.006937000000001</c:v>
                </c:pt>
                <c:pt idx="2315">
                  <c:v>33.150371</c:v>
                </c:pt>
                <c:pt idx="2316">
                  <c:v>33.191949000000001</c:v>
                </c:pt>
                <c:pt idx="2317">
                  <c:v>33.286833000000001</c:v>
                </c:pt>
                <c:pt idx="2318">
                  <c:v>33.257050999999997</c:v>
                </c:pt>
                <c:pt idx="2319">
                  <c:v>33.235956999999999</c:v>
                </c:pt>
                <c:pt idx="2320">
                  <c:v>33.295375</c:v>
                </c:pt>
                <c:pt idx="2321">
                  <c:v>33.195259999999998</c:v>
                </c:pt>
                <c:pt idx="2322">
                  <c:v>33.389302000000001</c:v>
                </c:pt>
                <c:pt idx="2323">
                  <c:v>33.339554</c:v>
                </c:pt>
                <c:pt idx="2324">
                  <c:v>33.332186999999998</c:v>
                </c:pt>
                <c:pt idx="2325">
                  <c:v>33.301645000000001</c:v>
                </c:pt>
                <c:pt idx="2326">
                  <c:v>33.429327999999998</c:v>
                </c:pt>
                <c:pt idx="2327">
                  <c:v>33.388944000000002</c:v>
                </c:pt>
                <c:pt idx="2328">
                  <c:v>33.406630999999997</c:v>
                </c:pt>
                <c:pt idx="2329">
                  <c:v>33.540049000000003</c:v>
                </c:pt>
                <c:pt idx="2330">
                  <c:v>33.471138000000003</c:v>
                </c:pt>
                <c:pt idx="2331">
                  <c:v>33.530194000000002</c:v>
                </c:pt>
                <c:pt idx="2332">
                  <c:v>33.528346999999997</c:v>
                </c:pt>
                <c:pt idx="2333">
                  <c:v>33.503855000000001</c:v>
                </c:pt>
                <c:pt idx="2334">
                  <c:v>33.62433</c:v>
                </c:pt>
                <c:pt idx="2335">
                  <c:v>33.685296000000001</c:v>
                </c:pt>
                <c:pt idx="2336">
                  <c:v>33.525033999999998</c:v>
                </c:pt>
                <c:pt idx="2337">
                  <c:v>33.649360999999999</c:v>
                </c:pt>
                <c:pt idx="2338">
                  <c:v>33.711717</c:v>
                </c:pt>
                <c:pt idx="2339">
                  <c:v>33.816716999999997</c:v>
                </c:pt>
                <c:pt idx="2340">
                  <c:v>33.705928</c:v>
                </c:pt>
                <c:pt idx="2341">
                  <c:v>33.673847000000002</c:v>
                </c:pt>
                <c:pt idx="2342">
                  <c:v>33.811767000000003</c:v>
                </c:pt>
                <c:pt idx="2343">
                  <c:v>33.904803999999999</c:v>
                </c:pt>
                <c:pt idx="2344">
                  <c:v>33.804966999999998</c:v>
                </c:pt>
                <c:pt idx="2345">
                  <c:v>33.866374999999998</c:v>
                </c:pt>
                <c:pt idx="2346">
                  <c:v>33.882972000000002</c:v>
                </c:pt>
                <c:pt idx="2347">
                  <c:v>33.946412000000002</c:v>
                </c:pt>
                <c:pt idx="2348">
                  <c:v>33.862661000000003</c:v>
                </c:pt>
                <c:pt idx="2349">
                  <c:v>34.057181999999997</c:v>
                </c:pt>
                <c:pt idx="2350">
                  <c:v>33.923794999999998</c:v>
                </c:pt>
                <c:pt idx="2351">
                  <c:v>33.994919000000003</c:v>
                </c:pt>
                <c:pt idx="2352">
                  <c:v>34.055661000000001</c:v>
                </c:pt>
                <c:pt idx="2353">
                  <c:v>34.036022000000003</c:v>
                </c:pt>
                <c:pt idx="2354">
                  <c:v>34.201511000000004</c:v>
                </c:pt>
                <c:pt idx="2355">
                  <c:v>34.186506000000001</c:v>
                </c:pt>
                <c:pt idx="2356">
                  <c:v>34.111781000000001</c:v>
                </c:pt>
                <c:pt idx="2357">
                  <c:v>34.189314000000003</c:v>
                </c:pt>
                <c:pt idx="2358">
                  <c:v>34.248075999999998</c:v>
                </c:pt>
                <c:pt idx="2359">
                  <c:v>34.228293000000001</c:v>
                </c:pt>
                <c:pt idx="2360">
                  <c:v>34.253055000000003</c:v>
                </c:pt>
                <c:pt idx="2361">
                  <c:v>34.405374999999999</c:v>
                </c:pt>
                <c:pt idx="2362">
                  <c:v>34.383172000000002</c:v>
                </c:pt>
                <c:pt idx="2363">
                  <c:v>34.339616999999997</c:v>
                </c:pt>
                <c:pt idx="2364">
                  <c:v>34.325508999999997</c:v>
                </c:pt>
                <c:pt idx="2365">
                  <c:v>34.486680999999997</c:v>
                </c:pt>
                <c:pt idx="2366">
                  <c:v>34.633527000000001</c:v>
                </c:pt>
                <c:pt idx="2367">
                  <c:v>34.557341999999998</c:v>
                </c:pt>
                <c:pt idx="2368">
                  <c:v>34.576791999999998</c:v>
                </c:pt>
                <c:pt idx="2369">
                  <c:v>34.556851000000002</c:v>
                </c:pt>
                <c:pt idx="2370">
                  <c:v>34.605088000000002</c:v>
                </c:pt>
                <c:pt idx="2371">
                  <c:v>34.612772999999997</c:v>
                </c:pt>
                <c:pt idx="2372">
                  <c:v>34.699420000000003</c:v>
                </c:pt>
                <c:pt idx="2373">
                  <c:v>34.872278999999999</c:v>
                </c:pt>
                <c:pt idx="2374">
                  <c:v>34.638500000000001</c:v>
                </c:pt>
                <c:pt idx="2375">
                  <c:v>34.769294000000002</c:v>
                </c:pt>
                <c:pt idx="2376">
                  <c:v>34.820571000000001</c:v>
                </c:pt>
                <c:pt idx="2377">
                  <c:v>34.908454999999996</c:v>
                </c:pt>
                <c:pt idx="2378">
                  <c:v>34.889932000000002</c:v>
                </c:pt>
                <c:pt idx="2379">
                  <c:v>34.878793999999999</c:v>
                </c:pt>
                <c:pt idx="2380">
                  <c:v>34.809660000000001</c:v>
                </c:pt>
                <c:pt idx="2381">
                  <c:v>35.086125000000003</c:v>
                </c:pt>
                <c:pt idx="2382">
                  <c:v>34.819856999999999</c:v>
                </c:pt>
                <c:pt idx="2383">
                  <c:v>35.012030000000003</c:v>
                </c:pt>
                <c:pt idx="2384">
                  <c:v>35.002561999999998</c:v>
                </c:pt>
                <c:pt idx="2385">
                  <c:v>35.158721</c:v>
                </c:pt>
                <c:pt idx="2386">
                  <c:v>35.299878999999997</c:v>
                </c:pt>
                <c:pt idx="2387">
                  <c:v>35.208671000000002</c:v>
                </c:pt>
                <c:pt idx="2388">
                  <c:v>35.176864999999999</c:v>
                </c:pt>
                <c:pt idx="2389">
                  <c:v>35.204234999999997</c:v>
                </c:pt>
                <c:pt idx="2390">
                  <c:v>35.371800999999998</c:v>
                </c:pt>
                <c:pt idx="2391">
                  <c:v>35.289932999999998</c:v>
                </c:pt>
                <c:pt idx="2392">
                  <c:v>35.305168000000002</c:v>
                </c:pt>
                <c:pt idx="2393">
                  <c:v>35.336734999999997</c:v>
                </c:pt>
                <c:pt idx="2394">
                  <c:v>35.379703999999997</c:v>
                </c:pt>
                <c:pt idx="2395">
                  <c:v>35.371448999999998</c:v>
                </c:pt>
                <c:pt idx="2396">
                  <c:v>35.419848999999999</c:v>
                </c:pt>
                <c:pt idx="2397">
                  <c:v>35.417560000000002</c:v>
                </c:pt>
                <c:pt idx="2398">
                  <c:v>35.652915</c:v>
                </c:pt>
                <c:pt idx="2399">
                  <c:v>35.571798999999999</c:v>
                </c:pt>
                <c:pt idx="2400">
                  <c:v>35.492032999999999</c:v>
                </c:pt>
                <c:pt idx="2401">
                  <c:v>35.638781000000002</c:v>
                </c:pt>
                <c:pt idx="2402">
                  <c:v>35.603794999999998</c:v>
                </c:pt>
                <c:pt idx="2403">
                  <c:v>35.768295000000002</c:v>
                </c:pt>
                <c:pt idx="2404">
                  <c:v>35.769444</c:v>
                </c:pt>
                <c:pt idx="2405">
                  <c:v>35.842640000000003</c:v>
                </c:pt>
                <c:pt idx="2406">
                  <c:v>35.827123</c:v>
                </c:pt>
                <c:pt idx="2407">
                  <c:v>35.924844999999998</c:v>
                </c:pt>
                <c:pt idx="2408">
                  <c:v>35.763030999999998</c:v>
                </c:pt>
                <c:pt idx="2409">
                  <c:v>35.804257</c:v>
                </c:pt>
                <c:pt idx="2410">
                  <c:v>35.841026999999997</c:v>
                </c:pt>
                <c:pt idx="2411">
                  <c:v>35.910879000000001</c:v>
                </c:pt>
                <c:pt idx="2412">
                  <c:v>36.030495000000002</c:v>
                </c:pt>
                <c:pt idx="2413">
                  <c:v>36.093724999999999</c:v>
                </c:pt>
                <c:pt idx="2414">
                  <c:v>36.099015999999999</c:v>
                </c:pt>
                <c:pt idx="2415">
                  <c:v>36.235508000000003</c:v>
                </c:pt>
                <c:pt idx="2416">
                  <c:v>36.274169000000001</c:v>
                </c:pt>
                <c:pt idx="2417">
                  <c:v>36.263489999999997</c:v>
                </c:pt>
                <c:pt idx="2418">
                  <c:v>36.410874</c:v>
                </c:pt>
                <c:pt idx="2419">
                  <c:v>36.152900000000002</c:v>
                </c:pt>
                <c:pt idx="2420">
                  <c:v>36.425759999999997</c:v>
                </c:pt>
                <c:pt idx="2421">
                  <c:v>36.517414000000002</c:v>
                </c:pt>
                <c:pt idx="2422">
                  <c:v>36.502474999999997</c:v>
                </c:pt>
                <c:pt idx="2423">
                  <c:v>36.380481000000003</c:v>
                </c:pt>
                <c:pt idx="2424">
                  <c:v>36.452764999999999</c:v>
                </c:pt>
                <c:pt idx="2425">
                  <c:v>36.524897000000003</c:v>
                </c:pt>
                <c:pt idx="2426">
                  <c:v>36.642797000000002</c:v>
                </c:pt>
                <c:pt idx="2427">
                  <c:v>36.566755000000001</c:v>
                </c:pt>
                <c:pt idx="2428">
                  <c:v>36.574195000000003</c:v>
                </c:pt>
                <c:pt idx="2429">
                  <c:v>36.673340000000003</c:v>
                </c:pt>
                <c:pt idx="2430">
                  <c:v>36.676419000000003</c:v>
                </c:pt>
                <c:pt idx="2431">
                  <c:v>36.682957000000002</c:v>
                </c:pt>
                <c:pt idx="2432">
                  <c:v>36.750658999999999</c:v>
                </c:pt>
                <c:pt idx="2433">
                  <c:v>36.833649999999999</c:v>
                </c:pt>
                <c:pt idx="2434">
                  <c:v>36.846335000000003</c:v>
                </c:pt>
                <c:pt idx="2435">
                  <c:v>36.958083000000002</c:v>
                </c:pt>
                <c:pt idx="2436">
                  <c:v>36.836998999999999</c:v>
                </c:pt>
                <c:pt idx="2437">
                  <c:v>36.955508999999999</c:v>
                </c:pt>
                <c:pt idx="2438">
                  <c:v>36.967182999999999</c:v>
                </c:pt>
                <c:pt idx="2439">
                  <c:v>37.251758000000002</c:v>
                </c:pt>
                <c:pt idx="2440">
                  <c:v>37.055486999999999</c:v>
                </c:pt>
                <c:pt idx="2441">
                  <c:v>37.186442</c:v>
                </c:pt>
                <c:pt idx="2442">
                  <c:v>37.150618999999999</c:v>
                </c:pt>
                <c:pt idx="2443">
                  <c:v>37.143608</c:v>
                </c:pt>
                <c:pt idx="2444">
                  <c:v>37.169874</c:v>
                </c:pt>
                <c:pt idx="2445">
                  <c:v>37.325291</c:v>
                </c:pt>
                <c:pt idx="2446">
                  <c:v>37.332726999999998</c:v>
                </c:pt>
                <c:pt idx="2447">
                  <c:v>37.420433000000003</c:v>
                </c:pt>
                <c:pt idx="2448">
                  <c:v>37.392341000000002</c:v>
                </c:pt>
                <c:pt idx="2449">
                  <c:v>37.504975999999999</c:v>
                </c:pt>
                <c:pt idx="2450">
                  <c:v>37.552444999999999</c:v>
                </c:pt>
                <c:pt idx="2451">
                  <c:v>37.555832000000002</c:v>
                </c:pt>
                <c:pt idx="2452">
                  <c:v>37.516264999999997</c:v>
                </c:pt>
                <c:pt idx="2453">
                  <c:v>37.680065999999997</c:v>
                </c:pt>
                <c:pt idx="2454">
                  <c:v>37.610022999999998</c:v>
                </c:pt>
                <c:pt idx="2455">
                  <c:v>37.825603999999998</c:v>
                </c:pt>
                <c:pt idx="2456">
                  <c:v>37.623604</c:v>
                </c:pt>
                <c:pt idx="2457">
                  <c:v>37.725687999999998</c:v>
                </c:pt>
                <c:pt idx="2458">
                  <c:v>37.676051000000001</c:v>
                </c:pt>
                <c:pt idx="2459">
                  <c:v>37.804878000000002</c:v>
                </c:pt>
                <c:pt idx="2460">
                  <c:v>37.847316999999997</c:v>
                </c:pt>
                <c:pt idx="2461">
                  <c:v>37.886000000000003</c:v>
                </c:pt>
                <c:pt idx="2462">
                  <c:v>37.899428999999998</c:v>
                </c:pt>
                <c:pt idx="2463">
                  <c:v>37.855727999999999</c:v>
                </c:pt>
                <c:pt idx="2464">
                  <c:v>38.076270999999998</c:v>
                </c:pt>
                <c:pt idx="2465">
                  <c:v>38.086252000000002</c:v>
                </c:pt>
                <c:pt idx="2466">
                  <c:v>38.146377999999999</c:v>
                </c:pt>
                <c:pt idx="2467">
                  <c:v>38.145814999999999</c:v>
                </c:pt>
                <c:pt idx="2468">
                  <c:v>38.260266999999999</c:v>
                </c:pt>
                <c:pt idx="2469">
                  <c:v>38.263114000000002</c:v>
                </c:pt>
                <c:pt idx="2470">
                  <c:v>38.271200999999998</c:v>
                </c:pt>
                <c:pt idx="2471">
                  <c:v>38.210644000000002</c:v>
                </c:pt>
                <c:pt idx="2472">
                  <c:v>38.329762000000002</c:v>
                </c:pt>
                <c:pt idx="2473">
                  <c:v>38.366374999999998</c:v>
                </c:pt>
                <c:pt idx="2474">
                  <c:v>38.429023000000001</c:v>
                </c:pt>
                <c:pt idx="2475">
                  <c:v>38.419609999999999</c:v>
                </c:pt>
                <c:pt idx="2476">
                  <c:v>38.335768000000002</c:v>
                </c:pt>
                <c:pt idx="2477">
                  <c:v>38.58032</c:v>
                </c:pt>
                <c:pt idx="2478">
                  <c:v>38.537731000000001</c:v>
                </c:pt>
                <c:pt idx="2479">
                  <c:v>38.646693999999997</c:v>
                </c:pt>
                <c:pt idx="2480">
                  <c:v>38.721485999999999</c:v>
                </c:pt>
                <c:pt idx="2481">
                  <c:v>38.621395</c:v>
                </c:pt>
                <c:pt idx="2482">
                  <c:v>38.666240999999999</c:v>
                </c:pt>
                <c:pt idx="2483">
                  <c:v>38.763483999999998</c:v>
                </c:pt>
                <c:pt idx="2484">
                  <c:v>38.701886000000002</c:v>
                </c:pt>
                <c:pt idx="2485">
                  <c:v>38.868558</c:v>
                </c:pt>
                <c:pt idx="2486">
                  <c:v>38.896065</c:v>
                </c:pt>
                <c:pt idx="2487">
                  <c:v>38.972498999999999</c:v>
                </c:pt>
                <c:pt idx="2488">
                  <c:v>39.060720000000003</c:v>
                </c:pt>
                <c:pt idx="2489">
                  <c:v>38.992151</c:v>
                </c:pt>
                <c:pt idx="2490">
                  <c:v>39.036074999999997</c:v>
                </c:pt>
                <c:pt idx="2491">
                  <c:v>38.951062</c:v>
                </c:pt>
                <c:pt idx="2492">
                  <c:v>39.123781000000001</c:v>
                </c:pt>
                <c:pt idx="2493">
                  <c:v>38.978963</c:v>
                </c:pt>
                <c:pt idx="2494">
                  <c:v>39.070925000000003</c:v>
                </c:pt>
                <c:pt idx="2495">
                  <c:v>39.176011000000003</c:v>
                </c:pt>
                <c:pt idx="2496">
                  <c:v>39.227283</c:v>
                </c:pt>
                <c:pt idx="2497">
                  <c:v>39.371845999999998</c:v>
                </c:pt>
                <c:pt idx="2498">
                  <c:v>39.229962999999998</c:v>
                </c:pt>
                <c:pt idx="2499">
                  <c:v>39.469614999999997</c:v>
                </c:pt>
                <c:pt idx="2500">
                  <c:v>39.338622999999998</c:v>
                </c:pt>
                <c:pt idx="2501">
                  <c:v>39.397475999999997</c:v>
                </c:pt>
                <c:pt idx="2502">
                  <c:v>39.514941</c:v>
                </c:pt>
                <c:pt idx="2503">
                  <c:v>39.446570000000001</c:v>
                </c:pt>
                <c:pt idx="2504">
                  <c:v>39.628098000000001</c:v>
                </c:pt>
                <c:pt idx="2505">
                  <c:v>39.485512</c:v>
                </c:pt>
                <c:pt idx="2506">
                  <c:v>39.529938000000001</c:v>
                </c:pt>
                <c:pt idx="2507">
                  <c:v>39.516167000000003</c:v>
                </c:pt>
                <c:pt idx="2508">
                  <c:v>39.497694000000003</c:v>
                </c:pt>
                <c:pt idx="2509">
                  <c:v>39.496482999999998</c:v>
                </c:pt>
                <c:pt idx="2510">
                  <c:v>39.757907000000003</c:v>
                </c:pt>
                <c:pt idx="2511">
                  <c:v>39.600552999999998</c:v>
                </c:pt>
                <c:pt idx="2512">
                  <c:v>39.752248000000002</c:v>
                </c:pt>
                <c:pt idx="2513">
                  <c:v>39.834926000000003</c:v>
                </c:pt>
                <c:pt idx="2514">
                  <c:v>39.863948000000001</c:v>
                </c:pt>
                <c:pt idx="2515">
                  <c:v>39.893830000000001</c:v>
                </c:pt>
                <c:pt idx="2516">
                  <c:v>39.928933999999998</c:v>
                </c:pt>
                <c:pt idx="2517">
                  <c:v>39.844681000000001</c:v>
                </c:pt>
                <c:pt idx="2518">
                  <c:v>39.983927000000001</c:v>
                </c:pt>
                <c:pt idx="2519">
                  <c:v>39.998233999999997</c:v>
                </c:pt>
                <c:pt idx="2520">
                  <c:v>40.179174000000003</c:v>
                </c:pt>
                <c:pt idx="2521">
                  <c:v>40.110767000000003</c:v>
                </c:pt>
                <c:pt idx="2522">
                  <c:v>40.210498999999999</c:v>
                </c:pt>
                <c:pt idx="2523">
                  <c:v>40.115143000000003</c:v>
                </c:pt>
                <c:pt idx="2524">
                  <c:v>40.247314000000003</c:v>
                </c:pt>
                <c:pt idx="2525">
                  <c:v>40.195701</c:v>
                </c:pt>
                <c:pt idx="2526">
                  <c:v>40.202039999999997</c:v>
                </c:pt>
                <c:pt idx="2527">
                  <c:v>40.150241999999999</c:v>
                </c:pt>
                <c:pt idx="2528">
                  <c:v>40.295949</c:v>
                </c:pt>
                <c:pt idx="2529">
                  <c:v>40.327748</c:v>
                </c:pt>
                <c:pt idx="2530">
                  <c:v>40.418667999999997</c:v>
                </c:pt>
                <c:pt idx="2531">
                  <c:v>40.353271999999997</c:v>
                </c:pt>
                <c:pt idx="2532">
                  <c:v>40.509425</c:v>
                </c:pt>
                <c:pt idx="2533">
                  <c:v>40.368020999999999</c:v>
                </c:pt>
                <c:pt idx="2534">
                  <c:v>40.429566999999999</c:v>
                </c:pt>
                <c:pt idx="2535">
                  <c:v>40.424655000000001</c:v>
                </c:pt>
                <c:pt idx="2536">
                  <c:v>40.790443000000003</c:v>
                </c:pt>
                <c:pt idx="2537">
                  <c:v>40.518675999999999</c:v>
                </c:pt>
                <c:pt idx="2538">
                  <c:v>40.654277999999998</c:v>
                </c:pt>
                <c:pt idx="2539">
                  <c:v>40.613495999999998</c:v>
                </c:pt>
                <c:pt idx="2540">
                  <c:v>40.579175999999997</c:v>
                </c:pt>
                <c:pt idx="2541">
                  <c:v>40.586877999999999</c:v>
                </c:pt>
                <c:pt idx="2542">
                  <c:v>40.757361000000003</c:v>
                </c:pt>
                <c:pt idx="2543">
                  <c:v>40.647036</c:v>
                </c:pt>
                <c:pt idx="2544">
                  <c:v>40.798639999999999</c:v>
                </c:pt>
                <c:pt idx="2545">
                  <c:v>40.865946000000001</c:v>
                </c:pt>
                <c:pt idx="2546">
                  <c:v>40.721020000000003</c:v>
                </c:pt>
                <c:pt idx="2547">
                  <c:v>40.949466999999999</c:v>
                </c:pt>
                <c:pt idx="2548">
                  <c:v>40.913535000000003</c:v>
                </c:pt>
                <c:pt idx="2549">
                  <c:v>40.950501000000003</c:v>
                </c:pt>
                <c:pt idx="2550">
                  <c:v>40.959381</c:v>
                </c:pt>
                <c:pt idx="2551">
                  <c:v>40.984597999999998</c:v>
                </c:pt>
                <c:pt idx="2552">
                  <c:v>41.048268999999998</c:v>
                </c:pt>
                <c:pt idx="2553">
                  <c:v>41.125613999999999</c:v>
                </c:pt>
                <c:pt idx="2554">
                  <c:v>41.150485000000003</c:v>
                </c:pt>
                <c:pt idx="2555">
                  <c:v>41.229982999999997</c:v>
                </c:pt>
                <c:pt idx="2556">
                  <c:v>41.166218000000001</c:v>
                </c:pt>
                <c:pt idx="2557">
                  <c:v>41.138705000000002</c:v>
                </c:pt>
                <c:pt idx="2558">
                  <c:v>41.135429000000002</c:v>
                </c:pt>
                <c:pt idx="2559">
                  <c:v>41.207472000000003</c:v>
                </c:pt>
                <c:pt idx="2560">
                  <c:v>41.151237999999999</c:v>
                </c:pt>
                <c:pt idx="2561">
                  <c:v>41.222915999999998</c:v>
                </c:pt>
                <c:pt idx="2562">
                  <c:v>41.314539000000003</c:v>
                </c:pt>
                <c:pt idx="2563">
                  <c:v>41.312081999999997</c:v>
                </c:pt>
                <c:pt idx="2564">
                  <c:v>41.314042999999998</c:v>
                </c:pt>
                <c:pt idx="2565">
                  <c:v>41.315058000000001</c:v>
                </c:pt>
                <c:pt idx="2566">
                  <c:v>41.312451000000003</c:v>
                </c:pt>
                <c:pt idx="2567">
                  <c:v>41.362400000000001</c:v>
                </c:pt>
                <c:pt idx="2568">
                  <c:v>41.281740999999997</c:v>
                </c:pt>
                <c:pt idx="2569">
                  <c:v>41.455804000000001</c:v>
                </c:pt>
                <c:pt idx="2570">
                  <c:v>41.432414999999999</c:v>
                </c:pt>
                <c:pt idx="2571">
                  <c:v>41.438465999999998</c:v>
                </c:pt>
                <c:pt idx="2572">
                  <c:v>41.562973</c:v>
                </c:pt>
                <c:pt idx="2573">
                  <c:v>41.433371999999999</c:v>
                </c:pt>
                <c:pt idx="2574">
                  <c:v>41.510308999999999</c:v>
                </c:pt>
                <c:pt idx="2575">
                  <c:v>41.693579</c:v>
                </c:pt>
                <c:pt idx="2576">
                  <c:v>41.630267000000003</c:v>
                </c:pt>
                <c:pt idx="2577">
                  <c:v>41.613629000000003</c:v>
                </c:pt>
                <c:pt idx="2578">
                  <c:v>41.695498999999998</c:v>
                </c:pt>
                <c:pt idx="2579">
                  <c:v>41.637844999999999</c:v>
                </c:pt>
                <c:pt idx="2580">
                  <c:v>41.543703999999998</c:v>
                </c:pt>
                <c:pt idx="2581">
                  <c:v>41.697031000000003</c:v>
                </c:pt>
                <c:pt idx="2582">
                  <c:v>41.720984000000001</c:v>
                </c:pt>
                <c:pt idx="2583">
                  <c:v>41.836736999999999</c:v>
                </c:pt>
                <c:pt idx="2584">
                  <c:v>41.872580999999997</c:v>
                </c:pt>
                <c:pt idx="2585">
                  <c:v>41.865169000000002</c:v>
                </c:pt>
                <c:pt idx="2586">
                  <c:v>41.801383000000001</c:v>
                </c:pt>
                <c:pt idx="2587">
                  <c:v>41.904581</c:v>
                </c:pt>
                <c:pt idx="2588">
                  <c:v>41.858482000000002</c:v>
                </c:pt>
                <c:pt idx="2589">
                  <c:v>41.800744000000002</c:v>
                </c:pt>
                <c:pt idx="2590">
                  <c:v>41.815140999999997</c:v>
                </c:pt>
                <c:pt idx="2591">
                  <c:v>41.924036999999998</c:v>
                </c:pt>
                <c:pt idx="2592">
                  <c:v>41.944091999999998</c:v>
                </c:pt>
                <c:pt idx="2593">
                  <c:v>41.874299999999998</c:v>
                </c:pt>
                <c:pt idx="2594">
                  <c:v>41.815261999999997</c:v>
                </c:pt>
                <c:pt idx="2595">
                  <c:v>41.968060999999999</c:v>
                </c:pt>
                <c:pt idx="2596">
                  <c:v>41.861204999999998</c:v>
                </c:pt>
                <c:pt idx="2597">
                  <c:v>41.917467000000002</c:v>
                </c:pt>
                <c:pt idx="2598">
                  <c:v>41.969974999999998</c:v>
                </c:pt>
                <c:pt idx="2599">
                  <c:v>41.940353999999999</c:v>
                </c:pt>
                <c:pt idx="2600">
                  <c:v>41.999214000000002</c:v>
                </c:pt>
                <c:pt idx="2601">
                  <c:v>42.158073999999999</c:v>
                </c:pt>
                <c:pt idx="2602">
                  <c:v>42.100834999999996</c:v>
                </c:pt>
                <c:pt idx="2603">
                  <c:v>42.105342</c:v>
                </c:pt>
                <c:pt idx="2604">
                  <c:v>42.077371999999997</c:v>
                </c:pt>
                <c:pt idx="2605">
                  <c:v>42.120935000000003</c:v>
                </c:pt>
                <c:pt idx="2606">
                  <c:v>42.021979999999999</c:v>
                </c:pt>
                <c:pt idx="2607">
                  <c:v>42.195729999999998</c:v>
                </c:pt>
                <c:pt idx="2608">
                  <c:v>42.151926000000003</c:v>
                </c:pt>
                <c:pt idx="2609">
                  <c:v>42.067841999999999</c:v>
                </c:pt>
                <c:pt idx="2610">
                  <c:v>42.216712999999999</c:v>
                </c:pt>
                <c:pt idx="2611">
                  <c:v>42.140904999999997</c:v>
                </c:pt>
                <c:pt idx="2612">
                  <c:v>42.278244000000001</c:v>
                </c:pt>
                <c:pt idx="2613">
                  <c:v>42.188484000000003</c:v>
                </c:pt>
                <c:pt idx="2614">
                  <c:v>42.235793999999999</c:v>
                </c:pt>
                <c:pt idx="2615">
                  <c:v>42.238352999999996</c:v>
                </c:pt>
                <c:pt idx="2616">
                  <c:v>42.125540000000001</c:v>
                </c:pt>
                <c:pt idx="2617">
                  <c:v>42.255020000000002</c:v>
                </c:pt>
                <c:pt idx="2618">
                  <c:v>42.154459000000003</c:v>
                </c:pt>
                <c:pt idx="2619">
                  <c:v>42.308008000000001</c:v>
                </c:pt>
                <c:pt idx="2620">
                  <c:v>42.346680999999997</c:v>
                </c:pt>
                <c:pt idx="2621">
                  <c:v>42.419030999999997</c:v>
                </c:pt>
                <c:pt idx="2622">
                  <c:v>42.301707</c:v>
                </c:pt>
                <c:pt idx="2623">
                  <c:v>42.221288999999999</c:v>
                </c:pt>
                <c:pt idx="2624">
                  <c:v>42.281908999999999</c:v>
                </c:pt>
                <c:pt idx="2625">
                  <c:v>42.314492999999999</c:v>
                </c:pt>
                <c:pt idx="2626">
                  <c:v>42.309193999999998</c:v>
                </c:pt>
                <c:pt idx="2627">
                  <c:v>42.436974999999997</c:v>
                </c:pt>
                <c:pt idx="2628">
                  <c:v>42.358646999999998</c:v>
                </c:pt>
                <c:pt idx="2629">
                  <c:v>42.333981999999999</c:v>
                </c:pt>
                <c:pt idx="2630">
                  <c:v>42.369796999999998</c:v>
                </c:pt>
                <c:pt idx="2631">
                  <c:v>42.266311999999999</c:v>
                </c:pt>
                <c:pt idx="2632">
                  <c:v>42.277887</c:v>
                </c:pt>
                <c:pt idx="2633">
                  <c:v>42.303417000000003</c:v>
                </c:pt>
                <c:pt idx="2634">
                  <c:v>42.482483999999999</c:v>
                </c:pt>
                <c:pt idx="2635">
                  <c:v>42.248215999999999</c:v>
                </c:pt>
                <c:pt idx="2636">
                  <c:v>42.180700000000002</c:v>
                </c:pt>
                <c:pt idx="2637">
                  <c:v>42.506903000000001</c:v>
                </c:pt>
                <c:pt idx="2638">
                  <c:v>42.415078999999999</c:v>
                </c:pt>
                <c:pt idx="2639">
                  <c:v>42.381794999999997</c:v>
                </c:pt>
                <c:pt idx="2640">
                  <c:v>42.500905000000003</c:v>
                </c:pt>
                <c:pt idx="2641">
                  <c:v>42.439737999999998</c:v>
                </c:pt>
                <c:pt idx="2642">
                  <c:v>42.424556000000003</c:v>
                </c:pt>
                <c:pt idx="2643">
                  <c:v>42.451811999999997</c:v>
                </c:pt>
                <c:pt idx="2644">
                  <c:v>42.524664000000001</c:v>
                </c:pt>
                <c:pt idx="2645">
                  <c:v>42.426650000000002</c:v>
                </c:pt>
                <c:pt idx="2646">
                  <c:v>42.324185999999997</c:v>
                </c:pt>
                <c:pt idx="2647">
                  <c:v>42.298915999999998</c:v>
                </c:pt>
                <c:pt idx="2648">
                  <c:v>42.279294999999998</c:v>
                </c:pt>
                <c:pt idx="2649">
                  <c:v>42.471437999999999</c:v>
                </c:pt>
                <c:pt idx="2650">
                  <c:v>42.323753000000004</c:v>
                </c:pt>
                <c:pt idx="2651">
                  <c:v>42.492089</c:v>
                </c:pt>
                <c:pt idx="2652">
                  <c:v>42.431584000000001</c:v>
                </c:pt>
                <c:pt idx="2653">
                  <c:v>42.354419</c:v>
                </c:pt>
                <c:pt idx="2654">
                  <c:v>42.521228000000001</c:v>
                </c:pt>
                <c:pt idx="2655">
                  <c:v>42.500444000000002</c:v>
                </c:pt>
                <c:pt idx="2656">
                  <c:v>42.362537000000003</c:v>
                </c:pt>
                <c:pt idx="2657">
                  <c:v>42.489317999999997</c:v>
                </c:pt>
                <c:pt idx="2658">
                  <c:v>42.378222999999998</c:v>
                </c:pt>
                <c:pt idx="2659">
                  <c:v>42.412365000000001</c:v>
                </c:pt>
                <c:pt idx="2660">
                  <c:v>42.536721</c:v>
                </c:pt>
                <c:pt idx="2661">
                  <c:v>42.327672999999997</c:v>
                </c:pt>
                <c:pt idx="2662">
                  <c:v>42.481183999999999</c:v>
                </c:pt>
                <c:pt idx="2663">
                  <c:v>42.386563000000002</c:v>
                </c:pt>
                <c:pt idx="2664">
                  <c:v>42.464436999999997</c:v>
                </c:pt>
                <c:pt idx="2665">
                  <c:v>42.347411000000001</c:v>
                </c:pt>
                <c:pt idx="2666">
                  <c:v>42.486085000000003</c:v>
                </c:pt>
                <c:pt idx="2667">
                  <c:v>42.374011000000003</c:v>
                </c:pt>
                <c:pt idx="2668">
                  <c:v>42.452221999999999</c:v>
                </c:pt>
                <c:pt idx="2669">
                  <c:v>42.463925000000003</c:v>
                </c:pt>
                <c:pt idx="2670">
                  <c:v>42.443024000000001</c:v>
                </c:pt>
                <c:pt idx="2671">
                  <c:v>42.349221999999997</c:v>
                </c:pt>
                <c:pt idx="2672">
                  <c:v>42.267028000000003</c:v>
                </c:pt>
                <c:pt idx="2673">
                  <c:v>42.270097</c:v>
                </c:pt>
                <c:pt idx="2674">
                  <c:v>42.336153000000003</c:v>
                </c:pt>
                <c:pt idx="2675">
                  <c:v>42.335518999999998</c:v>
                </c:pt>
                <c:pt idx="2676">
                  <c:v>42.480739999999997</c:v>
                </c:pt>
                <c:pt idx="2677">
                  <c:v>42.356881000000001</c:v>
                </c:pt>
                <c:pt idx="2678">
                  <c:v>42.29419</c:v>
                </c:pt>
                <c:pt idx="2679">
                  <c:v>42.351042999999997</c:v>
                </c:pt>
                <c:pt idx="2680">
                  <c:v>42.285592000000001</c:v>
                </c:pt>
                <c:pt idx="2681">
                  <c:v>42.233148999999997</c:v>
                </c:pt>
                <c:pt idx="2682">
                  <c:v>42.373085000000003</c:v>
                </c:pt>
                <c:pt idx="2683">
                  <c:v>42.204608</c:v>
                </c:pt>
                <c:pt idx="2684">
                  <c:v>42.302978000000003</c:v>
                </c:pt>
                <c:pt idx="2685">
                  <c:v>42.354185999999999</c:v>
                </c:pt>
                <c:pt idx="2686">
                  <c:v>42.332571999999999</c:v>
                </c:pt>
                <c:pt idx="2687">
                  <c:v>42.288682999999999</c:v>
                </c:pt>
                <c:pt idx="2688">
                  <c:v>42.256920999999998</c:v>
                </c:pt>
                <c:pt idx="2689">
                  <c:v>42.311512</c:v>
                </c:pt>
                <c:pt idx="2690">
                  <c:v>42.248730000000002</c:v>
                </c:pt>
                <c:pt idx="2691">
                  <c:v>42.142592999999998</c:v>
                </c:pt>
                <c:pt idx="2692">
                  <c:v>42.174728999999999</c:v>
                </c:pt>
                <c:pt idx="2693">
                  <c:v>42.118414999999999</c:v>
                </c:pt>
                <c:pt idx="2694">
                  <c:v>42.121487999999999</c:v>
                </c:pt>
                <c:pt idx="2695">
                  <c:v>42.199387000000002</c:v>
                </c:pt>
                <c:pt idx="2696">
                  <c:v>42.366495</c:v>
                </c:pt>
                <c:pt idx="2697">
                  <c:v>42.112256000000002</c:v>
                </c:pt>
                <c:pt idx="2698">
                  <c:v>42.245176000000001</c:v>
                </c:pt>
                <c:pt idx="2699">
                  <c:v>42.353197999999999</c:v>
                </c:pt>
                <c:pt idx="2700">
                  <c:v>42.136370999999997</c:v>
                </c:pt>
                <c:pt idx="2701">
                  <c:v>42.065255000000001</c:v>
                </c:pt>
                <c:pt idx="2702">
                  <c:v>42.105581000000001</c:v>
                </c:pt>
                <c:pt idx="2703">
                  <c:v>42.027382000000003</c:v>
                </c:pt>
                <c:pt idx="2704">
                  <c:v>41.973086000000002</c:v>
                </c:pt>
                <c:pt idx="2705">
                  <c:v>42.134213000000003</c:v>
                </c:pt>
                <c:pt idx="2706">
                  <c:v>42.033619999999999</c:v>
                </c:pt>
                <c:pt idx="2707">
                  <c:v>42.003188000000002</c:v>
                </c:pt>
                <c:pt idx="2708">
                  <c:v>42.038815</c:v>
                </c:pt>
                <c:pt idx="2709">
                  <c:v>42.016626000000002</c:v>
                </c:pt>
                <c:pt idx="2710">
                  <c:v>42.033261000000003</c:v>
                </c:pt>
                <c:pt idx="2711">
                  <c:v>41.935591000000002</c:v>
                </c:pt>
                <c:pt idx="2712">
                  <c:v>41.981102</c:v>
                </c:pt>
                <c:pt idx="2713">
                  <c:v>41.815313000000003</c:v>
                </c:pt>
                <c:pt idx="2714">
                  <c:v>42.020572000000001</c:v>
                </c:pt>
                <c:pt idx="2715">
                  <c:v>42.020648000000001</c:v>
                </c:pt>
                <c:pt idx="2716">
                  <c:v>41.776262000000003</c:v>
                </c:pt>
                <c:pt idx="2717">
                  <c:v>41.985976999999998</c:v>
                </c:pt>
                <c:pt idx="2718">
                  <c:v>41.923959000000004</c:v>
                </c:pt>
                <c:pt idx="2719">
                  <c:v>41.902571999999999</c:v>
                </c:pt>
                <c:pt idx="2720">
                  <c:v>41.837004</c:v>
                </c:pt>
                <c:pt idx="2721">
                  <c:v>41.909506999999998</c:v>
                </c:pt>
                <c:pt idx="2722">
                  <c:v>41.789177000000002</c:v>
                </c:pt>
                <c:pt idx="2723">
                  <c:v>41.785200000000003</c:v>
                </c:pt>
                <c:pt idx="2724">
                  <c:v>41.682963999999998</c:v>
                </c:pt>
                <c:pt idx="2725">
                  <c:v>41.696305000000002</c:v>
                </c:pt>
                <c:pt idx="2726">
                  <c:v>41.721693999999999</c:v>
                </c:pt>
                <c:pt idx="2727">
                  <c:v>41.651701000000003</c:v>
                </c:pt>
                <c:pt idx="2728">
                  <c:v>41.653098999999997</c:v>
                </c:pt>
                <c:pt idx="2729">
                  <c:v>41.668348999999999</c:v>
                </c:pt>
                <c:pt idx="2730">
                  <c:v>41.744207000000003</c:v>
                </c:pt>
                <c:pt idx="2731">
                  <c:v>41.505808999999999</c:v>
                </c:pt>
                <c:pt idx="2732">
                  <c:v>41.737834999999997</c:v>
                </c:pt>
                <c:pt idx="2733">
                  <c:v>41.597155999999998</c:v>
                </c:pt>
                <c:pt idx="2734">
                  <c:v>41.443026000000003</c:v>
                </c:pt>
                <c:pt idx="2735">
                  <c:v>41.466881999999998</c:v>
                </c:pt>
                <c:pt idx="2736">
                  <c:v>41.429459000000001</c:v>
                </c:pt>
                <c:pt idx="2737">
                  <c:v>41.571454000000003</c:v>
                </c:pt>
                <c:pt idx="2738">
                  <c:v>41.527265999999997</c:v>
                </c:pt>
                <c:pt idx="2739">
                  <c:v>41.524189</c:v>
                </c:pt>
                <c:pt idx="2740">
                  <c:v>41.628691000000003</c:v>
                </c:pt>
                <c:pt idx="2741">
                  <c:v>41.539014000000002</c:v>
                </c:pt>
                <c:pt idx="2742">
                  <c:v>41.366847999999997</c:v>
                </c:pt>
                <c:pt idx="2743">
                  <c:v>41.435808000000002</c:v>
                </c:pt>
                <c:pt idx="2744">
                  <c:v>41.393877000000003</c:v>
                </c:pt>
                <c:pt idx="2745">
                  <c:v>41.230956999999997</c:v>
                </c:pt>
                <c:pt idx="2746">
                  <c:v>41.320703000000002</c:v>
                </c:pt>
                <c:pt idx="2747">
                  <c:v>41.267113999999999</c:v>
                </c:pt>
                <c:pt idx="2748">
                  <c:v>41.355727999999999</c:v>
                </c:pt>
                <c:pt idx="2749">
                  <c:v>41.273212000000001</c:v>
                </c:pt>
                <c:pt idx="2750">
                  <c:v>41.310327999999998</c:v>
                </c:pt>
                <c:pt idx="2751">
                  <c:v>41.305366999999997</c:v>
                </c:pt>
                <c:pt idx="2752">
                  <c:v>41.216742000000004</c:v>
                </c:pt>
                <c:pt idx="2753">
                  <c:v>41.172533000000001</c:v>
                </c:pt>
                <c:pt idx="2754">
                  <c:v>41.120362</c:v>
                </c:pt>
                <c:pt idx="2755">
                  <c:v>41.205373000000002</c:v>
                </c:pt>
                <c:pt idx="2756">
                  <c:v>41.064436999999998</c:v>
                </c:pt>
                <c:pt idx="2757">
                  <c:v>41.019356999999999</c:v>
                </c:pt>
                <c:pt idx="2758">
                  <c:v>41.094259999999998</c:v>
                </c:pt>
                <c:pt idx="2759">
                  <c:v>41.037823000000003</c:v>
                </c:pt>
                <c:pt idx="2760">
                  <c:v>40.947453000000003</c:v>
                </c:pt>
                <c:pt idx="2761">
                  <c:v>40.949849</c:v>
                </c:pt>
                <c:pt idx="2762">
                  <c:v>40.973981999999999</c:v>
                </c:pt>
                <c:pt idx="2763">
                  <c:v>41.008654</c:v>
                </c:pt>
                <c:pt idx="2764">
                  <c:v>40.791102000000002</c:v>
                </c:pt>
                <c:pt idx="2765">
                  <c:v>40.919609000000001</c:v>
                </c:pt>
                <c:pt idx="2766">
                  <c:v>40.742669999999997</c:v>
                </c:pt>
                <c:pt idx="2767">
                  <c:v>40.80498</c:v>
                </c:pt>
                <c:pt idx="2768">
                  <c:v>40.729197999999997</c:v>
                </c:pt>
                <c:pt idx="2769">
                  <c:v>40.746802000000002</c:v>
                </c:pt>
                <c:pt idx="2770">
                  <c:v>40.850380999999999</c:v>
                </c:pt>
                <c:pt idx="2771">
                  <c:v>40.681085000000003</c:v>
                </c:pt>
                <c:pt idx="2772">
                  <c:v>40.689914000000002</c:v>
                </c:pt>
                <c:pt idx="2773">
                  <c:v>40.710073000000001</c:v>
                </c:pt>
                <c:pt idx="2774">
                  <c:v>40.611750999999998</c:v>
                </c:pt>
                <c:pt idx="2775">
                  <c:v>40.649557000000001</c:v>
                </c:pt>
                <c:pt idx="2776">
                  <c:v>40.545026999999997</c:v>
                </c:pt>
                <c:pt idx="2777">
                  <c:v>40.528846000000001</c:v>
                </c:pt>
                <c:pt idx="2778">
                  <c:v>40.541034000000003</c:v>
                </c:pt>
                <c:pt idx="2779">
                  <c:v>40.566004999999997</c:v>
                </c:pt>
                <c:pt idx="2780">
                  <c:v>40.539057999999997</c:v>
                </c:pt>
                <c:pt idx="2781">
                  <c:v>40.532508</c:v>
                </c:pt>
                <c:pt idx="2782">
                  <c:v>40.428086999999998</c:v>
                </c:pt>
                <c:pt idx="2783">
                  <c:v>40.536439000000001</c:v>
                </c:pt>
                <c:pt idx="2784">
                  <c:v>40.475481000000002</c:v>
                </c:pt>
                <c:pt idx="2785">
                  <c:v>40.492741000000002</c:v>
                </c:pt>
                <c:pt idx="2786">
                  <c:v>40.405138000000001</c:v>
                </c:pt>
                <c:pt idx="2787">
                  <c:v>40.443401999999999</c:v>
                </c:pt>
                <c:pt idx="2788">
                  <c:v>40.260306999999997</c:v>
                </c:pt>
                <c:pt idx="2789">
                  <c:v>40.251069000000001</c:v>
                </c:pt>
                <c:pt idx="2790">
                  <c:v>40.361758000000002</c:v>
                </c:pt>
                <c:pt idx="2791">
                  <c:v>40.356108999999996</c:v>
                </c:pt>
                <c:pt idx="2792">
                  <c:v>40.202491000000002</c:v>
                </c:pt>
                <c:pt idx="2793">
                  <c:v>40.247221000000003</c:v>
                </c:pt>
                <c:pt idx="2794">
                  <c:v>40.235610000000001</c:v>
                </c:pt>
                <c:pt idx="2795">
                  <c:v>40.102615999999998</c:v>
                </c:pt>
                <c:pt idx="2796">
                  <c:v>40.161254999999997</c:v>
                </c:pt>
                <c:pt idx="2797">
                  <c:v>39.959511999999997</c:v>
                </c:pt>
                <c:pt idx="2798">
                  <c:v>39.988681</c:v>
                </c:pt>
                <c:pt idx="2799">
                  <c:v>40.075625000000002</c:v>
                </c:pt>
                <c:pt idx="2800">
                  <c:v>39.932923000000002</c:v>
                </c:pt>
                <c:pt idx="2801">
                  <c:v>40.028421999999999</c:v>
                </c:pt>
                <c:pt idx="2802">
                  <c:v>39.944690000000001</c:v>
                </c:pt>
                <c:pt idx="2803">
                  <c:v>39.831823</c:v>
                </c:pt>
                <c:pt idx="2804">
                  <c:v>39.869360999999998</c:v>
                </c:pt>
                <c:pt idx="2805">
                  <c:v>39.858558000000002</c:v>
                </c:pt>
                <c:pt idx="2806">
                  <c:v>39.891834000000003</c:v>
                </c:pt>
                <c:pt idx="2807">
                  <c:v>39.634663000000003</c:v>
                </c:pt>
                <c:pt idx="2808">
                  <c:v>39.619312000000001</c:v>
                </c:pt>
                <c:pt idx="2809">
                  <c:v>39.785508</c:v>
                </c:pt>
                <c:pt idx="2810">
                  <c:v>39.697333999999998</c:v>
                </c:pt>
                <c:pt idx="2811">
                  <c:v>39.810609999999997</c:v>
                </c:pt>
                <c:pt idx="2812">
                  <c:v>39.731814999999997</c:v>
                </c:pt>
                <c:pt idx="2813">
                  <c:v>39.659529999999997</c:v>
                </c:pt>
                <c:pt idx="2814">
                  <c:v>39.539529999999999</c:v>
                </c:pt>
                <c:pt idx="2815">
                  <c:v>39.563485999999997</c:v>
                </c:pt>
                <c:pt idx="2816">
                  <c:v>39.690409000000002</c:v>
                </c:pt>
                <c:pt idx="2817">
                  <c:v>39.555829000000003</c:v>
                </c:pt>
                <c:pt idx="2818">
                  <c:v>39.464691999999999</c:v>
                </c:pt>
                <c:pt idx="2819">
                  <c:v>39.480801999999997</c:v>
                </c:pt>
                <c:pt idx="2820">
                  <c:v>39.285477</c:v>
                </c:pt>
                <c:pt idx="2821">
                  <c:v>39.242939</c:v>
                </c:pt>
                <c:pt idx="2822">
                  <c:v>39.338079999999998</c:v>
                </c:pt>
                <c:pt idx="2823">
                  <c:v>39.405275000000003</c:v>
                </c:pt>
                <c:pt idx="2824">
                  <c:v>39.330063000000003</c:v>
                </c:pt>
                <c:pt idx="2825">
                  <c:v>39.247999</c:v>
                </c:pt>
                <c:pt idx="2826">
                  <c:v>39.181691999999998</c:v>
                </c:pt>
                <c:pt idx="2827">
                  <c:v>39.257508999999999</c:v>
                </c:pt>
                <c:pt idx="2828">
                  <c:v>39.246198</c:v>
                </c:pt>
                <c:pt idx="2829">
                  <c:v>39.099097</c:v>
                </c:pt>
                <c:pt idx="2830">
                  <c:v>39.006535999999997</c:v>
                </c:pt>
                <c:pt idx="2831">
                  <c:v>39.218091000000001</c:v>
                </c:pt>
                <c:pt idx="2832">
                  <c:v>39.069051000000002</c:v>
                </c:pt>
                <c:pt idx="2833">
                  <c:v>39.142268999999999</c:v>
                </c:pt>
                <c:pt idx="2834">
                  <c:v>39.068978999999999</c:v>
                </c:pt>
                <c:pt idx="2835">
                  <c:v>38.964179000000001</c:v>
                </c:pt>
                <c:pt idx="2836">
                  <c:v>38.896183999999998</c:v>
                </c:pt>
                <c:pt idx="2837">
                  <c:v>39.077579999999998</c:v>
                </c:pt>
                <c:pt idx="2838">
                  <c:v>38.820050999999999</c:v>
                </c:pt>
                <c:pt idx="2839">
                  <c:v>38.941305</c:v>
                </c:pt>
                <c:pt idx="2840">
                  <c:v>38.913317999999997</c:v>
                </c:pt>
                <c:pt idx="2841">
                  <c:v>38.794046000000002</c:v>
                </c:pt>
                <c:pt idx="2842">
                  <c:v>38.700462999999999</c:v>
                </c:pt>
                <c:pt idx="2843">
                  <c:v>38.757536999999999</c:v>
                </c:pt>
                <c:pt idx="2844">
                  <c:v>38.685262000000002</c:v>
                </c:pt>
                <c:pt idx="2845">
                  <c:v>38.746156999999997</c:v>
                </c:pt>
                <c:pt idx="2846">
                  <c:v>38.596387</c:v>
                </c:pt>
                <c:pt idx="2847">
                  <c:v>38.701034</c:v>
                </c:pt>
                <c:pt idx="2848">
                  <c:v>38.422879000000002</c:v>
                </c:pt>
                <c:pt idx="2849">
                  <c:v>38.602131</c:v>
                </c:pt>
                <c:pt idx="2850">
                  <c:v>38.512526999999999</c:v>
                </c:pt>
                <c:pt idx="2851">
                  <c:v>38.461252000000002</c:v>
                </c:pt>
                <c:pt idx="2852">
                  <c:v>38.525905000000002</c:v>
                </c:pt>
                <c:pt idx="2853">
                  <c:v>38.397930000000002</c:v>
                </c:pt>
                <c:pt idx="2854">
                  <c:v>38.344327999999997</c:v>
                </c:pt>
                <c:pt idx="2855">
                  <c:v>38.341256999999999</c:v>
                </c:pt>
                <c:pt idx="2856">
                  <c:v>38.347712999999999</c:v>
                </c:pt>
                <c:pt idx="2857">
                  <c:v>38.348788999999996</c:v>
                </c:pt>
                <c:pt idx="2858">
                  <c:v>38.342759000000001</c:v>
                </c:pt>
                <c:pt idx="2859">
                  <c:v>38.391919999999999</c:v>
                </c:pt>
                <c:pt idx="2860">
                  <c:v>38.309088000000003</c:v>
                </c:pt>
                <c:pt idx="2861">
                  <c:v>38.135275999999998</c:v>
                </c:pt>
                <c:pt idx="2862">
                  <c:v>38.138086999999999</c:v>
                </c:pt>
                <c:pt idx="2863">
                  <c:v>38.178820000000002</c:v>
                </c:pt>
                <c:pt idx="2864">
                  <c:v>38.100783999999997</c:v>
                </c:pt>
                <c:pt idx="2865">
                  <c:v>38.092416</c:v>
                </c:pt>
                <c:pt idx="2866">
                  <c:v>38.139001999999998</c:v>
                </c:pt>
                <c:pt idx="2867">
                  <c:v>38.099552000000003</c:v>
                </c:pt>
                <c:pt idx="2868">
                  <c:v>37.937840999999999</c:v>
                </c:pt>
                <c:pt idx="2869">
                  <c:v>38.026533999999998</c:v>
                </c:pt>
                <c:pt idx="2870">
                  <c:v>38.038685000000001</c:v>
                </c:pt>
                <c:pt idx="2871">
                  <c:v>37.959772000000001</c:v>
                </c:pt>
                <c:pt idx="2872">
                  <c:v>37.903142000000003</c:v>
                </c:pt>
                <c:pt idx="2873">
                  <c:v>37.826427000000002</c:v>
                </c:pt>
                <c:pt idx="2874">
                  <c:v>37.650613999999997</c:v>
                </c:pt>
                <c:pt idx="2875">
                  <c:v>37.907193999999997</c:v>
                </c:pt>
                <c:pt idx="2876">
                  <c:v>37.827595000000002</c:v>
                </c:pt>
                <c:pt idx="2877">
                  <c:v>37.741376000000002</c:v>
                </c:pt>
                <c:pt idx="2878">
                  <c:v>37.698791999999997</c:v>
                </c:pt>
                <c:pt idx="2879">
                  <c:v>37.604435000000002</c:v>
                </c:pt>
                <c:pt idx="2880">
                  <c:v>37.634366</c:v>
                </c:pt>
                <c:pt idx="2881">
                  <c:v>37.808048999999997</c:v>
                </c:pt>
                <c:pt idx="2882">
                  <c:v>37.526882000000001</c:v>
                </c:pt>
                <c:pt idx="2883">
                  <c:v>37.624296000000001</c:v>
                </c:pt>
                <c:pt idx="2884">
                  <c:v>37.441766999999999</c:v>
                </c:pt>
                <c:pt idx="2885">
                  <c:v>37.53913</c:v>
                </c:pt>
                <c:pt idx="2886">
                  <c:v>37.535896000000001</c:v>
                </c:pt>
                <c:pt idx="2887">
                  <c:v>37.561062</c:v>
                </c:pt>
                <c:pt idx="2888">
                  <c:v>37.477721000000003</c:v>
                </c:pt>
                <c:pt idx="2889">
                  <c:v>37.425708999999998</c:v>
                </c:pt>
                <c:pt idx="2890">
                  <c:v>37.306282000000003</c:v>
                </c:pt>
                <c:pt idx="2891">
                  <c:v>37.512712000000001</c:v>
                </c:pt>
                <c:pt idx="2892">
                  <c:v>37.315263999999999</c:v>
                </c:pt>
                <c:pt idx="2893">
                  <c:v>37.479598000000003</c:v>
                </c:pt>
                <c:pt idx="2894">
                  <c:v>37.239638999999997</c:v>
                </c:pt>
                <c:pt idx="2895">
                  <c:v>37.304006000000001</c:v>
                </c:pt>
                <c:pt idx="2896">
                  <c:v>37.245344000000003</c:v>
                </c:pt>
                <c:pt idx="2897">
                  <c:v>37.265371000000002</c:v>
                </c:pt>
                <c:pt idx="2898">
                  <c:v>37.384098999999999</c:v>
                </c:pt>
                <c:pt idx="2899">
                  <c:v>37.144114999999999</c:v>
                </c:pt>
                <c:pt idx="2900">
                  <c:v>37.087207999999997</c:v>
                </c:pt>
                <c:pt idx="2901">
                  <c:v>37.034264</c:v>
                </c:pt>
                <c:pt idx="2902">
                  <c:v>37.147773000000001</c:v>
                </c:pt>
                <c:pt idx="2903">
                  <c:v>37.140310999999997</c:v>
                </c:pt>
                <c:pt idx="2904">
                  <c:v>36.885368999999997</c:v>
                </c:pt>
                <c:pt idx="2905">
                  <c:v>36.955786000000003</c:v>
                </c:pt>
                <c:pt idx="2906">
                  <c:v>36.869442999999997</c:v>
                </c:pt>
                <c:pt idx="2907">
                  <c:v>36.958029000000003</c:v>
                </c:pt>
                <c:pt idx="2908">
                  <c:v>36.958168000000001</c:v>
                </c:pt>
                <c:pt idx="2909">
                  <c:v>36.979970000000002</c:v>
                </c:pt>
                <c:pt idx="2910">
                  <c:v>36.983176</c:v>
                </c:pt>
                <c:pt idx="2911">
                  <c:v>36.826399000000002</c:v>
                </c:pt>
                <c:pt idx="2912">
                  <c:v>36.867711999999997</c:v>
                </c:pt>
                <c:pt idx="2913">
                  <c:v>36.76773</c:v>
                </c:pt>
                <c:pt idx="2914">
                  <c:v>36.680731000000002</c:v>
                </c:pt>
                <c:pt idx="2915">
                  <c:v>36.669426999999999</c:v>
                </c:pt>
                <c:pt idx="2916">
                  <c:v>36.659230000000001</c:v>
                </c:pt>
                <c:pt idx="2917">
                  <c:v>36.782477</c:v>
                </c:pt>
                <c:pt idx="2918">
                  <c:v>36.826703000000002</c:v>
                </c:pt>
                <c:pt idx="2919">
                  <c:v>36.600625000000001</c:v>
                </c:pt>
                <c:pt idx="2920">
                  <c:v>36.601025999999997</c:v>
                </c:pt>
                <c:pt idx="2921">
                  <c:v>36.426273999999999</c:v>
                </c:pt>
                <c:pt idx="2922">
                  <c:v>36.566344999999998</c:v>
                </c:pt>
                <c:pt idx="2923">
                  <c:v>36.457903000000002</c:v>
                </c:pt>
                <c:pt idx="2924">
                  <c:v>36.482753000000002</c:v>
                </c:pt>
                <c:pt idx="2925">
                  <c:v>36.486505999999999</c:v>
                </c:pt>
                <c:pt idx="2926">
                  <c:v>36.384810000000002</c:v>
                </c:pt>
                <c:pt idx="2927">
                  <c:v>36.346544000000002</c:v>
                </c:pt>
                <c:pt idx="2928">
                  <c:v>36.214978000000002</c:v>
                </c:pt>
                <c:pt idx="2929">
                  <c:v>36.392324000000002</c:v>
                </c:pt>
                <c:pt idx="2930">
                  <c:v>36.389676999999999</c:v>
                </c:pt>
                <c:pt idx="2931">
                  <c:v>36.240039000000003</c:v>
                </c:pt>
                <c:pt idx="2932">
                  <c:v>36.270392000000001</c:v>
                </c:pt>
                <c:pt idx="2933">
                  <c:v>36.225727999999997</c:v>
                </c:pt>
                <c:pt idx="2934">
                  <c:v>36.240112000000003</c:v>
                </c:pt>
                <c:pt idx="2935">
                  <c:v>36.203958999999998</c:v>
                </c:pt>
                <c:pt idx="2936">
                  <c:v>36.204545000000003</c:v>
                </c:pt>
                <c:pt idx="2937">
                  <c:v>36.206789999999998</c:v>
                </c:pt>
                <c:pt idx="2938">
                  <c:v>36.129201999999999</c:v>
                </c:pt>
                <c:pt idx="2939">
                  <c:v>36.072564</c:v>
                </c:pt>
                <c:pt idx="2940">
                  <c:v>36.079433999999999</c:v>
                </c:pt>
                <c:pt idx="2941">
                  <c:v>36.058790999999999</c:v>
                </c:pt>
                <c:pt idx="2942">
                  <c:v>36.11938</c:v>
                </c:pt>
                <c:pt idx="2943">
                  <c:v>36.024030000000003</c:v>
                </c:pt>
                <c:pt idx="2944">
                  <c:v>35.985650999999997</c:v>
                </c:pt>
                <c:pt idx="2945">
                  <c:v>35.989655999999997</c:v>
                </c:pt>
                <c:pt idx="2946">
                  <c:v>35.963352</c:v>
                </c:pt>
                <c:pt idx="2947">
                  <c:v>35.932921</c:v>
                </c:pt>
                <c:pt idx="2948">
                  <c:v>35.930236000000001</c:v>
                </c:pt>
                <c:pt idx="2949">
                  <c:v>35.866469000000002</c:v>
                </c:pt>
                <c:pt idx="2950">
                  <c:v>35.900533000000003</c:v>
                </c:pt>
                <c:pt idx="2951">
                  <c:v>35.949463999999999</c:v>
                </c:pt>
                <c:pt idx="2952">
                  <c:v>35.917003000000001</c:v>
                </c:pt>
                <c:pt idx="2953">
                  <c:v>35.893588000000001</c:v>
                </c:pt>
                <c:pt idx="2954">
                  <c:v>35.854720999999998</c:v>
                </c:pt>
                <c:pt idx="2955">
                  <c:v>35.727282000000002</c:v>
                </c:pt>
                <c:pt idx="2956">
                  <c:v>35.765427000000003</c:v>
                </c:pt>
                <c:pt idx="2957">
                  <c:v>35.776989999999998</c:v>
                </c:pt>
                <c:pt idx="2958">
                  <c:v>35.652442000000001</c:v>
                </c:pt>
                <c:pt idx="2959">
                  <c:v>35.629527000000003</c:v>
                </c:pt>
                <c:pt idx="2960">
                  <c:v>35.705471000000003</c:v>
                </c:pt>
                <c:pt idx="2961">
                  <c:v>35.647302000000003</c:v>
                </c:pt>
                <c:pt idx="2962">
                  <c:v>35.596004999999998</c:v>
                </c:pt>
                <c:pt idx="2963">
                  <c:v>35.567141999999997</c:v>
                </c:pt>
                <c:pt idx="2964">
                  <c:v>35.68927</c:v>
                </c:pt>
                <c:pt idx="2965">
                  <c:v>35.540517000000001</c:v>
                </c:pt>
                <c:pt idx="2966">
                  <c:v>35.486325000000001</c:v>
                </c:pt>
                <c:pt idx="2967">
                  <c:v>35.472535999999998</c:v>
                </c:pt>
                <c:pt idx="2968">
                  <c:v>35.576287000000001</c:v>
                </c:pt>
                <c:pt idx="2969">
                  <c:v>35.415621999999999</c:v>
                </c:pt>
                <c:pt idx="2970">
                  <c:v>35.421574999999997</c:v>
                </c:pt>
                <c:pt idx="2971">
                  <c:v>35.489072999999998</c:v>
                </c:pt>
                <c:pt idx="2972">
                  <c:v>35.444555000000001</c:v>
                </c:pt>
                <c:pt idx="2973">
                  <c:v>35.389048000000003</c:v>
                </c:pt>
                <c:pt idx="2974">
                  <c:v>35.376254000000003</c:v>
                </c:pt>
                <c:pt idx="2975">
                  <c:v>35.187753999999998</c:v>
                </c:pt>
                <c:pt idx="2976">
                  <c:v>35.231668999999997</c:v>
                </c:pt>
                <c:pt idx="2977">
                  <c:v>35.113774999999997</c:v>
                </c:pt>
                <c:pt idx="2978">
                  <c:v>35.190342000000001</c:v>
                </c:pt>
                <c:pt idx="2979">
                  <c:v>35.322561999999998</c:v>
                </c:pt>
                <c:pt idx="2980">
                  <c:v>35.181826000000001</c:v>
                </c:pt>
                <c:pt idx="2981">
                  <c:v>35.158047000000003</c:v>
                </c:pt>
                <c:pt idx="2982">
                  <c:v>35.336643000000002</c:v>
                </c:pt>
                <c:pt idx="2983">
                  <c:v>35.142198</c:v>
                </c:pt>
                <c:pt idx="2984">
                  <c:v>35.189543</c:v>
                </c:pt>
                <c:pt idx="2985">
                  <c:v>35.165142000000003</c:v>
                </c:pt>
                <c:pt idx="2986">
                  <c:v>35.059977000000003</c:v>
                </c:pt>
                <c:pt idx="2987">
                  <c:v>35.046545999999999</c:v>
                </c:pt>
                <c:pt idx="2988">
                  <c:v>35.097076999999999</c:v>
                </c:pt>
                <c:pt idx="2989">
                  <c:v>35.028798000000002</c:v>
                </c:pt>
                <c:pt idx="2990">
                  <c:v>35.010201000000002</c:v>
                </c:pt>
                <c:pt idx="2991">
                  <c:v>35.015956000000003</c:v>
                </c:pt>
                <c:pt idx="2992">
                  <c:v>34.919884000000003</c:v>
                </c:pt>
                <c:pt idx="2993">
                  <c:v>34.896205000000002</c:v>
                </c:pt>
                <c:pt idx="2994">
                  <c:v>34.962797000000002</c:v>
                </c:pt>
                <c:pt idx="2995">
                  <c:v>34.879244</c:v>
                </c:pt>
                <c:pt idx="2996">
                  <c:v>34.905839</c:v>
                </c:pt>
                <c:pt idx="2997">
                  <c:v>34.941938</c:v>
                </c:pt>
                <c:pt idx="2998">
                  <c:v>34.800634000000002</c:v>
                </c:pt>
                <c:pt idx="2999">
                  <c:v>34.841141</c:v>
                </c:pt>
                <c:pt idx="3000">
                  <c:v>34.802036000000001</c:v>
                </c:pt>
                <c:pt idx="3001">
                  <c:v>34.798679</c:v>
                </c:pt>
                <c:pt idx="3002">
                  <c:v>34.768554999999999</c:v>
                </c:pt>
                <c:pt idx="3003">
                  <c:v>34.658203</c:v>
                </c:pt>
                <c:pt idx="3004">
                  <c:v>34.862098000000003</c:v>
                </c:pt>
                <c:pt idx="3005">
                  <c:v>34.664569999999998</c:v>
                </c:pt>
                <c:pt idx="3006">
                  <c:v>34.669808000000003</c:v>
                </c:pt>
                <c:pt idx="3007">
                  <c:v>34.620021999999999</c:v>
                </c:pt>
                <c:pt idx="3008">
                  <c:v>34.686843000000003</c:v>
                </c:pt>
                <c:pt idx="3009">
                  <c:v>34.575296999999999</c:v>
                </c:pt>
                <c:pt idx="3010">
                  <c:v>34.559663</c:v>
                </c:pt>
                <c:pt idx="3011">
                  <c:v>34.543920999999997</c:v>
                </c:pt>
                <c:pt idx="3012">
                  <c:v>34.538640000000001</c:v>
                </c:pt>
                <c:pt idx="3013">
                  <c:v>34.497784000000003</c:v>
                </c:pt>
                <c:pt idx="3014">
                  <c:v>34.528812000000002</c:v>
                </c:pt>
                <c:pt idx="3015">
                  <c:v>34.383451999999998</c:v>
                </c:pt>
                <c:pt idx="3016">
                  <c:v>34.422733999999998</c:v>
                </c:pt>
                <c:pt idx="3017">
                  <c:v>34.575178000000001</c:v>
                </c:pt>
                <c:pt idx="3018">
                  <c:v>34.502043999999998</c:v>
                </c:pt>
                <c:pt idx="3019">
                  <c:v>34.382925</c:v>
                </c:pt>
                <c:pt idx="3020">
                  <c:v>34.375826000000004</c:v>
                </c:pt>
                <c:pt idx="3021">
                  <c:v>34.419418</c:v>
                </c:pt>
                <c:pt idx="3022">
                  <c:v>34.403272000000001</c:v>
                </c:pt>
                <c:pt idx="3023">
                  <c:v>34.321570999999999</c:v>
                </c:pt>
                <c:pt idx="3024">
                  <c:v>34.299964000000003</c:v>
                </c:pt>
                <c:pt idx="3025">
                  <c:v>34.309780000000003</c:v>
                </c:pt>
                <c:pt idx="3026">
                  <c:v>34.293745999999999</c:v>
                </c:pt>
                <c:pt idx="3027">
                  <c:v>34.329329999999999</c:v>
                </c:pt>
                <c:pt idx="3028">
                  <c:v>34.340269999999997</c:v>
                </c:pt>
                <c:pt idx="3029">
                  <c:v>34.184769000000003</c:v>
                </c:pt>
                <c:pt idx="3030">
                  <c:v>34.179577999999999</c:v>
                </c:pt>
                <c:pt idx="3031">
                  <c:v>34.250390000000003</c:v>
                </c:pt>
                <c:pt idx="3032">
                  <c:v>34.062610999999997</c:v>
                </c:pt>
                <c:pt idx="3033">
                  <c:v>34.188707999999998</c:v>
                </c:pt>
                <c:pt idx="3034">
                  <c:v>34.257983000000003</c:v>
                </c:pt>
                <c:pt idx="3035">
                  <c:v>34.074871999999999</c:v>
                </c:pt>
                <c:pt idx="3036">
                  <c:v>34.222127999999998</c:v>
                </c:pt>
                <c:pt idx="3037">
                  <c:v>34.116430999999999</c:v>
                </c:pt>
                <c:pt idx="3038">
                  <c:v>34.151159999999997</c:v>
                </c:pt>
                <c:pt idx="3039">
                  <c:v>34.020383000000002</c:v>
                </c:pt>
                <c:pt idx="3040">
                  <c:v>33.906655999999998</c:v>
                </c:pt>
                <c:pt idx="3041">
                  <c:v>34.12876</c:v>
                </c:pt>
                <c:pt idx="3042">
                  <c:v>33.974635999999997</c:v>
                </c:pt>
                <c:pt idx="3043">
                  <c:v>33.967923999999996</c:v>
                </c:pt>
                <c:pt idx="3044">
                  <c:v>34.076929999999997</c:v>
                </c:pt>
                <c:pt idx="3045">
                  <c:v>33.927199000000002</c:v>
                </c:pt>
                <c:pt idx="3046">
                  <c:v>33.933433999999998</c:v>
                </c:pt>
                <c:pt idx="3047">
                  <c:v>33.851677000000002</c:v>
                </c:pt>
                <c:pt idx="3048">
                  <c:v>33.835684999999998</c:v>
                </c:pt>
                <c:pt idx="3049">
                  <c:v>33.938859999999998</c:v>
                </c:pt>
                <c:pt idx="3050">
                  <c:v>33.823022999999999</c:v>
                </c:pt>
                <c:pt idx="3051">
                  <c:v>33.883978999999997</c:v>
                </c:pt>
                <c:pt idx="3052">
                  <c:v>33.852556</c:v>
                </c:pt>
                <c:pt idx="3053">
                  <c:v>33.924481999999998</c:v>
                </c:pt>
                <c:pt idx="3054">
                  <c:v>33.833455999999998</c:v>
                </c:pt>
                <c:pt idx="3055">
                  <c:v>33.865172000000001</c:v>
                </c:pt>
                <c:pt idx="3056">
                  <c:v>33.757199</c:v>
                </c:pt>
                <c:pt idx="3057">
                  <c:v>33.707985000000001</c:v>
                </c:pt>
                <c:pt idx="3058">
                  <c:v>33.769016999999998</c:v>
                </c:pt>
                <c:pt idx="3059">
                  <c:v>33.727623999999999</c:v>
                </c:pt>
                <c:pt idx="3060">
                  <c:v>33.745162999999998</c:v>
                </c:pt>
                <c:pt idx="3061">
                  <c:v>33.649245999999998</c:v>
                </c:pt>
                <c:pt idx="3062">
                  <c:v>33.689926999999997</c:v>
                </c:pt>
                <c:pt idx="3063">
                  <c:v>33.702584999999999</c:v>
                </c:pt>
                <c:pt idx="3064">
                  <c:v>33.555619</c:v>
                </c:pt>
                <c:pt idx="3065">
                  <c:v>33.608969999999999</c:v>
                </c:pt>
                <c:pt idx="3066">
                  <c:v>33.425356999999998</c:v>
                </c:pt>
                <c:pt idx="3067">
                  <c:v>33.618566999999999</c:v>
                </c:pt>
                <c:pt idx="3068">
                  <c:v>33.553980000000003</c:v>
                </c:pt>
                <c:pt idx="3069">
                  <c:v>33.600687000000001</c:v>
                </c:pt>
                <c:pt idx="3070">
                  <c:v>33.628839999999997</c:v>
                </c:pt>
                <c:pt idx="3071">
                  <c:v>33.511526000000003</c:v>
                </c:pt>
                <c:pt idx="3072">
                  <c:v>33.465502999999998</c:v>
                </c:pt>
                <c:pt idx="3073">
                  <c:v>33.496898000000002</c:v>
                </c:pt>
                <c:pt idx="3074">
                  <c:v>33.528799999999997</c:v>
                </c:pt>
                <c:pt idx="3075">
                  <c:v>33.543570000000003</c:v>
                </c:pt>
                <c:pt idx="3076">
                  <c:v>33.622826000000003</c:v>
                </c:pt>
                <c:pt idx="3077">
                  <c:v>33.558734999999999</c:v>
                </c:pt>
                <c:pt idx="3078">
                  <c:v>33.459251999999999</c:v>
                </c:pt>
                <c:pt idx="3079">
                  <c:v>33.452216</c:v>
                </c:pt>
                <c:pt idx="3080">
                  <c:v>33.547052999999998</c:v>
                </c:pt>
                <c:pt idx="3081">
                  <c:v>33.373010000000001</c:v>
                </c:pt>
                <c:pt idx="3082">
                  <c:v>33.488199999999999</c:v>
                </c:pt>
                <c:pt idx="3083">
                  <c:v>33.343516000000001</c:v>
                </c:pt>
                <c:pt idx="3084">
                  <c:v>33.285474999999998</c:v>
                </c:pt>
                <c:pt idx="3085">
                  <c:v>33.129016</c:v>
                </c:pt>
                <c:pt idx="3086">
                  <c:v>33.337116000000002</c:v>
                </c:pt>
                <c:pt idx="3087">
                  <c:v>33.256346000000001</c:v>
                </c:pt>
                <c:pt idx="3088">
                  <c:v>33.361325000000001</c:v>
                </c:pt>
                <c:pt idx="3089">
                  <c:v>33.219441000000003</c:v>
                </c:pt>
                <c:pt idx="3090">
                  <c:v>33.328861000000003</c:v>
                </c:pt>
                <c:pt idx="3091">
                  <c:v>33.229464</c:v>
                </c:pt>
                <c:pt idx="3092">
                  <c:v>33.127422000000003</c:v>
                </c:pt>
                <c:pt idx="3093">
                  <c:v>33.289655000000003</c:v>
                </c:pt>
                <c:pt idx="3094">
                  <c:v>33.204838000000002</c:v>
                </c:pt>
                <c:pt idx="3095">
                  <c:v>33.186034999999997</c:v>
                </c:pt>
                <c:pt idx="3096">
                  <c:v>33.085723000000002</c:v>
                </c:pt>
                <c:pt idx="3097">
                  <c:v>33.067546999999998</c:v>
                </c:pt>
                <c:pt idx="3098">
                  <c:v>33.155158</c:v>
                </c:pt>
                <c:pt idx="3099">
                  <c:v>33.167949999999998</c:v>
                </c:pt>
                <c:pt idx="3100">
                  <c:v>33.217675</c:v>
                </c:pt>
                <c:pt idx="3101">
                  <c:v>33.152614</c:v>
                </c:pt>
                <c:pt idx="3102">
                  <c:v>33.091912999999998</c:v>
                </c:pt>
                <c:pt idx="3103">
                  <c:v>33.048637999999997</c:v>
                </c:pt>
                <c:pt idx="3104">
                  <c:v>32.969352999999998</c:v>
                </c:pt>
                <c:pt idx="3105">
                  <c:v>33.014758</c:v>
                </c:pt>
                <c:pt idx="3106">
                  <c:v>33.104016999999999</c:v>
                </c:pt>
                <c:pt idx="3107">
                  <c:v>32.938704000000001</c:v>
                </c:pt>
                <c:pt idx="3108">
                  <c:v>32.987856999999998</c:v>
                </c:pt>
                <c:pt idx="3109">
                  <c:v>33.003309000000002</c:v>
                </c:pt>
                <c:pt idx="3110">
                  <c:v>33.059657999999999</c:v>
                </c:pt>
                <c:pt idx="3111">
                  <c:v>33.012441000000003</c:v>
                </c:pt>
                <c:pt idx="3112">
                  <c:v>33.002364</c:v>
                </c:pt>
                <c:pt idx="3113">
                  <c:v>33.005896999999997</c:v>
                </c:pt>
                <c:pt idx="3114">
                  <c:v>32.942337999999999</c:v>
                </c:pt>
                <c:pt idx="3115">
                  <c:v>32.775067</c:v>
                </c:pt>
                <c:pt idx="3116">
                  <c:v>32.831332000000003</c:v>
                </c:pt>
                <c:pt idx="3117">
                  <c:v>32.923402000000003</c:v>
                </c:pt>
                <c:pt idx="3118">
                  <c:v>32.806063999999999</c:v>
                </c:pt>
                <c:pt idx="3119">
                  <c:v>32.882233999999997</c:v>
                </c:pt>
                <c:pt idx="3120">
                  <c:v>32.871642000000001</c:v>
                </c:pt>
                <c:pt idx="3121">
                  <c:v>32.745063999999999</c:v>
                </c:pt>
                <c:pt idx="3122">
                  <c:v>32.852476000000003</c:v>
                </c:pt>
                <c:pt idx="3123">
                  <c:v>32.878273</c:v>
                </c:pt>
                <c:pt idx="3124">
                  <c:v>32.927092000000002</c:v>
                </c:pt>
                <c:pt idx="3125">
                  <c:v>32.719115000000002</c:v>
                </c:pt>
                <c:pt idx="3126">
                  <c:v>32.771666000000003</c:v>
                </c:pt>
                <c:pt idx="3127">
                  <c:v>32.734200999999999</c:v>
                </c:pt>
                <c:pt idx="3128">
                  <c:v>32.566581999999997</c:v>
                </c:pt>
                <c:pt idx="3129">
                  <c:v>32.752955</c:v>
                </c:pt>
                <c:pt idx="3130">
                  <c:v>32.786831999999997</c:v>
                </c:pt>
                <c:pt idx="3131">
                  <c:v>32.770583999999999</c:v>
                </c:pt>
                <c:pt idx="3132">
                  <c:v>32.784962999999998</c:v>
                </c:pt>
                <c:pt idx="3133">
                  <c:v>32.713133999999997</c:v>
                </c:pt>
                <c:pt idx="3134">
                  <c:v>32.678694999999998</c:v>
                </c:pt>
                <c:pt idx="3135">
                  <c:v>32.610914999999999</c:v>
                </c:pt>
                <c:pt idx="3136">
                  <c:v>32.674379000000002</c:v>
                </c:pt>
                <c:pt idx="3137">
                  <c:v>32.595238999999999</c:v>
                </c:pt>
                <c:pt idx="3138">
                  <c:v>32.535677999999997</c:v>
                </c:pt>
                <c:pt idx="3139">
                  <c:v>32.594971000000001</c:v>
                </c:pt>
                <c:pt idx="3140">
                  <c:v>32.493042000000003</c:v>
                </c:pt>
                <c:pt idx="3141">
                  <c:v>32.638601999999999</c:v>
                </c:pt>
                <c:pt idx="3142">
                  <c:v>32.544116000000002</c:v>
                </c:pt>
                <c:pt idx="3143">
                  <c:v>32.654589999999999</c:v>
                </c:pt>
                <c:pt idx="3144">
                  <c:v>32.608611000000003</c:v>
                </c:pt>
                <c:pt idx="3145">
                  <c:v>32.616388000000001</c:v>
                </c:pt>
                <c:pt idx="3146">
                  <c:v>32.600752</c:v>
                </c:pt>
                <c:pt idx="3147">
                  <c:v>32.533180000000002</c:v>
                </c:pt>
                <c:pt idx="3148">
                  <c:v>32.548212999999997</c:v>
                </c:pt>
                <c:pt idx="3149">
                  <c:v>32.594952999999997</c:v>
                </c:pt>
                <c:pt idx="3150">
                  <c:v>32.496733999999996</c:v>
                </c:pt>
                <c:pt idx="3151">
                  <c:v>32.402307</c:v>
                </c:pt>
                <c:pt idx="3152">
                  <c:v>32.534053</c:v>
                </c:pt>
                <c:pt idx="3153">
                  <c:v>32.578358999999999</c:v>
                </c:pt>
                <c:pt idx="3154">
                  <c:v>32.541345</c:v>
                </c:pt>
                <c:pt idx="3155">
                  <c:v>32.410085000000002</c:v>
                </c:pt>
                <c:pt idx="3156">
                  <c:v>32.417242999999999</c:v>
                </c:pt>
                <c:pt idx="3157">
                  <c:v>32.408166999999999</c:v>
                </c:pt>
                <c:pt idx="3158">
                  <c:v>32.359513999999997</c:v>
                </c:pt>
                <c:pt idx="3159">
                  <c:v>32.438637999999997</c:v>
                </c:pt>
                <c:pt idx="3160">
                  <c:v>32.471105999999999</c:v>
                </c:pt>
                <c:pt idx="3161">
                  <c:v>32.390943999999998</c:v>
                </c:pt>
                <c:pt idx="3162">
                  <c:v>32.492764999999999</c:v>
                </c:pt>
                <c:pt idx="3163">
                  <c:v>32.327711999999998</c:v>
                </c:pt>
                <c:pt idx="3164">
                  <c:v>32.356064000000003</c:v>
                </c:pt>
                <c:pt idx="3165">
                  <c:v>32.411366000000001</c:v>
                </c:pt>
                <c:pt idx="3166">
                  <c:v>32.486128999999998</c:v>
                </c:pt>
                <c:pt idx="3167">
                  <c:v>32.421886000000001</c:v>
                </c:pt>
                <c:pt idx="3168">
                  <c:v>32.383994999999999</c:v>
                </c:pt>
                <c:pt idx="3169">
                  <c:v>32.287500999999999</c:v>
                </c:pt>
                <c:pt idx="3170">
                  <c:v>32.268694000000004</c:v>
                </c:pt>
                <c:pt idx="3171">
                  <c:v>32.267698000000003</c:v>
                </c:pt>
                <c:pt idx="3172">
                  <c:v>32.370475999999996</c:v>
                </c:pt>
                <c:pt idx="3173">
                  <c:v>32.314906999999998</c:v>
                </c:pt>
                <c:pt idx="3174">
                  <c:v>32.253855999999999</c:v>
                </c:pt>
                <c:pt idx="3175">
                  <c:v>32.432212999999997</c:v>
                </c:pt>
                <c:pt idx="3176">
                  <c:v>32.376404999999998</c:v>
                </c:pt>
                <c:pt idx="3177">
                  <c:v>32.350639000000001</c:v>
                </c:pt>
                <c:pt idx="3178">
                  <c:v>32.460155999999998</c:v>
                </c:pt>
                <c:pt idx="3179">
                  <c:v>32.191707999999998</c:v>
                </c:pt>
                <c:pt idx="3180">
                  <c:v>32.289344</c:v>
                </c:pt>
                <c:pt idx="3181">
                  <c:v>32.285615999999997</c:v>
                </c:pt>
                <c:pt idx="3182">
                  <c:v>32.193711</c:v>
                </c:pt>
                <c:pt idx="3183">
                  <c:v>32.290878999999997</c:v>
                </c:pt>
                <c:pt idx="3184">
                  <c:v>32.312693000000003</c:v>
                </c:pt>
                <c:pt idx="3185">
                  <c:v>32.230373</c:v>
                </c:pt>
                <c:pt idx="3186">
                  <c:v>32.312596999999997</c:v>
                </c:pt>
                <c:pt idx="3187">
                  <c:v>32.179318000000002</c:v>
                </c:pt>
                <c:pt idx="3188">
                  <c:v>32.293323999999998</c:v>
                </c:pt>
                <c:pt idx="3189">
                  <c:v>32.246232999999997</c:v>
                </c:pt>
                <c:pt idx="3190">
                  <c:v>32.225808999999998</c:v>
                </c:pt>
                <c:pt idx="3191">
                  <c:v>32.232446000000003</c:v>
                </c:pt>
                <c:pt idx="3192">
                  <c:v>32.230122000000001</c:v>
                </c:pt>
                <c:pt idx="3193">
                  <c:v>32.155945000000003</c:v>
                </c:pt>
                <c:pt idx="3194">
                  <c:v>32.256022999999999</c:v>
                </c:pt>
                <c:pt idx="3195">
                  <c:v>32.217270999999997</c:v>
                </c:pt>
                <c:pt idx="3196">
                  <c:v>32.235961000000003</c:v>
                </c:pt>
                <c:pt idx="3197">
                  <c:v>32.165056999999997</c:v>
                </c:pt>
                <c:pt idx="3198">
                  <c:v>32.277406999999997</c:v>
                </c:pt>
                <c:pt idx="3199">
                  <c:v>32.183687999999997</c:v>
                </c:pt>
                <c:pt idx="3200">
                  <c:v>32.176492000000003</c:v>
                </c:pt>
                <c:pt idx="3201">
                  <c:v>32.102218999999998</c:v>
                </c:pt>
                <c:pt idx="3202">
                  <c:v>32.314307999999997</c:v>
                </c:pt>
                <c:pt idx="3203">
                  <c:v>32.172207</c:v>
                </c:pt>
                <c:pt idx="3204">
                  <c:v>32.138708000000001</c:v>
                </c:pt>
                <c:pt idx="3205">
                  <c:v>32.144323</c:v>
                </c:pt>
                <c:pt idx="3206">
                  <c:v>32.154528999999997</c:v>
                </c:pt>
                <c:pt idx="3207">
                  <c:v>32.266418999999999</c:v>
                </c:pt>
                <c:pt idx="3208">
                  <c:v>32.135759</c:v>
                </c:pt>
                <c:pt idx="3209">
                  <c:v>32.133370999999997</c:v>
                </c:pt>
                <c:pt idx="3210">
                  <c:v>32.217624000000001</c:v>
                </c:pt>
                <c:pt idx="3211">
                  <c:v>32.237079999999999</c:v>
                </c:pt>
                <c:pt idx="3212">
                  <c:v>32.030693999999997</c:v>
                </c:pt>
                <c:pt idx="3213">
                  <c:v>32.253222000000001</c:v>
                </c:pt>
                <c:pt idx="3214">
                  <c:v>32.027217</c:v>
                </c:pt>
                <c:pt idx="3215">
                  <c:v>32.232849999999999</c:v>
                </c:pt>
                <c:pt idx="3216">
                  <c:v>32.144123999999998</c:v>
                </c:pt>
                <c:pt idx="3217">
                  <c:v>32.117759999999997</c:v>
                </c:pt>
                <c:pt idx="3218">
                  <c:v>32.192982000000001</c:v>
                </c:pt>
                <c:pt idx="3219">
                  <c:v>32.205813999999997</c:v>
                </c:pt>
                <c:pt idx="3220">
                  <c:v>32.166347999999999</c:v>
                </c:pt>
                <c:pt idx="3221">
                  <c:v>32.185909000000002</c:v>
                </c:pt>
                <c:pt idx="3222">
                  <c:v>32.035392000000002</c:v>
                </c:pt>
                <c:pt idx="3223">
                  <c:v>32.158617999999997</c:v>
                </c:pt>
                <c:pt idx="3224">
                  <c:v>32.184986000000002</c:v>
                </c:pt>
                <c:pt idx="3225">
                  <c:v>32.270904000000002</c:v>
                </c:pt>
                <c:pt idx="3226">
                  <c:v>32.190741000000003</c:v>
                </c:pt>
                <c:pt idx="3227">
                  <c:v>32.173839999999998</c:v>
                </c:pt>
                <c:pt idx="3228">
                  <c:v>32.281756000000001</c:v>
                </c:pt>
                <c:pt idx="3229">
                  <c:v>32.182778999999996</c:v>
                </c:pt>
                <c:pt idx="3230">
                  <c:v>32.162517000000001</c:v>
                </c:pt>
                <c:pt idx="3231">
                  <c:v>32.341313999999997</c:v>
                </c:pt>
                <c:pt idx="3232">
                  <c:v>32.116630999999998</c:v>
                </c:pt>
                <c:pt idx="3233">
                  <c:v>32.140647000000001</c:v>
                </c:pt>
                <c:pt idx="3234">
                  <c:v>32.197319999999998</c:v>
                </c:pt>
                <c:pt idx="3235">
                  <c:v>32.195444999999999</c:v>
                </c:pt>
                <c:pt idx="3236">
                  <c:v>32.305841999999998</c:v>
                </c:pt>
                <c:pt idx="3237">
                  <c:v>32.055278999999999</c:v>
                </c:pt>
                <c:pt idx="3238">
                  <c:v>32.192295000000001</c:v>
                </c:pt>
                <c:pt idx="3239">
                  <c:v>32.200679000000001</c:v>
                </c:pt>
                <c:pt idx="3240">
                  <c:v>32.250436000000001</c:v>
                </c:pt>
                <c:pt idx="3241">
                  <c:v>32.239933000000001</c:v>
                </c:pt>
                <c:pt idx="3242">
                  <c:v>32.213155</c:v>
                </c:pt>
                <c:pt idx="3243">
                  <c:v>32.248196</c:v>
                </c:pt>
                <c:pt idx="3244">
                  <c:v>32.194476999999999</c:v>
                </c:pt>
                <c:pt idx="3245">
                  <c:v>32.194051999999999</c:v>
                </c:pt>
                <c:pt idx="3246">
                  <c:v>32.252569000000001</c:v>
                </c:pt>
                <c:pt idx="3247">
                  <c:v>32.237912999999999</c:v>
                </c:pt>
                <c:pt idx="3248">
                  <c:v>32.193331999999998</c:v>
                </c:pt>
                <c:pt idx="3249">
                  <c:v>32.191555999999999</c:v>
                </c:pt>
                <c:pt idx="3250">
                  <c:v>32.301775999999997</c:v>
                </c:pt>
                <c:pt idx="3251">
                  <c:v>32.245859000000003</c:v>
                </c:pt>
                <c:pt idx="3252">
                  <c:v>32.313963000000001</c:v>
                </c:pt>
                <c:pt idx="3253">
                  <c:v>32.275855</c:v>
                </c:pt>
                <c:pt idx="3254">
                  <c:v>32.338380999999998</c:v>
                </c:pt>
                <c:pt idx="3255">
                  <c:v>32.236381000000002</c:v>
                </c:pt>
                <c:pt idx="3256">
                  <c:v>32.265759000000003</c:v>
                </c:pt>
                <c:pt idx="3257">
                  <c:v>32.343389999999999</c:v>
                </c:pt>
                <c:pt idx="3258">
                  <c:v>32.294502000000001</c:v>
                </c:pt>
                <c:pt idx="3259">
                  <c:v>32.357058000000002</c:v>
                </c:pt>
                <c:pt idx="3260">
                  <c:v>32.322102999999998</c:v>
                </c:pt>
                <c:pt idx="3261">
                  <c:v>32.287036000000001</c:v>
                </c:pt>
                <c:pt idx="3262">
                  <c:v>32.293574</c:v>
                </c:pt>
                <c:pt idx="3263">
                  <c:v>32.306663</c:v>
                </c:pt>
                <c:pt idx="3264">
                  <c:v>32.295132000000002</c:v>
                </c:pt>
                <c:pt idx="3265">
                  <c:v>32.394874000000002</c:v>
                </c:pt>
                <c:pt idx="3266">
                  <c:v>32.431722999999998</c:v>
                </c:pt>
                <c:pt idx="3267">
                  <c:v>32.531768</c:v>
                </c:pt>
                <c:pt idx="3268">
                  <c:v>32.489724000000002</c:v>
                </c:pt>
                <c:pt idx="3269">
                  <c:v>32.326566</c:v>
                </c:pt>
                <c:pt idx="3270">
                  <c:v>32.444713999999998</c:v>
                </c:pt>
                <c:pt idx="3271">
                  <c:v>32.514875000000004</c:v>
                </c:pt>
                <c:pt idx="3272">
                  <c:v>32.540759000000001</c:v>
                </c:pt>
                <c:pt idx="3273">
                  <c:v>32.443206000000004</c:v>
                </c:pt>
                <c:pt idx="3274">
                  <c:v>32.486252999999998</c:v>
                </c:pt>
                <c:pt idx="3275">
                  <c:v>32.485120999999999</c:v>
                </c:pt>
                <c:pt idx="3276">
                  <c:v>32.374709000000003</c:v>
                </c:pt>
                <c:pt idx="3277">
                  <c:v>32.542842999999998</c:v>
                </c:pt>
                <c:pt idx="3278">
                  <c:v>32.673853000000001</c:v>
                </c:pt>
                <c:pt idx="3279">
                  <c:v>32.584121000000003</c:v>
                </c:pt>
                <c:pt idx="3280">
                  <c:v>32.508845999999998</c:v>
                </c:pt>
                <c:pt idx="3281">
                  <c:v>32.527462</c:v>
                </c:pt>
                <c:pt idx="3282">
                  <c:v>32.507631000000003</c:v>
                </c:pt>
                <c:pt idx="3283">
                  <c:v>32.581895000000003</c:v>
                </c:pt>
                <c:pt idx="3284">
                  <c:v>32.686574</c:v>
                </c:pt>
                <c:pt idx="3285">
                  <c:v>32.616942999999999</c:v>
                </c:pt>
                <c:pt idx="3286">
                  <c:v>32.673042000000002</c:v>
                </c:pt>
                <c:pt idx="3287">
                  <c:v>32.762413000000002</c:v>
                </c:pt>
                <c:pt idx="3288">
                  <c:v>32.633170999999997</c:v>
                </c:pt>
                <c:pt idx="3289">
                  <c:v>32.747776999999999</c:v>
                </c:pt>
                <c:pt idx="3290">
                  <c:v>32.833222999999997</c:v>
                </c:pt>
                <c:pt idx="3291">
                  <c:v>32.771197000000001</c:v>
                </c:pt>
                <c:pt idx="3292">
                  <c:v>32.659900999999998</c:v>
                </c:pt>
                <c:pt idx="3293">
                  <c:v>32.873632000000001</c:v>
                </c:pt>
                <c:pt idx="3294">
                  <c:v>32.686692000000001</c:v>
                </c:pt>
                <c:pt idx="3295">
                  <c:v>32.775609000000003</c:v>
                </c:pt>
                <c:pt idx="3296">
                  <c:v>32.625953000000003</c:v>
                </c:pt>
                <c:pt idx="3297">
                  <c:v>32.702078</c:v>
                </c:pt>
                <c:pt idx="3298">
                  <c:v>32.864766000000003</c:v>
                </c:pt>
                <c:pt idx="3299">
                  <c:v>32.73433</c:v>
                </c:pt>
                <c:pt idx="3300">
                  <c:v>32.715353</c:v>
                </c:pt>
                <c:pt idx="3301">
                  <c:v>32.809041000000001</c:v>
                </c:pt>
                <c:pt idx="3302">
                  <c:v>32.855077000000001</c:v>
                </c:pt>
                <c:pt idx="3303">
                  <c:v>32.888055000000001</c:v>
                </c:pt>
                <c:pt idx="3304">
                  <c:v>32.951507999999997</c:v>
                </c:pt>
                <c:pt idx="3305">
                  <c:v>32.878025999999998</c:v>
                </c:pt>
                <c:pt idx="3306">
                  <c:v>32.920293999999998</c:v>
                </c:pt>
                <c:pt idx="3307">
                  <c:v>32.831394000000003</c:v>
                </c:pt>
                <c:pt idx="3308">
                  <c:v>32.988905000000003</c:v>
                </c:pt>
                <c:pt idx="3309">
                  <c:v>32.974226999999999</c:v>
                </c:pt>
                <c:pt idx="3310">
                  <c:v>32.950907000000001</c:v>
                </c:pt>
                <c:pt idx="3311">
                  <c:v>33.071567000000002</c:v>
                </c:pt>
                <c:pt idx="3312">
                  <c:v>32.957312000000002</c:v>
                </c:pt>
                <c:pt idx="3313">
                  <c:v>33.160955000000001</c:v>
                </c:pt>
                <c:pt idx="3314">
                  <c:v>33.158698000000001</c:v>
                </c:pt>
                <c:pt idx="3315">
                  <c:v>33.038066000000001</c:v>
                </c:pt>
                <c:pt idx="3316">
                  <c:v>33.241559000000002</c:v>
                </c:pt>
                <c:pt idx="3317">
                  <c:v>33.145223000000001</c:v>
                </c:pt>
                <c:pt idx="3318">
                  <c:v>33.188043999999998</c:v>
                </c:pt>
                <c:pt idx="3319">
                  <c:v>33.237085</c:v>
                </c:pt>
                <c:pt idx="3320">
                  <c:v>33.222023999999998</c:v>
                </c:pt>
                <c:pt idx="3321">
                  <c:v>33.155532000000001</c:v>
                </c:pt>
                <c:pt idx="3322">
                  <c:v>33.236119000000002</c:v>
                </c:pt>
                <c:pt idx="3323">
                  <c:v>33.373643999999999</c:v>
                </c:pt>
                <c:pt idx="3324">
                  <c:v>33.262518999999998</c:v>
                </c:pt>
                <c:pt idx="3325">
                  <c:v>33.311076</c:v>
                </c:pt>
                <c:pt idx="3326">
                  <c:v>33.365535999999999</c:v>
                </c:pt>
                <c:pt idx="3327">
                  <c:v>33.307189999999999</c:v>
                </c:pt>
                <c:pt idx="3328">
                  <c:v>33.463223999999997</c:v>
                </c:pt>
                <c:pt idx="3329">
                  <c:v>33.507213999999998</c:v>
                </c:pt>
                <c:pt idx="3330">
                  <c:v>33.546326999999998</c:v>
                </c:pt>
                <c:pt idx="3331">
                  <c:v>33.529519000000001</c:v>
                </c:pt>
                <c:pt idx="3332">
                  <c:v>33.565931999999997</c:v>
                </c:pt>
                <c:pt idx="3333">
                  <c:v>33.532896999999998</c:v>
                </c:pt>
                <c:pt idx="3334">
                  <c:v>33.62482</c:v>
                </c:pt>
                <c:pt idx="3335">
                  <c:v>33.511347999999998</c:v>
                </c:pt>
                <c:pt idx="3336">
                  <c:v>33.629434000000003</c:v>
                </c:pt>
                <c:pt idx="3337">
                  <c:v>33.658566999999998</c:v>
                </c:pt>
                <c:pt idx="3338">
                  <c:v>33.598318999999996</c:v>
                </c:pt>
                <c:pt idx="3339">
                  <c:v>33.657293000000003</c:v>
                </c:pt>
                <c:pt idx="3340">
                  <c:v>33.801068999999998</c:v>
                </c:pt>
                <c:pt idx="3341">
                  <c:v>33.85275</c:v>
                </c:pt>
                <c:pt idx="3342">
                  <c:v>33.614395000000002</c:v>
                </c:pt>
                <c:pt idx="3343">
                  <c:v>33.922834999999999</c:v>
                </c:pt>
                <c:pt idx="3344">
                  <c:v>33.879761999999999</c:v>
                </c:pt>
                <c:pt idx="3345">
                  <c:v>33.746744999999997</c:v>
                </c:pt>
                <c:pt idx="3346">
                  <c:v>33.888022999999997</c:v>
                </c:pt>
                <c:pt idx="3347">
                  <c:v>33.943083000000001</c:v>
                </c:pt>
                <c:pt idx="3348">
                  <c:v>33.941792999999997</c:v>
                </c:pt>
                <c:pt idx="3349">
                  <c:v>33.916373999999998</c:v>
                </c:pt>
                <c:pt idx="3350">
                  <c:v>34.012636999999998</c:v>
                </c:pt>
                <c:pt idx="3351">
                  <c:v>34.107706999999998</c:v>
                </c:pt>
                <c:pt idx="3352">
                  <c:v>34.020429999999998</c:v>
                </c:pt>
                <c:pt idx="3353">
                  <c:v>34.104534999999998</c:v>
                </c:pt>
                <c:pt idx="3354">
                  <c:v>34.125664999999998</c:v>
                </c:pt>
                <c:pt idx="3355">
                  <c:v>34.192587000000003</c:v>
                </c:pt>
                <c:pt idx="3356">
                  <c:v>34.118991999999999</c:v>
                </c:pt>
                <c:pt idx="3357">
                  <c:v>34.182366999999999</c:v>
                </c:pt>
                <c:pt idx="3358">
                  <c:v>34.317248999999997</c:v>
                </c:pt>
                <c:pt idx="3359">
                  <c:v>34.231997999999997</c:v>
                </c:pt>
                <c:pt idx="3360">
                  <c:v>34.369563999999997</c:v>
                </c:pt>
                <c:pt idx="3361">
                  <c:v>34.229101</c:v>
                </c:pt>
                <c:pt idx="3362">
                  <c:v>34.266564000000002</c:v>
                </c:pt>
                <c:pt idx="3363">
                  <c:v>34.482529</c:v>
                </c:pt>
                <c:pt idx="3364">
                  <c:v>34.422708999999998</c:v>
                </c:pt>
                <c:pt idx="3365">
                  <c:v>34.460892000000001</c:v>
                </c:pt>
                <c:pt idx="3366">
                  <c:v>34.475904</c:v>
                </c:pt>
                <c:pt idx="3367">
                  <c:v>34.473297000000002</c:v>
                </c:pt>
                <c:pt idx="3368">
                  <c:v>34.505414999999999</c:v>
                </c:pt>
                <c:pt idx="3369">
                  <c:v>34.567377999999998</c:v>
                </c:pt>
                <c:pt idx="3370">
                  <c:v>34.548127999999998</c:v>
                </c:pt>
                <c:pt idx="3371">
                  <c:v>34.555002000000002</c:v>
                </c:pt>
                <c:pt idx="3372">
                  <c:v>34.629033999999997</c:v>
                </c:pt>
                <c:pt idx="3373">
                  <c:v>34.664903000000002</c:v>
                </c:pt>
                <c:pt idx="3374">
                  <c:v>34.561697000000002</c:v>
                </c:pt>
                <c:pt idx="3375">
                  <c:v>34.838839</c:v>
                </c:pt>
                <c:pt idx="3376">
                  <c:v>34.709209000000001</c:v>
                </c:pt>
                <c:pt idx="3377">
                  <c:v>34.848343999999997</c:v>
                </c:pt>
                <c:pt idx="3378">
                  <c:v>34.873739</c:v>
                </c:pt>
                <c:pt idx="3379">
                  <c:v>34.898052</c:v>
                </c:pt>
                <c:pt idx="3380">
                  <c:v>34.990107000000002</c:v>
                </c:pt>
                <c:pt idx="3381">
                  <c:v>34.845537</c:v>
                </c:pt>
                <c:pt idx="3382">
                  <c:v>35.086427999999998</c:v>
                </c:pt>
                <c:pt idx="3383">
                  <c:v>34.946280999999999</c:v>
                </c:pt>
                <c:pt idx="3384">
                  <c:v>35.096006000000003</c:v>
                </c:pt>
                <c:pt idx="3385">
                  <c:v>35.139383000000002</c:v>
                </c:pt>
                <c:pt idx="3386">
                  <c:v>35.178865999999999</c:v>
                </c:pt>
                <c:pt idx="3387">
                  <c:v>35.152186999999998</c:v>
                </c:pt>
                <c:pt idx="3388">
                  <c:v>35.289797999999998</c:v>
                </c:pt>
                <c:pt idx="3389">
                  <c:v>35.239204999999998</c:v>
                </c:pt>
                <c:pt idx="3390">
                  <c:v>35.357812000000003</c:v>
                </c:pt>
                <c:pt idx="3391">
                  <c:v>35.293543999999997</c:v>
                </c:pt>
                <c:pt idx="3392">
                  <c:v>35.248702999999999</c:v>
                </c:pt>
                <c:pt idx="3393">
                  <c:v>35.395339999999997</c:v>
                </c:pt>
                <c:pt idx="3394">
                  <c:v>35.343437000000002</c:v>
                </c:pt>
                <c:pt idx="3395">
                  <c:v>35.371813000000003</c:v>
                </c:pt>
                <c:pt idx="3396">
                  <c:v>35.433585999999998</c:v>
                </c:pt>
                <c:pt idx="3397">
                  <c:v>35.517753999999996</c:v>
                </c:pt>
                <c:pt idx="3398">
                  <c:v>35.780898000000001</c:v>
                </c:pt>
                <c:pt idx="3399">
                  <c:v>35.606865999999997</c:v>
                </c:pt>
                <c:pt idx="3400">
                  <c:v>35.629151</c:v>
                </c:pt>
                <c:pt idx="3401">
                  <c:v>35.518754000000001</c:v>
                </c:pt>
                <c:pt idx="3402">
                  <c:v>35.630186999999999</c:v>
                </c:pt>
                <c:pt idx="3403">
                  <c:v>35.711075999999998</c:v>
                </c:pt>
                <c:pt idx="3404">
                  <c:v>35.770856999999999</c:v>
                </c:pt>
                <c:pt idx="3405">
                  <c:v>35.916809000000001</c:v>
                </c:pt>
                <c:pt idx="3406">
                  <c:v>35.897761000000003</c:v>
                </c:pt>
                <c:pt idx="3407">
                  <c:v>35.774501999999998</c:v>
                </c:pt>
                <c:pt idx="3408">
                  <c:v>35.957965999999999</c:v>
                </c:pt>
                <c:pt idx="3409">
                  <c:v>35.799816</c:v>
                </c:pt>
                <c:pt idx="3410">
                  <c:v>35.933534999999999</c:v>
                </c:pt>
                <c:pt idx="3411">
                  <c:v>35.991889</c:v>
                </c:pt>
                <c:pt idx="3412">
                  <c:v>35.977026000000002</c:v>
                </c:pt>
                <c:pt idx="3413">
                  <c:v>36.118850999999999</c:v>
                </c:pt>
                <c:pt idx="3414">
                  <c:v>36.147399999999998</c:v>
                </c:pt>
                <c:pt idx="3415">
                  <c:v>36.100352000000001</c:v>
                </c:pt>
                <c:pt idx="3416">
                  <c:v>36.154949000000002</c:v>
                </c:pt>
                <c:pt idx="3417">
                  <c:v>36.153801999999999</c:v>
                </c:pt>
                <c:pt idx="3418">
                  <c:v>36.368845</c:v>
                </c:pt>
                <c:pt idx="3419">
                  <c:v>36.354602</c:v>
                </c:pt>
                <c:pt idx="3420">
                  <c:v>36.287481</c:v>
                </c:pt>
                <c:pt idx="3421">
                  <c:v>36.420234000000001</c:v>
                </c:pt>
                <c:pt idx="3422">
                  <c:v>36.365727999999997</c:v>
                </c:pt>
                <c:pt idx="3423">
                  <c:v>36.468940000000003</c:v>
                </c:pt>
                <c:pt idx="3424">
                  <c:v>36.616613999999998</c:v>
                </c:pt>
                <c:pt idx="3425">
                  <c:v>36.519089000000001</c:v>
                </c:pt>
                <c:pt idx="3426">
                  <c:v>36.631751000000001</c:v>
                </c:pt>
                <c:pt idx="3427">
                  <c:v>36.656252000000002</c:v>
                </c:pt>
                <c:pt idx="3428">
                  <c:v>36.632396</c:v>
                </c:pt>
                <c:pt idx="3429">
                  <c:v>36.711300999999999</c:v>
                </c:pt>
                <c:pt idx="3430">
                  <c:v>36.701695999999998</c:v>
                </c:pt>
                <c:pt idx="3431">
                  <c:v>36.682552999999999</c:v>
                </c:pt>
                <c:pt idx="3432">
                  <c:v>36.763260000000002</c:v>
                </c:pt>
                <c:pt idx="3433">
                  <c:v>36.810248999999999</c:v>
                </c:pt>
                <c:pt idx="3434">
                  <c:v>36.902146000000002</c:v>
                </c:pt>
                <c:pt idx="3435">
                  <c:v>36.859355999999998</c:v>
                </c:pt>
                <c:pt idx="3436">
                  <c:v>37.000072000000003</c:v>
                </c:pt>
                <c:pt idx="3437">
                  <c:v>36.903103000000002</c:v>
                </c:pt>
                <c:pt idx="3438">
                  <c:v>36.964956000000001</c:v>
                </c:pt>
                <c:pt idx="3439">
                  <c:v>36.979776999999999</c:v>
                </c:pt>
                <c:pt idx="3440">
                  <c:v>37.006864999999998</c:v>
                </c:pt>
                <c:pt idx="3441">
                  <c:v>37.161107000000001</c:v>
                </c:pt>
                <c:pt idx="3442">
                  <c:v>37.231422000000002</c:v>
                </c:pt>
                <c:pt idx="3443">
                  <c:v>37.111727000000002</c:v>
                </c:pt>
                <c:pt idx="3444">
                  <c:v>37.242629000000001</c:v>
                </c:pt>
                <c:pt idx="3445">
                  <c:v>37.225954000000002</c:v>
                </c:pt>
                <c:pt idx="3446">
                  <c:v>37.268908000000003</c:v>
                </c:pt>
                <c:pt idx="3447">
                  <c:v>37.273685999999998</c:v>
                </c:pt>
                <c:pt idx="3448">
                  <c:v>37.443573000000001</c:v>
                </c:pt>
                <c:pt idx="3449">
                  <c:v>37.440776999999997</c:v>
                </c:pt>
                <c:pt idx="3450">
                  <c:v>37.414769</c:v>
                </c:pt>
                <c:pt idx="3451">
                  <c:v>37.502001</c:v>
                </c:pt>
                <c:pt idx="3452">
                  <c:v>37.493476999999999</c:v>
                </c:pt>
                <c:pt idx="3453">
                  <c:v>37.681348999999997</c:v>
                </c:pt>
                <c:pt idx="3454">
                  <c:v>37.692024000000004</c:v>
                </c:pt>
                <c:pt idx="3455">
                  <c:v>37.714832999999999</c:v>
                </c:pt>
                <c:pt idx="3456">
                  <c:v>37.741157999999999</c:v>
                </c:pt>
                <c:pt idx="3457">
                  <c:v>37.610723</c:v>
                </c:pt>
                <c:pt idx="3458">
                  <c:v>37.727741000000002</c:v>
                </c:pt>
                <c:pt idx="3459">
                  <c:v>37.798563000000001</c:v>
                </c:pt>
                <c:pt idx="3460">
                  <c:v>37.910288000000001</c:v>
                </c:pt>
                <c:pt idx="3461">
                  <c:v>37.848073999999997</c:v>
                </c:pt>
                <c:pt idx="3462">
                  <c:v>37.988739000000002</c:v>
                </c:pt>
                <c:pt idx="3463">
                  <c:v>37.963296999999997</c:v>
                </c:pt>
                <c:pt idx="3464">
                  <c:v>37.998567000000001</c:v>
                </c:pt>
                <c:pt idx="3465">
                  <c:v>37.963433000000002</c:v>
                </c:pt>
                <c:pt idx="3466">
                  <c:v>38.167191000000003</c:v>
                </c:pt>
                <c:pt idx="3467">
                  <c:v>38.133333999999998</c:v>
                </c:pt>
                <c:pt idx="3468">
                  <c:v>38.127837</c:v>
                </c:pt>
                <c:pt idx="3469">
                  <c:v>38.238162000000003</c:v>
                </c:pt>
                <c:pt idx="3470">
                  <c:v>38.348511999999999</c:v>
                </c:pt>
                <c:pt idx="3471">
                  <c:v>38.248894</c:v>
                </c:pt>
                <c:pt idx="3472">
                  <c:v>38.322778999999997</c:v>
                </c:pt>
                <c:pt idx="3473">
                  <c:v>38.467134000000001</c:v>
                </c:pt>
                <c:pt idx="3474">
                  <c:v>38.521680000000003</c:v>
                </c:pt>
                <c:pt idx="3475">
                  <c:v>38.530301000000001</c:v>
                </c:pt>
                <c:pt idx="3476">
                  <c:v>38.419545999999997</c:v>
                </c:pt>
                <c:pt idx="3477">
                  <c:v>38.523544999999999</c:v>
                </c:pt>
                <c:pt idx="3478">
                  <c:v>38.418731000000001</c:v>
                </c:pt>
                <c:pt idx="3479">
                  <c:v>38.566448999999999</c:v>
                </c:pt>
                <c:pt idx="3480">
                  <c:v>38.589990999999998</c:v>
                </c:pt>
                <c:pt idx="3481">
                  <c:v>38.614193999999998</c:v>
                </c:pt>
                <c:pt idx="3482">
                  <c:v>38.791347000000002</c:v>
                </c:pt>
                <c:pt idx="3483">
                  <c:v>38.797716999999999</c:v>
                </c:pt>
                <c:pt idx="3484">
                  <c:v>38.793073</c:v>
                </c:pt>
                <c:pt idx="3485">
                  <c:v>38.845593999999998</c:v>
                </c:pt>
                <c:pt idx="3486">
                  <c:v>38.856934000000003</c:v>
                </c:pt>
                <c:pt idx="3487">
                  <c:v>38.927517000000002</c:v>
                </c:pt>
                <c:pt idx="3488">
                  <c:v>38.846822000000003</c:v>
                </c:pt>
                <c:pt idx="3489">
                  <c:v>38.955370000000002</c:v>
                </c:pt>
                <c:pt idx="3490">
                  <c:v>38.921773999999999</c:v>
                </c:pt>
                <c:pt idx="3491">
                  <c:v>39.049678999999998</c:v>
                </c:pt>
                <c:pt idx="3492">
                  <c:v>39.180598000000003</c:v>
                </c:pt>
                <c:pt idx="3493">
                  <c:v>39.160215000000001</c:v>
                </c:pt>
                <c:pt idx="3494">
                  <c:v>39.095554999999997</c:v>
                </c:pt>
                <c:pt idx="3495">
                  <c:v>39.297837999999999</c:v>
                </c:pt>
                <c:pt idx="3496">
                  <c:v>39.187317999999998</c:v>
                </c:pt>
                <c:pt idx="3497">
                  <c:v>39.242496000000003</c:v>
                </c:pt>
                <c:pt idx="3498">
                  <c:v>39.218649999999997</c:v>
                </c:pt>
                <c:pt idx="3499">
                  <c:v>39.278432000000002</c:v>
                </c:pt>
                <c:pt idx="3500">
                  <c:v>39.316015999999998</c:v>
                </c:pt>
                <c:pt idx="3501">
                  <c:v>39.394187000000002</c:v>
                </c:pt>
                <c:pt idx="3502">
                  <c:v>39.284854000000003</c:v>
                </c:pt>
                <c:pt idx="3503">
                  <c:v>39.516703999999997</c:v>
                </c:pt>
                <c:pt idx="3504">
                  <c:v>39.374409</c:v>
                </c:pt>
                <c:pt idx="3505">
                  <c:v>39.496533999999997</c:v>
                </c:pt>
                <c:pt idx="3506">
                  <c:v>39.358378000000002</c:v>
                </c:pt>
                <c:pt idx="3507">
                  <c:v>39.673335999999999</c:v>
                </c:pt>
                <c:pt idx="3508">
                  <c:v>39.527510999999997</c:v>
                </c:pt>
                <c:pt idx="3509">
                  <c:v>39.628101000000001</c:v>
                </c:pt>
                <c:pt idx="3510">
                  <c:v>39.711767999999999</c:v>
                </c:pt>
                <c:pt idx="3511">
                  <c:v>39.974353999999998</c:v>
                </c:pt>
                <c:pt idx="3512">
                  <c:v>39.704676999999997</c:v>
                </c:pt>
                <c:pt idx="3513">
                  <c:v>39.811480000000003</c:v>
                </c:pt>
                <c:pt idx="3514">
                  <c:v>39.856785000000002</c:v>
                </c:pt>
                <c:pt idx="3515">
                  <c:v>39.851956000000001</c:v>
                </c:pt>
                <c:pt idx="3516">
                  <c:v>39.979503999999999</c:v>
                </c:pt>
                <c:pt idx="3517">
                  <c:v>39.792805000000001</c:v>
                </c:pt>
                <c:pt idx="3518">
                  <c:v>39.903238000000002</c:v>
                </c:pt>
                <c:pt idx="3519">
                  <c:v>39.888798000000001</c:v>
                </c:pt>
                <c:pt idx="3520">
                  <c:v>39.931589000000002</c:v>
                </c:pt>
                <c:pt idx="3521">
                  <c:v>40.155897000000003</c:v>
                </c:pt>
                <c:pt idx="3522">
                  <c:v>40.061269000000003</c:v>
                </c:pt>
                <c:pt idx="3523">
                  <c:v>40.113971999999997</c:v>
                </c:pt>
                <c:pt idx="3524">
                  <c:v>40.215573999999997</c:v>
                </c:pt>
                <c:pt idx="3525">
                  <c:v>40.155095000000003</c:v>
                </c:pt>
                <c:pt idx="3526">
                  <c:v>40.347872000000002</c:v>
                </c:pt>
                <c:pt idx="3527">
                  <c:v>40.395629</c:v>
                </c:pt>
                <c:pt idx="3528">
                  <c:v>40.289459000000001</c:v>
                </c:pt>
                <c:pt idx="3529">
                  <c:v>40.285916</c:v>
                </c:pt>
                <c:pt idx="3530">
                  <c:v>40.308960999999996</c:v>
                </c:pt>
                <c:pt idx="3531">
                  <c:v>40.316575</c:v>
                </c:pt>
                <c:pt idx="3532">
                  <c:v>40.400475</c:v>
                </c:pt>
                <c:pt idx="3533">
                  <c:v>40.318254000000003</c:v>
                </c:pt>
                <c:pt idx="3534">
                  <c:v>40.556164000000003</c:v>
                </c:pt>
                <c:pt idx="3535">
                  <c:v>40.557402000000003</c:v>
                </c:pt>
                <c:pt idx="3536">
                  <c:v>40.703561999999998</c:v>
                </c:pt>
                <c:pt idx="3537">
                  <c:v>40.743285999999998</c:v>
                </c:pt>
                <c:pt idx="3538">
                  <c:v>40.695611999999997</c:v>
                </c:pt>
                <c:pt idx="3539">
                  <c:v>40.505758</c:v>
                </c:pt>
                <c:pt idx="3540">
                  <c:v>40.770522</c:v>
                </c:pt>
                <c:pt idx="3541">
                  <c:v>40.691634999999998</c:v>
                </c:pt>
                <c:pt idx="3542">
                  <c:v>40.6205</c:v>
                </c:pt>
                <c:pt idx="3543">
                  <c:v>40.779991000000003</c:v>
                </c:pt>
                <c:pt idx="3544">
                  <c:v>40.696935000000003</c:v>
                </c:pt>
                <c:pt idx="3545">
                  <c:v>40.752567999999997</c:v>
                </c:pt>
                <c:pt idx="3546">
                  <c:v>40.725459999999998</c:v>
                </c:pt>
                <c:pt idx="3547">
                  <c:v>40.799216999999999</c:v>
                </c:pt>
                <c:pt idx="3548">
                  <c:v>40.863919000000003</c:v>
                </c:pt>
                <c:pt idx="3549">
                  <c:v>40.937085000000003</c:v>
                </c:pt>
                <c:pt idx="3550">
                  <c:v>40.978565000000003</c:v>
                </c:pt>
                <c:pt idx="3551">
                  <c:v>41.170586</c:v>
                </c:pt>
                <c:pt idx="3552">
                  <c:v>40.907428000000003</c:v>
                </c:pt>
                <c:pt idx="3553">
                  <c:v>41.055875</c:v>
                </c:pt>
                <c:pt idx="3554">
                  <c:v>40.905470999999999</c:v>
                </c:pt>
                <c:pt idx="3555">
                  <c:v>41.047927999999999</c:v>
                </c:pt>
                <c:pt idx="3556">
                  <c:v>41.093589999999999</c:v>
                </c:pt>
                <c:pt idx="3557">
                  <c:v>41.066361000000001</c:v>
                </c:pt>
                <c:pt idx="3558">
                  <c:v>41.254345000000001</c:v>
                </c:pt>
                <c:pt idx="3559">
                  <c:v>41.213880000000003</c:v>
                </c:pt>
                <c:pt idx="3560">
                  <c:v>41.141207000000001</c:v>
                </c:pt>
                <c:pt idx="3561">
                  <c:v>41.331392000000001</c:v>
                </c:pt>
                <c:pt idx="3562">
                  <c:v>41.308933000000003</c:v>
                </c:pt>
                <c:pt idx="3563">
                  <c:v>41.269832999999998</c:v>
                </c:pt>
                <c:pt idx="3564">
                  <c:v>41.190128000000001</c:v>
                </c:pt>
                <c:pt idx="3565">
                  <c:v>41.330582</c:v>
                </c:pt>
                <c:pt idx="3566">
                  <c:v>41.463496999999997</c:v>
                </c:pt>
                <c:pt idx="3567">
                  <c:v>41.238953000000002</c:v>
                </c:pt>
                <c:pt idx="3568">
                  <c:v>41.397917</c:v>
                </c:pt>
                <c:pt idx="3569">
                  <c:v>41.445951999999998</c:v>
                </c:pt>
                <c:pt idx="3570">
                  <c:v>41.517726000000003</c:v>
                </c:pt>
                <c:pt idx="3571">
                  <c:v>41.499861000000003</c:v>
                </c:pt>
                <c:pt idx="3572">
                  <c:v>41.602932000000003</c:v>
                </c:pt>
                <c:pt idx="3573">
                  <c:v>41.591037999999998</c:v>
                </c:pt>
                <c:pt idx="3574">
                  <c:v>41.631577</c:v>
                </c:pt>
                <c:pt idx="3575">
                  <c:v>41.592367000000003</c:v>
                </c:pt>
                <c:pt idx="3576">
                  <c:v>41.516492</c:v>
                </c:pt>
                <c:pt idx="3577">
                  <c:v>41.680711000000002</c:v>
                </c:pt>
                <c:pt idx="3578">
                  <c:v>41.588752999999997</c:v>
                </c:pt>
                <c:pt idx="3579">
                  <c:v>41.574330000000003</c:v>
                </c:pt>
                <c:pt idx="3580">
                  <c:v>41.753439</c:v>
                </c:pt>
                <c:pt idx="3581">
                  <c:v>41.686132999999998</c:v>
                </c:pt>
                <c:pt idx="3582">
                  <c:v>41.654639000000003</c:v>
                </c:pt>
                <c:pt idx="3583">
                  <c:v>41.730345</c:v>
                </c:pt>
                <c:pt idx="3584">
                  <c:v>41.687824999999997</c:v>
                </c:pt>
                <c:pt idx="3585">
                  <c:v>41.771706999999999</c:v>
                </c:pt>
                <c:pt idx="3586">
                  <c:v>41.744808999999997</c:v>
                </c:pt>
                <c:pt idx="3587">
                  <c:v>41.806710000000002</c:v>
                </c:pt>
                <c:pt idx="3588">
                  <c:v>41.863109000000001</c:v>
                </c:pt>
                <c:pt idx="3589">
                  <c:v>41.817354999999999</c:v>
                </c:pt>
                <c:pt idx="3590">
                  <c:v>41.867911999999997</c:v>
                </c:pt>
                <c:pt idx="3591">
                  <c:v>41.904105000000001</c:v>
                </c:pt>
                <c:pt idx="3592">
                  <c:v>41.8979</c:v>
                </c:pt>
                <c:pt idx="3593">
                  <c:v>41.893994999999997</c:v>
                </c:pt>
                <c:pt idx="3594">
                  <c:v>42.057035999999997</c:v>
                </c:pt>
                <c:pt idx="3595">
                  <c:v>41.993811999999998</c:v>
                </c:pt>
                <c:pt idx="3596">
                  <c:v>42.012815000000003</c:v>
                </c:pt>
                <c:pt idx="3597">
                  <c:v>41.941279000000002</c:v>
                </c:pt>
                <c:pt idx="3598">
                  <c:v>41.972617</c:v>
                </c:pt>
                <c:pt idx="3599">
                  <c:v>42.022742000000001</c:v>
                </c:pt>
                <c:pt idx="3600">
                  <c:v>41.990256000000002</c:v>
                </c:pt>
                <c:pt idx="3601">
                  <c:v>42.044752000000003</c:v>
                </c:pt>
                <c:pt idx="3602">
                  <c:v>42.124780999999999</c:v>
                </c:pt>
                <c:pt idx="3603">
                  <c:v>42.161689000000003</c:v>
                </c:pt>
                <c:pt idx="3604">
                  <c:v>42.075527999999998</c:v>
                </c:pt>
                <c:pt idx="3605">
                  <c:v>42.042706000000003</c:v>
                </c:pt>
                <c:pt idx="3606">
                  <c:v>42.236517999999997</c:v>
                </c:pt>
                <c:pt idx="3607">
                  <c:v>42.104855000000001</c:v>
                </c:pt>
                <c:pt idx="3608">
                  <c:v>42.112867999999999</c:v>
                </c:pt>
                <c:pt idx="3609">
                  <c:v>42.162171000000001</c:v>
                </c:pt>
                <c:pt idx="3610">
                  <c:v>42.158003999999998</c:v>
                </c:pt>
                <c:pt idx="3611">
                  <c:v>42.076700000000002</c:v>
                </c:pt>
                <c:pt idx="3612">
                  <c:v>42.146363000000001</c:v>
                </c:pt>
                <c:pt idx="3613">
                  <c:v>42.185625000000002</c:v>
                </c:pt>
                <c:pt idx="3614">
                  <c:v>42.096941000000001</c:v>
                </c:pt>
                <c:pt idx="3615">
                  <c:v>42.222890999999997</c:v>
                </c:pt>
                <c:pt idx="3616">
                  <c:v>42.102502999999999</c:v>
                </c:pt>
                <c:pt idx="3617">
                  <c:v>42.056310000000003</c:v>
                </c:pt>
                <c:pt idx="3618">
                  <c:v>42.262844000000001</c:v>
                </c:pt>
                <c:pt idx="3619">
                  <c:v>42.182726000000002</c:v>
                </c:pt>
                <c:pt idx="3620">
                  <c:v>42.271707999999997</c:v>
                </c:pt>
                <c:pt idx="3621">
                  <c:v>42.343760000000003</c:v>
                </c:pt>
                <c:pt idx="3622">
                  <c:v>42.220677000000002</c:v>
                </c:pt>
                <c:pt idx="3623">
                  <c:v>42.398339999999997</c:v>
                </c:pt>
                <c:pt idx="3624">
                  <c:v>42.351095000000001</c:v>
                </c:pt>
                <c:pt idx="3625">
                  <c:v>42.129322999999999</c:v>
                </c:pt>
                <c:pt idx="3626">
                  <c:v>42.369971999999997</c:v>
                </c:pt>
                <c:pt idx="3627">
                  <c:v>42.301195999999997</c:v>
                </c:pt>
                <c:pt idx="3628">
                  <c:v>42.338439999999999</c:v>
                </c:pt>
                <c:pt idx="3629">
                  <c:v>42.311771999999998</c:v>
                </c:pt>
                <c:pt idx="3630">
                  <c:v>42.307301000000002</c:v>
                </c:pt>
                <c:pt idx="3631">
                  <c:v>42.456605000000003</c:v>
                </c:pt>
                <c:pt idx="3632">
                  <c:v>42.517606000000001</c:v>
                </c:pt>
                <c:pt idx="3633">
                  <c:v>42.371313999999998</c:v>
                </c:pt>
                <c:pt idx="3634">
                  <c:v>42.415191</c:v>
                </c:pt>
                <c:pt idx="3635">
                  <c:v>42.404648999999999</c:v>
                </c:pt>
                <c:pt idx="3636">
                  <c:v>42.438564</c:v>
                </c:pt>
                <c:pt idx="3637">
                  <c:v>42.378525000000003</c:v>
                </c:pt>
                <c:pt idx="3638">
                  <c:v>42.391156000000002</c:v>
                </c:pt>
                <c:pt idx="3639">
                  <c:v>42.475310999999998</c:v>
                </c:pt>
                <c:pt idx="3640">
                  <c:v>42.338790000000003</c:v>
                </c:pt>
                <c:pt idx="3641">
                  <c:v>42.353676</c:v>
                </c:pt>
                <c:pt idx="3642">
                  <c:v>42.489704000000003</c:v>
                </c:pt>
                <c:pt idx="3643">
                  <c:v>42.480756</c:v>
                </c:pt>
                <c:pt idx="3644">
                  <c:v>42.323829000000003</c:v>
                </c:pt>
                <c:pt idx="3645">
                  <c:v>42.445467000000001</c:v>
                </c:pt>
                <c:pt idx="3646">
                  <c:v>42.382980000000003</c:v>
                </c:pt>
                <c:pt idx="3647">
                  <c:v>42.425739</c:v>
                </c:pt>
                <c:pt idx="3648">
                  <c:v>42.336165000000001</c:v>
                </c:pt>
                <c:pt idx="3649">
                  <c:v>42.391170000000002</c:v>
                </c:pt>
                <c:pt idx="3650">
                  <c:v>42.415989000000003</c:v>
                </c:pt>
                <c:pt idx="3651">
                  <c:v>42.382787</c:v>
                </c:pt>
                <c:pt idx="3652">
                  <c:v>42.341866000000003</c:v>
                </c:pt>
                <c:pt idx="3653">
                  <c:v>42.383085000000001</c:v>
                </c:pt>
                <c:pt idx="3654">
                  <c:v>42.300677</c:v>
                </c:pt>
                <c:pt idx="3655">
                  <c:v>42.395930999999997</c:v>
                </c:pt>
                <c:pt idx="3656">
                  <c:v>42.525964000000002</c:v>
                </c:pt>
                <c:pt idx="3657">
                  <c:v>42.472434999999997</c:v>
                </c:pt>
                <c:pt idx="3658">
                  <c:v>42.476269000000002</c:v>
                </c:pt>
                <c:pt idx="3659">
                  <c:v>42.500931999999999</c:v>
                </c:pt>
                <c:pt idx="3660">
                  <c:v>42.458722000000002</c:v>
                </c:pt>
                <c:pt idx="3661">
                  <c:v>42.551659999999998</c:v>
                </c:pt>
                <c:pt idx="3662">
                  <c:v>42.573677000000004</c:v>
                </c:pt>
                <c:pt idx="3663">
                  <c:v>42.403506999999998</c:v>
                </c:pt>
                <c:pt idx="3664">
                  <c:v>42.417015999999997</c:v>
                </c:pt>
                <c:pt idx="3665">
                  <c:v>42.387231999999997</c:v>
                </c:pt>
                <c:pt idx="3666">
                  <c:v>42.466079000000001</c:v>
                </c:pt>
                <c:pt idx="3667">
                  <c:v>42.311473999999997</c:v>
                </c:pt>
                <c:pt idx="3668">
                  <c:v>42.481102</c:v>
                </c:pt>
                <c:pt idx="3669">
                  <c:v>42.408014999999999</c:v>
                </c:pt>
                <c:pt idx="3670">
                  <c:v>42.414999999999999</c:v>
                </c:pt>
                <c:pt idx="3671">
                  <c:v>42.326008000000002</c:v>
                </c:pt>
                <c:pt idx="3672">
                  <c:v>42.449165000000001</c:v>
                </c:pt>
                <c:pt idx="3673">
                  <c:v>42.337291999999998</c:v>
                </c:pt>
                <c:pt idx="3674">
                  <c:v>42.382317999999998</c:v>
                </c:pt>
                <c:pt idx="3675">
                  <c:v>42.385136000000003</c:v>
                </c:pt>
                <c:pt idx="3676">
                  <c:v>42.439287</c:v>
                </c:pt>
                <c:pt idx="3677">
                  <c:v>42.383293000000002</c:v>
                </c:pt>
                <c:pt idx="3678">
                  <c:v>42.266148999999999</c:v>
                </c:pt>
                <c:pt idx="3679">
                  <c:v>42.296950000000002</c:v>
                </c:pt>
                <c:pt idx="3680">
                  <c:v>42.323081000000002</c:v>
                </c:pt>
                <c:pt idx="3681">
                  <c:v>42.424858999999998</c:v>
                </c:pt>
                <c:pt idx="3682">
                  <c:v>42.163125999999998</c:v>
                </c:pt>
                <c:pt idx="3683">
                  <c:v>42.294438999999997</c:v>
                </c:pt>
                <c:pt idx="3684">
                  <c:v>42.269480999999999</c:v>
                </c:pt>
                <c:pt idx="3685">
                  <c:v>42.194186000000002</c:v>
                </c:pt>
                <c:pt idx="3686">
                  <c:v>42.281025</c:v>
                </c:pt>
                <c:pt idx="3687">
                  <c:v>42.264564</c:v>
                </c:pt>
                <c:pt idx="3688">
                  <c:v>42.293452000000002</c:v>
                </c:pt>
                <c:pt idx="3689">
                  <c:v>42.196480000000001</c:v>
                </c:pt>
                <c:pt idx="3690">
                  <c:v>42.190412000000002</c:v>
                </c:pt>
                <c:pt idx="3691">
                  <c:v>42.198608999999998</c:v>
                </c:pt>
                <c:pt idx="3692">
                  <c:v>42.195321999999997</c:v>
                </c:pt>
                <c:pt idx="3693">
                  <c:v>42.222693</c:v>
                </c:pt>
                <c:pt idx="3694">
                  <c:v>42.226658999999998</c:v>
                </c:pt>
                <c:pt idx="3695">
                  <c:v>42.206401</c:v>
                </c:pt>
                <c:pt idx="3696">
                  <c:v>42.306668999999999</c:v>
                </c:pt>
                <c:pt idx="3697">
                  <c:v>42.232801000000002</c:v>
                </c:pt>
                <c:pt idx="3698">
                  <c:v>42.187922</c:v>
                </c:pt>
                <c:pt idx="3699">
                  <c:v>42.077737999999997</c:v>
                </c:pt>
                <c:pt idx="3700">
                  <c:v>42.197794000000002</c:v>
                </c:pt>
                <c:pt idx="3701">
                  <c:v>42.200549000000002</c:v>
                </c:pt>
                <c:pt idx="3702">
                  <c:v>42.297409000000002</c:v>
                </c:pt>
                <c:pt idx="3703">
                  <c:v>41.98874</c:v>
                </c:pt>
                <c:pt idx="3704">
                  <c:v>42.142462000000002</c:v>
                </c:pt>
                <c:pt idx="3705">
                  <c:v>42.049222</c:v>
                </c:pt>
                <c:pt idx="3706">
                  <c:v>42.011172999999999</c:v>
                </c:pt>
                <c:pt idx="3707">
                  <c:v>42.066968000000003</c:v>
                </c:pt>
                <c:pt idx="3708">
                  <c:v>42.047001000000002</c:v>
                </c:pt>
                <c:pt idx="3709">
                  <c:v>41.998798000000001</c:v>
                </c:pt>
                <c:pt idx="3710">
                  <c:v>42.050638999999997</c:v>
                </c:pt>
                <c:pt idx="3711">
                  <c:v>41.918365000000001</c:v>
                </c:pt>
                <c:pt idx="3712">
                  <c:v>41.921626000000003</c:v>
                </c:pt>
                <c:pt idx="3713">
                  <c:v>41.954338</c:v>
                </c:pt>
                <c:pt idx="3714">
                  <c:v>41.986598999999998</c:v>
                </c:pt>
                <c:pt idx="3715">
                  <c:v>41.899679999999996</c:v>
                </c:pt>
                <c:pt idx="3716">
                  <c:v>41.847119999999997</c:v>
                </c:pt>
                <c:pt idx="3717">
                  <c:v>41.874724000000001</c:v>
                </c:pt>
                <c:pt idx="3718">
                  <c:v>41.831307000000002</c:v>
                </c:pt>
                <c:pt idx="3719">
                  <c:v>41.847295000000003</c:v>
                </c:pt>
                <c:pt idx="3720">
                  <c:v>41.729370000000003</c:v>
                </c:pt>
                <c:pt idx="3721">
                  <c:v>41.809756</c:v>
                </c:pt>
                <c:pt idx="3722">
                  <c:v>41.777650999999999</c:v>
                </c:pt>
                <c:pt idx="3723">
                  <c:v>41.814062999999997</c:v>
                </c:pt>
                <c:pt idx="3724">
                  <c:v>41.628447000000001</c:v>
                </c:pt>
                <c:pt idx="3725">
                  <c:v>41.794130000000003</c:v>
                </c:pt>
                <c:pt idx="3726">
                  <c:v>41.773991000000002</c:v>
                </c:pt>
                <c:pt idx="3727">
                  <c:v>41.784123000000001</c:v>
                </c:pt>
                <c:pt idx="3728">
                  <c:v>41.718812</c:v>
                </c:pt>
                <c:pt idx="3729">
                  <c:v>41.667588000000002</c:v>
                </c:pt>
                <c:pt idx="3730">
                  <c:v>41.593592999999998</c:v>
                </c:pt>
                <c:pt idx="3731">
                  <c:v>41.660494999999997</c:v>
                </c:pt>
                <c:pt idx="3732">
                  <c:v>41.573314000000003</c:v>
                </c:pt>
                <c:pt idx="3733">
                  <c:v>41.659184000000003</c:v>
                </c:pt>
                <c:pt idx="3734">
                  <c:v>41.702419999999996</c:v>
                </c:pt>
                <c:pt idx="3735">
                  <c:v>41.621454999999997</c:v>
                </c:pt>
                <c:pt idx="3736">
                  <c:v>41.649375999999997</c:v>
                </c:pt>
                <c:pt idx="3737">
                  <c:v>41.588045000000001</c:v>
                </c:pt>
                <c:pt idx="3738">
                  <c:v>41.504078999999997</c:v>
                </c:pt>
                <c:pt idx="3739">
                  <c:v>41.514243999999998</c:v>
                </c:pt>
                <c:pt idx="3740">
                  <c:v>41.311450000000001</c:v>
                </c:pt>
                <c:pt idx="3741">
                  <c:v>41.563544</c:v>
                </c:pt>
                <c:pt idx="3742">
                  <c:v>41.485365999999999</c:v>
                </c:pt>
                <c:pt idx="3743">
                  <c:v>41.344568000000002</c:v>
                </c:pt>
                <c:pt idx="3744">
                  <c:v>41.471375000000002</c:v>
                </c:pt>
                <c:pt idx="3745">
                  <c:v>41.398873999999999</c:v>
                </c:pt>
                <c:pt idx="3746">
                  <c:v>41.243070000000003</c:v>
                </c:pt>
                <c:pt idx="3747">
                  <c:v>41.173720000000003</c:v>
                </c:pt>
                <c:pt idx="3748">
                  <c:v>41.299652999999999</c:v>
                </c:pt>
                <c:pt idx="3749">
                  <c:v>41.300400000000003</c:v>
                </c:pt>
                <c:pt idx="3750">
                  <c:v>41.293922000000002</c:v>
                </c:pt>
                <c:pt idx="3751">
                  <c:v>41.230645000000003</c:v>
                </c:pt>
                <c:pt idx="3752">
                  <c:v>41.090940000000003</c:v>
                </c:pt>
                <c:pt idx="3753">
                  <c:v>41.200048000000002</c:v>
                </c:pt>
                <c:pt idx="3754">
                  <c:v>41.165486000000001</c:v>
                </c:pt>
                <c:pt idx="3755">
                  <c:v>41.128894000000003</c:v>
                </c:pt>
                <c:pt idx="3756">
                  <c:v>41.161943000000001</c:v>
                </c:pt>
                <c:pt idx="3757">
                  <c:v>41.115318000000002</c:v>
                </c:pt>
                <c:pt idx="3758">
                  <c:v>41.004066000000002</c:v>
                </c:pt>
                <c:pt idx="3759">
                  <c:v>40.934246000000002</c:v>
                </c:pt>
                <c:pt idx="3760">
                  <c:v>40.994370000000004</c:v>
                </c:pt>
                <c:pt idx="3761">
                  <c:v>40.972937000000002</c:v>
                </c:pt>
                <c:pt idx="3762">
                  <c:v>40.920032999999997</c:v>
                </c:pt>
                <c:pt idx="3763">
                  <c:v>40.854843000000002</c:v>
                </c:pt>
                <c:pt idx="3764">
                  <c:v>41.117609000000002</c:v>
                </c:pt>
                <c:pt idx="3765">
                  <c:v>40.877741</c:v>
                </c:pt>
                <c:pt idx="3766">
                  <c:v>40.777009</c:v>
                </c:pt>
                <c:pt idx="3767">
                  <c:v>40.770291999999998</c:v>
                </c:pt>
                <c:pt idx="3768">
                  <c:v>40.72184</c:v>
                </c:pt>
                <c:pt idx="3769">
                  <c:v>40.869829000000003</c:v>
                </c:pt>
                <c:pt idx="3770">
                  <c:v>40.632145000000001</c:v>
                </c:pt>
                <c:pt idx="3771">
                  <c:v>40.863895999999997</c:v>
                </c:pt>
                <c:pt idx="3772">
                  <c:v>40.631382000000002</c:v>
                </c:pt>
                <c:pt idx="3773">
                  <c:v>40.65605</c:v>
                </c:pt>
                <c:pt idx="3774">
                  <c:v>40.704855000000002</c:v>
                </c:pt>
                <c:pt idx="3775">
                  <c:v>40.591970000000003</c:v>
                </c:pt>
                <c:pt idx="3776">
                  <c:v>40.395159</c:v>
                </c:pt>
                <c:pt idx="3777">
                  <c:v>40.426189000000001</c:v>
                </c:pt>
                <c:pt idx="3778">
                  <c:v>40.615713999999997</c:v>
                </c:pt>
                <c:pt idx="3779">
                  <c:v>40.503312000000001</c:v>
                </c:pt>
                <c:pt idx="3780">
                  <c:v>40.422438999999997</c:v>
                </c:pt>
                <c:pt idx="3781">
                  <c:v>40.486359999999998</c:v>
                </c:pt>
                <c:pt idx="3782">
                  <c:v>40.503275000000002</c:v>
                </c:pt>
                <c:pt idx="3783">
                  <c:v>40.514325999999997</c:v>
                </c:pt>
                <c:pt idx="3784">
                  <c:v>40.441704000000001</c:v>
                </c:pt>
                <c:pt idx="3785">
                  <c:v>40.502127999999999</c:v>
                </c:pt>
                <c:pt idx="3786">
                  <c:v>40.478532000000001</c:v>
                </c:pt>
                <c:pt idx="3787">
                  <c:v>40.358057000000002</c:v>
                </c:pt>
                <c:pt idx="3788">
                  <c:v>40.363906999999998</c:v>
                </c:pt>
                <c:pt idx="3789">
                  <c:v>40.200099000000002</c:v>
                </c:pt>
                <c:pt idx="3790">
                  <c:v>40.216135000000001</c:v>
                </c:pt>
                <c:pt idx="3791">
                  <c:v>40.235146</c:v>
                </c:pt>
                <c:pt idx="3792">
                  <c:v>40.167161</c:v>
                </c:pt>
                <c:pt idx="3793">
                  <c:v>40.103653999999999</c:v>
                </c:pt>
                <c:pt idx="3794">
                  <c:v>40.290441000000001</c:v>
                </c:pt>
                <c:pt idx="3795">
                  <c:v>40.099826</c:v>
                </c:pt>
                <c:pt idx="3796">
                  <c:v>40.0944</c:v>
                </c:pt>
                <c:pt idx="3797">
                  <c:v>40.105271000000002</c:v>
                </c:pt>
                <c:pt idx="3798">
                  <c:v>40.045769999999997</c:v>
                </c:pt>
                <c:pt idx="3799">
                  <c:v>40.019129</c:v>
                </c:pt>
                <c:pt idx="3800">
                  <c:v>40.042329000000002</c:v>
                </c:pt>
                <c:pt idx="3801">
                  <c:v>39.990214999999999</c:v>
                </c:pt>
                <c:pt idx="3802">
                  <c:v>39.948749999999997</c:v>
                </c:pt>
                <c:pt idx="3803">
                  <c:v>39.881312000000001</c:v>
                </c:pt>
                <c:pt idx="3804">
                  <c:v>39.943641999999997</c:v>
                </c:pt>
                <c:pt idx="3805">
                  <c:v>39.811202999999999</c:v>
                </c:pt>
                <c:pt idx="3806">
                  <c:v>39.781305000000003</c:v>
                </c:pt>
                <c:pt idx="3807">
                  <c:v>39.861536000000001</c:v>
                </c:pt>
                <c:pt idx="3808">
                  <c:v>39.767831000000001</c:v>
                </c:pt>
                <c:pt idx="3809">
                  <c:v>39.711421999999999</c:v>
                </c:pt>
                <c:pt idx="3810">
                  <c:v>39.616616999999998</c:v>
                </c:pt>
                <c:pt idx="3811">
                  <c:v>39.605161000000003</c:v>
                </c:pt>
                <c:pt idx="3812">
                  <c:v>39.672257000000002</c:v>
                </c:pt>
                <c:pt idx="3813">
                  <c:v>39.509708000000003</c:v>
                </c:pt>
                <c:pt idx="3814">
                  <c:v>39.513508999999999</c:v>
                </c:pt>
                <c:pt idx="3815">
                  <c:v>39.648287000000003</c:v>
                </c:pt>
                <c:pt idx="3816">
                  <c:v>39.406416</c:v>
                </c:pt>
                <c:pt idx="3817">
                  <c:v>39.372114000000003</c:v>
                </c:pt>
                <c:pt idx="3818">
                  <c:v>39.379745999999997</c:v>
                </c:pt>
                <c:pt idx="3819">
                  <c:v>39.546633</c:v>
                </c:pt>
                <c:pt idx="3820">
                  <c:v>39.452437000000003</c:v>
                </c:pt>
                <c:pt idx="3821">
                  <c:v>39.399436999999999</c:v>
                </c:pt>
                <c:pt idx="3822">
                  <c:v>39.398694999999996</c:v>
                </c:pt>
                <c:pt idx="3823">
                  <c:v>39.460560999999998</c:v>
                </c:pt>
                <c:pt idx="3824">
                  <c:v>39.233032999999999</c:v>
                </c:pt>
                <c:pt idx="3825">
                  <c:v>39.268405999999999</c:v>
                </c:pt>
                <c:pt idx="3826">
                  <c:v>39.174705000000003</c:v>
                </c:pt>
                <c:pt idx="3827">
                  <c:v>39.146250000000002</c:v>
                </c:pt>
                <c:pt idx="3828">
                  <c:v>39.110877000000002</c:v>
                </c:pt>
                <c:pt idx="3829">
                  <c:v>38.999662000000001</c:v>
                </c:pt>
                <c:pt idx="3830">
                  <c:v>39.156351999999998</c:v>
                </c:pt>
                <c:pt idx="3831">
                  <c:v>38.976013999999999</c:v>
                </c:pt>
                <c:pt idx="3832">
                  <c:v>39.072133000000001</c:v>
                </c:pt>
                <c:pt idx="3833">
                  <c:v>39.010787999999998</c:v>
                </c:pt>
                <c:pt idx="3834">
                  <c:v>38.971231000000003</c:v>
                </c:pt>
                <c:pt idx="3835">
                  <c:v>39.074559000000001</c:v>
                </c:pt>
                <c:pt idx="3836">
                  <c:v>38.789479</c:v>
                </c:pt>
                <c:pt idx="3837">
                  <c:v>38.980049000000001</c:v>
                </c:pt>
                <c:pt idx="3838">
                  <c:v>38.85651</c:v>
                </c:pt>
                <c:pt idx="3839">
                  <c:v>38.913910000000001</c:v>
                </c:pt>
                <c:pt idx="3840">
                  <c:v>38.869813000000001</c:v>
                </c:pt>
                <c:pt idx="3841">
                  <c:v>38.753563</c:v>
                </c:pt>
                <c:pt idx="3842">
                  <c:v>38.698766999999997</c:v>
                </c:pt>
                <c:pt idx="3843">
                  <c:v>38.779887000000002</c:v>
                </c:pt>
                <c:pt idx="3844">
                  <c:v>38.790280000000003</c:v>
                </c:pt>
                <c:pt idx="3845">
                  <c:v>38.712117999999997</c:v>
                </c:pt>
                <c:pt idx="3846">
                  <c:v>38.781419</c:v>
                </c:pt>
                <c:pt idx="3847">
                  <c:v>38.665959999999998</c:v>
                </c:pt>
                <c:pt idx="3848">
                  <c:v>38.625048</c:v>
                </c:pt>
                <c:pt idx="3849">
                  <c:v>38.613366999999997</c:v>
                </c:pt>
                <c:pt idx="3850">
                  <c:v>38.577781000000002</c:v>
                </c:pt>
                <c:pt idx="3851">
                  <c:v>38.415742999999999</c:v>
                </c:pt>
                <c:pt idx="3852">
                  <c:v>38.449632000000001</c:v>
                </c:pt>
                <c:pt idx="3853">
                  <c:v>38.420051999999998</c:v>
                </c:pt>
                <c:pt idx="3854">
                  <c:v>38.519987999999998</c:v>
                </c:pt>
                <c:pt idx="3855">
                  <c:v>38.302033999999999</c:v>
                </c:pt>
                <c:pt idx="3856">
                  <c:v>38.387915</c:v>
                </c:pt>
                <c:pt idx="3857">
                  <c:v>38.470720999999998</c:v>
                </c:pt>
                <c:pt idx="3858">
                  <c:v>38.329616000000001</c:v>
                </c:pt>
                <c:pt idx="3859">
                  <c:v>38.323044000000003</c:v>
                </c:pt>
                <c:pt idx="3860">
                  <c:v>38.128574999999998</c:v>
                </c:pt>
                <c:pt idx="3861">
                  <c:v>38.111612000000001</c:v>
                </c:pt>
                <c:pt idx="3862">
                  <c:v>38.087888999999997</c:v>
                </c:pt>
                <c:pt idx="3863">
                  <c:v>38.202088000000003</c:v>
                </c:pt>
                <c:pt idx="3864">
                  <c:v>38.111612000000001</c:v>
                </c:pt>
                <c:pt idx="3865">
                  <c:v>38.144520999999997</c:v>
                </c:pt>
                <c:pt idx="3866">
                  <c:v>38.018144999999997</c:v>
                </c:pt>
                <c:pt idx="3867">
                  <c:v>38.065556000000001</c:v>
                </c:pt>
                <c:pt idx="3868">
                  <c:v>38.122109999999999</c:v>
                </c:pt>
                <c:pt idx="3869">
                  <c:v>37.954495000000001</c:v>
                </c:pt>
                <c:pt idx="3870">
                  <c:v>37.748351999999997</c:v>
                </c:pt>
                <c:pt idx="3871">
                  <c:v>37.932592999999997</c:v>
                </c:pt>
                <c:pt idx="3872">
                  <c:v>37.915964000000002</c:v>
                </c:pt>
                <c:pt idx="3873">
                  <c:v>37.930382999999999</c:v>
                </c:pt>
                <c:pt idx="3874">
                  <c:v>37.866526</c:v>
                </c:pt>
                <c:pt idx="3875">
                  <c:v>37.812821999999997</c:v>
                </c:pt>
                <c:pt idx="3876">
                  <c:v>37.825960000000002</c:v>
                </c:pt>
                <c:pt idx="3877">
                  <c:v>37.870207000000001</c:v>
                </c:pt>
                <c:pt idx="3878">
                  <c:v>37.733566000000003</c:v>
                </c:pt>
                <c:pt idx="3879">
                  <c:v>37.527934000000002</c:v>
                </c:pt>
                <c:pt idx="3880">
                  <c:v>37.712299999999999</c:v>
                </c:pt>
                <c:pt idx="3881">
                  <c:v>37.633983000000001</c:v>
                </c:pt>
                <c:pt idx="3882">
                  <c:v>37.592131999999999</c:v>
                </c:pt>
                <c:pt idx="3883">
                  <c:v>37.541023000000003</c:v>
                </c:pt>
                <c:pt idx="3884">
                  <c:v>37.473488000000003</c:v>
                </c:pt>
                <c:pt idx="3885">
                  <c:v>37.610889</c:v>
                </c:pt>
                <c:pt idx="3886">
                  <c:v>37.421055000000003</c:v>
                </c:pt>
                <c:pt idx="3887">
                  <c:v>37.534317000000001</c:v>
                </c:pt>
                <c:pt idx="3888">
                  <c:v>37.476654000000003</c:v>
                </c:pt>
                <c:pt idx="3889">
                  <c:v>37.409993999999998</c:v>
                </c:pt>
                <c:pt idx="3890">
                  <c:v>37.424787000000002</c:v>
                </c:pt>
                <c:pt idx="3891">
                  <c:v>37.517547999999998</c:v>
                </c:pt>
                <c:pt idx="3892">
                  <c:v>37.332900000000002</c:v>
                </c:pt>
                <c:pt idx="3893">
                  <c:v>37.418782</c:v>
                </c:pt>
                <c:pt idx="3894">
                  <c:v>37.280495999999999</c:v>
                </c:pt>
                <c:pt idx="3895">
                  <c:v>37.34281</c:v>
                </c:pt>
                <c:pt idx="3896">
                  <c:v>37.336674000000002</c:v>
                </c:pt>
                <c:pt idx="3897">
                  <c:v>37.358511</c:v>
                </c:pt>
                <c:pt idx="3898">
                  <c:v>37.258934000000004</c:v>
                </c:pt>
                <c:pt idx="3899">
                  <c:v>37.175310000000003</c:v>
                </c:pt>
                <c:pt idx="3900">
                  <c:v>37.212364000000001</c:v>
                </c:pt>
                <c:pt idx="3901">
                  <c:v>37.095827</c:v>
                </c:pt>
                <c:pt idx="3902">
                  <c:v>37.146768999999999</c:v>
                </c:pt>
                <c:pt idx="3903">
                  <c:v>37.070310999999997</c:v>
                </c:pt>
                <c:pt idx="3904">
                  <c:v>36.902996999999999</c:v>
                </c:pt>
                <c:pt idx="3905">
                  <c:v>36.924439999999997</c:v>
                </c:pt>
                <c:pt idx="3906">
                  <c:v>36.987721999999998</c:v>
                </c:pt>
                <c:pt idx="3907">
                  <c:v>37.059511000000001</c:v>
                </c:pt>
                <c:pt idx="3908">
                  <c:v>36.949187999999999</c:v>
                </c:pt>
                <c:pt idx="3909">
                  <c:v>36.954475000000002</c:v>
                </c:pt>
                <c:pt idx="3910">
                  <c:v>36.859765000000003</c:v>
                </c:pt>
                <c:pt idx="3911">
                  <c:v>36.869374999999998</c:v>
                </c:pt>
                <c:pt idx="3912">
                  <c:v>36.950225000000003</c:v>
                </c:pt>
                <c:pt idx="3913">
                  <c:v>36.844921999999997</c:v>
                </c:pt>
                <c:pt idx="3914">
                  <c:v>36.635814000000003</c:v>
                </c:pt>
                <c:pt idx="3915">
                  <c:v>36.758526000000003</c:v>
                </c:pt>
                <c:pt idx="3916">
                  <c:v>36.763323</c:v>
                </c:pt>
                <c:pt idx="3917">
                  <c:v>36.656077000000003</c:v>
                </c:pt>
                <c:pt idx="3918">
                  <c:v>36.646405999999999</c:v>
                </c:pt>
                <c:pt idx="3919">
                  <c:v>36.754182999999998</c:v>
                </c:pt>
                <c:pt idx="3920">
                  <c:v>36.576873999999997</c:v>
                </c:pt>
                <c:pt idx="3921">
                  <c:v>36.543024000000003</c:v>
                </c:pt>
                <c:pt idx="3922">
                  <c:v>36.620229000000002</c:v>
                </c:pt>
                <c:pt idx="3923">
                  <c:v>36.448337000000002</c:v>
                </c:pt>
                <c:pt idx="3924">
                  <c:v>36.570493999999997</c:v>
                </c:pt>
                <c:pt idx="3925">
                  <c:v>36.442613999999999</c:v>
                </c:pt>
                <c:pt idx="3926">
                  <c:v>36.492964000000001</c:v>
                </c:pt>
                <c:pt idx="3927">
                  <c:v>36.452381000000003</c:v>
                </c:pt>
                <c:pt idx="3928">
                  <c:v>36.389594000000002</c:v>
                </c:pt>
                <c:pt idx="3929">
                  <c:v>36.278613999999997</c:v>
                </c:pt>
                <c:pt idx="3930">
                  <c:v>36.471511999999997</c:v>
                </c:pt>
                <c:pt idx="3931">
                  <c:v>36.262309999999999</c:v>
                </c:pt>
                <c:pt idx="3932">
                  <c:v>36.356735999999998</c:v>
                </c:pt>
                <c:pt idx="3933">
                  <c:v>36.256825999999997</c:v>
                </c:pt>
                <c:pt idx="3934">
                  <c:v>36.206102999999999</c:v>
                </c:pt>
                <c:pt idx="3935">
                  <c:v>36.084840999999997</c:v>
                </c:pt>
                <c:pt idx="3936">
                  <c:v>36.224981999999997</c:v>
                </c:pt>
                <c:pt idx="3937">
                  <c:v>36.242418999999998</c:v>
                </c:pt>
                <c:pt idx="3938">
                  <c:v>36.157026999999999</c:v>
                </c:pt>
                <c:pt idx="3939">
                  <c:v>36.161347999999997</c:v>
                </c:pt>
                <c:pt idx="3940">
                  <c:v>36.071452000000001</c:v>
                </c:pt>
                <c:pt idx="3941">
                  <c:v>36.108268000000002</c:v>
                </c:pt>
                <c:pt idx="3942">
                  <c:v>36.268483000000003</c:v>
                </c:pt>
                <c:pt idx="3943">
                  <c:v>35.955041999999999</c:v>
                </c:pt>
                <c:pt idx="3944">
                  <c:v>35.996581999999997</c:v>
                </c:pt>
                <c:pt idx="3945">
                  <c:v>36.033788000000001</c:v>
                </c:pt>
                <c:pt idx="3946">
                  <c:v>35.936762999999999</c:v>
                </c:pt>
                <c:pt idx="3947">
                  <c:v>35.905493999999997</c:v>
                </c:pt>
                <c:pt idx="3948">
                  <c:v>36.025798000000002</c:v>
                </c:pt>
                <c:pt idx="3949">
                  <c:v>35.837553</c:v>
                </c:pt>
                <c:pt idx="3950">
                  <c:v>35.871550999999997</c:v>
                </c:pt>
                <c:pt idx="3951">
                  <c:v>35.871709000000003</c:v>
                </c:pt>
                <c:pt idx="3952">
                  <c:v>35.768300000000004</c:v>
                </c:pt>
                <c:pt idx="3953">
                  <c:v>35.800001000000002</c:v>
                </c:pt>
                <c:pt idx="3954">
                  <c:v>35.781588999999997</c:v>
                </c:pt>
                <c:pt idx="3955">
                  <c:v>35.718715000000003</c:v>
                </c:pt>
                <c:pt idx="3956">
                  <c:v>35.753706000000001</c:v>
                </c:pt>
                <c:pt idx="3957">
                  <c:v>35.497771</c:v>
                </c:pt>
                <c:pt idx="3958">
                  <c:v>35.690323999999997</c:v>
                </c:pt>
                <c:pt idx="3959">
                  <c:v>35.719645999999997</c:v>
                </c:pt>
                <c:pt idx="3960">
                  <c:v>35.645006000000002</c:v>
                </c:pt>
                <c:pt idx="3961">
                  <c:v>35.694267000000004</c:v>
                </c:pt>
                <c:pt idx="3962">
                  <c:v>35.631089000000003</c:v>
                </c:pt>
                <c:pt idx="3963">
                  <c:v>35.557167</c:v>
                </c:pt>
                <c:pt idx="3964">
                  <c:v>35.654023000000002</c:v>
                </c:pt>
                <c:pt idx="3965">
                  <c:v>35.628411</c:v>
                </c:pt>
                <c:pt idx="3966">
                  <c:v>35.629944999999999</c:v>
                </c:pt>
                <c:pt idx="3967">
                  <c:v>35.475692000000002</c:v>
                </c:pt>
                <c:pt idx="3968">
                  <c:v>35.521833999999998</c:v>
                </c:pt>
                <c:pt idx="3969">
                  <c:v>35.491362000000002</c:v>
                </c:pt>
                <c:pt idx="3970">
                  <c:v>35.348250999999998</c:v>
                </c:pt>
                <c:pt idx="3971">
                  <c:v>35.404400000000003</c:v>
                </c:pt>
                <c:pt idx="3972">
                  <c:v>35.245787999999997</c:v>
                </c:pt>
                <c:pt idx="3973">
                  <c:v>35.337933</c:v>
                </c:pt>
                <c:pt idx="3974">
                  <c:v>35.266838</c:v>
                </c:pt>
                <c:pt idx="3975">
                  <c:v>35.278722999999999</c:v>
                </c:pt>
                <c:pt idx="3976">
                  <c:v>35.309852999999997</c:v>
                </c:pt>
                <c:pt idx="3977">
                  <c:v>35.254078999999997</c:v>
                </c:pt>
                <c:pt idx="3978">
                  <c:v>35.470568999999998</c:v>
                </c:pt>
                <c:pt idx="3979">
                  <c:v>35.192405999999998</c:v>
                </c:pt>
                <c:pt idx="3980">
                  <c:v>35.303840000000001</c:v>
                </c:pt>
                <c:pt idx="3981">
                  <c:v>35.152338999999998</c:v>
                </c:pt>
                <c:pt idx="3982">
                  <c:v>35.140498000000001</c:v>
                </c:pt>
                <c:pt idx="3983">
                  <c:v>35.133634000000001</c:v>
                </c:pt>
                <c:pt idx="3984">
                  <c:v>35.103901</c:v>
                </c:pt>
                <c:pt idx="3985">
                  <c:v>35.079912999999998</c:v>
                </c:pt>
                <c:pt idx="3986">
                  <c:v>34.971724999999999</c:v>
                </c:pt>
                <c:pt idx="3987">
                  <c:v>35.087477</c:v>
                </c:pt>
                <c:pt idx="3988">
                  <c:v>35.029086999999997</c:v>
                </c:pt>
                <c:pt idx="3989">
                  <c:v>34.965069999999997</c:v>
                </c:pt>
                <c:pt idx="3990">
                  <c:v>35.004809999999999</c:v>
                </c:pt>
                <c:pt idx="3991">
                  <c:v>34.823180000000001</c:v>
                </c:pt>
                <c:pt idx="3992">
                  <c:v>34.943103000000001</c:v>
                </c:pt>
                <c:pt idx="3993">
                  <c:v>34.947654999999997</c:v>
                </c:pt>
                <c:pt idx="3994">
                  <c:v>34.926622000000002</c:v>
                </c:pt>
                <c:pt idx="3995">
                  <c:v>34.899057999999997</c:v>
                </c:pt>
                <c:pt idx="3996">
                  <c:v>34.855896999999999</c:v>
                </c:pt>
                <c:pt idx="3997">
                  <c:v>34.914462999999998</c:v>
                </c:pt>
                <c:pt idx="3998">
                  <c:v>34.876601000000001</c:v>
                </c:pt>
                <c:pt idx="3999">
                  <c:v>34.843333999999999</c:v>
                </c:pt>
                <c:pt idx="4000">
                  <c:v>34.913823999999998</c:v>
                </c:pt>
              </c:numCache>
            </c:numRef>
          </c:yVal>
          <c:smooth val="1"/>
          <c:extLst>
            <c:ext xmlns:c16="http://schemas.microsoft.com/office/drawing/2014/chart" uri="{C3380CC4-5D6E-409C-BE32-E72D297353CC}">
              <c16:uniqueId val="{00000000-E3E0-4D03-AAAE-A34B36AF95E6}"/>
            </c:ext>
          </c:extLst>
        </c:ser>
        <c:ser>
          <c:idx val="1"/>
          <c:order val="1"/>
          <c:tx>
            <c:v>T(x2,t)</c:v>
          </c:tx>
          <c:spPr>
            <a:ln w="19050" cap="rnd">
              <a:solidFill>
                <a:schemeClr val="accent2"/>
              </a:solidFill>
              <a:round/>
            </a:ln>
            <a:effectLst/>
          </c:spPr>
          <c:marker>
            <c:symbol val="none"/>
          </c:marker>
          <c:xVal>
            <c:numRef>
              <c:f>Sheet1!$E:$E</c:f>
              <c:numCache>
                <c:formatCode>General</c:formatCode>
                <c:ptCount val="1048576"/>
                <c:pt idx="5">
                  <c:v>1800</c:v>
                </c:pt>
                <c:pt idx="6">
                  <c:v>1800.1</c:v>
                </c:pt>
                <c:pt idx="7">
                  <c:v>1800.2</c:v>
                </c:pt>
                <c:pt idx="8">
                  <c:v>1800.3</c:v>
                </c:pt>
                <c:pt idx="9">
                  <c:v>1800.4</c:v>
                </c:pt>
                <c:pt idx="10">
                  <c:v>1800.5</c:v>
                </c:pt>
                <c:pt idx="11">
                  <c:v>1800.6</c:v>
                </c:pt>
                <c:pt idx="12">
                  <c:v>1800.7</c:v>
                </c:pt>
                <c:pt idx="13">
                  <c:v>1800.8</c:v>
                </c:pt>
                <c:pt idx="14">
                  <c:v>1800.9</c:v>
                </c:pt>
                <c:pt idx="15">
                  <c:v>1801</c:v>
                </c:pt>
                <c:pt idx="16">
                  <c:v>1801.1</c:v>
                </c:pt>
                <c:pt idx="17">
                  <c:v>1801.2</c:v>
                </c:pt>
                <c:pt idx="18">
                  <c:v>1801.3</c:v>
                </c:pt>
                <c:pt idx="19">
                  <c:v>1801.4</c:v>
                </c:pt>
                <c:pt idx="20">
                  <c:v>1801.5</c:v>
                </c:pt>
                <c:pt idx="21">
                  <c:v>1801.6</c:v>
                </c:pt>
                <c:pt idx="22">
                  <c:v>1801.7</c:v>
                </c:pt>
                <c:pt idx="23">
                  <c:v>1801.8</c:v>
                </c:pt>
                <c:pt idx="24">
                  <c:v>1801.9</c:v>
                </c:pt>
                <c:pt idx="25">
                  <c:v>1802</c:v>
                </c:pt>
                <c:pt idx="26">
                  <c:v>1802.1</c:v>
                </c:pt>
                <c:pt idx="27">
                  <c:v>1802.2</c:v>
                </c:pt>
                <c:pt idx="28">
                  <c:v>1802.3</c:v>
                </c:pt>
                <c:pt idx="29">
                  <c:v>1802.4</c:v>
                </c:pt>
                <c:pt idx="30">
                  <c:v>1802.5</c:v>
                </c:pt>
                <c:pt idx="31">
                  <c:v>1802.6</c:v>
                </c:pt>
                <c:pt idx="32">
                  <c:v>1802.7</c:v>
                </c:pt>
                <c:pt idx="33">
                  <c:v>1802.8</c:v>
                </c:pt>
                <c:pt idx="34">
                  <c:v>1802.9</c:v>
                </c:pt>
                <c:pt idx="35">
                  <c:v>1803</c:v>
                </c:pt>
                <c:pt idx="36">
                  <c:v>1803.1</c:v>
                </c:pt>
                <c:pt idx="37">
                  <c:v>1803.2</c:v>
                </c:pt>
                <c:pt idx="38">
                  <c:v>1803.3</c:v>
                </c:pt>
                <c:pt idx="39">
                  <c:v>1803.4</c:v>
                </c:pt>
                <c:pt idx="40">
                  <c:v>1803.5</c:v>
                </c:pt>
                <c:pt idx="41">
                  <c:v>1803.6</c:v>
                </c:pt>
                <c:pt idx="42">
                  <c:v>1803.7</c:v>
                </c:pt>
                <c:pt idx="43">
                  <c:v>1803.8</c:v>
                </c:pt>
                <c:pt idx="44">
                  <c:v>1803.9</c:v>
                </c:pt>
                <c:pt idx="45">
                  <c:v>1804</c:v>
                </c:pt>
                <c:pt idx="46">
                  <c:v>1804.1</c:v>
                </c:pt>
                <c:pt idx="47">
                  <c:v>1804.2</c:v>
                </c:pt>
                <c:pt idx="48">
                  <c:v>1804.3</c:v>
                </c:pt>
                <c:pt idx="49">
                  <c:v>1804.4</c:v>
                </c:pt>
                <c:pt idx="50">
                  <c:v>1804.5</c:v>
                </c:pt>
                <c:pt idx="51">
                  <c:v>1804.6</c:v>
                </c:pt>
                <c:pt idx="52">
                  <c:v>1804.7</c:v>
                </c:pt>
                <c:pt idx="53">
                  <c:v>1804.8</c:v>
                </c:pt>
                <c:pt idx="54">
                  <c:v>1804.9</c:v>
                </c:pt>
                <c:pt idx="55">
                  <c:v>1805</c:v>
                </c:pt>
                <c:pt idx="56">
                  <c:v>1805.1</c:v>
                </c:pt>
                <c:pt idx="57">
                  <c:v>1805.2</c:v>
                </c:pt>
                <c:pt idx="58">
                  <c:v>1805.3</c:v>
                </c:pt>
                <c:pt idx="59">
                  <c:v>1805.4</c:v>
                </c:pt>
                <c:pt idx="60">
                  <c:v>1805.5</c:v>
                </c:pt>
                <c:pt idx="61">
                  <c:v>1805.6</c:v>
                </c:pt>
                <c:pt idx="62">
                  <c:v>1805.7</c:v>
                </c:pt>
                <c:pt idx="63">
                  <c:v>1805.8</c:v>
                </c:pt>
                <c:pt idx="64">
                  <c:v>1805.9</c:v>
                </c:pt>
                <c:pt idx="65">
                  <c:v>1806</c:v>
                </c:pt>
                <c:pt idx="66">
                  <c:v>1806.1</c:v>
                </c:pt>
                <c:pt idx="67">
                  <c:v>1806.2</c:v>
                </c:pt>
                <c:pt idx="68">
                  <c:v>1806.3</c:v>
                </c:pt>
                <c:pt idx="69">
                  <c:v>1806.4</c:v>
                </c:pt>
                <c:pt idx="70">
                  <c:v>1806.5</c:v>
                </c:pt>
                <c:pt idx="71">
                  <c:v>1806.6</c:v>
                </c:pt>
                <c:pt idx="72">
                  <c:v>1806.7</c:v>
                </c:pt>
                <c:pt idx="73">
                  <c:v>1806.8</c:v>
                </c:pt>
                <c:pt idx="74">
                  <c:v>1806.9</c:v>
                </c:pt>
                <c:pt idx="75">
                  <c:v>1807</c:v>
                </c:pt>
                <c:pt idx="76">
                  <c:v>1807.1</c:v>
                </c:pt>
                <c:pt idx="77">
                  <c:v>1807.2</c:v>
                </c:pt>
                <c:pt idx="78">
                  <c:v>1807.3</c:v>
                </c:pt>
                <c:pt idx="79">
                  <c:v>1807.4</c:v>
                </c:pt>
                <c:pt idx="80">
                  <c:v>1807.5</c:v>
                </c:pt>
                <c:pt idx="81">
                  <c:v>1807.6</c:v>
                </c:pt>
                <c:pt idx="82">
                  <c:v>1807.7</c:v>
                </c:pt>
                <c:pt idx="83">
                  <c:v>1807.8</c:v>
                </c:pt>
                <c:pt idx="84">
                  <c:v>1807.9</c:v>
                </c:pt>
                <c:pt idx="85">
                  <c:v>1808</c:v>
                </c:pt>
                <c:pt idx="86">
                  <c:v>1808.1</c:v>
                </c:pt>
                <c:pt idx="87">
                  <c:v>1808.2</c:v>
                </c:pt>
                <c:pt idx="88">
                  <c:v>1808.3</c:v>
                </c:pt>
                <c:pt idx="89">
                  <c:v>1808.4</c:v>
                </c:pt>
                <c:pt idx="90">
                  <c:v>1808.5</c:v>
                </c:pt>
                <c:pt idx="91">
                  <c:v>1808.6</c:v>
                </c:pt>
                <c:pt idx="92">
                  <c:v>1808.7</c:v>
                </c:pt>
                <c:pt idx="93">
                  <c:v>1808.8</c:v>
                </c:pt>
                <c:pt idx="94">
                  <c:v>1808.9</c:v>
                </c:pt>
                <c:pt idx="95">
                  <c:v>1809</c:v>
                </c:pt>
                <c:pt idx="96">
                  <c:v>1809.1</c:v>
                </c:pt>
                <c:pt idx="97">
                  <c:v>1809.2</c:v>
                </c:pt>
                <c:pt idx="98">
                  <c:v>1809.3</c:v>
                </c:pt>
                <c:pt idx="99">
                  <c:v>1809.4</c:v>
                </c:pt>
                <c:pt idx="100">
                  <c:v>1809.5</c:v>
                </c:pt>
                <c:pt idx="101">
                  <c:v>1809.6</c:v>
                </c:pt>
                <c:pt idx="102">
                  <c:v>1809.7</c:v>
                </c:pt>
                <c:pt idx="103">
                  <c:v>1809.8</c:v>
                </c:pt>
                <c:pt idx="104">
                  <c:v>1809.9</c:v>
                </c:pt>
                <c:pt idx="105">
                  <c:v>1810</c:v>
                </c:pt>
                <c:pt idx="106">
                  <c:v>1810.1</c:v>
                </c:pt>
                <c:pt idx="107">
                  <c:v>1810.2</c:v>
                </c:pt>
                <c:pt idx="108">
                  <c:v>1810.3</c:v>
                </c:pt>
                <c:pt idx="109">
                  <c:v>1810.4</c:v>
                </c:pt>
                <c:pt idx="110">
                  <c:v>1810.5</c:v>
                </c:pt>
                <c:pt idx="111">
                  <c:v>1810.6</c:v>
                </c:pt>
                <c:pt idx="112">
                  <c:v>1810.7</c:v>
                </c:pt>
                <c:pt idx="113">
                  <c:v>1810.8</c:v>
                </c:pt>
                <c:pt idx="114">
                  <c:v>1810.9</c:v>
                </c:pt>
                <c:pt idx="115">
                  <c:v>1811</c:v>
                </c:pt>
                <c:pt idx="116">
                  <c:v>1811.1</c:v>
                </c:pt>
                <c:pt idx="117">
                  <c:v>1811.2</c:v>
                </c:pt>
                <c:pt idx="118">
                  <c:v>1811.3</c:v>
                </c:pt>
                <c:pt idx="119">
                  <c:v>1811.4</c:v>
                </c:pt>
                <c:pt idx="120">
                  <c:v>1811.5</c:v>
                </c:pt>
                <c:pt idx="121">
                  <c:v>1811.6</c:v>
                </c:pt>
                <c:pt idx="122">
                  <c:v>1811.7</c:v>
                </c:pt>
                <c:pt idx="123">
                  <c:v>1811.8</c:v>
                </c:pt>
                <c:pt idx="124">
                  <c:v>1811.9</c:v>
                </c:pt>
                <c:pt idx="125">
                  <c:v>1812</c:v>
                </c:pt>
                <c:pt idx="126">
                  <c:v>1812.1</c:v>
                </c:pt>
                <c:pt idx="127">
                  <c:v>1812.2</c:v>
                </c:pt>
                <c:pt idx="128">
                  <c:v>1812.3</c:v>
                </c:pt>
                <c:pt idx="129">
                  <c:v>1812.4</c:v>
                </c:pt>
                <c:pt idx="130">
                  <c:v>1812.5</c:v>
                </c:pt>
                <c:pt idx="131">
                  <c:v>1812.6</c:v>
                </c:pt>
                <c:pt idx="132">
                  <c:v>1812.7</c:v>
                </c:pt>
                <c:pt idx="133">
                  <c:v>1812.8</c:v>
                </c:pt>
                <c:pt idx="134">
                  <c:v>1812.9</c:v>
                </c:pt>
                <c:pt idx="135">
                  <c:v>1813</c:v>
                </c:pt>
                <c:pt idx="136">
                  <c:v>1813.1</c:v>
                </c:pt>
                <c:pt idx="137">
                  <c:v>1813.2</c:v>
                </c:pt>
                <c:pt idx="138">
                  <c:v>1813.3</c:v>
                </c:pt>
                <c:pt idx="139">
                  <c:v>1813.4</c:v>
                </c:pt>
                <c:pt idx="140">
                  <c:v>1813.5</c:v>
                </c:pt>
                <c:pt idx="141">
                  <c:v>1813.6</c:v>
                </c:pt>
                <c:pt idx="142">
                  <c:v>1813.7</c:v>
                </c:pt>
                <c:pt idx="143">
                  <c:v>1813.8</c:v>
                </c:pt>
                <c:pt idx="144">
                  <c:v>1813.9</c:v>
                </c:pt>
                <c:pt idx="145">
                  <c:v>1814</c:v>
                </c:pt>
                <c:pt idx="146">
                  <c:v>1814.1</c:v>
                </c:pt>
                <c:pt idx="147">
                  <c:v>1814.2</c:v>
                </c:pt>
                <c:pt idx="148">
                  <c:v>1814.3</c:v>
                </c:pt>
                <c:pt idx="149">
                  <c:v>1814.4</c:v>
                </c:pt>
                <c:pt idx="150">
                  <c:v>1814.5</c:v>
                </c:pt>
                <c:pt idx="151">
                  <c:v>1814.6</c:v>
                </c:pt>
                <c:pt idx="152">
                  <c:v>1814.7</c:v>
                </c:pt>
                <c:pt idx="153">
                  <c:v>1814.8</c:v>
                </c:pt>
                <c:pt idx="154">
                  <c:v>1814.9</c:v>
                </c:pt>
                <c:pt idx="155">
                  <c:v>1815</c:v>
                </c:pt>
                <c:pt idx="156">
                  <c:v>1815.1</c:v>
                </c:pt>
                <c:pt idx="157">
                  <c:v>1815.2</c:v>
                </c:pt>
                <c:pt idx="158">
                  <c:v>1815.3</c:v>
                </c:pt>
                <c:pt idx="159">
                  <c:v>1815.4</c:v>
                </c:pt>
                <c:pt idx="160">
                  <c:v>1815.5</c:v>
                </c:pt>
                <c:pt idx="161">
                  <c:v>1815.6</c:v>
                </c:pt>
                <c:pt idx="162">
                  <c:v>1815.7</c:v>
                </c:pt>
                <c:pt idx="163">
                  <c:v>1815.8</c:v>
                </c:pt>
                <c:pt idx="164">
                  <c:v>1815.9</c:v>
                </c:pt>
                <c:pt idx="165">
                  <c:v>1816</c:v>
                </c:pt>
                <c:pt idx="166">
                  <c:v>1816.1</c:v>
                </c:pt>
                <c:pt idx="167">
                  <c:v>1816.2</c:v>
                </c:pt>
                <c:pt idx="168">
                  <c:v>1816.3</c:v>
                </c:pt>
                <c:pt idx="169">
                  <c:v>1816.4</c:v>
                </c:pt>
                <c:pt idx="170">
                  <c:v>1816.5</c:v>
                </c:pt>
                <c:pt idx="171">
                  <c:v>1816.6</c:v>
                </c:pt>
                <c:pt idx="172">
                  <c:v>1816.7</c:v>
                </c:pt>
                <c:pt idx="173">
                  <c:v>1816.8</c:v>
                </c:pt>
                <c:pt idx="174">
                  <c:v>1816.9</c:v>
                </c:pt>
                <c:pt idx="175">
                  <c:v>1817</c:v>
                </c:pt>
                <c:pt idx="176">
                  <c:v>1817.1</c:v>
                </c:pt>
                <c:pt idx="177">
                  <c:v>1817.2</c:v>
                </c:pt>
                <c:pt idx="178">
                  <c:v>1817.3</c:v>
                </c:pt>
                <c:pt idx="179">
                  <c:v>1817.4</c:v>
                </c:pt>
                <c:pt idx="180">
                  <c:v>1817.5</c:v>
                </c:pt>
                <c:pt idx="181">
                  <c:v>1817.6</c:v>
                </c:pt>
                <c:pt idx="182">
                  <c:v>1817.7</c:v>
                </c:pt>
                <c:pt idx="183">
                  <c:v>1817.8</c:v>
                </c:pt>
                <c:pt idx="184">
                  <c:v>1817.9</c:v>
                </c:pt>
                <c:pt idx="185">
                  <c:v>1818</c:v>
                </c:pt>
                <c:pt idx="186">
                  <c:v>1818.1</c:v>
                </c:pt>
                <c:pt idx="187">
                  <c:v>1818.2</c:v>
                </c:pt>
                <c:pt idx="188">
                  <c:v>1818.3</c:v>
                </c:pt>
                <c:pt idx="189">
                  <c:v>1818.4</c:v>
                </c:pt>
                <c:pt idx="190">
                  <c:v>1818.5</c:v>
                </c:pt>
                <c:pt idx="191">
                  <c:v>1818.6</c:v>
                </c:pt>
                <c:pt idx="192">
                  <c:v>1818.7</c:v>
                </c:pt>
                <c:pt idx="193">
                  <c:v>1818.8</c:v>
                </c:pt>
                <c:pt idx="194">
                  <c:v>1818.9</c:v>
                </c:pt>
                <c:pt idx="195">
                  <c:v>1819</c:v>
                </c:pt>
                <c:pt idx="196">
                  <c:v>1819.1</c:v>
                </c:pt>
                <c:pt idx="197">
                  <c:v>1819.2</c:v>
                </c:pt>
                <c:pt idx="198">
                  <c:v>1819.3</c:v>
                </c:pt>
                <c:pt idx="199">
                  <c:v>1819.4</c:v>
                </c:pt>
                <c:pt idx="200">
                  <c:v>1819.5</c:v>
                </c:pt>
                <c:pt idx="201">
                  <c:v>1819.6</c:v>
                </c:pt>
                <c:pt idx="202">
                  <c:v>1819.7</c:v>
                </c:pt>
                <c:pt idx="203">
                  <c:v>1819.8</c:v>
                </c:pt>
                <c:pt idx="204">
                  <c:v>1819.9</c:v>
                </c:pt>
                <c:pt idx="205">
                  <c:v>1820</c:v>
                </c:pt>
                <c:pt idx="206">
                  <c:v>1820.1</c:v>
                </c:pt>
                <c:pt idx="207">
                  <c:v>1820.2</c:v>
                </c:pt>
                <c:pt idx="208">
                  <c:v>1820.3</c:v>
                </c:pt>
                <c:pt idx="209">
                  <c:v>1820.4</c:v>
                </c:pt>
                <c:pt idx="210">
                  <c:v>1820.5</c:v>
                </c:pt>
                <c:pt idx="211">
                  <c:v>1820.6</c:v>
                </c:pt>
                <c:pt idx="212">
                  <c:v>1820.7</c:v>
                </c:pt>
                <c:pt idx="213">
                  <c:v>1820.8</c:v>
                </c:pt>
                <c:pt idx="214">
                  <c:v>1820.9</c:v>
                </c:pt>
                <c:pt idx="215">
                  <c:v>1821</c:v>
                </c:pt>
                <c:pt idx="216">
                  <c:v>1821.1</c:v>
                </c:pt>
                <c:pt idx="217">
                  <c:v>1821.2</c:v>
                </c:pt>
                <c:pt idx="218">
                  <c:v>1821.3</c:v>
                </c:pt>
                <c:pt idx="219">
                  <c:v>1821.4</c:v>
                </c:pt>
                <c:pt idx="220">
                  <c:v>1821.5</c:v>
                </c:pt>
                <c:pt idx="221">
                  <c:v>1821.6</c:v>
                </c:pt>
                <c:pt idx="222">
                  <c:v>1821.7</c:v>
                </c:pt>
                <c:pt idx="223">
                  <c:v>1821.8</c:v>
                </c:pt>
                <c:pt idx="224">
                  <c:v>1821.9</c:v>
                </c:pt>
                <c:pt idx="225">
                  <c:v>1822</c:v>
                </c:pt>
                <c:pt idx="226">
                  <c:v>1822.1</c:v>
                </c:pt>
                <c:pt idx="227">
                  <c:v>1822.2</c:v>
                </c:pt>
                <c:pt idx="228">
                  <c:v>1822.3</c:v>
                </c:pt>
                <c:pt idx="229">
                  <c:v>1822.4</c:v>
                </c:pt>
                <c:pt idx="230">
                  <c:v>1822.5</c:v>
                </c:pt>
                <c:pt idx="231">
                  <c:v>1822.6</c:v>
                </c:pt>
                <c:pt idx="232">
                  <c:v>1822.7</c:v>
                </c:pt>
                <c:pt idx="233">
                  <c:v>1822.8</c:v>
                </c:pt>
                <c:pt idx="234">
                  <c:v>1822.9</c:v>
                </c:pt>
                <c:pt idx="235">
                  <c:v>1823</c:v>
                </c:pt>
                <c:pt idx="236">
                  <c:v>1823.1</c:v>
                </c:pt>
                <c:pt idx="237">
                  <c:v>1823.2</c:v>
                </c:pt>
                <c:pt idx="238">
                  <c:v>1823.3</c:v>
                </c:pt>
                <c:pt idx="239">
                  <c:v>1823.4</c:v>
                </c:pt>
                <c:pt idx="240">
                  <c:v>1823.5</c:v>
                </c:pt>
                <c:pt idx="241">
                  <c:v>1823.6</c:v>
                </c:pt>
                <c:pt idx="242">
                  <c:v>1823.7</c:v>
                </c:pt>
                <c:pt idx="243">
                  <c:v>1823.8</c:v>
                </c:pt>
                <c:pt idx="244">
                  <c:v>1823.9</c:v>
                </c:pt>
                <c:pt idx="245">
                  <c:v>1824</c:v>
                </c:pt>
                <c:pt idx="246">
                  <c:v>1824.1</c:v>
                </c:pt>
                <c:pt idx="247">
                  <c:v>1824.2</c:v>
                </c:pt>
                <c:pt idx="248">
                  <c:v>1824.3</c:v>
                </c:pt>
                <c:pt idx="249">
                  <c:v>1824.4</c:v>
                </c:pt>
                <c:pt idx="250">
                  <c:v>1824.5</c:v>
                </c:pt>
                <c:pt idx="251">
                  <c:v>1824.6</c:v>
                </c:pt>
                <c:pt idx="252">
                  <c:v>1824.7</c:v>
                </c:pt>
                <c:pt idx="253">
                  <c:v>1824.8</c:v>
                </c:pt>
                <c:pt idx="254">
                  <c:v>1824.9</c:v>
                </c:pt>
                <c:pt idx="255">
                  <c:v>1825</c:v>
                </c:pt>
                <c:pt idx="256">
                  <c:v>1825.1</c:v>
                </c:pt>
                <c:pt idx="257">
                  <c:v>1825.2</c:v>
                </c:pt>
                <c:pt idx="258">
                  <c:v>1825.3</c:v>
                </c:pt>
                <c:pt idx="259">
                  <c:v>1825.4</c:v>
                </c:pt>
                <c:pt idx="260">
                  <c:v>1825.5</c:v>
                </c:pt>
                <c:pt idx="261">
                  <c:v>1825.6</c:v>
                </c:pt>
                <c:pt idx="262">
                  <c:v>1825.7</c:v>
                </c:pt>
                <c:pt idx="263">
                  <c:v>1825.8</c:v>
                </c:pt>
                <c:pt idx="264">
                  <c:v>1825.9</c:v>
                </c:pt>
                <c:pt idx="265">
                  <c:v>1826</c:v>
                </c:pt>
                <c:pt idx="266">
                  <c:v>1826.1</c:v>
                </c:pt>
                <c:pt idx="267">
                  <c:v>1826.2</c:v>
                </c:pt>
                <c:pt idx="268">
                  <c:v>1826.3</c:v>
                </c:pt>
                <c:pt idx="269">
                  <c:v>1826.4</c:v>
                </c:pt>
                <c:pt idx="270">
                  <c:v>1826.5</c:v>
                </c:pt>
                <c:pt idx="271">
                  <c:v>1826.6</c:v>
                </c:pt>
                <c:pt idx="272">
                  <c:v>1826.7</c:v>
                </c:pt>
                <c:pt idx="273">
                  <c:v>1826.8</c:v>
                </c:pt>
                <c:pt idx="274">
                  <c:v>1826.9</c:v>
                </c:pt>
                <c:pt idx="275">
                  <c:v>1827</c:v>
                </c:pt>
                <c:pt idx="276">
                  <c:v>1827.1</c:v>
                </c:pt>
                <c:pt idx="277">
                  <c:v>1827.2</c:v>
                </c:pt>
                <c:pt idx="278">
                  <c:v>1827.3</c:v>
                </c:pt>
                <c:pt idx="279">
                  <c:v>1827.4</c:v>
                </c:pt>
                <c:pt idx="280">
                  <c:v>1827.5</c:v>
                </c:pt>
                <c:pt idx="281">
                  <c:v>1827.6</c:v>
                </c:pt>
                <c:pt idx="282">
                  <c:v>1827.7</c:v>
                </c:pt>
                <c:pt idx="283">
                  <c:v>1827.8</c:v>
                </c:pt>
                <c:pt idx="284">
                  <c:v>1827.9</c:v>
                </c:pt>
                <c:pt idx="285">
                  <c:v>1828</c:v>
                </c:pt>
                <c:pt idx="286">
                  <c:v>1828.1</c:v>
                </c:pt>
                <c:pt idx="287">
                  <c:v>1828.2</c:v>
                </c:pt>
                <c:pt idx="288">
                  <c:v>1828.3</c:v>
                </c:pt>
                <c:pt idx="289">
                  <c:v>1828.4</c:v>
                </c:pt>
                <c:pt idx="290">
                  <c:v>1828.5</c:v>
                </c:pt>
                <c:pt idx="291">
                  <c:v>1828.6</c:v>
                </c:pt>
                <c:pt idx="292">
                  <c:v>1828.7</c:v>
                </c:pt>
                <c:pt idx="293">
                  <c:v>1828.8</c:v>
                </c:pt>
                <c:pt idx="294">
                  <c:v>1828.9</c:v>
                </c:pt>
                <c:pt idx="295">
                  <c:v>1829</c:v>
                </c:pt>
                <c:pt idx="296">
                  <c:v>1829.1</c:v>
                </c:pt>
                <c:pt idx="297">
                  <c:v>1829.2</c:v>
                </c:pt>
                <c:pt idx="298">
                  <c:v>1829.3</c:v>
                </c:pt>
                <c:pt idx="299">
                  <c:v>1829.4</c:v>
                </c:pt>
                <c:pt idx="300">
                  <c:v>1829.5</c:v>
                </c:pt>
                <c:pt idx="301">
                  <c:v>1829.6</c:v>
                </c:pt>
                <c:pt idx="302">
                  <c:v>1829.7</c:v>
                </c:pt>
                <c:pt idx="303">
                  <c:v>1829.8</c:v>
                </c:pt>
                <c:pt idx="304">
                  <c:v>1829.9</c:v>
                </c:pt>
                <c:pt idx="305">
                  <c:v>1830</c:v>
                </c:pt>
                <c:pt idx="306">
                  <c:v>1830.1</c:v>
                </c:pt>
                <c:pt idx="307">
                  <c:v>1830.2</c:v>
                </c:pt>
                <c:pt idx="308">
                  <c:v>1830.3</c:v>
                </c:pt>
                <c:pt idx="309">
                  <c:v>1830.4</c:v>
                </c:pt>
                <c:pt idx="310">
                  <c:v>1830.5</c:v>
                </c:pt>
                <c:pt idx="311">
                  <c:v>1830.6</c:v>
                </c:pt>
                <c:pt idx="312">
                  <c:v>1830.7</c:v>
                </c:pt>
                <c:pt idx="313">
                  <c:v>1830.8</c:v>
                </c:pt>
                <c:pt idx="314">
                  <c:v>1830.9</c:v>
                </c:pt>
                <c:pt idx="315">
                  <c:v>1831</c:v>
                </c:pt>
                <c:pt idx="316">
                  <c:v>1831.1</c:v>
                </c:pt>
                <c:pt idx="317">
                  <c:v>1831.2</c:v>
                </c:pt>
                <c:pt idx="318">
                  <c:v>1831.3</c:v>
                </c:pt>
                <c:pt idx="319">
                  <c:v>1831.4</c:v>
                </c:pt>
                <c:pt idx="320">
                  <c:v>1831.5</c:v>
                </c:pt>
                <c:pt idx="321">
                  <c:v>1831.6</c:v>
                </c:pt>
                <c:pt idx="322">
                  <c:v>1831.7</c:v>
                </c:pt>
                <c:pt idx="323">
                  <c:v>1831.8</c:v>
                </c:pt>
                <c:pt idx="324">
                  <c:v>1831.9</c:v>
                </c:pt>
                <c:pt idx="325">
                  <c:v>1832</c:v>
                </c:pt>
                <c:pt idx="326">
                  <c:v>1832.1</c:v>
                </c:pt>
                <c:pt idx="327">
                  <c:v>1832.2</c:v>
                </c:pt>
                <c:pt idx="328">
                  <c:v>1832.3</c:v>
                </c:pt>
                <c:pt idx="329">
                  <c:v>1832.4</c:v>
                </c:pt>
                <c:pt idx="330">
                  <c:v>1832.5</c:v>
                </c:pt>
                <c:pt idx="331">
                  <c:v>1832.6</c:v>
                </c:pt>
                <c:pt idx="332">
                  <c:v>1832.7</c:v>
                </c:pt>
                <c:pt idx="333">
                  <c:v>1832.8</c:v>
                </c:pt>
                <c:pt idx="334">
                  <c:v>1832.9</c:v>
                </c:pt>
                <c:pt idx="335">
                  <c:v>1833</c:v>
                </c:pt>
                <c:pt idx="336">
                  <c:v>1833.1</c:v>
                </c:pt>
                <c:pt idx="337">
                  <c:v>1833.2</c:v>
                </c:pt>
                <c:pt idx="338">
                  <c:v>1833.3</c:v>
                </c:pt>
                <c:pt idx="339">
                  <c:v>1833.4</c:v>
                </c:pt>
                <c:pt idx="340">
                  <c:v>1833.5</c:v>
                </c:pt>
                <c:pt idx="341">
                  <c:v>1833.6</c:v>
                </c:pt>
                <c:pt idx="342">
                  <c:v>1833.7</c:v>
                </c:pt>
                <c:pt idx="343">
                  <c:v>1833.8</c:v>
                </c:pt>
                <c:pt idx="344">
                  <c:v>1833.9</c:v>
                </c:pt>
                <c:pt idx="345">
                  <c:v>1834</c:v>
                </c:pt>
                <c:pt idx="346">
                  <c:v>1834.1</c:v>
                </c:pt>
                <c:pt idx="347">
                  <c:v>1834.2</c:v>
                </c:pt>
                <c:pt idx="348">
                  <c:v>1834.3</c:v>
                </c:pt>
                <c:pt idx="349">
                  <c:v>1834.4</c:v>
                </c:pt>
                <c:pt idx="350">
                  <c:v>1834.5</c:v>
                </c:pt>
                <c:pt idx="351">
                  <c:v>1834.6</c:v>
                </c:pt>
                <c:pt idx="352">
                  <c:v>1834.7</c:v>
                </c:pt>
                <c:pt idx="353">
                  <c:v>1834.8</c:v>
                </c:pt>
                <c:pt idx="354">
                  <c:v>1834.9</c:v>
                </c:pt>
                <c:pt idx="355">
                  <c:v>1835</c:v>
                </c:pt>
                <c:pt idx="356">
                  <c:v>1835.1</c:v>
                </c:pt>
                <c:pt idx="357">
                  <c:v>1835.2</c:v>
                </c:pt>
                <c:pt idx="358">
                  <c:v>1835.3</c:v>
                </c:pt>
                <c:pt idx="359">
                  <c:v>1835.4</c:v>
                </c:pt>
                <c:pt idx="360">
                  <c:v>1835.5</c:v>
                </c:pt>
                <c:pt idx="361">
                  <c:v>1835.6</c:v>
                </c:pt>
                <c:pt idx="362">
                  <c:v>1835.7</c:v>
                </c:pt>
                <c:pt idx="363">
                  <c:v>1835.8</c:v>
                </c:pt>
                <c:pt idx="364">
                  <c:v>1835.9</c:v>
                </c:pt>
                <c:pt idx="365">
                  <c:v>1836</c:v>
                </c:pt>
                <c:pt idx="366">
                  <c:v>1836.1</c:v>
                </c:pt>
                <c:pt idx="367">
                  <c:v>1836.2</c:v>
                </c:pt>
                <c:pt idx="368">
                  <c:v>1836.3</c:v>
                </c:pt>
                <c:pt idx="369">
                  <c:v>1836.4</c:v>
                </c:pt>
                <c:pt idx="370">
                  <c:v>1836.5</c:v>
                </c:pt>
                <c:pt idx="371">
                  <c:v>1836.6</c:v>
                </c:pt>
                <c:pt idx="372">
                  <c:v>1836.7</c:v>
                </c:pt>
                <c:pt idx="373">
                  <c:v>1836.8</c:v>
                </c:pt>
                <c:pt idx="374">
                  <c:v>1836.9</c:v>
                </c:pt>
                <c:pt idx="375">
                  <c:v>1837</c:v>
                </c:pt>
                <c:pt idx="376">
                  <c:v>1837.1</c:v>
                </c:pt>
                <c:pt idx="377">
                  <c:v>1837.2</c:v>
                </c:pt>
                <c:pt idx="378">
                  <c:v>1837.3</c:v>
                </c:pt>
                <c:pt idx="379">
                  <c:v>1837.4</c:v>
                </c:pt>
                <c:pt idx="380">
                  <c:v>1837.5</c:v>
                </c:pt>
                <c:pt idx="381">
                  <c:v>1837.6</c:v>
                </c:pt>
                <c:pt idx="382">
                  <c:v>1837.7</c:v>
                </c:pt>
                <c:pt idx="383">
                  <c:v>1837.8</c:v>
                </c:pt>
                <c:pt idx="384">
                  <c:v>1837.9</c:v>
                </c:pt>
                <c:pt idx="385">
                  <c:v>1838</c:v>
                </c:pt>
                <c:pt idx="386">
                  <c:v>1838.1</c:v>
                </c:pt>
                <c:pt idx="387">
                  <c:v>1838.2</c:v>
                </c:pt>
                <c:pt idx="388">
                  <c:v>1838.3</c:v>
                </c:pt>
                <c:pt idx="389">
                  <c:v>1838.4</c:v>
                </c:pt>
                <c:pt idx="390">
                  <c:v>1838.5</c:v>
                </c:pt>
                <c:pt idx="391">
                  <c:v>1838.6</c:v>
                </c:pt>
                <c:pt idx="392">
                  <c:v>1838.7</c:v>
                </c:pt>
                <c:pt idx="393">
                  <c:v>1838.8</c:v>
                </c:pt>
                <c:pt idx="394">
                  <c:v>1838.9</c:v>
                </c:pt>
                <c:pt idx="395">
                  <c:v>1839</c:v>
                </c:pt>
                <c:pt idx="396">
                  <c:v>1839.1</c:v>
                </c:pt>
                <c:pt idx="397">
                  <c:v>1839.2</c:v>
                </c:pt>
                <c:pt idx="398">
                  <c:v>1839.3</c:v>
                </c:pt>
                <c:pt idx="399">
                  <c:v>1839.4</c:v>
                </c:pt>
                <c:pt idx="400">
                  <c:v>1839.5</c:v>
                </c:pt>
                <c:pt idx="401">
                  <c:v>1839.6</c:v>
                </c:pt>
                <c:pt idx="402">
                  <c:v>1839.7</c:v>
                </c:pt>
                <c:pt idx="403">
                  <c:v>1839.8</c:v>
                </c:pt>
                <c:pt idx="404">
                  <c:v>1839.9</c:v>
                </c:pt>
                <c:pt idx="405">
                  <c:v>1840</c:v>
                </c:pt>
                <c:pt idx="406">
                  <c:v>1840.1</c:v>
                </c:pt>
                <c:pt idx="407">
                  <c:v>1840.2</c:v>
                </c:pt>
                <c:pt idx="408">
                  <c:v>1840.3</c:v>
                </c:pt>
                <c:pt idx="409">
                  <c:v>1840.4</c:v>
                </c:pt>
                <c:pt idx="410">
                  <c:v>1840.5</c:v>
                </c:pt>
                <c:pt idx="411">
                  <c:v>1840.6</c:v>
                </c:pt>
                <c:pt idx="412">
                  <c:v>1840.7</c:v>
                </c:pt>
                <c:pt idx="413">
                  <c:v>1840.8</c:v>
                </c:pt>
                <c:pt idx="414">
                  <c:v>1840.9</c:v>
                </c:pt>
                <c:pt idx="415">
                  <c:v>1841</c:v>
                </c:pt>
                <c:pt idx="416">
                  <c:v>1841.1</c:v>
                </c:pt>
                <c:pt idx="417">
                  <c:v>1841.2</c:v>
                </c:pt>
                <c:pt idx="418">
                  <c:v>1841.3</c:v>
                </c:pt>
                <c:pt idx="419">
                  <c:v>1841.4</c:v>
                </c:pt>
                <c:pt idx="420">
                  <c:v>1841.5</c:v>
                </c:pt>
                <c:pt idx="421">
                  <c:v>1841.6</c:v>
                </c:pt>
                <c:pt idx="422">
                  <c:v>1841.7</c:v>
                </c:pt>
                <c:pt idx="423">
                  <c:v>1841.8</c:v>
                </c:pt>
                <c:pt idx="424">
                  <c:v>1841.9</c:v>
                </c:pt>
                <c:pt idx="425">
                  <c:v>1842</c:v>
                </c:pt>
                <c:pt idx="426">
                  <c:v>1842.1</c:v>
                </c:pt>
                <c:pt idx="427">
                  <c:v>1842.2</c:v>
                </c:pt>
                <c:pt idx="428">
                  <c:v>1842.3</c:v>
                </c:pt>
                <c:pt idx="429">
                  <c:v>1842.4</c:v>
                </c:pt>
                <c:pt idx="430">
                  <c:v>1842.5</c:v>
                </c:pt>
                <c:pt idx="431">
                  <c:v>1842.6</c:v>
                </c:pt>
                <c:pt idx="432">
                  <c:v>1842.7</c:v>
                </c:pt>
                <c:pt idx="433">
                  <c:v>1842.8</c:v>
                </c:pt>
                <c:pt idx="434">
                  <c:v>1842.9</c:v>
                </c:pt>
                <c:pt idx="435">
                  <c:v>1843</c:v>
                </c:pt>
                <c:pt idx="436">
                  <c:v>1843.1</c:v>
                </c:pt>
                <c:pt idx="437">
                  <c:v>1843.2</c:v>
                </c:pt>
                <c:pt idx="438">
                  <c:v>1843.3</c:v>
                </c:pt>
                <c:pt idx="439">
                  <c:v>1843.4</c:v>
                </c:pt>
                <c:pt idx="440">
                  <c:v>1843.5</c:v>
                </c:pt>
                <c:pt idx="441">
                  <c:v>1843.6</c:v>
                </c:pt>
                <c:pt idx="442">
                  <c:v>1843.7</c:v>
                </c:pt>
                <c:pt idx="443">
                  <c:v>1843.8</c:v>
                </c:pt>
                <c:pt idx="444">
                  <c:v>1843.9</c:v>
                </c:pt>
                <c:pt idx="445">
                  <c:v>1844</c:v>
                </c:pt>
                <c:pt idx="446">
                  <c:v>1844.1</c:v>
                </c:pt>
                <c:pt idx="447">
                  <c:v>1844.2</c:v>
                </c:pt>
                <c:pt idx="448">
                  <c:v>1844.3</c:v>
                </c:pt>
                <c:pt idx="449">
                  <c:v>1844.4</c:v>
                </c:pt>
                <c:pt idx="450">
                  <c:v>1844.5</c:v>
                </c:pt>
                <c:pt idx="451">
                  <c:v>1844.6</c:v>
                </c:pt>
                <c:pt idx="452">
                  <c:v>1844.7</c:v>
                </c:pt>
                <c:pt idx="453">
                  <c:v>1844.8</c:v>
                </c:pt>
                <c:pt idx="454">
                  <c:v>1844.9</c:v>
                </c:pt>
                <c:pt idx="455">
                  <c:v>1845</c:v>
                </c:pt>
                <c:pt idx="456">
                  <c:v>1845.1</c:v>
                </c:pt>
                <c:pt idx="457">
                  <c:v>1845.2</c:v>
                </c:pt>
                <c:pt idx="458">
                  <c:v>1845.3</c:v>
                </c:pt>
                <c:pt idx="459">
                  <c:v>1845.4</c:v>
                </c:pt>
                <c:pt idx="460">
                  <c:v>1845.5</c:v>
                </c:pt>
                <c:pt idx="461">
                  <c:v>1845.6</c:v>
                </c:pt>
                <c:pt idx="462">
                  <c:v>1845.7</c:v>
                </c:pt>
                <c:pt idx="463">
                  <c:v>1845.8</c:v>
                </c:pt>
                <c:pt idx="464">
                  <c:v>1845.9</c:v>
                </c:pt>
                <c:pt idx="465">
                  <c:v>1846</c:v>
                </c:pt>
                <c:pt idx="466">
                  <c:v>1846.1</c:v>
                </c:pt>
                <c:pt idx="467">
                  <c:v>1846.2</c:v>
                </c:pt>
                <c:pt idx="468">
                  <c:v>1846.3</c:v>
                </c:pt>
                <c:pt idx="469">
                  <c:v>1846.4</c:v>
                </c:pt>
                <c:pt idx="470">
                  <c:v>1846.5</c:v>
                </c:pt>
                <c:pt idx="471">
                  <c:v>1846.6</c:v>
                </c:pt>
                <c:pt idx="472">
                  <c:v>1846.7</c:v>
                </c:pt>
                <c:pt idx="473">
                  <c:v>1846.8</c:v>
                </c:pt>
                <c:pt idx="474">
                  <c:v>1846.9</c:v>
                </c:pt>
                <c:pt idx="475">
                  <c:v>1847</c:v>
                </c:pt>
                <c:pt idx="476">
                  <c:v>1847.1</c:v>
                </c:pt>
                <c:pt idx="477">
                  <c:v>1847.2</c:v>
                </c:pt>
                <c:pt idx="478">
                  <c:v>1847.3</c:v>
                </c:pt>
                <c:pt idx="479">
                  <c:v>1847.4</c:v>
                </c:pt>
                <c:pt idx="480">
                  <c:v>1847.5</c:v>
                </c:pt>
                <c:pt idx="481">
                  <c:v>1847.6</c:v>
                </c:pt>
                <c:pt idx="482">
                  <c:v>1847.7</c:v>
                </c:pt>
                <c:pt idx="483">
                  <c:v>1847.8</c:v>
                </c:pt>
                <c:pt idx="484">
                  <c:v>1847.9</c:v>
                </c:pt>
                <c:pt idx="485">
                  <c:v>1848</c:v>
                </c:pt>
                <c:pt idx="486">
                  <c:v>1848.1</c:v>
                </c:pt>
                <c:pt idx="487">
                  <c:v>1848.2</c:v>
                </c:pt>
                <c:pt idx="488">
                  <c:v>1848.3</c:v>
                </c:pt>
                <c:pt idx="489">
                  <c:v>1848.4</c:v>
                </c:pt>
                <c:pt idx="490">
                  <c:v>1848.5</c:v>
                </c:pt>
                <c:pt idx="491">
                  <c:v>1848.6</c:v>
                </c:pt>
                <c:pt idx="492">
                  <c:v>1848.7</c:v>
                </c:pt>
                <c:pt idx="493">
                  <c:v>1848.8</c:v>
                </c:pt>
                <c:pt idx="494">
                  <c:v>1848.9</c:v>
                </c:pt>
                <c:pt idx="495">
                  <c:v>1849</c:v>
                </c:pt>
                <c:pt idx="496">
                  <c:v>1849.1</c:v>
                </c:pt>
                <c:pt idx="497">
                  <c:v>1849.2</c:v>
                </c:pt>
                <c:pt idx="498">
                  <c:v>1849.3</c:v>
                </c:pt>
                <c:pt idx="499">
                  <c:v>1849.4</c:v>
                </c:pt>
                <c:pt idx="500">
                  <c:v>1849.5</c:v>
                </c:pt>
                <c:pt idx="501">
                  <c:v>1849.6</c:v>
                </c:pt>
                <c:pt idx="502">
                  <c:v>1849.7</c:v>
                </c:pt>
                <c:pt idx="503">
                  <c:v>1849.8</c:v>
                </c:pt>
                <c:pt idx="504">
                  <c:v>1849.9</c:v>
                </c:pt>
                <c:pt idx="505">
                  <c:v>1850</c:v>
                </c:pt>
                <c:pt idx="506">
                  <c:v>1850.1</c:v>
                </c:pt>
                <c:pt idx="507">
                  <c:v>1850.2</c:v>
                </c:pt>
                <c:pt idx="508">
                  <c:v>1850.3</c:v>
                </c:pt>
                <c:pt idx="509">
                  <c:v>1850.4</c:v>
                </c:pt>
                <c:pt idx="510">
                  <c:v>1850.5</c:v>
                </c:pt>
                <c:pt idx="511">
                  <c:v>1850.6</c:v>
                </c:pt>
                <c:pt idx="512">
                  <c:v>1850.7</c:v>
                </c:pt>
                <c:pt idx="513">
                  <c:v>1850.8</c:v>
                </c:pt>
                <c:pt idx="514">
                  <c:v>1850.9</c:v>
                </c:pt>
                <c:pt idx="515">
                  <c:v>1851</c:v>
                </c:pt>
                <c:pt idx="516">
                  <c:v>1851.1</c:v>
                </c:pt>
                <c:pt idx="517">
                  <c:v>1851.2</c:v>
                </c:pt>
                <c:pt idx="518">
                  <c:v>1851.3</c:v>
                </c:pt>
                <c:pt idx="519">
                  <c:v>1851.4</c:v>
                </c:pt>
                <c:pt idx="520">
                  <c:v>1851.5</c:v>
                </c:pt>
                <c:pt idx="521">
                  <c:v>1851.6</c:v>
                </c:pt>
                <c:pt idx="522">
                  <c:v>1851.7</c:v>
                </c:pt>
                <c:pt idx="523">
                  <c:v>1851.8</c:v>
                </c:pt>
                <c:pt idx="524">
                  <c:v>1851.9</c:v>
                </c:pt>
                <c:pt idx="525">
                  <c:v>1852</c:v>
                </c:pt>
                <c:pt idx="526">
                  <c:v>1852.1</c:v>
                </c:pt>
                <c:pt idx="527">
                  <c:v>1852.2</c:v>
                </c:pt>
                <c:pt idx="528">
                  <c:v>1852.3</c:v>
                </c:pt>
                <c:pt idx="529">
                  <c:v>1852.4</c:v>
                </c:pt>
                <c:pt idx="530">
                  <c:v>1852.5</c:v>
                </c:pt>
                <c:pt idx="531">
                  <c:v>1852.6</c:v>
                </c:pt>
                <c:pt idx="532">
                  <c:v>1852.7</c:v>
                </c:pt>
                <c:pt idx="533">
                  <c:v>1852.8</c:v>
                </c:pt>
                <c:pt idx="534">
                  <c:v>1852.9</c:v>
                </c:pt>
                <c:pt idx="535">
                  <c:v>1853</c:v>
                </c:pt>
                <c:pt idx="536">
                  <c:v>1853.1</c:v>
                </c:pt>
                <c:pt idx="537">
                  <c:v>1853.2</c:v>
                </c:pt>
                <c:pt idx="538">
                  <c:v>1853.3</c:v>
                </c:pt>
                <c:pt idx="539">
                  <c:v>1853.4</c:v>
                </c:pt>
                <c:pt idx="540">
                  <c:v>1853.5</c:v>
                </c:pt>
                <c:pt idx="541">
                  <c:v>1853.6</c:v>
                </c:pt>
                <c:pt idx="542">
                  <c:v>1853.7</c:v>
                </c:pt>
                <c:pt idx="543">
                  <c:v>1853.8</c:v>
                </c:pt>
                <c:pt idx="544">
                  <c:v>1853.9</c:v>
                </c:pt>
                <c:pt idx="545">
                  <c:v>1854</c:v>
                </c:pt>
                <c:pt idx="546">
                  <c:v>1854.1</c:v>
                </c:pt>
                <c:pt idx="547">
                  <c:v>1854.2</c:v>
                </c:pt>
                <c:pt idx="548">
                  <c:v>1854.3</c:v>
                </c:pt>
                <c:pt idx="549">
                  <c:v>1854.4</c:v>
                </c:pt>
                <c:pt idx="550">
                  <c:v>1854.5</c:v>
                </c:pt>
                <c:pt idx="551">
                  <c:v>1854.6</c:v>
                </c:pt>
                <c:pt idx="552">
                  <c:v>1854.7</c:v>
                </c:pt>
                <c:pt idx="553">
                  <c:v>1854.8</c:v>
                </c:pt>
                <c:pt idx="554">
                  <c:v>1854.9</c:v>
                </c:pt>
                <c:pt idx="555">
                  <c:v>1855</c:v>
                </c:pt>
                <c:pt idx="556">
                  <c:v>1855.1</c:v>
                </c:pt>
                <c:pt idx="557">
                  <c:v>1855.2</c:v>
                </c:pt>
                <c:pt idx="558">
                  <c:v>1855.3</c:v>
                </c:pt>
                <c:pt idx="559">
                  <c:v>1855.4</c:v>
                </c:pt>
                <c:pt idx="560">
                  <c:v>1855.5</c:v>
                </c:pt>
                <c:pt idx="561">
                  <c:v>1855.6</c:v>
                </c:pt>
                <c:pt idx="562">
                  <c:v>1855.7</c:v>
                </c:pt>
                <c:pt idx="563">
                  <c:v>1855.8</c:v>
                </c:pt>
                <c:pt idx="564">
                  <c:v>1855.9</c:v>
                </c:pt>
                <c:pt idx="565">
                  <c:v>1856</c:v>
                </c:pt>
                <c:pt idx="566">
                  <c:v>1856.1</c:v>
                </c:pt>
                <c:pt idx="567">
                  <c:v>1856.2</c:v>
                </c:pt>
                <c:pt idx="568">
                  <c:v>1856.3</c:v>
                </c:pt>
                <c:pt idx="569">
                  <c:v>1856.4</c:v>
                </c:pt>
                <c:pt idx="570">
                  <c:v>1856.5</c:v>
                </c:pt>
                <c:pt idx="571">
                  <c:v>1856.6</c:v>
                </c:pt>
                <c:pt idx="572">
                  <c:v>1856.7</c:v>
                </c:pt>
                <c:pt idx="573">
                  <c:v>1856.8</c:v>
                </c:pt>
                <c:pt idx="574">
                  <c:v>1856.9</c:v>
                </c:pt>
                <c:pt idx="575">
                  <c:v>1857</c:v>
                </c:pt>
                <c:pt idx="576">
                  <c:v>1857.1</c:v>
                </c:pt>
                <c:pt idx="577">
                  <c:v>1857.2</c:v>
                </c:pt>
                <c:pt idx="578">
                  <c:v>1857.3</c:v>
                </c:pt>
                <c:pt idx="579">
                  <c:v>1857.4</c:v>
                </c:pt>
                <c:pt idx="580">
                  <c:v>1857.5</c:v>
                </c:pt>
                <c:pt idx="581">
                  <c:v>1857.6</c:v>
                </c:pt>
                <c:pt idx="582">
                  <c:v>1857.7</c:v>
                </c:pt>
                <c:pt idx="583">
                  <c:v>1857.8</c:v>
                </c:pt>
                <c:pt idx="584">
                  <c:v>1857.9</c:v>
                </c:pt>
                <c:pt idx="585">
                  <c:v>1858</c:v>
                </c:pt>
                <c:pt idx="586">
                  <c:v>1858.1</c:v>
                </c:pt>
                <c:pt idx="587">
                  <c:v>1858.2</c:v>
                </c:pt>
                <c:pt idx="588">
                  <c:v>1858.3</c:v>
                </c:pt>
                <c:pt idx="589">
                  <c:v>1858.4</c:v>
                </c:pt>
                <c:pt idx="590">
                  <c:v>1858.5</c:v>
                </c:pt>
                <c:pt idx="591">
                  <c:v>1858.6</c:v>
                </c:pt>
                <c:pt idx="592">
                  <c:v>1858.7</c:v>
                </c:pt>
                <c:pt idx="593">
                  <c:v>1858.8</c:v>
                </c:pt>
                <c:pt idx="594">
                  <c:v>1858.9</c:v>
                </c:pt>
                <c:pt idx="595">
                  <c:v>1859</c:v>
                </c:pt>
                <c:pt idx="596">
                  <c:v>1859.1</c:v>
                </c:pt>
                <c:pt idx="597">
                  <c:v>1859.2</c:v>
                </c:pt>
                <c:pt idx="598">
                  <c:v>1859.3</c:v>
                </c:pt>
                <c:pt idx="599">
                  <c:v>1859.4</c:v>
                </c:pt>
                <c:pt idx="600">
                  <c:v>1859.5</c:v>
                </c:pt>
                <c:pt idx="601">
                  <c:v>1859.6</c:v>
                </c:pt>
                <c:pt idx="602">
                  <c:v>1859.7</c:v>
                </c:pt>
                <c:pt idx="603">
                  <c:v>1859.8</c:v>
                </c:pt>
                <c:pt idx="604">
                  <c:v>1859.9</c:v>
                </c:pt>
                <c:pt idx="605">
                  <c:v>1860</c:v>
                </c:pt>
                <c:pt idx="606">
                  <c:v>1860.1</c:v>
                </c:pt>
                <c:pt idx="607">
                  <c:v>1860.2</c:v>
                </c:pt>
                <c:pt idx="608">
                  <c:v>1860.3</c:v>
                </c:pt>
                <c:pt idx="609">
                  <c:v>1860.4</c:v>
                </c:pt>
                <c:pt idx="610">
                  <c:v>1860.5</c:v>
                </c:pt>
                <c:pt idx="611">
                  <c:v>1860.6</c:v>
                </c:pt>
                <c:pt idx="612">
                  <c:v>1860.7</c:v>
                </c:pt>
                <c:pt idx="613">
                  <c:v>1860.8</c:v>
                </c:pt>
                <c:pt idx="614">
                  <c:v>1860.9</c:v>
                </c:pt>
                <c:pt idx="615">
                  <c:v>1861</c:v>
                </c:pt>
                <c:pt idx="616">
                  <c:v>1861.1</c:v>
                </c:pt>
                <c:pt idx="617">
                  <c:v>1861.2</c:v>
                </c:pt>
                <c:pt idx="618">
                  <c:v>1861.3</c:v>
                </c:pt>
                <c:pt idx="619">
                  <c:v>1861.4</c:v>
                </c:pt>
                <c:pt idx="620">
                  <c:v>1861.5</c:v>
                </c:pt>
                <c:pt idx="621">
                  <c:v>1861.6</c:v>
                </c:pt>
                <c:pt idx="622">
                  <c:v>1861.7</c:v>
                </c:pt>
                <c:pt idx="623">
                  <c:v>1861.8</c:v>
                </c:pt>
                <c:pt idx="624">
                  <c:v>1861.9</c:v>
                </c:pt>
                <c:pt idx="625">
                  <c:v>1862</c:v>
                </c:pt>
                <c:pt idx="626">
                  <c:v>1862.1</c:v>
                </c:pt>
                <c:pt idx="627">
                  <c:v>1862.2</c:v>
                </c:pt>
                <c:pt idx="628">
                  <c:v>1862.3</c:v>
                </c:pt>
                <c:pt idx="629">
                  <c:v>1862.4</c:v>
                </c:pt>
                <c:pt idx="630">
                  <c:v>1862.5</c:v>
                </c:pt>
                <c:pt idx="631">
                  <c:v>1862.6</c:v>
                </c:pt>
                <c:pt idx="632">
                  <c:v>1862.7</c:v>
                </c:pt>
                <c:pt idx="633">
                  <c:v>1862.8</c:v>
                </c:pt>
                <c:pt idx="634">
                  <c:v>1862.9</c:v>
                </c:pt>
                <c:pt idx="635">
                  <c:v>1863</c:v>
                </c:pt>
                <c:pt idx="636">
                  <c:v>1863.1</c:v>
                </c:pt>
                <c:pt idx="637">
                  <c:v>1863.2</c:v>
                </c:pt>
                <c:pt idx="638">
                  <c:v>1863.3</c:v>
                </c:pt>
                <c:pt idx="639">
                  <c:v>1863.4</c:v>
                </c:pt>
                <c:pt idx="640">
                  <c:v>1863.5</c:v>
                </c:pt>
                <c:pt idx="641">
                  <c:v>1863.6</c:v>
                </c:pt>
                <c:pt idx="642">
                  <c:v>1863.7</c:v>
                </c:pt>
                <c:pt idx="643">
                  <c:v>1863.8</c:v>
                </c:pt>
                <c:pt idx="644">
                  <c:v>1863.9</c:v>
                </c:pt>
                <c:pt idx="645">
                  <c:v>1864</c:v>
                </c:pt>
                <c:pt idx="646">
                  <c:v>1864.1</c:v>
                </c:pt>
                <c:pt idx="647">
                  <c:v>1864.2</c:v>
                </c:pt>
                <c:pt idx="648">
                  <c:v>1864.3</c:v>
                </c:pt>
                <c:pt idx="649">
                  <c:v>1864.4</c:v>
                </c:pt>
                <c:pt idx="650">
                  <c:v>1864.5</c:v>
                </c:pt>
                <c:pt idx="651">
                  <c:v>1864.6</c:v>
                </c:pt>
                <c:pt idx="652">
                  <c:v>1864.7</c:v>
                </c:pt>
                <c:pt idx="653">
                  <c:v>1864.8</c:v>
                </c:pt>
                <c:pt idx="654">
                  <c:v>1864.9</c:v>
                </c:pt>
                <c:pt idx="655">
                  <c:v>1865</c:v>
                </c:pt>
                <c:pt idx="656">
                  <c:v>1865.1</c:v>
                </c:pt>
                <c:pt idx="657">
                  <c:v>1865.2</c:v>
                </c:pt>
                <c:pt idx="658">
                  <c:v>1865.3</c:v>
                </c:pt>
                <c:pt idx="659">
                  <c:v>1865.4</c:v>
                </c:pt>
                <c:pt idx="660">
                  <c:v>1865.5</c:v>
                </c:pt>
                <c:pt idx="661">
                  <c:v>1865.6</c:v>
                </c:pt>
                <c:pt idx="662">
                  <c:v>1865.7</c:v>
                </c:pt>
                <c:pt idx="663">
                  <c:v>1865.8</c:v>
                </c:pt>
                <c:pt idx="664">
                  <c:v>1865.9</c:v>
                </c:pt>
                <c:pt idx="665">
                  <c:v>1866</c:v>
                </c:pt>
                <c:pt idx="666">
                  <c:v>1866.1</c:v>
                </c:pt>
                <c:pt idx="667">
                  <c:v>1866.2</c:v>
                </c:pt>
                <c:pt idx="668">
                  <c:v>1866.3</c:v>
                </c:pt>
                <c:pt idx="669">
                  <c:v>1866.4</c:v>
                </c:pt>
                <c:pt idx="670">
                  <c:v>1866.5</c:v>
                </c:pt>
                <c:pt idx="671">
                  <c:v>1866.6</c:v>
                </c:pt>
                <c:pt idx="672">
                  <c:v>1866.7</c:v>
                </c:pt>
                <c:pt idx="673">
                  <c:v>1866.8</c:v>
                </c:pt>
                <c:pt idx="674">
                  <c:v>1866.9</c:v>
                </c:pt>
                <c:pt idx="675">
                  <c:v>1867</c:v>
                </c:pt>
                <c:pt idx="676">
                  <c:v>1867.1</c:v>
                </c:pt>
                <c:pt idx="677">
                  <c:v>1867.2</c:v>
                </c:pt>
                <c:pt idx="678">
                  <c:v>1867.3</c:v>
                </c:pt>
                <c:pt idx="679">
                  <c:v>1867.4</c:v>
                </c:pt>
                <c:pt idx="680">
                  <c:v>1867.5</c:v>
                </c:pt>
                <c:pt idx="681">
                  <c:v>1867.6</c:v>
                </c:pt>
                <c:pt idx="682">
                  <c:v>1867.7</c:v>
                </c:pt>
                <c:pt idx="683">
                  <c:v>1867.8</c:v>
                </c:pt>
                <c:pt idx="684">
                  <c:v>1867.9</c:v>
                </c:pt>
                <c:pt idx="685">
                  <c:v>1868</c:v>
                </c:pt>
                <c:pt idx="686">
                  <c:v>1868.1</c:v>
                </c:pt>
                <c:pt idx="687">
                  <c:v>1868.2</c:v>
                </c:pt>
                <c:pt idx="688">
                  <c:v>1868.3</c:v>
                </c:pt>
                <c:pt idx="689">
                  <c:v>1868.4</c:v>
                </c:pt>
                <c:pt idx="690">
                  <c:v>1868.5</c:v>
                </c:pt>
                <c:pt idx="691">
                  <c:v>1868.6</c:v>
                </c:pt>
                <c:pt idx="692">
                  <c:v>1868.7</c:v>
                </c:pt>
                <c:pt idx="693">
                  <c:v>1868.8</c:v>
                </c:pt>
                <c:pt idx="694">
                  <c:v>1868.9</c:v>
                </c:pt>
                <c:pt idx="695">
                  <c:v>1869</c:v>
                </c:pt>
                <c:pt idx="696">
                  <c:v>1869.1</c:v>
                </c:pt>
                <c:pt idx="697">
                  <c:v>1869.2</c:v>
                </c:pt>
                <c:pt idx="698">
                  <c:v>1869.3</c:v>
                </c:pt>
                <c:pt idx="699">
                  <c:v>1869.4</c:v>
                </c:pt>
                <c:pt idx="700">
                  <c:v>1869.5</c:v>
                </c:pt>
                <c:pt idx="701">
                  <c:v>1869.6</c:v>
                </c:pt>
                <c:pt idx="702">
                  <c:v>1869.7</c:v>
                </c:pt>
                <c:pt idx="703">
                  <c:v>1869.8</c:v>
                </c:pt>
                <c:pt idx="704">
                  <c:v>1869.9</c:v>
                </c:pt>
                <c:pt idx="705">
                  <c:v>1870</c:v>
                </c:pt>
                <c:pt idx="706">
                  <c:v>1870.1</c:v>
                </c:pt>
                <c:pt idx="707">
                  <c:v>1870.2</c:v>
                </c:pt>
                <c:pt idx="708">
                  <c:v>1870.3</c:v>
                </c:pt>
                <c:pt idx="709">
                  <c:v>1870.4</c:v>
                </c:pt>
                <c:pt idx="710">
                  <c:v>1870.5</c:v>
                </c:pt>
                <c:pt idx="711">
                  <c:v>1870.6</c:v>
                </c:pt>
                <c:pt idx="712">
                  <c:v>1870.7</c:v>
                </c:pt>
                <c:pt idx="713">
                  <c:v>1870.8</c:v>
                </c:pt>
                <c:pt idx="714">
                  <c:v>1870.9</c:v>
                </c:pt>
                <c:pt idx="715">
                  <c:v>1871</c:v>
                </c:pt>
                <c:pt idx="716">
                  <c:v>1871.1</c:v>
                </c:pt>
                <c:pt idx="717">
                  <c:v>1871.2</c:v>
                </c:pt>
                <c:pt idx="718">
                  <c:v>1871.3</c:v>
                </c:pt>
                <c:pt idx="719">
                  <c:v>1871.4</c:v>
                </c:pt>
                <c:pt idx="720">
                  <c:v>1871.5</c:v>
                </c:pt>
                <c:pt idx="721">
                  <c:v>1871.6</c:v>
                </c:pt>
                <c:pt idx="722">
                  <c:v>1871.7</c:v>
                </c:pt>
                <c:pt idx="723">
                  <c:v>1871.8</c:v>
                </c:pt>
                <c:pt idx="724">
                  <c:v>1871.9</c:v>
                </c:pt>
                <c:pt idx="725">
                  <c:v>1872</c:v>
                </c:pt>
                <c:pt idx="726">
                  <c:v>1872.1</c:v>
                </c:pt>
                <c:pt idx="727">
                  <c:v>1872.2</c:v>
                </c:pt>
                <c:pt idx="728">
                  <c:v>1872.3</c:v>
                </c:pt>
                <c:pt idx="729">
                  <c:v>1872.4</c:v>
                </c:pt>
                <c:pt idx="730">
                  <c:v>1872.5</c:v>
                </c:pt>
                <c:pt idx="731">
                  <c:v>1872.6</c:v>
                </c:pt>
                <c:pt idx="732">
                  <c:v>1872.7</c:v>
                </c:pt>
                <c:pt idx="733">
                  <c:v>1872.8</c:v>
                </c:pt>
                <c:pt idx="734">
                  <c:v>1872.9</c:v>
                </c:pt>
                <c:pt idx="735">
                  <c:v>1873</c:v>
                </c:pt>
                <c:pt idx="736">
                  <c:v>1873.1</c:v>
                </c:pt>
                <c:pt idx="737">
                  <c:v>1873.2</c:v>
                </c:pt>
                <c:pt idx="738">
                  <c:v>1873.3</c:v>
                </c:pt>
                <c:pt idx="739">
                  <c:v>1873.4</c:v>
                </c:pt>
                <c:pt idx="740">
                  <c:v>1873.5</c:v>
                </c:pt>
                <c:pt idx="741">
                  <c:v>1873.6</c:v>
                </c:pt>
                <c:pt idx="742">
                  <c:v>1873.7</c:v>
                </c:pt>
                <c:pt idx="743">
                  <c:v>1873.8</c:v>
                </c:pt>
                <c:pt idx="744">
                  <c:v>1873.9</c:v>
                </c:pt>
                <c:pt idx="745">
                  <c:v>1874</c:v>
                </c:pt>
                <c:pt idx="746">
                  <c:v>1874.1</c:v>
                </c:pt>
                <c:pt idx="747">
                  <c:v>1874.2</c:v>
                </c:pt>
                <c:pt idx="748">
                  <c:v>1874.3</c:v>
                </c:pt>
                <c:pt idx="749">
                  <c:v>1874.4</c:v>
                </c:pt>
                <c:pt idx="750">
                  <c:v>1874.5</c:v>
                </c:pt>
                <c:pt idx="751">
                  <c:v>1874.6</c:v>
                </c:pt>
                <c:pt idx="752">
                  <c:v>1874.7</c:v>
                </c:pt>
                <c:pt idx="753">
                  <c:v>1874.8</c:v>
                </c:pt>
                <c:pt idx="754">
                  <c:v>1874.9</c:v>
                </c:pt>
                <c:pt idx="755">
                  <c:v>1875</c:v>
                </c:pt>
                <c:pt idx="756">
                  <c:v>1875.1</c:v>
                </c:pt>
                <c:pt idx="757">
                  <c:v>1875.2</c:v>
                </c:pt>
                <c:pt idx="758">
                  <c:v>1875.3</c:v>
                </c:pt>
                <c:pt idx="759">
                  <c:v>1875.4</c:v>
                </c:pt>
                <c:pt idx="760">
                  <c:v>1875.5</c:v>
                </c:pt>
                <c:pt idx="761">
                  <c:v>1875.6</c:v>
                </c:pt>
                <c:pt idx="762">
                  <c:v>1875.7</c:v>
                </c:pt>
                <c:pt idx="763">
                  <c:v>1875.8</c:v>
                </c:pt>
                <c:pt idx="764">
                  <c:v>1875.9</c:v>
                </c:pt>
                <c:pt idx="765">
                  <c:v>1876</c:v>
                </c:pt>
                <c:pt idx="766">
                  <c:v>1876.1</c:v>
                </c:pt>
                <c:pt idx="767">
                  <c:v>1876.2</c:v>
                </c:pt>
                <c:pt idx="768">
                  <c:v>1876.3</c:v>
                </c:pt>
                <c:pt idx="769">
                  <c:v>1876.4</c:v>
                </c:pt>
                <c:pt idx="770">
                  <c:v>1876.5</c:v>
                </c:pt>
                <c:pt idx="771">
                  <c:v>1876.6</c:v>
                </c:pt>
                <c:pt idx="772">
                  <c:v>1876.7</c:v>
                </c:pt>
                <c:pt idx="773">
                  <c:v>1876.8</c:v>
                </c:pt>
                <c:pt idx="774">
                  <c:v>1876.9</c:v>
                </c:pt>
                <c:pt idx="775">
                  <c:v>1877</c:v>
                </c:pt>
                <c:pt idx="776">
                  <c:v>1877.1</c:v>
                </c:pt>
                <c:pt idx="777">
                  <c:v>1877.2</c:v>
                </c:pt>
                <c:pt idx="778">
                  <c:v>1877.3</c:v>
                </c:pt>
                <c:pt idx="779">
                  <c:v>1877.4</c:v>
                </c:pt>
                <c:pt idx="780">
                  <c:v>1877.5</c:v>
                </c:pt>
                <c:pt idx="781">
                  <c:v>1877.6</c:v>
                </c:pt>
                <c:pt idx="782">
                  <c:v>1877.7</c:v>
                </c:pt>
                <c:pt idx="783">
                  <c:v>1877.8</c:v>
                </c:pt>
                <c:pt idx="784">
                  <c:v>1877.9</c:v>
                </c:pt>
                <c:pt idx="785">
                  <c:v>1878</c:v>
                </c:pt>
                <c:pt idx="786">
                  <c:v>1878.1</c:v>
                </c:pt>
                <c:pt idx="787">
                  <c:v>1878.2</c:v>
                </c:pt>
                <c:pt idx="788">
                  <c:v>1878.3</c:v>
                </c:pt>
                <c:pt idx="789">
                  <c:v>1878.4</c:v>
                </c:pt>
                <c:pt idx="790">
                  <c:v>1878.5</c:v>
                </c:pt>
                <c:pt idx="791">
                  <c:v>1878.6</c:v>
                </c:pt>
                <c:pt idx="792">
                  <c:v>1878.7</c:v>
                </c:pt>
                <c:pt idx="793">
                  <c:v>1878.8</c:v>
                </c:pt>
                <c:pt idx="794">
                  <c:v>1878.9</c:v>
                </c:pt>
                <c:pt idx="795">
                  <c:v>1879</c:v>
                </c:pt>
                <c:pt idx="796">
                  <c:v>1879.1</c:v>
                </c:pt>
                <c:pt idx="797">
                  <c:v>1879.2</c:v>
                </c:pt>
                <c:pt idx="798">
                  <c:v>1879.3</c:v>
                </c:pt>
                <c:pt idx="799">
                  <c:v>1879.4</c:v>
                </c:pt>
                <c:pt idx="800">
                  <c:v>1879.5</c:v>
                </c:pt>
                <c:pt idx="801">
                  <c:v>1879.6</c:v>
                </c:pt>
                <c:pt idx="802">
                  <c:v>1879.7</c:v>
                </c:pt>
                <c:pt idx="803">
                  <c:v>1879.8</c:v>
                </c:pt>
                <c:pt idx="804">
                  <c:v>1879.9</c:v>
                </c:pt>
                <c:pt idx="805">
                  <c:v>1880</c:v>
                </c:pt>
                <c:pt idx="806">
                  <c:v>1880.1</c:v>
                </c:pt>
                <c:pt idx="807">
                  <c:v>1880.2</c:v>
                </c:pt>
                <c:pt idx="808">
                  <c:v>1880.3</c:v>
                </c:pt>
                <c:pt idx="809">
                  <c:v>1880.4</c:v>
                </c:pt>
                <c:pt idx="810">
                  <c:v>1880.5</c:v>
                </c:pt>
                <c:pt idx="811">
                  <c:v>1880.6</c:v>
                </c:pt>
                <c:pt idx="812">
                  <c:v>1880.7</c:v>
                </c:pt>
                <c:pt idx="813">
                  <c:v>1880.8</c:v>
                </c:pt>
                <c:pt idx="814">
                  <c:v>1880.9</c:v>
                </c:pt>
                <c:pt idx="815">
                  <c:v>1881</c:v>
                </c:pt>
                <c:pt idx="816">
                  <c:v>1881.1</c:v>
                </c:pt>
                <c:pt idx="817">
                  <c:v>1881.2</c:v>
                </c:pt>
                <c:pt idx="818">
                  <c:v>1881.3</c:v>
                </c:pt>
                <c:pt idx="819">
                  <c:v>1881.4</c:v>
                </c:pt>
                <c:pt idx="820">
                  <c:v>1881.5</c:v>
                </c:pt>
                <c:pt idx="821">
                  <c:v>1881.6</c:v>
                </c:pt>
                <c:pt idx="822">
                  <c:v>1881.7</c:v>
                </c:pt>
                <c:pt idx="823">
                  <c:v>1881.8</c:v>
                </c:pt>
                <c:pt idx="824">
                  <c:v>1881.9</c:v>
                </c:pt>
                <c:pt idx="825">
                  <c:v>1882</c:v>
                </c:pt>
                <c:pt idx="826">
                  <c:v>1882.1</c:v>
                </c:pt>
                <c:pt idx="827">
                  <c:v>1882.2</c:v>
                </c:pt>
                <c:pt idx="828">
                  <c:v>1882.3</c:v>
                </c:pt>
                <c:pt idx="829">
                  <c:v>1882.4</c:v>
                </c:pt>
                <c:pt idx="830">
                  <c:v>1882.5</c:v>
                </c:pt>
                <c:pt idx="831">
                  <c:v>1882.6</c:v>
                </c:pt>
                <c:pt idx="832">
                  <c:v>1882.7</c:v>
                </c:pt>
                <c:pt idx="833">
                  <c:v>1882.8</c:v>
                </c:pt>
                <c:pt idx="834">
                  <c:v>1882.9</c:v>
                </c:pt>
                <c:pt idx="835">
                  <c:v>1883</c:v>
                </c:pt>
                <c:pt idx="836">
                  <c:v>1883.1</c:v>
                </c:pt>
                <c:pt idx="837">
                  <c:v>1883.2</c:v>
                </c:pt>
                <c:pt idx="838">
                  <c:v>1883.3</c:v>
                </c:pt>
                <c:pt idx="839">
                  <c:v>1883.4</c:v>
                </c:pt>
                <c:pt idx="840">
                  <c:v>1883.5</c:v>
                </c:pt>
                <c:pt idx="841">
                  <c:v>1883.6</c:v>
                </c:pt>
                <c:pt idx="842">
                  <c:v>1883.7</c:v>
                </c:pt>
                <c:pt idx="843">
                  <c:v>1883.8</c:v>
                </c:pt>
                <c:pt idx="844">
                  <c:v>1883.9</c:v>
                </c:pt>
                <c:pt idx="845">
                  <c:v>1884</c:v>
                </c:pt>
                <c:pt idx="846">
                  <c:v>1884.1</c:v>
                </c:pt>
                <c:pt idx="847">
                  <c:v>1884.2</c:v>
                </c:pt>
                <c:pt idx="848">
                  <c:v>1884.3</c:v>
                </c:pt>
                <c:pt idx="849">
                  <c:v>1884.4</c:v>
                </c:pt>
                <c:pt idx="850">
                  <c:v>1884.5</c:v>
                </c:pt>
                <c:pt idx="851">
                  <c:v>1884.6</c:v>
                </c:pt>
                <c:pt idx="852">
                  <c:v>1884.7</c:v>
                </c:pt>
                <c:pt idx="853">
                  <c:v>1884.8</c:v>
                </c:pt>
                <c:pt idx="854">
                  <c:v>1884.9</c:v>
                </c:pt>
                <c:pt idx="855">
                  <c:v>1885</c:v>
                </c:pt>
                <c:pt idx="856">
                  <c:v>1885.1</c:v>
                </c:pt>
                <c:pt idx="857">
                  <c:v>1885.2</c:v>
                </c:pt>
                <c:pt idx="858">
                  <c:v>1885.3</c:v>
                </c:pt>
                <c:pt idx="859">
                  <c:v>1885.4</c:v>
                </c:pt>
                <c:pt idx="860">
                  <c:v>1885.5</c:v>
                </c:pt>
                <c:pt idx="861">
                  <c:v>1885.6</c:v>
                </c:pt>
                <c:pt idx="862">
                  <c:v>1885.7</c:v>
                </c:pt>
                <c:pt idx="863">
                  <c:v>1885.8</c:v>
                </c:pt>
                <c:pt idx="864">
                  <c:v>1885.9</c:v>
                </c:pt>
                <c:pt idx="865">
                  <c:v>1886</c:v>
                </c:pt>
                <c:pt idx="866">
                  <c:v>1886.1</c:v>
                </c:pt>
                <c:pt idx="867">
                  <c:v>1886.2</c:v>
                </c:pt>
                <c:pt idx="868">
                  <c:v>1886.3</c:v>
                </c:pt>
                <c:pt idx="869">
                  <c:v>1886.4</c:v>
                </c:pt>
                <c:pt idx="870">
                  <c:v>1886.5</c:v>
                </c:pt>
                <c:pt idx="871">
                  <c:v>1886.6</c:v>
                </c:pt>
                <c:pt idx="872">
                  <c:v>1886.7</c:v>
                </c:pt>
                <c:pt idx="873">
                  <c:v>1886.8</c:v>
                </c:pt>
                <c:pt idx="874">
                  <c:v>1886.9</c:v>
                </c:pt>
                <c:pt idx="875">
                  <c:v>1887</c:v>
                </c:pt>
                <c:pt idx="876">
                  <c:v>1887.1</c:v>
                </c:pt>
                <c:pt idx="877">
                  <c:v>1887.2</c:v>
                </c:pt>
                <c:pt idx="878">
                  <c:v>1887.3</c:v>
                </c:pt>
                <c:pt idx="879">
                  <c:v>1887.4</c:v>
                </c:pt>
                <c:pt idx="880">
                  <c:v>1887.5</c:v>
                </c:pt>
                <c:pt idx="881">
                  <c:v>1887.6</c:v>
                </c:pt>
                <c:pt idx="882">
                  <c:v>1887.7</c:v>
                </c:pt>
                <c:pt idx="883">
                  <c:v>1887.8</c:v>
                </c:pt>
                <c:pt idx="884">
                  <c:v>1887.9</c:v>
                </c:pt>
                <c:pt idx="885">
                  <c:v>1888</c:v>
                </c:pt>
                <c:pt idx="886">
                  <c:v>1888.1</c:v>
                </c:pt>
                <c:pt idx="887">
                  <c:v>1888.2</c:v>
                </c:pt>
                <c:pt idx="888">
                  <c:v>1888.3</c:v>
                </c:pt>
                <c:pt idx="889">
                  <c:v>1888.4</c:v>
                </c:pt>
                <c:pt idx="890">
                  <c:v>1888.5</c:v>
                </c:pt>
                <c:pt idx="891">
                  <c:v>1888.6</c:v>
                </c:pt>
                <c:pt idx="892">
                  <c:v>1888.7</c:v>
                </c:pt>
                <c:pt idx="893">
                  <c:v>1888.8</c:v>
                </c:pt>
                <c:pt idx="894">
                  <c:v>1888.9</c:v>
                </c:pt>
                <c:pt idx="895">
                  <c:v>1889</c:v>
                </c:pt>
                <c:pt idx="896">
                  <c:v>1889.1</c:v>
                </c:pt>
                <c:pt idx="897">
                  <c:v>1889.2</c:v>
                </c:pt>
                <c:pt idx="898">
                  <c:v>1889.3</c:v>
                </c:pt>
                <c:pt idx="899">
                  <c:v>1889.4</c:v>
                </c:pt>
                <c:pt idx="900">
                  <c:v>1889.5</c:v>
                </c:pt>
                <c:pt idx="901">
                  <c:v>1889.6</c:v>
                </c:pt>
                <c:pt idx="902">
                  <c:v>1889.7</c:v>
                </c:pt>
                <c:pt idx="903">
                  <c:v>1889.8</c:v>
                </c:pt>
                <c:pt idx="904">
                  <c:v>1889.9</c:v>
                </c:pt>
                <c:pt idx="905">
                  <c:v>1890</c:v>
                </c:pt>
                <c:pt idx="906">
                  <c:v>1890.1</c:v>
                </c:pt>
                <c:pt idx="907">
                  <c:v>1890.2</c:v>
                </c:pt>
                <c:pt idx="908">
                  <c:v>1890.3</c:v>
                </c:pt>
                <c:pt idx="909">
                  <c:v>1890.4</c:v>
                </c:pt>
                <c:pt idx="910">
                  <c:v>1890.5</c:v>
                </c:pt>
                <c:pt idx="911">
                  <c:v>1890.6</c:v>
                </c:pt>
                <c:pt idx="912">
                  <c:v>1890.7</c:v>
                </c:pt>
                <c:pt idx="913">
                  <c:v>1890.8</c:v>
                </c:pt>
                <c:pt idx="914">
                  <c:v>1890.9</c:v>
                </c:pt>
                <c:pt idx="915">
                  <c:v>1891</c:v>
                </c:pt>
                <c:pt idx="916">
                  <c:v>1891.1</c:v>
                </c:pt>
                <c:pt idx="917">
                  <c:v>1891.2</c:v>
                </c:pt>
                <c:pt idx="918">
                  <c:v>1891.3</c:v>
                </c:pt>
                <c:pt idx="919">
                  <c:v>1891.4</c:v>
                </c:pt>
                <c:pt idx="920">
                  <c:v>1891.5</c:v>
                </c:pt>
                <c:pt idx="921">
                  <c:v>1891.6</c:v>
                </c:pt>
                <c:pt idx="922">
                  <c:v>1891.7</c:v>
                </c:pt>
                <c:pt idx="923">
                  <c:v>1891.8</c:v>
                </c:pt>
                <c:pt idx="924">
                  <c:v>1891.9</c:v>
                </c:pt>
                <c:pt idx="925">
                  <c:v>1892</c:v>
                </c:pt>
                <c:pt idx="926">
                  <c:v>1892.1</c:v>
                </c:pt>
                <c:pt idx="927">
                  <c:v>1892.2</c:v>
                </c:pt>
                <c:pt idx="928">
                  <c:v>1892.3</c:v>
                </c:pt>
                <c:pt idx="929">
                  <c:v>1892.4</c:v>
                </c:pt>
                <c:pt idx="930">
                  <c:v>1892.5</c:v>
                </c:pt>
                <c:pt idx="931">
                  <c:v>1892.6</c:v>
                </c:pt>
                <c:pt idx="932">
                  <c:v>1892.7</c:v>
                </c:pt>
                <c:pt idx="933">
                  <c:v>1892.8</c:v>
                </c:pt>
                <c:pt idx="934">
                  <c:v>1892.9</c:v>
                </c:pt>
                <c:pt idx="935">
                  <c:v>1893</c:v>
                </c:pt>
                <c:pt idx="936">
                  <c:v>1893.1</c:v>
                </c:pt>
                <c:pt idx="937">
                  <c:v>1893.2</c:v>
                </c:pt>
                <c:pt idx="938">
                  <c:v>1893.3</c:v>
                </c:pt>
                <c:pt idx="939">
                  <c:v>1893.4</c:v>
                </c:pt>
                <c:pt idx="940">
                  <c:v>1893.5</c:v>
                </c:pt>
                <c:pt idx="941">
                  <c:v>1893.6</c:v>
                </c:pt>
                <c:pt idx="942">
                  <c:v>1893.7</c:v>
                </c:pt>
                <c:pt idx="943">
                  <c:v>1893.8</c:v>
                </c:pt>
                <c:pt idx="944">
                  <c:v>1893.9</c:v>
                </c:pt>
                <c:pt idx="945">
                  <c:v>1894</c:v>
                </c:pt>
                <c:pt idx="946">
                  <c:v>1894.1</c:v>
                </c:pt>
                <c:pt idx="947">
                  <c:v>1894.2</c:v>
                </c:pt>
                <c:pt idx="948">
                  <c:v>1894.3</c:v>
                </c:pt>
                <c:pt idx="949">
                  <c:v>1894.4</c:v>
                </c:pt>
                <c:pt idx="950">
                  <c:v>1894.5</c:v>
                </c:pt>
                <c:pt idx="951">
                  <c:v>1894.6</c:v>
                </c:pt>
                <c:pt idx="952">
                  <c:v>1894.7</c:v>
                </c:pt>
                <c:pt idx="953">
                  <c:v>1894.8</c:v>
                </c:pt>
                <c:pt idx="954">
                  <c:v>1894.9</c:v>
                </c:pt>
                <c:pt idx="955">
                  <c:v>1895</c:v>
                </c:pt>
                <c:pt idx="956">
                  <c:v>1895.1</c:v>
                </c:pt>
                <c:pt idx="957">
                  <c:v>1895.2</c:v>
                </c:pt>
                <c:pt idx="958">
                  <c:v>1895.3</c:v>
                </c:pt>
                <c:pt idx="959">
                  <c:v>1895.4</c:v>
                </c:pt>
                <c:pt idx="960">
                  <c:v>1895.5</c:v>
                </c:pt>
                <c:pt idx="961">
                  <c:v>1895.6</c:v>
                </c:pt>
                <c:pt idx="962">
                  <c:v>1895.7</c:v>
                </c:pt>
                <c:pt idx="963">
                  <c:v>1895.8</c:v>
                </c:pt>
                <c:pt idx="964">
                  <c:v>1895.9</c:v>
                </c:pt>
                <c:pt idx="965">
                  <c:v>1896</c:v>
                </c:pt>
                <c:pt idx="966">
                  <c:v>1896.1</c:v>
                </c:pt>
                <c:pt idx="967">
                  <c:v>1896.2</c:v>
                </c:pt>
                <c:pt idx="968">
                  <c:v>1896.3</c:v>
                </c:pt>
                <c:pt idx="969">
                  <c:v>1896.4</c:v>
                </c:pt>
                <c:pt idx="970">
                  <c:v>1896.5</c:v>
                </c:pt>
                <c:pt idx="971">
                  <c:v>1896.6</c:v>
                </c:pt>
                <c:pt idx="972">
                  <c:v>1896.7</c:v>
                </c:pt>
                <c:pt idx="973">
                  <c:v>1896.8</c:v>
                </c:pt>
                <c:pt idx="974">
                  <c:v>1896.9</c:v>
                </c:pt>
                <c:pt idx="975">
                  <c:v>1897</c:v>
                </c:pt>
                <c:pt idx="976">
                  <c:v>1897.1</c:v>
                </c:pt>
                <c:pt idx="977">
                  <c:v>1897.2</c:v>
                </c:pt>
                <c:pt idx="978">
                  <c:v>1897.3</c:v>
                </c:pt>
                <c:pt idx="979">
                  <c:v>1897.4</c:v>
                </c:pt>
                <c:pt idx="980">
                  <c:v>1897.5</c:v>
                </c:pt>
                <c:pt idx="981">
                  <c:v>1897.6</c:v>
                </c:pt>
                <c:pt idx="982">
                  <c:v>1897.7</c:v>
                </c:pt>
                <c:pt idx="983">
                  <c:v>1897.8</c:v>
                </c:pt>
                <c:pt idx="984">
                  <c:v>1897.9</c:v>
                </c:pt>
                <c:pt idx="985">
                  <c:v>1898</c:v>
                </c:pt>
                <c:pt idx="986">
                  <c:v>1898.1</c:v>
                </c:pt>
                <c:pt idx="987">
                  <c:v>1898.2</c:v>
                </c:pt>
                <c:pt idx="988">
                  <c:v>1898.3</c:v>
                </c:pt>
                <c:pt idx="989">
                  <c:v>1898.4</c:v>
                </c:pt>
                <c:pt idx="990">
                  <c:v>1898.5</c:v>
                </c:pt>
                <c:pt idx="991">
                  <c:v>1898.6</c:v>
                </c:pt>
                <c:pt idx="992">
                  <c:v>1898.7</c:v>
                </c:pt>
                <c:pt idx="993">
                  <c:v>1898.8</c:v>
                </c:pt>
                <c:pt idx="994">
                  <c:v>1898.9</c:v>
                </c:pt>
                <c:pt idx="995">
                  <c:v>1899</c:v>
                </c:pt>
                <c:pt idx="996">
                  <c:v>1899.1</c:v>
                </c:pt>
                <c:pt idx="997">
                  <c:v>1899.2</c:v>
                </c:pt>
                <c:pt idx="998">
                  <c:v>1899.3</c:v>
                </c:pt>
                <c:pt idx="999">
                  <c:v>1899.4</c:v>
                </c:pt>
                <c:pt idx="1000">
                  <c:v>1899.5</c:v>
                </c:pt>
                <c:pt idx="1001">
                  <c:v>1899.6</c:v>
                </c:pt>
                <c:pt idx="1002">
                  <c:v>1899.7</c:v>
                </c:pt>
                <c:pt idx="1003">
                  <c:v>1899.8</c:v>
                </c:pt>
                <c:pt idx="1004">
                  <c:v>1899.9</c:v>
                </c:pt>
                <c:pt idx="1005">
                  <c:v>1900</c:v>
                </c:pt>
                <c:pt idx="1006">
                  <c:v>1900.1</c:v>
                </c:pt>
                <c:pt idx="1007">
                  <c:v>1900.2</c:v>
                </c:pt>
                <c:pt idx="1008">
                  <c:v>1900.3</c:v>
                </c:pt>
                <c:pt idx="1009">
                  <c:v>1900.4</c:v>
                </c:pt>
                <c:pt idx="1010">
                  <c:v>1900.5</c:v>
                </c:pt>
                <c:pt idx="1011">
                  <c:v>1900.6</c:v>
                </c:pt>
                <c:pt idx="1012">
                  <c:v>1900.7</c:v>
                </c:pt>
                <c:pt idx="1013">
                  <c:v>1900.8</c:v>
                </c:pt>
                <c:pt idx="1014">
                  <c:v>1900.9</c:v>
                </c:pt>
                <c:pt idx="1015">
                  <c:v>1901</c:v>
                </c:pt>
                <c:pt idx="1016">
                  <c:v>1901.1</c:v>
                </c:pt>
                <c:pt idx="1017">
                  <c:v>1901.2</c:v>
                </c:pt>
                <c:pt idx="1018">
                  <c:v>1901.3</c:v>
                </c:pt>
                <c:pt idx="1019">
                  <c:v>1901.4</c:v>
                </c:pt>
                <c:pt idx="1020">
                  <c:v>1901.5</c:v>
                </c:pt>
                <c:pt idx="1021">
                  <c:v>1901.6</c:v>
                </c:pt>
                <c:pt idx="1022">
                  <c:v>1901.7</c:v>
                </c:pt>
                <c:pt idx="1023">
                  <c:v>1901.8</c:v>
                </c:pt>
                <c:pt idx="1024">
                  <c:v>1901.9</c:v>
                </c:pt>
                <c:pt idx="1025">
                  <c:v>1902</c:v>
                </c:pt>
                <c:pt idx="1026">
                  <c:v>1902.1</c:v>
                </c:pt>
                <c:pt idx="1027">
                  <c:v>1902.2</c:v>
                </c:pt>
                <c:pt idx="1028">
                  <c:v>1902.3</c:v>
                </c:pt>
                <c:pt idx="1029">
                  <c:v>1902.4</c:v>
                </c:pt>
                <c:pt idx="1030">
                  <c:v>1902.5</c:v>
                </c:pt>
                <c:pt idx="1031">
                  <c:v>1902.6</c:v>
                </c:pt>
                <c:pt idx="1032">
                  <c:v>1902.7</c:v>
                </c:pt>
                <c:pt idx="1033">
                  <c:v>1902.8</c:v>
                </c:pt>
                <c:pt idx="1034">
                  <c:v>1902.9</c:v>
                </c:pt>
                <c:pt idx="1035">
                  <c:v>1903</c:v>
                </c:pt>
                <c:pt idx="1036">
                  <c:v>1903.1</c:v>
                </c:pt>
                <c:pt idx="1037">
                  <c:v>1903.2</c:v>
                </c:pt>
                <c:pt idx="1038">
                  <c:v>1903.3</c:v>
                </c:pt>
                <c:pt idx="1039">
                  <c:v>1903.4</c:v>
                </c:pt>
                <c:pt idx="1040">
                  <c:v>1903.5</c:v>
                </c:pt>
                <c:pt idx="1041">
                  <c:v>1903.6</c:v>
                </c:pt>
                <c:pt idx="1042">
                  <c:v>1903.7</c:v>
                </c:pt>
                <c:pt idx="1043">
                  <c:v>1903.8</c:v>
                </c:pt>
                <c:pt idx="1044">
                  <c:v>1903.9</c:v>
                </c:pt>
                <c:pt idx="1045">
                  <c:v>1904</c:v>
                </c:pt>
                <c:pt idx="1046">
                  <c:v>1904.1</c:v>
                </c:pt>
                <c:pt idx="1047">
                  <c:v>1904.2</c:v>
                </c:pt>
                <c:pt idx="1048">
                  <c:v>1904.3</c:v>
                </c:pt>
                <c:pt idx="1049">
                  <c:v>1904.4</c:v>
                </c:pt>
                <c:pt idx="1050">
                  <c:v>1904.5</c:v>
                </c:pt>
                <c:pt idx="1051">
                  <c:v>1904.6</c:v>
                </c:pt>
                <c:pt idx="1052">
                  <c:v>1904.7</c:v>
                </c:pt>
                <c:pt idx="1053">
                  <c:v>1904.8</c:v>
                </c:pt>
                <c:pt idx="1054">
                  <c:v>1904.9</c:v>
                </c:pt>
                <c:pt idx="1055">
                  <c:v>1905</c:v>
                </c:pt>
                <c:pt idx="1056">
                  <c:v>1905.1</c:v>
                </c:pt>
                <c:pt idx="1057">
                  <c:v>1905.2</c:v>
                </c:pt>
                <c:pt idx="1058">
                  <c:v>1905.3</c:v>
                </c:pt>
                <c:pt idx="1059">
                  <c:v>1905.4</c:v>
                </c:pt>
                <c:pt idx="1060">
                  <c:v>1905.5</c:v>
                </c:pt>
                <c:pt idx="1061">
                  <c:v>1905.6</c:v>
                </c:pt>
                <c:pt idx="1062">
                  <c:v>1905.7</c:v>
                </c:pt>
                <c:pt idx="1063">
                  <c:v>1905.8</c:v>
                </c:pt>
                <c:pt idx="1064">
                  <c:v>1905.9</c:v>
                </c:pt>
                <c:pt idx="1065">
                  <c:v>1906</c:v>
                </c:pt>
                <c:pt idx="1066">
                  <c:v>1906.1</c:v>
                </c:pt>
                <c:pt idx="1067">
                  <c:v>1906.2</c:v>
                </c:pt>
                <c:pt idx="1068">
                  <c:v>1906.3</c:v>
                </c:pt>
                <c:pt idx="1069">
                  <c:v>1906.4</c:v>
                </c:pt>
                <c:pt idx="1070">
                  <c:v>1906.5</c:v>
                </c:pt>
                <c:pt idx="1071">
                  <c:v>1906.6</c:v>
                </c:pt>
                <c:pt idx="1072">
                  <c:v>1906.7</c:v>
                </c:pt>
                <c:pt idx="1073">
                  <c:v>1906.8</c:v>
                </c:pt>
                <c:pt idx="1074">
                  <c:v>1906.9</c:v>
                </c:pt>
                <c:pt idx="1075">
                  <c:v>1907</c:v>
                </c:pt>
                <c:pt idx="1076">
                  <c:v>1907.1</c:v>
                </c:pt>
                <c:pt idx="1077">
                  <c:v>1907.2</c:v>
                </c:pt>
                <c:pt idx="1078">
                  <c:v>1907.3</c:v>
                </c:pt>
                <c:pt idx="1079">
                  <c:v>1907.4</c:v>
                </c:pt>
                <c:pt idx="1080">
                  <c:v>1907.5</c:v>
                </c:pt>
                <c:pt idx="1081">
                  <c:v>1907.6</c:v>
                </c:pt>
                <c:pt idx="1082">
                  <c:v>1907.7</c:v>
                </c:pt>
                <c:pt idx="1083">
                  <c:v>1907.8</c:v>
                </c:pt>
                <c:pt idx="1084">
                  <c:v>1907.9</c:v>
                </c:pt>
                <c:pt idx="1085">
                  <c:v>1908</c:v>
                </c:pt>
                <c:pt idx="1086">
                  <c:v>1908.1</c:v>
                </c:pt>
                <c:pt idx="1087">
                  <c:v>1908.2</c:v>
                </c:pt>
                <c:pt idx="1088">
                  <c:v>1908.3</c:v>
                </c:pt>
                <c:pt idx="1089">
                  <c:v>1908.4</c:v>
                </c:pt>
                <c:pt idx="1090">
                  <c:v>1908.5</c:v>
                </c:pt>
                <c:pt idx="1091">
                  <c:v>1908.6</c:v>
                </c:pt>
                <c:pt idx="1092">
                  <c:v>1908.7</c:v>
                </c:pt>
                <c:pt idx="1093">
                  <c:v>1908.8</c:v>
                </c:pt>
                <c:pt idx="1094">
                  <c:v>1908.9</c:v>
                </c:pt>
                <c:pt idx="1095">
                  <c:v>1909</c:v>
                </c:pt>
                <c:pt idx="1096">
                  <c:v>1909.1</c:v>
                </c:pt>
                <c:pt idx="1097">
                  <c:v>1909.2</c:v>
                </c:pt>
                <c:pt idx="1098">
                  <c:v>1909.3</c:v>
                </c:pt>
                <c:pt idx="1099">
                  <c:v>1909.4</c:v>
                </c:pt>
                <c:pt idx="1100">
                  <c:v>1909.5</c:v>
                </c:pt>
                <c:pt idx="1101">
                  <c:v>1909.6</c:v>
                </c:pt>
                <c:pt idx="1102">
                  <c:v>1909.7</c:v>
                </c:pt>
                <c:pt idx="1103">
                  <c:v>1909.8</c:v>
                </c:pt>
                <c:pt idx="1104">
                  <c:v>1909.9</c:v>
                </c:pt>
                <c:pt idx="1105">
                  <c:v>1910</c:v>
                </c:pt>
                <c:pt idx="1106">
                  <c:v>1910.1</c:v>
                </c:pt>
                <c:pt idx="1107">
                  <c:v>1910.2</c:v>
                </c:pt>
                <c:pt idx="1108">
                  <c:v>1910.3</c:v>
                </c:pt>
                <c:pt idx="1109">
                  <c:v>1910.4</c:v>
                </c:pt>
                <c:pt idx="1110">
                  <c:v>1910.5</c:v>
                </c:pt>
                <c:pt idx="1111">
                  <c:v>1910.6</c:v>
                </c:pt>
                <c:pt idx="1112">
                  <c:v>1910.7</c:v>
                </c:pt>
                <c:pt idx="1113">
                  <c:v>1910.8</c:v>
                </c:pt>
                <c:pt idx="1114">
                  <c:v>1910.9</c:v>
                </c:pt>
                <c:pt idx="1115">
                  <c:v>1911</c:v>
                </c:pt>
                <c:pt idx="1116">
                  <c:v>1911.1</c:v>
                </c:pt>
                <c:pt idx="1117">
                  <c:v>1911.2</c:v>
                </c:pt>
                <c:pt idx="1118">
                  <c:v>1911.3</c:v>
                </c:pt>
                <c:pt idx="1119">
                  <c:v>1911.4</c:v>
                </c:pt>
                <c:pt idx="1120">
                  <c:v>1911.5</c:v>
                </c:pt>
                <c:pt idx="1121">
                  <c:v>1911.6</c:v>
                </c:pt>
                <c:pt idx="1122">
                  <c:v>1911.7</c:v>
                </c:pt>
                <c:pt idx="1123">
                  <c:v>1911.8</c:v>
                </c:pt>
                <c:pt idx="1124">
                  <c:v>1911.9</c:v>
                </c:pt>
                <c:pt idx="1125">
                  <c:v>1912</c:v>
                </c:pt>
                <c:pt idx="1126">
                  <c:v>1912.1</c:v>
                </c:pt>
                <c:pt idx="1127">
                  <c:v>1912.2</c:v>
                </c:pt>
                <c:pt idx="1128">
                  <c:v>1912.3</c:v>
                </c:pt>
                <c:pt idx="1129">
                  <c:v>1912.4</c:v>
                </c:pt>
                <c:pt idx="1130">
                  <c:v>1912.5</c:v>
                </c:pt>
                <c:pt idx="1131">
                  <c:v>1912.6</c:v>
                </c:pt>
                <c:pt idx="1132">
                  <c:v>1912.7</c:v>
                </c:pt>
                <c:pt idx="1133">
                  <c:v>1912.8</c:v>
                </c:pt>
                <c:pt idx="1134">
                  <c:v>1912.9</c:v>
                </c:pt>
                <c:pt idx="1135">
                  <c:v>1913</c:v>
                </c:pt>
                <c:pt idx="1136">
                  <c:v>1913.1</c:v>
                </c:pt>
                <c:pt idx="1137">
                  <c:v>1913.2</c:v>
                </c:pt>
                <c:pt idx="1138">
                  <c:v>1913.3</c:v>
                </c:pt>
                <c:pt idx="1139">
                  <c:v>1913.4</c:v>
                </c:pt>
                <c:pt idx="1140">
                  <c:v>1913.5</c:v>
                </c:pt>
                <c:pt idx="1141">
                  <c:v>1913.6</c:v>
                </c:pt>
                <c:pt idx="1142">
                  <c:v>1913.7</c:v>
                </c:pt>
                <c:pt idx="1143">
                  <c:v>1913.8</c:v>
                </c:pt>
                <c:pt idx="1144">
                  <c:v>1913.9</c:v>
                </c:pt>
                <c:pt idx="1145">
                  <c:v>1914</c:v>
                </c:pt>
                <c:pt idx="1146">
                  <c:v>1914.1</c:v>
                </c:pt>
                <c:pt idx="1147">
                  <c:v>1914.2</c:v>
                </c:pt>
                <c:pt idx="1148">
                  <c:v>1914.3</c:v>
                </c:pt>
                <c:pt idx="1149">
                  <c:v>1914.4</c:v>
                </c:pt>
                <c:pt idx="1150">
                  <c:v>1914.5</c:v>
                </c:pt>
                <c:pt idx="1151">
                  <c:v>1914.6</c:v>
                </c:pt>
                <c:pt idx="1152">
                  <c:v>1914.7</c:v>
                </c:pt>
                <c:pt idx="1153">
                  <c:v>1914.8</c:v>
                </c:pt>
                <c:pt idx="1154">
                  <c:v>1914.9</c:v>
                </c:pt>
                <c:pt idx="1155">
                  <c:v>1915</c:v>
                </c:pt>
                <c:pt idx="1156">
                  <c:v>1915.1</c:v>
                </c:pt>
                <c:pt idx="1157">
                  <c:v>1915.2</c:v>
                </c:pt>
                <c:pt idx="1158">
                  <c:v>1915.3</c:v>
                </c:pt>
                <c:pt idx="1159">
                  <c:v>1915.4</c:v>
                </c:pt>
                <c:pt idx="1160">
                  <c:v>1915.5</c:v>
                </c:pt>
                <c:pt idx="1161">
                  <c:v>1915.6</c:v>
                </c:pt>
                <c:pt idx="1162">
                  <c:v>1915.7</c:v>
                </c:pt>
                <c:pt idx="1163">
                  <c:v>1915.8</c:v>
                </c:pt>
                <c:pt idx="1164">
                  <c:v>1915.9</c:v>
                </c:pt>
                <c:pt idx="1165">
                  <c:v>1916</c:v>
                </c:pt>
                <c:pt idx="1166">
                  <c:v>1916.1</c:v>
                </c:pt>
                <c:pt idx="1167">
                  <c:v>1916.2</c:v>
                </c:pt>
                <c:pt idx="1168">
                  <c:v>1916.3</c:v>
                </c:pt>
                <c:pt idx="1169">
                  <c:v>1916.4</c:v>
                </c:pt>
                <c:pt idx="1170">
                  <c:v>1916.5</c:v>
                </c:pt>
                <c:pt idx="1171">
                  <c:v>1916.6</c:v>
                </c:pt>
                <c:pt idx="1172">
                  <c:v>1916.7</c:v>
                </c:pt>
                <c:pt idx="1173">
                  <c:v>1916.8</c:v>
                </c:pt>
                <c:pt idx="1174">
                  <c:v>1916.9</c:v>
                </c:pt>
                <c:pt idx="1175">
                  <c:v>1917</c:v>
                </c:pt>
                <c:pt idx="1176">
                  <c:v>1917.1</c:v>
                </c:pt>
                <c:pt idx="1177">
                  <c:v>1917.2</c:v>
                </c:pt>
                <c:pt idx="1178">
                  <c:v>1917.3</c:v>
                </c:pt>
                <c:pt idx="1179">
                  <c:v>1917.4</c:v>
                </c:pt>
                <c:pt idx="1180">
                  <c:v>1917.5</c:v>
                </c:pt>
                <c:pt idx="1181">
                  <c:v>1917.6</c:v>
                </c:pt>
                <c:pt idx="1182">
                  <c:v>1917.7</c:v>
                </c:pt>
                <c:pt idx="1183">
                  <c:v>1917.8</c:v>
                </c:pt>
                <c:pt idx="1184">
                  <c:v>1917.9</c:v>
                </c:pt>
                <c:pt idx="1185">
                  <c:v>1918</c:v>
                </c:pt>
                <c:pt idx="1186">
                  <c:v>1918.1</c:v>
                </c:pt>
                <c:pt idx="1187">
                  <c:v>1918.2</c:v>
                </c:pt>
                <c:pt idx="1188">
                  <c:v>1918.3</c:v>
                </c:pt>
                <c:pt idx="1189">
                  <c:v>1918.4</c:v>
                </c:pt>
                <c:pt idx="1190">
                  <c:v>1918.5</c:v>
                </c:pt>
                <c:pt idx="1191">
                  <c:v>1918.6</c:v>
                </c:pt>
                <c:pt idx="1192">
                  <c:v>1918.7</c:v>
                </c:pt>
                <c:pt idx="1193">
                  <c:v>1918.8</c:v>
                </c:pt>
                <c:pt idx="1194">
                  <c:v>1918.9</c:v>
                </c:pt>
                <c:pt idx="1195">
                  <c:v>1919</c:v>
                </c:pt>
                <c:pt idx="1196">
                  <c:v>1919.1</c:v>
                </c:pt>
                <c:pt idx="1197">
                  <c:v>1919.2</c:v>
                </c:pt>
                <c:pt idx="1198">
                  <c:v>1919.3</c:v>
                </c:pt>
                <c:pt idx="1199">
                  <c:v>1919.4</c:v>
                </c:pt>
                <c:pt idx="1200">
                  <c:v>1919.5</c:v>
                </c:pt>
                <c:pt idx="1201">
                  <c:v>1919.6</c:v>
                </c:pt>
                <c:pt idx="1202">
                  <c:v>1919.7</c:v>
                </c:pt>
                <c:pt idx="1203">
                  <c:v>1919.8</c:v>
                </c:pt>
                <c:pt idx="1204">
                  <c:v>1919.9</c:v>
                </c:pt>
                <c:pt idx="1205">
                  <c:v>1920</c:v>
                </c:pt>
                <c:pt idx="1206">
                  <c:v>1920.1</c:v>
                </c:pt>
                <c:pt idx="1207">
                  <c:v>1920.2</c:v>
                </c:pt>
                <c:pt idx="1208">
                  <c:v>1920.3</c:v>
                </c:pt>
                <c:pt idx="1209">
                  <c:v>1920.4</c:v>
                </c:pt>
                <c:pt idx="1210">
                  <c:v>1920.5</c:v>
                </c:pt>
                <c:pt idx="1211">
                  <c:v>1920.6</c:v>
                </c:pt>
                <c:pt idx="1212">
                  <c:v>1920.7</c:v>
                </c:pt>
                <c:pt idx="1213">
                  <c:v>1920.8</c:v>
                </c:pt>
                <c:pt idx="1214">
                  <c:v>1920.9</c:v>
                </c:pt>
                <c:pt idx="1215">
                  <c:v>1921</c:v>
                </c:pt>
                <c:pt idx="1216">
                  <c:v>1921.1</c:v>
                </c:pt>
                <c:pt idx="1217">
                  <c:v>1921.2</c:v>
                </c:pt>
                <c:pt idx="1218">
                  <c:v>1921.3</c:v>
                </c:pt>
                <c:pt idx="1219">
                  <c:v>1921.4</c:v>
                </c:pt>
                <c:pt idx="1220">
                  <c:v>1921.5</c:v>
                </c:pt>
                <c:pt idx="1221">
                  <c:v>1921.6</c:v>
                </c:pt>
                <c:pt idx="1222">
                  <c:v>1921.7</c:v>
                </c:pt>
                <c:pt idx="1223">
                  <c:v>1921.8</c:v>
                </c:pt>
                <c:pt idx="1224">
                  <c:v>1921.9</c:v>
                </c:pt>
                <c:pt idx="1225">
                  <c:v>1922</c:v>
                </c:pt>
                <c:pt idx="1226">
                  <c:v>1922.1</c:v>
                </c:pt>
                <c:pt idx="1227">
                  <c:v>1922.2</c:v>
                </c:pt>
                <c:pt idx="1228">
                  <c:v>1922.3</c:v>
                </c:pt>
                <c:pt idx="1229">
                  <c:v>1922.4</c:v>
                </c:pt>
                <c:pt idx="1230">
                  <c:v>1922.5</c:v>
                </c:pt>
                <c:pt idx="1231">
                  <c:v>1922.6</c:v>
                </c:pt>
                <c:pt idx="1232">
                  <c:v>1922.7</c:v>
                </c:pt>
                <c:pt idx="1233">
                  <c:v>1922.8</c:v>
                </c:pt>
                <c:pt idx="1234">
                  <c:v>1922.9</c:v>
                </c:pt>
                <c:pt idx="1235">
                  <c:v>1923</c:v>
                </c:pt>
                <c:pt idx="1236">
                  <c:v>1923.1</c:v>
                </c:pt>
                <c:pt idx="1237">
                  <c:v>1923.2</c:v>
                </c:pt>
                <c:pt idx="1238">
                  <c:v>1923.3</c:v>
                </c:pt>
                <c:pt idx="1239">
                  <c:v>1923.4</c:v>
                </c:pt>
                <c:pt idx="1240">
                  <c:v>1923.5</c:v>
                </c:pt>
                <c:pt idx="1241">
                  <c:v>1923.6</c:v>
                </c:pt>
                <c:pt idx="1242">
                  <c:v>1923.7</c:v>
                </c:pt>
                <c:pt idx="1243">
                  <c:v>1923.8</c:v>
                </c:pt>
                <c:pt idx="1244">
                  <c:v>1923.9</c:v>
                </c:pt>
                <c:pt idx="1245">
                  <c:v>1924</c:v>
                </c:pt>
                <c:pt idx="1246">
                  <c:v>1924.1</c:v>
                </c:pt>
                <c:pt idx="1247">
                  <c:v>1924.2</c:v>
                </c:pt>
                <c:pt idx="1248">
                  <c:v>1924.3</c:v>
                </c:pt>
                <c:pt idx="1249">
                  <c:v>1924.4</c:v>
                </c:pt>
                <c:pt idx="1250">
                  <c:v>1924.5</c:v>
                </c:pt>
                <c:pt idx="1251">
                  <c:v>1924.6</c:v>
                </c:pt>
                <c:pt idx="1252">
                  <c:v>1924.7</c:v>
                </c:pt>
                <c:pt idx="1253">
                  <c:v>1924.8</c:v>
                </c:pt>
                <c:pt idx="1254">
                  <c:v>1924.9</c:v>
                </c:pt>
                <c:pt idx="1255">
                  <c:v>1925</c:v>
                </c:pt>
                <c:pt idx="1256">
                  <c:v>1925.1</c:v>
                </c:pt>
                <c:pt idx="1257">
                  <c:v>1925.2</c:v>
                </c:pt>
                <c:pt idx="1258">
                  <c:v>1925.3</c:v>
                </c:pt>
                <c:pt idx="1259">
                  <c:v>1925.4</c:v>
                </c:pt>
                <c:pt idx="1260">
                  <c:v>1925.5</c:v>
                </c:pt>
                <c:pt idx="1261">
                  <c:v>1925.6</c:v>
                </c:pt>
                <c:pt idx="1262">
                  <c:v>1925.7</c:v>
                </c:pt>
                <c:pt idx="1263">
                  <c:v>1925.8</c:v>
                </c:pt>
                <c:pt idx="1264">
                  <c:v>1925.9</c:v>
                </c:pt>
                <c:pt idx="1265">
                  <c:v>1926</c:v>
                </c:pt>
                <c:pt idx="1266">
                  <c:v>1926.1</c:v>
                </c:pt>
                <c:pt idx="1267">
                  <c:v>1926.2</c:v>
                </c:pt>
                <c:pt idx="1268">
                  <c:v>1926.3</c:v>
                </c:pt>
                <c:pt idx="1269">
                  <c:v>1926.4</c:v>
                </c:pt>
                <c:pt idx="1270">
                  <c:v>1926.5</c:v>
                </c:pt>
                <c:pt idx="1271">
                  <c:v>1926.6</c:v>
                </c:pt>
                <c:pt idx="1272">
                  <c:v>1926.7</c:v>
                </c:pt>
                <c:pt idx="1273">
                  <c:v>1926.8</c:v>
                </c:pt>
                <c:pt idx="1274">
                  <c:v>1926.9</c:v>
                </c:pt>
                <c:pt idx="1275">
                  <c:v>1927</c:v>
                </c:pt>
                <c:pt idx="1276">
                  <c:v>1927.1</c:v>
                </c:pt>
                <c:pt idx="1277">
                  <c:v>1927.2</c:v>
                </c:pt>
                <c:pt idx="1278">
                  <c:v>1927.3</c:v>
                </c:pt>
                <c:pt idx="1279">
                  <c:v>1927.4</c:v>
                </c:pt>
                <c:pt idx="1280">
                  <c:v>1927.5</c:v>
                </c:pt>
                <c:pt idx="1281">
                  <c:v>1927.6</c:v>
                </c:pt>
                <c:pt idx="1282">
                  <c:v>1927.7</c:v>
                </c:pt>
                <c:pt idx="1283">
                  <c:v>1927.8</c:v>
                </c:pt>
                <c:pt idx="1284">
                  <c:v>1927.9</c:v>
                </c:pt>
                <c:pt idx="1285">
                  <c:v>1928</c:v>
                </c:pt>
                <c:pt idx="1286">
                  <c:v>1928.1</c:v>
                </c:pt>
                <c:pt idx="1287">
                  <c:v>1928.2</c:v>
                </c:pt>
                <c:pt idx="1288">
                  <c:v>1928.3</c:v>
                </c:pt>
                <c:pt idx="1289">
                  <c:v>1928.4</c:v>
                </c:pt>
                <c:pt idx="1290">
                  <c:v>1928.5</c:v>
                </c:pt>
                <c:pt idx="1291">
                  <c:v>1928.6</c:v>
                </c:pt>
                <c:pt idx="1292">
                  <c:v>1928.7</c:v>
                </c:pt>
                <c:pt idx="1293">
                  <c:v>1928.8</c:v>
                </c:pt>
                <c:pt idx="1294">
                  <c:v>1928.9</c:v>
                </c:pt>
                <c:pt idx="1295">
                  <c:v>1929</c:v>
                </c:pt>
                <c:pt idx="1296">
                  <c:v>1929.1</c:v>
                </c:pt>
                <c:pt idx="1297">
                  <c:v>1929.2</c:v>
                </c:pt>
                <c:pt idx="1298">
                  <c:v>1929.3</c:v>
                </c:pt>
                <c:pt idx="1299">
                  <c:v>1929.4</c:v>
                </c:pt>
                <c:pt idx="1300">
                  <c:v>1929.5</c:v>
                </c:pt>
                <c:pt idx="1301">
                  <c:v>1929.6</c:v>
                </c:pt>
                <c:pt idx="1302">
                  <c:v>1929.7</c:v>
                </c:pt>
                <c:pt idx="1303">
                  <c:v>1929.8</c:v>
                </c:pt>
                <c:pt idx="1304">
                  <c:v>1929.9</c:v>
                </c:pt>
                <c:pt idx="1305">
                  <c:v>1930</c:v>
                </c:pt>
                <c:pt idx="1306">
                  <c:v>1930.1</c:v>
                </c:pt>
                <c:pt idx="1307">
                  <c:v>1930.2</c:v>
                </c:pt>
                <c:pt idx="1308">
                  <c:v>1930.3</c:v>
                </c:pt>
                <c:pt idx="1309">
                  <c:v>1930.4</c:v>
                </c:pt>
                <c:pt idx="1310">
                  <c:v>1930.5</c:v>
                </c:pt>
                <c:pt idx="1311">
                  <c:v>1930.6</c:v>
                </c:pt>
                <c:pt idx="1312">
                  <c:v>1930.7</c:v>
                </c:pt>
                <c:pt idx="1313">
                  <c:v>1930.8</c:v>
                </c:pt>
                <c:pt idx="1314">
                  <c:v>1930.9</c:v>
                </c:pt>
                <c:pt idx="1315">
                  <c:v>1931</c:v>
                </c:pt>
                <c:pt idx="1316">
                  <c:v>1931.1</c:v>
                </c:pt>
                <c:pt idx="1317">
                  <c:v>1931.2</c:v>
                </c:pt>
                <c:pt idx="1318">
                  <c:v>1931.3</c:v>
                </c:pt>
                <c:pt idx="1319">
                  <c:v>1931.4</c:v>
                </c:pt>
                <c:pt idx="1320">
                  <c:v>1931.5</c:v>
                </c:pt>
                <c:pt idx="1321">
                  <c:v>1931.6</c:v>
                </c:pt>
                <c:pt idx="1322">
                  <c:v>1931.7</c:v>
                </c:pt>
                <c:pt idx="1323">
                  <c:v>1931.8</c:v>
                </c:pt>
                <c:pt idx="1324">
                  <c:v>1931.9</c:v>
                </c:pt>
                <c:pt idx="1325">
                  <c:v>1932</c:v>
                </c:pt>
                <c:pt idx="1326">
                  <c:v>1932.1</c:v>
                </c:pt>
                <c:pt idx="1327">
                  <c:v>1932.2</c:v>
                </c:pt>
                <c:pt idx="1328">
                  <c:v>1932.3</c:v>
                </c:pt>
                <c:pt idx="1329">
                  <c:v>1932.4</c:v>
                </c:pt>
                <c:pt idx="1330">
                  <c:v>1932.5</c:v>
                </c:pt>
                <c:pt idx="1331">
                  <c:v>1932.6</c:v>
                </c:pt>
                <c:pt idx="1332">
                  <c:v>1932.7</c:v>
                </c:pt>
                <c:pt idx="1333">
                  <c:v>1932.8</c:v>
                </c:pt>
                <c:pt idx="1334">
                  <c:v>1932.9</c:v>
                </c:pt>
                <c:pt idx="1335">
                  <c:v>1933</c:v>
                </c:pt>
                <c:pt idx="1336">
                  <c:v>1933.1</c:v>
                </c:pt>
                <c:pt idx="1337">
                  <c:v>1933.2</c:v>
                </c:pt>
                <c:pt idx="1338">
                  <c:v>1933.3</c:v>
                </c:pt>
                <c:pt idx="1339">
                  <c:v>1933.4</c:v>
                </c:pt>
                <c:pt idx="1340">
                  <c:v>1933.5</c:v>
                </c:pt>
                <c:pt idx="1341">
                  <c:v>1933.6</c:v>
                </c:pt>
                <c:pt idx="1342">
                  <c:v>1933.7</c:v>
                </c:pt>
                <c:pt idx="1343">
                  <c:v>1933.8</c:v>
                </c:pt>
                <c:pt idx="1344">
                  <c:v>1933.9</c:v>
                </c:pt>
                <c:pt idx="1345">
                  <c:v>1934</c:v>
                </c:pt>
                <c:pt idx="1346">
                  <c:v>1934.1</c:v>
                </c:pt>
                <c:pt idx="1347">
                  <c:v>1934.2</c:v>
                </c:pt>
                <c:pt idx="1348">
                  <c:v>1934.3</c:v>
                </c:pt>
                <c:pt idx="1349">
                  <c:v>1934.4</c:v>
                </c:pt>
                <c:pt idx="1350">
                  <c:v>1934.5</c:v>
                </c:pt>
                <c:pt idx="1351">
                  <c:v>1934.6</c:v>
                </c:pt>
                <c:pt idx="1352">
                  <c:v>1934.7</c:v>
                </c:pt>
                <c:pt idx="1353">
                  <c:v>1934.8</c:v>
                </c:pt>
                <c:pt idx="1354">
                  <c:v>1934.9</c:v>
                </c:pt>
                <c:pt idx="1355">
                  <c:v>1935</c:v>
                </c:pt>
                <c:pt idx="1356">
                  <c:v>1935.1</c:v>
                </c:pt>
                <c:pt idx="1357">
                  <c:v>1935.2</c:v>
                </c:pt>
                <c:pt idx="1358">
                  <c:v>1935.3</c:v>
                </c:pt>
                <c:pt idx="1359">
                  <c:v>1935.4</c:v>
                </c:pt>
                <c:pt idx="1360">
                  <c:v>1935.5</c:v>
                </c:pt>
                <c:pt idx="1361">
                  <c:v>1935.6</c:v>
                </c:pt>
                <c:pt idx="1362">
                  <c:v>1935.7</c:v>
                </c:pt>
                <c:pt idx="1363">
                  <c:v>1935.8</c:v>
                </c:pt>
                <c:pt idx="1364">
                  <c:v>1935.9</c:v>
                </c:pt>
                <c:pt idx="1365">
                  <c:v>1936</c:v>
                </c:pt>
                <c:pt idx="1366">
                  <c:v>1936.1</c:v>
                </c:pt>
                <c:pt idx="1367">
                  <c:v>1936.2</c:v>
                </c:pt>
                <c:pt idx="1368">
                  <c:v>1936.3</c:v>
                </c:pt>
                <c:pt idx="1369">
                  <c:v>1936.4</c:v>
                </c:pt>
                <c:pt idx="1370">
                  <c:v>1936.5</c:v>
                </c:pt>
                <c:pt idx="1371">
                  <c:v>1936.6</c:v>
                </c:pt>
                <c:pt idx="1372">
                  <c:v>1936.7</c:v>
                </c:pt>
                <c:pt idx="1373">
                  <c:v>1936.8</c:v>
                </c:pt>
                <c:pt idx="1374">
                  <c:v>1936.9</c:v>
                </c:pt>
                <c:pt idx="1375">
                  <c:v>1937</c:v>
                </c:pt>
                <c:pt idx="1376">
                  <c:v>1937.1</c:v>
                </c:pt>
                <c:pt idx="1377">
                  <c:v>1937.2</c:v>
                </c:pt>
                <c:pt idx="1378">
                  <c:v>1937.3</c:v>
                </c:pt>
                <c:pt idx="1379">
                  <c:v>1937.4</c:v>
                </c:pt>
                <c:pt idx="1380">
                  <c:v>1937.5</c:v>
                </c:pt>
                <c:pt idx="1381">
                  <c:v>1937.6</c:v>
                </c:pt>
                <c:pt idx="1382">
                  <c:v>1937.7</c:v>
                </c:pt>
                <c:pt idx="1383">
                  <c:v>1937.8</c:v>
                </c:pt>
                <c:pt idx="1384">
                  <c:v>1937.9</c:v>
                </c:pt>
                <c:pt idx="1385">
                  <c:v>1938</c:v>
                </c:pt>
                <c:pt idx="1386">
                  <c:v>1938.1</c:v>
                </c:pt>
                <c:pt idx="1387">
                  <c:v>1938.2</c:v>
                </c:pt>
                <c:pt idx="1388">
                  <c:v>1938.3</c:v>
                </c:pt>
                <c:pt idx="1389">
                  <c:v>1938.4</c:v>
                </c:pt>
                <c:pt idx="1390">
                  <c:v>1938.5</c:v>
                </c:pt>
                <c:pt idx="1391">
                  <c:v>1938.6</c:v>
                </c:pt>
                <c:pt idx="1392">
                  <c:v>1938.7</c:v>
                </c:pt>
                <c:pt idx="1393">
                  <c:v>1938.8</c:v>
                </c:pt>
                <c:pt idx="1394">
                  <c:v>1938.9</c:v>
                </c:pt>
                <c:pt idx="1395">
                  <c:v>1939</c:v>
                </c:pt>
                <c:pt idx="1396">
                  <c:v>1939.1</c:v>
                </c:pt>
                <c:pt idx="1397">
                  <c:v>1939.2</c:v>
                </c:pt>
                <c:pt idx="1398">
                  <c:v>1939.3</c:v>
                </c:pt>
                <c:pt idx="1399">
                  <c:v>1939.4</c:v>
                </c:pt>
                <c:pt idx="1400">
                  <c:v>1939.5</c:v>
                </c:pt>
                <c:pt idx="1401">
                  <c:v>1939.6</c:v>
                </c:pt>
                <c:pt idx="1402">
                  <c:v>1939.7</c:v>
                </c:pt>
                <c:pt idx="1403">
                  <c:v>1939.8</c:v>
                </c:pt>
                <c:pt idx="1404">
                  <c:v>1939.9</c:v>
                </c:pt>
                <c:pt idx="1405">
                  <c:v>1940</c:v>
                </c:pt>
                <c:pt idx="1406">
                  <c:v>1940.1</c:v>
                </c:pt>
                <c:pt idx="1407">
                  <c:v>1940.2</c:v>
                </c:pt>
                <c:pt idx="1408">
                  <c:v>1940.3</c:v>
                </c:pt>
                <c:pt idx="1409">
                  <c:v>1940.4</c:v>
                </c:pt>
                <c:pt idx="1410">
                  <c:v>1940.5</c:v>
                </c:pt>
                <c:pt idx="1411">
                  <c:v>1940.6</c:v>
                </c:pt>
                <c:pt idx="1412">
                  <c:v>1940.7</c:v>
                </c:pt>
                <c:pt idx="1413">
                  <c:v>1940.8</c:v>
                </c:pt>
                <c:pt idx="1414">
                  <c:v>1940.9</c:v>
                </c:pt>
                <c:pt idx="1415">
                  <c:v>1941</c:v>
                </c:pt>
                <c:pt idx="1416">
                  <c:v>1941.1</c:v>
                </c:pt>
                <c:pt idx="1417">
                  <c:v>1941.2</c:v>
                </c:pt>
                <c:pt idx="1418">
                  <c:v>1941.3</c:v>
                </c:pt>
                <c:pt idx="1419">
                  <c:v>1941.4</c:v>
                </c:pt>
                <c:pt idx="1420">
                  <c:v>1941.5</c:v>
                </c:pt>
                <c:pt idx="1421">
                  <c:v>1941.6</c:v>
                </c:pt>
                <c:pt idx="1422">
                  <c:v>1941.7</c:v>
                </c:pt>
                <c:pt idx="1423">
                  <c:v>1941.8</c:v>
                </c:pt>
                <c:pt idx="1424">
                  <c:v>1941.9</c:v>
                </c:pt>
                <c:pt idx="1425">
                  <c:v>1942</c:v>
                </c:pt>
                <c:pt idx="1426">
                  <c:v>1942.1</c:v>
                </c:pt>
                <c:pt idx="1427">
                  <c:v>1942.2</c:v>
                </c:pt>
                <c:pt idx="1428">
                  <c:v>1942.3</c:v>
                </c:pt>
                <c:pt idx="1429">
                  <c:v>1942.4</c:v>
                </c:pt>
                <c:pt idx="1430">
                  <c:v>1942.5</c:v>
                </c:pt>
                <c:pt idx="1431">
                  <c:v>1942.6</c:v>
                </c:pt>
                <c:pt idx="1432">
                  <c:v>1942.7</c:v>
                </c:pt>
                <c:pt idx="1433">
                  <c:v>1942.8</c:v>
                </c:pt>
                <c:pt idx="1434">
                  <c:v>1942.9</c:v>
                </c:pt>
                <c:pt idx="1435">
                  <c:v>1943</c:v>
                </c:pt>
                <c:pt idx="1436">
                  <c:v>1943.1</c:v>
                </c:pt>
                <c:pt idx="1437">
                  <c:v>1943.2</c:v>
                </c:pt>
                <c:pt idx="1438">
                  <c:v>1943.3</c:v>
                </c:pt>
                <c:pt idx="1439">
                  <c:v>1943.4</c:v>
                </c:pt>
                <c:pt idx="1440">
                  <c:v>1943.5</c:v>
                </c:pt>
                <c:pt idx="1441">
                  <c:v>1943.6</c:v>
                </c:pt>
                <c:pt idx="1442">
                  <c:v>1943.7</c:v>
                </c:pt>
                <c:pt idx="1443">
                  <c:v>1943.8</c:v>
                </c:pt>
                <c:pt idx="1444">
                  <c:v>1943.9</c:v>
                </c:pt>
                <c:pt idx="1445">
                  <c:v>1944</c:v>
                </c:pt>
                <c:pt idx="1446">
                  <c:v>1944.1</c:v>
                </c:pt>
                <c:pt idx="1447">
                  <c:v>1944.2</c:v>
                </c:pt>
                <c:pt idx="1448">
                  <c:v>1944.3</c:v>
                </c:pt>
                <c:pt idx="1449">
                  <c:v>1944.4</c:v>
                </c:pt>
                <c:pt idx="1450">
                  <c:v>1944.5</c:v>
                </c:pt>
                <c:pt idx="1451">
                  <c:v>1944.6</c:v>
                </c:pt>
                <c:pt idx="1452">
                  <c:v>1944.7</c:v>
                </c:pt>
                <c:pt idx="1453">
                  <c:v>1944.8</c:v>
                </c:pt>
                <c:pt idx="1454">
                  <c:v>1944.9</c:v>
                </c:pt>
                <c:pt idx="1455">
                  <c:v>1945</c:v>
                </c:pt>
                <c:pt idx="1456">
                  <c:v>1945.1</c:v>
                </c:pt>
                <c:pt idx="1457">
                  <c:v>1945.2</c:v>
                </c:pt>
                <c:pt idx="1458">
                  <c:v>1945.3</c:v>
                </c:pt>
                <c:pt idx="1459">
                  <c:v>1945.4</c:v>
                </c:pt>
                <c:pt idx="1460">
                  <c:v>1945.5</c:v>
                </c:pt>
                <c:pt idx="1461">
                  <c:v>1945.6</c:v>
                </c:pt>
                <c:pt idx="1462">
                  <c:v>1945.7</c:v>
                </c:pt>
                <c:pt idx="1463">
                  <c:v>1945.8</c:v>
                </c:pt>
                <c:pt idx="1464">
                  <c:v>1945.9</c:v>
                </c:pt>
                <c:pt idx="1465">
                  <c:v>1946</c:v>
                </c:pt>
                <c:pt idx="1466">
                  <c:v>1946.1</c:v>
                </c:pt>
                <c:pt idx="1467">
                  <c:v>1946.2</c:v>
                </c:pt>
                <c:pt idx="1468">
                  <c:v>1946.3</c:v>
                </c:pt>
                <c:pt idx="1469">
                  <c:v>1946.4</c:v>
                </c:pt>
                <c:pt idx="1470">
                  <c:v>1946.5</c:v>
                </c:pt>
                <c:pt idx="1471">
                  <c:v>1946.6</c:v>
                </c:pt>
                <c:pt idx="1472">
                  <c:v>1946.7</c:v>
                </c:pt>
                <c:pt idx="1473">
                  <c:v>1946.8</c:v>
                </c:pt>
                <c:pt idx="1474">
                  <c:v>1946.9</c:v>
                </c:pt>
                <c:pt idx="1475">
                  <c:v>1947</c:v>
                </c:pt>
                <c:pt idx="1476">
                  <c:v>1947.1</c:v>
                </c:pt>
                <c:pt idx="1477">
                  <c:v>1947.2</c:v>
                </c:pt>
                <c:pt idx="1478">
                  <c:v>1947.3</c:v>
                </c:pt>
                <c:pt idx="1479">
                  <c:v>1947.4</c:v>
                </c:pt>
                <c:pt idx="1480">
                  <c:v>1947.5</c:v>
                </c:pt>
                <c:pt idx="1481">
                  <c:v>1947.6</c:v>
                </c:pt>
                <c:pt idx="1482">
                  <c:v>1947.7</c:v>
                </c:pt>
                <c:pt idx="1483">
                  <c:v>1947.8</c:v>
                </c:pt>
                <c:pt idx="1484">
                  <c:v>1947.9</c:v>
                </c:pt>
                <c:pt idx="1485">
                  <c:v>1948</c:v>
                </c:pt>
                <c:pt idx="1486">
                  <c:v>1948.1</c:v>
                </c:pt>
                <c:pt idx="1487">
                  <c:v>1948.2</c:v>
                </c:pt>
                <c:pt idx="1488">
                  <c:v>1948.3</c:v>
                </c:pt>
                <c:pt idx="1489">
                  <c:v>1948.4</c:v>
                </c:pt>
                <c:pt idx="1490">
                  <c:v>1948.5</c:v>
                </c:pt>
                <c:pt idx="1491">
                  <c:v>1948.6</c:v>
                </c:pt>
                <c:pt idx="1492">
                  <c:v>1948.7</c:v>
                </c:pt>
                <c:pt idx="1493">
                  <c:v>1948.8</c:v>
                </c:pt>
                <c:pt idx="1494">
                  <c:v>1948.9</c:v>
                </c:pt>
                <c:pt idx="1495">
                  <c:v>1949</c:v>
                </c:pt>
                <c:pt idx="1496">
                  <c:v>1949.1</c:v>
                </c:pt>
                <c:pt idx="1497">
                  <c:v>1949.2</c:v>
                </c:pt>
                <c:pt idx="1498">
                  <c:v>1949.3</c:v>
                </c:pt>
                <c:pt idx="1499">
                  <c:v>1949.4</c:v>
                </c:pt>
                <c:pt idx="1500">
                  <c:v>1949.5</c:v>
                </c:pt>
                <c:pt idx="1501">
                  <c:v>1949.6</c:v>
                </c:pt>
                <c:pt idx="1502">
                  <c:v>1949.7</c:v>
                </c:pt>
                <c:pt idx="1503">
                  <c:v>1949.8</c:v>
                </c:pt>
                <c:pt idx="1504">
                  <c:v>1949.9</c:v>
                </c:pt>
                <c:pt idx="1505">
                  <c:v>1950</c:v>
                </c:pt>
                <c:pt idx="1506">
                  <c:v>1950.1</c:v>
                </c:pt>
                <c:pt idx="1507">
                  <c:v>1950.2</c:v>
                </c:pt>
                <c:pt idx="1508">
                  <c:v>1950.3</c:v>
                </c:pt>
                <c:pt idx="1509">
                  <c:v>1950.4</c:v>
                </c:pt>
                <c:pt idx="1510">
                  <c:v>1950.5</c:v>
                </c:pt>
                <c:pt idx="1511">
                  <c:v>1950.6</c:v>
                </c:pt>
                <c:pt idx="1512">
                  <c:v>1950.7</c:v>
                </c:pt>
                <c:pt idx="1513">
                  <c:v>1950.8</c:v>
                </c:pt>
                <c:pt idx="1514">
                  <c:v>1950.9</c:v>
                </c:pt>
                <c:pt idx="1515">
                  <c:v>1951</c:v>
                </c:pt>
                <c:pt idx="1516">
                  <c:v>1951.1</c:v>
                </c:pt>
                <c:pt idx="1517">
                  <c:v>1951.2</c:v>
                </c:pt>
                <c:pt idx="1518">
                  <c:v>1951.3</c:v>
                </c:pt>
                <c:pt idx="1519">
                  <c:v>1951.4</c:v>
                </c:pt>
                <c:pt idx="1520">
                  <c:v>1951.5</c:v>
                </c:pt>
                <c:pt idx="1521">
                  <c:v>1951.6</c:v>
                </c:pt>
                <c:pt idx="1522">
                  <c:v>1951.7</c:v>
                </c:pt>
                <c:pt idx="1523">
                  <c:v>1951.8</c:v>
                </c:pt>
                <c:pt idx="1524">
                  <c:v>1951.9</c:v>
                </c:pt>
                <c:pt idx="1525">
                  <c:v>1952</c:v>
                </c:pt>
                <c:pt idx="1526">
                  <c:v>1952.1</c:v>
                </c:pt>
                <c:pt idx="1527">
                  <c:v>1952.2</c:v>
                </c:pt>
                <c:pt idx="1528">
                  <c:v>1952.3</c:v>
                </c:pt>
                <c:pt idx="1529">
                  <c:v>1952.4</c:v>
                </c:pt>
                <c:pt idx="1530">
                  <c:v>1952.5</c:v>
                </c:pt>
                <c:pt idx="1531">
                  <c:v>1952.6</c:v>
                </c:pt>
                <c:pt idx="1532">
                  <c:v>1952.7</c:v>
                </c:pt>
                <c:pt idx="1533">
                  <c:v>1952.8</c:v>
                </c:pt>
                <c:pt idx="1534">
                  <c:v>1952.9</c:v>
                </c:pt>
                <c:pt idx="1535">
                  <c:v>1953</c:v>
                </c:pt>
                <c:pt idx="1536">
                  <c:v>1953.1</c:v>
                </c:pt>
                <c:pt idx="1537">
                  <c:v>1953.2</c:v>
                </c:pt>
                <c:pt idx="1538">
                  <c:v>1953.3</c:v>
                </c:pt>
                <c:pt idx="1539">
                  <c:v>1953.4</c:v>
                </c:pt>
                <c:pt idx="1540">
                  <c:v>1953.5</c:v>
                </c:pt>
                <c:pt idx="1541">
                  <c:v>1953.6</c:v>
                </c:pt>
                <c:pt idx="1542">
                  <c:v>1953.7</c:v>
                </c:pt>
                <c:pt idx="1543">
                  <c:v>1953.8</c:v>
                </c:pt>
                <c:pt idx="1544">
                  <c:v>1953.9</c:v>
                </c:pt>
                <c:pt idx="1545">
                  <c:v>1954</c:v>
                </c:pt>
                <c:pt idx="1546">
                  <c:v>1954.1</c:v>
                </c:pt>
                <c:pt idx="1547">
                  <c:v>1954.2</c:v>
                </c:pt>
                <c:pt idx="1548">
                  <c:v>1954.3</c:v>
                </c:pt>
                <c:pt idx="1549">
                  <c:v>1954.4</c:v>
                </c:pt>
                <c:pt idx="1550">
                  <c:v>1954.5</c:v>
                </c:pt>
                <c:pt idx="1551">
                  <c:v>1954.6</c:v>
                </c:pt>
                <c:pt idx="1552">
                  <c:v>1954.7</c:v>
                </c:pt>
                <c:pt idx="1553">
                  <c:v>1954.8</c:v>
                </c:pt>
                <c:pt idx="1554">
                  <c:v>1954.9</c:v>
                </c:pt>
                <c:pt idx="1555">
                  <c:v>1955</c:v>
                </c:pt>
                <c:pt idx="1556">
                  <c:v>1955.1</c:v>
                </c:pt>
                <c:pt idx="1557">
                  <c:v>1955.2</c:v>
                </c:pt>
                <c:pt idx="1558">
                  <c:v>1955.3</c:v>
                </c:pt>
                <c:pt idx="1559">
                  <c:v>1955.4</c:v>
                </c:pt>
                <c:pt idx="1560">
                  <c:v>1955.5</c:v>
                </c:pt>
                <c:pt idx="1561">
                  <c:v>1955.6</c:v>
                </c:pt>
                <c:pt idx="1562">
                  <c:v>1955.7</c:v>
                </c:pt>
                <c:pt idx="1563">
                  <c:v>1955.8</c:v>
                </c:pt>
                <c:pt idx="1564">
                  <c:v>1955.9</c:v>
                </c:pt>
                <c:pt idx="1565">
                  <c:v>1956</c:v>
                </c:pt>
                <c:pt idx="1566">
                  <c:v>1956.1</c:v>
                </c:pt>
                <c:pt idx="1567">
                  <c:v>1956.2</c:v>
                </c:pt>
                <c:pt idx="1568">
                  <c:v>1956.3</c:v>
                </c:pt>
                <c:pt idx="1569">
                  <c:v>1956.4</c:v>
                </c:pt>
                <c:pt idx="1570">
                  <c:v>1956.5</c:v>
                </c:pt>
                <c:pt idx="1571">
                  <c:v>1956.6</c:v>
                </c:pt>
                <c:pt idx="1572">
                  <c:v>1956.7</c:v>
                </c:pt>
                <c:pt idx="1573">
                  <c:v>1956.8</c:v>
                </c:pt>
                <c:pt idx="1574">
                  <c:v>1956.9</c:v>
                </c:pt>
                <c:pt idx="1575">
                  <c:v>1957</c:v>
                </c:pt>
                <c:pt idx="1576">
                  <c:v>1957.1</c:v>
                </c:pt>
                <c:pt idx="1577">
                  <c:v>1957.2</c:v>
                </c:pt>
                <c:pt idx="1578">
                  <c:v>1957.3</c:v>
                </c:pt>
                <c:pt idx="1579">
                  <c:v>1957.4</c:v>
                </c:pt>
                <c:pt idx="1580">
                  <c:v>1957.5</c:v>
                </c:pt>
                <c:pt idx="1581">
                  <c:v>1957.6</c:v>
                </c:pt>
                <c:pt idx="1582">
                  <c:v>1957.7</c:v>
                </c:pt>
                <c:pt idx="1583">
                  <c:v>1957.8</c:v>
                </c:pt>
                <c:pt idx="1584">
                  <c:v>1957.9</c:v>
                </c:pt>
                <c:pt idx="1585">
                  <c:v>1958</c:v>
                </c:pt>
                <c:pt idx="1586">
                  <c:v>1958.1</c:v>
                </c:pt>
                <c:pt idx="1587">
                  <c:v>1958.2</c:v>
                </c:pt>
                <c:pt idx="1588">
                  <c:v>1958.3</c:v>
                </c:pt>
                <c:pt idx="1589">
                  <c:v>1958.4</c:v>
                </c:pt>
                <c:pt idx="1590">
                  <c:v>1958.5</c:v>
                </c:pt>
                <c:pt idx="1591">
                  <c:v>1958.6</c:v>
                </c:pt>
                <c:pt idx="1592">
                  <c:v>1958.7</c:v>
                </c:pt>
                <c:pt idx="1593">
                  <c:v>1958.8</c:v>
                </c:pt>
                <c:pt idx="1594">
                  <c:v>1958.9</c:v>
                </c:pt>
                <c:pt idx="1595">
                  <c:v>1959</c:v>
                </c:pt>
                <c:pt idx="1596">
                  <c:v>1959.1</c:v>
                </c:pt>
                <c:pt idx="1597">
                  <c:v>1959.2</c:v>
                </c:pt>
                <c:pt idx="1598">
                  <c:v>1959.3</c:v>
                </c:pt>
                <c:pt idx="1599">
                  <c:v>1959.4</c:v>
                </c:pt>
                <c:pt idx="1600">
                  <c:v>1959.5</c:v>
                </c:pt>
                <c:pt idx="1601">
                  <c:v>1959.6</c:v>
                </c:pt>
                <c:pt idx="1602">
                  <c:v>1959.7</c:v>
                </c:pt>
                <c:pt idx="1603">
                  <c:v>1959.8</c:v>
                </c:pt>
                <c:pt idx="1604">
                  <c:v>1959.9</c:v>
                </c:pt>
                <c:pt idx="1605">
                  <c:v>1960</c:v>
                </c:pt>
                <c:pt idx="1606">
                  <c:v>1960.1</c:v>
                </c:pt>
                <c:pt idx="1607">
                  <c:v>1960.2</c:v>
                </c:pt>
                <c:pt idx="1608">
                  <c:v>1960.3</c:v>
                </c:pt>
                <c:pt idx="1609">
                  <c:v>1960.4</c:v>
                </c:pt>
                <c:pt idx="1610">
                  <c:v>1960.5</c:v>
                </c:pt>
                <c:pt idx="1611">
                  <c:v>1960.6</c:v>
                </c:pt>
                <c:pt idx="1612">
                  <c:v>1960.7</c:v>
                </c:pt>
                <c:pt idx="1613">
                  <c:v>1960.8</c:v>
                </c:pt>
                <c:pt idx="1614">
                  <c:v>1960.9</c:v>
                </c:pt>
                <c:pt idx="1615">
                  <c:v>1961</c:v>
                </c:pt>
                <c:pt idx="1616">
                  <c:v>1961.1</c:v>
                </c:pt>
                <c:pt idx="1617">
                  <c:v>1961.2</c:v>
                </c:pt>
                <c:pt idx="1618">
                  <c:v>1961.3</c:v>
                </c:pt>
                <c:pt idx="1619">
                  <c:v>1961.4</c:v>
                </c:pt>
                <c:pt idx="1620">
                  <c:v>1961.5</c:v>
                </c:pt>
                <c:pt idx="1621">
                  <c:v>1961.6</c:v>
                </c:pt>
                <c:pt idx="1622">
                  <c:v>1961.7</c:v>
                </c:pt>
                <c:pt idx="1623">
                  <c:v>1961.8</c:v>
                </c:pt>
                <c:pt idx="1624">
                  <c:v>1961.9</c:v>
                </c:pt>
                <c:pt idx="1625">
                  <c:v>1962</c:v>
                </c:pt>
                <c:pt idx="1626">
                  <c:v>1962.1</c:v>
                </c:pt>
                <c:pt idx="1627">
                  <c:v>1962.2</c:v>
                </c:pt>
                <c:pt idx="1628">
                  <c:v>1962.3</c:v>
                </c:pt>
                <c:pt idx="1629">
                  <c:v>1962.4</c:v>
                </c:pt>
                <c:pt idx="1630">
                  <c:v>1962.5</c:v>
                </c:pt>
                <c:pt idx="1631">
                  <c:v>1962.6</c:v>
                </c:pt>
                <c:pt idx="1632">
                  <c:v>1962.7</c:v>
                </c:pt>
                <c:pt idx="1633">
                  <c:v>1962.8</c:v>
                </c:pt>
                <c:pt idx="1634">
                  <c:v>1962.9</c:v>
                </c:pt>
                <c:pt idx="1635">
                  <c:v>1963</c:v>
                </c:pt>
                <c:pt idx="1636">
                  <c:v>1963.1</c:v>
                </c:pt>
                <c:pt idx="1637">
                  <c:v>1963.2</c:v>
                </c:pt>
                <c:pt idx="1638">
                  <c:v>1963.3</c:v>
                </c:pt>
                <c:pt idx="1639">
                  <c:v>1963.4</c:v>
                </c:pt>
                <c:pt idx="1640">
                  <c:v>1963.5</c:v>
                </c:pt>
                <c:pt idx="1641">
                  <c:v>1963.6</c:v>
                </c:pt>
                <c:pt idx="1642">
                  <c:v>1963.7</c:v>
                </c:pt>
                <c:pt idx="1643">
                  <c:v>1963.8</c:v>
                </c:pt>
                <c:pt idx="1644">
                  <c:v>1963.9</c:v>
                </c:pt>
                <c:pt idx="1645">
                  <c:v>1964</c:v>
                </c:pt>
                <c:pt idx="1646">
                  <c:v>1964.1</c:v>
                </c:pt>
                <c:pt idx="1647">
                  <c:v>1964.2</c:v>
                </c:pt>
                <c:pt idx="1648">
                  <c:v>1964.3</c:v>
                </c:pt>
                <c:pt idx="1649">
                  <c:v>1964.4</c:v>
                </c:pt>
                <c:pt idx="1650">
                  <c:v>1964.5</c:v>
                </c:pt>
                <c:pt idx="1651">
                  <c:v>1964.6</c:v>
                </c:pt>
                <c:pt idx="1652">
                  <c:v>1964.7</c:v>
                </c:pt>
                <c:pt idx="1653">
                  <c:v>1964.8</c:v>
                </c:pt>
                <c:pt idx="1654">
                  <c:v>1964.9</c:v>
                </c:pt>
                <c:pt idx="1655">
                  <c:v>1965</c:v>
                </c:pt>
                <c:pt idx="1656">
                  <c:v>1965.1</c:v>
                </c:pt>
                <c:pt idx="1657">
                  <c:v>1965.2</c:v>
                </c:pt>
                <c:pt idx="1658">
                  <c:v>1965.3</c:v>
                </c:pt>
                <c:pt idx="1659">
                  <c:v>1965.4</c:v>
                </c:pt>
                <c:pt idx="1660">
                  <c:v>1965.5</c:v>
                </c:pt>
                <c:pt idx="1661">
                  <c:v>1965.6</c:v>
                </c:pt>
                <c:pt idx="1662">
                  <c:v>1965.7</c:v>
                </c:pt>
                <c:pt idx="1663">
                  <c:v>1965.8</c:v>
                </c:pt>
                <c:pt idx="1664">
                  <c:v>1965.9</c:v>
                </c:pt>
                <c:pt idx="1665">
                  <c:v>1966</c:v>
                </c:pt>
                <c:pt idx="1666">
                  <c:v>1966.1</c:v>
                </c:pt>
                <c:pt idx="1667">
                  <c:v>1966.2</c:v>
                </c:pt>
                <c:pt idx="1668">
                  <c:v>1966.3</c:v>
                </c:pt>
                <c:pt idx="1669">
                  <c:v>1966.4</c:v>
                </c:pt>
                <c:pt idx="1670">
                  <c:v>1966.5</c:v>
                </c:pt>
                <c:pt idx="1671">
                  <c:v>1966.6</c:v>
                </c:pt>
                <c:pt idx="1672">
                  <c:v>1966.7</c:v>
                </c:pt>
                <c:pt idx="1673">
                  <c:v>1966.8</c:v>
                </c:pt>
                <c:pt idx="1674">
                  <c:v>1966.9</c:v>
                </c:pt>
                <c:pt idx="1675">
                  <c:v>1967</c:v>
                </c:pt>
                <c:pt idx="1676">
                  <c:v>1967.1</c:v>
                </c:pt>
                <c:pt idx="1677">
                  <c:v>1967.2</c:v>
                </c:pt>
                <c:pt idx="1678">
                  <c:v>1967.3</c:v>
                </c:pt>
                <c:pt idx="1679">
                  <c:v>1967.4</c:v>
                </c:pt>
                <c:pt idx="1680">
                  <c:v>1967.5</c:v>
                </c:pt>
                <c:pt idx="1681">
                  <c:v>1967.6</c:v>
                </c:pt>
                <c:pt idx="1682">
                  <c:v>1967.7</c:v>
                </c:pt>
                <c:pt idx="1683">
                  <c:v>1967.8</c:v>
                </c:pt>
                <c:pt idx="1684">
                  <c:v>1967.9</c:v>
                </c:pt>
                <c:pt idx="1685">
                  <c:v>1968</c:v>
                </c:pt>
                <c:pt idx="1686">
                  <c:v>1968.1</c:v>
                </c:pt>
                <c:pt idx="1687">
                  <c:v>1968.2</c:v>
                </c:pt>
                <c:pt idx="1688">
                  <c:v>1968.3</c:v>
                </c:pt>
                <c:pt idx="1689">
                  <c:v>1968.4</c:v>
                </c:pt>
                <c:pt idx="1690">
                  <c:v>1968.5</c:v>
                </c:pt>
                <c:pt idx="1691">
                  <c:v>1968.6</c:v>
                </c:pt>
                <c:pt idx="1692">
                  <c:v>1968.7</c:v>
                </c:pt>
                <c:pt idx="1693">
                  <c:v>1968.8</c:v>
                </c:pt>
                <c:pt idx="1694">
                  <c:v>1968.9</c:v>
                </c:pt>
                <c:pt idx="1695">
                  <c:v>1969</c:v>
                </c:pt>
                <c:pt idx="1696">
                  <c:v>1969.1</c:v>
                </c:pt>
                <c:pt idx="1697">
                  <c:v>1969.2</c:v>
                </c:pt>
                <c:pt idx="1698">
                  <c:v>1969.3</c:v>
                </c:pt>
                <c:pt idx="1699">
                  <c:v>1969.4</c:v>
                </c:pt>
                <c:pt idx="1700">
                  <c:v>1969.5</c:v>
                </c:pt>
                <c:pt idx="1701">
                  <c:v>1969.6</c:v>
                </c:pt>
                <c:pt idx="1702">
                  <c:v>1969.7</c:v>
                </c:pt>
                <c:pt idx="1703">
                  <c:v>1969.8</c:v>
                </c:pt>
                <c:pt idx="1704">
                  <c:v>1969.9</c:v>
                </c:pt>
                <c:pt idx="1705">
                  <c:v>1970</c:v>
                </c:pt>
                <c:pt idx="1706">
                  <c:v>1970.1</c:v>
                </c:pt>
                <c:pt idx="1707">
                  <c:v>1970.2</c:v>
                </c:pt>
                <c:pt idx="1708">
                  <c:v>1970.3</c:v>
                </c:pt>
                <c:pt idx="1709">
                  <c:v>1970.4</c:v>
                </c:pt>
                <c:pt idx="1710">
                  <c:v>1970.5</c:v>
                </c:pt>
                <c:pt idx="1711">
                  <c:v>1970.6</c:v>
                </c:pt>
                <c:pt idx="1712">
                  <c:v>1970.7</c:v>
                </c:pt>
                <c:pt idx="1713">
                  <c:v>1970.8</c:v>
                </c:pt>
                <c:pt idx="1714">
                  <c:v>1970.9</c:v>
                </c:pt>
                <c:pt idx="1715">
                  <c:v>1971</c:v>
                </c:pt>
                <c:pt idx="1716">
                  <c:v>1971.1</c:v>
                </c:pt>
                <c:pt idx="1717">
                  <c:v>1971.2</c:v>
                </c:pt>
                <c:pt idx="1718">
                  <c:v>1971.3</c:v>
                </c:pt>
                <c:pt idx="1719">
                  <c:v>1971.4</c:v>
                </c:pt>
                <c:pt idx="1720">
                  <c:v>1971.5</c:v>
                </c:pt>
                <c:pt idx="1721">
                  <c:v>1971.6</c:v>
                </c:pt>
                <c:pt idx="1722">
                  <c:v>1971.7</c:v>
                </c:pt>
                <c:pt idx="1723">
                  <c:v>1971.8</c:v>
                </c:pt>
                <c:pt idx="1724">
                  <c:v>1971.9</c:v>
                </c:pt>
                <c:pt idx="1725">
                  <c:v>1972</c:v>
                </c:pt>
                <c:pt idx="1726">
                  <c:v>1972.1</c:v>
                </c:pt>
                <c:pt idx="1727">
                  <c:v>1972.2</c:v>
                </c:pt>
                <c:pt idx="1728">
                  <c:v>1972.3</c:v>
                </c:pt>
                <c:pt idx="1729">
                  <c:v>1972.4</c:v>
                </c:pt>
                <c:pt idx="1730">
                  <c:v>1972.5</c:v>
                </c:pt>
                <c:pt idx="1731">
                  <c:v>1972.6</c:v>
                </c:pt>
                <c:pt idx="1732">
                  <c:v>1972.7</c:v>
                </c:pt>
                <c:pt idx="1733">
                  <c:v>1972.8</c:v>
                </c:pt>
                <c:pt idx="1734">
                  <c:v>1972.9</c:v>
                </c:pt>
                <c:pt idx="1735">
                  <c:v>1973</c:v>
                </c:pt>
                <c:pt idx="1736">
                  <c:v>1973.1</c:v>
                </c:pt>
                <c:pt idx="1737">
                  <c:v>1973.2</c:v>
                </c:pt>
                <c:pt idx="1738">
                  <c:v>1973.3</c:v>
                </c:pt>
                <c:pt idx="1739">
                  <c:v>1973.4</c:v>
                </c:pt>
                <c:pt idx="1740">
                  <c:v>1973.5</c:v>
                </c:pt>
                <c:pt idx="1741">
                  <c:v>1973.6</c:v>
                </c:pt>
                <c:pt idx="1742">
                  <c:v>1973.7</c:v>
                </c:pt>
                <c:pt idx="1743">
                  <c:v>1973.8</c:v>
                </c:pt>
                <c:pt idx="1744">
                  <c:v>1973.9</c:v>
                </c:pt>
                <c:pt idx="1745">
                  <c:v>1974</c:v>
                </c:pt>
                <c:pt idx="1746">
                  <c:v>1974.1</c:v>
                </c:pt>
                <c:pt idx="1747">
                  <c:v>1974.2</c:v>
                </c:pt>
                <c:pt idx="1748">
                  <c:v>1974.3</c:v>
                </c:pt>
                <c:pt idx="1749">
                  <c:v>1974.4</c:v>
                </c:pt>
                <c:pt idx="1750">
                  <c:v>1974.5</c:v>
                </c:pt>
                <c:pt idx="1751">
                  <c:v>1974.6</c:v>
                </c:pt>
                <c:pt idx="1752">
                  <c:v>1974.7</c:v>
                </c:pt>
                <c:pt idx="1753">
                  <c:v>1974.8</c:v>
                </c:pt>
                <c:pt idx="1754">
                  <c:v>1974.9</c:v>
                </c:pt>
                <c:pt idx="1755">
                  <c:v>1975</c:v>
                </c:pt>
                <c:pt idx="1756">
                  <c:v>1975.1</c:v>
                </c:pt>
                <c:pt idx="1757">
                  <c:v>1975.2</c:v>
                </c:pt>
                <c:pt idx="1758">
                  <c:v>1975.3</c:v>
                </c:pt>
                <c:pt idx="1759">
                  <c:v>1975.4</c:v>
                </c:pt>
                <c:pt idx="1760">
                  <c:v>1975.5</c:v>
                </c:pt>
                <c:pt idx="1761">
                  <c:v>1975.6</c:v>
                </c:pt>
                <c:pt idx="1762">
                  <c:v>1975.7</c:v>
                </c:pt>
                <c:pt idx="1763">
                  <c:v>1975.8</c:v>
                </c:pt>
                <c:pt idx="1764">
                  <c:v>1975.9</c:v>
                </c:pt>
                <c:pt idx="1765">
                  <c:v>1976</c:v>
                </c:pt>
                <c:pt idx="1766">
                  <c:v>1976.1</c:v>
                </c:pt>
                <c:pt idx="1767">
                  <c:v>1976.2</c:v>
                </c:pt>
                <c:pt idx="1768">
                  <c:v>1976.3</c:v>
                </c:pt>
                <c:pt idx="1769">
                  <c:v>1976.4</c:v>
                </c:pt>
                <c:pt idx="1770">
                  <c:v>1976.5</c:v>
                </c:pt>
                <c:pt idx="1771">
                  <c:v>1976.6</c:v>
                </c:pt>
                <c:pt idx="1772">
                  <c:v>1976.7</c:v>
                </c:pt>
                <c:pt idx="1773">
                  <c:v>1976.8</c:v>
                </c:pt>
                <c:pt idx="1774">
                  <c:v>1976.9</c:v>
                </c:pt>
                <c:pt idx="1775">
                  <c:v>1977</c:v>
                </c:pt>
                <c:pt idx="1776">
                  <c:v>1977.1</c:v>
                </c:pt>
                <c:pt idx="1777">
                  <c:v>1977.2</c:v>
                </c:pt>
                <c:pt idx="1778">
                  <c:v>1977.3</c:v>
                </c:pt>
                <c:pt idx="1779">
                  <c:v>1977.4</c:v>
                </c:pt>
                <c:pt idx="1780">
                  <c:v>1977.5</c:v>
                </c:pt>
                <c:pt idx="1781">
                  <c:v>1977.6</c:v>
                </c:pt>
                <c:pt idx="1782">
                  <c:v>1977.7</c:v>
                </c:pt>
                <c:pt idx="1783">
                  <c:v>1977.8</c:v>
                </c:pt>
                <c:pt idx="1784">
                  <c:v>1977.9</c:v>
                </c:pt>
                <c:pt idx="1785">
                  <c:v>1978</c:v>
                </c:pt>
                <c:pt idx="1786">
                  <c:v>1978.1</c:v>
                </c:pt>
                <c:pt idx="1787">
                  <c:v>1978.2</c:v>
                </c:pt>
                <c:pt idx="1788">
                  <c:v>1978.3</c:v>
                </c:pt>
                <c:pt idx="1789">
                  <c:v>1978.4</c:v>
                </c:pt>
                <c:pt idx="1790">
                  <c:v>1978.5</c:v>
                </c:pt>
                <c:pt idx="1791">
                  <c:v>1978.6</c:v>
                </c:pt>
                <c:pt idx="1792">
                  <c:v>1978.7</c:v>
                </c:pt>
                <c:pt idx="1793">
                  <c:v>1978.8</c:v>
                </c:pt>
                <c:pt idx="1794">
                  <c:v>1978.9</c:v>
                </c:pt>
                <c:pt idx="1795">
                  <c:v>1979</c:v>
                </c:pt>
                <c:pt idx="1796">
                  <c:v>1979.1</c:v>
                </c:pt>
                <c:pt idx="1797">
                  <c:v>1979.2</c:v>
                </c:pt>
                <c:pt idx="1798">
                  <c:v>1979.3</c:v>
                </c:pt>
                <c:pt idx="1799">
                  <c:v>1979.4</c:v>
                </c:pt>
                <c:pt idx="1800">
                  <c:v>1979.5</c:v>
                </c:pt>
                <c:pt idx="1801">
                  <c:v>1979.6</c:v>
                </c:pt>
                <c:pt idx="1802">
                  <c:v>1979.7</c:v>
                </c:pt>
                <c:pt idx="1803">
                  <c:v>1979.8</c:v>
                </c:pt>
                <c:pt idx="1804">
                  <c:v>1979.9</c:v>
                </c:pt>
                <c:pt idx="1805">
                  <c:v>1980</c:v>
                </c:pt>
                <c:pt idx="1806">
                  <c:v>1980.1</c:v>
                </c:pt>
                <c:pt idx="1807">
                  <c:v>1980.2</c:v>
                </c:pt>
                <c:pt idx="1808">
                  <c:v>1980.3</c:v>
                </c:pt>
                <c:pt idx="1809">
                  <c:v>1980.4</c:v>
                </c:pt>
                <c:pt idx="1810">
                  <c:v>1980.5</c:v>
                </c:pt>
                <c:pt idx="1811">
                  <c:v>1980.6</c:v>
                </c:pt>
                <c:pt idx="1812">
                  <c:v>1980.7</c:v>
                </c:pt>
                <c:pt idx="1813">
                  <c:v>1980.8</c:v>
                </c:pt>
                <c:pt idx="1814">
                  <c:v>1980.9</c:v>
                </c:pt>
                <c:pt idx="1815">
                  <c:v>1981</c:v>
                </c:pt>
                <c:pt idx="1816">
                  <c:v>1981.1</c:v>
                </c:pt>
                <c:pt idx="1817">
                  <c:v>1981.2</c:v>
                </c:pt>
                <c:pt idx="1818">
                  <c:v>1981.3</c:v>
                </c:pt>
                <c:pt idx="1819">
                  <c:v>1981.4</c:v>
                </c:pt>
                <c:pt idx="1820">
                  <c:v>1981.5</c:v>
                </c:pt>
                <c:pt idx="1821">
                  <c:v>1981.6</c:v>
                </c:pt>
                <c:pt idx="1822">
                  <c:v>1981.7</c:v>
                </c:pt>
                <c:pt idx="1823">
                  <c:v>1981.8</c:v>
                </c:pt>
                <c:pt idx="1824">
                  <c:v>1981.9</c:v>
                </c:pt>
                <c:pt idx="1825">
                  <c:v>1982</c:v>
                </c:pt>
                <c:pt idx="1826">
                  <c:v>1982.1</c:v>
                </c:pt>
                <c:pt idx="1827">
                  <c:v>1982.2</c:v>
                </c:pt>
                <c:pt idx="1828">
                  <c:v>1982.3</c:v>
                </c:pt>
                <c:pt idx="1829">
                  <c:v>1982.4</c:v>
                </c:pt>
                <c:pt idx="1830">
                  <c:v>1982.5</c:v>
                </c:pt>
                <c:pt idx="1831">
                  <c:v>1982.6</c:v>
                </c:pt>
                <c:pt idx="1832">
                  <c:v>1982.7</c:v>
                </c:pt>
                <c:pt idx="1833">
                  <c:v>1982.8</c:v>
                </c:pt>
                <c:pt idx="1834">
                  <c:v>1982.9</c:v>
                </c:pt>
                <c:pt idx="1835">
                  <c:v>1983</c:v>
                </c:pt>
                <c:pt idx="1836">
                  <c:v>1983.1</c:v>
                </c:pt>
                <c:pt idx="1837">
                  <c:v>1983.2</c:v>
                </c:pt>
                <c:pt idx="1838">
                  <c:v>1983.3</c:v>
                </c:pt>
                <c:pt idx="1839">
                  <c:v>1983.4</c:v>
                </c:pt>
                <c:pt idx="1840">
                  <c:v>1983.5</c:v>
                </c:pt>
                <c:pt idx="1841">
                  <c:v>1983.6</c:v>
                </c:pt>
                <c:pt idx="1842">
                  <c:v>1983.7</c:v>
                </c:pt>
                <c:pt idx="1843">
                  <c:v>1983.8</c:v>
                </c:pt>
                <c:pt idx="1844">
                  <c:v>1983.9</c:v>
                </c:pt>
                <c:pt idx="1845">
                  <c:v>1984</c:v>
                </c:pt>
                <c:pt idx="1846">
                  <c:v>1984.1</c:v>
                </c:pt>
                <c:pt idx="1847">
                  <c:v>1984.2</c:v>
                </c:pt>
                <c:pt idx="1848">
                  <c:v>1984.3</c:v>
                </c:pt>
                <c:pt idx="1849">
                  <c:v>1984.4</c:v>
                </c:pt>
                <c:pt idx="1850">
                  <c:v>1984.5</c:v>
                </c:pt>
                <c:pt idx="1851">
                  <c:v>1984.6</c:v>
                </c:pt>
                <c:pt idx="1852">
                  <c:v>1984.7</c:v>
                </c:pt>
                <c:pt idx="1853">
                  <c:v>1984.8</c:v>
                </c:pt>
                <c:pt idx="1854">
                  <c:v>1984.9</c:v>
                </c:pt>
                <c:pt idx="1855">
                  <c:v>1985</c:v>
                </c:pt>
                <c:pt idx="1856">
                  <c:v>1985.1</c:v>
                </c:pt>
                <c:pt idx="1857">
                  <c:v>1985.2</c:v>
                </c:pt>
                <c:pt idx="1858">
                  <c:v>1985.3</c:v>
                </c:pt>
                <c:pt idx="1859">
                  <c:v>1985.4</c:v>
                </c:pt>
                <c:pt idx="1860">
                  <c:v>1985.5</c:v>
                </c:pt>
                <c:pt idx="1861">
                  <c:v>1985.6</c:v>
                </c:pt>
                <c:pt idx="1862">
                  <c:v>1985.7</c:v>
                </c:pt>
                <c:pt idx="1863">
                  <c:v>1985.8</c:v>
                </c:pt>
                <c:pt idx="1864">
                  <c:v>1985.9</c:v>
                </c:pt>
                <c:pt idx="1865">
                  <c:v>1986</c:v>
                </c:pt>
                <c:pt idx="1866">
                  <c:v>1986.1</c:v>
                </c:pt>
                <c:pt idx="1867">
                  <c:v>1986.2</c:v>
                </c:pt>
                <c:pt idx="1868">
                  <c:v>1986.3</c:v>
                </c:pt>
                <c:pt idx="1869">
                  <c:v>1986.4</c:v>
                </c:pt>
                <c:pt idx="1870">
                  <c:v>1986.5</c:v>
                </c:pt>
                <c:pt idx="1871">
                  <c:v>1986.6</c:v>
                </c:pt>
                <c:pt idx="1872">
                  <c:v>1986.7</c:v>
                </c:pt>
                <c:pt idx="1873">
                  <c:v>1986.8</c:v>
                </c:pt>
                <c:pt idx="1874">
                  <c:v>1986.9</c:v>
                </c:pt>
                <c:pt idx="1875">
                  <c:v>1987</c:v>
                </c:pt>
                <c:pt idx="1876">
                  <c:v>1987.1</c:v>
                </c:pt>
                <c:pt idx="1877">
                  <c:v>1987.2</c:v>
                </c:pt>
                <c:pt idx="1878">
                  <c:v>1987.3</c:v>
                </c:pt>
                <c:pt idx="1879">
                  <c:v>1987.4</c:v>
                </c:pt>
                <c:pt idx="1880">
                  <c:v>1987.5</c:v>
                </c:pt>
                <c:pt idx="1881">
                  <c:v>1987.6</c:v>
                </c:pt>
                <c:pt idx="1882">
                  <c:v>1987.7</c:v>
                </c:pt>
                <c:pt idx="1883">
                  <c:v>1987.8</c:v>
                </c:pt>
                <c:pt idx="1884">
                  <c:v>1987.9</c:v>
                </c:pt>
                <c:pt idx="1885">
                  <c:v>1988</c:v>
                </c:pt>
                <c:pt idx="1886">
                  <c:v>1988.1</c:v>
                </c:pt>
                <c:pt idx="1887">
                  <c:v>1988.2</c:v>
                </c:pt>
                <c:pt idx="1888">
                  <c:v>1988.3</c:v>
                </c:pt>
                <c:pt idx="1889">
                  <c:v>1988.4</c:v>
                </c:pt>
                <c:pt idx="1890">
                  <c:v>1988.5</c:v>
                </c:pt>
                <c:pt idx="1891">
                  <c:v>1988.6</c:v>
                </c:pt>
                <c:pt idx="1892">
                  <c:v>1988.7</c:v>
                </c:pt>
                <c:pt idx="1893">
                  <c:v>1988.8</c:v>
                </c:pt>
                <c:pt idx="1894">
                  <c:v>1988.9</c:v>
                </c:pt>
                <c:pt idx="1895">
                  <c:v>1989</c:v>
                </c:pt>
                <c:pt idx="1896">
                  <c:v>1989.1</c:v>
                </c:pt>
                <c:pt idx="1897">
                  <c:v>1989.2</c:v>
                </c:pt>
                <c:pt idx="1898">
                  <c:v>1989.3</c:v>
                </c:pt>
                <c:pt idx="1899">
                  <c:v>1989.4</c:v>
                </c:pt>
                <c:pt idx="1900">
                  <c:v>1989.5</c:v>
                </c:pt>
                <c:pt idx="1901">
                  <c:v>1989.6</c:v>
                </c:pt>
                <c:pt idx="1902">
                  <c:v>1989.7</c:v>
                </c:pt>
                <c:pt idx="1903">
                  <c:v>1989.8</c:v>
                </c:pt>
                <c:pt idx="1904">
                  <c:v>1989.9</c:v>
                </c:pt>
                <c:pt idx="1905">
                  <c:v>1990</c:v>
                </c:pt>
                <c:pt idx="1906">
                  <c:v>1990.1</c:v>
                </c:pt>
                <c:pt idx="1907">
                  <c:v>1990.2</c:v>
                </c:pt>
                <c:pt idx="1908">
                  <c:v>1990.3</c:v>
                </c:pt>
                <c:pt idx="1909">
                  <c:v>1990.4</c:v>
                </c:pt>
                <c:pt idx="1910">
                  <c:v>1990.5</c:v>
                </c:pt>
                <c:pt idx="1911">
                  <c:v>1990.6</c:v>
                </c:pt>
                <c:pt idx="1912">
                  <c:v>1990.7</c:v>
                </c:pt>
                <c:pt idx="1913">
                  <c:v>1990.8</c:v>
                </c:pt>
                <c:pt idx="1914">
                  <c:v>1990.9</c:v>
                </c:pt>
                <c:pt idx="1915">
                  <c:v>1991</c:v>
                </c:pt>
                <c:pt idx="1916">
                  <c:v>1991.1</c:v>
                </c:pt>
                <c:pt idx="1917">
                  <c:v>1991.2</c:v>
                </c:pt>
                <c:pt idx="1918">
                  <c:v>1991.3</c:v>
                </c:pt>
                <c:pt idx="1919">
                  <c:v>1991.4</c:v>
                </c:pt>
                <c:pt idx="1920">
                  <c:v>1991.5</c:v>
                </c:pt>
                <c:pt idx="1921">
                  <c:v>1991.6</c:v>
                </c:pt>
                <c:pt idx="1922">
                  <c:v>1991.7</c:v>
                </c:pt>
                <c:pt idx="1923">
                  <c:v>1991.8</c:v>
                </c:pt>
                <c:pt idx="1924">
                  <c:v>1991.9</c:v>
                </c:pt>
                <c:pt idx="1925">
                  <c:v>1992</c:v>
                </c:pt>
                <c:pt idx="1926">
                  <c:v>1992.1</c:v>
                </c:pt>
                <c:pt idx="1927">
                  <c:v>1992.2</c:v>
                </c:pt>
                <c:pt idx="1928">
                  <c:v>1992.3</c:v>
                </c:pt>
                <c:pt idx="1929">
                  <c:v>1992.4</c:v>
                </c:pt>
                <c:pt idx="1930">
                  <c:v>1992.5</c:v>
                </c:pt>
                <c:pt idx="1931">
                  <c:v>1992.6</c:v>
                </c:pt>
                <c:pt idx="1932">
                  <c:v>1992.7</c:v>
                </c:pt>
                <c:pt idx="1933">
                  <c:v>1992.8</c:v>
                </c:pt>
                <c:pt idx="1934">
                  <c:v>1992.9</c:v>
                </c:pt>
                <c:pt idx="1935">
                  <c:v>1993</c:v>
                </c:pt>
                <c:pt idx="1936">
                  <c:v>1993.1</c:v>
                </c:pt>
                <c:pt idx="1937">
                  <c:v>1993.2</c:v>
                </c:pt>
                <c:pt idx="1938">
                  <c:v>1993.3</c:v>
                </c:pt>
                <c:pt idx="1939">
                  <c:v>1993.4</c:v>
                </c:pt>
                <c:pt idx="1940">
                  <c:v>1993.5</c:v>
                </c:pt>
                <c:pt idx="1941">
                  <c:v>1993.6</c:v>
                </c:pt>
                <c:pt idx="1942">
                  <c:v>1993.7</c:v>
                </c:pt>
                <c:pt idx="1943">
                  <c:v>1993.8</c:v>
                </c:pt>
                <c:pt idx="1944">
                  <c:v>1993.9</c:v>
                </c:pt>
                <c:pt idx="1945">
                  <c:v>1994</c:v>
                </c:pt>
                <c:pt idx="1946">
                  <c:v>1994.1</c:v>
                </c:pt>
                <c:pt idx="1947">
                  <c:v>1994.2</c:v>
                </c:pt>
                <c:pt idx="1948">
                  <c:v>1994.3</c:v>
                </c:pt>
                <c:pt idx="1949">
                  <c:v>1994.4</c:v>
                </c:pt>
                <c:pt idx="1950">
                  <c:v>1994.5</c:v>
                </c:pt>
                <c:pt idx="1951">
                  <c:v>1994.6</c:v>
                </c:pt>
                <c:pt idx="1952">
                  <c:v>1994.7</c:v>
                </c:pt>
                <c:pt idx="1953">
                  <c:v>1994.8</c:v>
                </c:pt>
                <c:pt idx="1954">
                  <c:v>1994.9</c:v>
                </c:pt>
                <c:pt idx="1955">
                  <c:v>1995</c:v>
                </c:pt>
                <c:pt idx="1956">
                  <c:v>1995.1</c:v>
                </c:pt>
                <c:pt idx="1957">
                  <c:v>1995.2</c:v>
                </c:pt>
                <c:pt idx="1958">
                  <c:v>1995.3</c:v>
                </c:pt>
                <c:pt idx="1959">
                  <c:v>1995.4</c:v>
                </c:pt>
                <c:pt idx="1960">
                  <c:v>1995.5</c:v>
                </c:pt>
                <c:pt idx="1961">
                  <c:v>1995.6</c:v>
                </c:pt>
                <c:pt idx="1962">
                  <c:v>1995.7</c:v>
                </c:pt>
                <c:pt idx="1963">
                  <c:v>1995.8</c:v>
                </c:pt>
                <c:pt idx="1964">
                  <c:v>1995.9</c:v>
                </c:pt>
                <c:pt idx="1965">
                  <c:v>1996</c:v>
                </c:pt>
                <c:pt idx="1966">
                  <c:v>1996.1</c:v>
                </c:pt>
                <c:pt idx="1967">
                  <c:v>1996.2</c:v>
                </c:pt>
                <c:pt idx="1968">
                  <c:v>1996.3</c:v>
                </c:pt>
                <c:pt idx="1969">
                  <c:v>1996.4</c:v>
                </c:pt>
                <c:pt idx="1970">
                  <c:v>1996.5</c:v>
                </c:pt>
                <c:pt idx="1971">
                  <c:v>1996.6</c:v>
                </c:pt>
                <c:pt idx="1972">
                  <c:v>1996.7</c:v>
                </c:pt>
                <c:pt idx="1973">
                  <c:v>1996.8</c:v>
                </c:pt>
                <c:pt idx="1974">
                  <c:v>1996.9</c:v>
                </c:pt>
                <c:pt idx="1975">
                  <c:v>1997</c:v>
                </c:pt>
                <c:pt idx="1976">
                  <c:v>1997.1</c:v>
                </c:pt>
                <c:pt idx="1977">
                  <c:v>1997.2</c:v>
                </c:pt>
                <c:pt idx="1978">
                  <c:v>1997.3</c:v>
                </c:pt>
                <c:pt idx="1979">
                  <c:v>1997.4</c:v>
                </c:pt>
                <c:pt idx="1980">
                  <c:v>1997.5</c:v>
                </c:pt>
                <c:pt idx="1981">
                  <c:v>1997.6</c:v>
                </c:pt>
                <c:pt idx="1982">
                  <c:v>1997.7</c:v>
                </c:pt>
                <c:pt idx="1983">
                  <c:v>1997.8</c:v>
                </c:pt>
                <c:pt idx="1984">
                  <c:v>1997.9</c:v>
                </c:pt>
                <c:pt idx="1985">
                  <c:v>1998</c:v>
                </c:pt>
                <c:pt idx="1986">
                  <c:v>1998.1</c:v>
                </c:pt>
                <c:pt idx="1987">
                  <c:v>1998.2</c:v>
                </c:pt>
                <c:pt idx="1988">
                  <c:v>1998.3</c:v>
                </c:pt>
                <c:pt idx="1989">
                  <c:v>1998.4</c:v>
                </c:pt>
                <c:pt idx="1990">
                  <c:v>1998.5</c:v>
                </c:pt>
                <c:pt idx="1991">
                  <c:v>1998.6</c:v>
                </c:pt>
                <c:pt idx="1992">
                  <c:v>1998.7</c:v>
                </c:pt>
                <c:pt idx="1993">
                  <c:v>1998.8</c:v>
                </c:pt>
                <c:pt idx="1994">
                  <c:v>1998.9</c:v>
                </c:pt>
                <c:pt idx="1995">
                  <c:v>1999</c:v>
                </c:pt>
                <c:pt idx="1996">
                  <c:v>1999.1</c:v>
                </c:pt>
                <c:pt idx="1997">
                  <c:v>1999.2</c:v>
                </c:pt>
                <c:pt idx="1998">
                  <c:v>1999.3</c:v>
                </c:pt>
                <c:pt idx="1999">
                  <c:v>1999.4</c:v>
                </c:pt>
                <c:pt idx="2000">
                  <c:v>1999.5</c:v>
                </c:pt>
                <c:pt idx="2001">
                  <c:v>1999.6</c:v>
                </c:pt>
                <c:pt idx="2002">
                  <c:v>1999.7</c:v>
                </c:pt>
                <c:pt idx="2003">
                  <c:v>1999.8</c:v>
                </c:pt>
                <c:pt idx="2004">
                  <c:v>1999.9</c:v>
                </c:pt>
                <c:pt idx="2005">
                  <c:v>2000</c:v>
                </c:pt>
                <c:pt idx="2006">
                  <c:v>2000.1</c:v>
                </c:pt>
                <c:pt idx="2007">
                  <c:v>2000.2</c:v>
                </c:pt>
                <c:pt idx="2008">
                  <c:v>2000.3</c:v>
                </c:pt>
                <c:pt idx="2009">
                  <c:v>2000.4</c:v>
                </c:pt>
                <c:pt idx="2010">
                  <c:v>2000.5</c:v>
                </c:pt>
                <c:pt idx="2011">
                  <c:v>2000.6</c:v>
                </c:pt>
                <c:pt idx="2012">
                  <c:v>2000.7</c:v>
                </c:pt>
                <c:pt idx="2013">
                  <c:v>2000.8</c:v>
                </c:pt>
                <c:pt idx="2014">
                  <c:v>2000.9</c:v>
                </c:pt>
                <c:pt idx="2015">
                  <c:v>2001</c:v>
                </c:pt>
                <c:pt idx="2016">
                  <c:v>2001.1</c:v>
                </c:pt>
                <c:pt idx="2017">
                  <c:v>2001.2</c:v>
                </c:pt>
                <c:pt idx="2018">
                  <c:v>2001.3</c:v>
                </c:pt>
                <c:pt idx="2019">
                  <c:v>2001.4</c:v>
                </c:pt>
                <c:pt idx="2020">
                  <c:v>2001.5</c:v>
                </c:pt>
                <c:pt idx="2021">
                  <c:v>2001.6</c:v>
                </c:pt>
                <c:pt idx="2022">
                  <c:v>2001.7</c:v>
                </c:pt>
                <c:pt idx="2023">
                  <c:v>2001.8</c:v>
                </c:pt>
                <c:pt idx="2024">
                  <c:v>2001.9</c:v>
                </c:pt>
                <c:pt idx="2025">
                  <c:v>2002</c:v>
                </c:pt>
                <c:pt idx="2026">
                  <c:v>2002.1</c:v>
                </c:pt>
                <c:pt idx="2027">
                  <c:v>2002.2</c:v>
                </c:pt>
                <c:pt idx="2028">
                  <c:v>2002.3</c:v>
                </c:pt>
                <c:pt idx="2029">
                  <c:v>2002.4</c:v>
                </c:pt>
                <c:pt idx="2030">
                  <c:v>2002.5</c:v>
                </c:pt>
                <c:pt idx="2031">
                  <c:v>2002.6</c:v>
                </c:pt>
                <c:pt idx="2032">
                  <c:v>2002.7</c:v>
                </c:pt>
                <c:pt idx="2033">
                  <c:v>2002.8</c:v>
                </c:pt>
                <c:pt idx="2034">
                  <c:v>2002.9</c:v>
                </c:pt>
                <c:pt idx="2035">
                  <c:v>2003</c:v>
                </c:pt>
                <c:pt idx="2036">
                  <c:v>2003.1</c:v>
                </c:pt>
                <c:pt idx="2037">
                  <c:v>2003.2</c:v>
                </c:pt>
                <c:pt idx="2038">
                  <c:v>2003.3</c:v>
                </c:pt>
                <c:pt idx="2039">
                  <c:v>2003.4</c:v>
                </c:pt>
                <c:pt idx="2040">
                  <c:v>2003.5</c:v>
                </c:pt>
                <c:pt idx="2041">
                  <c:v>2003.6</c:v>
                </c:pt>
                <c:pt idx="2042">
                  <c:v>2003.7</c:v>
                </c:pt>
                <c:pt idx="2043">
                  <c:v>2003.8</c:v>
                </c:pt>
                <c:pt idx="2044">
                  <c:v>2003.9</c:v>
                </c:pt>
                <c:pt idx="2045">
                  <c:v>2004</c:v>
                </c:pt>
                <c:pt idx="2046">
                  <c:v>2004.1</c:v>
                </c:pt>
                <c:pt idx="2047">
                  <c:v>2004.2</c:v>
                </c:pt>
                <c:pt idx="2048">
                  <c:v>2004.3</c:v>
                </c:pt>
                <c:pt idx="2049">
                  <c:v>2004.4</c:v>
                </c:pt>
                <c:pt idx="2050">
                  <c:v>2004.5</c:v>
                </c:pt>
                <c:pt idx="2051">
                  <c:v>2004.6</c:v>
                </c:pt>
                <c:pt idx="2052">
                  <c:v>2004.7</c:v>
                </c:pt>
                <c:pt idx="2053">
                  <c:v>2004.8</c:v>
                </c:pt>
                <c:pt idx="2054">
                  <c:v>2004.9</c:v>
                </c:pt>
                <c:pt idx="2055">
                  <c:v>2005</c:v>
                </c:pt>
                <c:pt idx="2056">
                  <c:v>2005.1</c:v>
                </c:pt>
                <c:pt idx="2057">
                  <c:v>2005.2</c:v>
                </c:pt>
                <c:pt idx="2058">
                  <c:v>2005.3</c:v>
                </c:pt>
                <c:pt idx="2059">
                  <c:v>2005.4</c:v>
                </c:pt>
                <c:pt idx="2060">
                  <c:v>2005.5</c:v>
                </c:pt>
                <c:pt idx="2061">
                  <c:v>2005.6</c:v>
                </c:pt>
                <c:pt idx="2062">
                  <c:v>2005.7</c:v>
                </c:pt>
                <c:pt idx="2063">
                  <c:v>2005.8</c:v>
                </c:pt>
                <c:pt idx="2064">
                  <c:v>2005.9</c:v>
                </c:pt>
                <c:pt idx="2065">
                  <c:v>2006</c:v>
                </c:pt>
                <c:pt idx="2066">
                  <c:v>2006.1</c:v>
                </c:pt>
                <c:pt idx="2067">
                  <c:v>2006.2</c:v>
                </c:pt>
                <c:pt idx="2068">
                  <c:v>2006.3</c:v>
                </c:pt>
                <c:pt idx="2069">
                  <c:v>2006.4</c:v>
                </c:pt>
                <c:pt idx="2070">
                  <c:v>2006.5</c:v>
                </c:pt>
                <c:pt idx="2071">
                  <c:v>2006.6</c:v>
                </c:pt>
                <c:pt idx="2072">
                  <c:v>2006.7</c:v>
                </c:pt>
                <c:pt idx="2073">
                  <c:v>2006.8</c:v>
                </c:pt>
                <c:pt idx="2074">
                  <c:v>2006.9</c:v>
                </c:pt>
                <c:pt idx="2075">
                  <c:v>2007</c:v>
                </c:pt>
                <c:pt idx="2076">
                  <c:v>2007.1</c:v>
                </c:pt>
                <c:pt idx="2077">
                  <c:v>2007.2</c:v>
                </c:pt>
                <c:pt idx="2078">
                  <c:v>2007.3</c:v>
                </c:pt>
                <c:pt idx="2079">
                  <c:v>2007.4</c:v>
                </c:pt>
                <c:pt idx="2080">
                  <c:v>2007.5</c:v>
                </c:pt>
                <c:pt idx="2081">
                  <c:v>2007.6</c:v>
                </c:pt>
                <c:pt idx="2082">
                  <c:v>2007.7</c:v>
                </c:pt>
                <c:pt idx="2083">
                  <c:v>2007.8</c:v>
                </c:pt>
                <c:pt idx="2084">
                  <c:v>2007.9</c:v>
                </c:pt>
                <c:pt idx="2085">
                  <c:v>2008</c:v>
                </c:pt>
                <c:pt idx="2086">
                  <c:v>2008.1</c:v>
                </c:pt>
                <c:pt idx="2087">
                  <c:v>2008.2</c:v>
                </c:pt>
                <c:pt idx="2088">
                  <c:v>2008.3</c:v>
                </c:pt>
                <c:pt idx="2089">
                  <c:v>2008.4</c:v>
                </c:pt>
                <c:pt idx="2090">
                  <c:v>2008.5</c:v>
                </c:pt>
                <c:pt idx="2091">
                  <c:v>2008.6</c:v>
                </c:pt>
                <c:pt idx="2092">
                  <c:v>2008.7</c:v>
                </c:pt>
                <c:pt idx="2093">
                  <c:v>2008.8</c:v>
                </c:pt>
                <c:pt idx="2094">
                  <c:v>2008.9</c:v>
                </c:pt>
                <c:pt idx="2095">
                  <c:v>2009</c:v>
                </c:pt>
                <c:pt idx="2096">
                  <c:v>2009.1</c:v>
                </c:pt>
                <c:pt idx="2097">
                  <c:v>2009.2</c:v>
                </c:pt>
                <c:pt idx="2098">
                  <c:v>2009.3</c:v>
                </c:pt>
                <c:pt idx="2099">
                  <c:v>2009.4</c:v>
                </c:pt>
                <c:pt idx="2100">
                  <c:v>2009.5</c:v>
                </c:pt>
                <c:pt idx="2101">
                  <c:v>2009.6</c:v>
                </c:pt>
                <c:pt idx="2102">
                  <c:v>2009.7</c:v>
                </c:pt>
                <c:pt idx="2103">
                  <c:v>2009.8</c:v>
                </c:pt>
                <c:pt idx="2104">
                  <c:v>2009.9</c:v>
                </c:pt>
                <c:pt idx="2105">
                  <c:v>2010</c:v>
                </c:pt>
                <c:pt idx="2106">
                  <c:v>2010.1</c:v>
                </c:pt>
                <c:pt idx="2107">
                  <c:v>2010.2</c:v>
                </c:pt>
                <c:pt idx="2108">
                  <c:v>2010.3</c:v>
                </c:pt>
                <c:pt idx="2109">
                  <c:v>2010.4</c:v>
                </c:pt>
                <c:pt idx="2110">
                  <c:v>2010.5</c:v>
                </c:pt>
                <c:pt idx="2111">
                  <c:v>2010.6</c:v>
                </c:pt>
                <c:pt idx="2112">
                  <c:v>2010.7</c:v>
                </c:pt>
                <c:pt idx="2113">
                  <c:v>2010.8</c:v>
                </c:pt>
                <c:pt idx="2114">
                  <c:v>2010.9</c:v>
                </c:pt>
                <c:pt idx="2115">
                  <c:v>2011</c:v>
                </c:pt>
                <c:pt idx="2116">
                  <c:v>2011.1</c:v>
                </c:pt>
                <c:pt idx="2117">
                  <c:v>2011.2</c:v>
                </c:pt>
                <c:pt idx="2118">
                  <c:v>2011.3</c:v>
                </c:pt>
                <c:pt idx="2119">
                  <c:v>2011.4</c:v>
                </c:pt>
                <c:pt idx="2120">
                  <c:v>2011.5</c:v>
                </c:pt>
                <c:pt idx="2121">
                  <c:v>2011.6</c:v>
                </c:pt>
                <c:pt idx="2122">
                  <c:v>2011.7</c:v>
                </c:pt>
                <c:pt idx="2123">
                  <c:v>2011.8</c:v>
                </c:pt>
                <c:pt idx="2124">
                  <c:v>2011.9</c:v>
                </c:pt>
                <c:pt idx="2125">
                  <c:v>2012</c:v>
                </c:pt>
                <c:pt idx="2126">
                  <c:v>2012.1</c:v>
                </c:pt>
                <c:pt idx="2127">
                  <c:v>2012.2</c:v>
                </c:pt>
                <c:pt idx="2128">
                  <c:v>2012.3</c:v>
                </c:pt>
                <c:pt idx="2129">
                  <c:v>2012.4</c:v>
                </c:pt>
                <c:pt idx="2130">
                  <c:v>2012.5</c:v>
                </c:pt>
                <c:pt idx="2131">
                  <c:v>2012.6</c:v>
                </c:pt>
                <c:pt idx="2132">
                  <c:v>2012.7</c:v>
                </c:pt>
                <c:pt idx="2133">
                  <c:v>2012.8</c:v>
                </c:pt>
                <c:pt idx="2134">
                  <c:v>2012.9</c:v>
                </c:pt>
                <c:pt idx="2135">
                  <c:v>2013</c:v>
                </c:pt>
                <c:pt idx="2136">
                  <c:v>2013.1</c:v>
                </c:pt>
                <c:pt idx="2137">
                  <c:v>2013.2</c:v>
                </c:pt>
                <c:pt idx="2138">
                  <c:v>2013.3</c:v>
                </c:pt>
                <c:pt idx="2139">
                  <c:v>2013.4</c:v>
                </c:pt>
                <c:pt idx="2140">
                  <c:v>2013.5</c:v>
                </c:pt>
                <c:pt idx="2141">
                  <c:v>2013.6</c:v>
                </c:pt>
                <c:pt idx="2142">
                  <c:v>2013.7</c:v>
                </c:pt>
                <c:pt idx="2143">
                  <c:v>2013.8</c:v>
                </c:pt>
                <c:pt idx="2144">
                  <c:v>2013.9</c:v>
                </c:pt>
                <c:pt idx="2145">
                  <c:v>2014</c:v>
                </c:pt>
                <c:pt idx="2146">
                  <c:v>2014.1</c:v>
                </c:pt>
                <c:pt idx="2147">
                  <c:v>2014.2</c:v>
                </c:pt>
                <c:pt idx="2148">
                  <c:v>2014.3</c:v>
                </c:pt>
                <c:pt idx="2149">
                  <c:v>2014.4</c:v>
                </c:pt>
                <c:pt idx="2150">
                  <c:v>2014.5</c:v>
                </c:pt>
                <c:pt idx="2151">
                  <c:v>2014.6</c:v>
                </c:pt>
                <c:pt idx="2152">
                  <c:v>2014.7</c:v>
                </c:pt>
                <c:pt idx="2153">
                  <c:v>2014.8</c:v>
                </c:pt>
                <c:pt idx="2154">
                  <c:v>2014.9</c:v>
                </c:pt>
                <c:pt idx="2155">
                  <c:v>2015</c:v>
                </c:pt>
                <c:pt idx="2156">
                  <c:v>2015.1</c:v>
                </c:pt>
                <c:pt idx="2157">
                  <c:v>2015.2</c:v>
                </c:pt>
                <c:pt idx="2158">
                  <c:v>2015.3</c:v>
                </c:pt>
                <c:pt idx="2159">
                  <c:v>2015.4</c:v>
                </c:pt>
                <c:pt idx="2160">
                  <c:v>2015.5</c:v>
                </c:pt>
                <c:pt idx="2161">
                  <c:v>2015.6</c:v>
                </c:pt>
                <c:pt idx="2162">
                  <c:v>2015.7</c:v>
                </c:pt>
                <c:pt idx="2163">
                  <c:v>2015.8</c:v>
                </c:pt>
                <c:pt idx="2164">
                  <c:v>2015.9</c:v>
                </c:pt>
                <c:pt idx="2165">
                  <c:v>2016</c:v>
                </c:pt>
                <c:pt idx="2166">
                  <c:v>2016.1</c:v>
                </c:pt>
                <c:pt idx="2167">
                  <c:v>2016.2</c:v>
                </c:pt>
                <c:pt idx="2168">
                  <c:v>2016.3</c:v>
                </c:pt>
                <c:pt idx="2169">
                  <c:v>2016.4</c:v>
                </c:pt>
                <c:pt idx="2170">
                  <c:v>2016.5</c:v>
                </c:pt>
                <c:pt idx="2171">
                  <c:v>2016.6</c:v>
                </c:pt>
                <c:pt idx="2172">
                  <c:v>2016.7</c:v>
                </c:pt>
                <c:pt idx="2173">
                  <c:v>2016.8</c:v>
                </c:pt>
                <c:pt idx="2174">
                  <c:v>2016.9</c:v>
                </c:pt>
                <c:pt idx="2175">
                  <c:v>2017</c:v>
                </c:pt>
                <c:pt idx="2176">
                  <c:v>2017.1</c:v>
                </c:pt>
                <c:pt idx="2177">
                  <c:v>2017.2</c:v>
                </c:pt>
                <c:pt idx="2178">
                  <c:v>2017.3</c:v>
                </c:pt>
                <c:pt idx="2179">
                  <c:v>2017.4</c:v>
                </c:pt>
                <c:pt idx="2180">
                  <c:v>2017.5</c:v>
                </c:pt>
                <c:pt idx="2181">
                  <c:v>2017.6</c:v>
                </c:pt>
                <c:pt idx="2182">
                  <c:v>2017.7</c:v>
                </c:pt>
                <c:pt idx="2183">
                  <c:v>2017.8</c:v>
                </c:pt>
                <c:pt idx="2184">
                  <c:v>2017.9</c:v>
                </c:pt>
                <c:pt idx="2185">
                  <c:v>2018</c:v>
                </c:pt>
                <c:pt idx="2186">
                  <c:v>2018.1</c:v>
                </c:pt>
                <c:pt idx="2187">
                  <c:v>2018.2</c:v>
                </c:pt>
                <c:pt idx="2188">
                  <c:v>2018.3</c:v>
                </c:pt>
                <c:pt idx="2189">
                  <c:v>2018.4</c:v>
                </c:pt>
                <c:pt idx="2190">
                  <c:v>2018.5</c:v>
                </c:pt>
                <c:pt idx="2191">
                  <c:v>2018.6</c:v>
                </c:pt>
                <c:pt idx="2192">
                  <c:v>2018.7</c:v>
                </c:pt>
                <c:pt idx="2193">
                  <c:v>2018.8</c:v>
                </c:pt>
                <c:pt idx="2194">
                  <c:v>2018.9</c:v>
                </c:pt>
                <c:pt idx="2195">
                  <c:v>2019</c:v>
                </c:pt>
                <c:pt idx="2196">
                  <c:v>2019.1</c:v>
                </c:pt>
                <c:pt idx="2197">
                  <c:v>2019.2</c:v>
                </c:pt>
                <c:pt idx="2198">
                  <c:v>2019.3</c:v>
                </c:pt>
                <c:pt idx="2199">
                  <c:v>2019.4</c:v>
                </c:pt>
                <c:pt idx="2200">
                  <c:v>2019.5</c:v>
                </c:pt>
                <c:pt idx="2201">
                  <c:v>2019.6</c:v>
                </c:pt>
                <c:pt idx="2202">
                  <c:v>2019.7</c:v>
                </c:pt>
                <c:pt idx="2203">
                  <c:v>2019.8</c:v>
                </c:pt>
                <c:pt idx="2204">
                  <c:v>2019.9</c:v>
                </c:pt>
                <c:pt idx="2205">
                  <c:v>2020</c:v>
                </c:pt>
                <c:pt idx="2206">
                  <c:v>2020.1</c:v>
                </c:pt>
                <c:pt idx="2207">
                  <c:v>2020.2</c:v>
                </c:pt>
                <c:pt idx="2208">
                  <c:v>2020.3</c:v>
                </c:pt>
                <c:pt idx="2209">
                  <c:v>2020.4</c:v>
                </c:pt>
                <c:pt idx="2210">
                  <c:v>2020.5</c:v>
                </c:pt>
                <c:pt idx="2211">
                  <c:v>2020.6</c:v>
                </c:pt>
                <c:pt idx="2212">
                  <c:v>2020.7</c:v>
                </c:pt>
                <c:pt idx="2213">
                  <c:v>2020.8</c:v>
                </c:pt>
                <c:pt idx="2214">
                  <c:v>2020.9</c:v>
                </c:pt>
                <c:pt idx="2215">
                  <c:v>2021</c:v>
                </c:pt>
                <c:pt idx="2216">
                  <c:v>2021.1</c:v>
                </c:pt>
                <c:pt idx="2217">
                  <c:v>2021.2</c:v>
                </c:pt>
                <c:pt idx="2218">
                  <c:v>2021.3</c:v>
                </c:pt>
                <c:pt idx="2219">
                  <c:v>2021.4</c:v>
                </c:pt>
                <c:pt idx="2220">
                  <c:v>2021.5</c:v>
                </c:pt>
                <c:pt idx="2221">
                  <c:v>2021.6</c:v>
                </c:pt>
                <c:pt idx="2222">
                  <c:v>2021.7</c:v>
                </c:pt>
                <c:pt idx="2223">
                  <c:v>2021.8</c:v>
                </c:pt>
                <c:pt idx="2224">
                  <c:v>2021.9</c:v>
                </c:pt>
                <c:pt idx="2225">
                  <c:v>2022</c:v>
                </c:pt>
                <c:pt idx="2226">
                  <c:v>2022.1</c:v>
                </c:pt>
                <c:pt idx="2227">
                  <c:v>2022.2</c:v>
                </c:pt>
                <c:pt idx="2228">
                  <c:v>2022.3</c:v>
                </c:pt>
                <c:pt idx="2229">
                  <c:v>2022.4</c:v>
                </c:pt>
                <c:pt idx="2230">
                  <c:v>2022.5</c:v>
                </c:pt>
                <c:pt idx="2231">
                  <c:v>2022.6</c:v>
                </c:pt>
                <c:pt idx="2232">
                  <c:v>2022.7</c:v>
                </c:pt>
                <c:pt idx="2233">
                  <c:v>2022.8</c:v>
                </c:pt>
                <c:pt idx="2234">
                  <c:v>2022.9</c:v>
                </c:pt>
                <c:pt idx="2235">
                  <c:v>2023</c:v>
                </c:pt>
                <c:pt idx="2236">
                  <c:v>2023.1</c:v>
                </c:pt>
                <c:pt idx="2237">
                  <c:v>2023.2</c:v>
                </c:pt>
                <c:pt idx="2238">
                  <c:v>2023.3</c:v>
                </c:pt>
                <c:pt idx="2239">
                  <c:v>2023.4</c:v>
                </c:pt>
                <c:pt idx="2240">
                  <c:v>2023.5</c:v>
                </c:pt>
                <c:pt idx="2241">
                  <c:v>2023.6</c:v>
                </c:pt>
                <c:pt idx="2242">
                  <c:v>2023.7</c:v>
                </c:pt>
                <c:pt idx="2243">
                  <c:v>2023.8</c:v>
                </c:pt>
                <c:pt idx="2244">
                  <c:v>2023.9</c:v>
                </c:pt>
                <c:pt idx="2245">
                  <c:v>2024</c:v>
                </c:pt>
                <c:pt idx="2246">
                  <c:v>2024.1</c:v>
                </c:pt>
                <c:pt idx="2247">
                  <c:v>2024.2</c:v>
                </c:pt>
                <c:pt idx="2248">
                  <c:v>2024.3</c:v>
                </c:pt>
                <c:pt idx="2249">
                  <c:v>2024.4</c:v>
                </c:pt>
                <c:pt idx="2250">
                  <c:v>2024.5</c:v>
                </c:pt>
                <c:pt idx="2251">
                  <c:v>2024.6</c:v>
                </c:pt>
                <c:pt idx="2252">
                  <c:v>2024.7</c:v>
                </c:pt>
                <c:pt idx="2253">
                  <c:v>2024.8</c:v>
                </c:pt>
                <c:pt idx="2254">
                  <c:v>2024.9</c:v>
                </c:pt>
                <c:pt idx="2255">
                  <c:v>2025</c:v>
                </c:pt>
                <c:pt idx="2256">
                  <c:v>2025.1</c:v>
                </c:pt>
                <c:pt idx="2257">
                  <c:v>2025.2</c:v>
                </c:pt>
                <c:pt idx="2258">
                  <c:v>2025.3</c:v>
                </c:pt>
                <c:pt idx="2259">
                  <c:v>2025.4</c:v>
                </c:pt>
                <c:pt idx="2260">
                  <c:v>2025.5</c:v>
                </c:pt>
                <c:pt idx="2261">
                  <c:v>2025.6</c:v>
                </c:pt>
                <c:pt idx="2262">
                  <c:v>2025.7</c:v>
                </c:pt>
                <c:pt idx="2263">
                  <c:v>2025.8</c:v>
                </c:pt>
                <c:pt idx="2264">
                  <c:v>2025.9</c:v>
                </c:pt>
                <c:pt idx="2265">
                  <c:v>2026</c:v>
                </c:pt>
                <c:pt idx="2266">
                  <c:v>2026.1</c:v>
                </c:pt>
                <c:pt idx="2267">
                  <c:v>2026.2</c:v>
                </c:pt>
                <c:pt idx="2268">
                  <c:v>2026.3</c:v>
                </c:pt>
                <c:pt idx="2269">
                  <c:v>2026.4</c:v>
                </c:pt>
                <c:pt idx="2270">
                  <c:v>2026.5</c:v>
                </c:pt>
                <c:pt idx="2271">
                  <c:v>2026.6</c:v>
                </c:pt>
                <c:pt idx="2272">
                  <c:v>2026.7</c:v>
                </c:pt>
                <c:pt idx="2273">
                  <c:v>2026.8</c:v>
                </c:pt>
                <c:pt idx="2274">
                  <c:v>2026.9</c:v>
                </c:pt>
                <c:pt idx="2275">
                  <c:v>2027</c:v>
                </c:pt>
                <c:pt idx="2276">
                  <c:v>2027.1</c:v>
                </c:pt>
                <c:pt idx="2277">
                  <c:v>2027.2</c:v>
                </c:pt>
                <c:pt idx="2278">
                  <c:v>2027.3</c:v>
                </c:pt>
                <c:pt idx="2279">
                  <c:v>2027.4</c:v>
                </c:pt>
                <c:pt idx="2280">
                  <c:v>2027.5</c:v>
                </c:pt>
                <c:pt idx="2281">
                  <c:v>2027.6</c:v>
                </c:pt>
                <c:pt idx="2282">
                  <c:v>2027.7</c:v>
                </c:pt>
                <c:pt idx="2283">
                  <c:v>2027.8</c:v>
                </c:pt>
                <c:pt idx="2284">
                  <c:v>2027.9</c:v>
                </c:pt>
                <c:pt idx="2285">
                  <c:v>2028</c:v>
                </c:pt>
                <c:pt idx="2286">
                  <c:v>2028.1</c:v>
                </c:pt>
                <c:pt idx="2287">
                  <c:v>2028.2</c:v>
                </c:pt>
                <c:pt idx="2288">
                  <c:v>2028.3</c:v>
                </c:pt>
                <c:pt idx="2289">
                  <c:v>2028.4</c:v>
                </c:pt>
                <c:pt idx="2290">
                  <c:v>2028.5</c:v>
                </c:pt>
                <c:pt idx="2291">
                  <c:v>2028.6</c:v>
                </c:pt>
                <c:pt idx="2292">
                  <c:v>2028.7</c:v>
                </c:pt>
                <c:pt idx="2293">
                  <c:v>2028.8</c:v>
                </c:pt>
                <c:pt idx="2294">
                  <c:v>2028.9</c:v>
                </c:pt>
                <c:pt idx="2295">
                  <c:v>2029</c:v>
                </c:pt>
                <c:pt idx="2296">
                  <c:v>2029.1</c:v>
                </c:pt>
                <c:pt idx="2297">
                  <c:v>2029.2</c:v>
                </c:pt>
                <c:pt idx="2298">
                  <c:v>2029.3</c:v>
                </c:pt>
                <c:pt idx="2299">
                  <c:v>2029.4</c:v>
                </c:pt>
                <c:pt idx="2300">
                  <c:v>2029.5</c:v>
                </c:pt>
                <c:pt idx="2301">
                  <c:v>2029.6</c:v>
                </c:pt>
                <c:pt idx="2302">
                  <c:v>2029.7</c:v>
                </c:pt>
                <c:pt idx="2303">
                  <c:v>2029.8</c:v>
                </c:pt>
                <c:pt idx="2304">
                  <c:v>2029.9</c:v>
                </c:pt>
                <c:pt idx="2305">
                  <c:v>2030</c:v>
                </c:pt>
                <c:pt idx="2306">
                  <c:v>2030.1</c:v>
                </c:pt>
                <c:pt idx="2307">
                  <c:v>2030.2</c:v>
                </c:pt>
                <c:pt idx="2308">
                  <c:v>2030.3</c:v>
                </c:pt>
                <c:pt idx="2309">
                  <c:v>2030.4</c:v>
                </c:pt>
                <c:pt idx="2310">
                  <c:v>2030.5</c:v>
                </c:pt>
                <c:pt idx="2311">
                  <c:v>2030.6</c:v>
                </c:pt>
                <c:pt idx="2312">
                  <c:v>2030.7</c:v>
                </c:pt>
                <c:pt idx="2313">
                  <c:v>2030.8</c:v>
                </c:pt>
                <c:pt idx="2314">
                  <c:v>2030.9</c:v>
                </c:pt>
                <c:pt idx="2315">
                  <c:v>2031</c:v>
                </c:pt>
                <c:pt idx="2316">
                  <c:v>2031.1</c:v>
                </c:pt>
                <c:pt idx="2317">
                  <c:v>2031.2</c:v>
                </c:pt>
                <c:pt idx="2318">
                  <c:v>2031.3</c:v>
                </c:pt>
                <c:pt idx="2319">
                  <c:v>2031.4</c:v>
                </c:pt>
                <c:pt idx="2320">
                  <c:v>2031.5</c:v>
                </c:pt>
                <c:pt idx="2321">
                  <c:v>2031.6</c:v>
                </c:pt>
                <c:pt idx="2322">
                  <c:v>2031.7</c:v>
                </c:pt>
                <c:pt idx="2323">
                  <c:v>2031.8</c:v>
                </c:pt>
                <c:pt idx="2324">
                  <c:v>2031.9</c:v>
                </c:pt>
                <c:pt idx="2325">
                  <c:v>2032</c:v>
                </c:pt>
                <c:pt idx="2326">
                  <c:v>2032.1</c:v>
                </c:pt>
                <c:pt idx="2327">
                  <c:v>2032.2</c:v>
                </c:pt>
                <c:pt idx="2328">
                  <c:v>2032.3</c:v>
                </c:pt>
                <c:pt idx="2329">
                  <c:v>2032.4</c:v>
                </c:pt>
                <c:pt idx="2330">
                  <c:v>2032.5</c:v>
                </c:pt>
                <c:pt idx="2331">
                  <c:v>2032.6</c:v>
                </c:pt>
                <c:pt idx="2332">
                  <c:v>2032.7</c:v>
                </c:pt>
                <c:pt idx="2333">
                  <c:v>2032.8</c:v>
                </c:pt>
                <c:pt idx="2334">
                  <c:v>2032.9</c:v>
                </c:pt>
                <c:pt idx="2335">
                  <c:v>2033</c:v>
                </c:pt>
                <c:pt idx="2336">
                  <c:v>2033.1</c:v>
                </c:pt>
                <c:pt idx="2337">
                  <c:v>2033.2</c:v>
                </c:pt>
                <c:pt idx="2338">
                  <c:v>2033.3</c:v>
                </c:pt>
                <c:pt idx="2339">
                  <c:v>2033.4</c:v>
                </c:pt>
                <c:pt idx="2340">
                  <c:v>2033.5</c:v>
                </c:pt>
                <c:pt idx="2341">
                  <c:v>2033.6</c:v>
                </c:pt>
                <c:pt idx="2342">
                  <c:v>2033.7</c:v>
                </c:pt>
                <c:pt idx="2343">
                  <c:v>2033.8</c:v>
                </c:pt>
                <c:pt idx="2344">
                  <c:v>2033.9</c:v>
                </c:pt>
                <c:pt idx="2345">
                  <c:v>2034</c:v>
                </c:pt>
                <c:pt idx="2346">
                  <c:v>2034.1</c:v>
                </c:pt>
                <c:pt idx="2347">
                  <c:v>2034.2</c:v>
                </c:pt>
                <c:pt idx="2348">
                  <c:v>2034.3</c:v>
                </c:pt>
                <c:pt idx="2349">
                  <c:v>2034.4</c:v>
                </c:pt>
                <c:pt idx="2350">
                  <c:v>2034.5</c:v>
                </c:pt>
                <c:pt idx="2351">
                  <c:v>2034.6</c:v>
                </c:pt>
                <c:pt idx="2352">
                  <c:v>2034.7</c:v>
                </c:pt>
                <c:pt idx="2353">
                  <c:v>2034.8</c:v>
                </c:pt>
                <c:pt idx="2354">
                  <c:v>2034.9</c:v>
                </c:pt>
                <c:pt idx="2355">
                  <c:v>2035</c:v>
                </c:pt>
                <c:pt idx="2356">
                  <c:v>2035.1</c:v>
                </c:pt>
                <c:pt idx="2357">
                  <c:v>2035.2</c:v>
                </c:pt>
                <c:pt idx="2358">
                  <c:v>2035.3</c:v>
                </c:pt>
                <c:pt idx="2359">
                  <c:v>2035.4</c:v>
                </c:pt>
                <c:pt idx="2360">
                  <c:v>2035.5</c:v>
                </c:pt>
                <c:pt idx="2361">
                  <c:v>2035.6</c:v>
                </c:pt>
                <c:pt idx="2362">
                  <c:v>2035.7</c:v>
                </c:pt>
                <c:pt idx="2363">
                  <c:v>2035.8</c:v>
                </c:pt>
                <c:pt idx="2364">
                  <c:v>2035.9</c:v>
                </c:pt>
                <c:pt idx="2365">
                  <c:v>2036</c:v>
                </c:pt>
                <c:pt idx="2366">
                  <c:v>2036.1</c:v>
                </c:pt>
                <c:pt idx="2367">
                  <c:v>2036.2</c:v>
                </c:pt>
                <c:pt idx="2368">
                  <c:v>2036.3</c:v>
                </c:pt>
                <c:pt idx="2369">
                  <c:v>2036.4</c:v>
                </c:pt>
                <c:pt idx="2370">
                  <c:v>2036.5</c:v>
                </c:pt>
                <c:pt idx="2371">
                  <c:v>2036.6</c:v>
                </c:pt>
                <c:pt idx="2372">
                  <c:v>2036.7</c:v>
                </c:pt>
                <c:pt idx="2373">
                  <c:v>2036.8</c:v>
                </c:pt>
                <c:pt idx="2374">
                  <c:v>2036.9</c:v>
                </c:pt>
                <c:pt idx="2375">
                  <c:v>2037</c:v>
                </c:pt>
                <c:pt idx="2376">
                  <c:v>2037.1</c:v>
                </c:pt>
                <c:pt idx="2377">
                  <c:v>2037.2</c:v>
                </c:pt>
                <c:pt idx="2378">
                  <c:v>2037.3</c:v>
                </c:pt>
                <c:pt idx="2379">
                  <c:v>2037.4</c:v>
                </c:pt>
                <c:pt idx="2380">
                  <c:v>2037.5</c:v>
                </c:pt>
                <c:pt idx="2381">
                  <c:v>2037.6</c:v>
                </c:pt>
                <c:pt idx="2382">
                  <c:v>2037.7</c:v>
                </c:pt>
                <c:pt idx="2383">
                  <c:v>2037.8</c:v>
                </c:pt>
                <c:pt idx="2384">
                  <c:v>2037.9</c:v>
                </c:pt>
                <c:pt idx="2385">
                  <c:v>2038</c:v>
                </c:pt>
                <c:pt idx="2386">
                  <c:v>2038.1</c:v>
                </c:pt>
                <c:pt idx="2387">
                  <c:v>2038.2</c:v>
                </c:pt>
                <c:pt idx="2388">
                  <c:v>2038.3</c:v>
                </c:pt>
                <c:pt idx="2389">
                  <c:v>2038.4</c:v>
                </c:pt>
                <c:pt idx="2390">
                  <c:v>2038.5</c:v>
                </c:pt>
                <c:pt idx="2391">
                  <c:v>2038.6</c:v>
                </c:pt>
                <c:pt idx="2392">
                  <c:v>2038.7</c:v>
                </c:pt>
                <c:pt idx="2393">
                  <c:v>2038.8</c:v>
                </c:pt>
                <c:pt idx="2394">
                  <c:v>2038.9</c:v>
                </c:pt>
                <c:pt idx="2395">
                  <c:v>2039</c:v>
                </c:pt>
                <c:pt idx="2396">
                  <c:v>2039.1</c:v>
                </c:pt>
                <c:pt idx="2397">
                  <c:v>2039.2</c:v>
                </c:pt>
                <c:pt idx="2398">
                  <c:v>2039.3</c:v>
                </c:pt>
                <c:pt idx="2399">
                  <c:v>2039.4</c:v>
                </c:pt>
                <c:pt idx="2400">
                  <c:v>2039.5</c:v>
                </c:pt>
                <c:pt idx="2401">
                  <c:v>2039.6</c:v>
                </c:pt>
                <c:pt idx="2402">
                  <c:v>2039.7</c:v>
                </c:pt>
                <c:pt idx="2403">
                  <c:v>2039.8</c:v>
                </c:pt>
                <c:pt idx="2404">
                  <c:v>2039.9</c:v>
                </c:pt>
                <c:pt idx="2405">
                  <c:v>2040</c:v>
                </c:pt>
                <c:pt idx="2406">
                  <c:v>2040.1</c:v>
                </c:pt>
                <c:pt idx="2407">
                  <c:v>2040.2</c:v>
                </c:pt>
                <c:pt idx="2408">
                  <c:v>2040.3</c:v>
                </c:pt>
                <c:pt idx="2409">
                  <c:v>2040.4</c:v>
                </c:pt>
                <c:pt idx="2410">
                  <c:v>2040.5</c:v>
                </c:pt>
                <c:pt idx="2411">
                  <c:v>2040.6</c:v>
                </c:pt>
                <c:pt idx="2412">
                  <c:v>2040.7</c:v>
                </c:pt>
                <c:pt idx="2413">
                  <c:v>2040.8</c:v>
                </c:pt>
                <c:pt idx="2414">
                  <c:v>2040.9</c:v>
                </c:pt>
                <c:pt idx="2415">
                  <c:v>2041</c:v>
                </c:pt>
                <c:pt idx="2416">
                  <c:v>2041.1</c:v>
                </c:pt>
                <c:pt idx="2417">
                  <c:v>2041.2</c:v>
                </c:pt>
                <c:pt idx="2418">
                  <c:v>2041.3</c:v>
                </c:pt>
                <c:pt idx="2419">
                  <c:v>2041.4</c:v>
                </c:pt>
                <c:pt idx="2420">
                  <c:v>2041.5</c:v>
                </c:pt>
                <c:pt idx="2421">
                  <c:v>2041.6</c:v>
                </c:pt>
                <c:pt idx="2422">
                  <c:v>2041.7</c:v>
                </c:pt>
                <c:pt idx="2423">
                  <c:v>2041.8</c:v>
                </c:pt>
                <c:pt idx="2424">
                  <c:v>2041.9</c:v>
                </c:pt>
                <c:pt idx="2425">
                  <c:v>2042</c:v>
                </c:pt>
                <c:pt idx="2426">
                  <c:v>2042.1</c:v>
                </c:pt>
                <c:pt idx="2427">
                  <c:v>2042.2</c:v>
                </c:pt>
                <c:pt idx="2428">
                  <c:v>2042.3</c:v>
                </c:pt>
                <c:pt idx="2429">
                  <c:v>2042.4</c:v>
                </c:pt>
                <c:pt idx="2430">
                  <c:v>2042.5</c:v>
                </c:pt>
                <c:pt idx="2431">
                  <c:v>2042.6</c:v>
                </c:pt>
                <c:pt idx="2432">
                  <c:v>2042.7</c:v>
                </c:pt>
                <c:pt idx="2433">
                  <c:v>2042.8</c:v>
                </c:pt>
                <c:pt idx="2434">
                  <c:v>2042.9</c:v>
                </c:pt>
                <c:pt idx="2435">
                  <c:v>2043</c:v>
                </c:pt>
                <c:pt idx="2436">
                  <c:v>2043.1</c:v>
                </c:pt>
                <c:pt idx="2437">
                  <c:v>2043.2</c:v>
                </c:pt>
                <c:pt idx="2438">
                  <c:v>2043.3</c:v>
                </c:pt>
                <c:pt idx="2439">
                  <c:v>2043.4</c:v>
                </c:pt>
                <c:pt idx="2440">
                  <c:v>2043.5</c:v>
                </c:pt>
                <c:pt idx="2441">
                  <c:v>2043.6</c:v>
                </c:pt>
                <c:pt idx="2442">
                  <c:v>2043.7</c:v>
                </c:pt>
                <c:pt idx="2443">
                  <c:v>2043.8</c:v>
                </c:pt>
                <c:pt idx="2444">
                  <c:v>2043.9</c:v>
                </c:pt>
                <c:pt idx="2445">
                  <c:v>2044</c:v>
                </c:pt>
                <c:pt idx="2446">
                  <c:v>2044.1</c:v>
                </c:pt>
                <c:pt idx="2447">
                  <c:v>2044.2</c:v>
                </c:pt>
                <c:pt idx="2448">
                  <c:v>2044.3</c:v>
                </c:pt>
                <c:pt idx="2449">
                  <c:v>2044.4</c:v>
                </c:pt>
                <c:pt idx="2450">
                  <c:v>2044.5</c:v>
                </c:pt>
                <c:pt idx="2451">
                  <c:v>2044.6</c:v>
                </c:pt>
                <c:pt idx="2452">
                  <c:v>2044.7</c:v>
                </c:pt>
                <c:pt idx="2453">
                  <c:v>2044.8</c:v>
                </c:pt>
                <c:pt idx="2454">
                  <c:v>2044.9</c:v>
                </c:pt>
                <c:pt idx="2455">
                  <c:v>2045</c:v>
                </c:pt>
                <c:pt idx="2456">
                  <c:v>2045.1</c:v>
                </c:pt>
                <c:pt idx="2457">
                  <c:v>2045.2</c:v>
                </c:pt>
                <c:pt idx="2458">
                  <c:v>2045.3</c:v>
                </c:pt>
                <c:pt idx="2459">
                  <c:v>2045.4</c:v>
                </c:pt>
                <c:pt idx="2460">
                  <c:v>2045.5</c:v>
                </c:pt>
                <c:pt idx="2461">
                  <c:v>2045.6</c:v>
                </c:pt>
                <c:pt idx="2462">
                  <c:v>2045.7</c:v>
                </c:pt>
                <c:pt idx="2463">
                  <c:v>2045.8</c:v>
                </c:pt>
                <c:pt idx="2464">
                  <c:v>2045.9</c:v>
                </c:pt>
                <c:pt idx="2465">
                  <c:v>2046</c:v>
                </c:pt>
                <c:pt idx="2466">
                  <c:v>2046.1</c:v>
                </c:pt>
                <c:pt idx="2467">
                  <c:v>2046.2</c:v>
                </c:pt>
                <c:pt idx="2468">
                  <c:v>2046.3</c:v>
                </c:pt>
                <c:pt idx="2469">
                  <c:v>2046.4</c:v>
                </c:pt>
                <c:pt idx="2470">
                  <c:v>2046.5</c:v>
                </c:pt>
                <c:pt idx="2471">
                  <c:v>2046.6</c:v>
                </c:pt>
                <c:pt idx="2472">
                  <c:v>2046.7</c:v>
                </c:pt>
                <c:pt idx="2473">
                  <c:v>2046.8</c:v>
                </c:pt>
                <c:pt idx="2474">
                  <c:v>2046.9</c:v>
                </c:pt>
                <c:pt idx="2475">
                  <c:v>2047</c:v>
                </c:pt>
                <c:pt idx="2476">
                  <c:v>2047.1</c:v>
                </c:pt>
                <c:pt idx="2477">
                  <c:v>2047.2</c:v>
                </c:pt>
                <c:pt idx="2478">
                  <c:v>2047.3</c:v>
                </c:pt>
                <c:pt idx="2479">
                  <c:v>2047.4</c:v>
                </c:pt>
                <c:pt idx="2480">
                  <c:v>2047.5</c:v>
                </c:pt>
                <c:pt idx="2481">
                  <c:v>2047.6</c:v>
                </c:pt>
                <c:pt idx="2482">
                  <c:v>2047.7</c:v>
                </c:pt>
                <c:pt idx="2483">
                  <c:v>2047.8</c:v>
                </c:pt>
                <c:pt idx="2484">
                  <c:v>2047.9</c:v>
                </c:pt>
                <c:pt idx="2485">
                  <c:v>2048</c:v>
                </c:pt>
                <c:pt idx="2486">
                  <c:v>2048.1</c:v>
                </c:pt>
                <c:pt idx="2487">
                  <c:v>2048.1999999999998</c:v>
                </c:pt>
                <c:pt idx="2488">
                  <c:v>2048.3000000000002</c:v>
                </c:pt>
                <c:pt idx="2489">
                  <c:v>2048.4</c:v>
                </c:pt>
                <c:pt idx="2490">
                  <c:v>2048.5</c:v>
                </c:pt>
                <c:pt idx="2491">
                  <c:v>2048.6</c:v>
                </c:pt>
                <c:pt idx="2492">
                  <c:v>2048.6999999999998</c:v>
                </c:pt>
                <c:pt idx="2493">
                  <c:v>2048.8000000000002</c:v>
                </c:pt>
                <c:pt idx="2494">
                  <c:v>2048.9</c:v>
                </c:pt>
                <c:pt idx="2495">
                  <c:v>2049</c:v>
                </c:pt>
                <c:pt idx="2496">
                  <c:v>2049.1</c:v>
                </c:pt>
                <c:pt idx="2497">
                  <c:v>2049.1999999999998</c:v>
                </c:pt>
                <c:pt idx="2498">
                  <c:v>2049.3000000000002</c:v>
                </c:pt>
                <c:pt idx="2499">
                  <c:v>2049.4</c:v>
                </c:pt>
                <c:pt idx="2500">
                  <c:v>2049.5</c:v>
                </c:pt>
                <c:pt idx="2501">
                  <c:v>2049.6</c:v>
                </c:pt>
                <c:pt idx="2502">
                  <c:v>2049.6999999999998</c:v>
                </c:pt>
                <c:pt idx="2503">
                  <c:v>2049.8000000000002</c:v>
                </c:pt>
                <c:pt idx="2504">
                  <c:v>2049.9</c:v>
                </c:pt>
                <c:pt idx="2505">
                  <c:v>2050</c:v>
                </c:pt>
                <c:pt idx="2506">
                  <c:v>2050.1</c:v>
                </c:pt>
                <c:pt idx="2507">
                  <c:v>2050.1999999999998</c:v>
                </c:pt>
                <c:pt idx="2508">
                  <c:v>2050.3000000000002</c:v>
                </c:pt>
                <c:pt idx="2509">
                  <c:v>2050.4</c:v>
                </c:pt>
                <c:pt idx="2510">
                  <c:v>2050.5</c:v>
                </c:pt>
                <c:pt idx="2511">
                  <c:v>2050.6</c:v>
                </c:pt>
                <c:pt idx="2512">
                  <c:v>2050.6999999999998</c:v>
                </c:pt>
                <c:pt idx="2513">
                  <c:v>2050.8000000000002</c:v>
                </c:pt>
                <c:pt idx="2514">
                  <c:v>2050.9</c:v>
                </c:pt>
                <c:pt idx="2515">
                  <c:v>2051</c:v>
                </c:pt>
                <c:pt idx="2516">
                  <c:v>2051.1</c:v>
                </c:pt>
                <c:pt idx="2517">
                  <c:v>2051.1999999999998</c:v>
                </c:pt>
                <c:pt idx="2518">
                  <c:v>2051.3000000000002</c:v>
                </c:pt>
                <c:pt idx="2519">
                  <c:v>2051.4</c:v>
                </c:pt>
                <c:pt idx="2520">
                  <c:v>2051.5</c:v>
                </c:pt>
                <c:pt idx="2521">
                  <c:v>2051.6</c:v>
                </c:pt>
                <c:pt idx="2522">
                  <c:v>2051.6999999999998</c:v>
                </c:pt>
                <c:pt idx="2523">
                  <c:v>2051.8000000000002</c:v>
                </c:pt>
                <c:pt idx="2524">
                  <c:v>2051.9</c:v>
                </c:pt>
                <c:pt idx="2525">
                  <c:v>2052</c:v>
                </c:pt>
                <c:pt idx="2526">
                  <c:v>2052.1</c:v>
                </c:pt>
                <c:pt idx="2527">
                  <c:v>2052.1999999999998</c:v>
                </c:pt>
                <c:pt idx="2528">
                  <c:v>2052.3000000000002</c:v>
                </c:pt>
                <c:pt idx="2529">
                  <c:v>2052.4</c:v>
                </c:pt>
                <c:pt idx="2530">
                  <c:v>2052.5</c:v>
                </c:pt>
                <c:pt idx="2531">
                  <c:v>2052.6</c:v>
                </c:pt>
                <c:pt idx="2532">
                  <c:v>2052.6999999999998</c:v>
                </c:pt>
                <c:pt idx="2533">
                  <c:v>2052.8000000000002</c:v>
                </c:pt>
                <c:pt idx="2534">
                  <c:v>2052.9</c:v>
                </c:pt>
                <c:pt idx="2535">
                  <c:v>2053</c:v>
                </c:pt>
                <c:pt idx="2536">
                  <c:v>2053.1</c:v>
                </c:pt>
                <c:pt idx="2537">
                  <c:v>2053.1999999999998</c:v>
                </c:pt>
                <c:pt idx="2538">
                  <c:v>2053.3000000000002</c:v>
                </c:pt>
                <c:pt idx="2539">
                  <c:v>2053.4</c:v>
                </c:pt>
                <c:pt idx="2540">
                  <c:v>2053.5</c:v>
                </c:pt>
                <c:pt idx="2541">
                  <c:v>2053.6</c:v>
                </c:pt>
                <c:pt idx="2542">
                  <c:v>2053.6999999999998</c:v>
                </c:pt>
                <c:pt idx="2543">
                  <c:v>2053.8000000000002</c:v>
                </c:pt>
                <c:pt idx="2544">
                  <c:v>2053.9</c:v>
                </c:pt>
                <c:pt idx="2545">
                  <c:v>2054</c:v>
                </c:pt>
                <c:pt idx="2546">
                  <c:v>2054.1</c:v>
                </c:pt>
                <c:pt idx="2547">
                  <c:v>2054.1999999999998</c:v>
                </c:pt>
                <c:pt idx="2548">
                  <c:v>2054.3000000000002</c:v>
                </c:pt>
                <c:pt idx="2549">
                  <c:v>2054.4</c:v>
                </c:pt>
                <c:pt idx="2550">
                  <c:v>2054.5</c:v>
                </c:pt>
                <c:pt idx="2551">
                  <c:v>2054.6</c:v>
                </c:pt>
                <c:pt idx="2552">
                  <c:v>2054.6999999999998</c:v>
                </c:pt>
                <c:pt idx="2553">
                  <c:v>2054.8000000000002</c:v>
                </c:pt>
                <c:pt idx="2554">
                  <c:v>2054.9</c:v>
                </c:pt>
                <c:pt idx="2555">
                  <c:v>2055</c:v>
                </c:pt>
                <c:pt idx="2556">
                  <c:v>2055.1</c:v>
                </c:pt>
                <c:pt idx="2557">
                  <c:v>2055.1999999999998</c:v>
                </c:pt>
                <c:pt idx="2558">
                  <c:v>2055.3000000000002</c:v>
                </c:pt>
                <c:pt idx="2559">
                  <c:v>2055.4</c:v>
                </c:pt>
                <c:pt idx="2560">
                  <c:v>2055.5</c:v>
                </c:pt>
                <c:pt idx="2561">
                  <c:v>2055.6</c:v>
                </c:pt>
                <c:pt idx="2562">
                  <c:v>2055.6999999999998</c:v>
                </c:pt>
                <c:pt idx="2563">
                  <c:v>2055.8000000000002</c:v>
                </c:pt>
                <c:pt idx="2564">
                  <c:v>2055.9</c:v>
                </c:pt>
                <c:pt idx="2565">
                  <c:v>2056</c:v>
                </c:pt>
                <c:pt idx="2566">
                  <c:v>2056.1</c:v>
                </c:pt>
                <c:pt idx="2567">
                  <c:v>2056.1999999999998</c:v>
                </c:pt>
                <c:pt idx="2568">
                  <c:v>2056.3000000000002</c:v>
                </c:pt>
                <c:pt idx="2569">
                  <c:v>2056.4</c:v>
                </c:pt>
                <c:pt idx="2570">
                  <c:v>2056.5</c:v>
                </c:pt>
                <c:pt idx="2571">
                  <c:v>2056.6</c:v>
                </c:pt>
                <c:pt idx="2572">
                  <c:v>2056.6999999999998</c:v>
                </c:pt>
                <c:pt idx="2573">
                  <c:v>2056.8000000000002</c:v>
                </c:pt>
                <c:pt idx="2574">
                  <c:v>2056.9</c:v>
                </c:pt>
                <c:pt idx="2575">
                  <c:v>2057</c:v>
                </c:pt>
                <c:pt idx="2576">
                  <c:v>2057.1</c:v>
                </c:pt>
                <c:pt idx="2577">
                  <c:v>2057.1999999999998</c:v>
                </c:pt>
                <c:pt idx="2578">
                  <c:v>2057.3000000000002</c:v>
                </c:pt>
                <c:pt idx="2579">
                  <c:v>2057.4</c:v>
                </c:pt>
                <c:pt idx="2580">
                  <c:v>2057.5</c:v>
                </c:pt>
                <c:pt idx="2581">
                  <c:v>2057.6</c:v>
                </c:pt>
                <c:pt idx="2582">
                  <c:v>2057.6999999999998</c:v>
                </c:pt>
                <c:pt idx="2583">
                  <c:v>2057.8000000000002</c:v>
                </c:pt>
                <c:pt idx="2584">
                  <c:v>2057.9</c:v>
                </c:pt>
                <c:pt idx="2585">
                  <c:v>2058</c:v>
                </c:pt>
                <c:pt idx="2586">
                  <c:v>2058.1</c:v>
                </c:pt>
                <c:pt idx="2587">
                  <c:v>2058.1999999999998</c:v>
                </c:pt>
                <c:pt idx="2588">
                  <c:v>2058.3000000000002</c:v>
                </c:pt>
                <c:pt idx="2589">
                  <c:v>2058.4</c:v>
                </c:pt>
                <c:pt idx="2590">
                  <c:v>2058.5</c:v>
                </c:pt>
                <c:pt idx="2591">
                  <c:v>2058.6</c:v>
                </c:pt>
                <c:pt idx="2592">
                  <c:v>2058.6999999999998</c:v>
                </c:pt>
                <c:pt idx="2593">
                  <c:v>2058.8000000000002</c:v>
                </c:pt>
                <c:pt idx="2594">
                  <c:v>2058.9</c:v>
                </c:pt>
                <c:pt idx="2595">
                  <c:v>2059</c:v>
                </c:pt>
                <c:pt idx="2596">
                  <c:v>2059.1</c:v>
                </c:pt>
                <c:pt idx="2597">
                  <c:v>2059.1999999999998</c:v>
                </c:pt>
                <c:pt idx="2598">
                  <c:v>2059.3000000000002</c:v>
                </c:pt>
                <c:pt idx="2599">
                  <c:v>2059.4</c:v>
                </c:pt>
                <c:pt idx="2600">
                  <c:v>2059.5</c:v>
                </c:pt>
                <c:pt idx="2601">
                  <c:v>2059.6</c:v>
                </c:pt>
                <c:pt idx="2602">
                  <c:v>2059.6999999999998</c:v>
                </c:pt>
                <c:pt idx="2603">
                  <c:v>2059.8000000000002</c:v>
                </c:pt>
                <c:pt idx="2604">
                  <c:v>2059.9</c:v>
                </c:pt>
                <c:pt idx="2605">
                  <c:v>2060</c:v>
                </c:pt>
                <c:pt idx="2606">
                  <c:v>2060.1</c:v>
                </c:pt>
                <c:pt idx="2607">
                  <c:v>2060.1999999999998</c:v>
                </c:pt>
                <c:pt idx="2608">
                  <c:v>2060.3000000000002</c:v>
                </c:pt>
                <c:pt idx="2609">
                  <c:v>2060.4</c:v>
                </c:pt>
                <c:pt idx="2610">
                  <c:v>2060.5</c:v>
                </c:pt>
                <c:pt idx="2611">
                  <c:v>2060.6</c:v>
                </c:pt>
                <c:pt idx="2612">
                  <c:v>2060.6999999999998</c:v>
                </c:pt>
                <c:pt idx="2613">
                  <c:v>2060.8000000000002</c:v>
                </c:pt>
                <c:pt idx="2614">
                  <c:v>2060.9</c:v>
                </c:pt>
                <c:pt idx="2615">
                  <c:v>2061</c:v>
                </c:pt>
                <c:pt idx="2616">
                  <c:v>2061.1</c:v>
                </c:pt>
                <c:pt idx="2617">
                  <c:v>2061.1999999999998</c:v>
                </c:pt>
                <c:pt idx="2618">
                  <c:v>2061.3000000000002</c:v>
                </c:pt>
                <c:pt idx="2619">
                  <c:v>2061.4</c:v>
                </c:pt>
                <c:pt idx="2620">
                  <c:v>2061.5</c:v>
                </c:pt>
                <c:pt idx="2621">
                  <c:v>2061.6</c:v>
                </c:pt>
                <c:pt idx="2622">
                  <c:v>2061.6999999999998</c:v>
                </c:pt>
                <c:pt idx="2623">
                  <c:v>2061.8000000000002</c:v>
                </c:pt>
                <c:pt idx="2624">
                  <c:v>2061.9</c:v>
                </c:pt>
                <c:pt idx="2625">
                  <c:v>2062</c:v>
                </c:pt>
                <c:pt idx="2626">
                  <c:v>2062.1</c:v>
                </c:pt>
                <c:pt idx="2627">
                  <c:v>2062.1999999999998</c:v>
                </c:pt>
                <c:pt idx="2628">
                  <c:v>2062.3000000000002</c:v>
                </c:pt>
                <c:pt idx="2629">
                  <c:v>2062.4</c:v>
                </c:pt>
                <c:pt idx="2630">
                  <c:v>2062.5</c:v>
                </c:pt>
                <c:pt idx="2631">
                  <c:v>2062.6</c:v>
                </c:pt>
                <c:pt idx="2632">
                  <c:v>2062.6999999999998</c:v>
                </c:pt>
                <c:pt idx="2633">
                  <c:v>2062.8000000000002</c:v>
                </c:pt>
                <c:pt idx="2634">
                  <c:v>2062.9</c:v>
                </c:pt>
                <c:pt idx="2635">
                  <c:v>2063</c:v>
                </c:pt>
                <c:pt idx="2636">
                  <c:v>2063.1</c:v>
                </c:pt>
                <c:pt idx="2637">
                  <c:v>2063.1999999999998</c:v>
                </c:pt>
                <c:pt idx="2638">
                  <c:v>2063.3000000000002</c:v>
                </c:pt>
                <c:pt idx="2639">
                  <c:v>2063.4</c:v>
                </c:pt>
                <c:pt idx="2640">
                  <c:v>2063.5</c:v>
                </c:pt>
                <c:pt idx="2641">
                  <c:v>2063.6</c:v>
                </c:pt>
                <c:pt idx="2642">
                  <c:v>2063.6999999999998</c:v>
                </c:pt>
                <c:pt idx="2643">
                  <c:v>2063.8000000000002</c:v>
                </c:pt>
                <c:pt idx="2644">
                  <c:v>2063.9</c:v>
                </c:pt>
                <c:pt idx="2645">
                  <c:v>2064</c:v>
                </c:pt>
                <c:pt idx="2646">
                  <c:v>2064.1</c:v>
                </c:pt>
                <c:pt idx="2647">
                  <c:v>2064.1999999999998</c:v>
                </c:pt>
                <c:pt idx="2648">
                  <c:v>2064.3000000000002</c:v>
                </c:pt>
                <c:pt idx="2649">
                  <c:v>2064.4</c:v>
                </c:pt>
                <c:pt idx="2650">
                  <c:v>2064.5</c:v>
                </c:pt>
                <c:pt idx="2651">
                  <c:v>2064.6</c:v>
                </c:pt>
                <c:pt idx="2652">
                  <c:v>2064.6999999999998</c:v>
                </c:pt>
                <c:pt idx="2653">
                  <c:v>2064.8000000000002</c:v>
                </c:pt>
                <c:pt idx="2654">
                  <c:v>2064.9</c:v>
                </c:pt>
                <c:pt idx="2655">
                  <c:v>2065</c:v>
                </c:pt>
                <c:pt idx="2656">
                  <c:v>2065.1</c:v>
                </c:pt>
                <c:pt idx="2657">
                  <c:v>2065.1999999999998</c:v>
                </c:pt>
                <c:pt idx="2658">
                  <c:v>2065.3000000000002</c:v>
                </c:pt>
                <c:pt idx="2659">
                  <c:v>2065.4</c:v>
                </c:pt>
                <c:pt idx="2660">
                  <c:v>2065.5</c:v>
                </c:pt>
                <c:pt idx="2661">
                  <c:v>2065.6</c:v>
                </c:pt>
                <c:pt idx="2662">
                  <c:v>2065.6999999999998</c:v>
                </c:pt>
                <c:pt idx="2663">
                  <c:v>2065.8000000000002</c:v>
                </c:pt>
                <c:pt idx="2664">
                  <c:v>2065.9</c:v>
                </c:pt>
                <c:pt idx="2665">
                  <c:v>2066</c:v>
                </c:pt>
                <c:pt idx="2666">
                  <c:v>2066.1</c:v>
                </c:pt>
                <c:pt idx="2667">
                  <c:v>2066.1999999999998</c:v>
                </c:pt>
                <c:pt idx="2668">
                  <c:v>2066.3000000000002</c:v>
                </c:pt>
                <c:pt idx="2669">
                  <c:v>2066.4</c:v>
                </c:pt>
                <c:pt idx="2670">
                  <c:v>2066.5</c:v>
                </c:pt>
                <c:pt idx="2671">
                  <c:v>2066.6</c:v>
                </c:pt>
                <c:pt idx="2672">
                  <c:v>2066.6999999999998</c:v>
                </c:pt>
                <c:pt idx="2673">
                  <c:v>2066.8000000000002</c:v>
                </c:pt>
                <c:pt idx="2674">
                  <c:v>2066.9</c:v>
                </c:pt>
                <c:pt idx="2675">
                  <c:v>2067</c:v>
                </c:pt>
                <c:pt idx="2676">
                  <c:v>2067.1</c:v>
                </c:pt>
                <c:pt idx="2677">
                  <c:v>2067.1999999999998</c:v>
                </c:pt>
                <c:pt idx="2678">
                  <c:v>2067.3000000000002</c:v>
                </c:pt>
                <c:pt idx="2679">
                  <c:v>2067.4</c:v>
                </c:pt>
                <c:pt idx="2680">
                  <c:v>2067.5</c:v>
                </c:pt>
                <c:pt idx="2681">
                  <c:v>2067.6</c:v>
                </c:pt>
                <c:pt idx="2682">
                  <c:v>2067.6999999999998</c:v>
                </c:pt>
                <c:pt idx="2683">
                  <c:v>2067.8000000000002</c:v>
                </c:pt>
                <c:pt idx="2684">
                  <c:v>2067.9</c:v>
                </c:pt>
                <c:pt idx="2685">
                  <c:v>2068</c:v>
                </c:pt>
                <c:pt idx="2686">
                  <c:v>2068.1</c:v>
                </c:pt>
                <c:pt idx="2687">
                  <c:v>2068.1999999999998</c:v>
                </c:pt>
                <c:pt idx="2688">
                  <c:v>2068.3000000000002</c:v>
                </c:pt>
                <c:pt idx="2689">
                  <c:v>2068.4</c:v>
                </c:pt>
                <c:pt idx="2690">
                  <c:v>2068.5</c:v>
                </c:pt>
                <c:pt idx="2691">
                  <c:v>2068.6</c:v>
                </c:pt>
                <c:pt idx="2692">
                  <c:v>2068.6999999999998</c:v>
                </c:pt>
                <c:pt idx="2693">
                  <c:v>2068.8000000000002</c:v>
                </c:pt>
                <c:pt idx="2694">
                  <c:v>2068.9</c:v>
                </c:pt>
                <c:pt idx="2695">
                  <c:v>2069</c:v>
                </c:pt>
                <c:pt idx="2696">
                  <c:v>2069.1</c:v>
                </c:pt>
                <c:pt idx="2697">
                  <c:v>2069.1999999999998</c:v>
                </c:pt>
                <c:pt idx="2698">
                  <c:v>2069.3000000000002</c:v>
                </c:pt>
                <c:pt idx="2699">
                  <c:v>2069.4</c:v>
                </c:pt>
                <c:pt idx="2700">
                  <c:v>2069.5</c:v>
                </c:pt>
                <c:pt idx="2701">
                  <c:v>2069.6</c:v>
                </c:pt>
                <c:pt idx="2702">
                  <c:v>2069.6999999999998</c:v>
                </c:pt>
                <c:pt idx="2703">
                  <c:v>2069.8000000000002</c:v>
                </c:pt>
                <c:pt idx="2704">
                  <c:v>2069.9</c:v>
                </c:pt>
                <c:pt idx="2705">
                  <c:v>2070</c:v>
                </c:pt>
                <c:pt idx="2706">
                  <c:v>2070.1</c:v>
                </c:pt>
                <c:pt idx="2707">
                  <c:v>2070.1999999999998</c:v>
                </c:pt>
                <c:pt idx="2708">
                  <c:v>2070.3000000000002</c:v>
                </c:pt>
                <c:pt idx="2709">
                  <c:v>2070.4</c:v>
                </c:pt>
                <c:pt idx="2710">
                  <c:v>2070.5</c:v>
                </c:pt>
                <c:pt idx="2711">
                  <c:v>2070.6</c:v>
                </c:pt>
                <c:pt idx="2712">
                  <c:v>2070.6999999999998</c:v>
                </c:pt>
                <c:pt idx="2713">
                  <c:v>2070.8000000000002</c:v>
                </c:pt>
                <c:pt idx="2714">
                  <c:v>2070.9</c:v>
                </c:pt>
                <c:pt idx="2715">
                  <c:v>2071</c:v>
                </c:pt>
                <c:pt idx="2716">
                  <c:v>2071.1</c:v>
                </c:pt>
                <c:pt idx="2717">
                  <c:v>2071.1999999999998</c:v>
                </c:pt>
                <c:pt idx="2718">
                  <c:v>2071.3000000000002</c:v>
                </c:pt>
                <c:pt idx="2719">
                  <c:v>2071.4</c:v>
                </c:pt>
                <c:pt idx="2720">
                  <c:v>2071.5</c:v>
                </c:pt>
                <c:pt idx="2721">
                  <c:v>2071.6</c:v>
                </c:pt>
                <c:pt idx="2722">
                  <c:v>2071.6999999999998</c:v>
                </c:pt>
                <c:pt idx="2723">
                  <c:v>2071.8000000000002</c:v>
                </c:pt>
                <c:pt idx="2724">
                  <c:v>2071.9</c:v>
                </c:pt>
                <c:pt idx="2725">
                  <c:v>2072</c:v>
                </c:pt>
                <c:pt idx="2726">
                  <c:v>2072.1</c:v>
                </c:pt>
                <c:pt idx="2727">
                  <c:v>2072.1999999999998</c:v>
                </c:pt>
                <c:pt idx="2728">
                  <c:v>2072.3000000000002</c:v>
                </c:pt>
                <c:pt idx="2729">
                  <c:v>2072.4</c:v>
                </c:pt>
                <c:pt idx="2730">
                  <c:v>2072.5</c:v>
                </c:pt>
                <c:pt idx="2731">
                  <c:v>2072.6</c:v>
                </c:pt>
                <c:pt idx="2732">
                  <c:v>2072.6999999999998</c:v>
                </c:pt>
                <c:pt idx="2733">
                  <c:v>2072.8000000000002</c:v>
                </c:pt>
                <c:pt idx="2734">
                  <c:v>2072.9</c:v>
                </c:pt>
                <c:pt idx="2735">
                  <c:v>2073</c:v>
                </c:pt>
                <c:pt idx="2736">
                  <c:v>2073.1</c:v>
                </c:pt>
                <c:pt idx="2737">
                  <c:v>2073.1999999999998</c:v>
                </c:pt>
                <c:pt idx="2738">
                  <c:v>2073.3000000000002</c:v>
                </c:pt>
                <c:pt idx="2739">
                  <c:v>2073.4</c:v>
                </c:pt>
                <c:pt idx="2740">
                  <c:v>2073.5</c:v>
                </c:pt>
                <c:pt idx="2741">
                  <c:v>2073.6</c:v>
                </c:pt>
                <c:pt idx="2742">
                  <c:v>2073.6999999999998</c:v>
                </c:pt>
                <c:pt idx="2743">
                  <c:v>2073.8000000000002</c:v>
                </c:pt>
                <c:pt idx="2744">
                  <c:v>2073.9</c:v>
                </c:pt>
                <c:pt idx="2745">
                  <c:v>2074</c:v>
                </c:pt>
                <c:pt idx="2746">
                  <c:v>2074.1</c:v>
                </c:pt>
                <c:pt idx="2747">
                  <c:v>2074.1999999999998</c:v>
                </c:pt>
                <c:pt idx="2748">
                  <c:v>2074.3000000000002</c:v>
                </c:pt>
                <c:pt idx="2749">
                  <c:v>2074.4</c:v>
                </c:pt>
                <c:pt idx="2750">
                  <c:v>2074.5</c:v>
                </c:pt>
                <c:pt idx="2751">
                  <c:v>2074.6</c:v>
                </c:pt>
                <c:pt idx="2752">
                  <c:v>2074.6999999999998</c:v>
                </c:pt>
                <c:pt idx="2753">
                  <c:v>2074.8000000000002</c:v>
                </c:pt>
                <c:pt idx="2754">
                  <c:v>2074.9</c:v>
                </c:pt>
                <c:pt idx="2755">
                  <c:v>2075</c:v>
                </c:pt>
                <c:pt idx="2756">
                  <c:v>2075.1</c:v>
                </c:pt>
                <c:pt idx="2757">
                  <c:v>2075.1999999999998</c:v>
                </c:pt>
                <c:pt idx="2758">
                  <c:v>2075.3000000000002</c:v>
                </c:pt>
                <c:pt idx="2759">
                  <c:v>2075.4</c:v>
                </c:pt>
                <c:pt idx="2760">
                  <c:v>2075.5</c:v>
                </c:pt>
                <c:pt idx="2761">
                  <c:v>2075.6</c:v>
                </c:pt>
                <c:pt idx="2762">
                  <c:v>2075.6999999999998</c:v>
                </c:pt>
                <c:pt idx="2763">
                  <c:v>2075.8000000000002</c:v>
                </c:pt>
                <c:pt idx="2764">
                  <c:v>2075.9</c:v>
                </c:pt>
                <c:pt idx="2765">
                  <c:v>2076</c:v>
                </c:pt>
                <c:pt idx="2766">
                  <c:v>2076.1</c:v>
                </c:pt>
                <c:pt idx="2767">
                  <c:v>2076.1999999999998</c:v>
                </c:pt>
                <c:pt idx="2768">
                  <c:v>2076.3000000000002</c:v>
                </c:pt>
                <c:pt idx="2769">
                  <c:v>2076.4</c:v>
                </c:pt>
                <c:pt idx="2770">
                  <c:v>2076.5</c:v>
                </c:pt>
                <c:pt idx="2771">
                  <c:v>2076.6</c:v>
                </c:pt>
                <c:pt idx="2772">
                  <c:v>2076.6999999999998</c:v>
                </c:pt>
                <c:pt idx="2773">
                  <c:v>2076.8000000000002</c:v>
                </c:pt>
                <c:pt idx="2774">
                  <c:v>2076.9</c:v>
                </c:pt>
                <c:pt idx="2775">
                  <c:v>2077</c:v>
                </c:pt>
                <c:pt idx="2776">
                  <c:v>2077.1</c:v>
                </c:pt>
                <c:pt idx="2777">
                  <c:v>2077.1999999999998</c:v>
                </c:pt>
                <c:pt idx="2778">
                  <c:v>2077.3000000000002</c:v>
                </c:pt>
                <c:pt idx="2779">
                  <c:v>2077.4</c:v>
                </c:pt>
                <c:pt idx="2780">
                  <c:v>2077.5</c:v>
                </c:pt>
                <c:pt idx="2781">
                  <c:v>2077.6</c:v>
                </c:pt>
                <c:pt idx="2782">
                  <c:v>2077.6999999999998</c:v>
                </c:pt>
                <c:pt idx="2783">
                  <c:v>2077.8000000000002</c:v>
                </c:pt>
                <c:pt idx="2784">
                  <c:v>2077.9</c:v>
                </c:pt>
                <c:pt idx="2785">
                  <c:v>2078</c:v>
                </c:pt>
                <c:pt idx="2786">
                  <c:v>2078.1</c:v>
                </c:pt>
                <c:pt idx="2787">
                  <c:v>2078.1999999999998</c:v>
                </c:pt>
                <c:pt idx="2788">
                  <c:v>2078.3000000000002</c:v>
                </c:pt>
                <c:pt idx="2789">
                  <c:v>2078.4</c:v>
                </c:pt>
                <c:pt idx="2790">
                  <c:v>2078.5</c:v>
                </c:pt>
                <c:pt idx="2791">
                  <c:v>2078.6</c:v>
                </c:pt>
                <c:pt idx="2792">
                  <c:v>2078.6999999999998</c:v>
                </c:pt>
                <c:pt idx="2793">
                  <c:v>2078.8000000000002</c:v>
                </c:pt>
                <c:pt idx="2794">
                  <c:v>2078.9</c:v>
                </c:pt>
                <c:pt idx="2795">
                  <c:v>2079</c:v>
                </c:pt>
                <c:pt idx="2796">
                  <c:v>2079.1</c:v>
                </c:pt>
                <c:pt idx="2797">
                  <c:v>2079.1999999999998</c:v>
                </c:pt>
                <c:pt idx="2798">
                  <c:v>2079.3000000000002</c:v>
                </c:pt>
                <c:pt idx="2799">
                  <c:v>2079.4</c:v>
                </c:pt>
                <c:pt idx="2800">
                  <c:v>2079.5</c:v>
                </c:pt>
                <c:pt idx="2801">
                  <c:v>2079.6</c:v>
                </c:pt>
                <c:pt idx="2802">
                  <c:v>2079.6999999999998</c:v>
                </c:pt>
                <c:pt idx="2803">
                  <c:v>2079.8000000000002</c:v>
                </c:pt>
                <c:pt idx="2804">
                  <c:v>2079.9</c:v>
                </c:pt>
                <c:pt idx="2805">
                  <c:v>2080</c:v>
                </c:pt>
                <c:pt idx="2806">
                  <c:v>2080.1</c:v>
                </c:pt>
                <c:pt idx="2807">
                  <c:v>2080.1999999999998</c:v>
                </c:pt>
                <c:pt idx="2808">
                  <c:v>2080.3000000000002</c:v>
                </c:pt>
                <c:pt idx="2809">
                  <c:v>2080.4</c:v>
                </c:pt>
                <c:pt idx="2810">
                  <c:v>2080.5</c:v>
                </c:pt>
                <c:pt idx="2811">
                  <c:v>2080.6</c:v>
                </c:pt>
                <c:pt idx="2812">
                  <c:v>2080.6999999999998</c:v>
                </c:pt>
                <c:pt idx="2813">
                  <c:v>2080.8000000000002</c:v>
                </c:pt>
                <c:pt idx="2814">
                  <c:v>2080.9</c:v>
                </c:pt>
                <c:pt idx="2815">
                  <c:v>2081</c:v>
                </c:pt>
                <c:pt idx="2816">
                  <c:v>2081.1</c:v>
                </c:pt>
                <c:pt idx="2817">
                  <c:v>2081.1999999999998</c:v>
                </c:pt>
                <c:pt idx="2818">
                  <c:v>2081.3000000000002</c:v>
                </c:pt>
                <c:pt idx="2819">
                  <c:v>2081.4</c:v>
                </c:pt>
                <c:pt idx="2820">
                  <c:v>2081.5</c:v>
                </c:pt>
                <c:pt idx="2821">
                  <c:v>2081.6</c:v>
                </c:pt>
                <c:pt idx="2822">
                  <c:v>2081.6999999999998</c:v>
                </c:pt>
                <c:pt idx="2823">
                  <c:v>2081.8000000000002</c:v>
                </c:pt>
                <c:pt idx="2824">
                  <c:v>2081.9</c:v>
                </c:pt>
                <c:pt idx="2825">
                  <c:v>2082</c:v>
                </c:pt>
                <c:pt idx="2826">
                  <c:v>2082.1</c:v>
                </c:pt>
                <c:pt idx="2827">
                  <c:v>2082.1999999999998</c:v>
                </c:pt>
                <c:pt idx="2828">
                  <c:v>2082.3000000000002</c:v>
                </c:pt>
                <c:pt idx="2829">
                  <c:v>2082.4</c:v>
                </c:pt>
                <c:pt idx="2830">
                  <c:v>2082.5</c:v>
                </c:pt>
                <c:pt idx="2831">
                  <c:v>2082.6</c:v>
                </c:pt>
                <c:pt idx="2832">
                  <c:v>2082.6999999999998</c:v>
                </c:pt>
                <c:pt idx="2833">
                  <c:v>2082.8000000000002</c:v>
                </c:pt>
                <c:pt idx="2834">
                  <c:v>2082.9</c:v>
                </c:pt>
                <c:pt idx="2835">
                  <c:v>2083</c:v>
                </c:pt>
                <c:pt idx="2836">
                  <c:v>2083.1</c:v>
                </c:pt>
                <c:pt idx="2837">
                  <c:v>2083.1999999999998</c:v>
                </c:pt>
                <c:pt idx="2838">
                  <c:v>2083.3000000000002</c:v>
                </c:pt>
                <c:pt idx="2839">
                  <c:v>2083.4</c:v>
                </c:pt>
                <c:pt idx="2840">
                  <c:v>2083.5</c:v>
                </c:pt>
                <c:pt idx="2841">
                  <c:v>2083.6</c:v>
                </c:pt>
                <c:pt idx="2842">
                  <c:v>2083.6999999999998</c:v>
                </c:pt>
                <c:pt idx="2843">
                  <c:v>2083.8000000000002</c:v>
                </c:pt>
                <c:pt idx="2844">
                  <c:v>2083.9</c:v>
                </c:pt>
                <c:pt idx="2845">
                  <c:v>2084</c:v>
                </c:pt>
                <c:pt idx="2846">
                  <c:v>2084.1</c:v>
                </c:pt>
                <c:pt idx="2847">
                  <c:v>2084.1999999999998</c:v>
                </c:pt>
                <c:pt idx="2848">
                  <c:v>2084.3000000000002</c:v>
                </c:pt>
                <c:pt idx="2849">
                  <c:v>2084.4</c:v>
                </c:pt>
                <c:pt idx="2850">
                  <c:v>2084.5</c:v>
                </c:pt>
                <c:pt idx="2851">
                  <c:v>2084.6</c:v>
                </c:pt>
                <c:pt idx="2852">
                  <c:v>2084.6999999999998</c:v>
                </c:pt>
                <c:pt idx="2853">
                  <c:v>2084.8000000000002</c:v>
                </c:pt>
                <c:pt idx="2854">
                  <c:v>2084.9</c:v>
                </c:pt>
                <c:pt idx="2855">
                  <c:v>2085</c:v>
                </c:pt>
                <c:pt idx="2856">
                  <c:v>2085.1</c:v>
                </c:pt>
                <c:pt idx="2857">
                  <c:v>2085.1999999999998</c:v>
                </c:pt>
                <c:pt idx="2858">
                  <c:v>2085.3000000000002</c:v>
                </c:pt>
                <c:pt idx="2859">
                  <c:v>2085.4</c:v>
                </c:pt>
                <c:pt idx="2860">
                  <c:v>2085.5</c:v>
                </c:pt>
                <c:pt idx="2861">
                  <c:v>2085.6</c:v>
                </c:pt>
                <c:pt idx="2862">
                  <c:v>2085.6999999999998</c:v>
                </c:pt>
                <c:pt idx="2863">
                  <c:v>2085.8000000000002</c:v>
                </c:pt>
                <c:pt idx="2864">
                  <c:v>2085.9</c:v>
                </c:pt>
                <c:pt idx="2865">
                  <c:v>2086</c:v>
                </c:pt>
                <c:pt idx="2866">
                  <c:v>2086.1</c:v>
                </c:pt>
                <c:pt idx="2867">
                  <c:v>2086.1999999999998</c:v>
                </c:pt>
                <c:pt idx="2868">
                  <c:v>2086.3000000000002</c:v>
                </c:pt>
                <c:pt idx="2869">
                  <c:v>2086.4</c:v>
                </c:pt>
                <c:pt idx="2870">
                  <c:v>2086.5</c:v>
                </c:pt>
                <c:pt idx="2871">
                  <c:v>2086.6</c:v>
                </c:pt>
                <c:pt idx="2872">
                  <c:v>2086.6999999999998</c:v>
                </c:pt>
                <c:pt idx="2873">
                  <c:v>2086.8000000000002</c:v>
                </c:pt>
                <c:pt idx="2874">
                  <c:v>2086.9</c:v>
                </c:pt>
                <c:pt idx="2875">
                  <c:v>2087</c:v>
                </c:pt>
                <c:pt idx="2876">
                  <c:v>2087.1</c:v>
                </c:pt>
                <c:pt idx="2877">
                  <c:v>2087.1999999999998</c:v>
                </c:pt>
                <c:pt idx="2878">
                  <c:v>2087.3000000000002</c:v>
                </c:pt>
                <c:pt idx="2879">
                  <c:v>2087.4</c:v>
                </c:pt>
                <c:pt idx="2880">
                  <c:v>2087.5</c:v>
                </c:pt>
                <c:pt idx="2881">
                  <c:v>2087.6</c:v>
                </c:pt>
                <c:pt idx="2882">
                  <c:v>2087.6999999999998</c:v>
                </c:pt>
                <c:pt idx="2883">
                  <c:v>2087.8000000000002</c:v>
                </c:pt>
                <c:pt idx="2884">
                  <c:v>2087.9</c:v>
                </c:pt>
                <c:pt idx="2885">
                  <c:v>2088</c:v>
                </c:pt>
                <c:pt idx="2886">
                  <c:v>2088.1</c:v>
                </c:pt>
                <c:pt idx="2887">
                  <c:v>2088.1999999999998</c:v>
                </c:pt>
                <c:pt idx="2888">
                  <c:v>2088.3000000000002</c:v>
                </c:pt>
                <c:pt idx="2889">
                  <c:v>2088.4</c:v>
                </c:pt>
                <c:pt idx="2890">
                  <c:v>2088.5</c:v>
                </c:pt>
                <c:pt idx="2891">
                  <c:v>2088.6</c:v>
                </c:pt>
                <c:pt idx="2892">
                  <c:v>2088.6999999999998</c:v>
                </c:pt>
                <c:pt idx="2893">
                  <c:v>2088.8000000000002</c:v>
                </c:pt>
                <c:pt idx="2894">
                  <c:v>2088.9</c:v>
                </c:pt>
                <c:pt idx="2895">
                  <c:v>2089</c:v>
                </c:pt>
                <c:pt idx="2896">
                  <c:v>2089.1</c:v>
                </c:pt>
                <c:pt idx="2897">
                  <c:v>2089.1999999999998</c:v>
                </c:pt>
                <c:pt idx="2898">
                  <c:v>2089.3000000000002</c:v>
                </c:pt>
                <c:pt idx="2899">
                  <c:v>2089.4</c:v>
                </c:pt>
                <c:pt idx="2900">
                  <c:v>2089.5</c:v>
                </c:pt>
                <c:pt idx="2901">
                  <c:v>2089.6</c:v>
                </c:pt>
                <c:pt idx="2902">
                  <c:v>2089.6999999999998</c:v>
                </c:pt>
                <c:pt idx="2903">
                  <c:v>2089.8000000000002</c:v>
                </c:pt>
                <c:pt idx="2904">
                  <c:v>2089.9</c:v>
                </c:pt>
                <c:pt idx="2905">
                  <c:v>2090</c:v>
                </c:pt>
                <c:pt idx="2906">
                  <c:v>2090.1</c:v>
                </c:pt>
                <c:pt idx="2907">
                  <c:v>2090.1999999999998</c:v>
                </c:pt>
                <c:pt idx="2908">
                  <c:v>2090.3000000000002</c:v>
                </c:pt>
                <c:pt idx="2909">
                  <c:v>2090.4</c:v>
                </c:pt>
                <c:pt idx="2910">
                  <c:v>2090.5</c:v>
                </c:pt>
                <c:pt idx="2911">
                  <c:v>2090.6</c:v>
                </c:pt>
                <c:pt idx="2912">
                  <c:v>2090.6999999999998</c:v>
                </c:pt>
                <c:pt idx="2913">
                  <c:v>2090.8000000000002</c:v>
                </c:pt>
                <c:pt idx="2914">
                  <c:v>2090.9</c:v>
                </c:pt>
                <c:pt idx="2915">
                  <c:v>2091</c:v>
                </c:pt>
                <c:pt idx="2916">
                  <c:v>2091.1</c:v>
                </c:pt>
                <c:pt idx="2917">
                  <c:v>2091.1999999999998</c:v>
                </c:pt>
                <c:pt idx="2918">
                  <c:v>2091.3000000000002</c:v>
                </c:pt>
                <c:pt idx="2919">
                  <c:v>2091.4</c:v>
                </c:pt>
                <c:pt idx="2920">
                  <c:v>2091.5</c:v>
                </c:pt>
                <c:pt idx="2921">
                  <c:v>2091.6</c:v>
                </c:pt>
                <c:pt idx="2922">
                  <c:v>2091.6999999999998</c:v>
                </c:pt>
                <c:pt idx="2923">
                  <c:v>2091.8000000000002</c:v>
                </c:pt>
                <c:pt idx="2924">
                  <c:v>2091.9</c:v>
                </c:pt>
                <c:pt idx="2925">
                  <c:v>2092</c:v>
                </c:pt>
                <c:pt idx="2926">
                  <c:v>2092.1</c:v>
                </c:pt>
                <c:pt idx="2927">
                  <c:v>2092.1999999999998</c:v>
                </c:pt>
                <c:pt idx="2928">
                  <c:v>2092.3000000000002</c:v>
                </c:pt>
                <c:pt idx="2929">
                  <c:v>2092.4</c:v>
                </c:pt>
                <c:pt idx="2930">
                  <c:v>2092.5</c:v>
                </c:pt>
                <c:pt idx="2931">
                  <c:v>2092.6</c:v>
                </c:pt>
                <c:pt idx="2932">
                  <c:v>2092.6999999999998</c:v>
                </c:pt>
                <c:pt idx="2933">
                  <c:v>2092.8000000000002</c:v>
                </c:pt>
                <c:pt idx="2934">
                  <c:v>2092.9</c:v>
                </c:pt>
                <c:pt idx="2935">
                  <c:v>2093</c:v>
                </c:pt>
                <c:pt idx="2936">
                  <c:v>2093.1</c:v>
                </c:pt>
                <c:pt idx="2937">
                  <c:v>2093.1999999999998</c:v>
                </c:pt>
                <c:pt idx="2938">
                  <c:v>2093.3000000000002</c:v>
                </c:pt>
                <c:pt idx="2939">
                  <c:v>2093.4</c:v>
                </c:pt>
                <c:pt idx="2940">
                  <c:v>2093.5</c:v>
                </c:pt>
                <c:pt idx="2941">
                  <c:v>2093.6</c:v>
                </c:pt>
                <c:pt idx="2942">
                  <c:v>2093.6999999999998</c:v>
                </c:pt>
                <c:pt idx="2943">
                  <c:v>2093.8000000000002</c:v>
                </c:pt>
                <c:pt idx="2944">
                  <c:v>2093.9</c:v>
                </c:pt>
                <c:pt idx="2945">
                  <c:v>2094</c:v>
                </c:pt>
                <c:pt idx="2946">
                  <c:v>2094.1</c:v>
                </c:pt>
                <c:pt idx="2947">
                  <c:v>2094.1999999999998</c:v>
                </c:pt>
                <c:pt idx="2948">
                  <c:v>2094.3000000000002</c:v>
                </c:pt>
                <c:pt idx="2949">
                  <c:v>2094.4</c:v>
                </c:pt>
                <c:pt idx="2950">
                  <c:v>2094.5</c:v>
                </c:pt>
                <c:pt idx="2951">
                  <c:v>2094.6</c:v>
                </c:pt>
                <c:pt idx="2952">
                  <c:v>2094.6999999999998</c:v>
                </c:pt>
                <c:pt idx="2953">
                  <c:v>2094.8000000000002</c:v>
                </c:pt>
                <c:pt idx="2954">
                  <c:v>2094.9</c:v>
                </c:pt>
                <c:pt idx="2955">
                  <c:v>2095</c:v>
                </c:pt>
                <c:pt idx="2956">
                  <c:v>2095.1</c:v>
                </c:pt>
                <c:pt idx="2957">
                  <c:v>2095.1999999999998</c:v>
                </c:pt>
                <c:pt idx="2958">
                  <c:v>2095.3000000000002</c:v>
                </c:pt>
                <c:pt idx="2959">
                  <c:v>2095.4</c:v>
                </c:pt>
                <c:pt idx="2960">
                  <c:v>2095.5</c:v>
                </c:pt>
                <c:pt idx="2961">
                  <c:v>2095.6</c:v>
                </c:pt>
                <c:pt idx="2962">
                  <c:v>2095.6999999999998</c:v>
                </c:pt>
                <c:pt idx="2963">
                  <c:v>2095.8000000000002</c:v>
                </c:pt>
                <c:pt idx="2964">
                  <c:v>2095.9</c:v>
                </c:pt>
                <c:pt idx="2965">
                  <c:v>2096</c:v>
                </c:pt>
                <c:pt idx="2966">
                  <c:v>2096.1</c:v>
                </c:pt>
                <c:pt idx="2967">
                  <c:v>2096.1999999999998</c:v>
                </c:pt>
                <c:pt idx="2968">
                  <c:v>2096.3000000000002</c:v>
                </c:pt>
                <c:pt idx="2969">
                  <c:v>2096.4</c:v>
                </c:pt>
                <c:pt idx="2970">
                  <c:v>2096.5</c:v>
                </c:pt>
                <c:pt idx="2971">
                  <c:v>2096.6</c:v>
                </c:pt>
                <c:pt idx="2972">
                  <c:v>2096.6999999999998</c:v>
                </c:pt>
                <c:pt idx="2973">
                  <c:v>2096.8000000000002</c:v>
                </c:pt>
                <c:pt idx="2974">
                  <c:v>2096.9</c:v>
                </c:pt>
                <c:pt idx="2975">
                  <c:v>2097</c:v>
                </c:pt>
                <c:pt idx="2976">
                  <c:v>2097.1</c:v>
                </c:pt>
                <c:pt idx="2977">
                  <c:v>2097.1999999999998</c:v>
                </c:pt>
                <c:pt idx="2978">
                  <c:v>2097.3000000000002</c:v>
                </c:pt>
                <c:pt idx="2979">
                  <c:v>2097.4</c:v>
                </c:pt>
                <c:pt idx="2980">
                  <c:v>2097.5</c:v>
                </c:pt>
                <c:pt idx="2981">
                  <c:v>2097.6</c:v>
                </c:pt>
                <c:pt idx="2982">
                  <c:v>2097.6999999999998</c:v>
                </c:pt>
                <c:pt idx="2983">
                  <c:v>2097.8000000000002</c:v>
                </c:pt>
                <c:pt idx="2984">
                  <c:v>2097.9</c:v>
                </c:pt>
                <c:pt idx="2985">
                  <c:v>2098</c:v>
                </c:pt>
                <c:pt idx="2986">
                  <c:v>2098.1</c:v>
                </c:pt>
                <c:pt idx="2987">
                  <c:v>2098.1999999999998</c:v>
                </c:pt>
                <c:pt idx="2988">
                  <c:v>2098.3000000000002</c:v>
                </c:pt>
                <c:pt idx="2989">
                  <c:v>2098.4</c:v>
                </c:pt>
                <c:pt idx="2990">
                  <c:v>2098.5</c:v>
                </c:pt>
                <c:pt idx="2991">
                  <c:v>2098.6</c:v>
                </c:pt>
                <c:pt idx="2992">
                  <c:v>2098.6999999999998</c:v>
                </c:pt>
                <c:pt idx="2993">
                  <c:v>2098.8000000000002</c:v>
                </c:pt>
                <c:pt idx="2994">
                  <c:v>2098.9</c:v>
                </c:pt>
                <c:pt idx="2995">
                  <c:v>2099</c:v>
                </c:pt>
                <c:pt idx="2996">
                  <c:v>2099.1</c:v>
                </c:pt>
                <c:pt idx="2997">
                  <c:v>2099.1999999999998</c:v>
                </c:pt>
                <c:pt idx="2998">
                  <c:v>2099.3000000000002</c:v>
                </c:pt>
                <c:pt idx="2999">
                  <c:v>2099.4</c:v>
                </c:pt>
                <c:pt idx="3000">
                  <c:v>2099.5</c:v>
                </c:pt>
                <c:pt idx="3001">
                  <c:v>2099.6</c:v>
                </c:pt>
                <c:pt idx="3002">
                  <c:v>2099.6999999999998</c:v>
                </c:pt>
                <c:pt idx="3003">
                  <c:v>2099.8000000000002</c:v>
                </c:pt>
                <c:pt idx="3004">
                  <c:v>2099.9</c:v>
                </c:pt>
                <c:pt idx="3005">
                  <c:v>2100</c:v>
                </c:pt>
                <c:pt idx="3006">
                  <c:v>2100.1</c:v>
                </c:pt>
                <c:pt idx="3007">
                  <c:v>2100.1999999999998</c:v>
                </c:pt>
                <c:pt idx="3008">
                  <c:v>2100.3000000000002</c:v>
                </c:pt>
                <c:pt idx="3009">
                  <c:v>2100.4</c:v>
                </c:pt>
                <c:pt idx="3010">
                  <c:v>2100.5</c:v>
                </c:pt>
                <c:pt idx="3011">
                  <c:v>2100.6</c:v>
                </c:pt>
                <c:pt idx="3012">
                  <c:v>2100.6999999999998</c:v>
                </c:pt>
                <c:pt idx="3013">
                  <c:v>2100.8000000000002</c:v>
                </c:pt>
                <c:pt idx="3014">
                  <c:v>2100.9</c:v>
                </c:pt>
                <c:pt idx="3015">
                  <c:v>2101</c:v>
                </c:pt>
                <c:pt idx="3016">
                  <c:v>2101.1</c:v>
                </c:pt>
                <c:pt idx="3017">
                  <c:v>2101.1999999999998</c:v>
                </c:pt>
                <c:pt idx="3018">
                  <c:v>2101.3000000000002</c:v>
                </c:pt>
                <c:pt idx="3019">
                  <c:v>2101.4</c:v>
                </c:pt>
                <c:pt idx="3020">
                  <c:v>2101.5</c:v>
                </c:pt>
                <c:pt idx="3021">
                  <c:v>2101.6</c:v>
                </c:pt>
                <c:pt idx="3022">
                  <c:v>2101.6999999999998</c:v>
                </c:pt>
                <c:pt idx="3023">
                  <c:v>2101.8000000000002</c:v>
                </c:pt>
                <c:pt idx="3024">
                  <c:v>2101.9</c:v>
                </c:pt>
                <c:pt idx="3025">
                  <c:v>2102</c:v>
                </c:pt>
                <c:pt idx="3026">
                  <c:v>2102.1</c:v>
                </c:pt>
                <c:pt idx="3027">
                  <c:v>2102.1999999999998</c:v>
                </c:pt>
                <c:pt idx="3028">
                  <c:v>2102.3000000000002</c:v>
                </c:pt>
                <c:pt idx="3029">
                  <c:v>2102.4</c:v>
                </c:pt>
                <c:pt idx="3030">
                  <c:v>2102.5</c:v>
                </c:pt>
                <c:pt idx="3031">
                  <c:v>2102.6</c:v>
                </c:pt>
                <c:pt idx="3032">
                  <c:v>2102.6999999999998</c:v>
                </c:pt>
                <c:pt idx="3033">
                  <c:v>2102.8000000000002</c:v>
                </c:pt>
                <c:pt idx="3034">
                  <c:v>2102.9</c:v>
                </c:pt>
                <c:pt idx="3035">
                  <c:v>2103</c:v>
                </c:pt>
                <c:pt idx="3036">
                  <c:v>2103.1</c:v>
                </c:pt>
                <c:pt idx="3037">
                  <c:v>2103.1999999999998</c:v>
                </c:pt>
                <c:pt idx="3038">
                  <c:v>2103.3000000000002</c:v>
                </c:pt>
                <c:pt idx="3039">
                  <c:v>2103.4</c:v>
                </c:pt>
                <c:pt idx="3040">
                  <c:v>2103.5</c:v>
                </c:pt>
                <c:pt idx="3041">
                  <c:v>2103.6</c:v>
                </c:pt>
                <c:pt idx="3042">
                  <c:v>2103.6999999999998</c:v>
                </c:pt>
                <c:pt idx="3043">
                  <c:v>2103.8000000000002</c:v>
                </c:pt>
                <c:pt idx="3044">
                  <c:v>2103.9</c:v>
                </c:pt>
                <c:pt idx="3045">
                  <c:v>2104</c:v>
                </c:pt>
                <c:pt idx="3046">
                  <c:v>2104.1</c:v>
                </c:pt>
                <c:pt idx="3047">
                  <c:v>2104.1999999999998</c:v>
                </c:pt>
                <c:pt idx="3048">
                  <c:v>2104.3000000000002</c:v>
                </c:pt>
                <c:pt idx="3049">
                  <c:v>2104.4</c:v>
                </c:pt>
                <c:pt idx="3050">
                  <c:v>2104.5</c:v>
                </c:pt>
                <c:pt idx="3051">
                  <c:v>2104.6</c:v>
                </c:pt>
                <c:pt idx="3052">
                  <c:v>2104.6999999999998</c:v>
                </c:pt>
                <c:pt idx="3053">
                  <c:v>2104.8000000000002</c:v>
                </c:pt>
                <c:pt idx="3054">
                  <c:v>2104.9</c:v>
                </c:pt>
                <c:pt idx="3055">
                  <c:v>2105</c:v>
                </c:pt>
                <c:pt idx="3056">
                  <c:v>2105.1</c:v>
                </c:pt>
                <c:pt idx="3057">
                  <c:v>2105.1999999999998</c:v>
                </c:pt>
                <c:pt idx="3058">
                  <c:v>2105.3000000000002</c:v>
                </c:pt>
                <c:pt idx="3059">
                  <c:v>2105.4</c:v>
                </c:pt>
                <c:pt idx="3060">
                  <c:v>2105.5</c:v>
                </c:pt>
                <c:pt idx="3061">
                  <c:v>2105.6</c:v>
                </c:pt>
                <c:pt idx="3062">
                  <c:v>2105.6999999999998</c:v>
                </c:pt>
                <c:pt idx="3063">
                  <c:v>2105.8000000000002</c:v>
                </c:pt>
                <c:pt idx="3064">
                  <c:v>2105.9</c:v>
                </c:pt>
                <c:pt idx="3065">
                  <c:v>2106</c:v>
                </c:pt>
                <c:pt idx="3066">
                  <c:v>2106.1</c:v>
                </c:pt>
                <c:pt idx="3067">
                  <c:v>2106.1999999999998</c:v>
                </c:pt>
                <c:pt idx="3068">
                  <c:v>2106.3000000000002</c:v>
                </c:pt>
                <c:pt idx="3069">
                  <c:v>2106.4</c:v>
                </c:pt>
                <c:pt idx="3070">
                  <c:v>2106.5</c:v>
                </c:pt>
                <c:pt idx="3071">
                  <c:v>2106.6</c:v>
                </c:pt>
                <c:pt idx="3072">
                  <c:v>2106.6999999999998</c:v>
                </c:pt>
                <c:pt idx="3073">
                  <c:v>2106.8000000000002</c:v>
                </c:pt>
                <c:pt idx="3074">
                  <c:v>2106.9</c:v>
                </c:pt>
                <c:pt idx="3075">
                  <c:v>2107</c:v>
                </c:pt>
                <c:pt idx="3076">
                  <c:v>2107.1</c:v>
                </c:pt>
                <c:pt idx="3077">
                  <c:v>2107.1999999999998</c:v>
                </c:pt>
                <c:pt idx="3078">
                  <c:v>2107.3000000000002</c:v>
                </c:pt>
                <c:pt idx="3079">
                  <c:v>2107.4</c:v>
                </c:pt>
                <c:pt idx="3080">
                  <c:v>2107.5</c:v>
                </c:pt>
                <c:pt idx="3081">
                  <c:v>2107.6</c:v>
                </c:pt>
                <c:pt idx="3082">
                  <c:v>2107.6999999999998</c:v>
                </c:pt>
                <c:pt idx="3083">
                  <c:v>2107.8000000000002</c:v>
                </c:pt>
                <c:pt idx="3084">
                  <c:v>2107.9</c:v>
                </c:pt>
                <c:pt idx="3085">
                  <c:v>2108</c:v>
                </c:pt>
                <c:pt idx="3086">
                  <c:v>2108.1</c:v>
                </c:pt>
                <c:pt idx="3087">
                  <c:v>2108.1999999999998</c:v>
                </c:pt>
                <c:pt idx="3088">
                  <c:v>2108.3000000000002</c:v>
                </c:pt>
                <c:pt idx="3089">
                  <c:v>2108.4</c:v>
                </c:pt>
                <c:pt idx="3090">
                  <c:v>2108.5</c:v>
                </c:pt>
                <c:pt idx="3091">
                  <c:v>2108.6</c:v>
                </c:pt>
                <c:pt idx="3092">
                  <c:v>2108.6999999999998</c:v>
                </c:pt>
                <c:pt idx="3093">
                  <c:v>2108.8000000000002</c:v>
                </c:pt>
                <c:pt idx="3094">
                  <c:v>2108.9</c:v>
                </c:pt>
                <c:pt idx="3095">
                  <c:v>2109</c:v>
                </c:pt>
                <c:pt idx="3096">
                  <c:v>2109.1</c:v>
                </c:pt>
                <c:pt idx="3097">
                  <c:v>2109.1999999999998</c:v>
                </c:pt>
                <c:pt idx="3098">
                  <c:v>2109.3000000000002</c:v>
                </c:pt>
                <c:pt idx="3099">
                  <c:v>2109.4</c:v>
                </c:pt>
                <c:pt idx="3100">
                  <c:v>2109.5</c:v>
                </c:pt>
                <c:pt idx="3101">
                  <c:v>2109.6</c:v>
                </c:pt>
                <c:pt idx="3102">
                  <c:v>2109.6999999999998</c:v>
                </c:pt>
                <c:pt idx="3103">
                  <c:v>2109.8000000000002</c:v>
                </c:pt>
                <c:pt idx="3104">
                  <c:v>2109.9</c:v>
                </c:pt>
                <c:pt idx="3105">
                  <c:v>2110</c:v>
                </c:pt>
                <c:pt idx="3106">
                  <c:v>2110.1</c:v>
                </c:pt>
                <c:pt idx="3107">
                  <c:v>2110.1999999999998</c:v>
                </c:pt>
                <c:pt idx="3108">
                  <c:v>2110.3000000000002</c:v>
                </c:pt>
                <c:pt idx="3109">
                  <c:v>2110.4</c:v>
                </c:pt>
                <c:pt idx="3110">
                  <c:v>2110.5</c:v>
                </c:pt>
                <c:pt idx="3111">
                  <c:v>2110.6</c:v>
                </c:pt>
                <c:pt idx="3112">
                  <c:v>2110.6999999999998</c:v>
                </c:pt>
                <c:pt idx="3113">
                  <c:v>2110.8000000000002</c:v>
                </c:pt>
                <c:pt idx="3114">
                  <c:v>2110.9</c:v>
                </c:pt>
                <c:pt idx="3115">
                  <c:v>2111</c:v>
                </c:pt>
                <c:pt idx="3116">
                  <c:v>2111.1</c:v>
                </c:pt>
                <c:pt idx="3117">
                  <c:v>2111.1999999999998</c:v>
                </c:pt>
                <c:pt idx="3118">
                  <c:v>2111.3000000000002</c:v>
                </c:pt>
                <c:pt idx="3119">
                  <c:v>2111.4</c:v>
                </c:pt>
                <c:pt idx="3120">
                  <c:v>2111.5</c:v>
                </c:pt>
                <c:pt idx="3121">
                  <c:v>2111.6</c:v>
                </c:pt>
                <c:pt idx="3122">
                  <c:v>2111.6999999999998</c:v>
                </c:pt>
                <c:pt idx="3123">
                  <c:v>2111.8000000000002</c:v>
                </c:pt>
                <c:pt idx="3124">
                  <c:v>2111.9</c:v>
                </c:pt>
                <c:pt idx="3125">
                  <c:v>2112</c:v>
                </c:pt>
                <c:pt idx="3126">
                  <c:v>2112.1</c:v>
                </c:pt>
                <c:pt idx="3127">
                  <c:v>2112.1999999999998</c:v>
                </c:pt>
                <c:pt idx="3128">
                  <c:v>2112.3000000000002</c:v>
                </c:pt>
                <c:pt idx="3129">
                  <c:v>2112.4</c:v>
                </c:pt>
                <c:pt idx="3130">
                  <c:v>2112.5</c:v>
                </c:pt>
                <c:pt idx="3131">
                  <c:v>2112.6</c:v>
                </c:pt>
                <c:pt idx="3132">
                  <c:v>2112.6999999999998</c:v>
                </c:pt>
                <c:pt idx="3133">
                  <c:v>2112.8000000000002</c:v>
                </c:pt>
                <c:pt idx="3134">
                  <c:v>2112.9</c:v>
                </c:pt>
                <c:pt idx="3135">
                  <c:v>2113</c:v>
                </c:pt>
                <c:pt idx="3136">
                  <c:v>2113.1</c:v>
                </c:pt>
                <c:pt idx="3137">
                  <c:v>2113.1999999999998</c:v>
                </c:pt>
                <c:pt idx="3138">
                  <c:v>2113.3000000000002</c:v>
                </c:pt>
                <c:pt idx="3139">
                  <c:v>2113.4</c:v>
                </c:pt>
                <c:pt idx="3140">
                  <c:v>2113.5</c:v>
                </c:pt>
                <c:pt idx="3141">
                  <c:v>2113.6</c:v>
                </c:pt>
                <c:pt idx="3142">
                  <c:v>2113.6999999999998</c:v>
                </c:pt>
                <c:pt idx="3143">
                  <c:v>2113.8000000000002</c:v>
                </c:pt>
                <c:pt idx="3144">
                  <c:v>2113.9</c:v>
                </c:pt>
                <c:pt idx="3145">
                  <c:v>2114</c:v>
                </c:pt>
                <c:pt idx="3146">
                  <c:v>2114.1</c:v>
                </c:pt>
                <c:pt idx="3147">
                  <c:v>2114.1999999999998</c:v>
                </c:pt>
                <c:pt idx="3148">
                  <c:v>2114.3000000000002</c:v>
                </c:pt>
                <c:pt idx="3149">
                  <c:v>2114.4</c:v>
                </c:pt>
                <c:pt idx="3150">
                  <c:v>2114.5</c:v>
                </c:pt>
                <c:pt idx="3151">
                  <c:v>2114.6</c:v>
                </c:pt>
                <c:pt idx="3152">
                  <c:v>2114.6999999999998</c:v>
                </c:pt>
                <c:pt idx="3153">
                  <c:v>2114.8000000000002</c:v>
                </c:pt>
                <c:pt idx="3154">
                  <c:v>2114.9</c:v>
                </c:pt>
                <c:pt idx="3155">
                  <c:v>2115</c:v>
                </c:pt>
                <c:pt idx="3156">
                  <c:v>2115.1</c:v>
                </c:pt>
                <c:pt idx="3157">
                  <c:v>2115.1999999999998</c:v>
                </c:pt>
                <c:pt idx="3158">
                  <c:v>2115.3000000000002</c:v>
                </c:pt>
                <c:pt idx="3159">
                  <c:v>2115.4</c:v>
                </c:pt>
                <c:pt idx="3160">
                  <c:v>2115.5</c:v>
                </c:pt>
                <c:pt idx="3161">
                  <c:v>2115.6</c:v>
                </c:pt>
                <c:pt idx="3162">
                  <c:v>2115.6999999999998</c:v>
                </c:pt>
                <c:pt idx="3163">
                  <c:v>2115.8000000000002</c:v>
                </c:pt>
                <c:pt idx="3164">
                  <c:v>2115.9</c:v>
                </c:pt>
                <c:pt idx="3165">
                  <c:v>2116</c:v>
                </c:pt>
                <c:pt idx="3166">
                  <c:v>2116.1</c:v>
                </c:pt>
                <c:pt idx="3167">
                  <c:v>2116.1999999999998</c:v>
                </c:pt>
                <c:pt idx="3168">
                  <c:v>2116.3000000000002</c:v>
                </c:pt>
                <c:pt idx="3169">
                  <c:v>2116.4</c:v>
                </c:pt>
                <c:pt idx="3170">
                  <c:v>2116.5</c:v>
                </c:pt>
                <c:pt idx="3171">
                  <c:v>2116.6</c:v>
                </c:pt>
                <c:pt idx="3172">
                  <c:v>2116.6999999999998</c:v>
                </c:pt>
                <c:pt idx="3173">
                  <c:v>2116.8000000000002</c:v>
                </c:pt>
                <c:pt idx="3174">
                  <c:v>2116.9</c:v>
                </c:pt>
                <c:pt idx="3175">
                  <c:v>2117</c:v>
                </c:pt>
                <c:pt idx="3176">
                  <c:v>2117.1</c:v>
                </c:pt>
                <c:pt idx="3177">
                  <c:v>2117.1999999999998</c:v>
                </c:pt>
                <c:pt idx="3178">
                  <c:v>2117.3000000000002</c:v>
                </c:pt>
                <c:pt idx="3179">
                  <c:v>2117.4</c:v>
                </c:pt>
                <c:pt idx="3180">
                  <c:v>2117.5</c:v>
                </c:pt>
                <c:pt idx="3181">
                  <c:v>2117.6</c:v>
                </c:pt>
                <c:pt idx="3182">
                  <c:v>2117.6999999999998</c:v>
                </c:pt>
                <c:pt idx="3183">
                  <c:v>2117.8000000000002</c:v>
                </c:pt>
                <c:pt idx="3184">
                  <c:v>2117.9</c:v>
                </c:pt>
                <c:pt idx="3185">
                  <c:v>2118</c:v>
                </c:pt>
                <c:pt idx="3186">
                  <c:v>2118.1</c:v>
                </c:pt>
                <c:pt idx="3187">
                  <c:v>2118.1999999999998</c:v>
                </c:pt>
                <c:pt idx="3188">
                  <c:v>2118.3000000000002</c:v>
                </c:pt>
                <c:pt idx="3189">
                  <c:v>2118.4</c:v>
                </c:pt>
                <c:pt idx="3190">
                  <c:v>2118.5</c:v>
                </c:pt>
                <c:pt idx="3191">
                  <c:v>2118.6</c:v>
                </c:pt>
                <c:pt idx="3192">
                  <c:v>2118.6999999999998</c:v>
                </c:pt>
                <c:pt idx="3193">
                  <c:v>2118.8000000000002</c:v>
                </c:pt>
                <c:pt idx="3194">
                  <c:v>2118.9</c:v>
                </c:pt>
                <c:pt idx="3195">
                  <c:v>2119</c:v>
                </c:pt>
                <c:pt idx="3196">
                  <c:v>2119.1</c:v>
                </c:pt>
                <c:pt idx="3197">
                  <c:v>2119.1999999999998</c:v>
                </c:pt>
                <c:pt idx="3198">
                  <c:v>2119.3000000000002</c:v>
                </c:pt>
                <c:pt idx="3199">
                  <c:v>2119.4</c:v>
                </c:pt>
                <c:pt idx="3200">
                  <c:v>2119.5</c:v>
                </c:pt>
                <c:pt idx="3201">
                  <c:v>2119.6</c:v>
                </c:pt>
                <c:pt idx="3202">
                  <c:v>2119.6999999999998</c:v>
                </c:pt>
                <c:pt idx="3203">
                  <c:v>2119.8000000000002</c:v>
                </c:pt>
                <c:pt idx="3204">
                  <c:v>2119.9</c:v>
                </c:pt>
                <c:pt idx="3205">
                  <c:v>2120</c:v>
                </c:pt>
                <c:pt idx="3206">
                  <c:v>2120.1</c:v>
                </c:pt>
                <c:pt idx="3207">
                  <c:v>2120.1999999999998</c:v>
                </c:pt>
                <c:pt idx="3208">
                  <c:v>2120.3000000000002</c:v>
                </c:pt>
                <c:pt idx="3209">
                  <c:v>2120.4</c:v>
                </c:pt>
                <c:pt idx="3210">
                  <c:v>2120.5</c:v>
                </c:pt>
                <c:pt idx="3211">
                  <c:v>2120.6</c:v>
                </c:pt>
                <c:pt idx="3212">
                  <c:v>2120.6999999999998</c:v>
                </c:pt>
                <c:pt idx="3213">
                  <c:v>2120.8000000000002</c:v>
                </c:pt>
                <c:pt idx="3214">
                  <c:v>2120.9</c:v>
                </c:pt>
                <c:pt idx="3215">
                  <c:v>2121</c:v>
                </c:pt>
                <c:pt idx="3216">
                  <c:v>2121.1</c:v>
                </c:pt>
                <c:pt idx="3217">
                  <c:v>2121.1999999999998</c:v>
                </c:pt>
                <c:pt idx="3218">
                  <c:v>2121.3000000000002</c:v>
                </c:pt>
                <c:pt idx="3219">
                  <c:v>2121.4</c:v>
                </c:pt>
                <c:pt idx="3220">
                  <c:v>2121.5</c:v>
                </c:pt>
                <c:pt idx="3221">
                  <c:v>2121.6</c:v>
                </c:pt>
                <c:pt idx="3222">
                  <c:v>2121.6999999999998</c:v>
                </c:pt>
                <c:pt idx="3223">
                  <c:v>2121.8000000000002</c:v>
                </c:pt>
                <c:pt idx="3224">
                  <c:v>2121.9</c:v>
                </c:pt>
                <c:pt idx="3225">
                  <c:v>2122</c:v>
                </c:pt>
                <c:pt idx="3226">
                  <c:v>2122.1</c:v>
                </c:pt>
                <c:pt idx="3227">
                  <c:v>2122.1999999999998</c:v>
                </c:pt>
                <c:pt idx="3228">
                  <c:v>2122.3000000000002</c:v>
                </c:pt>
                <c:pt idx="3229">
                  <c:v>2122.4</c:v>
                </c:pt>
                <c:pt idx="3230">
                  <c:v>2122.5</c:v>
                </c:pt>
                <c:pt idx="3231">
                  <c:v>2122.6</c:v>
                </c:pt>
                <c:pt idx="3232">
                  <c:v>2122.6999999999998</c:v>
                </c:pt>
                <c:pt idx="3233">
                  <c:v>2122.8000000000002</c:v>
                </c:pt>
                <c:pt idx="3234">
                  <c:v>2122.9</c:v>
                </c:pt>
                <c:pt idx="3235">
                  <c:v>2123</c:v>
                </c:pt>
                <c:pt idx="3236">
                  <c:v>2123.1</c:v>
                </c:pt>
                <c:pt idx="3237">
                  <c:v>2123.1999999999998</c:v>
                </c:pt>
                <c:pt idx="3238">
                  <c:v>2123.3000000000002</c:v>
                </c:pt>
                <c:pt idx="3239">
                  <c:v>2123.4</c:v>
                </c:pt>
                <c:pt idx="3240">
                  <c:v>2123.5</c:v>
                </c:pt>
                <c:pt idx="3241">
                  <c:v>2123.6</c:v>
                </c:pt>
                <c:pt idx="3242">
                  <c:v>2123.6999999999998</c:v>
                </c:pt>
                <c:pt idx="3243">
                  <c:v>2123.8000000000002</c:v>
                </c:pt>
                <c:pt idx="3244">
                  <c:v>2123.9</c:v>
                </c:pt>
                <c:pt idx="3245">
                  <c:v>2124</c:v>
                </c:pt>
                <c:pt idx="3246">
                  <c:v>2124.1</c:v>
                </c:pt>
                <c:pt idx="3247">
                  <c:v>2124.1999999999998</c:v>
                </c:pt>
                <c:pt idx="3248">
                  <c:v>2124.3000000000002</c:v>
                </c:pt>
                <c:pt idx="3249">
                  <c:v>2124.4</c:v>
                </c:pt>
                <c:pt idx="3250">
                  <c:v>2124.5</c:v>
                </c:pt>
                <c:pt idx="3251">
                  <c:v>2124.6</c:v>
                </c:pt>
                <c:pt idx="3252">
                  <c:v>2124.6999999999998</c:v>
                </c:pt>
                <c:pt idx="3253">
                  <c:v>2124.8000000000002</c:v>
                </c:pt>
                <c:pt idx="3254">
                  <c:v>2124.9</c:v>
                </c:pt>
                <c:pt idx="3255">
                  <c:v>2125</c:v>
                </c:pt>
                <c:pt idx="3256">
                  <c:v>2125.1</c:v>
                </c:pt>
                <c:pt idx="3257">
                  <c:v>2125.1999999999998</c:v>
                </c:pt>
                <c:pt idx="3258">
                  <c:v>2125.3000000000002</c:v>
                </c:pt>
                <c:pt idx="3259">
                  <c:v>2125.4</c:v>
                </c:pt>
                <c:pt idx="3260">
                  <c:v>2125.5</c:v>
                </c:pt>
                <c:pt idx="3261">
                  <c:v>2125.6</c:v>
                </c:pt>
                <c:pt idx="3262">
                  <c:v>2125.6999999999998</c:v>
                </c:pt>
                <c:pt idx="3263">
                  <c:v>2125.8000000000002</c:v>
                </c:pt>
                <c:pt idx="3264">
                  <c:v>2125.9</c:v>
                </c:pt>
                <c:pt idx="3265">
                  <c:v>2126</c:v>
                </c:pt>
                <c:pt idx="3266">
                  <c:v>2126.1</c:v>
                </c:pt>
                <c:pt idx="3267">
                  <c:v>2126.1999999999998</c:v>
                </c:pt>
                <c:pt idx="3268">
                  <c:v>2126.3000000000002</c:v>
                </c:pt>
                <c:pt idx="3269">
                  <c:v>2126.4</c:v>
                </c:pt>
                <c:pt idx="3270">
                  <c:v>2126.5</c:v>
                </c:pt>
                <c:pt idx="3271">
                  <c:v>2126.6</c:v>
                </c:pt>
                <c:pt idx="3272">
                  <c:v>2126.6999999999998</c:v>
                </c:pt>
                <c:pt idx="3273">
                  <c:v>2126.8000000000002</c:v>
                </c:pt>
                <c:pt idx="3274">
                  <c:v>2126.9</c:v>
                </c:pt>
                <c:pt idx="3275">
                  <c:v>2127</c:v>
                </c:pt>
                <c:pt idx="3276">
                  <c:v>2127.1</c:v>
                </c:pt>
                <c:pt idx="3277">
                  <c:v>2127.1999999999998</c:v>
                </c:pt>
                <c:pt idx="3278">
                  <c:v>2127.3000000000002</c:v>
                </c:pt>
                <c:pt idx="3279">
                  <c:v>2127.4</c:v>
                </c:pt>
                <c:pt idx="3280">
                  <c:v>2127.5</c:v>
                </c:pt>
                <c:pt idx="3281">
                  <c:v>2127.6</c:v>
                </c:pt>
                <c:pt idx="3282">
                  <c:v>2127.6999999999998</c:v>
                </c:pt>
                <c:pt idx="3283">
                  <c:v>2127.8000000000002</c:v>
                </c:pt>
                <c:pt idx="3284">
                  <c:v>2127.9</c:v>
                </c:pt>
                <c:pt idx="3285">
                  <c:v>2128</c:v>
                </c:pt>
                <c:pt idx="3286">
                  <c:v>2128.1</c:v>
                </c:pt>
                <c:pt idx="3287">
                  <c:v>2128.1999999999998</c:v>
                </c:pt>
                <c:pt idx="3288">
                  <c:v>2128.3000000000002</c:v>
                </c:pt>
                <c:pt idx="3289">
                  <c:v>2128.4</c:v>
                </c:pt>
                <c:pt idx="3290">
                  <c:v>2128.5</c:v>
                </c:pt>
                <c:pt idx="3291">
                  <c:v>2128.6</c:v>
                </c:pt>
                <c:pt idx="3292">
                  <c:v>2128.6999999999998</c:v>
                </c:pt>
                <c:pt idx="3293">
                  <c:v>2128.8000000000002</c:v>
                </c:pt>
                <c:pt idx="3294">
                  <c:v>2128.9</c:v>
                </c:pt>
                <c:pt idx="3295">
                  <c:v>2129</c:v>
                </c:pt>
                <c:pt idx="3296">
                  <c:v>2129.1</c:v>
                </c:pt>
                <c:pt idx="3297">
                  <c:v>2129.1999999999998</c:v>
                </c:pt>
                <c:pt idx="3298">
                  <c:v>2129.3000000000002</c:v>
                </c:pt>
                <c:pt idx="3299">
                  <c:v>2129.4</c:v>
                </c:pt>
                <c:pt idx="3300">
                  <c:v>2129.5</c:v>
                </c:pt>
                <c:pt idx="3301">
                  <c:v>2129.6</c:v>
                </c:pt>
                <c:pt idx="3302">
                  <c:v>2129.6999999999998</c:v>
                </c:pt>
                <c:pt idx="3303">
                  <c:v>2129.8000000000002</c:v>
                </c:pt>
                <c:pt idx="3304">
                  <c:v>2129.9</c:v>
                </c:pt>
                <c:pt idx="3305">
                  <c:v>2130</c:v>
                </c:pt>
                <c:pt idx="3306">
                  <c:v>2130.1</c:v>
                </c:pt>
                <c:pt idx="3307">
                  <c:v>2130.1999999999998</c:v>
                </c:pt>
                <c:pt idx="3308">
                  <c:v>2130.3000000000002</c:v>
                </c:pt>
                <c:pt idx="3309">
                  <c:v>2130.4</c:v>
                </c:pt>
                <c:pt idx="3310">
                  <c:v>2130.5</c:v>
                </c:pt>
                <c:pt idx="3311">
                  <c:v>2130.6</c:v>
                </c:pt>
                <c:pt idx="3312">
                  <c:v>2130.6999999999998</c:v>
                </c:pt>
                <c:pt idx="3313">
                  <c:v>2130.8000000000002</c:v>
                </c:pt>
                <c:pt idx="3314">
                  <c:v>2130.9</c:v>
                </c:pt>
                <c:pt idx="3315">
                  <c:v>2131</c:v>
                </c:pt>
                <c:pt idx="3316">
                  <c:v>2131.1</c:v>
                </c:pt>
                <c:pt idx="3317">
                  <c:v>2131.1999999999998</c:v>
                </c:pt>
                <c:pt idx="3318">
                  <c:v>2131.3000000000002</c:v>
                </c:pt>
                <c:pt idx="3319">
                  <c:v>2131.4</c:v>
                </c:pt>
                <c:pt idx="3320">
                  <c:v>2131.5</c:v>
                </c:pt>
                <c:pt idx="3321">
                  <c:v>2131.6</c:v>
                </c:pt>
                <c:pt idx="3322">
                  <c:v>2131.6999999999998</c:v>
                </c:pt>
                <c:pt idx="3323">
                  <c:v>2131.8000000000002</c:v>
                </c:pt>
                <c:pt idx="3324">
                  <c:v>2131.9</c:v>
                </c:pt>
                <c:pt idx="3325">
                  <c:v>2132</c:v>
                </c:pt>
                <c:pt idx="3326">
                  <c:v>2132.1</c:v>
                </c:pt>
                <c:pt idx="3327">
                  <c:v>2132.1999999999998</c:v>
                </c:pt>
                <c:pt idx="3328">
                  <c:v>2132.3000000000002</c:v>
                </c:pt>
                <c:pt idx="3329">
                  <c:v>2132.4</c:v>
                </c:pt>
                <c:pt idx="3330">
                  <c:v>2132.5</c:v>
                </c:pt>
                <c:pt idx="3331">
                  <c:v>2132.6</c:v>
                </c:pt>
                <c:pt idx="3332">
                  <c:v>2132.6999999999998</c:v>
                </c:pt>
                <c:pt idx="3333">
                  <c:v>2132.8000000000002</c:v>
                </c:pt>
                <c:pt idx="3334">
                  <c:v>2132.9</c:v>
                </c:pt>
                <c:pt idx="3335">
                  <c:v>2133</c:v>
                </c:pt>
                <c:pt idx="3336">
                  <c:v>2133.1</c:v>
                </c:pt>
                <c:pt idx="3337">
                  <c:v>2133.1999999999998</c:v>
                </c:pt>
                <c:pt idx="3338">
                  <c:v>2133.3000000000002</c:v>
                </c:pt>
                <c:pt idx="3339">
                  <c:v>2133.4</c:v>
                </c:pt>
                <c:pt idx="3340">
                  <c:v>2133.5</c:v>
                </c:pt>
                <c:pt idx="3341">
                  <c:v>2133.6</c:v>
                </c:pt>
                <c:pt idx="3342">
                  <c:v>2133.6999999999998</c:v>
                </c:pt>
                <c:pt idx="3343">
                  <c:v>2133.8000000000002</c:v>
                </c:pt>
                <c:pt idx="3344">
                  <c:v>2133.9</c:v>
                </c:pt>
                <c:pt idx="3345">
                  <c:v>2134</c:v>
                </c:pt>
                <c:pt idx="3346">
                  <c:v>2134.1</c:v>
                </c:pt>
                <c:pt idx="3347">
                  <c:v>2134.1999999999998</c:v>
                </c:pt>
                <c:pt idx="3348">
                  <c:v>2134.3000000000002</c:v>
                </c:pt>
                <c:pt idx="3349">
                  <c:v>2134.4</c:v>
                </c:pt>
                <c:pt idx="3350">
                  <c:v>2134.5</c:v>
                </c:pt>
                <c:pt idx="3351">
                  <c:v>2134.6</c:v>
                </c:pt>
                <c:pt idx="3352">
                  <c:v>2134.6999999999998</c:v>
                </c:pt>
                <c:pt idx="3353">
                  <c:v>2134.8000000000002</c:v>
                </c:pt>
                <c:pt idx="3354">
                  <c:v>2134.9</c:v>
                </c:pt>
                <c:pt idx="3355">
                  <c:v>2135</c:v>
                </c:pt>
                <c:pt idx="3356">
                  <c:v>2135.1</c:v>
                </c:pt>
                <c:pt idx="3357">
                  <c:v>2135.1999999999998</c:v>
                </c:pt>
                <c:pt idx="3358">
                  <c:v>2135.3000000000002</c:v>
                </c:pt>
                <c:pt idx="3359">
                  <c:v>2135.4</c:v>
                </c:pt>
                <c:pt idx="3360">
                  <c:v>2135.5</c:v>
                </c:pt>
                <c:pt idx="3361">
                  <c:v>2135.6</c:v>
                </c:pt>
                <c:pt idx="3362">
                  <c:v>2135.6999999999998</c:v>
                </c:pt>
                <c:pt idx="3363">
                  <c:v>2135.8000000000002</c:v>
                </c:pt>
                <c:pt idx="3364">
                  <c:v>2135.9</c:v>
                </c:pt>
                <c:pt idx="3365">
                  <c:v>2136</c:v>
                </c:pt>
                <c:pt idx="3366">
                  <c:v>2136.1</c:v>
                </c:pt>
                <c:pt idx="3367">
                  <c:v>2136.1999999999998</c:v>
                </c:pt>
                <c:pt idx="3368">
                  <c:v>2136.3000000000002</c:v>
                </c:pt>
                <c:pt idx="3369">
                  <c:v>2136.4</c:v>
                </c:pt>
                <c:pt idx="3370">
                  <c:v>2136.5</c:v>
                </c:pt>
                <c:pt idx="3371">
                  <c:v>2136.6</c:v>
                </c:pt>
                <c:pt idx="3372">
                  <c:v>2136.6999999999998</c:v>
                </c:pt>
                <c:pt idx="3373">
                  <c:v>2136.8000000000002</c:v>
                </c:pt>
                <c:pt idx="3374">
                  <c:v>2136.9</c:v>
                </c:pt>
                <c:pt idx="3375">
                  <c:v>2137</c:v>
                </c:pt>
                <c:pt idx="3376">
                  <c:v>2137.1</c:v>
                </c:pt>
                <c:pt idx="3377">
                  <c:v>2137.1999999999998</c:v>
                </c:pt>
                <c:pt idx="3378">
                  <c:v>2137.3000000000002</c:v>
                </c:pt>
                <c:pt idx="3379">
                  <c:v>2137.4</c:v>
                </c:pt>
                <c:pt idx="3380">
                  <c:v>2137.5</c:v>
                </c:pt>
                <c:pt idx="3381">
                  <c:v>2137.6</c:v>
                </c:pt>
                <c:pt idx="3382">
                  <c:v>2137.6999999999998</c:v>
                </c:pt>
                <c:pt idx="3383">
                  <c:v>2137.8000000000002</c:v>
                </c:pt>
                <c:pt idx="3384">
                  <c:v>2137.9</c:v>
                </c:pt>
                <c:pt idx="3385">
                  <c:v>2138</c:v>
                </c:pt>
                <c:pt idx="3386">
                  <c:v>2138.1</c:v>
                </c:pt>
                <c:pt idx="3387">
                  <c:v>2138.1999999999998</c:v>
                </c:pt>
                <c:pt idx="3388">
                  <c:v>2138.3000000000002</c:v>
                </c:pt>
                <c:pt idx="3389">
                  <c:v>2138.4</c:v>
                </c:pt>
                <c:pt idx="3390">
                  <c:v>2138.5</c:v>
                </c:pt>
                <c:pt idx="3391">
                  <c:v>2138.6</c:v>
                </c:pt>
                <c:pt idx="3392">
                  <c:v>2138.6999999999998</c:v>
                </c:pt>
                <c:pt idx="3393">
                  <c:v>2138.8000000000002</c:v>
                </c:pt>
                <c:pt idx="3394">
                  <c:v>2138.9</c:v>
                </c:pt>
                <c:pt idx="3395">
                  <c:v>2139</c:v>
                </c:pt>
                <c:pt idx="3396">
                  <c:v>2139.1</c:v>
                </c:pt>
                <c:pt idx="3397">
                  <c:v>2139.1999999999998</c:v>
                </c:pt>
                <c:pt idx="3398">
                  <c:v>2139.3000000000002</c:v>
                </c:pt>
                <c:pt idx="3399">
                  <c:v>2139.4</c:v>
                </c:pt>
                <c:pt idx="3400">
                  <c:v>2139.5</c:v>
                </c:pt>
                <c:pt idx="3401">
                  <c:v>2139.6</c:v>
                </c:pt>
                <c:pt idx="3402">
                  <c:v>2139.6999999999998</c:v>
                </c:pt>
                <c:pt idx="3403">
                  <c:v>2139.8000000000002</c:v>
                </c:pt>
                <c:pt idx="3404">
                  <c:v>2139.9</c:v>
                </c:pt>
                <c:pt idx="3405">
                  <c:v>2140</c:v>
                </c:pt>
                <c:pt idx="3406">
                  <c:v>2140.1</c:v>
                </c:pt>
                <c:pt idx="3407">
                  <c:v>2140.1999999999998</c:v>
                </c:pt>
                <c:pt idx="3408">
                  <c:v>2140.3000000000002</c:v>
                </c:pt>
                <c:pt idx="3409">
                  <c:v>2140.4</c:v>
                </c:pt>
                <c:pt idx="3410">
                  <c:v>2140.5</c:v>
                </c:pt>
                <c:pt idx="3411">
                  <c:v>2140.6</c:v>
                </c:pt>
                <c:pt idx="3412">
                  <c:v>2140.6999999999998</c:v>
                </c:pt>
                <c:pt idx="3413">
                  <c:v>2140.8000000000002</c:v>
                </c:pt>
                <c:pt idx="3414">
                  <c:v>2140.9</c:v>
                </c:pt>
                <c:pt idx="3415">
                  <c:v>2141</c:v>
                </c:pt>
                <c:pt idx="3416">
                  <c:v>2141.1</c:v>
                </c:pt>
                <c:pt idx="3417">
                  <c:v>2141.1999999999998</c:v>
                </c:pt>
                <c:pt idx="3418">
                  <c:v>2141.3000000000002</c:v>
                </c:pt>
                <c:pt idx="3419">
                  <c:v>2141.4</c:v>
                </c:pt>
                <c:pt idx="3420">
                  <c:v>2141.5</c:v>
                </c:pt>
                <c:pt idx="3421">
                  <c:v>2141.6</c:v>
                </c:pt>
                <c:pt idx="3422">
                  <c:v>2141.6999999999998</c:v>
                </c:pt>
                <c:pt idx="3423">
                  <c:v>2141.8000000000002</c:v>
                </c:pt>
                <c:pt idx="3424">
                  <c:v>2141.9</c:v>
                </c:pt>
                <c:pt idx="3425">
                  <c:v>2142</c:v>
                </c:pt>
                <c:pt idx="3426">
                  <c:v>2142.1</c:v>
                </c:pt>
                <c:pt idx="3427">
                  <c:v>2142.1999999999998</c:v>
                </c:pt>
                <c:pt idx="3428">
                  <c:v>2142.3000000000002</c:v>
                </c:pt>
                <c:pt idx="3429">
                  <c:v>2142.4</c:v>
                </c:pt>
                <c:pt idx="3430">
                  <c:v>2142.5</c:v>
                </c:pt>
                <c:pt idx="3431">
                  <c:v>2142.6</c:v>
                </c:pt>
                <c:pt idx="3432">
                  <c:v>2142.6999999999998</c:v>
                </c:pt>
                <c:pt idx="3433">
                  <c:v>2142.8000000000002</c:v>
                </c:pt>
                <c:pt idx="3434">
                  <c:v>2142.9</c:v>
                </c:pt>
                <c:pt idx="3435">
                  <c:v>2143</c:v>
                </c:pt>
                <c:pt idx="3436">
                  <c:v>2143.1</c:v>
                </c:pt>
                <c:pt idx="3437">
                  <c:v>2143.1999999999998</c:v>
                </c:pt>
                <c:pt idx="3438">
                  <c:v>2143.3000000000002</c:v>
                </c:pt>
                <c:pt idx="3439">
                  <c:v>2143.4</c:v>
                </c:pt>
                <c:pt idx="3440">
                  <c:v>2143.5</c:v>
                </c:pt>
                <c:pt idx="3441">
                  <c:v>2143.6</c:v>
                </c:pt>
                <c:pt idx="3442">
                  <c:v>2143.6999999999998</c:v>
                </c:pt>
                <c:pt idx="3443">
                  <c:v>2143.8000000000002</c:v>
                </c:pt>
                <c:pt idx="3444">
                  <c:v>2143.9</c:v>
                </c:pt>
                <c:pt idx="3445">
                  <c:v>2144</c:v>
                </c:pt>
                <c:pt idx="3446">
                  <c:v>2144.1</c:v>
                </c:pt>
                <c:pt idx="3447">
                  <c:v>2144.1999999999998</c:v>
                </c:pt>
                <c:pt idx="3448">
                  <c:v>2144.3000000000002</c:v>
                </c:pt>
                <c:pt idx="3449">
                  <c:v>2144.4</c:v>
                </c:pt>
                <c:pt idx="3450">
                  <c:v>2144.5</c:v>
                </c:pt>
                <c:pt idx="3451">
                  <c:v>2144.6</c:v>
                </c:pt>
                <c:pt idx="3452">
                  <c:v>2144.6999999999998</c:v>
                </c:pt>
                <c:pt idx="3453">
                  <c:v>2144.8000000000002</c:v>
                </c:pt>
                <c:pt idx="3454">
                  <c:v>2144.9</c:v>
                </c:pt>
                <c:pt idx="3455">
                  <c:v>2145</c:v>
                </c:pt>
                <c:pt idx="3456">
                  <c:v>2145.1</c:v>
                </c:pt>
                <c:pt idx="3457">
                  <c:v>2145.1999999999998</c:v>
                </c:pt>
                <c:pt idx="3458">
                  <c:v>2145.3000000000002</c:v>
                </c:pt>
                <c:pt idx="3459">
                  <c:v>2145.4</c:v>
                </c:pt>
                <c:pt idx="3460">
                  <c:v>2145.5</c:v>
                </c:pt>
                <c:pt idx="3461">
                  <c:v>2145.6</c:v>
                </c:pt>
                <c:pt idx="3462">
                  <c:v>2145.6999999999998</c:v>
                </c:pt>
                <c:pt idx="3463">
                  <c:v>2145.8000000000002</c:v>
                </c:pt>
                <c:pt idx="3464">
                  <c:v>2145.9</c:v>
                </c:pt>
                <c:pt idx="3465">
                  <c:v>2146</c:v>
                </c:pt>
                <c:pt idx="3466">
                  <c:v>2146.1</c:v>
                </c:pt>
                <c:pt idx="3467">
                  <c:v>2146.1999999999998</c:v>
                </c:pt>
                <c:pt idx="3468">
                  <c:v>2146.3000000000002</c:v>
                </c:pt>
                <c:pt idx="3469">
                  <c:v>2146.4</c:v>
                </c:pt>
                <c:pt idx="3470">
                  <c:v>2146.5</c:v>
                </c:pt>
                <c:pt idx="3471">
                  <c:v>2146.6</c:v>
                </c:pt>
                <c:pt idx="3472">
                  <c:v>2146.6999999999998</c:v>
                </c:pt>
                <c:pt idx="3473">
                  <c:v>2146.8000000000002</c:v>
                </c:pt>
                <c:pt idx="3474">
                  <c:v>2146.9</c:v>
                </c:pt>
                <c:pt idx="3475">
                  <c:v>2147</c:v>
                </c:pt>
                <c:pt idx="3476">
                  <c:v>2147.1</c:v>
                </c:pt>
                <c:pt idx="3477">
                  <c:v>2147.1999999999998</c:v>
                </c:pt>
                <c:pt idx="3478">
                  <c:v>2147.3000000000002</c:v>
                </c:pt>
                <c:pt idx="3479">
                  <c:v>2147.4</c:v>
                </c:pt>
                <c:pt idx="3480">
                  <c:v>2147.5</c:v>
                </c:pt>
                <c:pt idx="3481">
                  <c:v>2147.6</c:v>
                </c:pt>
                <c:pt idx="3482">
                  <c:v>2147.6999999999998</c:v>
                </c:pt>
                <c:pt idx="3483">
                  <c:v>2147.8000000000002</c:v>
                </c:pt>
                <c:pt idx="3484">
                  <c:v>2147.9</c:v>
                </c:pt>
                <c:pt idx="3485">
                  <c:v>2148</c:v>
                </c:pt>
                <c:pt idx="3486">
                  <c:v>2148.1</c:v>
                </c:pt>
                <c:pt idx="3487">
                  <c:v>2148.1999999999998</c:v>
                </c:pt>
                <c:pt idx="3488">
                  <c:v>2148.3000000000002</c:v>
                </c:pt>
                <c:pt idx="3489">
                  <c:v>2148.4</c:v>
                </c:pt>
                <c:pt idx="3490">
                  <c:v>2148.5</c:v>
                </c:pt>
                <c:pt idx="3491">
                  <c:v>2148.6</c:v>
                </c:pt>
                <c:pt idx="3492">
                  <c:v>2148.6999999999998</c:v>
                </c:pt>
                <c:pt idx="3493">
                  <c:v>2148.8000000000002</c:v>
                </c:pt>
                <c:pt idx="3494">
                  <c:v>2148.9</c:v>
                </c:pt>
                <c:pt idx="3495">
                  <c:v>2149</c:v>
                </c:pt>
                <c:pt idx="3496">
                  <c:v>2149.1</c:v>
                </c:pt>
                <c:pt idx="3497">
                  <c:v>2149.1999999999998</c:v>
                </c:pt>
                <c:pt idx="3498">
                  <c:v>2149.3000000000002</c:v>
                </c:pt>
                <c:pt idx="3499">
                  <c:v>2149.4</c:v>
                </c:pt>
                <c:pt idx="3500">
                  <c:v>2149.5</c:v>
                </c:pt>
                <c:pt idx="3501">
                  <c:v>2149.6</c:v>
                </c:pt>
                <c:pt idx="3502">
                  <c:v>2149.6999999999998</c:v>
                </c:pt>
                <c:pt idx="3503">
                  <c:v>2149.8000000000002</c:v>
                </c:pt>
                <c:pt idx="3504">
                  <c:v>2149.9</c:v>
                </c:pt>
                <c:pt idx="3505">
                  <c:v>2150</c:v>
                </c:pt>
                <c:pt idx="3506">
                  <c:v>2150.1</c:v>
                </c:pt>
                <c:pt idx="3507">
                  <c:v>2150.1999999999998</c:v>
                </c:pt>
                <c:pt idx="3508">
                  <c:v>2150.3000000000002</c:v>
                </c:pt>
                <c:pt idx="3509">
                  <c:v>2150.4</c:v>
                </c:pt>
                <c:pt idx="3510">
                  <c:v>2150.5</c:v>
                </c:pt>
                <c:pt idx="3511">
                  <c:v>2150.6</c:v>
                </c:pt>
                <c:pt idx="3512">
                  <c:v>2150.6999999999998</c:v>
                </c:pt>
                <c:pt idx="3513">
                  <c:v>2150.8000000000002</c:v>
                </c:pt>
                <c:pt idx="3514">
                  <c:v>2150.9</c:v>
                </c:pt>
                <c:pt idx="3515">
                  <c:v>2151</c:v>
                </c:pt>
                <c:pt idx="3516">
                  <c:v>2151.1</c:v>
                </c:pt>
                <c:pt idx="3517">
                  <c:v>2151.1999999999998</c:v>
                </c:pt>
                <c:pt idx="3518">
                  <c:v>2151.3000000000002</c:v>
                </c:pt>
                <c:pt idx="3519">
                  <c:v>2151.4</c:v>
                </c:pt>
                <c:pt idx="3520">
                  <c:v>2151.5</c:v>
                </c:pt>
                <c:pt idx="3521">
                  <c:v>2151.6</c:v>
                </c:pt>
                <c:pt idx="3522">
                  <c:v>2151.6999999999998</c:v>
                </c:pt>
                <c:pt idx="3523">
                  <c:v>2151.8000000000002</c:v>
                </c:pt>
                <c:pt idx="3524">
                  <c:v>2151.9</c:v>
                </c:pt>
                <c:pt idx="3525">
                  <c:v>2152</c:v>
                </c:pt>
                <c:pt idx="3526">
                  <c:v>2152.1</c:v>
                </c:pt>
                <c:pt idx="3527">
                  <c:v>2152.1999999999998</c:v>
                </c:pt>
                <c:pt idx="3528">
                  <c:v>2152.3000000000002</c:v>
                </c:pt>
                <c:pt idx="3529">
                  <c:v>2152.4</c:v>
                </c:pt>
                <c:pt idx="3530">
                  <c:v>2152.5</c:v>
                </c:pt>
                <c:pt idx="3531">
                  <c:v>2152.6</c:v>
                </c:pt>
                <c:pt idx="3532">
                  <c:v>2152.6999999999998</c:v>
                </c:pt>
                <c:pt idx="3533">
                  <c:v>2152.8000000000002</c:v>
                </c:pt>
                <c:pt idx="3534">
                  <c:v>2152.9</c:v>
                </c:pt>
                <c:pt idx="3535">
                  <c:v>2153</c:v>
                </c:pt>
                <c:pt idx="3536">
                  <c:v>2153.1</c:v>
                </c:pt>
                <c:pt idx="3537">
                  <c:v>2153.1999999999998</c:v>
                </c:pt>
                <c:pt idx="3538">
                  <c:v>2153.3000000000002</c:v>
                </c:pt>
                <c:pt idx="3539">
                  <c:v>2153.4</c:v>
                </c:pt>
                <c:pt idx="3540">
                  <c:v>2153.5</c:v>
                </c:pt>
                <c:pt idx="3541">
                  <c:v>2153.6</c:v>
                </c:pt>
                <c:pt idx="3542">
                  <c:v>2153.6999999999998</c:v>
                </c:pt>
                <c:pt idx="3543">
                  <c:v>2153.8000000000002</c:v>
                </c:pt>
                <c:pt idx="3544">
                  <c:v>2153.9</c:v>
                </c:pt>
                <c:pt idx="3545">
                  <c:v>2154</c:v>
                </c:pt>
                <c:pt idx="3546">
                  <c:v>2154.1</c:v>
                </c:pt>
                <c:pt idx="3547">
                  <c:v>2154.1999999999998</c:v>
                </c:pt>
                <c:pt idx="3548">
                  <c:v>2154.3000000000002</c:v>
                </c:pt>
                <c:pt idx="3549">
                  <c:v>2154.4</c:v>
                </c:pt>
                <c:pt idx="3550">
                  <c:v>2154.5</c:v>
                </c:pt>
                <c:pt idx="3551">
                  <c:v>2154.6</c:v>
                </c:pt>
                <c:pt idx="3552">
                  <c:v>2154.6999999999998</c:v>
                </c:pt>
                <c:pt idx="3553">
                  <c:v>2154.8000000000002</c:v>
                </c:pt>
                <c:pt idx="3554">
                  <c:v>2154.9</c:v>
                </c:pt>
                <c:pt idx="3555">
                  <c:v>2155</c:v>
                </c:pt>
                <c:pt idx="3556">
                  <c:v>2155.1</c:v>
                </c:pt>
                <c:pt idx="3557">
                  <c:v>2155.1999999999998</c:v>
                </c:pt>
                <c:pt idx="3558">
                  <c:v>2155.3000000000002</c:v>
                </c:pt>
                <c:pt idx="3559">
                  <c:v>2155.4</c:v>
                </c:pt>
                <c:pt idx="3560">
                  <c:v>2155.5</c:v>
                </c:pt>
                <c:pt idx="3561">
                  <c:v>2155.6</c:v>
                </c:pt>
                <c:pt idx="3562">
                  <c:v>2155.6999999999998</c:v>
                </c:pt>
                <c:pt idx="3563">
                  <c:v>2155.8000000000002</c:v>
                </c:pt>
                <c:pt idx="3564">
                  <c:v>2155.9</c:v>
                </c:pt>
                <c:pt idx="3565">
                  <c:v>2156</c:v>
                </c:pt>
                <c:pt idx="3566">
                  <c:v>2156.1</c:v>
                </c:pt>
                <c:pt idx="3567">
                  <c:v>2156.1999999999998</c:v>
                </c:pt>
                <c:pt idx="3568">
                  <c:v>2156.3000000000002</c:v>
                </c:pt>
                <c:pt idx="3569">
                  <c:v>2156.4</c:v>
                </c:pt>
                <c:pt idx="3570">
                  <c:v>2156.5</c:v>
                </c:pt>
                <c:pt idx="3571">
                  <c:v>2156.6</c:v>
                </c:pt>
                <c:pt idx="3572">
                  <c:v>2156.6999999999998</c:v>
                </c:pt>
                <c:pt idx="3573">
                  <c:v>2156.8000000000002</c:v>
                </c:pt>
                <c:pt idx="3574">
                  <c:v>2156.9</c:v>
                </c:pt>
                <c:pt idx="3575">
                  <c:v>2157</c:v>
                </c:pt>
                <c:pt idx="3576">
                  <c:v>2157.1</c:v>
                </c:pt>
                <c:pt idx="3577">
                  <c:v>2157.1999999999998</c:v>
                </c:pt>
                <c:pt idx="3578">
                  <c:v>2157.3000000000002</c:v>
                </c:pt>
                <c:pt idx="3579">
                  <c:v>2157.4</c:v>
                </c:pt>
                <c:pt idx="3580">
                  <c:v>2157.5</c:v>
                </c:pt>
                <c:pt idx="3581">
                  <c:v>2157.6</c:v>
                </c:pt>
                <c:pt idx="3582">
                  <c:v>2157.6999999999998</c:v>
                </c:pt>
                <c:pt idx="3583">
                  <c:v>2157.8000000000002</c:v>
                </c:pt>
                <c:pt idx="3584">
                  <c:v>2157.9</c:v>
                </c:pt>
                <c:pt idx="3585">
                  <c:v>2158</c:v>
                </c:pt>
                <c:pt idx="3586">
                  <c:v>2158.1</c:v>
                </c:pt>
                <c:pt idx="3587">
                  <c:v>2158.1999999999998</c:v>
                </c:pt>
                <c:pt idx="3588">
                  <c:v>2158.3000000000002</c:v>
                </c:pt>
                <c:pt idx="3589">
                  <c:v>2158.4</c:v>
                </c:pt>
                <c:pt idx="3590">
                  <c:v>2158.5</c:v>
                </c:pt>
                <c:pt idx="3591">
                  <c:v>2158.6</c:v>
                </c:pt>
                <c:pt idx="3592">
                  <c:v>2158.6999999999998</c:v>
                </c:pt>
                <c:pt idx="3593">
                  <c:v>2158.8000000000002</c:v>
                </c:pt>
                <c:pt idx="3594">
                  <c:v>2158.9</c:v>
                </c:pt>
                <c:pt idx="3595">
                  <c:v>2159</c:v>
                </c:pt>
                <c:pt idx="3596">
                  <c:v>2159.1</c:v>
                </c:pt>
                <c:pt idx="3597">
                  <c:v>2159.1999999999998</c:v>
                </c:pt>
                <c:pt idx="3598">
                  <c:v>2159.3000000000002</c:v>
                </c:pt>
                <c:pt idx="3599">
                  <c:v>2159.4</c:v>
                </c:pt>
                <c:pt idx="3600">
                  <c:v>2159.5</c:v>
                </c:pt>
                <c:pt idx="3601">
                  <c:v>2159.6</c:v>
                </c:pt>
                <c:pt idx="3602">
                  <c:v>2159.6999999999998</c:v>
                </c:pt>
                <c:pt idx="3603">
                  <c:v>2159.8000000000002</c:v>
                </c:pt>
                <c:pt idx="3604">
                  <c:v>2159.9</c:v>
                </c:pt>
                <c:pt idx="3605">
                  <c:v>2160</c:v>
                </c:pt>
                <c:pt idx="3606">
                  <c:v>2160.1</c:v>
                </c:pt>
                <c:pt idx="3607">
                  <c:v>2160.1999999999998</c:v>
                </c:pt>
                <c:pt idx="3608">
                  <c:v>2160.3000000000002</c:v>
                </c:pt>
                <c:pt idx="3609">
                  <c:v>2160.4</c:v>
                </c:pt>
                <c:pt idx="3610">
                  <c:v>2160.5</c:v>
                </c:pt>
                <c:pt idx="3611">
                  <c:v>2160.6</c:v>
                </c:pt>
                <c:pt idx="3612">
                  <c:v>2160.6999999999998</c:v>
                </c:pt>
                <c:pt idx="3613">
                  <c:v>2160.8000000000002</c:v>
                </c:pt>
                <c:pt idx="3614">
                  <c:v>2160.9</c:v>
                </c:pt>
                <c:pt idx="3615">
                  <c:v>2161</c:v>
                </c:pt>
                <c:pt idx="3616">
                  <c:v>2161.1</c:v>
                </c:pt>
                <c:pt idx="3617">
                  <c:v>2161.1999999999998</c:v>
                </c:pt>
                <c:pt idx="3618">
                  <c:v>2161.3000000000002</c:v>
                </c:pt>
                <c:pt idx="3619">
                  <c:v>2161.4</c:v>
                </c:pt>
                <c:pt idx="3620">
                  <c:v>2161.5</c:v>
                </c:pt>
                <c:pt idx="3621">
                  <c:v>2161.6</c:v>
                </c:pt>
                <c:pt idx="3622">
                  <c:v>2161.6999999999998</c:v>
                </c:pt>
                <c:pt idx="3623">
                  <c:v>2161.8000000000002</c:v>
                </c:pt>
                <c:pt idx="3624">
                  <c:v>2161.9</c:v>
                </c:pt>
                <c:pt idx="3625">
                  <c:v>2162</c:v>
                </c:pt>
                <c:pt idx="3626">
                  <c:v>2162.1</c:v>
                </c:pt>
                <c:pt idx="3627">
                  <c:v>2162.1999999999998</c:v>
                </c:pt>
                <c:pt idx="3628">
                  <c:v>2162.3000000000002</c:v>
                </c:pt>
                <c:pt idx="3629">
                  <c:v>2162.4</c:v>
                </c:pt>
                <c:pt idx="3630">
                  <c:v>2162.5</c:v>
                </c:pt>
                <c:pt idx="3631">
                  <c:v>2162.6</c:v>
                </c:pt>
                <c:pt idx="3632">
                  <c:v>2162.6999999999998</c:v>
                </c:pt>
                <c:pt idx="3633">
                  <c:v>2162.8000000000002</c:v>
                </c:pt>
                <c:pt idx="3634">
                  <c:v>2162.9</c:v>
                </c:pt>
                <c:pt idx="3635">
                  <c:v>2163</c:v>
                </c:pt>
                <c:pt idx="3636">
                  <c:v>2163.1</c:v>
                </c:pt>
                <c:pt idx="3637">
                  <c:v>2163.1999999999998</c:v>
                </c:pt>
                <c:pt idx="3638">
                  <c:v>2163.3000000000002</c:v>
                </c:pt>
                <c:pt idx="3639">
                  <c:v>2163.4</c:v>
                </c:pt>
                <c:pt idx="3640">
                  <c:v>2163.5</c:v>
                </c:pt>
                <c:pt idx="3641">
                  <c:v>2163.6</c:v>
                </c:pt>
                <c:pt idx="3642">
                  <c:v>2163.6999999999998</c:v>
                </c:pt>
                <c:pt idx="3643">
                  <c:v>2163.8000000000002</c:v>
                </c:pt>
                <c:pt idx="3644">
                  <c:v>2163.9</c:v>
                </c:pt>
                <c:pt idx="3645">
                  <c:v>2164</c:v>
                </c:pt>
                <c:pt idx="3646">
                  <c:v>2164.1</c:v>
                </c:pt>
                <c:pt idx="3647">
                  <c:v>2164.1999999999998</c:v>
                </c:pt>
                <c:pt idx="3648">
                  <c:v>2164.3000000000002</c:v>
                </c:pt>
                <c:pt idx="3649">
                  <c:v>2164.4</c:v>
                </c:pt>
                <c:pt idx="3650">
                  <c:v>2164.5</c:v>
                </c:pt>
                <c:pt idx="3651">
                  <c:v>2164.6</c:v>
                </c:pt>
                <c:pt idx="3652">
                  <c:v>2164.6999999999998</c:v>
                </c:pt>
                <c:pt idx="3653">
                  <c:v>2164.8000000000002</c:v>
                </c:pt>
                <c:pt idx="3654">
                  <c:v>2164.9</c:v>
                </c:pt>
                <c:pt idx="3655">
                  <c:v>2165</c:v>
                </c:pt>
                <c:pt idx="3656">
                  <c:v>2165.1</c:v>
                </c:pt>
                <c:pt idx="3657">
                  <c:v>2165.1999999999998</c:v>
                </c:pt>
                <c:pt idx="3658">
                  <c:v>2165.3000000000002</c:v>
                </c:pt>
                <c:pt idx="3659">
                  <c:v>2165.4</c:v>
                </c:pt>
                <c:pt idx="3660">
                  <c:v>2165.5</c:v>
                </c:pt>
                <c:pt idx="3661">
                  <c:v>2165.6</c:v>
                </c:pt>
                <c:pt idx="3662">
                  <c:v>2165.6999999999998</c:v>
                </c:pt>
                <c:pt idx="3663">
                  <c:v>2165.8000000000002</c:v>
                </c:pt>
                <c:pt idx="3664">
                  <c:v>2165.9</c:v>
                </c:pt>
                <c:pt idx="3665">
                  <c:v>2166</c:v>
                </c:pt>
                <c:pt idx="3666">
                  <c:v>2166.1</c:v>
                </c:pt>
                <c:pt idx="3667">
                  <c:v>2166.1999999999998</c:v>
                </c:pt>
                <c:pt idx="3668">
                  <c:v>2166.3000000000002</c:v>
                </c:pt>
                <c:pt idx="3669">
                  <c:v>2166.4</c:v>
                </c:pt>
                <c:pt idx="3670">
                  <c:v>2166.5</c:v>
                </c:pt>
                <c:pt idx="3671">
                  <c:v>2166.6</c:v>
                </c:pt>
                <c:pt idx="3672">
                  <c:v>2166.6999999999998</c:v>
                </c:pt>
                <c:pt idx="3673">
                  <c:v>2166.8000000000002</c:v>
                </c:pt>
                <c:pt idx="3674">
                  <c:v>2166.9</c:v>
                </c:pt>
                <c:pt idx="3675">
                  <c:v>2167</c:v>
                </c:pt>
                <c:pt idx="3676">
                  <c:v>2167.1</c:v>
                </c:pt>
                <c:pt idx="3677">
                  <c:v>2167.1999999999998</c:v>
                </c:pt>
                <c:pt idx="3678">
                  <c:v>2167.3000000000002</c:v>
                </c:pt>
                <c:pt idx="3679">
                  <c:v>2167.4</c:v>
                </c:pt>
                <c:pt idx="3680">
                  <c:v>2167.5</c:v>
                </c:pt>
                <c:pt idx="3681">
                  <c:v>2167.6</c:v>
                </c:pt>
                <c:pt idx="3682">
                  <c:v>2167.6999999999998</c:v>
                </c:pt>
                <c:pt idx="3683">
                  <c:v>2167.8000000000002</c:v>
                </c:pt>
                <c:pt idx="3684">
                  <c:v>2167.9</c:v>
                </c:pt>
                <c:pt idx="3685">
                  <c:v>2168</c:v>
                </c:pt>
                <c:pt idx="3686">
                  <c:v>2168.1</c:v>
                </c:pt>
                <c:pt idx="3687">
                  <c:v>2168.1999999999998</c:v>
                </c:pt>
                <c:pt idx="3688">
                  <c:v>2168.3000000000002</c:v>
                </c:pt>
                <c:pt idx="3689">
                  <c:v>2168.4</c:v>
                </c:pt>
                <c:pt idx="3690">
                  <c:v>2168.5</c:v>
                </c:pt>
                <c:pt idx="3691">
                  <c:v>2168.6</c:v>
                </c:pt>
                <c:pt idx="3692">
                  <c:v>2168.6999999999998</c:v>
                </c:pt>
                <c:pt idx="3693">
                  <c:v>2168.8000000000002</c:v>
                </c:pt>
                <c:pt idx="3694">
                  <c:v>2168.9</c:v>
                </c:pt>
                <c:pt idx="3695">
                  <c:v>2169</c:v>
                </c:pt>
                <c:pt idx="3696">
                  <c:v>2169.1</c:v>
                </c:pt>
                <c:pt idx="3697">
                  <c:v>2169.1999999999998</c:v>
                </c:pt>
                <c:pt idx="3698">
                  <c:v>2169.3000000000002</c:v>
                </c:pt>
                <c:pt idx="3699">
                  <c:v>2169.4</c:v>
                </c:pt>
                <c:pt idx="3700">
                  <c:v>2169.5</c:v>
                </c:pt>
                <c:pt idx="3701">
                  <c:v>2169.6</c:v>
                </c:pt>
                <c:pt idx="3702">
                  <c:v>2169.6999999999998</c:v>
                </c:pt>
                <c:pt idx="3703">
                  <c:v>2169.8000000000002</c:v>
                </c:pt>
                <c:pt idx="3704">
                  <c:v>2169.9</c:v>
                </c:pt>
                <c:pt idx="3705">
                  <c:v>2170</c:v>
                </c:pt>
                <c:pt idx="3706">
                  <c:v>2170.1</c:v>
                </c:pt>
                <c:pt idx="3707">
                  <c:v>2170.1999999999998</c:v>
                </c:pt>
                <c:pt idx="3708">
                  <c:v>2170.3000000000002</c:v>
                </c:pt>
                <c:pt idx="3709">
                  <c:v>2170.4</c:v>
                </c:pt>
                <c:pt idx="3710">
                  <c:v>2170.5</c:v>
                </c:pt>
                <c:pt idx="3711">
                  <c:v>2170.6</c:v>
                </c:pt>
                <c:pt idx="3712">
                  <c:v>2170.6999999999998</c:v>
                </c:pt>
                <c:pt idx="3713">
                  <c:v>2170.8000000000002</c:v>
                </c:pt>
                <c:pt idx="3714">
                  <c:v>2170.9</c:v>
                </c:pt>
                <c:pt idx="3715">
                  <c:v>2171</c:v>
                </c:pt>
                <c:pt idx="3716">
                  <c:v>2171.1</c:v>
                </c:pt>
                <c:pt idx="3717">
                  <c:v>2171.1999999999998</c:v>
                </c:pt>
                <c:pt idx="3718">
                  <c:v>2171.3000000000002</c:v>
                </c:pt>
                <c:pt idx="3719">
                  <c:v>2171.4</c:v>
                </c:pt>
                <c:pt idx="3720">
                  <c:v>2171.5</c:v>
                </c:pt>
                <c:pt idx="3721">
                  <c:v>2171.6</c:v>
                </c:pt>
                <c:pt idx="3722">
                  <c:v>2171.6999999999998</c:v>
                </c:pt>
                <c:pt idx="3723">
                  <c:v>2171.8000000000002</c:v>
                </c:pt>
                <c:pt idx="3724">
                  <c:v>2171.9</c:v>
                </c:pt>
                <c:pt idx="3725">
                  <c:v>2172</c:v>
                </c:pt>
                <c:pt idx="3726">
                  <c:v>2172.1</c:v>
                </c:pt>
                <c:pt idx="3727">
                  <c:v>2172.1999999999998</c:v>
                </c:pt>
                <c:pt idx="3728">
                  <c:v>2172.3000000000002</c:v>
                </c:pt>
                <c:pt idx="3729">
                  <c:v>2172.4</c:v>
                </c:pt>
                <c:pt idx="3730">
                  <c:v>2172.5</c:v>
                </c:pt>
                <c:pt idx="3731">
                  <c:v>2172.6</c:v>
                </c:pt>
                <c:pt idx="3732">
                  <c:v>2172.6999999999998</c:v>
                </c:pt>
                <c:pt idx="3733">
                  <c:v>2172.8000000000002</c:v>
                </c:pt>
                <c:pt idx="3734">
                  <c:v>2172.9</c:v>
                </c:pt>
                <c:pt idx="3735">
                  <c:v>2173</c:v>
                </c:pt>
                <c:pt idx="3736">
                  <c:v>2173.1</c:v>
                </c:pt>
                <c:pt idx="3737">
                  <c:v>2173.1999999999998</c:v>
                </c:pt>
                <c:pt idx="3738">
                  <c:v>2173.3000000000002</c:v>
                </c:pt>
                <c:pt idx="3739">
                  <c:v>2173.4</c:v>
                </c:pt>
                <c:pt idx="3740">
                  <c:v>2173.5</c:v>
                </c:pt>
                <c:pt idx="3741">
                  <c:v>2173.6</c:v>
                </c:pt>
                <c:pt idx="3742">
                  <c:v>2173.6999999999998</c:v>
                </c:pt>
                <c:pt idx="3743">
                  <c:v>2173.8000000000002</c:v>
                </c:pt>
                <c:pt idx="3744">
                  <c:v>2173.9</c:v>
                </c:pt>
                <c:pt idx="3745">
                  <c:v>2174</c:v>
                </c:pt>
                <c:pt idx="3746">
                  <c:v>2174.1</c:v>
                </c:pt>
                <c:pt idx="3747">
                  <c:v>2174.1999999999998</c:v>
                </c:pt>
                <c:pt idx="3748">
                  <c:v>2174.3000000000002</c:v>
                </c:pt>
                <c:pt idx="3749">
                  <c:v>2174.4</c:v>
                </c:pt>
                <c:pt idx="3750">
                  <c:v>2174.5</c:v>
                </c:pt>
                <c:pt idx="3751">
                  <c:v>2174.6</c:v>
                </c:pt>
                <c:pt idx="3752">
                  <c:v>2174.6999999999998</c:v>
                </c:pt>
                <c:pt idx="3753">
                  <c:v>2174.8000000000002</c:v>
                </c:pt>
                <c:pt idx="3754">
                  <c:v>2174.9</c:v>
                </c:pt>
                <c:pt idx="3755">
                  <c:v>2175</c:v>
                </c:pt>
                <c:pt idx="3756">
                  <c:v>2175.1</c:v>
                </c:pt>
                <c:pt idx="3757">
                  <c:v>2175.1999999999998</c:v>
                </c:pt>
                <c:pt idx="3758">
                  <c:v>2175.3000000000002</c:v>
                </c:pt>
                <c:pt idx="3759">
                  <c:v>2175.4</c:v>
                </c:pt>
                <c:pt idx="3760">
                  <c:v>2175.5</c:v>
                </c:pt>
                <c:pt idx="3761">
                  <c:v>2175.6</c:v>
                </c:pt>
                <c:pt idx="3762">
                  <c:v>2175.6999999999998</c:v>
                </c:pt>
                <c:pt idx="3763">
                  <c:v>2175.8000000000002</c:v>
                </c:pt>
                <c:pt idx="3764">
                  <c:v>2175.9</c:v>
                </c:pt>
                <c:pt idx="3765">
                  <c:v>2176</c:v>
                </c:pt>
                <c:pt idx="3766">
                  <c:v>2176.1</c:v>
                </c:pt>
                <c:pt idx="3767">
                  <c:v>2176.1999999999998</c:v>
                </c:pt>
                <c:pt idx="3768">
                  <c:v>2176.3000000000002</c:v>
                </c:pt>
                <c:pt idx="3769">
                  <c:v>2176.4</c:v>
                </c:pt>
                <c:pt idx="3770">
                  <c:v>2176.5</c:v>
                </c:pt>
                <c:pt idx="3771">
                  <c:v>2176.6</c:v>
                </c:pt>
                <c:pt idx="3772">
                  <c:v>2176.6999999999998</c:v>
                </c:pt>
                <c:pt idx="3773">
                  <c:v>2176.8000000000002</c:v>
                </c:pt>
                <c:pt idx="3774">
                  <c:v>2176.9</c:v>
                </c:pt>
                <c:pt idx="3775">
                  <c:v>2177</c:v>
                </c:pt>
                <c:pt idx="3776">
                  <c:v>2177.1</c:v>
                </c:pt>
                <c:pt idx="3777">
                  <c:v>2177.1999999999998</c:v>
                </c:pt>
                <c:pt idx="3778">
                  <c:v>2177.3000000000002</c:v>
                </c:pt>
                <c:pt idx="3779">
                  <c:v>2177.4</c:v>
                </c:pt>
                <c:pt idx="3780">
                  <c:v>2177.5</c:v>
                </c:pt>
                <c:pt idx="3781">
                  <c:v>2177.6</c:v>
                </c:pt>
                <c:pt idx="3782">
                  <c:v>2177.6999999999998</c:v>
                </c:pt>
                <c:pt idx="3783">
                  <c:v>2177.8000000000002</c:v>
                </c:pt>
                <c:pt idx="3784">
                  <c:v>2177.9</c:v>
                </c:pt>
                <c:pt idx="3785">
                  <c:v>2178</c:v>
                </c:pt>
                <c:pt idx="3786">
                  <c:v>2178.1</c:v>
                </c:pt>
                <c:pt idx="3787">
                  <c:v>2178.1999999999998</c:v>
                </c:pt>
                <c:pt idx="3788">
                  <c:v>2178.3000000000002</c:v>
                </c:pt>
                <c:pt idx="3789">
                  <c:v>2178.4</c:v>
                </c:pt>
                <c:pt idx="3790">
                  <c:v>2178.5</c:v>
                </c:pt>
                <c:pt idx="3791">
                  <c:v>2178.6</c:v>
                </c:pt>
                <c:pt idx="3792">
                  <c:v>2178.6999999999998</c:v>
                </c:pt>
                <c:pt idx="3793">
                  <c:v>2178.8000000000002</c:v>
                </c:pt>
                <c:pt idx="3794">
                  <c:v>2178.9</c:v>
                </c:pt>
                <c:pt idx="3795">
                  <c:v>2179</c:v>
                </c:pt>
                <c:pt idx="3796">
                  <c:v>2179.1</c:v>
                </c:pt>
                <c:pt idx="3797">
                  <c:v>2179.1999999999998</c:v>
                </c:pt>
                <c:pt idx="3798">
                  <c:v>2179.3000000000002</c:v>
                </c:pt>
                <c:pt idx="3799">
                  <c:v>2179.4</c:v>
                </c:pt>
                <c:pt idx="3800">
                  <c:v>2179.5</c:v>
                </c:pt>
                <c:pt idx="3801">
                  <c:v>2179.6</c:v>
                </c:pt>
                <c:pt idx="3802">
                  <c:v>2179.6999999999998</c:v>
                </c:pt>
                <c:pt idx="3803">
                  <c:v>2179.8000000000002</c:v>
                </c:pt>
                <c:pt idx="3804">
                  <c:v>2179.9</c:v>
                </c:pt>
                <c:pt idx="3805">
                  <c:v>2180</c:v>
                </c:pt>
                <c:pt idx="3806">
                  <c:v>2180.1</c:v>
                </c:pt>
                <c:pt idx="3807">
                  <c:v>2180.1999999999998</c:v>
                </c:pt>
                <c:pt idx="3808">
                  <c:v>2180.3000000000002</c:v>
                </c:pt>
                <c:pt idx="3809">
                  <c:v>2180.4</c:v>
                </c:pt>
                <c:pt idx="3810">
                  <c:v>2180.5</c:v>
                </c:pt>
                <c:pt idx="3811">
                  <c:v>2180.6</c:v>
                </c:pt>
                <c:pt idx="3812">
                  <c:v>2180.6999999999998</c:v>
                </c:pt>
                <c:pt idx="3813">
                  <c:v>2180.8000000000002</c:v>
                </c:pt>
                <c:pt idx="3814">
                  <c:v>2180.9</c:v>
                </c:pt>
                <c:pt idx="3815">
                  <c:v>2181</c:v>
                </c:pt>
                <c:pt idx="3816">
                  <c:v>2181.1</c:v>
                </c:pt>
                <c:pt idx="3817">
                  <c:v>2181.1999999999998</c:v>
                </c:pt>
                <c:pt idx="3818">
                  <c:v>2181.3000000000002</c:v>
                </c:pt>
                <c:pt idx="3819">
                  <c:v>2181.4</c:v>
                </c:pt>
                <c:pt idx="3820">
                  <c:v>2181.5</c:v>
                </c:pt>
                <c:pt idx="3821">
                  <c:v>2181.6</c:v>
                </c:pt>
                <c:pt idx="3822">
                  <c:v>2181.6999999999998</c:v>
                </c:pt>
                <c:pt idx="3823">
                  <c:v>2181.8000000000002</c:v>
                </c:pt>
                <c:pt idx="3824">
                  <c:v>2181.9</c:v>
                </c:pt>
                <c:pt idx="3825">
                  <c:v>2182</c:v>
                </c:pt>
                <c:pt idx="3826">
                  <c:v>2182.1</c:v>
                </c:pt>
                <c:pt idx="3827">
                  <c:v>2182.1999999999998</c:v>
                </c:pt>
                <c:pt idx="3828">
                  <c:v>2182.3000000000002</c:v>
                </c:pt>
                <c:pt idx="3829">
                  <c:v>2182.4</c:v>
                </c:pt>
                <c:pt idx="3830">
                  <c:v>2182.5</c:v>
                </c:pt>
                <c:pt idx="3831">
                  <c:v>2182.6</c:v>
                </c:pt>
                <c:pt idx="3832">
                  <c:v>2182.6999999999998</c:v>
                </c:pt>
                <c:pt idx="3833">
                  <c:v>2182.8000000000002</c:v>
                </c:pt>
                <c:pt idx="3834">
                  <c:v>2182.9</c:v>
                </c:pt>
                <c:pt idx="3835">
                  <c:v>2183</c:v>
                </c:pt>
                <c:pt idx="3836">
                  <c:v>2183.1</c:v>
                </c:pt>
                <c:pt idx="3837">
                  <c:v>2183.1999999999998</c:v>
                </c:pt>
                <c:pt idx="3838">
                  <c:v>2183.3000000000002</c:v>
                </c:pt>
                <c:pt idx="3839">
                  <c:v>2183.4</c:v>
                </c:pt>
                <c:pt idx="3840">
                  <c:v>2183.5</c:v>
                </c:pt>
                <c:pt idx="3841">
                  <c:v>2183.6</c:v>
                </c:pt>
                <c:pt idx="3842">
                  <c:v>2183.6999999999998</c:v>
                </c:pt>
                <c:pt idx="3843">
                  <c:v>2183.8000000000002</c:v>
                </c:pt>
                <c:pt idx="3844">
                  <c:v>2183.9</c:v>
                </c:pt>
                <c:pt idx="3845">
                  <c:v>2184</c:v>
                </c:pt>
                <c:pt idx="3846">
                  <c:v>2184.1</c:v>
                </c:pt>
                <c:pt idx="3847">
                  <c:v>2184.1999999999998</c:v>
                </c:pt>
                <c:pt idx="3848">
                  <c:v>2184.3000000000002</c:v>
                </c:pt>
                <c:pt idx="3849">
                  <c:v>2184.4</c:v>
                </c:pt>
                <c:pt idx="3850">
                  <c:v>2184.5</c:v>
                </c:pt>
                <c:pt idx="3851">
                  <c:v>2184.6</c:v>
                </c:pt>
                <c:pt idx="3852">
                  <c:v>2184.6999999999998</c:v>
                </c:pt>
                <c:pt idx="3853">
                  <c:v>2184.8000000000002</c:v>
                </c:pt>
                <c:pt idx="3854">
                  <c:v>2184.9</c:v>
                </c:pt>
                <c:pt idx="3855">
                  <c:v>2185</c:v>
                </c:pt>
                <c:pt idx="3856">
                  <c:v>2185.1</c:v>
                </c:pt>
                <c:pt idx="3857">
                  <c:v>2185.1999999999998</c:v>
                </c:pt>
                <c:pt idx="3858">
                  <c:v>2185.3000000000002</c:v>
                </c:pt>
                <c:pt idx="3859">
                  <c:v>2185.4</c:v>
                </c:pt>
                <c:pt idx="3860">
                  <c:v>2185.5</c:v>
                </c:pt>
                <c:pt idx="3861">
                  <c:v>2185.6</c:v>
                </c:pt>
                <c:pt idx="3862">
                  <c:v>2185.6999999999998</c:v>
                </c:pt>
                <c:pt idx="3863">
                  <c:v>2185.8000000000002</c:v>
                </c:pt>
                <c:pt idx="3864">
                  <c:v>2185.9</c:v>
                </c:pt>
                <c:pt idx="3865">
                  <c:v>2186</c:v>
                </c:pt>
                <c:pt idx="3866">
                  <c:v>2186.1</c:v>
                </c:pt>
                <c:pt idx="3867">
                  <c:v>2186.1999999999998</c:v>
                </c:pt>
                <c:pt idx="3868">
                  <c:v>2186.3000000000002</c:v>
                </c:pt>
                <c:pt idx="3869">
                  <c:v>2186.4</c:v>
                </c:pt>
                <c:pt idx="3870">
                  <c:v>2186.5</c:v>
                </c:pt>
                <c:pt idx="3871">
                  <c:v>2186.6</c:v>
                </c:pt>
                <c:pt idx="3872">
                  <c:v>2186.6999999999998</c:v>
                </c:pt>
                <c:pt idx="3873">
                  <c:v>2186.8000000000002</c:v>
                </c:pt>
                <c:pt idx="3874">
                  <c:v>2186.9</c:v>
                </c:pt>
                <c:pt idx="3875">
                  <c:v>2187</c:v>
                </c:pt>
                <c:pt idx="3876">
                  <c:v>2187.1</c:v>
                </c:pt>
                <c:pt idx="3877">
                  <c:v>2187.1999999999998</c:v>
                </c:pt>
                <c:pt idx="3878">
                  <c:v>2187.3000000000002</c:v>
                </c:pt>
                <c:pt idx="3879">
                  <c:v>2187.4</c:v>
                </c:pt>
                <c:pt idx="3880">
                  <c:v>2187.5</c:v>
                </c:pt>
                <c:pt idx="3881">
                  <c:v>2187.6</c:v>
                </c:pt>
                <c:pt idx="3882">
                  <c:v>2187.6999999999998</c:v>
                </c:pt>
                <c:pt idx="3883">
                  <c:v>2187.8000000000002</c:v>
                </c:pt>
                <c:pt idx="3884">
                  <c:v>2187.9</c:v>
                </c:pt>
                <c:pt idx="3885">
                  <c:v>2188</c:v>
                </c:pt>
                <c:pt idx="3886">
                  <c:v>2188.1</c:v>
                </c:pt>
                <c:pt idx="3887">
                  <c:v>2188.1999999999998</c:v>
                </c:pt>
                <c:pt idx="3888">
                  <c:v>2188.3000000000002</c:v>
                </c:pt>
                <c:pt idx="3889">
                  <c:v>2188.4</c:v>
                </c:pt>
                <c:pt idx="3890">
                  <c:v>2188.5</c:v>
                </c:pt>
                <c:pt idx="3891">
                  <c:v>2188.6</c:v>
                </c:pt>
                <c:pt idx="3892">
                  <c:v>2188.6999999999998</c:v>
                </c:pt>
                <c:pt idx="3893">
                  <c:v>2188.8000000000002</c:v>
                </c:pt>
                <c:pt idx="3894">
                  <c:v>2188.9</c:v>
                </c:pt>
                <c:pt idx="3895">
                  <c:v>2189</c:v>
                </c:pt>
                <c:pt idx="3896">
                  <c:v>2189.1</c:v>
                </c:pt>
                <c:pt idx="3897">
                  <c:v>2189.1999999999998</c:v>
                </c:pt>
                <c:pt idx="3898">
                  <c:v>2189.3000000000002</c:v>
                </c:pt>
                <c:pt idx="3899">
                  <c:v>2189.4</c:v>
                </c:pt>
                <c:pt idx="3900">
                  <c:v>2189.5</c:v>
                </c:pt>
                <c:pt idx="3901">
                  <c:v>2189.6</c:v>
                </c:pt>
                <c:pt idx="3902">
                  <c:v>2189.6999999999998</c:v>
                </c:pt>
                <c:pt idx="3903">
                  <c:v>2189.8000000000002</c:v>
                </c:pt>
                <c:pt idx="3904">
                  <c:v>2189.9</c:v>
                </c:pt>
                <c:pt idx="3905">
                  <c:v>2190</c:v>
                </c:pt>
                <c:pt idx="3906">
                  <c:v>2190.1</c:v>
                </c:pt>
                <c:pt idx="3907">
                  <c:v>2190.1999999999998</c:v>
                </c:pt>
                <c:pt idx="3908">
                  <c:v>2190.3000000000002</c:v>
                </c:pt>
                <c:pt idx="3909">
                  <c:v>2190.4</c:v>
                </c:pt>
                <c:pt idx="3910">
                  <c:v>2190.5</c:v>
                </c:pt>
                <c:pt idx="3911">
                  <c:v>2190.6</c:v>
                </c:pt>
                <c:pt idx="3912">
                  <c:v>2190.6999999999998</c:v>
                </c:pt>
                <c:pt idx="3913">
                  <c:v>2190.8000000000002</c:v>
                </c:pt>
                <c:pt idx="3914">
                  <c:v>2190.9</c:v>
                </c:pt>
                <c:pt idx="3915">
                  <c:v>2191</c:v>
                </c:pt>
                <c:pt idx="3916">
                  <c:v>2191.1</c:v>
                </c:pt>
                <c:pt idx="3917">
                  <c:v>2191.1999999999998</c:v>
                </c:pt>
                <c:pt idx="3918">
                  <c:v>2191.3000000000002</c:v>
                </c:pt>
                <c:pt idx="3919">
                  <c:v>2191.4</c:v>
                </c:pt>
                <c:pt idx="3920">
                  <c:v>2191.5</c:v>
                </c:pt>
                <c:pt idx="3921">
                  <c:v>2191.6</c:v>
                </c:pt>
                <c:pt idx="3922">
                  <c:v>2191.6999999999998</c:v>
                </c:pt>
                <c:pt idx="3923">
                  <c:v>2191.8000000000002</c:v>
                </c:pt>
                <c:pt idx="3924">
                  <c:v>2191.9</c:v>
                </c:pt>
                <c:pt idx="3925">
                  <c:v>2192</c:v>
                </c:pt>
                <c:pt idx="3926">
                  <c:v>2192.1</c:v>
                </c:pt>
                <c:pt idx="3927">
                  <c:v>2192.1999999999998</c:v>
                </c:pt>
                <c:pt idx="3928">
                  <c:v>2192.3000000000002</c:v>
                </c:pt>
                <c:pt idx="3929">
                  <c:v>2192.4</c:v>
                </c:pt>
                <c:pt idx="3930">
                  <c:v>2192.5</c:v>
                </c:pt>
                <c:pt idx="3931">
                  <c:v>2192.6</c:v>
                </c:pt>
                <c:pt idx="3932">
                  <c:v>2192.6999999999998</c:v>
                </c:pt>
                <c:pt idx="3933">
                  <c:v>2192.8000000000002</c:v>
                </c:pt>
                <c:pt idx="3934">
                  <c:v>2192.9</c:v>
                </c:pt>
                <c:pt idx="3935">
                  <c:v>2193</c:v>
                </c:pt>
                <c:pt idx="3936">
                  <c:v>2193.1</c:v>
                </c:pt>
                <c:pt idx="3937">
                  <c:v>2193.1999999999998</c:v>
                </c:pt>
                <c:pt idx="3938">
                  <c:v>2193.3000000000002</c:v>
                </c:pt>
                <c:pt idx="3939">
                  <c:v>2193.4</c:v>
                </c:pt>
                <c:pt idx="3940">
                  <c:v>2193.5</c:v>
                </c:pt>
                <c:pt idx="3941">
                  <c:v>2193.6</c:v>
                </c:pt>
                <c:pt idx="3942">
                  <c:v>2193.6999999999998</c:v>
                </c:pt>
                <c:pt idx="3943">
                  <c:v>2193.8000000000002</c:v>
                </c:pt>
                <c:pt idx="3944">
                  <c:v>2193.9</c:v>
                </c:pt>
                <c:pt idx="3945">
                  <c:v>2194</c:v>
                </c:pt>
                <c:pt idx="3946">
                  <c:v>2194.1</c:v>
                </c:pt>
                <c:pt idx="3947">
                  <c:v>2194.1999999999998</c:v>
                </c:pt>
                <c:pt idx="3948">
                  <c:v>2194.3000000000002</c:v>
                </c:pt>
                <c:pt idx="3949">
                  <c:v>2194.4</c:v>
                </c:pt>
                <c:pt idx="3950">
                  <c:v>2194.5</c:v>
                </c:pt>
                <c:pt idx="3951">
                  <c:v>2194.6</c:v>
                </c:pt>
                <c:pt idx="3952">
                  <c:v>2194.6999999999998</c:v>
                </c:pt>
                <c:pt idx="3953">
                  <c:v>2194.8000000000002</c:v>
                </c:pt>
                <c:pt idx="3954">
                  <c:v>2194.9</c:v>
                </c:pt>
                <c:pt idx="3955">
                  <c:v>2195</c:v>
                </c:pt>
                <c:pt idx="3956">
                  <c:v>2195.1</c:v>
                </c:pt>
                <c:pt idx="3957">
                  <c:v>2195.1999999999998</c:v>
                </c:pt>
                <c:pt idx="3958">
                  <c:v>2195.3000000000002</c:v>
                </c:pt>
                <c:pt idx="3959">
                  <c:v>2195.4</c:v>
                </c:pt>
                <c:pt idx="3960">
                  <c:v>2195.5</c:v>
                </c:pt>
                <c:pt idx="3961">
                  <c:v>2195.6</c:v>
                </c:pt>
                <c:pt idx="3962">
                  <c:v>2195.6999999999998</c:v>
                </c:pt>
                <c:pt idx="3963">
                  <c:v>2195.8000000000002</c:v>
                </c:pt>
                <c:pt idx="3964">
                  <c:v>2195.9</c:v>
                </c:pt>
                <c:pt idx="3965">
                  <c:v>2196</c:v>
                </c:pt>
                <c:pt idx="3966">
                  <c:v>2196.1</c:v>
                </c:pt>
                <c:pt idx="3967">
                  <c:v>2196.1999999999998</c:v>
                </c:pt>
                <c:pt idx="3968">
                  <c:v>2196.3000000000002</c:v>
                </c:pt>
                <c:pt idx="3969">
                  <c:v>2196.4</c:v>
                </c:pt>
                <c:pt idx="3970">
                  <c:v>2196.5</c:v>
                </c:pt>
                <c:pt idx="3971">
                  <c:v>2196.6</c:v>
                </c:pt>
                <c:pt idx="3972">
                  <c:v>2196.6999999999998</c:v>
                </c:pt>
                <c:pt idx="3973">
                  <c:v>2196.8000000000002</c:v>
                </c:pt>
                <c:pt idx="3974">
                  <c:v>2196.9</c:v>
                </c:pt>
                <c:pt idx="3975">
                  <c:v>2197</c:v>
                </c:pt>
                <c:pt idx="3976">
                  <c:v>2197.1</c:v>
                </c:pt>
                <c:pt idx="3977">
                  <c:v>2197.1999999999998</c:v>
                </c:pt>
                <c:pt idx="3978">
                  <c:v>2197.3000000000002</c:v>
                </c:pt>
                <c:pt idx="3979">
                  <c:v>2197.4</c:v>
                </c:pt>
                <c:pt idx="3980">
                  <c:v>2197.5</c:v>
                </c:pt>
                <c:pt idx="3981">
                  <c:v>2197.6</c:v>
                </c:pt>
                <c:pt idx="3982">
                  <c:v>2197.6999999999998</c:v>
                </c:pt>
                <c:pt idx="3983">
                  <c:v>2197.8000000000002</c:v>
                </c:pt>
                <c:pt idx="3984">
                  <c:v>2197.9</c:v>
                </c:pt>
                <c:pt idx="3985">
                  <c:v>2198</c:v>
                </c:pt>
                <c:pt idx="3986">
                  <c:v>2198.1</c:v>
                </c:pt>
                <c:pt idx="3987">
                  <c:v>2198.1999999999998</c:v>
                </c:pt>
                <c:pt idx="3988">
                  <c:v>2198.3000000000002</c:v>
                </c:pt>
                <c:pt idx="3989">
                  <c:v>2198.4</c:v>
                </c:pt>
                <c:pt idx="3990">
                  <c:v>2198.5</c:v>
                </c:pt>
                <c:pt idx="3991">
                  <c:v>2198.6</c:v>
                </c:pt>
                <c:pt idx="3992">
                  <c:v>2198.6999999999998</c:v>
                </c:pt>
                <c:pt idx="3993">
                  <c:v>2198.8000000000002</c:v>
                </c:pt>
                <c:pt idx="3994">
                  <c:v>2198.9</c:v>
                </c:pt>
                <c:pt idx="3995">
                  <c:v>2199</c:v>
                </c:pt>
                <c:pt idx="3996">
                  <c:v>2199.1</c:v>
                </c:pt>
                <c:pt idx="3997">
                  <c:v>2199.1999999999998</c:v>
                </c:pt>
                <c:pt idx="3998">
                  <c:v>2199.3000000000002</c:v>
                </c:pt>
                <c:pt idx="3999">
                  <c:v>2199.4</c:v>
                </c:pt>
                <c:pt idx="4000">
                  <c:v>2199.5</c:v>
                </c:pt>
                <c:pt idx="4001">
                  <c:v>2199.6</c:v>
                </c:pt>
                <c:pt idx="4002">
                  <c:v>2199.6999999999998</c:v>
                </c:pt>
                <c:pt idx="4003">
                  <c:v>2199.8000000000002</c:v>
                </c:pt>
                <c:pt idx="4004">
                  <c:v>2199.9</c:v>
                </c:pt>
                <c:pt idx="4005">
                  <c:v>2200</c:v>
                </c:pt>
              </c:numCache>
            </c:numRef>
          </c:xVal>
          <c:yVal>
            <c:numRef>
              <c:f>Sheet1!$F:$F</c:f>
              <c:numCache>
                <c:formatCode>General</c:formatCode>
                <c:ptCount val="1048576"/>
                <c:pt idx="5">
                  <c:v>33.243023000000001</c:v>
                </c:pt>
                <c:pt idx="6">
                  <c:v>33.170960999999998</c:v>
                </c:pt>
                <c:pt idx="7">
                  <c:v>33.262099999999997</c:v>
                </c:pt>
                <c:pt idx="8">
                  <c:v>33.051023000000001</c:v>
                </c:pt>
                <c:pt idx="9">
                  <c:v>32.915565999999998</c:v>
                </c:pt>
                <c:pt idx="10">
                  <c:v>33.106077999999997</c:v>
                </c:pt>
                <c:pt idx="11">
                  <c:v>33.199503999999997</c:v>
                </c:pt>
                <c:pt idx="12">
                  <c:v>33.050719999999998</c:v>
                </c:pt>
                <c:pt idx="13">
                  <c:v>33.005338000000002</c:v>
                </c:pt>
                <c:pt idx="14">
                  <c:v>33.039352999999998</c:v>
                </c:pt>
                <c:pt idx="15">
                  <c:v>32.937569000000003</c:v>
                </c:pt>
                <c:pt idx="16">
                  <c:v>33.007707000000003</c:v>
                </c:pt>
                <c:pt idx="17">
                  <c:v>32.967920999999997</c:v>
                </c:pt>
                <c:pt idx="18">
                  <c:v>32.985754</c:v>
                </c:pt>
                <c:pt idx="19">
                  <c:v>32.962764</c:v>
                </c:pt>
                <c:pt idx="20">
                  <c:v>32.926541</c:v>
                </c:pt>
                <c:pt idx="21">
                  <c:v>32.919634000000002</c:v>
                </c:pt>
                <c:pt idx="22">
                  <c:v>32.851289000000001</c:v>
                </c:pt>
                <c:pt idx="23">
                  <c:v>32.910944999999998</c:v>
                </c:pt>
                <c:pt idx="24">
                  <c:v>32.691839999999999</c:v>
                </c:pt>
                <c:pt idx="25">
                  <c:v>32.912132</c:v>
                </c:pt>
                <c:pt idx="26">
                  <c:v>32.854413999999998</c:v>
                </c:pt>
                <c:pt idx="27">
                  <c:v>32.949238000000001</c:v>
                </c:pt>
                <c:pt idx="28">
                  <c:v>32.858317</c:v>
                </c:pt>
                <c:pt idx="29">
                  <c:v>32.941903000000003</c:v>
                </c:pt>
                <c:pt idx="30">
                  <c:v>32.858887000000003</c:v>
                </c:pt>
                <c:pt idx="31">
                  <c:v>32.760829999999999</c:v>
                </c:pt>
                <c:pt idx="32">
                  <c:v>32.917721</c:v>
                </c:pt>
                <c:pt idx="33">
                  <c:v>32.804687999999999</c:v>
                </c:pt>
                <c:pt idx="34">
                  <c:v>32.753346000000001</c:v>
                </c:pt>
                <c:pt idx="35">
                  <c:v>32.494973999999999</c:v>
                </c:pt>
                <c:pt idx="36">
                  <c:v>32.796163999999997</c:v>
                </c:pt>
                <c:pt idx="37">
                  <c:v>32.713385000000002</c:v>
                </c:pt>
                <c:pt idx="38">
                  <c:v>32.668191999999998</c:v>
                </c:pt>
                <c:pt idx="39">
                  <c:v>32.703473000000002</c:v>
                </c:pt>
                <c:pt idx="40">
                  <c:v>32.743977000000001</c:v>
                </c:pt>
                <c:pt idx="41">
                  <c:v>32.700809</c:v>
                </c:pt>
                <c:pt idx="42">
                  <c:v>32.552290999999997</c:v>
                </c:pt>
                <c:pt idx="43">
                  <c:v>32.603783</c:v>
                </c:pt>
                <c:pt idx="44">
                  <c:v>32.572308999999997</c:v>
                </c:pt>
                <c:pt idx="45">
                  <c:v>32.600639000000001</c:v>
                </c:pt>
                <c:pt idx="46">
                  <c:v>32.540784000000002</c:v>
                </c:pt>
                <c:pt idx="47">
                  <c:v>32.582149000000001</c:v>
                </c:pt>
                <c:pt idx="48">
                  <c:v>32.587150000000001</c:v>
                </c:pt>
                <c:pt idx="49">
                  <c:v>32.491999999999997</c:v>
                </c:pt>
                <c:pt idx="50">
                  <c:v>32.445498999999998</c:v>
                </c:pt>
                <c:pt idx="51">
                  <c:v>32.545642000000001</c:v>
                </c:pt>
                <c:pt idx="52">
                  <c:v>32.468257999999999</c:v>
                </c:pt>
                <c:pt idx="53">
                  <c:v>32.554946999999999</c:v>
                </c:pt>
                <c:pt idx="54">
                  <c:v>32.493589</c:v>
                </c:pt>
                <c:pt idx="55">
                  <c:v>32.625400999999997</c:v>
                </c:pt>
                <c:pt idx="56">
                  <c:v>32.539501999999999</c:v>
                </c:pt>
                <c:pt idx="57">
                  <c:v>32.475211999999999</c:v>
                </c:pt>
                <c:pt idx="58">
                  <c:v>32.510702999999999</c:v>
                </c:pt>
                <c:pt idx="59">
                  <c:v>32.524000999999998</c:v>
                </c:pt>
                <c:pt idx="60">
                  <c:v>32.466157000000003</c:v>
                </c:pt>
                <c:pt idx="61">
                  <c:v>32.302021000000003</c:v>
                </c:pt>
                <c:pt idx="62">
                  <c:v>32.381177000000001</c:v>
                </c:pt>
                <c:pt idx="63">
                  <c:v>32.290981000000002</c:v>
                </c:pt>
                <c:pt idx="64">
                  <c:v>32.427562999999999</c:v>
                </c:pt>
                <c:pt idx="65">
                  <c:v>32.277692999999999</c:v>
                </c:pt>
                <c:pt idx="66">
                  <c:v>32.333734999999997</c:v>
                </c:pt>
                <c:pt idx="67">
                  <c:v>32.270589999999999</c:v>
                </c:pt>
                <c:pt idx="68">
                  <c:v>32.291826</c:v>
                </c:pt>
                <c:pt idx="69">
                  <c:v>32.318058999999998</c:v>
                </c:pt>
                <c:pt idx="70">
                  <c:v>32.214646000000002</c:v>
                </c:pt>
                <c:pt idx="71">
                  <c:v>32.308588999999998</c:v>
                </c:pt>
                <c:pt idx="72">
                  <c:v>32.320886999999999</c:v>
                </c:pt>
                <c:pt idx="73">
                  <c:v>32.347239000000002</c:v>
                </c:pt>
                <c:pt idx="74">
                  <c:v>32.300364999999999</c:v>
                </c:pt>
                <c:pt idx="75">
                  <c:v>32.294673000000003</c:v>
                </c:pt>
                <c:pt idx="76">
                  <c:v>32.219810000000003</c:v>
                </c:pt>
                <c:pt idx="77">
                  <c:v>32.267733</c:v>
                </c:pt>
                <c:pt idx="78">
                  <c:v>32.232322000000003</c:v>
                </c:pt>
                <c:pt idx="79">
                  <c:v>32.30753</c:v>
                </c:pt>
                <c:pt idx="80">
                  <c:v>32.309528</c:v>
                </c:pt>
                <c:pt idx="81">
                  <c:v>32.137017999999998</c:v>
                </c:pt>
                <c:pt idx="82">
                  <c:v>32.271991999999997</c:v>
                </c:pt>
                <c:pt idx="83">
                  <c:v>32.183937</c:v>
                </c:pt>
                <c:pt idx="84">
                  <c:v>32.147931999999997</c:v>
                </c:pt>
                <c:pt idx="85">
                  <c:v>32.158121000000001</c:v>
                </c:pt>
                <c:pt idx="86">
                  <c:v>32.225496</c:v>
                </c:pt>
                <c:pt idx="87">
                  <c:v>32.168337000000001</c:v>
                </c:pt>
                <c:pt idx="88">
                  <c:v>32.293934999999998</c:v>
                </c:pt>
                <c:pt idx="89">
                  <c:v>32.092486000000001</c:v>
                </c:pt>
                <c:pt idx="90">
                  <c:v>32.166549000000003</c:v>
                </c:pt>
                <c:pt idx="91">
                  <c:v>32.158552999999998</c:v>
                </c:pt>
                <c:pt idx="92">
                  <c:v>32.205984000000001</c:v>
                </c:pt>
                <c:pt idx="93">
                  <c:v>32.117896999999999</c:v>
                </c:pt>
                <c:pt idx="94">
                  <c:v>32.012003</c:v>
                </c:pt>
                <c:pt idx="95">
                  <c:v>32.007958000000002</c:v>
                </c:pt>
                <c:pt idx="96">
                  <c:v>32.109302</c:v>
                </c:pt>
                <c:pt idx="97">
                  <c:v>31.918457</c:v>
                </c:pt>
                <c:pt idx="98">
                  <c:v>31.993283000000002</c:v>
                </c:pt>
                <c:pt idx="99">
                  <c:v>31.978577999999999</c:v>
                </c:pt>
                <c:pt idx="100">
                  <c:v>31.996578</c:v>
                </c:pt>
                <c:pt idx="101">
                  <c:v>31.920278</c:v>
                </c:pt>
                <c:pt idx="102">
                  <c:v>31.917327</c:v>
                </c:pt>
                <c:pt idx="103">
                  <c:v>31.929407999999999</c:v>
                </c:pt>
                <c:pt idx="104">
                  <c:v>31.913958000000001</c:v>
                </c:pt>
                <c:pt idx="105">
                  <c:v>32.008198999999998</c:v>
                </c:pt>
                <c:pt idx="106">
                  <c:v>31.925035000000001</c:v>
                </c:pt>
                <c:pt idx="107">
                  <c:v>31.909642999999999</c:v>
                </c:pt>
                <c:pt idx="108">
                  <c:v>31.865486000000001</c:v>
                </c:pt>
                <c:pt idx="109">
                  <c:v>31.753726</c:v>
                </c:pt>
                <c:pt idx="110">
                  <c:v>31.854455000000002</c:v>
                </c:pt>
                <c:pt idx="111">
                  <c:v>31.896761000000001</c:v>
                </c:pt>
                <c:pt idx="112">
                  <c:v>31.837726</c:v>
                </c:pt>
                <c:pt idx="113">
                  <c:v>31.917370999999999</c:v>
                </c:pt>
                <c:pt idx="114">
                  <c:v>31.907698</c:v>
                </c:pt>
                <c:pt idx="115">
                  <c:v>31.859763999999998</c:v>
                </c:pt>
                <c:pt idx="116">
                  <c:v>31.809808</c:v>
                </c:pt>
                <c:pt idx="117">
                  <c:v>31.865884000000001</c:v>
                </c:pt>
                <c:pt idx="118">
                  <c:v>31.949988000000001</c:v>
                </c:pt>
                <c:pt idx="119">
                  <c:v>31.689426999999998</c:v>
                </c:pt>
                <c:pt idx="120">
                  <c:v>31.726638999999999</c:v>
                </c:pt>
                <c:pt idx="121">
                  <c:v>31.695357999999999</c:v>
                </c:pt>
                <c:pt idx="122">
                  <c:v>31.78416</c:v>
                </c:pt>
                <c:pt idx="123">
                  <c:v>31.727989999999998</c:v>
                </c:pt>
                <c:pt idx="124">
                  <c:v>31.484303000000001</c:v>
                </c:pt>
                <c:pt idx="125">
                  <c:v>31.726989</c:v>
                </c:pt>
                <c:pt idx="126">
                  <c:v>31.820485999999999</c:v>
                </c:pt>
                <c:pt idx="127">
                  <c:v>31.658107000000001</c:v>
                </c:pt>
                <c:pt idx="128">
                  <c:v>31.695958999999998</c:v>
                </c:pt>
                <c:pt idx="129">
                  <c:v>31.728733999999999</c:v>
                </c:pt>
                <c:pt idx="130">
                  <c:v>31.679448000000001</c:v>
                </c:pt>
                <c:pt idx="131">
                  <c:v>31.692001000000001</c:v>
                </c:pt>
                <c:pt idx="132">
                  <c:v>31.735478000000001</c:v>
                </c:pt>
                <c:pt idx="133">
                  <c:v>31.822061000000001</c:v>
                </c:pt>
                <c:pt idx="134">
                  <c:v>31.497194</c:v>
                </c:pt>
                <c:pt idx="135">
                  <c:v>31.677067999999998</c:v>
                </c:pt>
                <c:pt idx="136">
                  <c:v>31.592801000000001</c:v>
                </c:pt>
                <c:pt idx="137">
                  <c:v>31.682967999999999</c:v>
                </c:pt>
                <c:pt idx="138">
                  <c:v>31.575185999999999</c:v>
                </c:pt>
                <c:pt idx="139">
                  <c:v>31.595065999999999</c:v>
                </c:pt>
                <c:pt idx="140">
                  <c:v>31.601863000000002</c:v>
                </c:pt>
                <c:pt idx="141">
                  <c:v>31.660207</c:v>
                </c:pt>
                <c:pt idx="142">
                  <c:v>31.651152</c:v>
                </c:pt>
                <c:pt idx="143">
                  <c:v>31.596012000000002</c:v>
                </c:pt>
                <c:pt idx="144">
                  <c:v>31.575361999999998</c:v>
                </c:pt>
                <c:pt idx="145">
                  <c:v>31.540537</c:v>
                </c:pt>
                <c:pt idx="146">
                  <c:v>31.578621999999999</c:v>
                </c:pt>
                <c:pt idx="147">
                  <c:v>31.464348000000001</c:v>
                </c:pt>
                <c:pt idx="148">
                  <c:v>31.470485</c:v>
                </c:pt>
                <c:pt idx="149">
                  <c:v>31.583154</c:v>
                </c:pt>
                <c:pt idx="150">
                  <c:v>31.621525999999999</c:v>
                </c:pt>
                <c:pt idx="151">
                  <c:v>31.428778000000001</c:v>
                </c:pt>
                <c:pt idx="152">
                  <c:v>31.575688</c:v>
                </c:pt>
                <c:pt idx="153">
                  <c:v>31.467390999999999</c:v>
                </c:pt>
                <c:pt idx="154">
                  <c:v>31.309505000000001</c:v>
                </c:pt>
                <c:pt idx="155">
                  <c:v>31.288301000000001</c:v>
                </c:pt>
                <c:pt idx="156">
                  <c:v>31.446994</c:v>
                </c:pt>
                <c:pt idx="157">
                  <c:v>31.347467999999999</c:v>
                </c:pt>
                <c:pt idx="158">
                  <c:v>31.383765</c:v>
                </c:pt>
                <c:pt idx="159">
                  <c:v>31.439204</c:v>
                </c:pt>
                <c:pt idx="160">
                  <c:v>31.457208999999999</c:v>
                </c:pt>
                <c:pt idx="161">
                  <c:v>31.466322000000002</c:v>
                </c:pt>
                <c:pt idx="162">
                  <c:v>31.388950999999999</c:v>
                </c:pt>
                <c:pt idx="163">
                  <c:v>31.371039</c:v>
                </c:pt>
                <c:pt idx="164">
                  <c:v>31.303951000000001</c:v>
                </c:pt>
                <c:pt idx="165">
                  <c:v>31.474267000000001</c:v>
                </c:pt>
                <c:pt idx="166">
                  <c:v>31.435832000000001</c:v>
                </c:pt>
                <c:pt idx="167">
                  <c:v>31.305385999999999</c:v>
                </c:pt>
                <c:pt idx="168">
                  <c:v>31.380514999999999</c:v>
                </c:pt>
                <c:pt idx="169">
                  <c:v>31.465109000000002</c:v>
                </c:pt>
                <c:pt idx="170">
                  <c:v>31.237193000000001</c:v>
                </c:pt>
                <c:pt idx="171">
                  <c:v>31.271916999999998</c:v>
                </c:pt>
                <c:pt idx="172">
                  <c:v>31.298925000000001</c:v>
                </c:pt>
                <c:pt idx="173">
                  <c:v>31.200254999999999</c:v>
                </c:pt>
                <c:pt idx="174">
                  <c:v>31.245795000000001</c:v>
                </c:pt>
                <c:pt idx="175">
                  <c:v>31.372098000000001</c:v>
                </c:pt>
                <c:pt idx="176">
                  <c:v>31.304511000000002</c:v>
                </c:pt>
                <c:pt idx="177">
                  <c:v>31.26925</c:v>
                </c:pt>
                <c:pt idx="178">
                  <c:v>31.186257000000001</c:v>
                </c:pt>
                <c:pt idx="179">
                  <c:v>31.205919999999999</c:v>
                </c:pt>
                <c:pt idx="180">
                  <c:v>31.112145999999999</c:v>
                </c:pt>
                <c:pt idx="181">
                  <c:v>31.316856999999999</c:v>
                </c:pt>
                <c:pt idx="182">
                  <c:v>31.291751999999999</c:v>
                </c:pt>
                <c:pt idx="183">
                  <c:v>31.199670000000001</c:v>
                </c:pt>
                <c:pt idx="184">
                  <c:v>31.201048</c:v>
                </c:pt>
                <c:pt idx="185">
                  <c:v>31.301378</c:v>
                </c:pt>
                <c:pt idx="186">
                  <c:v>31.136482000000001</c:v>
                </c:pt>
                <c:pt idx="187">
                  <c:v>31.230651000000002</c:v>
                </c:pt>
                <c:pt idx="188">
                  <c:v>31.104973999999999</c:v>
                </c:pt>
                <c:pt idx="189">
                  <c:v>31.164207000000001</c:v>
                </c:pt>
                <c:pt idx="190">
                  <c:v>31.076011999999999</c:v>
                </c:pt>
                <c:pt idx="191">
                  <c:v>31.26315</c:v>
                </c:pt>
                <c:pt idx="192">
                  <c:v>30.99539</c:v>
                </c:pt>
                <c:pt idx="193">
                  <c:v>31.079758999999999</c:v>
                </c:pt>
                <c:pt idx="194">
                  <c:v>31.092504999999999</c:v>
                </c:pt>
                <c:pt idx="195">
                  <c:v>31.218724000000002</c:v>
                </c:pt>
                <c:pt idx="196">
                  <c:v>31.111763</c:v>
                </c:pt>
                <c:pt idx="197">
                  <c:v>31.020423999999998</c:v>
                </c:pt>
                <c:pt idx="198">
                  <c:v>31.187294999999999</c:v>
                </c:pt>
                <c:pt idx="199">
                  <c:v>31.142838999999999</c:v>
                </c:pt>
                <c:pt idx="200">
                  <c:v>31.039159000000001</c:v>
                </c:pt>
                <c:pt idx="201">
                  <c:v>31.084626</c:v>
                </c:pt>
                <c:pt idx="202">
                  <c:v>31.001595999999999</c:v>
                </c:pt>
                <c:pt idx="203">
                  <c:v>31.125771</c:v>
                </c:pt>
                <c:pt idx="204">
                  <c:v>31.094781000000001</c:v>
                </c:pt>
                <c:pt idx="205">
                  <c:v>31.099291999999998</c:v>
                </c:pt>
                <c:pt idx="206">
                  <c:v>31.067513000000002</c:v>
                </c:pt>
                <c:pt idx="207">
                  <c:v>31.120827999999999</c:v>
                </c:pt>
                <c:pt idx="208">
                  <c:v>31.043340000000001</c:v>
                </c:pt>
                <c:pt idx="209">
                  <c:v>30.997267000000001</c:v>
                </c:pt>
                <c:pt idx="210">
                  <c:v>30.88991</c:v>
                </c:pt>
                <c:pt idx="211">
                  <c:v>30.936395000000001</c:v>
                </c:pt>
                <c:pt idx="212">
                  <c:v>30.961689</c:v>
                </c:pt>
                <c:pt idx="213">
                  <c:v>31.036162999999998</c:v>
                </c:pt>
                <c:pt idx="214">
                  <c:v>30.962409000000001</c:v>
                </c:pt>
                <c:pt idx="215">
                  <c:v>30.951789000000002</c:v>
                </c:pt>
                <c:pt idx="216">
                  <c:v>30.921361999999998</c:v>
                </c:pt>
                <c:pt idx="217">
                  <c:v>30.968191999999998</c:v>
                </c:pt>
                <c:pt idx="218">
                  <c:v>31.039348</c:v>
                </c:pt>
                <c:pt idx="219">
                  <c:v>30.919720000000002</c:v>
                </c:pt>
                <c:pt idx="220">
                  <c:v>30.919433999999999</c:v>
                </c:pt>
                <c:pt idx="221">
                  <c:v>30.996611000000001</c:v>
                </c:pt>
                <c:pt idx="222">
                  <c:v>31.040133999999998</c:v>
                </c:pt>
                <c:pt idx="223">
                  <c:v>30.992844999999999</c:v>
                </c:pt>
                <c:pt idx="224">
                  <c:v>30.897846000000001</c:v>
                </c:pt>
                <c:pt idx="225">
                  <c:v>30.9177</c:v>
                </c:pt>
                <c:pt idx="226">
                  <c:v>30.804993</c:v>
                </c:pt>
                <c:pt idx="227">
                  <c:v>31.020472000000002</c:v>
                </c:pt>
                <c:pt idx="228">
                  <c:v>30.962629</c:v>
                </c:pt>
                <c:pt idx="229">
                  <c:v>30.766045999999999</c:v>
                </c:pt>
                <c:pt idx="230">
                  <c:v>30.902853</c:v>
                </c:pt>
                <c:pt idx="231">
                  <c:v>30.810960999999999</c:v>
                </c:pt>
                <c:pt idx="232">
                  <c:v>30.934849</c:v>
                </c:pt>
                <c:pt idx="233">
                  <c:v>30.826758000000002</c:v>
                </c:pt>
                <c:pt idx="234">
                  <c:v>30.891784999999999</c:v>
                </c:pt>
                <c:pt idx="235">
                  <c:v>30.909255999999999</c:v>
                </c:pt>
                <c:pt idx="236">
                  <c:v>30.95796</c:v>
                </c:pt>
                <c:pt idx="237">
                  <c:v>30.851813</c:v>
                </c:pt>
                <c:pt idx="238">
                  <c:v>30.840630999999998</c:v>
                </c:pt>
                <c:pt idx="239">
                  <c:v>30.837899</c:v>
                </c:pt>
                <c:pt idx="240">
                  <c:v>30.750615</c:v>
                </c:pt>
                <c:pt idx="241">
                  <c:v>30.776067000000001</c:v>
                </c:pt>
                <c:pt idx="242">
                  <c:v>30.854043000000001</c:v>
                </c:pt>
                <c:pt idx="243">
                  <c:v>30.762318</c:v>
                </c:pt>
                <c:pt idx="244">
                  <c:v>30.818097000000002</c:v>
                </c:pt>
                <c:pt idx="245">
                  <c:v>30.732178000000001</c:v>
                </c:pt>
                <c:pt idx="246">
                  <c:v>30.892251999999999</c:v>
                </c:pt>
                <c:pt idx="247">
                  <c:v>30.701526999999999</c:v>
                </c:pt>
                <c:pt idx="248">
                  <c:v>30.777899000000001</c:v>
                </c:pt>
                <c:pt idx="249">
                  <c:v>30.873671999999999</c:v>
                </c:pt>
                <c:pt idx="250">
                  <c:v>30.842164</c:v>
                </c:pt>
                <c:pt idx="251">
                  <c:v>30.796191</c:v>
                </c:pt>
                <c:pt idx="252">
                  <c:v>30.740953999999999</c:v>
                </c:pt>
                <c:pt idx="253">
                  <c:v>30.871099000000001</c:v>
                </c:pt>
                <c:pt idx="254">
                  <c:v>30.737708000000001</c:v>
                </c:pt>
                <c:pt idx="255">
                  <c:v>30.741737000000001</c:v>
                </c:pt>
                <c:pt idx="256">
                  <c:v>30.904301</c:v>
                </c:pt>
                <c:pt idx="257">
                  <c:v>30.796835000000002</c:v>
                </c:pt>
                <c:pt idx="258">
                  <c:v>30.674247000000001</c:v>
                </c:pt>
                <c:pt idx="259">
                  <c:v>30.717856999999999</c:v>
                </c:pt>
                <c:pt idx="260">
                  <c:v>30.743717</c:v>
                </c:pt>
                <c:pt idx="261">
                  <c:v>30.707328</c:v>
                </c:pt>
                <c:pt idx="262">
                  <c:v>30.680586999999999</c:v>
                </c:pt>
                <c:pt idx="263">
                  <c:v>30.671800999999999</c:v>
                </c:pt>
                <c:pt idx="264">
                  <c:v>30.726011</c:v>
                </c:pt>
                <c:pt idx="265">
                  <c:v>30.712895</c:v>
                </c:pt>
                <c:pt idx="266">
                  <c:v>30.801293999999999</c:v>
                </c:pt>
                <c:pt idx="267">
                  <c:v>30.862061000000001</c:v>
                </c:pt>
                <c:pt idx="268">
                  <c:v>30.712468000000001</c:v>
                </c:pt>
                <c:pt idx="269">
                  <c:v>30.750910000000001</c:v>
                </c:pt>
                <c:pt idx="270">
                  <c:v>30.716677000000001</c:v>
                </c:pt>
                <c:pt idx="271">
                  <c:v>30.801451</c:v>
                </c:pt>
                <c:pt idx="272">
                  <c:v>30.730153999999999</c:v>
                </c:pt>
                <c:pt idx="273">
                  <c:v>30.830186000000001</c:v>
                </c:pt>
                <c:pt idx="274">
                  <c:v>30.776363</c:v>
                </c:pt>
                <c:pt idx="275">
                  <c:v>30.747927000000001</c:v>
                </c:pt>
                <c:pt idx="276">
                  <c:v>30.773313999999999</c:v>
                </c:pt>
                <c:pt idx="277">
                  <c:v>30.763563999999999</c:v>
                </c:pt>
                <c:pt idx="278">
                  <c:v>30.625727000000001</c:v>
                </c:pt>
                <c:pt idx="279">
                  <c:v>30.653603</c:v>
                </c:pt>
                <c:pt idx="280">
                  <c:v>30.732054999999999</c:v>
                </c:pt>
                <c:pt idx="281">
                  <c:v>30.618925000000001</c:v>
                </c:pt>
                <c:pt idx="282">
                  <c:v>30.749306000000001</c:v>
                </c:pt>
                <c:pt idx="283">
                  <c:v>30.679064</c:v>
                </c:pt>
                <c:pt idx="284">
                  <c:v>30.719605999999999</c:v>
                </c:pt>
                <c:pt idx="285">
                  <c:v>30.953551000000001</c:v>
                </c:pt>
                <c:pt idx="286">
                  <c:v>30.758666000000002</c:v>
                </c:pt>
                <c:pt idx="287">
                  <c:v>30.70983</c:v>
                </c:pt>
                <c:pt idx="288">
                  <c:v>30.745494999999998</c:v>
                </c:pt>
                <c:pt idx="289">
                  <c:v>30.644563999999999</c:v>
                </c:pt>
                <c:pt idx="290">
                  <c:v>30.689036999999999</c:v>
                </c:pt>
                <c:pt idx="291">
                  <c:v>30.700645999999999</c:v>
                </c:pt>
                <c:pt idx="292">
                  <c:v>30.796523000000001</c:v>
                </c:pt>
                <c:pt idx="293">
                  <c:v>30.845012000000001</c:v>
                </c:pt>
                <c:pt idx="294">
                  <c:v>30.726807000000001</c:v>
                </c:pt>
                <c:pt idx="295">
                  <c:v>30.7409</c:v>
                </c:pt>
                <c:pt idx="296">
                  <c:v>30.659113000000001</c:v>
                </c:pt>
                <c:pt idx="297">
                  <c:v>30.675007000000001</c:v>
                </c:pt>
                <c:pt idx="298">
                  <c:v>30.840979000000001</c:v>
                </c:pt>
                <c:pt idx="299">
                  <c:v>30.696621</c:v>
                </c:pt>
                <c:pt idx="300">
                  <c:v>30.603565</c:v>
                </c:pt>
                <c:pt idx="301">
                  <c:v>30.621409</c:v>
                </c:pt>
                <c:pt idx="302">
                  <c:v>30.701051</c:v>
                </c:pt>
                <c:pt idx="303">
                  <c:v>30.854547</c:v>
                </c:pt>
                <c:pt idx="304">
                  <c:v>30.566531999999999</c:v>
                </c:pt>
                <c:pt idx="305">
                  <c:v>30.746468</c:v>
                </c:pt>
                <c:pt idx="306">
                  <c:v>30.668627000000001</c:v>
                </c:pt>
                <c:pt idx="307">
                  <c:v>30.741453</c:v>
                </c:pt>
                <c:pt idx="308">
                  <c:v>30.722085</c:v>
                </c:pt>
                <c:pt idx="309">
                  <c:v>30.652854999999999</c:v>
                </c:pt>
                <c:pt idx="310">
                  <c:v>30.849627000000002</c:v>
                </c:pt>
                <c:pt idx="311">
                  <c:v>30.700061999999999</c:v>
                </c:pt>
                <c:pt idx="312">
                  <c:v>30.773054999999999</c:v>
                </c:pt>
                <c:pt idx="313">
                  <c:v>30.786403</c:v>
                </c:pt>
                <c:pt idx="314">
                  <c:v>30.721309999999999</c:v>
                </c:pt>
                <c:pt idx="315">
                  <c:v>30.789705999999999</c:v>
                </c:pt>
                <c:pt idx="316">
                  <c:v>30.738522</c:v>
                </c:pt>
                <c:pt idx="317">
                  <c:v>30.790074000000001</c:v>
                </c:pt>
                <c:pt idx="318">
                  <c:v>30.755678</c:v>
                </c:pt>
                <c:pt idx="319">
                  <c:v>30.833314000000001</c:v>
                </c:pt>
                <c:pt idx="320">
                  <c:v>30.806101000000002</c:v>
                </c:pt>
                <c:pt idx="321">
                  <c:v>30.833452999999999</c:v>
                </c:pt>
                <c:pt idx="322">
                  <c:v>30.680316999999999</c:v>
                </c:pt>
                <c:pt idx="323">
                  <c:v>30.827152999999999</c:v>
                </c:pt>
                <c:pt idx="324">
                  <c:v>30.817011999999998</c:v>
                </c:pt>
                <c:pt idx="325">
                  <c:v>30.750081999999999</c:v>
                </c:pt>
                <c:pt idx="326">
                  <c:v>30.677999</c:v>
                </c:pt>
                <c:pt idx="327">
                  <c:v>30.669077000000001</c:v>
                </c:pt>
                <c:pt idx="328">
                  <c:v>30.773872000000001</c:v>
                </c:pt>
                <c:pt idx="329">
                  <c:v>30.811411</c:v>
                </c:pt>
                <c:pt idx="330">
                  <c:v>30.806715000000001</c:v>
                </c:pt>
                <c:pt idx="331">
                  <c:v>30.805807000000001</c:v>
                </c:pt>
                <c:pt idx="332">
                  <c:v>30.751733000000002</c:v>
                </c:pt>
                <c:pt idx="333">
                  <c:v>30.835325000000001</c:v>
                </c:pt>
                <c:pt idx="334">
                  <c:v>31.026851000000001</c:v>
                </c:pt>
                <c:pt idx="335">
                  <c:v>30.790300999999999</c:v>
                </c:pt>
                <c:pt idx="336">
                  <c:v>30.759011999999998</c:v>
                </c:pt>
                <c:pt idx="337">
                  <c:v>30.835636000000001</c:v>
                </c:pt>
                <c:pt idx="338">
                  <c:v>30.830659000000001</c:v>
                </c:pt>
                <c:pt idx="339">
                  <c:v>30.800339000000001</c:v>
                </c:pt>
                <c:pt idx="340">
                  <c:v>30.856169999999999</c:v>
                </c:pt>
                <c:pt idx="341">
                  <c:v>30.815044</c:v>
                </c:pt>
                <c:pt idx="342">
                  <c:v>30.791927999999999</c:v>
                </c:pt>
                <c:pt idx="343">
                  <c:v>30.814762000000002</c:v>
                </c:pt>
                <c:pt idx="344">
                  <c:v>30.839017999999999</c:v>
                </c:pt>
                <c:pt idx="345">
                  <c:v>30.864228000000001</c:v>
                </c:pt>
                <c:pt idx="346">
                  <c:v>30.877918000000001</c:v>
                </c:pt>
                <c:pt idx="347">
                  <c:v>30.754650000000002</c:v>
                </c:pt>
                <c:pt idx="348">
                  <c:v>30.771331</c:v>
                </c:pt>
                <c:pt idx="349">
                  <c:v>30.660540999999998</c:v>
                </c:pt>
                <c:pt idx="350">
                  <c:v>30.84984</c:v>
                </c:pt>
                <c:pt idx="351">
                  <c:v>30.845559999999999</c:v>
                </c:pt>
                <c:pt idx="352">
                  <c:v>30.935147000000001</c:v>
                </c:pt>
                <c:pt idx="353">
                  <c:v>30.813293999999999</c:v>
                </c:pt>
                <c:pt idx="354">
                  <c:v>30.887263999999998</c:v>
                </c:pt>
                <c:pt idx="355">
                  <c:v>30.931470000000001</c:v>
                </c:pt>
                <c:pt idx="356">
                  <c:v>30.891843000000001</c:v>
                </c:pt>
                <c:pt idx="357">
                  <c:v>31.067088999999999</c:v>
                </c:pt>
                <c:pt idx="358">
                  <c:v>30.881896000000001</c:v>
                </c:pt>
                <c:pt idx="359">
                  <c:v>30.938119</c:v>
                </c:pt>
                <c:pt idx="360">
                  <c:v>30.946048000000001</c:v>
                </c:pt>
                <c:pt idx="361">
                  <c:v>30.80273</c:v>
                </c:pt>
                <c:pt idx="362">
                  <c:v>30.894553999999999</c:v>
                </c:pt>
                <c:pt idx="363">
                  <c:v>31.068525000000001</c:v>
                </c:pt>
                <c:pt idx="364">
                  <c:v>30.854977000000002</c:v>
                </c:pt>
                <c:pt idx="365">
                  <c:v>30.869143000000001</c:v>
                </c:pt>
                <c:pt idx="366">
                  <c:v>30.966269</c:v>
                </c:pt>
                <c:pt idx="367">
                  <c:v>30.957028000000001</c:v>
                </c:pt>
                <c:pt idx="368">
                  <c:v>30.903507000000001</c:v>
                </c:pt>
                <c:pt idx="369">
                  <c:v>31.033591999999999</c:v>
                </c:pt>
                <c:pt idx="370">
                  <c:v>30.962043000000001</c:v>
                </c:pt>
                <c:pt idx="371">
                  <c:v>31.081022999999998</c:v>
                </c:pt>
                <c:pt idx="372">
                  <c:v>31.134817999999999</c:v>
                </c:pt>
                <c:pt idx="373">
                  <c:v>31.131661999999999</c:v>
                </c:pt>
                <c:pt idx="374">
                  <c:v>31.035686999999999</c:v>
                </c:pt>
                <c:pt idx="375">
                  <c:v>31.121516</c:v>
                </c:pt>
                <c:pt idx="376">
                  <c:v>31.035622</c:v>
                </c:pt>
                <c:pt idx="377">
                  <c:v>31.043384</c:v>
                </c:pt>
                <c:pt idx="378">
                  <c:v>31.068394999999999</c:v>
                </c:pt>
                <c:pt idx="379">
                  <c:v>31.100348</c:v>
                </c:pt>
                <c:pt idx="380">
                  <c:v>31.073056000000001</c:v>
                </c:pt>
                <c:pt idx="381">
                  <c:v>31.066319</c:v>
                </c:pt>
                <c:pt idx="382">
                  <c:v>31.174814000000001</c:v>
                </c:pt>
                <c:pt idx="383">
                  <c:v>31.233332000000001</c:v>
                </c:pt>
                <c:pt idx="384">
                  <c:v>31.036054</c:v>
                </c:pt>
                <c:pt idx="385">
                  <c:v>30.984379000000001</c:v>
                </c:pt>
                <c:pt idx="386">
                  <c:v>31.203412</c:v>
                </c:pt>
                <c:pt idx="387">
                  <c:v>31.145491</c:v>
                </c:pt>
                <c:pt idx="388">
                  <c:v>31.104474</c:v>
                </c:pt>
                <c:pt idx="389">
                  <c:v>31.193736000000001</c:v>
                </c:pt>
                <c:pt idx="390">
                  <c:v>31.318210000000001</c:v>
                </c:pt>
                <c:pt idx="391">
                  <c:v>31.271296</c:v>
                </c:pt>
                <c:pt idx="392">
                  <c:v>31.284248999999999</c:v>
                </c:pt>
                <c:pt idx="393">
                  <c:v>31.341362</c:v>
                </c:pt>
                <c:pt idx="394">
                  <c:v>31.306536000000001</c:v>
                </c:pt>
                <c:pt idx="395">
                  <c:v>31.189719</c:v>
                </c:pt>
                <c:pt idx="396">
                  <c:v>31.366434000000002</c:v>
                </c:pt>
                <c:pt idx="397">
                  <c:v>31.185403000000001</c:v>
                </c:pt>
                <c:pt idx="398">
                  <c:v>31.309262</c:v>
                </c:pt>
                <c:pt idx="399">
                  <c:v>31.224125999999998</c:v>
                </c:pt>
                <c:pt idx="400">
                  <c:v>31.335605000000001</c:v>
                </c:pt>
                <c:pt idx="401">
                  <c:v>31.297988</c:v>
                </c:pt>
                <c:pt idx="402">
                  <c:v>31.362392</c:v>
                </c:pt>
                <c:pt idx="403">
                  <c:v>31.346793999999999</c:v>
                </c:pt>
                <c:pt idx="404">
                  <c:v>31.272957000000002</c:v>
                </c:pt>
                <c:pt idx="405">
                  <c:v>31.351016000000001</c:v>
                </c:pt>
                <c:pt idx="406">
                  <c:v>31.339587999999999</c:v>
                </c:pt>
                <c:pt idx="407">
                  <c:v>31.415911000000001</c:v>
                </c:pt>
                <c:pt idx="408">
                  <c:v>31.440877</c:v>
                </c:pt>
                <c:pt idx="409">
                  <c:v>31.402156999999999</c:v>
                </c:pt>
                <c:pt idx="410">
                  <c:v>31.383351000000001</c:v>
                </c:pt>
                <c:pt idx="411">
                  <c:v>31.546251000000002</c:v>
                </c:pt>
                <c:pt idx="412">
                  <c:v>31.383181</c:v>
                </c:pt>
                <c:pt idx="413">
                  <c:v>31.483571999999999</c:v>
                </c:pt>
                <c:pt idx="414">
                  <c:v>31.554682</c:v>
                </c:pt>
                <c:pt idx="415">
                  <c:v>31.648485000000001</c:v>
                </c:pt>
                <c:pt idx="416">
                  <c:v>31.410706000000001</c:v>
                </c:pt>
                <c:pt idx="417">
                  <c:v>31.701516000000002</c:v>
                </c:pt>
                <c:pt idx="418">
                  <c:v>31.550875000000001</c:v>
                </c:pt>
                <c:pt idx="419">
                  <c:v>31.590057000000002</c:v>
                </c:pt>
                <c:pt idx="420">
                  <c:v>31.574186999999998</c:v>
                </c:pt>
                <c:pt idx="421">
                  <c:v>31.569818999999999</c:v>
                </c:pt>
                <c:pt idx="422">
                  <c:v>31.630987000000001</c:v>
                </c:pt>
                <c:pt idx="423">
                  <c:v>31.673238999999999</c:v>
                </c:pt>
                <c:pt idx="424">
                  <c:v>31.649902000000001</c:v>
                </c:pt>
                <c:pt idx="425">
                  <c:v>31.701293</c:v>
                </c:pt>
                <c:pt idx="426">
                  <c:v>31.672077000000002</c:v>
                </c:pt>
                <c:pt idx="427">
                  <c:v>31.623577000000001</c:v>
                </c:pt>
                <c:pt idx="428">
                  <c:v>31.697967999999999</c:v>
                </c:pt>
                <c:pt idx="429">
                  <c:v>31.765276</c:v>
                </c:pt>
                <c:pt idx="430">
                  <c:v>31.801276999999999</c:v>
                </c:pt>
                <c:pt idx="431">
                  <c:v>31.888669</c:v>
                </c:pt>
                <c:pt idx="432">
                  <c:v>31.582840000000001</c:v>
                </c:pt>
                <c:pt idx="433">
                  <c:v>31.656963000000001</c:v>
                </c:pt>
                <c:pt idx="434">
                  <c:v>31.791556</c:v>
                </c:pt>
                <c:pt idx="435">
                  <c:v>31.807721999999998</c:v>
                </c:pt>
                <c:pt idx="436">
                  <c:v>31.805354000000001</c:v>
                </c:pt>
                <c:pt idx="437">
                  <c:v>31.792275</c:v>
                </c:pt>
                <c:pt idx="438">
                  <c:v>31.883490999999999</c:v>
                </c:pt>
                <c:pt idx="439">
                  <c:v>31.821190000000001</c:v>
                </c:pt>
                <c:pt idx="440">
                  <c:v>31.749552999999999</c:v>
                </c:pt>
                <c:pt idx="441">
                  <c:v>31.854317999999999</c:v>
                </c:pt>
                <c:pt idx="442">
                  <c:v>31.898934000000001</c:v>
                </c:pt>
                <c:pt idx="443">
                  <c:v>31.927624000000002</c:v>
                </c:pt>
                <c:pt idx="444">
                  <c:v>31.935161999999998</c:v>
                </c:pt>
                <c:pt idx="445">
                  <c:v>32.058286000000003</c:v>
                </c:pt>
                <c:pt idx="446">
                  <c:v>32.091586</c:v>
                </c:pt>
                <c:pt idx="447">
                  <c:v>31.886016000000001</c:v>
                </c:pt>
                <c:pt idx="448">
                  <c:v>32.081136999999998</c:v>
                </c:pt>
                <c:pt idx="449">
                  <c:v>32.073283000000004</c:v>
                </c:pt>
                <c:pt idx="450">
                  <c:v>31.981984000000001</c:v>
                </c:pt>
                <c:pt idx="451">
                  <c:v>32.018405999999999</c:v>
                </c:pt>
                <c:pt idx="452">
                  <c:v>32.239877999999997</c:v>
                </c:pt>
                <c:pt idx="453">
                  <c:v>32.098148999999999</c:v>
                </c:pt>
                <c:pt idx="454">
                  <c:v>32.097613000000003</c:v>
                </c:pt>
                <c:pt idx="455">
                  <c:v>32.098111000000003</c:v>
                </c:pt>
                <c:pt idx="456">
                  <c:v>32.030597999999998</c:v>
                </c:pt>
                <c:pt idx="457">
                  <c:v>32.014834</c:v>
                </c:pt>
                <c:pt idx="458">
                  <c:v>32.048769999999998</c:v>
                </c:pt>
                <c:pt idx="459">
                  <c:v>32.160314</c:v>
                </c:pt>
                <c:pt idx="460">
                  <c:v>32.123559</c:v>
                </c:pt>
                <c:pt idx="461">
                  <c:v>32.157536</c:v>
                </c:pt>
                <c:pt idx="462">
                  <c:v>32.197848999999998</c:v>
                </c:pt>
                <c:pt idx="463">
                  <c:v>32.159599</c:v>
                </c:pt>
                <c:pt idx="464">
                  <c:v>32.186190000000003</c:v>
                </c:pt>
                <c:pt idx="465">
                  <c:v>32.312323999999997</c:v>
                </c:pt>
                <c:pt idx="466">
                  <c:v>32.278454000000004</c:v>
                </c:pt>
                <c:pt idx="467">
                  <c:v>32.386228000000003</c:v>
                </c:pt>
                <c:pt idx="468">
                  <c:v>32.268872000000002</c:v>
                </c:pt>
                <c:pt idx="469">
                  <c:v>32.454084999999999</c:v>
                </c:pt>
                <c:pt idx="470">
                  <c:v>32.498866999999997</c:v>
                </c:pt>
                <c:pt idx="471">
                  <c:v>32.309263999999999</c:v>
                </c:pt>
                <c:pt idx="472">
                  <c:v>32.466099</c:v>
                </c:pt>
                <c:pt idx="473">
                  <c:v>32.503912</c:v>
                </c:pt>
                <c:pt idx="474">
                  <c:v>32.359623999999997</c:v>
                </c:pt>
                <c:pt idx="475">
                  <c:v>32.435156999999997</c:v>
                </c:pt>
                <c:pt idx="476">
                  <c:v>32.478361</c:v>
                </c:pt>
                <c:pt idx="477">
                  <c:v>32.476790999999999</c:v>
                </c:pt>
                <c:pt idx="478">
                  <c:v>32.537643000000003</c:v>
                </c:pt>
                <c:pt idx="479">
                  <c:v>32.567089000000003</c:v>
                </c:pt>
                <c:pt idx="480">
                  <c:v>32.329573000000003</c:v>
                </c:pt>
                <c:pt idx="481">
                  <c:v>32.572867000000002</c:v>
                </c:pt>
                <c:pt idx="482">
                  <c:v>32.629978000000001</c:v>
                </c:pt>
                <c:pt idx="483">
                  <c:v>32.699427</c:v>
                </c:pt>
                <c:pt idx="484">
                  <c:v>32.614486999999997</c:v>
                </c:pt>
                <c:pt idx="485">
                  <c:v>32.669859000000002</c:v>
                </c:pt>
                <c:pt idx="486">
                  <c:v>32.697234000000002</c:v>
                </c:pt>
                <c:pt idx="487">
                  <c:v>32.574272999999998</c:v>
                </c:pt>
                <c:pt idx="488">
                  <c:v>32.714139000000003</c:v>
                </c:pt>
                <c:pt idx="489">
                  <c:v>32.720132</c:v>
                </c:pt>
                <c:pt idx="490">
                  <c:v>32.652340000000002</c:v>
                </c:pt>
                <c:pt idx="491">
                  <c:v>32.897914</c:v>
                </c:pt>
                <c:pt idx="492">
                  <c:v>32.818151999999998</c:v>
                </c:pt>
                <c:pt idx="493">
                  <c:v>32.689411</c:v>
                </c:pt>
                <c:pt idx="494">
                  <c:v>32.643059000000001</c:v>
                </c:pt>
                <c:pt idx="495">
                  <c:v>32.822423000000001</c:v>
                </c:pt>
                <c:pt idx="496">
                  <c:v>32.768346000000001</c:v>
                </c:pt>
                <c:pt idx="497">
                  <c:v>32.860745000000001</c:v>
                </c:pt>
                <c:pt idx="498">
                  <c:v>32.851584000000003</c:v>
                </c:pt>
                <c:pt idx="499">
                  <c:v>32.983361000000002</c:v>
                </c:pt>
                <c:pt idx="500">
                  <c:v>32.970855999999998</c:v>
                </c:pt>
                <c:pt idx="501">
                  <c:v>32.855445000000003</c:v>
                </c:pt>
                <c:pt idx="502">
                  <c:v>33.006976000000002</c:v>
                </c:pt>
                <c:pt idx="503">
                  <c:v>32.927239999999998</c:v>
                </c:pt>
                <c:pt idx="504">
                  <c:v>32.956864000000003</c:v>
                </c:pt>
                <c:pt idx="505">
                  <c:v>32.943953999999998</c:v>
                </c:pt>
                <c:pt idx="506">
                  <c:v>32.990952999999998</c:v>
                </c:pt>
                <c:pt idx="507">
                  <c:v>33.114821999999997</c:v>
                </c:pt>
                <c:pt idx="508">
                  <c:v>33.262650000000001</c:v>
                </c:pt>
                <c:pt idx="509">
                  <c:v>33.015112000000002</c:v>
                </c:pt>
                <c:pt idx="510">
                  <c:v>33.127468999999998</c:v>
                </c:pt>
                <c:pt idx="511">
                  <c:v>32.998722000000001</c:v>
                </c:pt>
                <c:pt idx="512">
                  <c:v>33.180895</c:v>
                </c:pt>
                <c:pt idx="513">
                  <c:v>33.080832999999998</c:v>
                </c:pt>
                <c:pt idx="514">
                  <c:v>33.194477999999997</c:v>
                </c:pt>
                <c:pt idx="515">
                  <c:v>33.258240000000001</c:v>
                </c:pt>
                <c:pt idx="516">
                  <c:v>33.285916</c:v>
                </c:pt>
                <c:pt idx="517">
                  <c:v>33.082611</c:v>
                </c:pt>
                <c:pt idx="518">
                  <c:v>33.252549999999999</c:v>
                </c:pt>
                <c:pt idx="519">
                  <c:v>33.134805999999998</c:v>
                </c:pt>
                <c:pt idx="520">
                  <c:v>33.221431000000003</c:v>
                </c:pt>
                <c:pt idx="521">
                  <c:v>33.391798999999999</c:v>
                </c:pt>
                <c:pt idx="522">
                  <c:v>33.362969</c:v>
                </c:pt>
                <c:pt idx="523">
                  <c:v>33.291617000000002</c:v>
                </c:pt>
                <c:pt idx="524">
                  <c:v>33.306981999999998</c:v>
                </c:pt>
                <c:pt idx="525">
                  <c:v>33.232871000000003</c:v>
                </c:pt>
                <c:pt idx="526">
                  <c:v>33.290289000000001</c:v>
                </c:pt>
                <c:pt idx="527">
                  <c:v>33.304451999999998</c:v>
                </c:pt>
                <c:pt idx="528">
                  <c:v>33.483362999999997</c:v>
                </c:pt>
                <c:pt idx="529">
                  <c:v>33.516145999999999</c:v>
                </c:pt>
                <c:pt idx="530">
                  <c:v>33.563997999999998</c:v>
                </c:pt>
                <c:pt idx="531">
                  <c:v>33.460248</c:v>
                </c:pt>
                <c:pt idx="532">
                  <c:v>33.632103999999998</c:v>
                </c:pt>
                <c:pt idx="533">
                  <c:v>33.563021999999997</c:v>
                </c:pt>
                <c:pt idx="534">
                  <c:v>33.555422999999998</c:v>
                </c:pt>
                <c:pt idx="535">
                  <c:v>33.656292999999998</c:v>
                </c:pt>
                <c:pt idx="536">
                  <c:v>33.677945000000001</c:v>
                </c:pt>
                <c:pt idx="537">
                  <c:v>33.606245999999999</c:v>
                </c:pt>
                <c:pt idx="538">
                  <c:v>33.559930999999999</c:v>
                </c:pt>
                <c:pt idx="539">
                  <c:v>33.598387000000002</c:v>
                </c:pt>
                <c:pt idx="540">
                  <c:v>33.615451</c:v>
                </c:pt>
                <c:pt idx="541">
                  <c:v>33.692137000000002</c:v>
                </c:pt>
                <c:pt idx="542">
                  <c:v>33.68329</c:v>
                </c:pt>
                <c:pt idx="543">
                  <c:v>33.704227000000003</c:v>
                </c:pt>
                <c:pt idx="544">
                  <c:v>33.776488999999998</c:v>
                </c:pt>
                <c:pt idx="545">
                  <c:v>33.728803999999997</c:v>
                </c:pt>
                <c:pt idx="546">
                  <c:v>33.746267000000003</c:v>
                </c:pt>
                <c:pt idx="547">
                  <c:v>33.833944000000002</c:v>
                </c:pt>
                <c:pt idx="548">
                  <c:v>33.763989000000002</c:v>
                </c:pt>
                <c:pt idx="549">
                  <c:v>33.892820999999998</c:v>
                </c:pt>
                <c:pt idx="550">
                  <c:v>33.874670999999999</c:v>
                </c:pt>
                <c:pt idx="551">
                  <c:v>33.653086000000002</c:v>
                </c:pt>
                <c:pt idx="552">
                  <c:v>33.795293000000001</c:v>
                </c:pt>
                <c:pt idx="553">
                  <c:v>33.925046999999999</c:v>
                </c:pt>
                <c:pt idx="554">
                  <c:v>34.025680000000001</c:v>
                </c:pt>
                <c:pt idx="555">
                  <c:v>34.008248999999999</c:v>
                </c:pt>
                <c:pt idx="556">
                  <c:v>33.884067999999999</c:v>
                </c:pt>
                <c:pt idx="557">
                  <c:v>33.939109000000002</c:v>
                </c:pt>
                <c:pt idx="558">
                  <c:v>34.021903000000002</c:v>
                </c:pt>
                <c:pt idx="559">
                  <c:v>33.986722</c:v>
                </c:pt>
                <c:pt idx="560">
                  <c:v>34.013373999999999</c:v>
                </c:pt>
                <c:pt idx="561">
                  <c:v>34.010942999999997</c:v>
                </c:pt>
                <c:pt idx="562">
                  <c:v>34.053745999999997</c:v>
                </c:pt>
                <c:pt idx="563">
                  <c:v>34.181966000000003</c:v>
                </c:pt>
                <c:pt idx="564">
                  <c:v>34.049697000000002</c:v>
                </c:pt>
                <c:pt idx="565">
                  <c:v>34.105778000000001</c:v>
                </c:pt>
                <c:pt idx="566">
                  <c:v>34.154778999999998</c:v>
                </c:pt>
                <c:pt idx="567">
                  <c:v>34.230401999999998</c:v>
                </c:pt>
                <c:pt idx="568">
                  <c:v>34.229042</c:v>
                </c:pt>
                <c:pt idx="569">
                  <c:v>34.132275</c:v>
                </c:pt>
                <c:pt idx="570">
                  <c:v>34.296101</c:v>
                </c:pt>
                <c:pt idx="571">
                  <c:v>34.161473999999998</c:v>
                </c:pt>
                <c:pt idx="572">
                  <c:v>34.325088999999998</c:v>
                </c:pt>
                <c:pt idx="573">
                  <c:v>34.274334000000003</c:v>
                </c:pt>
                <c:pt idx="574">
                  <c:v>34.301780000000001</c:v>
                </c:pt>
                <c:pt idx="575">
                  <c:v>34.226140999999998</c:v>
                </c:pt>
                <c:pt idx="576">
                  <c:v>34.402219000000002</c:v>
                </c:pt>
                <c:pt idx="577">
                  <c:v>34.293536000000003</c:v>
                </c:pt>
                <c:pt idx="578">
                  <c:v>34.232424000000002</c:v>
                </c:pt>
                <c:pt idx="579">
                  <c:v>34.325243999999998</c:v>
                </c:pt>
                <c:pt idx="580">
                  <c:v>34.343710999999999</c:v>
                </c:pt>
                <c:pt idx="581">
                  <c:v>34.437047</c:v>
                </c:pt>
                <c:pt idx="582">
                  <c:v>34.275666999999999</c:v>
                </c:pt>
                <c:pt idx="583">
                  <c:v>34.419356999999998</c:v>
                </c:pt>
                <c:pt idx="584">
                  <c:v>34.393697000000003</c:v>
                </c:pt>
                <c:pt idx="585">
                  <c:v>34.378062</c:v>
                </c:pt>
                <c:pt idx="586">
                  <c:v>34.513742999999998</c:v>
                </c:pt>
                <c:pt idx="587">
                  <c:v>34.601362000000002</c:v>
                </c:pt>
                <c:pt idx="588">
                  <c:v>34.466166000000001</c:v>
                </c:pt>
                <c:pt idx="589">
                  <c:v>34.701532</c:v>
                </c:pt>
                <c:pt idx="590">
                  <c:v>34.572068000000002</c:v>
                </c:pt>
                <c:pt idx="591">
                  <c:v>34.661082</c:v>
                </c:pt>
                <c:pt idx="592">
                  <c:v>34.529933999999997</c:v>
                </c:pt>
                <c:pt idx="593">
                  <c:v>34.555567000000003</c:v>
                </c:pt>
                <c:pt idx="594">
                  <c:v>34.631028999999998</c:v>
                </c:pt>
                <c:pt idx="595">
                  <c:v>34.563521999999999</c:v>
                </c:pt>
                <c:pt idx="596">
                  <c:v>34.458013000000001</c:v>
                </c:pt>
                <c:pt idx="597">
                  <c:v>34.669626999999998</c:v>
                </c:pt>
                <c:pt idx="598">
                  <c:v>34.635212000000003</c:v>
                </c:pt>
                <c:pt idx="599">
                  <c:v>34.639173</c:v>
                </c:pt>
                <c:pt idx="600">
                  <c:v>34.835458000000003</c:v>
                </c:pt>
                <c:pt idx="601">
                  <c:v>34.683824999999999</c:v>
                </c:pt>
                <c:pt idx="602">
                  <c:v>34.781976999999998</c:v>
                </c:pt>
                <c:pt idx="603">
                  <c:v>34.722161999999997</c:v>
                </c:pt>
                <c:pt idx="604">
                  <c:v>34.837339</c:v>
                </c:pt>
                <c:pt idx="605">
                  <c:v>34.599699000000001</c:v>
                </c:pt>
                <c:pt idx="606">
                  <c:v>34.783408999999999</c:v>
                </c:pt>
                <c:pt idx="607">
                  <c:v>34.822482999999998</c:v>
                </c:pt>
                <c:pt idx="608">
                  <c:v>34.759439</c:v>
                </c:pt>
                <c:pt idx="609">
                  <c:v>34.911149999999999</c:v>
                </c:pt>
                <c:pt idx="610">
                  <c:v>34.810018999999997</c:v>
                </c:pt>
                <c:pt idx="611">
                  <c:v>34.954821000000003</c:v>
                </c:pt>
                <c:pt idx="612">
                  <c:v>34.935352999999999</c:v>
                </c:pt>
                <c:pt idx="613">
                  <c:v>34.868445000000001</c:v>
                </c:pt>
                <c:pt idx="614">
                  <c:v>34.921680000000002</c:v>
                </c:pt>
                <c:pt idx="615">
                  <c:v>34.913547000000001</c:v>
                </c:pt>
                <c:pt idx="616">
                  <c:v>34.925415999999998</c:v>
                </c:pt>
                <c:pt idx="617">
                  <c:v>34.898983999999999</c:v>
                </c:pt>
                <c:pt idx="618">
                  <c:v>34.931061</c:v>
                </c:pt>
                <c:pt idx="619">
                  <c:v>34.954469000000003</c:v>
                </c:pt>
                <c:pt idx="620">
                  <c:v>34.867299000000003</c:v>
                </c:pt>
                <c:pt idx="621">
                  <c:v>35.031097000000003</c:v>
                </c:pt>
                <c:pt idx="622">
                  <c:v>34.986297</c:v>
                </c:pt>
                <c:pt idx="623">
                  <c:v>35.071886999999997</c:v>
                </c:pt>
                <c:pt idx="624">
                  <c:v>35.090190999999997</c:v>
                </c:pt>
                <c:pt idx="625">
                  <c:v>35.075091999999998</c:v>
                </c:pt>
                <c:pt idx="626">
                  <c:v>35.046174999999998</c:v>
                </c:pt>
                <c:pt idx="627">
                  <c:v>35.086920999999997</c:v>
                </c:pt>
                <c:pt idx="628">
                  <c:v>34.943041000000001</c:v>
                </c:pt>
                <c:pt idx="629">
                  <c:v>35.062125999999999</c:v>
                </c:pt>
                <c:pt idx="630">
                  <c:v>35.157753999999997</c:v>
                </c:pt>
                <c:pt idx="631">
                  <c:v>35.254815999999998</c:v>
                </c:pt>
                <c:pt idx="632">
                  <c:v>35.198853999999997</c:v>
                </c:pt>
                <c:pt idx="633">
                  <c:v>35.124358000000001</c:v>
                </c:pt>
                <c:pt idx="634">
                  <c:v>35.154195999999999</c:v>
                </c:pt>
                <c:pt idx="635">
                  <c:v>35.150154999999998</c:v>
                </c:pt>
                <c:pt idx="636">
                  <c:v>35.085580999999998</c:v>
                </c:pt>
                <c:pt idx="637">
                  <c:v>35.208722999999999</c:v>
                </c:pt>
                <c:pt idx="638">
                  <c:v>35.226441000000001</c:v>
                </c:pt>
                <c:pt idx="639">
                  <c:v>35.398896999999998</c:v>
                </c:pt>
                <c:pt idx="640">
                  <c:v>35.303257000000002</c:v>
                </c:pt>
                <c:pt idx="641">
                  <c:v>35.276166000000003</c:v>
                </c:pt>
                <c:pt idx="642">
                  <c:v>35.094366999999998</c:v>
                </c:pt>
                <c:pt idx="643">
                  <c:v>35.265042999999999</c:v>
                </c:pt>
                <c:pt idx="644">
                  <c:v>35.189506999999999</c:v>
                </c:pt>
                <c:pt idx="645">
                  <c:v>35.268506000000002</c:v>
                </c:pt>
                <c:pt idx="646">
                  <c:v>35.264895000000003</c:v>
                </c:pt>
                <c:pt idx="647">
                  <c:v>35.163327000000002</c:v>
                </c:pt>
                <c:pt idx="648">
                  <c:v>35.366290999999997</c:v>
                </c:pt>
                <c:pt idx="649">
                  <c:v>35.427700000000002</c:v>
                </c:pt>
                <c:pt idx="650">
                  <c:v>35.398755000000001</c:v>
                </c:pt>
                <c:pt idx="651">
                  <c:v>35.378498</c:v>
                </c:pt>
                <c:pt idx="652">
                  <c:v>35.333520999999998</c:v>
                </c:pt>
                <c:pt idx="653">
                  <c:v>35.465522</c:v>
                </c:pt>
                <c:pt idx="654">
                  <c:v>35.419111000000001</c:v>
                </c:pt>
                <c:pt idx="655">
                  <c:v>35.200876999999998</c:v>
                </c:pt>
                <c:pt idx="656">
                  <c:v>35.356254999999997</c:v>
                </c:pt>
                <c:pt idx="657">
                  <c:v>35.390641000000002</c:v>
                </c:pt>
                <c:pt idx="658">
                  <c:v>35.478012999999997</c:v>
                </c:pt>
                <c:pt idx="659">
                  <c:v>35.461528999999999</c:v>
                </c:pt>
                <c:pt idx="660">
                  <c:v>35.176346000000002</c:v>
                </c:pt>
                <c:pt idx="661">
                  <c:v>35.542918</c:v>
                </c:pt>
                <c:pt idx="662">
                  <c:v>35.527858000000002</c:v>
                </c:pt>
                <c:pt idx="663">
                  <c:v>35.615326000000003</c:v>
                </c:pt>
                <c:pt idx="664">
                  <c:v>35.599580000000003</c:v>
                </c:pt>
                <c:pt idx="665">
                  <c:v>35.415244000000001</c:v>
                </c:pt>
                <c:pt idx="666">
                  <c:v>35.420279000000001</c:v>
                </c:pt>
                <c:pt idx="667">
                  <c:v>35.542006999999998</c:v>
                </c:pt>
                <c:pt idx="668">
                  <c:v>35.397008</c:v>
                </c:pt>
                <c:pt idx="669">
                  <c:v>35.649073000000001</c:v>
                </c:pt>
                <c:pt idx="670">
                  <c:v>35.694749000000002</c:v>
                </c:pt>
                <c:pt idx="671">
                  <c:v>35.532820999999998</c:v>
                </c:pt>
                <c:pt idx="672">
                  <c:v>35.644711000000001</c:v>
                </c:pt>
                <c:pt idx="673">
                  <c:v>35.490324000000001</c:v>
                </c:pt>
                <c:pt idx="674">
                  <c:v>35.578716999999997</c:v>
                </c:pt>
                <c:pt idx="675">
                  <c:v>35.557904000000001</c:v>
                </c:pt>
                <c:pt idx="676">
                  <c:v>35.574593999999998</c:v>
                </c:pt>
                <c:pt idx="677">
                  <c:v>35.668470999999997</c:v>
                </c:pt>
                <c:pt idx="678">
                  <c:v>35.488970000000002</c:v>
                </c:pt>
                <c:pt idx="679">
                  <c:v>35.680585999999998</c:v>
                </c:pt>
                <c:pt idx="680">
                  <c:v>35.668582999999998</c:v>
                </c:pt>
                <c:pt idx="681">
                  <c:v>35.595699000000003</c:v>
                </c:pt>
                <c:pt idx="682">
                  <c:v>35.472223999999997</c:v>
                </c:pt>
                <c:pt idx="683">
                  <c:v>35.516022999999997</c:v>
                </c:pt>
                <c:pt idx="684">
                  <c:v>35.622432000000003</c:v>
                </c:pt>
                <c:pt idx="685">
                  <c:v>35.637081000000002</c:v>
                </c:pt>
                <c:pt idx="686">
                  <c:v>35.777816999999999</c:v>
                </c:pt>
                <c:pt idx="687">
                  <c:v>35.737313</c:v>
                </c:pt>
                <c:pt idx="688">
                  <c:v>35.638876000000003</c:v>
                </c:pt>
                <c:pt idx="689">
                  <c:v>35.596530000000001</c:v>
                </c:pt>
                <c:pt idx="690">
                  <c:v>35.715744000000001</c:v>
                </c:pt>
                <c:pt idx="691">
                  <c:v>35.640349999999998</c:v>
                </c:pt>
                <c:pt idx="692">
                  <c:v>35.707517000000003</c:v>
                </c:pt>
                <c:pt idx="693">
                  <c:v>35.861868999999999</c:v>
                </c:pt>
                <c:pt idx="694">
                  <c:v>35.669736</c:v>
                </c:pt>
                <c:pt idx="695">
                  <c:v>35.636023000000002</c:v>
                </c:pt>
                <c:pt idx="696">
                  <c:v>35.840645000000002</c:v>
                </c:pt>
                <c:pt idx="697">
                  <c:v>35.732314000000002</c:v>
                </c:pt>
                <c:pt idx="698">
                  <c:v>35.793739000000002</c:v>
                </c:pt>
                <c:pt idx="699">
                  <c:v>35.709805000000003</c:v>
                </c:pt>
                <c:pt idx="700">
                  <c:v>35.788161000000002</c:v>
                </c:pt>
                <c:pt idx="701">
                  <c:v>35.813006000000001</c:v>
                </c:pt>
                <c:pt idx="702">
                  <c:v>35.873081999999997</c:v>
                </c:pt>
                <c:pt idx="703">
                  <c:v>35.789160000000003</c:v>
                </c:pt>
                <c:pt idx="704">
                  <c:v>35.841045999999999</c:v>
                </c:pt>
                <c:pt idx="705">
                  <c:v>35.670864999999999</c:v>
                </c:pt>
                <c:pt idx="706">
                  <c:v>35.854472000000001</c:v>
                </c:pt>
                <c:pt idx="707">
                  <c:v>35.744259</c:v>
                </c:pt>
                <c:pt idx="708">
                  <c:v>35.677639999999997</c:v>
                </c:pt>
                <c:pt idx="709">
                  <c:v>35.704363000000001</c:v>
                </c:pt>
                <c:pt idx="710">
                  <c:v>35.710089000000004</c:v>
                </c:pt>
                <c:pt idx="711">
                  <c:v>35.734622999999999</c:v>
                </c:pt>
                <c:pt idx="712">
                  <c:v>35.713633999999999</c:v>
                </c:pt>
                <c:pt idx="713">
                  <c:v>35.824483999999998</c:v>
                </c:pt>
                <c:pt idx="714">
                  <c:v>35.668022000000001</c:v>
                </c:pt>
                <c:pt idx="715">
                  <c:v>35.816538999999999</c:v>
                </c:pt>
                <c:pt idx="716">
                  <c:v>35.897765999999997</c:v>
                </c:pt>
                <c:pt idx="717">
                  <c:v>35.985236999999998</c:v>
                </c:pt>
                <c:pt idx="718">
                  <c:v>35.883040999999999</c:v>
                </c:pt>
                <c:pt idx="719">
                  <c:v>35.997365000000002</c:v>
                </c:pt>
                <c:pt idx="720">
                  <c:v>35.946413</c:v>
                </c:pt>
                <c:pt idx="721">
                  <c:v>35.768666000000003</c:v>
                </c:pt>
                <c:pt idx="722">
                  <c:v>35.909170000000003</c:v>
                </c:pt>
                <c:pt idx="723">
                  <c:v>35.769928</c:v>
                </c:pt>
                <c:pt idx="724">
                  <c:v>35.615423999999997</c:v>
                </c:pt>
                <c:pt idx="725">
                  <c:v>35.656689</c:v>
                </c:pt>
                <c:pt idx="726">
                  <c:v>35.833767000000002</c:v>
                </c:pt>
                <c:pt idx="727">
                  <c:v>35.812384000000002</c:v>
                </c:pt>
                <c:pt idx="728">
                  <c:v>35.825347000000001</c:v>
                </c:pt>
                <c:pt idx="729">
                  <c:v>35.875816</c:v>
                </c:pt>
                <c:pt idx="730">
                  <c:v>35.736071000000003</c:v>
                </c:pt>
                <c:pt idx="731">
                  <c:v>35.719585000000002</c:v>
                </c:pt>
                <c:pt idx="732">
                  <c:v>35.737518999999999</c:v>
                </c:pt>
                <c:pt idx="733">
                  <c:v>35.768504999999998</c:v>
                </c:pt>
                <c:pt idx="734">
                  <c:v>35.843136000000001</c:v>
                </c:pt>
                <c:pt idx="735">
                  <c:v>35.743020000000001</c:v>
                </c:pt>
                <c:pt idx="736">
                  <c:v>35.809187999999999</c:v>
                </c:pt>
                <c:pt idx="737">
                  <c:v>35.939644000000001</c:v>
                </c:pt>
                <c:pt idx="738">
                  <c:v>35.912443000000003</c:v>
                </c:pt>
                <c:pt idx="739">
                  <c:v>35.736497999999997</c:v>
                </c:pt>
                <c:pt idx="740">
                  <c:v>35.787444000000001</c:v>
                </c:pt>
                <c:pt idx="741">
                  <c:v>35.801366999999999</c:v>
                </c:pt>
                <c:pt idx="742">
                  <c:v>35.807211000000002</c:v>
                </c:pt>
                <c:pt idx="743">
                  <c:v>35.822277</c:v>
                </c:pt>
                <c:pt idx="744">
                  <c:v>35.782220000000002</c:v>
                </c:pt>
                <c:pt idx="745">
                  <c:v>35.857838999999998</c:v>
                </c:pt>
                <c:pt idx="746">
                  <c:v>35.964851000000003</c:v>
                </c:pt>
                <c:pt idx="747">
                  <c:v>35.750202999999999</c:v>
                </c:pt>
                <c:pt idx="748">
                  <c:v>35.680709999999998</c:v>
                </c:pt>
                <c:pt idx="749">
                  <c:v>35.822665000000001</c:v>
                </c:pt>
                <c:pt idx="750">
                  <c:v>35.904398999999998</c:v>
                </c:pt>
                <c:pt idx="751">
                  <c:v>35.766820000000003</c:v>
                </c:pt>
                <c:pt idx="752">
                  <c:v>35.933580999999997</c:v>
                </c:pt>
                <c:pt idx="753">
                  <c:v>35.926541999999998</c:v>
                </c:pt>
                <c:pt idx="754">
                  <c:v>35.831797999999999</c:v>
                </c:pt>
                <c:pt idx="755">
                  <c:v>35.821168999999998</c:v>
                </c:pt>
                <c:pt idx="756">
                  <c:v>35.948371999999999</c:v>
                </c:pt>
                <c:pt idx="757">
                  <c:v>35.799180999999997</c:v>
                </c:pt>
                <c:pt idx="758">
                  <c:v>35.815843000000001</c:v>
                </c:pt>
                <c:pt idx="759">
                  <c:v>35.743122</c:v>
                </c:pt>
                <c:pt idx="760">
                  <c:v>35.74577</c:v>
                </c:pt>
                <c:pt idx="761">
                  <c:v>35.866053000000001</c:v>
                </c:pt>
                <c:pt idx="762">
                  <c:v>35.77534</c:v>
                </c:pt>
                <c:pt idx="763">
                  <c:v>35.790073</c:v>
                </c:pt>
                <c:pt idx="764">
                  <c:v>35.726287999999997</c:v>
                </c:pt>
                <c:pt idx="765">
                  <c:v>35.805484</c:v>
                </c:pt>
                <c:pt idx="766">
                  <c:v>35.807833000000002</c:v>
                </c:pt>
                <c:pt idx="767">
                  <c:v>35.543086000000002</c:v>
                </c:pt>
                <c:pt idx="768">
                  <c:v>35.882748999999997</c:v>
                </c:pt>
                <c:pt idx="769">
                  <c:v>35.729326999999998</c:v>
                </c:pt>
                <c:pt idx="770">
                  <c:v>35.802498999999997</c:v>
                </c:pt>
                <c:pt idx="771">
                  <c:v>35.857239</c:v>
                </c:pt>
                <c:pt idx="772">
                  <c:v>35.671584000000003</c:v>
                </c:pt>
                <c:pt idx="773">
                  <c:v>35.690905000000001</c:v>
                </c:pt>
                <c:pt idx="774">
                  <c:v>35.718842000000002</c:v>
                </c:pt>
                <c:pt idx="775">
                  <c:v>35.732565000000001</c:v>
                </c:pt>
                <c:pt idx="776">
                  <c:v>35.880102000000001</c:v>
                </c:pt>
                <c:pt idx="777">
                  <c:v>35.853507999999998</c:v>
                </c:pt>
                <c:pt idx="778">
                  <c:v>35.725461000000003</c:v>
                </c:pt>
                <c:pt idx="779">
                  <c:v>35.636291</c:v>
                </c:pt>
                <c:pt idx="780">
                  <c:v>35.755602000000003</c:v>
                </c:pt>
                <c:pt idx="781">
                  <c:v>35.747447999999999</c:v>
                </c:pt>
                <c:pt idx="782">
                  <c:v>35.643875999999999</c:v>
                </c:pt>
                <c:pt idx="783">
                  <c:v>35.890306000000002</c:v>
                </c:pt>
                <c:pt idx="784">
                  <c:v>35.810473999999999</c:v>
                </c:pt>
                <c:pt idx="785">
                  <c:v>35.655127999999998</c:v>
                </c:pt>
                <c:pt idx="786">
                  <c:v>35.770997999999999</c:v>
                </c:pt>
                <c:pt idx="787">
                  <c:v>35.733795999999998</c:v>
                </c:pt>
                <c:pt idx="788">
                  <c:v>35.680877000000002</c:v>
                </c:pt>
                <c:pt idx="789">
                  <c:v>35.741802</c:v>
                </c:pt>
                <c:pt idx="790">
                  <c:v>35.577323</c:v>
                </c:pt>
                <c:pt idx="791">
                  <c:v>35.745531</c:v>
                </c:pt>
                <c:pt idx="792">
                  <c:v>35.648620999999999</c:v>
                </c:pt>
                <c:pt idx="793">
                  <c:v>35.711931999999997</c:v>
                </c:pt>
                <c:pt idx="794">
                  <c:v>35.646940999999998</c:v>
                </c:pt>
                <c:pt idx="795">
                  <c:v>35.598503000000001</c:v>
                </c:pt>
                <c:pt idx="796">
                  <c:v>35.504894</c:v>
                </c:pt>
                <c:pt idx="797">
                  <c:v>35.604919000000002</c:v>
                </c:pt>
                <c:pt idx="798">
                  <c:v>35.501333000000002</c:v>
                </c:pt>
                <c:pt idx="799">
                  <c:v>35.543973999999999</c:v>
                </c:pt>
                <c:pt idx="800">
                  <c:v>35.559894</c:v>
                </c:pt>
                <c:pt idx="801">
                  <c:v>35.608922</c:v>
                </c:pt>
                <c:pt idx="802">
                  <c:v>35.610889</c:v>
                </c:pt>
                <c:pt idx="803">
                  <c:v>35.519975000000002</c:v>
                </c:pt>
                <c:pt idx="804">
                  <c:v>35.453398</c:v>
                </c:pt>
                <c:pt idx="805">
                  <c:v>35.713391000000001</c:v>
                </c:pt>
                <c:pt idx="806">
                  <c:v>35.485272000000002</c:v>
                </c:pt>
                <c:pt idx="807">
                  <c:v>35.513677999999999</c:v>
                </c:pt>
                <c:pt idx="808">
                  <c:v>35.531709999999997</c:v>
                </c:pt>
                <c:pt idx="809">
                  <c:v>35.434786000000003</c:v>
                </c:pt>
                <c:pt idx="810">
                  <c:v>35.655558999999997</c:v>
                </c:pt>
                <c:pt idx="811">
                  <c:v>35.555754</c:v>
                </c:pt>
                <c:pt idx="812">
                  <c:v>35.503824000000002</c:v>
                </c:pt>
                <c:pt idx="813">
                  <c:v>35.571022999999997</c:v>
                </c:pt>
                <c:pt idx="814">
                  <c:v>35.443041999999998</c:v>
                </c:pt>
                <c:pt idx="815">
                  <c:v>35.536113999999998</c:v>
                </c:pt>
                <c:pt idx="816">
                  <c:v>35.460757000000001</c:v>
                </c:pt>
                <c:pt idx="817">
                  <c:v>35.358637000000002</c:v>
                </c:pt>
                <c:pt idx="818">
                  <c:v>35.387597999999997</c:v>
                </c:pt>
                <c:pt idx="819">
                  <c:v>35.379609000000002</c:v>
                </c:pt>
                <c:pt idx="820">
                  <c:v>35.509317000000003</c:v>
                </c:pt>
                <c:pt idx="821">
                  <c:v>35.285584999999998</c:v>
                </c:pt>
                <c:pt idx="822">
                  <c:v>35.601891999999999</c:v>
                </c:pt>
                <c:pt idx="823">
                  <c:v>35.286673999999998</c:v>
                </c:pt>
                <c:pt idx="824">
                  <c:v>35.500329000000001</c:v>
                </c:pt>
                <c:pt idx="825">
                  <c:v>35.326518999999998</c:v>
                </c:pt>
                <c:pt idx="826">
                  <c:v>35.436276999999997</c:v>
                </c:pt>
                <c:pt idx="827">
                  <c:v>35.406717999999998</c:v>
                </c:pt>
                <c:pt idx="828">
                  <c:v>35.357906999999997</c:v>
                </c:pt>
                <c:pt idx="829">
                  <c:v>35.442501</c:v>
                </c:pt>
                <c:pt idx="830">
                  <c:v>35.437466000000001</c:v>
                </c:pt>
                <c:pt idx="831">
                  <c:v>35.455795999999999</c:v>
                </c:pt>
                <c:pt idx="832">
                  <c:v>35.286593000000003</c:v>
                </c:pt>
                <c:pt idx="833">
                  <c:v>35.235748999999998</c:v>
                </c:pt>
                <c:pt idx="834">
                  <c:v>35.312645000000003</c:v>
                </c:pt>
                <c:pt idx="835">
                  <c:v>35.401497999999997</c:v>
                </c:pt>
                <c:pt idx="836">
                  <c:v>35.389220000000002</c:v>
                </c:pt>
                <c:pt idx="837">
                  <c:v>35.355716000000001</c:v>
                </c:pt>
                <c:pt idx="838">
                  <c:v>35.423073000000002</c:v>
                </c:pt>
                <c:pt idx="839">
                  <c:v>35.261457999999998</c:v>
                </c:pt>
                <c:pt idx="840">
                  <c:v>35.241607000000002</c:v>
                </c:pt>
                <c:pt idx="841">
                  <c:v>35.206674</c:v>
                </c:pt>
                <c:pt idx="842">
                  <c:v>35.248871000000001</c:v>
                </c:pt>
                <c:pt idx="843">
                  <c:v>35.137464999999999</c:v>
                </c:pt>
                <c:pt idx="844">
                  <c:v>35.287638000000001</c:v>
                </c:pt>
                <c:pt idx="845">
                  <c:v>35.264522999999997</c:v>
                </c:pt>
                <c:pt idx="846">
                  <c:v>35.130673999999999</c:v>
                </c:pt>
                <c:pt idx="847">
                  <c:v>35.270482000000001</c:v>
                </c:pt>
                <c:pt idx="848">
                  <c:v>35.187612000000001</c:v>
                </c:pt>
                <c:pt idx="849">
                  <c:v>35.154223999999999</c:v>
                </c:pt>
                <c:pt idx="850">
                  <c:v>35.257050999999997</c:v>
                </c:pt>
                <c:pt idx="851">
                  <c:v>35.110444000000001</c:v>
                </c:pt>
                <c:pt idx="852">
                  <c:v>35.161144</c:v>
                </c:pt>
                <c:pt idx="853">
                  <c:v>35.233975000000001</c:v>
                </c:pt>
                <c:pt idx="854">
                  <c:v>35.077592000000003</c:v>
                </c:pt>
                <c:pt idx="855">
                  <c:v>35.210993999999999</c:v>
                </c:pt>
                <c:pt idx="856">
                  <c:v>35.027855000000002</c:v>
                </c:pt>
                <c:pt idx="857">
                  <c:v>35.084885999999997</c:v>
                </c:pt>
                <c:pt idx="858">
                  <c:v>35.024051</c:v>
                </c:pt>
                <c:pt idx="859">
                  <c:v>35.058719000000004</c:v>
                </c:pt>
                <c:pt idx="860">
                  <c:v>35.071772000000003</c:v>
                </c:pt>
                <c:pt idx="861">
                  <c:v>35.020299000000001</c:v>
                </c:pt>
                <c:pt idx="862">
                  <c:v>35.041204999999998</c:v>
                </c:pt>
                <c:pt idx="863">
                  <c:v>34.906519000000003</c:v>
                </c:pt>
                <c:pt idx="864">
                  <c:v>35.165334000000001</c:v>
                </c:pt>
                <c:pt idx="865">
                  <c:v>34.862409999999997</c:v>
                </c:pt>
                <c:pt idx="866">
                  <c:v>34.814075000000003</c:v>
                </c:pt>
                <c:pt idx="867">
                  <c:v>34.807592999999997</c:v>
                </c:pt>
                <c:pt idx="868">
                  <c:v>34.968203000000003</c:v>
                </c:pt>
                <c:pt idx="869">
                  <c:v>34.853369000000001</c:v>
                </c:pt>
                <c:pt idx="870">
                  <c:v>34.897647999999997</c:v>
                </c:pt>
                <c:pt idx="871">
                  <c:v>34.891227999999998</c:v>
                </c:pt>
                <c:pt idx="872">
                  <c:v>34.955229000000003</c:v>
                </c:pt>
                <c:pt idx="873">
                  <c:v>34.791826999999998</c:v>
                </c:pt>
                <c:pt idx="874">
                  <c:v>34.801887000000001</c:v>
                </c:pt>
                <c:pt idx="875">
                  <c:v>34.820928000000002</c:v>
                </c:pt>
                <c:pt idx="876">
                  <c:v>34.913414000000003</c:v>
                </c:pt>
                <c:pt idx="877">
                  <c:v>34.816834</c:v>
                </c:pt>
                <c:pt idx="878">
                  <c:v>34.867085000000003</c:v>
                </c:pt>
                <c:pt idx="879">
                  <c:v>34.702209000000003</c:v>
                </c:pt>
                <c:pt idx="880">
                  <c:v>34.735933000000003</c:v>
                </c:pt>
                <c:pt idx="881">
                  <c:v>34.873592000000002</c:v>
                </c:pt>
                <c:pt idx="882">
                  <c:v>34.721851000000001</c:v>
                </c:pt>
                <c:pt idx="883">
                  <c:v>34.743765000000003</c:v>
                </c:pt>
                <c:pt idx="884">
                  <c:v>34.683723000000001</c:v>
                </c:pt>
                <c:pt idx="885">
                  <c:v>34.672848000000002</c:v>
                </c:pt>
                <c:pt idx="886">
                  <c:v>34.709583000000002</c:v>
                </c:pt>
                <c:pt idx="887">
                  <c:v>34.760044000000001</c:v>
                </c:pt>
                <c:pt idx="888">
                  <c:v>34.646712000000001</c:v>
                </c:pt>
                <c:pt idx="889">
                  <c:v>34.716361999999997</c:v>
                </c:pt>
                <c:pt idx="890">
                  <c:v>34.767758999999998</c:v>
                </c:pt>
                <c:pt idx="891">
                  <c:v>34.792839000000001</c:v>
                </c:pt>
                <c:pt idx="892">
                  <c:v>34.574604999999998</c:v>
                </c:pt>
                <c:pt idx="893">
                  <c:v>34.602660999999998</c:v>
                </c:pt>
                <c:pt idx="894">
                  <c:v>34.663299000000002</c:v>
                </c:pt>
                <c:pt idx="895">
                  <c:v>34.648406999999999</c:v>
                </c:pt>
                <c:pt idx="896">
                  <c:v>34.547139000000001</c:v>
                </c:pt>
                <c:pt idx="897">
                  <c:v>34.608078999999996</c:v>
                </c:pt>
                <c:pt idx="898">
                  <c:v>34.567176000000003</c:v>
                </c:pt>
                <c:pt idx="899">
                  <c:v>34.514805000000003</c:v>
                </c:pt>
                <c:pt idx="900">
                  <c:v>34.545546000000002</c:v>
                </c:pt>
                <c:pt idx="901">
                  <c:v>34.451374999999999</c:v>
                </c:pt>
                <c:pt idx="902">
                  <c:v>34.555165000000002</c:v>
                </c:pt>
                <c:pt idx="903">
                  <c:v>34.355663999999997</c:v>
                </c:pt>
                <c:pt idx="904">
                  <c:v>34.489924999999999</c:v>
                </c:pt>
                <c:pt idx="905">
                  <c:v>34.607740999999997</c:v>
                </c:pt>
                <c:pt idx="906">
                  <c:v>34.441626999999997</c:v>
                </c:pt>
                <c:pt idx="907">
                  <c:v>34.407764999999998</c:v>
                </c:pt>
                <c:pt idx="908">
                  <c:v>34.469270999999999</c:v>
                </c:pt>
                <c:pt idx="909">
                  <c:v>34.268934999999999</c:v>
                </c:pt>
                <c:pt idx="910">
                  <c:v>34.416176999999998</c:v>
                </c:pt>
                <c:pt idx="911">
                  <c:v>34.413944999999998</c:v>
                </c:pt>
                <c:pt idx="912">
                  <c:v>34.378391999999998</c:v>
                </c:pt>
                <c:pt idx="913">
                  <c:v>34.515810999999999</c:v>
                </c:pt>
                <c:pt idx="914">
                  <c:v>34.272460000000002</c:v>
                </c:pt>
                <c:pt idx="915">
                  <c:v>34.314084999999999</c:v>
                </c:pt>
                <c:pt idx="916">
                  <c:v>34.347186999999998</c:v>
                </c:pt>
                <c:pt idx="917">
                  <c:v>34.371338000000002</c:v>
                </c:pt>
                <c:pt idx="918">
                  <c:v>34.376353000000002</c:v>
                </c:pt>
                <c:pt idx="919">
                  <c:v>34.217959999999998</c:v>
                </c:pt>
                <c:pt idx="920">
                  <c:v>34.198551000000002</c:v>
                </c:pt>
                <c:pt idx="921">
                  <c:v>34.248195000000003</c:v>
                </c:pt>
                <c:pt idx="922">
                  <c:v>34.213321999999998</c:v>
                </c:pt>
                <c:pt idx="923">
                  <c:v>34.264344000000001</c:v>
                </c:pt>
                <c:pt idx="924">
                  <c:v>34.231892999999999</c:v>
                </c:pt>
                <c:pt idx="925">
                  <c:v>34.162703</c:v>
                </c:pt>
                <c:pt idx="926">
                  <c:v>34.273412</c:v>
                </c:pt>
                <c:pt idx="927">
                  <c:v>34.247197999999997</c:v>
                </c:pt>
                <c:pt idx="928">
                  <c:v>34.088262999999998</c:v>
                </c:pt>
                <c:pt idx="929">
                  <c:v>34.222315999999999</c:v>
                </c:pt>
                <c:pt idx="930">
                  <c:v>34.047853000000003</c:v>
                </c:pt>
                <c:pt idx="931">
                  <c:v>34.211326</c:v>
                </c:pt>
                <c:pt idx="932">
                  <c:v>34.101602</c:v>
                </c:pt>
                <c:pt idx="933">
                  <c:v>33.954957999999998</c:v>
                </c:pt>
                <c:pt idx="934">
                  <c:v>34.124018</c:v>
                </c:pt>
                <c:pt idx="935">
                  <c:v>34.030265</c:v>
                </c:pt>
                <c:pt idx="936">
                  <c:v>33.987563000000002</c:v>
                </c:pt>
                <c:pt idx="937">
                  <c:v>34.035953999999997</c:v>
                </c:pt>
                <c:pt idx="938">
                  <c:v>34.097987000000003</c:v>
                </c:pt>
                <c:pt idx="939">
                  <c:v>33.924633</c:v>
                </c:pt>
                <c:pt idx="940">
                  <c:v>34.021287999999998</c:v>
                </c:pt>
                <c:pt idx="941">
                  <c:v>33.976103999999999</c:v>
                </c:pt>
                <c:pt idx="942">
                  <c:v>34.039375999999997</c:v>
                </c:pt>
                <c:pt idx="943">
                  <c:v>33.792408999999999</c:v>
                </c:pt>
                <c:pt idx="944">
                  <c:v>33.859489000000004</c:v>
                </c:pt>
                <c:pt idx="945">
                  <c:v>33.799320000000002</c:v>
                </c:pt>
                <c:pt idx="946">
                  <c:v>33.876429000000002</c:v>
                </c:pt>
                <c:pt idx="947">
                  <c:v>33.970323999999998</c:v>
                </c:pt>
                <c:pt idx="948">
                  <c:v>33.938839000000002</c:v>
                </c:pt>
                <c:pt idx="949">
                  <c:v>33.874454999999998</c:v>
                </c:pt>
                <c:pt idx="950">
                  <c:v>33.818781999999999</c:v>
                </c:pt>
                <c:pt idx="951">
                  <c:v>33.714191</c:v>
                </c:pt>
                <c:pt idx="952">
                  <c:v>33.893081000000002</c:v>
                </c:pt>
                <c:pt idx="953">
                  <c:v>33.704740999999999</c:v>
                </c:pt>
                <c:pt idx="954">
                  <c:v>33.864254000000003</c:v>
                </c:pt>
                <c:pt idx="955">
                  <c:v>33.767012000000001</c:v>
                </c:pt>
                <c:pt idx="956">
                  <c:v>33.867992999999998</c:v>
                </c:pt>
                <c:pt idx="957">
                  <c:v>33.790574999999997</c:v>
                </c:pt>
                <c:pt idx="958">
                  <c:v>33.694690000000001</c:v>
                </c:pt>
                <c:pt idx="959">
                  <c:v>33.753418000000003</c:v>
                </c:pt>
                <c:pt idx="960">
                  <c:v>33.757440000000003</c:v>
                </c:pt>
                <c:pt idx="961">
                  <c:v>33.70664</c:v>
                </c:pt>
                <c:pt idx="962">
                  <c:v>33.751631000000003</c:v>
                </c:pt>
                <c:pt idx="963">
                  <c:v>33.693750000000001</c:v>
                </c:pt>
                <c:pt idx="964">
                  <c:v>33.619864</c:v>
                </c:pt>
                <c:pt idx="965">
                  <c:v>33.671396000000001</c:v>
                </c:pt>
                <c:pt idx="966">
                  <c:v>33.769947000000002</c:v>
                </c:pt>
                <c:pt idx="967">
                  <c:v>33.5914</c:v>
                </c:pt>
                <c:pt idx="968">
                  <c:v>33.686146000000001</c:v>
                </c:pt>
                <c:pt idx="969">
                  <c:v>33.715657999999998</c:v>
                </c:pt>
                <c:pt idx="970">
                  <c:v>33.609113999999998</c:v>
                </c:pt>
                <c:pt idx="971">
                  <c:v>33.600509000000002</c:v>
                </c:pt>
                <c:pt idx="972">
                  <c:v>33.567560999999998</c:v>
                </c:pt>
                <c:pt idx="973">
                  <c:v>33.455126999999997</c:v>
                </c:pt>
                <c:pt idx="974">
                  <c:v>33.664558999999997</c:v>
                </c:pt>
                <c:pt idx="975">
                  <c:v>33.592829999999999</c:v>
                </c:pt>
                <c:pt idx="976">
                  <c:v>33.553714999999997</c:v>
                </c:pt>
                <c:pt idx="977">
                  <c:v>33.474668000000001</c:v>
                </c:pt>
                <c:pt idx="978">
                  <c:v>33.374263999999997</c:v>
                </c:pt>
                <c:pt idx="979">
                  <c:v>33.461562000000001</c:v>
                </c:pt>
                <c:pt idx="980">
                  <c:v>33.489040000000003</c:v>
                </c:pt>
                <c:pt idx="981">
                  <c:v>33.543145000000003</c:v>
                </c:pt>
                <c:pt idx="982">
                  <c:v>33.321021999999999</c:v>
                </c:pt>
                <c:pt idx="983">
                  <c:v>33.320523000000001</c:v>
                </c:pt>
                <c:pt idx="984">
                  <c:v>33.246251000000001</c:v>
                </c:pt>
                <c:pt idx="985">
                  <c:v>33.333981999999999</c:v>
                </c:pt>
                <c:pt idx="986">
                  <c:v>33.400615000000002</c:v>
                </c:pt>
                <c:pt idx="987">
                  <c:v>33.392158999999999</c:v>
                </c:pt>
                <c:pt idx="988">
                  <c:v>33.334617000000001</c:v>
                </c:pt>
                <c:pt idx="989">
                  <c:v>33.275756999999999</c:v>
                </c:pt>
                <c:pt idx="990">
                  <c:v>33.153447999999997</c:v>
                </c:pt>
                <c:pt idx="991">
                  <c:v>33.222639000000001</c:v>
                </c:pt>
                <c:pt idx="992">
                  <c:v>33.226247999999998</c:v>
                </c:pt>
                <c:pt idx="993">
                  <c:v>33.38644</c:v>
                </c:pt>
                <c:pt idx="994">
                  <c:v>33.170436000000002</c:v>
                </c:pt>
                <c:pt idx="995">
                  <c:v>33.248998</c:v>
                </c:pt>
                <c:pt idx="996">
                  <c:v>33.211004000000003</c:v>
                </c:pt>
                <c:pt idx="997">
                  <c:v>33.226703999999998</c:v>
                </c:pt>
                <c:pt idx="998">
                  <c:v>33.273364999999998</c:v>
                </c:pt>
                <c:pt idx="999">
                  <c:v>33.178435999999998</c:v>
                </c:pt>
                <c:pt idx="1000">
                  <c:v>33.159486000000001</c:v>
                </c:pt>
                <c:pt idx="1001">
                  <c:v>33.146985000000001</c:v>
                </c:pt>
                <c:pt idx="1002">
                  <c:v>33.174934999999998</c:v>
                </c:pt>
                <c:pt idx="1003">
                  <c:v>33.060726000000003</c:v>
                </c:pt>
                <c:pt idx="1004">
                  <c:v>33.096792999999998</c:v>
                </c:pt>
                <c:pt idx="1005">
                  <c:v>32.966019000000003</c:v>
                </c:pt>
                <c:pt idx="1006">
                  <c:v>33.133716999999997</c:v>
                </c:pt>
                <c:pt idx="1007">
                  <c:v>33.155236000000002</c:v>
                </c:pt>
                <c:pt idx="1008">
                  <c:v>33.078417000000002</c:v>
                </c:pt>
                <c:pt idx="1009">
                  <c:v>32.946198000000003</c:v>
                </c:pt>
                <c:pt idx="1010">
                  <c:v>33.026364999999998</c:v>
                </c:pt>
                <c:pt idx="1011">
                  <c:v>33.002907</c:v>
                </c:pt>
                <c:pt idx="1012">
                  <c:v>33.057023999999998</c:v>
                </c:pt>
                <c:pt idx="1013">
                  <c:v>33.003171999999999</c:v>
                </c:pt>
                <c:pt idx="1014">
                  <c:v>32.896863000000003</c:v>
                </c:pt>
                <c:pt idx="1015">
                  <c:v>33.001420000000003</c:v>
                </c:pt>
                <c:pt idx="1016">
                  <c:v>32.871135000000002</c:v>
                </c:pt>
                <c:pt idx="1017">
                  <c:v>33.063440999999997</c:v>
                </c:pt>
                <c:pt idx="1018">
                  <c:v>32.989789000000002</c:v>
                </c:pt>
                <c:pt idx="1019">
                  <c:v>32.987746999999999</c:v>
                </c:pt>
                <c:pt idx="1020">
                  <c:v>32.982973999999999</c:v>
                </c:pt>
                <c:pt idx="1021">
                  <c:v>32.946527000000003</c:v>
                </c:pt>
                <c:pt idx="1022">
                  <c:v>32.848942999999998</c:v>
                </c:pt>
                <c:pt idx="1023">
                  <c:v>32.960355999999997</c:v>
                </c:pt>
                <c:pt idx="1024">
                  <c:v>32.965910999999998</c:v>
                </c:pt>
                <c:pt idx="1025">
                  <c:v>32.745230999999997</c:v>
                </c:pt>
                <c:pt idx="1026">
                  <c:v>32.837347999999999</c:v>
                </c:pt>
                <c:pt idx="1027">
                  <c:v>32.845585</c:v>
                </c:pt>
                <c:pt idx="1028">
                  <c:v>32.800646999999998</c:v>
                </c:pt>
                <c:pt idx="1029">
                  <c:v>32.843584999999997</c:v>
                </c:pt>
                <c:pt idx="1030">
                  <c:v>32.726222999999997</c:v>
                </c:pt>
                <c:pt idx="1031">
                  <c:v>32.764510000000001</c:v>
                </c:pt>
                <c:pt idx="1032">
                  <c:v>32.835045999999998</c:v>
                </c:pt>
                <c:pt idx="1033">
                  <c:v>32.794871999999998</c:v>
                </c:pt>
                <c:pt idx="1034">
                  <c:v>32.646183000000001</c:v>
                </c:pt>
                <c:pt idx="1035">
                  <c:v>32.784415000000003</c:v>
                </c:pt>
                <c:pt idx="1036">
                  <c:v>32.716943999999998</c:v>
                </c:pt>
                <c:pt idx="1037">
                  <c:v>32.868015</c:v>
                </c:pt>
                <c:pt idx="1038">
                  <c:v>32.683149</c:v>
                </c:pt>
                <c:pt idx="1039">
                  <c:v>32.648961999999997</c:v>
                </c:pt>
                <c:pt idx="1040">
                  <c:v>32.582911000000003</c:v>
                </c:pt>
                <c:pt idx="1041">
                  <c:v>32.695886999999999</c:v>
                </c:pt>
                <c:pt idx="1042">
                  <c:v>32.815429999999999</c:v>
                </c:pt>
                <c:pt idx="1043">
                  <c:v>32.577191999999997</c:v>
                </c:pt>
                <c:pt idx="1044">
                  <c:v>32.652410000000003</c:v>
                </c:pt>
                <c:pt idx="1045">
                  <c:v>32.667991999999998</c:v>
                </c:pt>
                <c:pt idx="1046">
                  <c:v>32.626012000000003</c:v>
                </c:pt>
                <c:pt idx="1047">
                  <c:v>32.698439999999998</c:v>
                </c:pt>
                <c:pt idx="1048">
                  <c:v>32.702680000000001</c:v>
                </c:pt>
                <c:pt idx="1049">
                  <c:v>32.490484000000002</c:v>
                </c:pt>
                <c:pt idx="1050">
                  <c:v>32.622508000000003</c:v>
                </c:pt>
                <c:pt idx="1051">
                  <c:v>32.469096999999998</c:v>
                </c:pt>
                <c:pt idx="1052">
                  <c:v>32.517347999999998</c:v>
                </c:pt>
                <c:pt idx="1053">
                  <c:v>32.467444999999998</c:v>
                </c:pt>
                <c:pt idx="1054">
                  <c:v>32.653761000000003</c:v>
                </c:pt>
                <c:pt idx="1055">
                  <c:v>32.474263999999998</c:v>
                </c:pt>
                <c:pt idx="1056">
                  <c:v>32.551698999999999</c:v>
                </c:pt>
                <c:pt idx="1057">
                  <c:v>32.446482000000003</c:v>
                </c:pt>
                <c:pt idx="1058">
                  <c:v>32.543084</c:v>
                </c:pt>
                <c:pt idx="1059">
                  <c:v>32.477691</c:v>
                </c:pt>
                <c:pt idx="1060">
                  <c:v>32.383516</c:v>
                </c:pt>
                <c:pt idx="1061">
                  <c:v>32.458190999999999</c:v>
                </c:pt>
                <c:pt idx="1062">
                  <c:v>32.408194000000002</c:v>
                </c:pt>
                <c:pt idx="1063">
                  <c:v>32.403058999999999</c:v>
                </c:pt>
                <c:pt idx="1064">
                  <c:v>32.290723999999997</c:v>
                </c:pt>
                <c:pt idx="1065">
                  <c:v>32.295493999999998</c:v>
                </c:pt>
                <c:pt idx="1066">
                  <c:v>32.317979000000001</c:v>
                </c:pt>
                <c:pt idx="1067">
                  <c:v>32.443261</c:v>
                </c:pt>
                <c:pt idx="1068">
                  <c:v>32.409587999999999</c:v>
                </c:pt>
                <c:pt idx="1069">
                  <c:v>32.368046999999997</c:v>
                </c:pt>
                <c:pt idx="1070">
                  <c:v>32.454662999999996</c:v>
                </c:pt>
                <c:pt idx="1071">
                  <c:v>32.496941</c:v>
                </c:pt>
                <c:pt idx="1072">
                  <c:v>32.134180999999998</c:v>
                </c:pt>
                <c:pt idx="1073">
                  <c:v>32.252011000000003</c:v>
                </c:pt>
                <c:pt idx="1074">
                  <c:v>32.138188</c:v>
                </c:pt>
                <c:pt idx="1075">
                  <c:v>32.279842000000002</c:v>
                </c:pt>
                <c:pt idx="1076">
                  <c:v>32.166415999999998</c:v>
                </c:pt>
                <c:pt idx="1077">
                  <c:v>32.244594999999997</c:v>
                </c:pt>
                <c:pt idx="1078">
                  <c:v>32.227091000000001</c:v>
                </c:pt>
                <c:pt idx="1079">
                  <c:v>32.229385000000001</c:v>
                </c:pt>
                <c:pt idx="1080">
                  <c:v>32.233024999999998</c:v>
                </c:pt>
                <c:pt idx="1081">
                  <c:v>31.980533999999999</c:v>
                </c:pt>
                <c:pt idx="1082">
                  <c:v>32.189821000000002</c:v>
                </c:pt>
                <c:pt idx="1083">
                  <c:v>32.186076</c:v>
                </c:pt>
                <c:pt idx="1084">
                  <c:v>32.202944000000002</c:v>
                </c:pt>
                <c:pt idx="1085">
                  <c:v>32.163269999999997</c:v>
                </c:pt>
                <c:pt idx="1086">
                  <c:v>32.153314999999999</c:v>
                </c:pt>
                <c:pt idx="1087">
                  <c:v>32.048231000000001</c:v>
                </c:pt>
                <c:pt idx="1088">
                  <c:v>32.105198000000001</c:v>
                </c:pt>
                <c:pt idx="1089">
                  <c:v>32.044378000000002</c:v>
                </c:pt>
                <c:pt idx="1090">
                  <c:v>32.169299000000002</c:v>
                </c:pt>
                <c:pt idx="1091">
                  <c:v>32.022140999999998</c:v>
                </c:pt>
                <c:pt idx="1092">
                  <c:v>32.042350999999996</c:v>
                </c:pt>
                <c:pt idx="1093">
                  <c:v>32.032513000000002</c:v>
                </c:pt>
                <c:pt idx="1094">
                  <c:v>32.100774000000001</c:v>
                </c:pt>
                <c:pt idx="1095">
                  <c:v>32.187978999999999</c:v>
                </c:pt>
                <c:pt idx="1096">
                  <c:v>32.106816999999999</c:v>
                </c:pt>
                <c:pt idx="1097">
                  <c:v>32.126010999999998</c:v>
                </c:pt>
                <c:pt idx="1098">
                  <c:v>31.837287</c:v>
                </c:pt>
                <c:pt idx="1099">
                  <c:v>31.892389999999999</c:v>
                </c:pt>
                <c:pt idx="1100">
                  <c:v>31.973524000000001</c:v>
                </c:pt>
                <c:pt idx="1101">
                  <c:v>32.065159999999999</c:v>
                </c:pt>
                <c:pt idx="1102">
                  <c:v>31.895295000000001</c:v>
                </c:pt>
                <c:pt idx="1103">
                  <c:v>31.927447000000001</c:v>
                </c:pt>
                <c:pt idx="1104">
                  <c:v>31.928436000000001</c:v>
                </c:pt>
                <c:pt idx="1105">
                  <c:v>31.902349000000001</c:v>
                </c:pt>
                <c:pt idx="1106">
                  <c:v>31.950723</c:v>
                </c:pt>
                <c:pt idx="1107">
                  <c:v>31.815412999999999</c:v>
                </c:pt>
                <c:pt idx="1108">
                  <c:v>31.802513000000001</c:v>
                </c:pt>
                <c:pt idx="1109">
                  <c:v>31.938074</c:v>
                </c:pt>
                <c:pt idx="1110">
                  <c:v>31.767523000000001</c:v>
                </c:pt>
                <c:pt idx="1111">
                  <c:v>31.981831</c:v>
                </c:pt>
                <c:pt idx="1112">
                  <c:v>31.936287</c:v>
                </c:pt>
                <c:pt idx="1113">
                  <c:v>31.902013</c:v>
                </c:pt>
                <c:pt idx="1114">
                  <c:v>31.759819</c:v>
                </c:pt>
                <c:pt idx="1115">
                  <c:v>31.757076999999999</c:v>
                </c:pt>
                <c:pt idx="1116">
                  <c:v>31.862371</c:v>
                </c:pt>
                <c:pt idx="1117">
                  <c:v>31.859665</c:v>
                </c:pt>
                <c:pt idx="1118">
                  <c:v>31.877642999999999</c:v>
                </c:pt>
                <c:pt idx="1119">
                  <c:v>31.874233</c:v>
                </c:pt>
                <c:pt idx="1120">
                  <c:v>31.936156</c:v>
                </c:pt>
                <c:pt idx="1121">
                  <c:v>31.830756000000001</c:v>
                </c:pt>
                <c:pt idx="1122">
                  <c:v>31.648945000000001</c:v>
                </c:pt>
                <c:pt idx="1123">
                  <c:v>31.643059000000001</c:v>
                </c:pt>
                <c:pt idx="1124">
                  <c:v>31.838274999999999</c:v>
                </c:pt>
                <c:pt idx="1125">
                  <c:v>31.731434</c:v>
                </c:pt>
                <c:pt idx="1126">
                  <c:v>31.643089</c:v>
                </c:pt>
                <c:pt idx="1127">
                  <c:v>31.718872999999999</c:v>
                </c:pt>
                <c:pt idx="1128">
                  <c:v>31.636925999999999</c:v>
                </c:pt>
                <c:pt idx="1129">
                  <c:v>31.607664</c:v>
                </c:pt>
                <c:pt idx="1130">
                  <c:v>31.731586</c:v>
                </c:pt>
                <c:pt idx="1131">
                  <c:v>31.785371000000001</c:v>
                </c:pt>
                <c:pt idx="1132">
                  <c:v>31.541526999999999</c:v>
                </c:pt>
                <c:pt idx="1133">
                  <c:v>31.584980999999999</c:v>
                </c:pt>
                <c:pt idx="1134">
                  <c:v>31.769389</c:v>
                </c:pt>
                <c:pt idx="1135">
                  <c:v>31.506328</c:v>
                </c:pt>
                <c:pt idx="1136">
                  <c:v>31.640277999999999</c:v>
                </c:pt>
                <c:pt idx="1137">
                  <c:v>31.570982999999998</c:v>
                </c:pt>
                <c:pt idx="1138">
                  <c:v>31.429023000000001</c:v>
                </c:pt>
                <c:pt idx="1139">
                  <c:v>31.631330999999999</c:v>
                </c:pt>
                <c:pt idx="1140">
                  <c:v>31.505278000000001</c:v>
                </c:pt>
                <c:pt idx="1141">
                  <c:v>31.648855999999999</c:v>
                </c:pt>
                <c:pt idx="1142">
                  <c:v>31.513579</c:v>
                </c:pt>
                <c:pt idx="1143">
                  <c:v>31.581412</c:v>
                </c:pt>
                <c:pt idx="1144">
                  <c:v>31.569091</c:v>
                </c:pt>
                <c:pt idx="1145">
                  <c:v>31.485281000000001</c:v>
                </c:pt>
                <c:pt idx="1146">
                  <c:v>31.646972000000002</c:v>
                </c:pt>
                <c:pt idx="1147">
                  <c:v>31.512661999999999</c:v>
                </c:pt>
                <c:pt idx="1148">
                  <c:v>31.638286999999998</c:v>
                </c:pt>
                <c:pt idx="1149">
                  <c:v>31.416886999999999</c:v>
                </c:pt>
                <c:pt idx="1150">
                  <c:v>31.432670000000002</c:v>
                </c:pt>
                <c:pt idx="1151">
                  <c:v>31.478522999999999</c:v>
                </c:pt>
                <c:pt idx="1152">
                  <c:v>31.450717000000001</c:v>
                </c:pt>
                <c:pt idx="1153">
                  <c:v>31.361626999999999</c:v>
                </c:pt>
                <c:pt idx="1154">
                  <c:v>31.460749</c:v>
                </c:pt>
                <c:pt idx="1155">
                  <c:v>31.422115000000002</c:v>
                </c:pt>
                <c:pt idx="1156">
                  <c:v>31.391825999999998</c:v>
                </c:pt>
                <c:pt idx="1157">
                  <c:v>31.399349000000001</c:v>
                </c:pt>
                <c:pt idx="1158">
                  <c:v>31.280071</c:v>
                </c:pt>
                <c:pt idx="1159">
                  <c:v>31.458296000000001</c:v>
                </c:pt>
                <c:pt idx="1160">
                  <c:v>31.518875000000001</c:v>
                </c:pt>
                <c:pt idx="1161">
                  <c:v>31.318819999999999</c:v>
                </c:pt>
                <c:pt idx="1162">
                  <c:v>31.308765000000001</c:v>
                </c:pt>
                <c:pt idx="1163">
                  <c:v>31.332602000000001</c:v>
                </c:pt>
                <c:pt idx="1164">
                  <c:v>31.367529999999999</c:v>
                </c:pt>
                <c:pt idx="1165">
                  <c:v>31.540205</c:v>
                </c:pt>
                <c:pt idx="1166">
                  <c:v>31.380842999999999</c:v>
                </c:pt>
                <c:pt idx="1167">
                  <c:v>31.393404</c:v>
                </c:pt>
                <c:pt idx="1168">
                  <c:v>31.252829999999999</c:v>
                </c:pt>
                <c:pt idx="1169">
                  <c:v>31.206583999999999</c:v>
                </c:pt>
                <c:pt idx="1170">
                  <c:v>31.30368</c:v>
                </c:pt>
                <c:pt idx="1171">
                  <c:v>31.329364000000002</c:v>
                </c:pt>
                <c:pt idx="1172">
                  <c:v>31.262803000000002</c:v>
                </c:pt>
                <c:pt idx="1173">
                  <c:v>31.299634000000001</c:v>
                </c:pt>
                <c:pt idx="1174">
                  <c:v>31.280508000000001</c:v>
                </c:pt>
                <c:pt idx="1175">
                  <c:v>31.364744999999999</c:v>
                </c:pt>
                <c:pt idx="1176">
                  <c:v>31.188790000000001</c:v>
                </c:pt>
                <c:pt idx="1177">
                  <c:v>31.133175999999999</c:v>
                </c:pt>
                <c:pt idx="1178">
                  <c:v>31.399759</c:v>
                </c:pt>
                <c:pt idx="1179">
                  <c:v>31.176912999999999</c:v>
                </c:pt>
                <c:pt idx="1180">
                  <c:v>31.170950000000001</c:v>
                </c:pt>
                <c:pt idx="1181">
                  <c:v>31.289422999999999</c:v>
                </c:pt>
                <c:pt idx="1182">
                  <c:v>31.285131</c:v>
                </c:pt>
                <c:pt idx="1183">
                  <c:v>31.146681999999998</c:v>
                </c:pt>
                <c:pt idx="1184">
                  <c:v>31.226199999999999</c:v>
                </c:pt>
                <c:pt idx="1185">
                  <c:v>31.158076000000001</c:v>
                </c:pt>
                <c:pt idx="1186">
                  <c:v>31.094538</c:v>
                </c:pt>
                <c:pt idx="1187">
                  <c:v>31.235894999999999</c:v>
                </c:pt>
                <c:pt idx="1188">
                  <c:v>31.150995999999999</c:v>
                </c:pt>
                <c:pt idx="1189">
                  <c:v>31.107495</c:v>
                </c:pt>
                <c:pt idx="1190">
                  <c:v>31.202580999999999</c:v>
                </c:pt>
                <c:pt idx="1191">
                  <c:v>31.06784</c:v>
                </c:pt>
                <c:pt idx="1192">
                  <c:v>31.089873999999998</c:v>
                </c:pt>
                <c:pt idx="1193">
                  <c:v>31.158380999999999</c:v>
                </c:pt>
                <c:pt idx="1194">
                  <c:v>31.021771000000001</c:v>
                </c:pt>
                <c:pt idx="1195">
                  <c:v>31.137018999999999</c:v>
                </c:pt>
                <c:pt idx="1196">
                  <c:v>31.093029999999999</c:v>
                </c:pt>
                <c:pt idx="1197">
                  <c:v>31.146204999999998</c:v>
                </c:pt>
                <c:pt idx="1198">
                  <c:v>31.111601</c:v>
                </c:pt>
                <c:pt idx="1199">
                  <c:v>31.073333999999999</c:v>
                </c:pt>
                <c:pt idx="1200">
                  <c:v>31.009367999999998</c:v>
                </c:pt>
                <c:pt idx="1201">
                  <c:v>30.990936999999999</c:v>
                </c:pt>
                <c:pt idx="1202">
                  <c:v>31.113555000000002</c:v>
                </c:pt>
                <c:pt idx="1203">
                  <c:v>31.109110999999999</c:v>
                </c:pt>
                <c:pt idx="1204">
                  <c:v>31.175733000000001</c:v>
                </c:pt>
                <c:pt idx="1205">
                  <c:v>30.999970999999999</c:v>
                </c:pt>
                <c:pt idx="1206">
                  <c:v>30.967704999999999</c:v>
                </c:pt>
                <c:pt idx="1207">
                  <c:v>31.018899999999999</c:v>
                </c:pt>
                <c:pt idx="1208">
                  <c:v>30.983146999999999</c:v>
                </c:pt>
                <c:pt idx="1209">
                  <c:v>30.916181999999999</c:v>
                </c:pt>
                <c:pt idx="1210">
                  <c:v>30.989097000000001</c:v>
                </c:pt>
                <c:pt idx="1211">
                  <c:v>30.956593000000002</c:v>
                </c:pt>
                <c:pt idx="1212">
                  <c:v>31.027018000000002</c:v>
                </c:pt>
                <c:pt idx="1213">
                  <c:v>30.881374999999998</c:v>
                </c:pt>
                <c:pt idx="1214">
                  <c:v>30.964274</c:v>
                </c:pt>
                <c:pt idx="1215">
                  <c:v>31.032986999999999</c:v>
                </c:pt>
                <c:pt idx="1216">
                  <c:v>30.898945000000001</c:v>
                </c:pt>
                <c:pt idx="1217">
                  <c:v>30.871839999999999</c:v>
                </c:pt>
                <c:pt idx="1218">
                  <c:v>30.917265</c:v>
                </c:pt>
                <c:pt idx="1219">
                  <c:v>30.948761999999999</c:v>
                </c:pt>
                <c:pt idx="1220">
                  <c:v>30.963090000000001</c:v>
                </c:pt>
                <c:pt idx="1221">
                  <c:v>30.91093</c:v>
                </c:pt>
                <c:pt idx="1222">
                  <c:v>30.861260999999999</c:v>
                </c:pt>
                <c:pt idx="1223">
                  <c:v>30.995564999999999</c:v>
                </c:pt>
                <c:pt idx="1224">
                  <c:v>30.916416000000002</c:v>
                </c:pt>
                <c:pt idx="1225">
                  <c:v>30.874051999999999</c:v>
                </c:pt>
                <c:pt idx="1226">
                  <c:v>30.885625999999998</c:v>
                </c:pt>
                <c:pt idx="1227">
                  <c:v>30.912393000000002</c:v>
                </c:pt>
                <c:pt idx="1228">
                  <c:v>31.068363000000002</c:v>
                </c:pt>
                <c:pt idx="1229">
                  <c:v>30.839601999999999</c:v>
                </c:pt>
                <c:pt idx="1230">
                  <c:v>30.806121999999998</c:v>
                </c:pt>
                <c:pt idx="1231">
                  <c:v>31.011457</c:v>
                </c:pt>
                <c:pt idx="1232">
                  <c:v>30.761073</c:v>
                </c:pt>
                <c:pt idx="1233">
                  <c:v>30.828440000000001</c:v>
                </c:pt>
                <c:pt idx="1234">
                  <c:v>30.853580999999998</c:v>
                </c:pt>
                <c:pt idx="1235">
                  <c:v>31.027405000000002</c:v>
                </c:pt>
                <c:pt idx="1236">
                  <c:v>30.679732999999999</c:v>
                </c:pt>
                <c:pt idx="1237">
                  <c:v>30.917946000000001</c:v>
                </c:pt>
                <c:pt idx="1238">
                  <c:v>30.864954000000001</c:v>
                </c:pt>
                <c:pt idx="1239">
                  <c:v>30.908270000000002</c:v>
                </c:pt>
                <c:pt idx="1240">
                  <c:v>30.758020999999999</c:v>
                </c:pt>
                <c:pt idx="1241">
                  <c:v>30.895149</c:v>
                </c:pt>
                <c:pt idx="1242">
                  <c:v>30.920888000000001</c:v>
                </c:pt>
                <c:pt idx="1243">
                  <c:v>30.789724</c:v>
                </c:pt>
                <c:pt idx="1244">
                  <c:v>30.874313999999998</c:v>
                </c:pt>
                <c:pt idx="1245">
                  <c:v>30.832457999999999</c:v>
                </c:pt>
                <c:pt idx="1246">
                  <c:v>30.823051</c:v>
                </c:pt>
                <c:pt idx="1247">
                  <c:v>30.799139</c:v>
                </c:pt>
                <c:pt idx="1248">
                  <c:v>30.743933999999999</c:v>
                </c:pt>
                <c:pt idx="1249">
                  <c:v>30.701371000000002</c:v>
                </c:pt>
                <c:pt idx="1250">
                  <c:v>30.822728000000001</c:v>
                </c:pt>
                <c:pt idx="1251">
                  <c:v>30.761990999999998</c:v>
                </c:pt>
                <c:pt idx="1252">
                  <c:v>30.813395</c:v>
                </c:pt>
                <c:pt idx="1253">
                  <c:v>30.735475999999998</c:v>
                </c:pt>
                <c:pt idx="1254">
                  <c:v>30.680899</c:v>
                </c:pt>
                <c:pt idx="1255">
                  <c:v>30.804058000000001</c:v>
                </c:pt>
                <c:pt idx="1256">
                  <c:v>30.862145999999999</c:v>
                </c:pt>
                <c:pt idx="1257">
                  <c:v>30.837233000000001</c:v>
                </c:pt>
                <c:pt idx="1258">
                  <c:v>30.850854000000002</c:v>
                </c:pt>
                <c:pt idx="1259">
                  <c:v>30.734538000000001</c:v>
                </c:pt>
                <c:pt idx="1260">
                  <c:v>30.740262000000001</c:v>
                </c:pt>
                <c:pt idx="1261">
                  <c:v>30.765937000000001</c:v>
                </c:pt>
                <c:pt idx="1262">
                  <c:v>30.703253</c:v>
                </c:pt>
                <c:pt idx="1263">
                  <c:v>30.761994999999999</c:v>
                </c:pt>
                <c:pt idx="1264">
                  <c:v>30.787828999999999</c:v>
                </c:pt>
                <c:pt idx="1265">
                  <c:v>30.749351000000001</c:v>
                </c:pt>
                <c:pt idx="1266">
                  <c:v>30.679086000000002</c:v>
                </c:pt>
                <c:pt idx="1267">
                  <c:v>30.837872999999998</c:v>
                </c:pt>
                <c:pt idx="1268">
                  <c:v>30.725149999999999</c:v>
                </c:pt>
                <c:pt idx="1269">
                  <c:v>30.696769</c:v>
                </c:pt>
                <c:pt idx="1270">
                  <c:v>30.656078999999998</c:v>
                </c:pt>
                <c:pt idx="1271">
                  <c:v>30.71162</c:v>
                </c:pt>
                <c:pt idx="1272">
                  <c:v>30.822779000000001</c:v>
                </c:pt>
                <c:pt idx="1273">
                  <c:v>30.679566999999999</c:v>
                </c:pt>
                <c:pt idx="1274">
                  <c:v>30.660895</c:v>
                </c:pt>
                <c:pt idx="1275">
                  <c:v>30.762751999999999</c:v>
                </c:pt>
                <c:pt idx="1276">
                  <c:v>30.757109</c:v>
                </c:pt>
                <c:pt idx="1277">
                  <c:v>30.688199000000001</c:v>
                </c:pt>
                <c:pt idx="1278">
                  <c:v>30.715921000000002</c:v>
                </c:pt>
                <c:pt idx="1279">
                  <c:v>30.829743000000001</c:v>
                </c:pt>
                <c:pt idx="1280">
                  <c:v>30.687798999999998</c:v>
                </c:pt>
                <c:pt idx="1281">
                  <c:v>30.730141</c:v>
                </c:pt>
                <c:pt idx="1282">
                  <c:v>30.684149999999999</c:v>
                </c:pt>
                <c:pt idx="1283">
                  <c:v>30.800667000000001</c:v>
                </c:pt>
                <c:pt idx="1284">
                  <c:v>30.693401999999999</c:v>
                </c:pt>
                <c:pt idx="1285">
                  <c:v>30.652794</c:v>
                </c:pt>
                <c:pt idx="1286">
                  <c:v>30.647969</c:v>
                </c:pt>
                <c:pt idx="1287">
                  <c:v>30.665379999999999</c:v>
                </c:pt>
                <c:pt idx="1288">
                  <c:v>30.868921</c:v>
                </c:pt>
                <c:pt idx="1289">
                  <c:v>30.746549000000002</c:v>
                </c:pt>
                <c:pt idx="1290">
                  <c:v>30.635662</c:v>
                </c:pt>
                <c:pt idx="1291">
                  <c:v>30.657298999999998</c:v>
                </c:pt>
                <c:pt idx="1292">
                  <c:v>30.74119</c:v>
                </c:pt>
                <c:pt idx="1293">
                  <c:v>30.688179999999999</c:v>
                </c:pt>
                <c:pt idx="1294">
                  <c:v>30.735185000000001</c:v>
                </c:pt>
                <c:pt idx="1295">
                  <c:v>30.796533</c:v>
                </c:pt>
                <c:pt idx="1296">
                  <c:v>30.827976</c:v>
                </c:pt>
                <c:pt idx="1297">
                  <c:v>30.747866999999999</c:v>
                </c:pt>
                <c:pt idx="1298">
                  <c:v>30.708898000000001</c:v>
                </c:pt>
                <c:pt idx="1299">
                  <c:v>30.633946000000002</c:v>
                </c:pt>
                <c:pt idx="1300">
                  <c:v>30.673670999999999</c:v>
                </c:pt>
                <c:pt idx="1301">
                  <c:v>30.833055999999999</c:v>
                </c:pt>
                <c:pt idx="1302">
                  <c:v>30.767696000000001</c:v>
                </c:pt>
                <c:pt idx="1303">
                  <c:v>30.671975</c:v>
                </c:pt>
                <c:pt idx="1304">
                  <c:v>30.633071000000001</c:v>
                </c:pt>
                <c:pt idx="1305">
                  <c:v>30.719809000000001</c:v>
                </c:pt>
                <c:pt idx="1306">
                  <c:v>30.755641000000001</c:v>
                </c:pt>
                <c:pt idx="1307">
                  <c:v>30.732914999999998</c:v>
                </c:pt>
                <c:pt idx="1308">
                  <c:v>30.920224000000001</c:v>
                </c:pt>
                <c:pt idx="1309">
                  <c:v>30.754460999999999</c:v>
                </c:pt>
                <c:pt idx="1310">
                  <c:v>30.651599000000001</c:v>
                </c:pt>
                <c:pt idx="1311">
                  <c:v>30.799392999999998</c:v>
                </c:pt>
                <c:pt idx="1312">
                  <c:v>30.797982999999999</c:v>
                </c:pt>
                <c:pt idx="1313">
                  <c:v>30.704961000000001</c:v>
                </c:pt>
                <c:pt idx="1314">
                  <c:v>30.631892000000001</c:v>
                </c:pt>
                <c:pt idx="1315">
                  <c:v>30.586849000000001</c:v>
                </c:pt>
                <c:pt idx="1316">
                  <c:v>30.719897</c:v>
                </c:pt>
                <c:pt idx="1317">
                  <c:v>30.771177999999999</c:v>
                </c:pt>
                <c:pt idx="1318">
                  <c:v>30.790638000000001</c:v>
                </c:pt>
                <c:pt idx="1319">
                  <c:v>30.688842999999999</c:v>
                </c:pt>
                <c:pt idx="1320">
                  <c:v>30.621054000000001</c:v>
                </c:pt>
                <c:pt idx="1321">
                  <c:v>30.732531999999999</c:v>
                </c:pt>
                <c:pt idx="1322">
                  <c:v>30.589404999999999</c:v>
                </c:pt>
                <c:pt idx="1323">
                  <c:v>30.680651000000001</c:v>
                </c:pt>
                <c:pt idx="1324">
                  <c:v>30.820335</c:v>
                </c:pt>
                <c:pt idx="1325">
                  <c:v>30.823333999999999</c:v>
                </c:pt>
                <c:pt idx="1326">
                  <c:v>30.771248</c:v>
                </c:pt>
                <c:pt idx="1327">
                  <c:v>30.759336999999999</c:v>
                </c:pt>
                <c:pt idx="1328">
                  <c:v>30.808741000000001</c:v>
                </c:pt>
                <c:pt idx="1329">
                  <c:v>30.716234</c:v>
                </c:pt>
                <c:pt idx="1330">
                  <c:v>30.729129</c:v>
                </c:pt>
                <c:pt idx="1331">
                  <c:v>30.80688</c:v>
                </c:pt>
                <c:pt idx="1332">
                  <c:v>30.789641</c:v>
                </c:pt>
                <c:pt idx="1333">
                  <c:v>30.943463000000001</c:v>
                </c:pt>
                <c:pt idx="1334">
                  <c:v>30.737722000000002</c:v>
                </c:pt>
                <c:pt idx="1335">
                  <c:v>30.703595</c:v>
                </c:pt>
                <c:pt idx="1336">
                  <c:v>30.773593000000002</c:v>
                </c:pt>
                <c:pt idx="1337">
                  <c:v>30.781597000000001</c:v>
                </c:pt>
                <c:pt idx="1338">
                  <c:v>30.754204000000001</c:v>
                </c:pt>
                <c:pt idx="1339">
                  <c:v>30.825285999999998</c:v>
                </c:pt>
                <c:pt idx="1340">
                  <c:v>30.829825</c:v>
                </c:pt>
                <c:pt idx="1341">
                  <c:v>30.679323</c:v>
                </c:pt>
                <c:pt idx="1342">
                  <c:v>30.856942</c:v>
                </c:pt>
                <c:pt idx="1343">
                  <c:v>30.801601000000002</c:v>
                </c:pt>
                <c:pt idx="1344">
                  <c:v>30.735607000000002</c:v>
                </c:pt>
                <c:pt idx="1345">
                  <c:v>30.800585000000002</c:v>
                </c:pt>
                <c:pt idx="1346">
                  <c:v>30.737919999999999</c:v>
                </c:pt>
                <c:pt idx="1347">
                  <c:v>30.866229000000001</c:v>
                </c:pt>
                <c:pt idx="1348">
                  <c:v>30.840972000000001</c:v>
                </c:pt>
                <c:pt idx="1349">
                  <c:v>30.857177</c:v>
                </c:pt>
                <c:pt idx="1350">
                  <c:v>30.872426999999998</c:v>
                </c:pt>
                <c:pt idx="1351">
                  <c:v>30.872945000000001</c:v>
                </c:pt>
                <c:pt idx="1352">
                  <c:v>30.98433</c:v>
                </c:pt>
                <c:pt idx="1353">
                  <c:v>30.842057</c:v>
                </c:pt>
                <c:pt idx="1354">
                  <c:v>30.909386999999999</c:v>
                </c:pt>
                <c:pt idx="1355">
                  <c:v>30.868745000000001</c:v>
                </c:pt>
                <c:pt idx="1356">
                  <c:v>30.929397999999999</c:v>
                </c:pt>
                <c:pt idx="1357">
                  <c:v>30.900608999999999</c:v>
                </c:pt>
                <c:pt idx="1358">
                  <c:v>30.823226999999999</c:v>
                </c:pt>
                <c:pt idx="1359">
                  <c:v>30.87567</c:v>
                </c:pt>
                <c:pt idx="1360">
                  <c:v>31.004066999999999</c:v>
                </c:pt>
                <c:pt idx="1361">
                  <c:v>31.02403</c:v>
                </c:pt>
                <c:pt idx="1362">
                  <c:v>31.074463000000002</c:v>
                </c:pt>
                <c:pt idx="1363">
                  <c:v>30.919405999999999</c:v>
                </c:pt>
                <c:pt idx="1364">
                  <c:v>30.985824000000001</c:v>
                </c:pt>
                <c:pt idx="1365">
                  <c:v>30.966066000000001</c:v>
                </c:pt>
                <c:pt idx="1366">
                  <c:v>30.989011999999999</c:v>
                </c:pt>
                <c:pt idx="1367">
                  <c:v>31.016769</c:v>
                </c:pt>
                <c:pt idx="1368">
                  <c:v>30.986211999999998</c:v>
                </c:pt>
                <c:pt idx="1369">
                  <c:v>31.007162000000001</c:v>
                </c:pt>
                <c:pt idx="1370">
                  <c:v>30.938817</c:v>
                </c:pt>
                <c:pt idx="1371">
                  <c:v>30.988636</c:v>
                </c:pt>
                <c:pt idx="1372">
                  <c:v>31.014551999999998</c:v>
                </c:pt>
                <c:pt idx="1373">
                  <c:v>31.058793000000001</c:v>
                </c:pt>
                <c:pt idx="1374">
                  <c:v>31.087161999999999</c:v>
                </c:pt>
                <c:pt idx="1375">
                  <c:v>30.972280999999999</c:v>
                </c:pt>
                <c:pt idx="1376">
                  <c:v>31.222467000000002</c:v>
                </c:pt>
                <c:pt idx="1377">
                  <c:v>31.060558</c:v>
                </c:pt>
                <c:pt idx="1378">
                  <c:v>31.052136000000001</c:v>
                </c:pt>
                <c:pt idx="1379">
                  <c:v>30.956147999999999</c:v>
                </c:pt>
                <c:pt idx="1380">
                  <c:v>31.080076999999999</c:v>
                </c:pt>
                <c:pt idx="1381">
                  <c:v>31.048397999999999</c:v>
                </c:pt>
                <c:pt idx="1382">
                  <c:v>31.090478000000001</c:v>
                </c:pt>
                <c:pt idx="1383">
                  <c:v>31.064935999999999</c:v>
                </c:pt>
                <c:pt idx="1384">
                  <c:v>31.167242000000002</c:v>
                </c:pt>
                <c:pt idx="1385">
                  <c:v>31.197161999999999</c:v>
                </c:pt>
                <c:pt idx="1386">
                  <c:v>31.052959000000001</c:v>
                </c:pt>
                <c:pt idx="1387">
                  <c:v>31.228272</c:v>
                </c:pt>
                <c:pt idx="1388">
                  <c:v>31.253395000000001</c:v>
                </c:pt>
                <c:pt idx="1389">
                  <c:v>31.214380999999999</c:v>
                </c:pt>
                <c:pt idx="1390">
                  <c:v>31.130541000000001</c:v>
                </c:pt>
                <c:pt idx="1391">
                  <c:v>31.293944</c:v>
                </c:pt>
                <c:pt idx="1392">
                  <c:v>31.266726999999999</c:v>
                </c:pt>
                <c:pt idx="1393">
                  <c:v>31.349074000000002</c:v>
                </c:pt>
                <c:pt idx="1394">
                  <c:v>31.223305</c:v>
                </c:pt>
                <c:pt idx="1395">
                  <c:v>31.177668000000001</c:v>
                </c:pt>
                <c:pt idx="1396">
                  <c:v>31.282774</c:v>
                </c:pt>
                <c:pt idx="1397">
                  <c:v>31.259495999999999</c:v>
                </c:pt>
                <c:pt idx="1398">
                  <c:v>31.352222000000001</c:v>
                </c:pt>
                <c:pt idx="1399">
                  <c:v>31.141935</c:v>
                </c:pt>
                <c:pt idx="1400">
                  <c:v>31.281766999999999</c:v>
                </c:pt>
                <c:pt idx="1401">
                  <c:v>31.288232000000001</c:v>
                </c:pt>
                <c:pt idx="1402">
                  <c:v>31.401388000000001</c:v>
                </c:pt>
                <c:pt idx="1403">
                  <c:v>31.331893000000001</c:v>
                </c:pt>
                <c:pt idx="1404">
                  <c:v>31.309280999999999</c:v>
                </c:pt>
                <c:pt idx="1405">
                  <c:v>31.383319</c:v>
                </c:pt>
                <c:pt idx="1406">
                  <c:v>31.243145999999999</c:v>
                </c:pt>
                <c:pt idx="1407">
                  <c:v>31.500685000000001</c:v>
                </c:pt>
                <c:pt idx="1408">
                  <c:v>31.390384999999998</c:v>
                </c:pt>
                <c:pt idx="1409">
                  <c:v>31.456503000000001</c:v>
                </c:pt>
                <c:pt idx="1410">
                  <c:v>31.290959999999998</c:v>
                </c:pt>
                <c:pt idx="1411">
                  <c:v>31.503447999999999</c:v>
                </c:pt>
                <c:pt idx="1412">
                  <c:v>31.445923000000001</c:v>
                </c:pt>
                <c:pt idx="1413">
                  <c:v>31.540493999999999</c:v>
                </c:pt>
                <c:pt idx="1414">
                  <c:v>31.620550000000001</c:v>
                </c:pt>
                <c:pt idx="1415">
                  <c:v>31.622668000000001</c:v>
                </c:pt>
                <c:pt idx="1416">
                  <c:v>31.593295000000001</c:v>
                </c:pt>
                <c:pt idx="1417">
                  <c:v>31.561033999999999</c:v>
                </c:pt>
                <c:pt idx="1418">
                  <c:v>31.656490999999999</c:v>
                </c:pt>
                <c:pt idx="1419">
                  <c:v>31.528494999999999</c:v>
                </c:pt>
                <c:pt idx="1420">
                  <c:v>31.58794</c:v>
                </c:pt>
                <c:pt idx="1421">
                  <c:v>31.615608000000002</c:v>
                </c:pt>
                <c:pt idx="1422">
                  <c:v>31.566638000000001</c:v>
                </c:pt>
                <c:pt idx="1423">
                  <c:v>31.510034999999998</c:v>
                </c:pt>
                <c:pt idx="1424">
                  <c:v>31.531210000000002</c:v>
                </c:pt>
                <c:pt idx="1425">
                  <c:v>31.671831999999998</c:v>
                </c:pt>
                <c:pt idx="1426">
                  <c:v>31.740593000000001</c:v>
                </c:pt>
                <c:pt idx="1427">
                  <c:v>31.819258999999999</c:v>
                </c:pt>
                <c:pt idx="1428">
                  <c:v>31.646436999999999</c:v>
                </c:pt>
                <c:pt idx="1429">
                  <c:v>31.634270999999998</c:v>
                </c:pt>
                <c:pt idx="1430">
                  <c:v>31.710742</c:v>
                </c:pt>
                <c:pt idx="1431">
                  <c:v>31.856306</c:v>
                </c:pt>
                <c:pt idx="1432">
                  <c:v>31.710092</c:v>
                </c:pt>
                <c:pt idx="1433">
                  <c:v>31.679069999999999</c:v>
                </c:pt>
                <c:pt idx="1434">
                  <c:v>31.768891</c:v>
                </c:pt>
                <c:pt idx="1435">
                  <c:v>31.820292999999999</c:v>
                </c:pt>
                <c:pt idx="1436">
                  <c:v>31.685051999999999</c:v>
                </c:pt>
                <c:pt idx="1437">
                  <c:v>31.760270999999999</c:v>
                </c:pt>
                <c:pt idx="1438">
                  <c:v>31.871362000000001</c:v>
                </c:pt>
                <c:pt idx="1439">
                  <c:v>31.781472999999998</c:v>
                </c:pt>
                <c:pt idx="1440">
                  <c:v>31.909241999999999</c:v>
                </c:pt>
                <c:pt idx="1441">
                  <c:v>31.741985</c:v>
                </c:pt>
                <c:pt idx="1442">
                  <c:v>31.945678000000001</c:v>
                </c:pt>
                <c:pt idx="1443">
                  <c:v>32.055064000000002</c:v>
                </c:pt>
                <c:pt idx="1444">
                  <c:v>31.889533</c:v>
                </c:pt>
                <c:pt idx="1445">
                  <c:v>31.833462999999998</c:v>
                </c:pt>
                <c:pt idx="1446">
                  <c:v>32.025759000000001</c:v>
                </c:pt>
                <c:pt idx="1447">
                  <c:v>32.093012999999999</c:v>
                </c:pt>
                <c:pt idx="1448">
                  <c:v>31.969023</c:v>
                </c:pt>
                <c:pt idx="1449">
                  <c:v>31.965563</c:v>
                </c:pt>
                <c:pt idx="1450">
                  <c:v>32.047905999999998</c:v>
                </c:pt>
                <c:pt idx="1451">
                  <c:v>32.11439</c:v>
                </c:pt>
                <c:pt idx="1452">
                  <c:v>32.146616000000002</c:v>
                </c:pt>
                <c:pt idx="1453">
                  <c:v>32.085292000000003</c:v>
                </c:pt>
                <c:pt idx="1454">
                  <c:v>32.091099</c:v>
                </c:pt>
                <c:pt idx="1455">
                  <c:v>31.994312999999998</c:v>
                </c:pt>
                <c:pt idx="1456">
                  <c:v>32.101509999999998</c:v>
                </c:pt>
                <c:pt idx="1457">
                  <c:v>32.181620000000002</c:v>
                </c:pt>
                <c:pt idx="1458">
                  <c:v>32.144244999999998</c:v>
                </c:pt>
                <c:pt idx="1459">
                  <c:v>32.257787999999998</c:v>
                </c:pt>
                <c:pt idx="1460">
                  <c:v>32.229292000000001</c:v>
                </c:pt>
                <c:pt idx="1461">
                  <c:v>32.330064</c:v>
                </c:pt>
                <c:pt idx="1462">
                  <c:v>32.19229</c:v>
                </c:pt>
                <c:pt idx="1463">
                  <c:v>32.205024999999999</c:v>
                </c:pt>
                <c:pt idx="1464">
                  <c:v>32.367212000000002</c:v>
                </c:pt>
                <c:pt idx="1465">
                  <c:v>32.278928999999998</c:v>
                </c:pt>
                <c:pt idx="1466">
                  <c:v>32.250667</c:v>
                </c:pt>
                <c:pt idx="1467">
                  <c:v>32.396794</c:v>
                </c:pt>
                <c:pt idx="1468">
                  <c:v>32.434260999999999</c:v>
                </c:pt>
                <c:pt idx="1469">
                  <c:v>32.273381999999998</c:v>
                </c:pt>
                <c:pt idx="1470">
                  <c:v>32.406410999999999</c:v>
                </c:pt>
                <c:pt idx="1471">
                  <c:v>32.380468</c:v>
                </c:pt>
                <c:pt idx="1472">
                  <c:v>32.420434</c:v>
                </c:pt>
                <c:pt idx="1473">
                  <c:v>32.462161000000002</c:v>
                </c:pt>
                <c:pt idx="1474">
                  <c:v>32.238785999999998</c:v>
                </c:pt>
                <c:pt idx="1475">
                  <c:v>32.463493</c:v>
                </c:pt>
                <c:pt idx="1476">
                  <c:v>32.626806999999999</c:v>
                </c:pt>
                <c:pt idx="1477">
                  <c:v>32.561799999999998</c:v>
                </c:pt>
                <c:pt idx="1478">
                  <c:v>32.495533000000002</c:v>
                </c:pt>
                <c:pt idx="1479">
                  <c:v>32.566146000000003</c:v>
                </c:pt>
                <c:pt idx="1480">
                  <c:v>32.473765999999998</c:v>
                </c:pt>
                <c:pt idx="1481">
                  <c:v>32.557958999999997</c:v>
                </c:pt>
                <c:pt idx="1482">
                  <c:v>32.616399999999999</c:v>
                </c:pt>
                <c:pt idx="1483">
                  <c:v>32.511626999999997</c:v>
                </c:pt>
                <c:pt idx="1484">
                  <c:v>32.527459999999998</c:v>
                </c:pt>
                <c:pt idx="1485">
                  <c:v>32.456139999999998</c:v>
                </c:pt>
                <c:pt idx="1486">
                  <c:v>32.478575999999997</c:v>
                </c:pt>
                <c:pt idx="1487">
                  <c:v>32.609853000000001</c:v>
                </c:pt>
                <c:pt idx="1488">
                  <c:v>32.555442999999997</c:v>
                </c:pt>
                <c:pt idx="1489">
                  <c:v>32.728968000000002</c:v>
                </c:pt>
                <c:pt idx="1490">
                  <c:v>32.680853999999997</c:v>
                </c:pt>
                <c:pt idx="1491">
                  <c:v>32.774419000000002</c:v>
                </c:pt>
                <c:pt idx="1492">
                  <c:v>32.688718000000001</c:v>
                </c:pt>
                <c:pt idx="1493">
                  <c:v>32.900024000000002</c:v>
                </c:pt>
                <c:pt idx="1494">
                  <c:v>32.689351000000002</c:v>
                </c:pt>
                <c:pt idx="1495">
                  <c:v>32.825052999999997</c:v>
                </c:pt>
                <c:pt idx="1496">
                  <c:v>32.938935999999998</c:v>
                </c:pt>
                <c:pt idx="1497">
                  <c:v>32.965038</c:v>
                </c:pt>
                <c:pt idx="1498">
                  <c:v>32.964886</c:v>
                </c:pt>
                <c:pt idx="1499">
                  <c:v>32.828398999999997</c:v>
                </c:pt>
                <c:pt idx="1500">
                  <c:v>33.011902999999997</c:v>
                </c:pt>
                <c:pt idx="1501">
                  <c:v>32.738683000000002</c:v>
                </c:pt>
                <c:pt idx="1502">
                  <c:v>32.829287000000001</c:v>
                </c:pt>
                <c:pt idx="1503">
                  <c:v>33.009166999999998</c:v>
                </c:pt>
                <c:pt idx="1504">
                  <c:v>32.939756000000003</c:v>
                </c:pt>
                <c:pt idx="1505">
                  <c:v>32.960692000000002</c:v>
                </c:pt>
                <c:pt idx="1506">
                  <c:v>33.016452999999998</c:v>
                </c:pt>
                <c:pt idx="1507">
                  <c:v>32.958596999999997</c:v>
                </c:pt>
                <c:pt idx="1508">
                  <c:v>32.956429999999997</c:v>
                </c:pt>
                <c:pt idx="1509">
                  <c:v>33.028767999999999</c:v>
                </c:pt>
                <c:pt idx="1510">
                  <c:v>33.014547</c:v>
                </c:pt>
                <c:pt idx="1511">
                  <c:v>33.031557999999997</c:v>
                </c:pt>
                <c:pt idx="1512">
                  <c:v>33.229455999999999</c:v>
                </c:pt>
                <c:pt idx="1513">
                  <c:v>33.078052999999997</c:v>
                </c:pt>
                <c:pt idx="1514">
                  <c:v>33.134219000000002</c:v>
                </c:pt>
                <c:pt idx="1515">
                  <c:v>33.178353999999999</c:v>
                </c:pt>
                <c:pt idx="1516">
                  <c:v>33.050975000000001</c:v>
                </c:pt>
                <c:pt idx="1517">
                  <c:v>33.219213000000003</c:v>
                </c:pt>
                <c:pt idx="1518">
                  <c:v>33.370953999999998</c:v>
                </c:pt>
                <c:pt idx="1519">
                  <c:v>33.324672</c:v>
                </c:pt>
                <c:pt idx="1520">
                  <c:v>33.274799999999999</c:v>
                </c:pt>
                <c:pt idx="1521">
                  <c:v>33.341714000000003</c:v>
                </c:pt>
                <c:pt idx="1522">
                  <c:v>33.404155000000003</c:v>
                </c:pt>
                <c:pt idx="1523">
                  <c:v>33.252955</c:v>
                </c:pt>
                <c:pt idx="1524">
                  <c:v>33.335849000000003</c:v>
                </c:pt>
                <c:pt idx="1525">
                  <c:v>33.309882000000002</c:v>
                </c:pt>
                <c:pt idx="1526">
                  <c:v>33.251406000000003</c:v>
                </c:pt>
                <c:pt idx="1527">
                  <c:v>33.276817000000001</c:v>
                </c:pt>
                <c:pt idx="1528">
                  <c:v>33.246502</c:v>
                </c:pt>
                <c:pt idx="1529">
                  <c:v>33.542150999999997</c:v>
                </c:pt>
                <c:pt idx="1530">
                  <c:v>33.416223000000002</c:v>
                </c:pt>
                <c:pt idx="1531">
                  <c:v>33.375585999999998</c:v>
                </c:pt>
                <c:pt idx="1532">
                  <c:v>33.426180000000002</c:v>
                </c:pt>
                <c:pt idx="1533">
                  <c:v>33.553100999999998</c:v>
                </c:pt>
                <c:pt idx="1534">
                  <c:v>33.482168000000001</c:v>
                </c:pt>
                <c:pt idx="1535">
                  <c:v>33.602542</c:v>
                </c:pt>
                <c:pt idx="1536">
                  <c:v>33.565434000000003</c:v>
                </c:pt>
                <c:pt idx="1537">
                  <c:v>33.663093000000003</c:v>
                </c:pt>
                <c:pt idx="1538">
                  <c:v>33.453871999999997</c:v>
                </c:pt>
                <c:pt idx="1539">
                  <c:v>33.611815999999997</c:v>
                </c:pt>
                <c:pt idx="1540">
                  <c:v>33.671396999999999</c:v>
                </c:pt>
                <c:pt idx="1541">
                  <c:v>33.568958000000002</c:v>
                </c:pt>
                <c:pt idx="1542">
                  <c:v>33.793129</c:v>
                </c:pt>
                <c:pt idx="1543">
                  <c:v>33.785533999999998</c:v>
                </c:pt>
                <c:pt idx="1544">
                  <c:v>33.695352</c:v>
                </c:pt>
                <c:pt idx="1545">
                  <c:v>33.684460999999999</c:v>
                </c:pt>
                <c:pt idx="1546">
                  <c:v>33.690379</c:v>
                </c:pt>
                <c:pt idx="1547">
                  <c:v>33.848543999999997</c:v>
                </c:pt>
                <c:pt idx="1548">
                  <c:v>33.699765999999997</c:v>
                </c:pt>
                <c:pt idx="1549">
                  <c:v>33.845849000000001</c:v>
                </c:pt>
                <c:pt idx="1550">
                  <c:v>33.937679000000003</c:v>
                </c:pt>
                <c:pt idx="1551">
                  <c:v>33.846473000000003</c:v>
                </c:pt>
                <c:pt idx="1552">
                  <c:v>34.041502999999999</c:v>
                </c:pt>
                <c:pt idx="1553">
                  <c:v>33.862022000000003</c:v>
                </c:pt>
                <c:pt idx="1554">
                  <c:v>33.896061000000003</c:v>
                </c:pt>
                <c:pt idx="1555">
                  <c:v>33.940241</c:v>
                </c:pt>
                <c:pt idx="1556">
                  <c:v>33.984423</c:v>
                </c:pt>
                <c:pt idx="1557">
                  <c:v>34.013880999999998</c:v>
                </c:pt>
                <c:pt idx="1558">
                  <c:v>33.911479</c:v>
                </c:pt>
                <c:pt idx="1559">
                  <c:v>34.016201000000002</c:v>
                </c:pt>
                <c:pt idx="1560">
                  <c:v>33.995016</c:v>
                </c:pt>
                <c:pt idx="1561">
                  <c:v>34.157316999999999</c:v>
                </c:pt>
                <c:pt idx="1562">
                  <c:v>34.056241</c:v>
                </c:pt>
                <c:pt idx="1563">
                  <c:v>34.055875999999998</c:v>
                </c:pt>
                <c:pt idx="1564">
                  <c:v>34.076287999999998</c:v>
                </c:pt>
                <c:pt idx="1565">
                  <c:v>34.018265999999997</c:v>
                </c:pt>
                <c:pt idx="1566">
                  <c:v>34.247647999999998</c:v>
                </c:pt>
                <c:pt idx="1567">
                  <c:v>34.205686999999998</c:v>
                </c:pt>
                <c:pt idx="1568">
                  <c:v>34.249505999999997</c:v>
                </c:pt>
                <c:pt idx="1569">
                  <c:v>34.195084999999999</c:v>
                </c:pt>
                <c:pt idx="1570">
                  <c:v>34.302954</c:v>
                </c:pt>
                <c:pt idx="1571">
                  <c:v>34.215164000000001</c:v>
                </c:pt>
                <c:pt idx="1572">
                  <c:v>34.248387000000001</c:v>
                </c:pt>
                <c:pt idx="1573">
                  <c:v>34.172828000000003</c:v>
                </c:pt>
                <c:pt idx="1574">
                  <c:v>34.255513000000001</c:v>
                </c:pt>
                <c:pt idx="1575">
                  <c:v>34.334870000000002</c:v>
                </c:pt>
                <c:pt idx="1576">
                  <c:v>34.285547999999999</c:v>
                </c:pt>
                <c:pt idx="1577">
                  <c:v>34.150602999999997</c:v>
                </c:pt>
                <c:pt idx="1578">
                  <c:v>34.335199000000003</c:v>
                </c:pt>
                <c:pt idx="1579">
                  <c:v>34.391368</c:v>
                </c:pt>
                <c:pt idx="1580">
                  <c:v>34.243309000000004</c:v>
                </c:pt>
                <c:pt idx="1581">
                  <c:v>34.454292000000002</c:v>
                </c:pt>
                <c:pt idx="1582">
                  <c:v>34.337907000000001</c:v>
                </c:pt>
                <c:pt idx="1583">
                  <c:v>34.394243000000003</c:v>
                </c:pt>
                <c:pt idx="1584">
                  <c:v>34.430371000000001</c:v>
                </c:pt>
                <c:pt idx="1585">
                  <c:v>34.362364999999997</c:v>
                </c:pt>
                <c:pt idx="1586">
                  <c:v>34.508595</c:v>
                </c:pt>
                <c:pt idx="1587">
                  <c:v>34.572332000000003</c:v>
                </c:pt>
                <c:pt idx="1588">
                  <c:v>34.486829</c:v>
                </c:pt>
                <c:pt idx="1589">
                  <c:v>34.387708000000003</c:v>
                </c:pt>
                <c:pt idx="1590">
                  <c:v>34.480583000000003</c:v>
                </c:pt>
                <c:pt idx="1591">
                  <c:v>34.567453</c:v>
                </c:pt>
                <c:pt idx="1592">
                  <c:v>34.406889999999997</c:v>
                </c:pt>
                <c:pt idx="1593">
                  <c:v>34.566730999999997</c:v>
                </c:pt>
                <c:pt idx="1594">
                  <c:v>34.642843999999997</c:v>
                </c:pt>
                <c:pt idx="1595">
                  <c:v>34.597299999999997</c:v>
                </c:pt>
                <c:pt idx="1596">
                  <c:v>34.633370999999997</c:v>
                </c:pt>
                <c:pt idx="1597">
                  <c:v>34.651302000000001</c:v>
                </c:pt>
                <c:pt idx="1598">
                  <c:v>34.645972</c:v>
                </c:pt>
                <c:pt idx="1599">
                  <c:v>34.778208999999997</c:v>
                </c:pt>
                <c:pt idx="1600">
                  <c:v>34.824832000000001</c:v>
                </c:pt>
                <c:pt idx="1601">
                  <c:v>34.612637999999997</c:v>
                </c:pt>
                <c:pt idx="1602">
                  <c:v>34.666263999999998</c:v>
                </c:pt>
                <c:pt idx="1603">
                  <c:v>34.658980999999997</c:v>
                </c:pt>
                <c:pt idx="1604">
                  <c:v>34.793087999999997</c:v>
                </c:pt>
                <c:pt idx="1605">
                  <c:v>34.750115000000001</c:v>
                </c:pt>
                <c:pt idx="1606">
                  <c:v>34.730181999999999</c:v>
                </c:pt>
                <c:pt idx="1607">
                  <c:v>34.836685000000003</c:v>
                </c:pt>
                <c:pt idx="1608">
                  <c:v>34.759003999999997</c:v>
                </c:pt>
                <c:pt idx="1609">
                  <c:v>34.945976000000002</c:v>
                </c:pt>
                <c:pt idx="1610">
                  <c:v>34.861164000000002</c:v>
                </c:pt>
                <c:pt idx="1611">
                  <c:v>34.842382999999998</c:v>
                </c:pt>
                <c:pt idx="1612">
                  <c:v>34.708086000000002</c:v>
                </c:pt>
                <c:pt idx="1613">
                  <c:v>34.852804999999996</c:v>
                </c:pt>
                <c:pt idx="1614">
                  <c:v>34.851312999999998</c:v>
                </c:pt>
                <c:pt idx="1615">
                  <c:v>34.891759999999998</c:v>
                </c:pt>
                <c:pt idx="1616">
                  <c:v>34.989953999999997</c:v>
                </c:pt>
                <c:pt idx="1617">
                  <c:v>34.933050000000001</c:v>
                </c:pt>
                <c:pt idx="1618">
                  <c:v>34.811504999999997</c:v>
                </c:pt>
                <c:pt idx="1619">
                  <c:v>35.079704999999997</c:v>
                </c:pt>
                <c:pt idx="1620">
                  <c:v>34.760832000000001</c:v>
                </c:pt>
                <c:pt idx="1621">
                  <c:v>34.983176</c:v>
                </c:pt>
                <c:pt idx="1622">
                  <c:v>35.045844000000002</c:v>
                </c:pt>
                <c:pt idx="1623">
                  <c:v>35.118633000000003</c:v>
                </c:pt>
                <c:pt idx="1624">
                  <c:v>34.995750000000001</c:v>
                </c:pt>
                <c:pt idx="1625">
                  <c:v>35.099899000000001</c:v>
                </c:pt>
                <c:pt idx="1626">
                  <c:v>35.068057000000003</c:v>
                </c:pt>
                <c:pt idx="1627">
                  <c:v>34.894115999999997</c:v>
                </c:pt>
                <c:pt idx="1628">
                  <c:v>35.058692999999998</c:v>
                </c:pt>
                <c:pt idx="1629">
                  <c:v>35.011121000000003</c:v>
                </c:pt>
                <c:pt idx="1630">
                  <c:v>35.20335</c:v>
                </c:pt>
                <c:pt idx="1631">
                  <c:v>35.361334999999997</c:v>
                </c:pt>
                <c:pt idx="1632">
                  <c:v>35.148791000000003</c:v>
                </c:pt>
                <c:pt idx="1633">
                  <c:v>35.195441000000002</c:v>
                </c:pt>
                <c:pt idx="1634">
                  <c:v>35.277873</c:v>
                </c:pt>
                <c:pt idx="1635">
                  <c:v>34.984923999999999</c:v>
                </c:pt>
                <c:pt idx="1636">
                  <c:v>35.195191999999999</c:v>
                </c:pt>
                <c:pt idx="1637">
                  <c:v>35.18535</c:v>
                </c:pt>
                <c:pt idx="1638">
                  <c:v>35.204535</c:v>
                </c:pt>
                <c:pt idx="1639">
                  <c:v>35.179792999999997</c:v>
                </c:pt>
                <c:pt idx="1640">
                  <c:v>35.257474999999999</c:v>
                </c:pt>
                <c:pt idx="1641">
                  <c:v>35.296841999999998</c:v>
                </c:pt>
                <c:pt idx="1642">
                  <c:v>35.222720000000002</c:v>
                </c:pt>
                <c:pt idx="1643">
                  <c:v>35.222208000000002</c:v>
                </c:pt>
                <c:pt idx="1644">
                  <c:v>35.396529999999998</c:v>
                </c:pt>
                <c:pt idx="1645">
                  <c:v>35.321860999999998</c:v>
                </c:pt>
                <c:pt idx="1646">
                  <c:v>35.315365</c:v>
                </c:pt>
                <c:pt idx="1647">
                  <c:v>35.303645000000003</c:v>
                </c:pt>
                <c:pt idx="1648">
                  <c:v>35.347751000000002</c:v>
                </c:pt>
                <c:pt idx="1649">
                  <c:v>35.334358999999999</c:v>
                </c:pt>
                <c:pt idx="1650">
                  <c:v>35.421472000000001</c:v>
                </c:pt>
                <c:pt idx="1651">
                  <c:v>35.566183000000002</c:v>
                </c:pt>
                <c:pt idx="1652">
                  <c:v>35.353895999999999</c:v>
                </c:pt>
                <c:pt idx="1653">
                  <c:v>35.374555999999998</c:v>
                </c:pt>
                <c:pt idx="1654">
                  <c:v>35.508198999999998</c:v>
                </c:pt>
                <c:pt idx="1655">
                  <c:v>35.461795000000002</c:v>
                </c:pt>
                <c:pt idx="1656">
                  <c:v>35.457431999999997</c:v>
                </c:pt>
                <c:pt idx="1657">
                  <c:v>35.332937999999999</c:v>
                </c:pt>
                <c:pt idx="1658">
                  <c:v>35.295256999999999</c:v>
                </c:pt>
                <c:pt idx="1659">
                  <c:v>35.599992999999998</c:v>
                </c:pt>
                <c:pt idx="1660">
                  <c:v>35.589382999999998</c:v>
                </c:pt>
                <c:pt idx="1661">
                  <c:v>35.557642999999999</c:v>
                </c:pt>
                <c:pt idx="1662">
                  <c:v>35.523356999999997</c:v>
                </c:pt>
                <c:pt idx="1663">
                  <c:v>35.530413000000003</c:v>
                </c:pt>
                <c:pt idx="1664">
                  <c:v>35.438724999999998</c:v>
                </c:pt>
                <c:pt idx="1665">
                  <c:v>35.493237999999998</c:v>
                </c:pt>
                <c:pt idx="1666">
                  <c:v>35.585383</c:v>
                </c:pt>
                <c:pt idx="1667">
                  <c:v>35.546720999999998</c:v>
                </c:pt>
                <c:pt idx="1668">
                  <c:v>35.518565000000002</c:v>
                </c:pt>
                <c:pt idx="1669">
                  <c:v>35.477983999999999</c:v>
                </c:pt>
                <c:pt idx="1670">
                  <c:v>35.522804000000001</c:v>
                </c:pt>
                <c:pt idx="1671">
                  <c:v>35.485176000000003</c:v>
                </c:pt>
                <c:pt idx="1672">
                  <c:v>35.451565000000002</c:v>
                </c:pt>
                <c:pt idx="1673">
                  <c:v>35.557293000000001</c:v>
                </c:pt>
                <c:pt idx="1674">
                  <c:v>35.550680999999997</c:v>
                </c:pt>
                <c:pt idx="1675">
                  <c:v>35.555318</c:v>
                </c:pt>
                <c:pt idx="1676">
                  <c:v>35.429195</c:v>
                </c:pt>
                <c:pt idx="1677">
                  <c:v>35.507133000000003</c:v>
                </c:pt>
                <c:pt idx="1678">
                  <c:v>35.619351000000002</c:v>
                </c:pt>
                <c:pt idx="1679">
                  <c:v>35.530619000000002</c:v>
                </c:pt>
                <c:pt idx="1680">
                  <c:v>35.689708000000003</c:v>
                </c:pt>
                <c:pt idx="1681">
                  <c:v>35.498117999999998</c:v>
                </c:pt>
                <c:pt idx="1682">
                  <c:v>35.742289</c:v>
                </c:pt>
                <c:pt idx="1683">
                  <c:v>35.662166999999997</c:v>
                </c:pt>
                <c:pt idx="1684">
                  <c:v>35.543894000000002</c:v>
                </c:pt>
                <c:pt idx="1685">
                  <c:v>35.696086000000001</c:v>
                </c:pt>
                <c:pt idx="1686">
                  <c:v>35.759574000000001</c:v>
                </c:pt>
                <c:pt idx="1687">
                  <c:v>35.716445</c:v>
                </c:pt>
                <c:pt idx="1688">
                  <c:v>35.687913000000002</c:v>
                </c:pt>
                <c:pt idx="1689">
                  <c:v>35.601142000000003</c:v>
                </c:pt>
                <c:pt idx="1690">
                  <c:v>35.750236999999998</c:v>
                </c:pt>
                <c:pt idx="1691">
                  <c:v>35.605359999999997</c:v>
                </c:pt>
                <c:pt idx="1692">
                  <c:v>35.625329000000001</c:v>
                </c:pt>
                <c:pt idx="1693">
                  <c:v>35.689239000000001</c:v>
                </c:pt>
                <c:pt idx="1694">
                  <c:v>35.506222999999999</c:v>
                </c:pt>
                <c:pt idx="1695">
                  <c:v>35.660283</c:v>
                </c:pt>
                <c:pt idx="1696">
                  <c:v>35.718704000000002</c:v>
                </c:pt>
                <c:pt idx="1697">
                  <c:v>35.732661</c:v>
                </c:pt>
                <c:pt idx="1698">
                  <c:v>35.734293999999998</c:v>
                </c:pt>
                <c:pt idx="1699">
                  <c:v>35.718659000000002</c:v>
                </c:pt>
                <c:pt idx="1700">
                  <c:v>35.791606999999999</c:v>
                </c:pt>
                <c:pt idx="1701">
                  <c:v>35.693396999999997</c:v>
                </c:pt>
                <c:pt idx="1702">
                  <c:v>35.884583999999997</c:v>
                </c:pt>
                <c:pt idx="1703">
                  <c:v>35.801962000000003</c:v>
                </c:pt>
                <c:pt idx="1704">
                  <c:v>35.807997999999998</c:v>
                </c:pt>
                <c:pt idx="1705">
                  <c:v>35.726931999999998</c:v>
                </c:pt>
                <c:pt idx="1706">
                  <c:v>35.784122000000004</c:v>
                </c:pt>
                <c:pt idx="1707">
                  <c:v>35.721063999999998</c:v>
                </c:pt>
                <c:pt idx="1708">
                  <c:v>35.719793000000003</c:v>
                </c:pt>
                <c:pt idx="1709">
                  <c:v>35.671563999999996</c:v>
                </c:pt>
                <c:pt idx="1710">
                  <c:v>35.706043999999999</c:v>
                </c:pt>
                <c:pt idx="1711">
                  <c:v>35.737149000000002</c:v>
                </c:pt>
                <c:pt idx="1712">
                  <c:v>35.877065000000002</c:v>
                </c:pt>
                <c:pt idx="1713">
                  <c:v>35.815066000000002</c:v>
                </c:pt>
                <c:pt idx="1714">
                  <c:v>35.743637999999997</c:v>
                </c:pt>
                <c:pt idx="1715">
                  <c:v>35.845500000000001</c:v>
                </c:pt>
                <c:pt idx="1716">
                  <c:v>35.817990000000002</c:v>
                </c:pt>
                <c:pt idx="1717">
                  <c:v>35.914679999999997</c:v>
                </c:pt>
                <c:pt idx="1718">
                  <c:v>35.828781999999997</c:v>
                </c:pt>
                <c:pt idx="1719">
                  <c:v>35.944870999999999</c:v>
                </c:pt>
                <c:pt idx="1720">
                  <c:v>35.768223999999996</c:v>
                </c:pt>
                <c:pt idx="1721">
                  <c:v>35.834918999999999</c:v>
                </c:pt>
                <c:pt idx="1722">
                  <c:v>35.798468</c:v>
                </c:pt>
                <c:pt idx="1723">
                  <c:v>35.888959</c:v>
                </c:pt>
                <c:pt idx="1724">
                  <c:v>35.785170999999998</c:v>
                </c:pt>
                <c:pt idx="1725">
                  <c:v>35.872759000000002</c:v>
                </c:pt>
                <c:pt idx="1726">
                  <c:v>35.720193999999999</c:v>
                </c:pt>
                <c:pt idx="1727">
                  <c:v>35.865687999999999</c:v>
                </c:pt>
                <c:pt idx="1728">
                  <c:v>35.946412000000002</c:v>
                </c:pt>
                <c:pt idx="1729">
                  <c:v>35.826571000000001</c:v>
                </c:pt>
                <c:pt idx="1730">
                  <c:v>35.945016000000003</c:v>
                </c:pt>
                <c:pt idx="1731">
                  <c:v>35.880609999999997</c:v>
                </c:pt>
                <c:pt idx="1732">
                  <c:v>35.810034000000002</c:v>
                </c:pt>
                <c:pt idx="1733">
                  <c:v>35.945410000000003</c:v>
                </c:pt>
                <c:pt idx="1734">
                  <c:v>35.905577999999998</c:v>
                </c:pt>
                <c:pt idx="1735">
                  <c:v>35.950875000000003</c:v>
                </c:pt>
                <c:pt idx="1736">
                  <c:v>35.832816000000001</c:v>
                </c:pt>
                <c:pt idx="1737">
                  <c:v>35.843795</c:v>
                </c:pt>
                <c:pt idx="1738">
                  <c:v>35.843946000000003</c:v>
                </c:pt>
                <c:pt idx="1739">
                  <c:v>35.781879000000004</c:v>
                </c:pt>
                <c:pt idx="1740">
                  <c:v>35.987116</c:v>
                </c:pt>
                <c:pt idx="1741">
                  <c:v>35.865687999999999</c:v>
                </c:pt>
                <c:pt idx="1742">
                  <c:v>35.918492999999998</c:v>
                </c:pt>
                <c:pt idx="1743">
                  <c:v>35.714542999999999</c:v>
                </c:pt>
                <c:pt idx="1744">
                  <c:v>35.931634000000003</c:v>
                </c:pt>
                <c:pt idx="1745">
                  <c:v>35.857785999999997</c:v>
                </c:pt>
                <c:pt idx="1746">
                  <c:v>35.844363000000001</c:v>
                </c:pt>
                <c:pt idx="1747">
                  <c:v>35.821063000000002</c:v>
                </c:pt>
                <c:pt idx="1748">
                  <c:v>35.773805000000003</c:v>
                </c:pt>
                <c:pt idx="1749">
                  <c:v>35.824793</c:v>
                </c:pt>
                <c:pt idx="1750">
                  <c:v>35.887957</c:v>
                </c:pt>
                <c:pt idx="1751">
                  <c:v>35.741833</c:v>
                </c:pt>
                <c:pt idx="1752">
                  <c:v>35.750034999999997</c:v>
                </c:pt>
                <c:pt idx="1753">
                  <c:v>35.931648000000003</c:v>
                </c:pt>
                <c:pt idx="1754">
                  <c:v>35.682709000000003</c:v>
                </c:pt>
                <c:pt idx="1755">
                  <c:v>35.873354999999997</c:v>
                </c:pt>
                <c:pt idx="1756">
                  <c:v>35.915232000000003</c:v>
                </c:pt>
                <c:pt idx="1757">
                  <c:v>35.810955999999997</c:v>
                </c:pt>
                <c:pt idx="1758">
                  <c:v>35.962485999999998</c:v>
                </c:pt>
                <c:pt idx="1759">
                  <c:v>35.882151</c:v>
                </c:pt>
                <c:pt idx="1760">
                  <c:v>35.892178999999999</c:v>
                </c:pt>
                <c:pt idx="1761">
                  <c:v>35.735621999999999</c:v>
                </c:pt>
                <c:pt idx="1762">
                  <c:v>35.869106000000002</c:v>
                </c:pt>
                <c:pt idx="1763">
                  <c:v>35.948642</c:v>
                </c:pt>
                <c:pt idx="1764">
                  <c:v>35.734527</c:v>
                </c:pt>
                <c:pt idx="1765">
                  <c:v>35.822611999999999</c:v>
                </c:pt>
                <c:pt idx="1766">
                  <c:v>35.838388999999999</c:v>
                </c:pt>
                <c:pt idx="1767">
                  <c:v>35.887664000000001</c:v>
                </c:pt>
                <c:pt idx="1768">
                  <c:v>35.782611000000003</c:v>
                </c:pt>
                <c:pt idx="1769">
                  <c:v>35.782378999999999</c:v>
                </c:pt>
                <c:pt idx="1770">
                  <c:v>35.857655999999999</c:v>
                </c:pt>
                <c:pt idx="1771">
                  <c:v>35.789459999999998</c:v>
                </c:pt>
                <c:pt idx="1772">
                  <c:v>35.696086999999999</c:v>
                </c:pt>
                <c:pt idx="1773">
                  <c:v>35.714193000000002</c:v>
                </c:pt>
                <c:pt idx="1774">
                  <c:v>35.891308000000002</c:v>
                </c:pt>
                <c:pt idx="1775">
                  <c:v>35.794004000000001</c:v>
                </c:pt>
                <c:pt idx="1776">
                  <c:v>35.735787000000002</c:v>
                </c:pt>
                <c:pt idx="1777">
                  <c:v>35.666803999999999</c:v>
                </c:pt>
                <c:pt idx="1778">
                  <c:v>35.816476000000002</c:v>
                </c:pt>
                <c:pt idx="1779">
                  <c:v>35.738253</c:v>
                </c:pt>
                <c:pt idx="1780">
                  <c:v>35.702516000000003</c:v>
                </c:pt>
                <c:pt idx="1781">
                  <c:v>35.609786999999997</c:v>
                </c:pt>
                <c:pt idx="1782">
                  <c:v>35.743521000000001</c:v>
                </c:pt>
                <c:pt idx="1783">
                  <c:v>35.577449000000001</c:v>
                </c:pt>
                <c:pt idx="1784">
                  <c:v>35.690855999999997</c:v>
                </c:pt>
                <c:pt idx="1785">
                  <c:v>35.749084000000003</c:v>
                </c:pt>
                <c:pt idx="1786">
                  <c:v>35.671810999999998</c:v>
                </c:pt>
                <c:pt idx="1787">
                  <c:v>35.757320999999997</c:v>
                </c:pt>
                <c:pt idx="1788">
                  <c:v>35.735689999999998</c:v>
                </c:pt>
                <c:pt idx="1789">
                  <c:v>35.606313999999998</c:v>
                </c:pt>
                <c:pt idx="1790">
                  <c:v>35.727919999999997</c:v>
                </c:pt>
                <c:pt idx="1791">
                  <c:v>35.700538999999999</c:v>
                </c:pt>
                <c:pt idx="1792">
                  <c:v>35.822761999999997</c:v>
                </c:pt>
                <c:pt idx="1793">
                  <c:v>35.668211999999997</c:v>
                </c:pt>
                <c:pt idx="1794">
                  <c:v>35.639246</c:v>
                </c:pt>
                <c:pt idx="1795">
                  <c:v>35.609757000000002</c:v>
                </c:pt>
                <c:pt idx="1796">
                  <c:v>35.645505</c:v>
                </c:pt>
                <c:pt idx="1797">
                  <c:v>35.559651000000002</c:v>
                </c:pt>
                <c:pt idx="1798">
                  <c:v>35.458423000000003</c:v>
                </c:pt>
                <c:pt idx="1799">
                  <c:v>35.664631999999997</c:v>
                </c:pt>
                <c:pt idx="1800">
                  <c:v>35.662280000000003</c:v>
                </c:pt>
                <c:pt idx="1801">
                  <c:v>35.624733999999997</c:v>
                </c:pt>
                <c:pt idx="1802">
                  <c:v>35.611404</c:v>
                </c:pt>
                <c:pt idx="1803">
                  <c:v>35.531202</c:v>
                </c:pt>
                <c:pt idx="1804">
                  <c:v>35.642598999999997</c:v>
                </c:pt>
                <c:pt idx="1805">
                  <c:v>35.531635999999999</c:v>
                </c:pt>
                <c:pt idx="1806">
                  <c:v>35.507776</c:v>
                </c:pt>
                <c:pt idx="1807">
                  <c:v>35.675897999999997</c:v>
                </c:pt>
                <c:pt idx="1808">
                  <c:v>35.619726</c:v>
                </c:pt>
                <c:pt idx="1809">
                  <c:v>35.52516</c:v>
                </c:pt>
                <c:pt idx="1810">
                  <c:v>35.653706</c:v>
                </c:pt>
                <c:pt idx="1811">
                  <c:v>35.435724999999998</c:v>
                </c:pt>
                <c:pt idx="1812">
                  <c:v>35.630566999999999</c:v>
                </c:pt>
                <c:pt idx="1813">
                  <c:v>35.508333</c:v>
                </c:pt>
                <c:pt idx="1814">
                  <c:v>35.444701999999999</c:v>
                </c:pt>
                <c:pt idx="1815">
                  <c:v>35.503176000000003</c:v>
                </c:pt>
                <c:pt idx="1816">
                  <c:v>35.506208999999998</c:v>
                </c:pt>
                <c:pt idx="1817">
                  <c:v>35.468153000000001</c:v>
                </c:pt>
                <c:pt idx="1818">
                  <c:v>35.531944000000003</c:v>
                </c:pt>
                <c:pt idx="1819">
                  <c:v>35.526173</c:v>
                </c:pt>
                <c:pt idx="1820">
                  <c:v>35.296075999999999</c:v>
                </c:pt>
                <c:pt idx="1821">
                  <c:v>35.37218</c:v>
                </c:pt>
                <c:pt idx="1822">
                  <c:v>35.257731</c:v>
                </c:pt>
                <c:pt idx="1823">
                  <c:v>35.378072000000003</c:v>
                </c:pt>
                <c:pt idx="1824">
                  <c:v>35.481973000000004</c:v>
                </c:pt>
                <c:pt idx="1825">
                  <c:v>35.493749999999999</c:v>
                </c:pt>
                <c:pt idx="1826">
                  <c:v>35.343862999999999</c:v>
                </c:pt>
                <c:pt idx="1827">
                  <c:v>35.485604000000002</c:v>
                </c:pt>
                <c:pt idx="1828">
                  <c:v>35.429848</c:v>
                </c:pt>
                <c:pt idx="1829">
                  <c:v>35.406004000000003</c:v>
                </c:pt>
                <c:pt idx="1830">
                  <c:v>35.350296</c:v>
                </c:pt>
                <c:pt idx="1831">
                  <c:v>35.206536999999997</c:v>
                </c:pt>
                <c:pt idx="1832">
                  <c:v>35.27122</c:v>
                </c:pt>
                <c:pt idx="1833">
                  <c:v>35.426763999999999</c:v>
                </c:pt>
                <c:pt idx="1834">
                  <c:v>35.312393</c:v>
                </c:pt>
                <c:pt idx="1835">
                  <c:v>35.268999999999998</c:v>
                </c:pt>
                <c:pt idx="1836">
                  <c:v>35.24024</c:v>
                </c:pt>
                <c:pt idx="1837">
                  <c:v>35.333160999999997</c:v>
                </c:pt>
                <c:pt idx="1838">
                  <c:v>35.125619999999998</c:v>
                </c:pt>
                <c:pt idx="1839">
                  <c:v>35.316434999999998</c:v>
                </c:pt>
                <c:pt idx="1840">
                  <c:v>35.207993999999999</c:v>
                </c:pt>
                <c:pt idx="1841">
                  <c:v>35.214976999999998</c:v>
                </c:pt>
                <c:pt idx="1842">
                  <c:v>35.289329000000002</c:v>
                </c:pt>
                <c:pt idx="1843">
                  <c:v>35.235833999999997</c:v>
                </c:pt>
                <c:pt idx="1844">
                  <c:v>35.219037</c:v>
                </c:pt>
                <c:pt idx="1845">
                  <c:v>35.340992999999997</c:v>
                </c:pt>
                <c:pt idx="1846">
                  <c:v>35.311014999999998</c:v>
                </c:pt>
                <c:pt idx="1847">
                  <c:v>35.258147000000001</c:v>
                </c:pt>
                <c:pt idx="1848">
                  <c:v>35.164788999999999</c:v>
                </c:pt>
                <c:pt idx="1849">
                  <c:v>35.144204999999999</c:v>
                </c:pt>
                <c:pt idx="1850">
                  <c:v>35.238588999999997</c:v>
                </c:pt>
                <c:pt idx="1851">
                  <c:v>35.189346999999998</c:v>
                </c:pt>
                <c:pt idx="1852">
                  <c:v>35.136127000000002</c:v>
                </c:pt>
                <c:pt idx="1853">
                  <c:v>35.093575000000001</c:v>
                </c:pt>
                <c:pt idx="1854">
                  <c:v>35.050060000000002</c:v>
                </c:pt>
                <c:pt idx="1855">
                  <c:v>35.038791000000003</c:v>
                </c:pt>
                <c:pt idx="1856">
                  <c:v>35.191465999999998</c:v>
                </c:pt>
                <c:pt idx="1857">
                  <c:v>35.237538999999998</c:v>
                </c:pt>
                <c:pt idx="1858">
                  <c:v>35.064177000000001</c:v>
                </c:pt>
                <c:pt idx="1859">
                  <c:v>34.860567000000003</c:v>
                </c:pt>
                <c:pt idx="1860">
                  <c:v>34.970962</c:v>
                </c:pt>
                <c:pt idx="1861">
                  <c:v>34.920088</c:v>
                </c:pt>
                <c:pt idx="1862">
                  <c:v>34.973666999999999</c:v>
                </c:pt>
                <c:pt idx="1863">
                  <c:v>34.980935000000002</c:v>
                </c:pt>
                <c:pt idx="1864">
                  <c:v>34.922483</c:v>
                </c:pt>
                <c:pt idx="1865">
                  <c:v>34.803719000000001</c:v>
                </c:pt>
                <c:pt idx="1866">
                  <c:v>34.891246000000002</c:v>
                </c:pt>
                <c:pt idx="1867">
                  <c:v>35.079197999999998</c:v>
                </c:pt>
                <c:pt idx="1868">
                  <c:v>34.91451</c:v>
                </c:pt>
                <c:pt idx="1869">
                  <c:v>34.925116000000003</c:v>
                </c:pt>
                <c:pt idx="1870">
                  <c:v>34.922181000000002</c:v>
                </c:pt>
                <c:pt idx="1871">
                  <c:v>34.948383999999997</c:v>
                </c:pt>
                <c:pt idx="1872">
                  <c:v>34.824272000000001</c:v>
                </c:pt>
                <c:pt idx="1873">
                  <c:v>34.942615000000004</c:v>
                </c:pt>
                <c:pt idx="1874">
                  <c:v>34.798147999999998</c:v>
                </c:pt>
                <c:pt idx="1875">
                  <c:v>34.956135000000003</c:v>
                </c:pt>
                <c:pt idx="1876">
                  <c:v>34.901001999999998</c:v>
                </c:pt>
                <c:pt idx="1877">
                  <c:v>34.864337999999996</c:v>
                </c:pt>
                <c:pt idx="1878">
                  <c:v>34.783963</c:v>
                </c:pt>
                <c:pt idx="1879">
                  <c:v>34.697116999999999</c:v>
                </c:pt>
                <c:pt idx="1880">
                  <c:v>34.661144</c:v>
                </c:pt>
                <c:pt idx="1881">
                  <c:v>34.763291000000002</c:v>
                </c:pt>
                <c:pt idx="1882">
                  <c:v>34.760599999999997</c:v>
                </c:pt>
                <c:pt idx="1883">
                  <c:v>34.811768000000001</c:v>
                </c:pt>
                <c:pt idx="1884">
                  <c:v>34.722861999999999</c:v>
                </c:pt>
                <c:pt idx="1885">
                  <c:v>34.657797000000002</c:v>
                </c:pt>
                <c:pt idx="1886">
                  <c:v>34.744635000000002</c:v>
                </c:pt>
                <c:pt idx="1887">
                  <c:v>34.618434000000001</c:v>
                </c:pt>
                <c:pt idx="1888">
                  <c:v>34.630251000000001</c:v>
                </c:pt>
                <c:pt idx="1889">
                  <c:v>34.687629999999999</c:v>
                </c:pt>
                <c:pt idx="1890">
                  <c:v>34.783932999999998</c:v>
                </c:pt>
                <c:pt idx="1891">
                  <c:v>34.758350999999998</c:v>
                </c:pt>
                <c:pt idx="1892">
                  <c:v>34.714944000000003</c:v>
                </c:pt>
                <c:pt idx="1893">
                  <c:v>34.587339</c:v>
                </c:pt>
                <c:pt idx="1894">
                  <c:v>34.643706999999999</c:v>
                </c:pt>
                <c:pt idx="1895">
                  <c:v>34.594226999999997</c:v>
                </c:pt>
                <c:pt idx="1896">
                  <c:v>34.644795999999999</c:v>
                </c:pt>
                <c:pt idx="1897">
                  <c:v>34.622174000000001</c:v>
                </c:pt>
                <c:pt idx="1898">
                  <c:v>34.562959999999997</c:v>
                </c:pt>
                <c:pt idx="1899">
                  <c:v>34.580162000000001</c:v>
                </c:pt>
                <c:pt idx="1900">
                  <c:v>34.638171999999997</c:v>
                </c:pt>
                <c:pt idx="1901">
                  <c:v>34.453803000000001</c:v>
                </c:pt>
                <c:pt idx="1902">
                  <c:v>34.424390000000002</c:v>
                </c:pt>
                <c:pt idx="1903">
                  <c:v>34.572563000000002</c:v>
                </c:pt>
                <c:pt idx="1904">
                  <c:v>34.510992999999999</c:v>
                </c:pt>
                <c:pt idx="1905">
                  <c:v>34.440995000000001</c:v>
                </c:pt>
                <c:pt idx="1906">
                  <c:v>34.494261999999999</c:v>
                </c:pt>
                <c:pt idx="1907">
                  <c:v>34.200724999999998</c:v>
                </c:pt>
                <c:pt idx="1908">
                  <c:v>34.354388999999998</c:v>
                </c:pt>
                <c:pt idx="1909">
                  <c:v>34.443171</c:v>
                </c:pt>
                <c:pt idx="1910">
                  <c:v>34.405679999999997</c:v>
                </c:pt>
                <c:pt idx="1911">
                  <c:v>34.447459000000002</c:v>
                </c:pt>
                <c:pt idx="1912">
                  <c:v>34.380158999999999</c:v>
                </c:pt>
                <c:pt idx="1913">
                  <c:v>34.265259</c:v>
                </c:pt>
                <c:pt idx="1914">
                  <c:v>34.482829000000002</c:v>
                </c:pt>
                <c:pt idx="1915">
                  <c:v>34.332290999999998</c:v>
                </c:pt>
                <c:pt idx="1916">
                  <c:v>34.265338999999997</c:v>
                </c:pt>
                <c:pt idx="1917">
                  <c:v>34.162759000000001</c:v>
                </c:pt>
                <c:pt idx="1918">
                  <c:v>34.394694000000001</c:v>
                </c:pt>
                <c:pt idx="1919">
                  <c:v>34.227946000000003</c:v>
                </c:pt>
                <c:pt idx="1920">
                  <c:v>34.280465999999997</c:v>
                </c:pt>
                <c:pt idx="1921">
                  <c:v>34.238866999999999</c:v>
                </c:pt>
                <c:pt idx="1922">
                  <c:v>34.409962999999998</c:v>
                </c:pt>
                <c:pt idx="1923">
                  <c:v>34.109037000000001</c:v>
                </c:pt>
                <c:pt idx="1924">
                  <c:v>34.185279000000001</c:v>
                </c:pt>
                <c:pt idx="1925">
                  <c:v>34.171534999999999</c:v>
                </c:pt>
                <c:pt idx="1926">
                  <c:v>34.066875000000003</c:v>
                </c:pt>
                <c:pt idx="1927">
                  <c:v>34.254969000000003</c:v>
                </c:pt>
                <c:pt idx="1928">
                  <c:v>34.118386999999998</c:v>
                </c:pt>
                <c:pt idx="1929">
                  <c:v>34.148696000000001</c:v>
                </c:pt>
                <c:pt idx="1930">
                  <c:v>34.035527000000002</c:v>
                </c:pt>
                <c:pt idx="1931">
                  <c:v>34.078533</c:v>
                </c:pt>
                <c:pt idx="1932">
                  <c:v>34.258845000000001</c:v>
                </c:pt>
                <c:pt idx="1933">
                  <c:v>34.160060000000001</c:v>
                </c:pt>
                <c:pt idx="1934">
                  <c:v>34.017338000000002</c:v>
                </c:pt>
                <c:pt idx="1935">
                  <c:v>34.127890000000001</c:v>
                </c:pt>
                <c:pt idx="1936">
                  <c:v>34.099991000000003</c:v>
                </c:pt>
                <c:pt idx="1937">
                  <c:v>34.035826</c:v>
                </c:pt>
                <c:pt idx="1938">
                  <c:v>33.999898999999999</c:v>
                </c:pt>
                <c:pt idx="1939">
                  <c:v>34.074916999999999</c:v>
                </c:pt>
                <c:pt idx="1940">
                  <c:v>33.972596000000003</c:v>
                </c:pt>
                <c:pt idx="1941">
                  <c:v>33.962983000000001</c:v>
                </c:pt>
                <c:pt idx="1942">
                  <c:v>33.931631000000003</c:v>
                </c:pt>
                <c:pt idx="1943">
                  <c:v>33.931880999999997</c:v>
                </c:pt>
                <c:pt idx="1944">
                  <c:v>33.877144999999999</c:v>
                </c:pt>
                <c:pt idx="1945">
                  <c:v>33.943232000000002</c:v>
                </c:pt>
                <c:pt idx="1946">
                  <c:v>33.849417000000003</c:v>
                </c:pt>
                <c:pt idx="1947">
                  <c:v>33.774188000000002</c:v>
                </c:pt>
                <c:pt idx="1948">
                  <c:v>33.878979000000001</c:v>
                </c:pt>
                <c:pt idx="1949">
                  <c:v>33.903982999999997</c:v>
                </c:pt>
                <c:pt idx="1950">
                  <c:v>33.872483000000003</c:v>
                </c:pt>
                <c:pt idx="1951">
                  <c:v>33.897407000000001</c:v>
                </c:pt>
                <c:pt idx="1952">
                  <c:v>33.937047999999997</c:v>
                </c:pt>
                <c:pt idx="1953">
                  <c:v>33.896442999999998</c:v>
                </c:pt>
                <c:pt idx="1954">
                  <c:v>33.832013000000003</c:v>
                </c:pt>
                <c:pt idx="1955">
                  <c:v>33.732951</c:v>
                </c:pt>
                <c:pt idx="1956">
                  <c:v>33.792971000000001</c:v>
                </c:pt>
                <c:pt idx="1957">
                  <c:v>33.819356999999997</c:v>
                </c:pt>
                <c:pt idx="1958">
                  <c:v>33.757004999999999</c:v>
                </c:pt>
                <c:pt idx="1959">
                  <c:v>33.761687000000002</c:v>
                </c:pt>
                <c:pt idx="1960">
                  <c:v>33.694862000000001</c:v>
                </c:pt>
                <c:pt idx="1961">
                  <c:v>33.695442999999997</c:v>
                </c:pt>
                <c:pt idx="1962">
                  <c:v>33.755046999999998</c:v>
                </c:pt>
                <c:pt idx="1963">
                  <c:v>33.630676000000001</c:v>
                </c:pt>
                <c:pt idx="1964">
                  <c:v>33.543571</c:v>
                </c:pt>
                <c:pt idx="1965">
                  <c:v>33.636814999999999</c:v>
                </c:pt>
                <c:pt idx="1966">
                  <c:v>33.542558999999997</c:v>
                </c:pt>
                <c:pt idx="1967">
                  <c:v>33.554822000000001</c:v>
                </c:pt>
                <c:pt idx="1968">
                  <c:v>33.689506000000002</c:v>
                </c:pt>
                <c:pt idx="1969">
                  <c:v>33.675652999999997</c:v>
                </c:pt>
                <c:pt idx="1970">
                  <c:v>33.643462999999997</c:v>
                </c:pt>
                <c:pt idx="1971">
                  <c:v>33.615949999999998</c:v>
                </c:pt>
                <c:pt idx="1972">
                  <c:v>33.502580999999999</c:v>
                </c:pt>
                <c:pt idx="1973">
                  <c:v>33.415973999999999</c:v>
                </c:pt>
                <c:pt idx="1974">
                  <c:v>33.451126000000002</c:v>
                </c:pt>
                <c:pt idx="1975">
                  <c:v>33.534905999999999</c:v>
                </c:pt>
                <c:pt idx="1976">
                  <c:v>33.494264000000001</c:v>
                </c:pt>
                <c:pt idx="1977">
                  <c:v>33.412146</c:v>
                </c:pt>
                <c:pt idx="1978">
                  <c:v>33.607393000000002</c:v>
                </c:pt>
                <c:pt idx="1979">
                  <c:v>33.457889000000002</c:v>
                </c:pt>
                <c:pt idx="1980">
                  <c:v>33.424182999999999</c:v>
                </c:pt>
                <c:pt idx="1981">
                  <c:v>33.464711000000001</c:v>
                </c:pt>
                <c:pt idx="1982">
                  <c:v>33.422060999999999</c:v>
                </c:pt>
                <c:pt idx="1983">
                  <c:v>33.322783000000001</c:v>
                </c:pt>
                <c:pt idx="1984">
                  <c:v>33.444017000000002</c:v>
                </c:pt>
                <c:pt idx="1985">
                  <c:v>33.325583000000002</c:v>
                </c:pt>
                <c:pt idx="1986">
                  <c:v>33.371462999999999</c:v>
                </c:pt>
                <c:pt idx="1987">
                  <c:v>33.379733999999999</c:v>
                </c:pt>
                <c:pt idx="1988">
                  <c:v>33.370950000000001</c:v>
                </c:pt>
                <c:pt idx="1989">
                  <c:v>33.306990999999996</c:v>
                </c:pt>
                <c:pt idx="1990">
                  <c:v>33.42324</c:v>
                </c:pt>
                <c:pt idx="1991">
                  <c:v>33.450184</c:v>
                </c:pt>
                <c:pt idx="1992">
                  <c:v>33.176971000000002</c:v>
                </c:pt>
                <c:pt idx="1993">
                  <c:v>33.362533999999997</c:v>
                </c:pt>
                <c:pt idx="1994">
                  <c:v>33.331066</c:v>
                </c:pt>
                <c:pt idx="1995">
                  <c:v>33.232042</c:v>
                </c:pt>
                <c:pt idx="1996">
                  <c:v>33.288744999999999</c:v>
                </c:pt>
                <c:pt idx="1997">
                  <c:v>33.202593</c:v>
                </c:pt>
                <c:pt idx="1998">
                  <c:v>33.127589999999998</c:v>
                </c:pt>
                <c:pt idx="1999">
                  <c:v>33.239361000000002</c:v>
                </c:pt>
                <c:pt idx="2000">
                  <c:v>33.225462999999998</c:v>
                </c:pt>
                <c:pt idx="2001">
                  <c:v>33.225478000000003</c:v>
                </c:pt>
                <c:pt idx="2002">
                  <c:v>33.102876999999999</c:v>
                </c:pt>
                <c:pt idx="2003">
                  <c:v>33.157670000000003</c:v>
                </c:pt>
                <c:pt idx="2004">
                  <c:v>33.064096999999997</c:v>
                </c:pt>
                <c:pt idx="2005">
                  <c:v>33.163407999999997</c:v>
                </c:pt>
                <c:pt idx="2006">
                  <c:v>33.05498</c:v>
                </c:pt>
                <c:pt idx="2007">
                  <c:v>33.102119000000002</c:v>
                </c:pt>
                <c:pt idx="2008">
                  <c:v>32.971226999999999</c:v>
                </c:pt>
                <c:pt idx="2009">
                  <c:v>33.123567000000001</c:v>
                </c:pt>
                <c:pt idx="2010">
                  <c:v>32.942058000000003</c:v>
                </c:pt>
                <c:pt idx="2011">
                  <c:v>33.174976999999998</c:v>
                </c:pt>
                <c:pt idx="2012">
                  <c:v>32.974341000000003</c:v>
                </c:pt>
                <c:pt idx="2013">
                  <c:v>33.079073999999999</c:v>
                </c:pt>
                <c:pt idx="2014">
                  <c:v>32.973121999999996</c:v>
                </c:pt>
                <c:pt idx="2015">
                  <c:v>33.086846999999999</c:v>
                </c:pt>
                <c:pt idx="2016">
                  <c:v>32.972152999999999</c:v>
                </c:pt>
                <c:pt idx="2017">
                  <c:v>33.051000999999999</c:v>
                </c:pt>
                <c:pt idx="2018">
                  <c:v>32.906820000000003</c:v>
                </c:pt>
                <c:pt idx="2019">
                  <c:v>32.828752999999999</c:v>
                </c:pt>
                <c:pt idx="2020">
                  <c:v>32.881312000000001</c:v>
                </c:pt>
                <c:pt idx="2021">
                  <c:v>32.889273000000003</c:v>
                </c:pt>
                <c:pt idx="2022">
                  <c:v>32.901361999999999</c:v>
                </c:pt>
                <c:pt idx="2023">
                  <c:v>32.867634000000002</c:v>
                </c:pt>
                <c:pt idx="2024">
                  <c:v>32.873742999999997</c:v>
                </c:pt>
                <c:pt idx="2025">
                  <c:v>32.842320999999998</c:v>
                </c:pt>
                <c:pt idx="2026">
                  <c:v>32.858663999999997</c:v>
                </c:pt>
                <c:pt idx="2027">
                  <c:v>32.873381000000002</c:v>
                </c:pt>
                <c:pt idx="2028">
                  <c:v>32.791392000000002</c:v>
                </c:pt>
                <c:pt idx="2029">
                  <c:v>32.797958000000001</c:v>
                </c:pt>
                <c:pt idx="2030">
                  <c:v>32.776637000000001</c:v>
                </c:pt>
                <c:pt idx="2031">
                  <c:v>32.718727000000001</c:v>
                </c:pt>
                <c:pt idx="2032">
                  <c:v>32.947662999999999</c:v>
                </c:pt>
                <c:pt idx="2033">
                  <c:v>32.812080000000002</c:v>
                </c:pt>
                <c:pt idx="2034">
                  <c:v>32.693148999999998</c:v>
                </c:pt>
                <c:pt idx="2035">
                  <c:v>32.770432999999997</c:v>
                </c:pt>
                <c:pt idx="2036">
                  <c:v>32.735866000000001</c:v>
                </c:pt>
                <c:pt idx="2037">
                  <c:v>32.646194999999999</c:v>
                </c:pt>
                <c:pt idx="2038">
                  <c:v>32.726210000000002</c:v>
                </c:pt>
                <c:pt idx="2039">
                  <c:v>32.611001000000002</c:v>
                </c:pt>
                <c:pt idx="2040">
                  <c:v>32.831609999999998</c:v>
                </c:pt>
                <c:pt idx="2041">
                  <c:v>32.663932000000003</c:v>
                </c:pt>
                <c:pt idx="2042">
                  <c:v>32.759179000000003</c:v>
                </c:pt>
                <c:pt idx="2043">
                  <c:v>32.597631999999997</c:v>
                </c:pt>
                <c:pt idx="2044">
                  <c:v>32.632607999999998</c:v>
                </c:pt>
                <c:pt idx="2045">
                  <c:v>32.573317000000003</c:v>
                </c:pt>
                <c:pt idx="2046">
                  <c:v>32.49879</c:v>
                </c:pt>
                <c:pt idx="2047">
                  <c:v>32.594625999999998</c:v>
                </c:pt>
                <c:pt idx="2048">
                  <c:v>32.641911</c:v>
                </c:pt>
                <c:pt idx="2049">
                  <c:v>32.600749</c:v>
                </c:pt>
                <c:pt idx="2050">
                  <c:v>32.537562999999999</c:v>
                </c:pt>
                <c:pt idx="2051">
                  <c:v>32.528388999999997</c:v>
                </c:pt>
                <c:pt idx="2052">
                  <c:v>32.637929</c:v>
                </c:pt>
                <c:pt idx="2053">
                  <c:v>32.45149</c:v>
                </c:pt>
                <c:pt idx="2054">
                  <c:v>32.434221000000001</c:v>
                </c:pt>
                <c:pt idx="2055">
                  <c:v>32.478791999999999</c:v>
                </c:pt>
                <c:pt idx="2056">
                  <c:v>32.481344</c:v>
                </c:pt>
                <c:pt idx="2057">
                  <c:v>32.497785999999998</c:v>
                </c:pt>
                <c:pt idx="2058">
                  <c:v>32.482244000000001</c:v>
                </c:pt>
                <c:pt idx="2059">
                  <c:v>32.522852999999998</c:v>
                </c:pt>
                <c:pt idx="2060">
                  <c:v>32.448504999999997</c:v>
                </c:pt>
                <c:pt idx="2061">
                  <c:v>32.514026000000001</c:v>
                </c:pt>
                <c:pt idx="2062">
                  <c:v>32.352795999999998</c:v>
                </c:pt>
                <c:pt idx="2063">
                  <c:v>32.462980000000002</c:v>
                </c:pt>
                <c:pt idx="2064">
                  <c:v>32.245320999999997</c:v>
                </c:pt>
                <c:pt idx="2065">
                  <c:v>32.378723999999998</c:v>
                </c:pt>
                <c:pt idx="2066">
                  <c:v>32.258617999999998</c:v>
                </c:pt>
                <c:pt idx="2067">
                  <c:v>32.368721999999998</c:v>
                </c:pt>
                <c:pt idx="2068">
                  <c:v>32.392150999999998</c:v>
                </c:pt>
                <c:pt idx="2069">
                  <c:v>32.307169999999999</c:v>
                </c:pt>
                <c:pt idx="2070">
                  <c:v>32.292219000000003</c:v>
                </c:pt>
                <c:pt idx="2071">
                  <c:v>32.340435999999997</c:v>
                </c:pt>
                <c:pt idx="2072">
                  <c:v>32.297556999999998</c:v>
                </c:pt>
                <c:pt idx="2073">
                  <c:v>32.302956000000002</c:v>
                </c:pt>
                <c:pt idx="2074">
                  <c:v>32.259338999999997</c:v>
                </c:pt>
                <c:pt idx="2075">
                  <c:v>32.234768000000003</c:v>
                </c:pt>
                <c:pt idx="2076">
                  <c:v>32.247832000000002</c:v>
                </c:pt>
                <c:pt idx="2077">
                  <c:v>32.352507000000003</c:v>
                </c:pt>
                <c:pt idx="2078">
                  <c:v>32.267319999999998</c:v>
                </c:pt>
                <c:pt idx="2079">
                  <c:v>32.242607999999997</c:v>
                </c:pt>
                <c:pt idx="2080">
                  <c:v>32.254243000000002</c:v>
                </c:pt>
                <c:pt idx="2081">
                  <c:v>32.263753999999999</c:v>
                </c:pt>
                <c:pt idx="2082">
                  <c:v>32.179253000000003</c:v>
                </c:pt>
                <c:pt idx="2083">
                  <c:v>32.159613</c:v>
                </c:pt>
                <c:pt idx="2084">
                  <c:v>32.228503000000003</c:v>
                </c:pt>
                <c:pt idx="2085">
                  <c:v>32.173766000000001</c:v>
                </c:pt>
                <c:pt idx="2086">
                  <c:v>32.167411999999999</c:v>
                </c:pt>
                <c:pt idx="2087">
                  <c:v>32.205402999999997</c:v>
                </c:pt>
                <c:pt idx="2088">
                  <c:v>32.164160000000003</c:v>
                </c:pt>
                <c:pt idx="2089">
                  <c:v>32.043112999999998</c:v>
                </c:pt>
                <c:pt idx="2090">
                  <c:v>32.195765000000002</c:v>
                </c:pt>
                <c:pt idx="2091">
                  <c:v>32.093995999999997</c:v>
                </c:pt>
                <c:pt idx="2092">
                  <c:v>32.101584000000003</c:v>
                </c:pt>
                <c:pt idx="2093">
                  <c:v>32.004643000000002</c:v>
                </c:pt>
                <c:pt idx="2094">
                  <c:v>31.991951</c:v>
                </c:pt>
                <c:pt idx="2095">
                  <c:v>32.044221999999998</c:v>
                </c:pt>
                <c:pt idx="2096">
                  <c:v>32.079079</c:v>
                </c:pt>
                <c:pt idx="2097">
                  <c:v>32.086559999999999</c:v>
                </c:pt>
                <c:pt idx="2098">
                  <c:v>32.066768000000003</c:v>
                </c:pt>
                <c:pt idx="2099">
                  <c:v>31.997049000000001</c:v>
                </c:pt>
                <c:pt idx="2100">
                  <c:v>32.062648000000003</c:v>
                </c:pt>
                <c:pt idx="2101">
                  <c:v>31.990237</c:v>
                </c:pt>
                <c:pt idx="2102">
                  <c:v>32.088228000000001</c:v>
                </c:pt>
                <c:pt idx="2103">
                  <c:v>31.998474000000002</c:v>
                </c:pt>
                <c:pt idx="2104">
                  <c:v>31.950354000000001</c:v>
                </c:pt>
                <c:pt idx="2105">
                  <c:v>31.908121999999999</c:v>
                </c:pt>
                <c:pt idx="2106">
                  <c:v>31.981715000000001</c:v>
                </c:pt>
                <c:pt idx="2107">
                  <c:v>31.930520999999999</c:v>
                </c:pt>
                <c:pt idx="2108">
                  <c:v>31.938766999999999</c:v>
                </c:pt>
                <c:pt idx="2109">
                  <c:v>31.978743000000001</c:v>
                </c:pt>
                <c:pt idx="2110">
                  <c:v>31.765177000000001</c:v>
                </c:pt>
                <c:pt idx="2111">
                  <c:v>31.804414999999999</c:v>
                </c:pt>
                <c:pt idx="2112">
                  <c:v>31.829581000000001</c:v>
                </c:pt>
                <c:pt idx="2113">
                  <c:v>31.940550999999999</c:v>
                </c:pt>
                <c:pt idx="2114">
                  <c:v>31.868603</c:v>
                </c:pt>
                <c:pt idx="2115">
                  <c:v>31.860914000000001</c:v>
                </c:pt>
                <c:pt idx="2116">
                  <c:v>31.826388999999999</c:v>
                </c:pt>
                <c:pt idx="2117">
                  <c:v>31.897544</c:v>
                </c:pt>
                <c:pt idx="2118">
                  <c:v>31.806837999999999</c:v>
                </c:pt>
                <c:pt idx="2119">
                  <c:v>31.701712000000001</c:v>
                </c:pt>
                <c:pt idx="2120">
                  <c:v>31.890528</c:v>
                </c:pt>
                <c:pt idx="2121">
                  <c:v>31.873242999999999</c:v>
                </c:pt>
                <c:pt idx="2122">
                  <c:v>31.775376000000001</c:v>
                </c:pt>
                <c:pt idx="2123">
                  <c:v>31.857471</c:v>
                </c:pt>
                <c:pt idx="2124">
                  <c:v>31.642690000000002</c:v>
                </c:pt>
                <c:pt idx="2125">
                  <c:v>31.807621999999999</c:v>
                </c:pt>
                <c:pt idx="2126">
                  <c:v>31.751815000000001</c:v>
                </c:pt>
                <c:pt idx="2127">
                  <c:v>31.955106000000001</c:v>
                </c:pt>
                <c:pt idx="2128">
                  <c:v>31.710574000000001</c:v>
                </c:pt>
                <c:pt idx="2129">
                  <c:v>31.558285999999999</c:v>
                </c:pt>
                <c:pt idx="2130">
                  <c:v>31.788595000000001</c:v>
                </c:pt>
                <c:pt idx="2131">
                  <c:v>31.598061000000001</c:v>
                </c:pt>
                <c:pt idx="2132">
                  <c:v>31.763915000000001</c:v>
                </c:pt>
                <c:pt idx="2133">
                  <c:v>31.550172</c:v>
                </c:pt>
                <c:pt idx="2134">
                  <c:v>31.711157</c:v>
                </c:pt>
                <c:pt idx="2135">
                  <c:v>31.816880000000001</c:v>
                </c:pt>
                <c:pt idx="2136">
                  <c:v>31.565003999999998</c:v>
                </c:pt>
                <c:pt idx="2137">
                  <c:v>31.743241000000001</c:v>
                </c:pt>
                <c:pt idx="2138">
                  <c:v>31.646443000000001</c:v>
                </c:pt>
                <c:pt idx="2139">
                  <c:v>31.584236000000001</c:v>
                </c:pt>
                <c:pt idx="2140">
                  <c:v>31.578023999999999</c:v>
                </c:pt>
                <c:pt idx="2141">
                  <c:v>31.485582999999998</c:v>
                </c:pt>
                <c:pt idx="2142">
                  <c:v>31.447766999999999</c:v>
                </c:pt>
                <c:pt idx="2143">
                  <c:v>31.508758</c:v>
                </c:pt>
                <c:pt idx="2144">
                  <c:v>31.481884000000001</c:v>
                </c:pt>
                <c:pt idx="2145">
                  <c:v>31.349682999999999</c:v>
                </c:pt>
                <c:pt idx="2146">
                  <c:v>31.469290999999998</c:v>
                </c:pt>
                <c:pt idx="2147">
                  <c:v>31.537603000000001</c:v>
                </c:pt>
                <c:pt idx="2148">
                  <c:v>31.542895000000001</c:v>
                </c:pt>
                <c:pt idx="2149">
                  <c:v>31.581810000000001</c:v>
                </c:pt>
                <c:pt idx="2150">
                  <c:v>31.488817999999998</c:v>
                </c:pt>
                <c:pt idx="2151">
                  <c:v>31.38805</c:v>
                </c:pt>
                <c:pt idx="2152">
                  <c:v>31.449372</c:v>
                </c:pt>
                <c:pt idx="2153">
                  <c:v>31.464407000000001</c:v>
                </c:pt>
                <c:pt idx="2154">
                  <c:v>31.448564000000001</c:v>
                </c:pt>
                <c:pt idx="2155">
                  <c:v>31.441744</c:v>
                </c:pt>
                <c:pt idx="2156">
                  <c:v>31.483550999999999</c:v>
                </c:pt>
                <c:pt idx="2157">
                  <c:v>31.315470000000001</c:v>
                </c:pt>
                <c:pt idx="2158">
                  <c:v>31.484107000000002</c:v>
                </c:pt>
                <c:pt idx="2159">
                  <c:v>31.457329000000001</c:v>
                </c:pt>
                <c:pt idx="2160">
                  <c:v>31.343703999999999</c:v>
                </c:pt>
                <c:pt idx="2161">
                  <c:v>31.448121</c:v>
                </c:pt>
                <c:pt idx="2162">
                  <c:v>31.370123</c:v>
                </c:pt>
                <c:pt idx="2163">
                  <c:v>31.258904000000001</c:v>
                </c:pt>
                <c:pt idx="2164">
                  <c:v>31.363710999999999</c:v>
                </c:pt>
                <c:pt idx="2165">
                  <c:v>31.365570999999999</c:v>
                </c:pt>
                <c:pt idx="2166">
                  <c:v>31.281897000000001</c:v>
                </c:pt>
                <c:pt idx="2167">
                  <c:v>31.307414000000001</c:v>
                </c:pt>
                <c:pt idx="2168">
                  <c:v>31.448156999999998</c:v>
                </c:pt>
                <c:pt idx="2169">
                  <c:v>31.253558000000002</c:v>
                </c:pt>
                <c:pt idx="2170">
                  <c:v>31.322982</c:v>
                </c:pt>
                <c:pt idx="2171">
                  <c:v>31.422858999999999</c:v>
                </c:pt>
                <c:pt idx="2172">
                  <c:v>31.372339</c:v>
                </c:pt>
                <c:pt idx="2173">
                  <c:v>31.220718000000002</c:v>
                </c:pt>
                <c:pt idx="2174">
                  <c:v>31.417486</c:v>
                </c:pt>
                <c:pt idx="2175">
                  <c:v>31.474011999999998</c:v>
                </c:pt>
                <c:pt idx="2176">
                  <c:v>31.237303000000001</c:v>
                </c:pt>
                <c:pt idx="2177">
                  <c:v>31.333264</c:v>
                </c:pt>
                <c:pt idx="2178">
                  <c:v>31.237808000000001</c:v>
                </c:pt>
                <c:pt idx="2179">
                  <c:v>31.133586999999999</c:v>
                </c:pt>
                <c:pt idx="2180">
                  <c:v>31.365053</c:v>
                </c:pt>
                <c:pt idx="2181">
                  <c:v>31.151409999999998</c:v>
                </c:pt>
                <c:pt idx="2182">
                  <c:v>31.211182000000001</c:v>
                </c:pt>
                <c:pt idx="2183">
                  <c:v>31.175851999999999</c:v>
                </c:pt>
                <c:pt idx="2184">
                  <c:v>31.189028</c:v>
                </c:pt>
                <c:pt idx="2185">
                  <c:v>31.307836999999999</c:v>
                </c:pt>
                <c:pt idx="2186">
                  <c:v>31.12012</c:v>
                </c:pt>
                <c:pt idx="2187">
                  <c:v>31.108768000000001</c:v>
                </c:pt>
                <c:pt idx="2188">
                  <c:v>31.051362999999998</c:v>
                </c:pt>
                <c:pt idx="2189">
                  <c:v>31.259076</c:v>
                </c:pt>
                <c:pt idx="2190">
                  <c:v>31.340026000000002</c:v>
                </c:pt>
                <c:pt idx="2191">
                  <c:v>31.1922</c:v>
                </c:pt>
                <c:pt idx="2192">
                  <c:v>31.192525</c:v>
                </c:pt>
                <c:pt idx="2193">
                  <c:v>31.163571000000001</c:v>
                </c:pt>
                <c:pt idx="2194">
                  <c:v>31.055402000000001</c:v>
                </c:pt>
                <c:pt idx="2195">
                  <c:v>31.198156999999998</c:v>
                </c:pt>
                <c:pt idx="2196">
                  <c:v>31.083755</c:v>
                </c:pt>
                <c:pt idx="2197">
                  <c:v>31.145097</c:v>
                </c:pt>
                <c:pt idx="2198">
                  <c:v>31.032509999999998</c:v>
                </c:pt>
                <c:pt idx="2199">
                  <c:v>31.126166999999999</c:v>
                </c:pt>
                <c:pt idx="2200">
                  <c:v>31.106625999999999</c:v>
                </c:pt>
                <c:pt idx="2201">
                  <c:v>31.011536</c:v>
                </c:pt>
                <c:pt idx="2202">
                  <c:v>30.889659000000002</c:v>
                </c:pt>
                <c:pt idx="2203">
                  <c:v>31.129935</c:v>
                </c:pt>
                <c:pt idx="2204">
                  <c:v>31.001868999999999</c:v>
                </c:pt>
                <c:pt idx="2205">
                  <c:v>31.061107</c:v>
                </c:pt>
                <c:pt idx="2206">
                  <c:v>31.125184999999998</c:v>
                </c:pt>
                <c:pt idx="2207">
                  <c:v>31.041323999999999</c:v>
                </c:pt>
                <c:pt idx="2208">
                  <c:v>30.994499999999999</c:v>
                </c:pt>
                <c:pt idx="2209">
                  <c:v>30.974746</c:v>
                </c:pt>
                <c:pt idx="2210">
                  <c:v>30.989035000000001</c:v>
                </c:pt>
                <c:pt idx="2211">
                  <c:v>30.957276</c:v>
                </c:pt>
                <c:pt idx="2212">
                  <c:v>30.995001999999999</c:v>
                </c:pt>
                <c:pt idx="2213">
                  <c:v>31.008585</c:v>
                </c:pt>
                <c:pt idx="2214">
                  <c:v>30.895769000000001</c:v>
                </c:pt>
                <c:pt idx="2215">
                  <c:v>30.802143999999998</c:v>
                </c:pt>
                <c:pt idx="2216">
                  <c:v>31.014392999999998</c:v>
                </c:pt>
                <c:pt idx="2217">
                  <c:v>31.071914</c:v>
                </c:pt>
                <c:pt idx="2218">
                  <c:v>31.094570000000001</c:v>
                </c:pt>
                <c:pt idx="2219">
                  <c:v>30.970254000000001</c:v>
                </c:pt>
                <c:pt idx="2220">
                  <c:v>30.943567999999999</c:v>
                </c:pt>
                <c:pt idx="2221">
                  <c:v>30.782474000000001</c:v>
                </c:pt>
                <c:pt idx="2222">
                  <c:v>30.959074999999999</c:v>
                </c:pt>
                <c:pt idx="2223">
                  <c:v>30.835705000000001</c:v>
                </c:pt>
                <c:pt idx="2224">
                  <c:v>30.737181</c:v>
                </c:pt>
                <c:pt idx="2225">
                  <c:v>30.844687</c:v>
                </c:pt>
                <c:pt idx="2226">
                  <c:v>31.002468</c:v>
                </c:pt>
                <c:pt idx="2227">
                  <c:v>30.885667000000002</c:v>
                </c:pt>
                <c:pt idx="2228">
                  <c:v>30.833152999999999</c:v>
                </c:pt>
                <c:pt idx="2229">
                  <c:v>30.966545</c:v>
                </c:pt>
                <c:pt idx="2230">
                  <c:v>30.752234999999999</c:v>
                </c:pt>
                <c:pt idx="2231">
                  <c:v>30.98434</c:v>
                </c:pt>
                <c:pt idx="2232">
                  <c:v>30.787327999999999</c:v>
                </c:pt>
                <c:pt idx="2233">
                  <c:v>30.886623</c:v>
                </c:pt>
                <c:pt idx="2234">
                  <c:v>30.841781999999998</c:v>
                </c:pt>
                <c:pt idx="2235">
                  <c:v>30.808007</c:v>
                </c:pt>
                <c:pt idx="2236">
                  <c:v>30.886488</c:v>
                </c:pt>
                <c:pt idx="2237">
                  <c:v>30.793319</c:v>
                </c:pt>
                <c:pt idx="2238">
                  <c:v>30.656056</c:v>
                </c:pt>
                <c:pt idx="2239">
                  <c:v>30.826017</c:v>
                </c:pt>
                <c:pt idx="2240">
                  <c:v>30.970827</c:v>
                </c:pt>
                <c:pt idx="2241">
                  <c:v>30.743859</c:v>
                </c:pt>
                <c:pt idx="2242">
                  <c:v>30.940418999999999</c:v>
                </c:pt>
                <c:pt idx="2243">
                  <c:v>30.829592000000002</c:v>
                </c:pt>
                <c:pt idx="2244">
                  <c:v>30.922201000000001</c:v>
                </c:pt>
                <c:pt idx="2245">
                  <c:v>30.760532999999999</c:v>
                </c:pt>
                <c:pt idx="2246">
                  <c:v>30.810085999999998</c:v>
                </c:pt>
                <c:pt idx="2247">
                  <c:v>30.908816000000002</c:v>
                </c:pt>
                <c:pt idx="2248">
                  <c:v>30.846882999999998</c:v>
                </c:pt>
                <c:pt idx="2249">
                  <c:v>30.663779000000002</c:v>
                </c:pt>
                <c:pt idx="2250">
                  <c:v>30.757444</c:v>
                </c:pt>
                <c:pt idx="2251">
                  <c:v>30.860175999999999</c:v>
                </c:pt>
                <c:pt idx="2252">
                  <c:v>30.902239999999999</c:v>
                </c:pt>
                <c:pt idx="2253">
                  <c:v>30.875509999999998</c:v>
                </c:pt>
                <c:pt idx="2254">
                  <c:v>30.841694</c:v>
                </c:pt>
                <c:pt idx="2255">
                  <c:v>30.753174000000001</c:v>
                </c:pt>
                <c:pt idx="2256">
                  <c:v>30.834996</c:v>
                </c:pt>
                <c:pt idx="2257">
                  <c:v>30.740131999999999</c:v>
                </c:pt>
                <c:pt idx="2258">
                  <c:v>30.777896999999999</c:v>
                </c:pt>
                <c:pt idx="2259">
                  <c:v>30.829436000000001</c:v>
                </c:pt>
                <c:pt idx="2260">
                  <c:v>30.736764000000001</c:v>
                </c:pt>
                <c:pt idx="2261">
                  <c:v>30.597221999999999</c:v>
                </c:pt>
                <c:pt idx="2262">
                  <c:v>30.654420999999999</c:v>
                </c:pt>
                <c:pt idx="2263">
                  <c:v>30.773631000000002</c:v>
                </c:pt>
                <c:pt idx="2264">
                  <c:v>30.800632</c:v>
                </c:pt>
                <c:pt idx="2265">
                  <c:v>30.777342999999998</c:v>
                </c:pt>
                <c:pt idx="2266">
                  <c:v>30.703292999999999</c:v>
                </c:pt>
                <c:pt idx="2267">
                  <c:v>30.720416</c:v>
                </c:pt>
                <c:pt idx="2268">
                  <c:v>30.695954</c:v>
                </c:pt>
                <c:pt idx="2269">
                  <c:v>30.685658</c:v>
                </c:pt>
                <c:pt idx="2270">
                  <c:v>30.720265000000001</c:v>
                </c:pt>
                <c:pt idx="2271">
                  <c:v>30.712181999999999</c:v>
                </c:pt>
                <c:pt idx="2272">
                  <c:v>30.652438</c:v>
                </c:pt>
                <c:pt idx="2273">
                  <c:v>30.733616000000001</c:v>
                </c:pt>
                <c:pt idx="2274">
                  <c:v>30.616603000000001</c:v>
                </c:pt>
                <c:pt idx="2275">
                  <c:v>30.756207</c:v>
                </c:pt>
                <c:pt idx="2276">
                  <c:v>30.801575</c:v>
                </c:pt>
                <c:pt idx="2277">
                  <c:v>30.762708</c:v>
                </c:pt>
                <c:pt idx="2278">
                  <c:v>30.787129</c:v>
                </c:pt>
                <c:pt idx="2279">
                  <c:v>30.683644000000001</c:v>
                </c:pt>
                <c:pt idx="2280">
                  <c:v>30.608984</c:v>
                </c:pt>
                <c:pt idx="2281">
                  <c:v>30.841825</c:v>
                </c:pt>
                <c:pt idx="2282">
                  <c:v>30.691896</c:v>
                </c:pt>
                <c:pt idx="2283">
                  <c:v>30.746497999999999</c:v>
                </c:pt>
                <c:pt idx="2284">
                  <c:v>30.764316000000001</c:v>
                </c:pt>
                <c:pt idx="2285">
                  <c:v>30.763566999999998</c:v>
                </c:pt>
                <c:pt idx="2286">
                  <c:v>30.500671000000001</c:v>
                </c:pt>
                <c:pt idx="2287">
                  <c:v>30.730744000000001</c:v>
                </c:pt>
                <c:pt idx="2288">
                  <c:v>30.799807999999999</c:v>
                </c:pt>
                <c:pt idx="2289">
                  <c:v>30.780933999999998</c:v>
                </c:pt>
                <c:pt idx="2290">
                  <c:v>30.644166999999999</c:v>
                </c:pt>
                <c:pt idx="2291">
                  <c:v>30.797423999999999</c:v>
                </c:pt>
                <c:pt idx="2292">
                  <c:v>30.693480999999998</c:v>
                </c:pt>
                <c:pt idx="2293">
                  <c:v>30.706258999999999</c:v>
                </c:pt>
                <c:pt idx="2294">
                  <c:v>30.756636</c:v>
                </c:pt>
                <c:pt idx="2295">
                  <c:v>30.65842</c:v>
                </c:pt>
                <c:pt idx="2296">
                  <c:v>30.625484</c:v>
                </c:pt>
                <c:pt idx="2297">
                  <c:v>30.683879000000001</c:v>
                </c:pt>
                <c:pt idx="2298">
                  <c:v>30.638732999999998</c:v>
                </c:pt>
                <c:pt idx="2299">
                  <c:v>30.719325999999999</c:v>
                </c:pt>
                <c:pt idx="2300">
                  <c:v>30.700754</c:v>
                </c:pt>
                <c:pt idx="2301">
                  <c:v>30.766625000000001</c:v>
                </c:pt>
                <c:pt idx="2302">
                  <c:v>30.838657999999999</c:v>
                </c:pt>
                <c:pt idx="2303">
                  <c:v>30.713932</c:v>
                </c:pt>
                <c:pt idx="2304">
                  <c:v>30.743445999999999</c:v>
                </c:pt>
                <c:pt idx="2305">
                  <c:v>30.692193</c:v>
                </c:pt>
                <c:pt idx="2306">
                  <c:v>30.671142</c:v>
                </c:pt>
                <c:pt idx="2307">
                  <c:v>30.878903999999999</c:v>
                </c:pt>
                <c:pt idx="2308">
                  <c:v>30.633268000000001</c:v>
                </c:pt>
                <c:pt idx="2309">
                  <c:v>30.680026000000002</c:v>
                </c:pt>
                <c:pt idx="2310">
                  <c:v>30.615673999999999</c:v>
                </c:pt>
                <c:pt idx="2311">
                  <c:v>30.650176999999999</c:v>
                </c:pt>
                <c:pt idx="2312">
                  <c:v>30.784041999999999</c:v>
                </c:pt>
                <c:pt idx="2313">
                  <c:v>30.865504999999999</c:v>
                </c:pt>
                <c:pt idx="2314">
                  <c:v>30.814829</c:v>
                </c:pt>
                <c:pt idx="2315">
                  <c:v>30.680745000000002</c:v>
                </c:pt>
                <c:pt idx="2316">
                  <c:v>30.723011</c:v>
                </c:pt>
                <c:pt idx="2317">
                  <c:v>30.738596999999999</c:v>
                </c:pt>
                <c:pt idx="2318">
                  <c:v>30.672612999999998</c:v>
                </c:pt>
                <c:pt idx="2319">
                  <c:v>30.663845999999999</c:v>
                </c:pt>
                <c:pt idx="2320">
                  <c:v>30.745401999999999</c:v>
                </c:pt>
                <c:pt idx="2321">
                  <c:v>30.806996999999999</c:v>
                </c:pt>
                <c:pt idx="2322">
                  <c:v>30.884022000000002</c:v>
                </c:pt>
                <c:pt idx="2323">
                  <c:v>30.734261</c:v>
                </c:pt>
                <c:pt idx="2324">
                  <c:v>30.805826</c:v>
                </c:pt>
                <c:pt idx="2325">
                  <c:v>30.769200000000001</c:v>
                </c:pt>
                <c:pt idx="2326">
                  <c:v>30.687836999999998</c:v>
                </c:pt>
                <c:pt idx="2327">
                  <c:v>30.864349000000001</c:v>
                </c:pt>
                <c:pt idx="2328">
                  <c:v>30.774785999999999</c:v>
                </c:pt>
                <c:pt idx="2329">
                  <c:v>30.822825000000002</c:v>
                </c:pt>
                <c:pt idx="2330">
                  <c:v>30.720922999999999</c:v>
                </c:pt>
                <c:pt idx="2331">
                  <c:v>30.843197</c:v>
                </c:pt>
                <c:pt idx="2332">
                  <c:v>30.691382000000001</c:v>
                </c:pt>
                <c:pt idx="2333">
                  <c:v>30.846696999999999</c:v>
                </c:pt>
                <c:pt idx="2334">
                  <c:v>30.830803</c:v>
                </c:pt>
                <c:pt idx="2335">
                  <c:v>30.767271000000001</c:v>
                </c:pt>
                <c:pt idx="2336">
                  <c:v>30.745111000000001</c:v>
                </c:pt>
                <c:pt idx="2337">
                  <c:v>30.977277999999998</c:v>
                </c:pt>
                <c:pt idx="2338">
                  <c:v>30.737888999999999</c:v>
                </c:pt>
                <c:pt idx="2339">
                  <c:v>30.796927</c:v>
                </c:pt>
                <c:pt idx="2340">
                  <c:v>30.899785999999999</c:v>
                </c:pt>
                <c:pt idx="2341">
                  <c:v>30.748937999999999</c:v>
                </c:pt>
                <c:pt idx="2342">
                  <c:v>30.864363000000001</c:v>
                </c:pt>
                <c:pt idx="2343">
                  <c:v>30.914691999999999</c:v>
                </c:pt>
                <c:pt idx="2344">
                  <c:v>30.919955000000002</c:v>
                </c:pt>
                <c:pt idx="2345">
                  <c:v>30.854548000000001</c:v>
                </c:pt>
                <c:pt idx="2346">
                  <c:v>30.851610000000001</c:v>
                </c:pt>
                <c:pt idx="2347">
                  <c:v>31.031333</c:v>
                </c:pt>
                <c:pt idx="2348">
                  <c:v>31.06514</c:v>
                </c:pt>
                <c:pt idx="2349">
                  <c:v>30.909808000000002</c:v>
                </c:pt>
                <c:pt idx="2350">
                  <c:v>30.908536000000002</c:v>
                </c:pt>
                <c:pt idx="2351">
                  <c:v>30.932258000000001</c:v>
                </c:pt>
                <c:pt idx="2352">
                  <c:v>30.917945</c:v>
                </c:pt>
                <c:pt idx="2353">
                  <c:v>30.80761</c:v>
                </c:pt>
                <c:pt idx="2354">
                  <c:v>30.974170000000001</c:v>
                </c:pt>
                <c:pt idx="2355">
                  <c:v>30.750834999999999</c:v>
                </c:pt>
                <c:pt idx="2356">
                  <c:v>30.79269</c:v>
                </c:pt>
                <c:pt idx="2357">
                  <c:v>31.017582999999998</c:v>
                </c:pt>
                <c:pt idx="2358">
                  <c:v>30.857312</c:v>
                </c:pt>
                <c:pt idx="2359">
                  <c:v>31.059446000000001</c:v>
                </c:pt>
                <c:pt idx="2360">
                  <c:v>30.890812</c:v>
                </c:pt>
                <c:pt idx="2361">
                  <c:v>30.989369</c:v>
                </c:pt>
                <c:pt idx="2362">
                  <c:v>30.899346999999999</c:v>
                </c:pt>
                <c:pt idx="2363">
                  <c:v>30.989926000000001</c:v>
                </c:pt>
                <c:pt idx="2364">
                  <c:v>30.998124000000001</c:v>
                </c:pt>
                <c:pt idx="2365">
                  <c:v>30.96461</c:v>
                </c:pt>
                <c:pt idx="2366">
                  <c:v>30.979199999999999</c:v>
                </c:pt>
                <c:pt idx="2367">
                  <c:v>30.947607000000001</c:v>
                </c:pt>
                <c:pt idx="2368">
                  <c:v>30.984756999999998</c:v>
                </c:pt>
                <c:pt idx="2369">
                  <c:v>31.008008</c:v>
                </c:pt>
                <c:pt idx="2370">
                  <c:v>31.045245000000001</c:v>
                </c:pt>
                <c:pt idx="2371">
                  <c:v>31.201187000000001</c:v>
                </c:pt>
                <c:pt idx="2372">
                  <c:v>31.047540999999999</c:v>
                </c:pt>
                <c:pt idx="2373">
                  <c:v>31.052116000000002</c:v>
                </c:pt>
                <c:pt idx="2374">
                  <c:v>31.097078</c:v>
                </c:pt>
                <c:pt idx="2375">
                  <c:v>31.185776000000001</c:v>
                </c:pt>
                <c:pt idx="2376">
                  <c:v>31.102775999999999</c:v>
                </c:pt>
                <c:pt idx="2377">
                  <c:v>31.117031000000001</c:v>
                </c:pt>
                <c:pt idx="2378">
                  <c:v>31.216239999999999</c:v>
                </c:pt>
                <c:pt idx="2379">
                  <c:v>31.129308000000002</c:v>
                </c:pt>
                <c:pt idx="2380">
                  <c:v>31.153223000000001</c:v>
                </c:pt>
                <c:pt idx="2381">
                  <c:v>31.091203</c:v>
                </c:pt>
                <c:pt idx="2382">
                  <c:v>31.165205</c:v>
                </c:pt>
                <c:pt idx="2383">
                  <c:v>31.317508</c:v>
                </c:pt>
                <c:pt idx="2384">
                  <c:v>31.074366000000001</c:v>
                </c:pt>
                <c:pt idx="2385">
                  <c:v>30.995837000000002</c:v>
                </c:pt>
                <c:pt idx="2386">
                  <c:v>31.264084</c:v>
                </c:pt>
                <c:pt idx="2387">
                  <c:v>31.146246000000001</c:v>
                </c:pt>
                <c:pt idx="2388">
                  <c:v>31.192993000000001</c:v>
                </c:pt>
                <c:pt idx="2389">
                  <c:v>31.230550999999998</c:v>
                </c:pt>
                <c:pt idx="2390">
                  <c:v>31.212643</c:v>
                </c:pt>
                <c:pt idx="2391">
                  <c:v>31.204723000000001</c:v>
                </c:pt>
                <c:pt idx="2392">
                  <c:v>31.291934000000001</c:v>
                </c:pt>
                <c:pt idx="2393">
                  <c:v>31.297098999999999</c:v>
                </c:pt>
                <c:pt idx="2394">
                  <c:v>31.229583000000002</c:v>
                </c:pt>
                <c:pt idx="2395">
                  <c:v>31.361626999999999</c:v>
                </c:pt>
                <c:pt idx="2396">
                  <c:v>31.375827999999998</c:v>
                </c:pt>
                <c:pt idx="2397">
                  <c:v>31.352867</c:v>
                </c:pt>
                <c:pt idx="2398">
                  <c:v>31.236673</c:v>
                </c:pt>
                <c:pt idx="2399">
                  <c:v>31.399138000000001</c:v>
                </c:pt>
                <c:pt idx="2400">
                  <c:v>31.164162999999999</c:v>
                </c:pt>
                <c:pt idx="2401">
                  <c:v>31.252213999999999</c:v>
                </c:pt>
                <c:pt idx="2402">
                  <c:v>31.325613000000001</c:v>
                </c:pt>
                <c:pt idx="2403">
                  <c:v>31.536864999999999</c:v>
                </c:pt>
                <c:pt idx="2404">
                  <c:v>31.286286</c:v>
                </c:pt>
                <c:pt idx="2405">
                  <c:v>31.369281000000001</c:v>
                </c:pt>
                <c:pt idx="2406">
                  <c:v>31.382874999999999</c:v>
                </c:pt>
                <c:pt idx="2407">
                  <c:v>31.372933</c:v>
                </c:pt>
                <c:pt idx="2408">
                  <c:v>31.471385000000001</c:v>
                </c:pt>
                <c:pt idx="2409">
                  <c:v>31.470908999999999</c:v>
                </c:pt>
                <c:pt idx="2410">
                  <c:v>31.387295999999999</c:v>
                </c:pt>
                <c:pt idx="2411">
                  <c:v>31.511015</c:v>
                </c:pt>
                <c:pt idx="2412">
                  <c:v>31.595987000000001</c:v>
                </c:pt>
                <c:pt idx="2413">
                  <c:v>31.417086999999999</c:v>
                </c:pt>
                <c:pt idx="2414">
                  <c:v>31.446075</c:v>
                </c:pt>
                <c:pt idx="2415">
                  <c:v>31.396070999999999</c:v>
                </c:pt>
                <c:pt idx="2416">
                  <c:v>31.436858999999998</c:v>
                </c:pt>
                <c:pt idx="2417">
                  <c:v>31.676024000000002</c:v>
                </c:pt>
                <c:pt idx="2418">
                  <c:v>31.466964000000001</c:v>
                </c:pt>
                <c:pt idx="2419">
                  <c:v>31.593043000000002</c:v>
                </c:pt>
                <c:pt idx="2420">
                  <c:v>31.545674000000002</c:v>
                </c:pt>
                <c:pt idx="2421">
                  <c:v>31.526468000000001</c:v>
                </c:pt>
                <c:pt idx="2422">
                  <c:v>31.564975</c:v>
                </c:pt>
                <c:pt idx="2423">
                  <c:v>31.659271</c:v>
                </c:pt>
                <c:pt idx="2424">
                  <c:v>31.592274</c:v>
                </c:pt>
                <c:pt idx="2425">
                  <c:v>31.745332999999999</c:v>
                </c:pt>
                <c:pt idx="2426">
                  <c:v>31.770700999999999</c:v>
                </c:pt>
                <c:pt idx="2427">
                  <c:v>31.737518999999999</c:v>
                </c:pt>
                <c:pt idx="2428">
                  <c:v>31.724585000000001</c:v>
                </c:pt>
                <c:pt idx="2429">
                  <c:v>31.794606999999999</c:v>
                </c:pt>
                <c:pt idx="2430">
                  <c:v>31.722306</c:v>
                </c:pt>
                <c:pt idx="2431">
                  <c:v>31.79888</c:v>
                </c:pt>
                <c:pt idx="2432">
                  <c:v>31.630246</c:v>
                </c:pt>
                <c:pt idx="2433">
                  <c:v>31.730160000000001</c:v>
                </c:pt>
                <c:pt idx="2434">
                  <c:v>31.73123</c:v>
                </c:pt>
                <c:pt idx="2435">
                  <c:v>31.818110000000001</c:v>
                </c:pt>
                <c:pt idx="2436">
                  <c:v>31.705579</c:v>
                </c:pt>
                <c:pt idx="2437">
                  <c:v>31.793348000000002</c:v>
                </c:pt>
                <c:pt idx="2438">
                  <c:v>31.800613999999999</c:v>
                </c:pt>
                <c:pt idx="2439">
                  <c:v>31.89526</c:v>
                </c:pt>
                <c:pt idx="2440">
                  <c:v>31.865608000000002</c:v>
                </c:pt>
                <c:pt idx="2441">
                  <c:v>31.801725999999999</c:v>
                </c:pt>
                <c:pt idx="2442">
                  <c:v>31.945070000000001</c:v>
                </c:pt>
                <c:pt idx="2443">
                  <c:v>31.857892</c:v>
                </c:pt>
                <c:pt idx="2444">
                  <c:v>32.049574999999997</c:v>
                </c:pt>
                <c:pt idx="2445">
                  <c:v>31.950945000000001</c:v>
                </c:pt>
                <c:pt idx="2446">
                  <c:v>31.991416000000001</c:v>
                </c:pt>
                <c:pt idx="2447">
                  <c:v>31.985036999999998</c:v>
                </c:pt>
                <c:pt idx="2448">
                  <c:v>31.894639999999999</c:v>
                </c:pt>
                <c:pt idx="2449">
                  <c:v>31.828399999999998</c:v>
                </c:pt>
                <c:pt idx="2450">
                  <c:v>31.907080000000001</c:v>
                </c:pt>
                <c:pt idx="2451">
                  <c:v>32.043872</c:v>
                </c:pt>
                <c:pt idx="2452">
                  <c:v>31.989000999999998</c:v>
                </c:pt>
                <c:pt idx="2453">
                  <c:v>32.117947000000001</c:v>
                </c:pt>
                <c:pt idx="2454">
                  <c:v>32.139557000000003</c:v>
                </c:pt>
                <c:pt idx="2455">
                  <c:v>32.117959999999997</c:v>
                </c:pt>
                <c:pt idx="2456">
                  <c:v>32.080573000000001</c:v>
                </c:pt>
                <c:pt idx="2457">
                  <c:v>32.118372999999998</c:v>
                </c:pt>
                <c:pt idx="2458">
                  <c:v>32.277898</c:v>
                </c:pt>
                <c:pt idx="2459">
                  <c:v>32.227356999999998</c:v>
                </c:pt>
                <c:pt idx="2460">
                  <c:v>32.220941000000003</c:v>
                </c:pt>
                <c:pt idx="2461">
                  <c:v>32.1905</c:v>
                </c:pt>
                <c:pt idx="2462">
                  <c:v>32.219895000000001</c:v>
                </c:pt>
                <c:pt idx="2463">
                  <c:v>32.086565999999998</c:v>
                </c:pt>
                <c:pt idx="2464">
                  <c:v>32.211826000000002</c:v>
                </c:pt>
                <c:pt idx="2465">
                  <c:v>32.216195999999997</c:v>
                </c:pt>
                <c:pt idx="2466">
                  <c:v>32.216689000000002</c:v>
                </c:pt>
                <c:pt idx="2467">
                  <c:v>32.404226000000001</c:v>
                </c:pt>
                <c:pt idx="2468">
                  <c:v>32.220018000000003</c:v>
                </c:pt>
                <c:pt idx="2469">
                  <c:v>32.289926999999999</c:v>
                </c:pt>
                <c:pt idx="2470">
                  <c:v>32.418233000000001</c:v>
                </c:pt>
                <c:pt idx="2471">
                  <c:v>32.372781000000003</c:v>
                </c:pt>
                <c:pt idx="2472">
                  <c:v>32.301845</c:v>
                </c:pt>
                <c:pt idx="2473">
                  <c:v>32.476066000000003</c:v>
                </c:pt>
                <c:pt idx="2474">
                  <c:v>32.454307</c:v>
                </c:pt>
                <c:pt idx="2475">
                  <c:v>32.460510999999997</c:v>
                </c:pt>
                <c:pt idx="2476">
                  <c:v>32.351222</c:v>
                </c:pt>
                <c:pt idx="2477">
                  <c:v>32.504513000000003</c:v>
                </c:pt>
                <c:pt idx="2478">
                  <c:v>32.407429999999998</c:v>
                </c:pt>
                <c:pt idx="2479">
                  <c:v>32.541060000000002</c:v>
                </c:pt>
                <c:pt idx="2480">
                  <c:v>32.467061000000001</c:v>
                </c:pt>
                <c:pt idx="2481">
                  <c:v>32.423757999999999</c:v>
                </c:pt>
                <c:pt idx="2482">
                  <c:v>32.750455000000002</c:v>
                </c:pt>
                <c:pt idx="2483">
                  <c:v>32.537882000000003</c:v>
                </c:pt>
                <c:pt idx="2484">
                  <c:v>32.688242000000002</c:v>
                </c:pt>
                <c:pt idx="2485">
                  <c:v>32.67268</c:v>
                </c:pt>
                <c:pt idx="2486">
                  <c:v>32.544806999999999</c:v>
                </c:pt>
                <c:pt idx="2487">
                  <c:v>32.730392999999999</c:v>
                </c:pt>
                <c:pt idx="2488">
                  <c:v>32.719416000000002</c:v>
                </c:pt>
                <c:pt idx="2489">
                  <c:v>32.616889</c:v>
                </c:pt>
                <c:pt idx="2490">
                  <c:v>32.73404</c:v>
                </c:pt>
                <c:pt idx="2491">
                  <c:v>32.874336</c:v>
                </c:pt>
                <c:pt idx="2492">
                  <c:v>32.952213999999998</c:v>
                </c:pt>
                <c:pt idx="2493">
                  <c:v>32.731293000000001</c:v>
                </c:pt>
                <c:pt idx="2494">
                  <c:v>32.82526</c:v>
                </c:pt>
                <c:pt idx="2495">
                  <c:v>32.862523000000003</c:v>
                </c:pt>
                <c:pt idx="2496">
                  <c:v>32.735810999999998</c:v>
                </c:pt>
                <c:pt idx="2497">
                  <c:v>32.769272999999998</c:v>
                </c:pt>
                <c:pt idx="2498">
                  <c:v>32.908095000000003</c:v>
                </c:pt>
                <c:pt idx="2499">
                  <c:v>32.805624000000002</c:v>
                </c:pt>
                <c:pt idx="2500">
                  <c:v>32.841746000000001</c:v>
                </c:pt>
                <c:pt idx="2501">
                  <c:v>33.019860000000001</c:v>
                </c:pt>
                <c:pt idx="2502">
                  <c:v>33.061014999999998</c:v>
                </c:pt>
                <c:pt idx="2503">
                  <c:v>32.921579000000001</c:v>
                </c:pt>
                <c:pt idx="2504">
                  <c:v>32.980294999999998</c:v>
                </c:pt>
                <c:pt idx="2505">
                  <c:v>33.031801000000002</c:v>
                </c:pt>
                <c:pt idx="2506">
                  <c:v>32.980559999999997</c:v>
                </c:pt>
                <c:pt idx="2507">
                  <c:v>32.945447999999999</c:v>
                </c:pt>
                <c:pt idx="2508">
                  <c:v>32.991283000000003</c:v>
                </c:pt>
                <c:pt idx="2509">
                  <c:v>33.016562</c:v>
                </c:pt>
                <c:pt idx="2510">
                  <c:v>33.078521000000002</c:v>
                </c:pt>
                <c:pt idx="2511">
                  <c:v>33.152422999999999</c:v>
                </c:pt>
                <c:pt idx="2512">
                  <c:v>33.167645999999998</c:v>
                </c:pt>
                <c:pt idx="2513">
                  <c:v>33.042333999999997</c:v>
                </c:pt>
                <c:pt idx="2514">
                  <c:v>33.110737999999998</c:v>
                </c:pt>
                <c:pt idx="2515">
                  <c:v>33.143022999999999</c:v>
                </c:pt>
                <c:pt idx="2516">
                  <c:v>33.098579999999998</c:v>
                </c:pt>
                <c:pt idx="2517">
                  <c:v>33.175727999999999</c:v>
                </c:pt>
                <c:pt idx="2518">
                  <c:v>33.185231999999999</c:v>
                </c:pt>
                <c:pt idx="2519">
                  <c:v>33.324446999999999</c:v>
                </c:pt>
                <c:pt idx="2520">
                  <c:v>33.254275</c:v>
                </c:pt>
                <c:pt idx="2521">
                  <c:v>33.261083999999997</c:v>
                </c:pt>
                <c:pt idx="2522">
                  <c:v>33.202931999999997</c:v>
                </c:pt>
                <c:pt idx="2523">
                  <c:v>33.296731999999999</c:v>
                </c:pt>
                <c:pt idx="2524">
                  <c:v>33.235593999999999</c:v>
                </c:pt>
                <c:pt idx="2525">
                  <c:v>33.399208999999999</c:v>
                </c:pt>
                <c:pt idx="2526">
                  <c:v>33.338994</c:v>
                </c:pt>
                <c:pt idx="2527">
                  <c:v>33.424638999999999</c:v>
                </c:pt>
                <c:pt idx="2528">
                  <c:v>33.464255000000001</c:v>
                </c:pt>
                <c:pt idx="2529">
                  <c:v>33.541477</c:v>
                </c:pt>
                <c:pt idx="2530">
                  <c:v>33.400835000000001</c:v>
                </c:pt>
                <c:pt idx="2531">
                  <c:v>33.325420000000001</c:v>
                </c:pt>
                <c:pt idx="2532">
                  <c:v>33.40448</c:v>
                </c:pt>
                <c:pt idx="2533">
                  <c:v>33.368003000000002</c:v>
                </c:pt>
                <c:pt idx="2534">
                  <c:v>33.469231000000001</c:v>
                </c:pt>
                <c:pt idx="2535">
                  <c:v>33.624777000000002</c:v>
                </c:pt>
                <c:pt idx="2536">
                  <c:v>33.482298999999998</c:v>
                </c:pt>
                <c:pt idx="2537">
                  <c:v>33.721640000000001</c:v>
                </c:pt>
                <c:pt idx="2538">
                  <c:v>33.604013999999999</c:v>
                </c:pt>
                <c:pt idx="2539">
                  <c:v>33.648443</c:v>
                </c:pt>
                <c:pt idx="2540">
                  <c:v>33.653728999999998</c:v>
                </c:pt>
                <c:pt idx="2541">
                  <c:v>33.752180000000003</c:v>
                </c:pt>
                <c:pt idx="2542">
                  <c:v>33.721136000000001</c:v>
                </c:pt>
                <c:pt idx="2543">
                  <c:v>33.846733</c:v>
                </c:pt>
                <c:pt idx="2544">
                  <c:v>33.696420000000003</c:v>
                </c:pt>
                <c:pt idx="2545">
                  <c:v>33.731986999999997</c:v>
                </c:pt>
                <c:pt idx="2546">
                  <c:v>33.628011000000001</c:v>
                </c:pt>
                <c:pt idx="2547">
                  <c:v>33.743651999999997</c:v>
                </c:pt>
                <c:pt idx="2548">
                  <c:v>33.699432999999999</c:v>
                </c:pt>
                <c:pt idx="2549">
                  <c:v>33.668087</c:v>
                </c:pt>
                <c:pt idx="2550">
                  <c:v>33.872377</c:v>
                </c:pt>
                <c:pt idx="2551">
                  <c:v>33.913873000000002</c:v>
                </c:pt>
                <c:pt idx="2552">
                  <c:v>33.809350000000002</c:v>
                </c:pt>
                <c:pt idx="2553">
                  <c:v>33.816273000000002</c:v>
                </c:pt>
                <c:pt idx="2554">
                  <c:v>33.966835000000003</c:v>
                </c:pt>
                <c:pt idx="2555">
                  <c:v>33.953200000000002</c:v>
                </c:pt>
                <c:pt idx="2556">
                  <c:v>33.885460999999999</c:v>
                </c:pt>
                <c:pt idx="2557">
                  <c:v>33.964564000000003</c:v>
                </c:pt>
                <c:pt idx="2558">
                  <c:v>33.981718000000001</c:v>
                </c:pt>
                <c:pt idx="2559">
                  <c:v>34.025036</c:v>
                </c:pt>
                <c:pt idx="2560">
                  <c:v>34.078890999999999</c:v>
                </c:pt>
                <c:pt idx="2561">
                  <c:v>34.102035999999998</c:v>
                </c:pt>
                <c:pt idx="2562">
                  <c:v>34.003628999999997</c:v>
                </c:pt>
                <c:pt idx="2563">
                  <c:v>34.088942000000003</c:v>
                </c:pt>
                <c:pt idx="2564">
                  <c:v>34.217585999999997</c:v>
                </c:pt>
                <c:pt idx="2565">
                  <c:v>34.167507999999998</c:v>
                </c:pt>
                <c:pt idx="2566">
                  <c:v>33.950024999999997</c:v>
                </c:pt>
                <c:pt idx="2567">
                  <c:v>34.157445000000003</c:v>
                </c:pt>
                <c:pt idx="2568">
                  <c:v>34.228836999999999</c:v>
                </c:pt>
                <c:pt idx="2569">
                  <c:v>34.269860000000001</c:v>
                </c:pt>
                <c:pt idx="2570">
                  <c:v>34.062936000000001</c:v>
                </c:pt>
                <c:pt idx="2571">
                  <c:v>34.216424000000004</c:v>
                </c:pt>
                <c:pt idx="2572">
                  <c:v>34.204599000000002</c:v>
                </c:pt>
                <c:pt idx="2573">
                  <c:v>34.101911000000001</c:v>
                </c:pt>
                <c:pt idx="2574">
                  <c:v>34.336300999999999</c:v>
                </c:pt>
                <c:pt idx="2575">
                  <c:v>34.353413000000003</c:v>
                </c:pt>
                <c:pt idx="2576">
                  <c:v>34.162436</c:v>
                </c:pt>
                <c:pt idx="2577">
                  <c:v>34.345557999999997</c:v>
                </c:pt>
                <c:pt idx="2578">
                  <c:v>34.208469999999998</c:v>
                </c:pt>
                <c:pt idx="2579">
                  <c:v>34.393943999999998</c:v>
                </c:pt>
                <c:pt idx="2580">
                  <c:v>34.446725999999998</c:v>
                </c:pt>
                <c:pt idx="2581">
                  <c:v>34.442985</c:v>
                </c:pt>
                <c:pt idx="2582">
                  <c:v>34.482455999999999</c:v>
                </c:pt>
                <c:pt idx="2583">
                  <c:v>34.480541000000002</c:v>
                </c:pt>
                <c:pt idx="2584">
                  <c:v>34.435805999999999</c:v>
                </c:pt>
                <c:pt idx="2585">
                  <c:v>34.492012000000003</c:v>
                </c:pt>
                <c:pt idx="2586">
                  <c:v>34.425567999999998</c:v>
                </c:pt>
                <c:pt idx="2587">
                  <c:v>34.534790999999998</c:v>
                </c:pt>
                <c:pt idx="2588">
                  <c:v>34.467167000000003</c:v>
                </c:pt>
                <c:pt idx="2589">
                  <c:v>34.590091999999999</c:v>
                </c:pt>
                <c:pt idx="2590">
                  <c:v>34.507252999999999</c:v>
                </c:pt>
                <c:pt idx="2591">
                  <c:v>34.616722000000003</c:v>
                </c:pt>
                <c:pt idx="2592">
                  <c:v>34.673338000000001</c:v>
                </c:pt>
                <c:pt idx="2593">
                  <c:v>34.578842999999999</c:v>
                </c:pt>
                <c:pt idx="2594">
                  <c:v>34.622503999999999</c:v>
                </c:pt>
                <c:pt idx="2595">
                  <c:v>34.468094999999998</c:v>
                </c:pt>
                <c:pt idx="2596">
                  <c:v>34.718831000000002</c:v>
                </c:pt>
                <c:pt idx="2597">
                  <c:v>34.590608000000003</c:v>
                </c:pt>
                <c:pt idx="2598">
                  <c:v>34.767291</c:v>
                </c:pt>
                <c:pt idx="2599">
                  <c:v>34.586531999999998</c:v>
                </c:pt>
                <c:pt idx="2600">
                  <c:v>34.710380999999998</c:v>
                </c:pt>
                <c:pt idx="2601">
                  <c:v>34.549854000000003</c:v>
                </c:pt>
                <c:pt idx="2602">
                  <c:v>34.650362000000001</c:v>
                </c:pt>
                <c:pt idx="2603">
                  <c:v>34.764155000000002</c:v>
                </c:pt>
                <c:pt idx="2604">
                  <c:v>34.823667999999998</c:v>
                </c:pt>
                <c:pt idx="2605">
                  <c:v>34.895744000000001</c:v>
                </c:pt>
                <c:pt idx="2606">
                  <c:v>34.737789999999997</c:v>
                </c:pt>
                <c:pt idx="2607">
                  <c:v>34.998244999999997</c:v>
                </c:pt>
                <c:pt idx="2608">
                  <c:v>34.758203000000002</c:v>
                </c:pt>
                <c:pt idx="2609">
                  <c:v>34.752564</c:v>
                </c:pt>
                <c:pt idx="2610">
                  <c:v>34.946111999999999</c:v>
                </c:pt>
                <c:pt idx="2611">
                  <c:v>34.807333999999997</c:v>
                </c:pt>
                <c:pt idx="2612">
                  <c:v>34.866672000000001</c:v>
                </c:pt>
                <c:pt idx="2613">
                  <c:v>34.857773000000002</c:v>
                </c:pt>
                <c:pt idx="2614">
                  <c:v>34.825926000000003</c:v>
                </c:pt>
                <c:pt idx="2615">
                  <c:v>34.90596</c:v>
                </c:pt>
                <c:pt idx="2616">
                  <c:v>34.908658000000003</c:v>
                </c:pt>
                <c:pt idx="2617">
                  <c:v>34.965212000000001</c:v>
                </c:pt>
                <c:pt idx="2618">
                  <c:v>34.896351000000003</c:v>
                </c:pt>
                <c:pt idx="2619">
                  <c:v>34.950564999999997</c:v>
                </c:pt>
                <c:pt idx="2620">
                  <c:v>34.905712000000001</c:v>
                </c:pt>
                <c:pt idx="2621">
                  <c:v>34.968094000000001</c:v>
                </c:pt>
                <c:pt idx="2622">
                  <c:v>35.090152000000003</c:v>
                </c:pt>
                <c:pt idx="2623">
                  <c:v>34.944516999999998</c:v>
                </c:pt>
                <c:pt idx="2624">
                  <c:v>35.129863</c:v>
                </c:pt>
                <c:pt idx="2625">
                  <c:v>35.056939999999997</c:v>
                </c:pt>
                <c:pt idx="2626">
                  <c:v>35.045986999999997</c:v>
                </c:pt>
                <c:pt idx="2627">
                  <c:v>35.037497000000002</c:v>
                </c:pt>
                <c:pt idx="2628">
                  <c:v>35.014570999999997</c:v>
                </c:pt>
                <c:pt idx="2629">
                  <c:v>35.207258000000003</c:v>
                </c:pt>
                <c:pt idx="2630">
                  <c:v>35.136814000000001</c:v>
                </c:pt>
                <c:pt idx="2631">
                  <c:v>35.129041000000001</c:v>
                </c:pt>
                <c:pt idx="2632">
                  <c:v>35.288969999999999</c:v>
                </c:pt>
                <c:pt idx="2633">
                  <c:v>35.225405000000002</c:v>
                </c:pt>
                <c:pt idx="2634">
                  <c:v>35.117244999999997</c:v>
                </c:pt>
                <c:pt idx="2635">
                  <c:v>35.254047999999997</c:v>
                </c:pt>
                <c:pt idx="2636">
                  <c:v>35.228408000000002</c:v>
                </c:pt>
                <c:pt idx="2637">
                  <c:v>35.084977000000002</c:v>
                </c:pt>
                <c:pt idx="2638">
                  <c:v>35.219144999999997</c:v>
                </c:pt>
                <c:pt idx="2639">
                  <c:v>35.391768999999996</c:v>
                </c:pt>
                <c:pt idx="2640">
                  <c:v>35.086919000000002</c:v>
                </c:pt>
                <c:pt idx="2641">
                  <c:v>35.139851</c:v>
                </c:pt>
                <c:pt idx="2642">
                  <c:v>35.279518000000003</c:v>
                </c:pt>
                <c:pt idx="2643">
                  <c:v>35.240116</c:v>
                </c:pt>
                <c:pt idx="2644">
                  <c:v>35.29927</c:v>
                </c:pt>
                <c:pt idx="2645">
                  <c:v>35.309544000000002</c:v>
                </c:pt>
                <c:pt idx="2646">
                  <c:v>35.394744000000003</c:v>
                </c:pt>
                <c:pt idx="2647">
                  <c:v>35.340187999999998</c:v>
                </c:pt>
                <c:pt idx="2648">
                  <c:v>35.346069999999997</c:v>
                </c:pt>
                <c:pt idx="2649">
                  <c:v>35.350588000000002</c:v>
                </c:pt>
                <c:pt idx="2650">
                  <c:v>35.410198999999999</c:v>
                </c:pt>
                <c:pt idx="2651">
                  <c:v>35.255125</c:v>
                </c:pt>
                <c:pt idx="2652">
                  <c:v>35.362344999999998</c:v>
                </c:pt>
                <c:pt idx="2653">
                  <c:v>35.298631999999998</c:v>
                </c:pt>
                <c:pt idx="2654">
                  <c:v>35.427636</c:v>
                </c:pt>
                <c:pt idx="2655">
                  <c:v>35.384988</c:v>
                </c:pt>
                <c:pt idx="2656">
                  <c:v>35.497307999999997</c:v>
                </c:pt>
                <c:pt idx="2657">
                  <c:v>35.454602999999999</c:v>
                </c:pt>
                <c:pt idx="2658">
                  <c:v>35.450861000000003</c:v>
                </c:pt>
                <c:pt idx="2659">
                  <c:v>35.537674000000003</c:v>
                </c:pt>
                <c:pt idx="2660">
                  <c:v>35.498865000000002</c:v>
                </c:pt>
                <c:pt idx="2661">
                  <c:v>35.378599999999999</c:v>
                </c:pt>
                <c:pt idx="2662">
                  <c:v>35.586402</c:v>
                </c:pt>
                <c:pt idx="2663">
                  <c:v>35.494374000000001</c:v>
                </c:pt>
                <c:pt idx="2664">
                  <c:v>35.392781999999997</c:v>
                </c:pt>
                <c:pt idx="2665">
                  <c:v>35.584789000000001</c:v>
                </c:pt>
                <c:pt idx="2666">
                  <c:v>35.429969999999997</c:v>
                </c:pt>
                <c:pt idx="2667">
                  <c:v>35.599451000000002</c:v>
                </c:pt>
                <c:pt idx="2668">
                  <c:v>35.606819999999999</c:v>
                </c:pt>
                <c:pt idx="2669">
                  <c:v>35.527369999999998</c:v>
                </c:pt>
                <c:pt idx="2670">
                  <c:v>35.654038</c:v>
                </c:pt>
                <c:pt idx="2671">
                  <c:v>35.510683</c:v>
                </c:pt>
                <c:pt idx="2672">
                  <c:v>35.598945000000001</c:v>
                </c:pt>
                <c:pt idx="2673">
                  <c:v>35.699921000000003</c:v>
                </c:pt>
                <c:pt idx="2674">
                  <c:v>35.723981999999999</c:v>
                </c:pt>
                <c:pt idx="2675">
                  <c:v>35.62039</c:v>
                </c:pt>
                <c:pt idx="2676">
                  <c:v>35.556252000000001</c:v>
                </c:pt>
                <c:pt idx="2677">
                  <c:v>35.485712999999997</c:v>
                </c:pt>
                <c:pt idx="2678">
                  <c:v>35.537922999999999</c:v>
                </c:pt>
                <c:pt idx="2679">
                  <c:v>35.593744999999998</c:v>
                </c:pt>
                <c:pt idx="2680">
                  <c:v>35.628422999999998</c:v>
                </c:pt>
                <c:pt idx="2681">
                  <c:v>35.741726</c:v>
                </c:pt>
                <c:pt idx="2682">
                  <c:v>35.538052999999998</c:v>
                </c:pt>
                <c:pt idx="2683">
                  <c:v>35.625188000000001</c:v>
                </c:pt>
                <c:pt idx="2684">
                  <c:v>35.729939000000002</c:v>
                </c:pt>
                <c:pt idx="2685">
                  <c:v>35.715412999999998</c:v>
                </c:pt>
                <c:pt idx="2686">
                  <c:v>35.717407999999999</c:v>
                </c:pt>
                <c:pt idx="2687">
                  <c:v>35.787706999999997</c:v>
                </c:pt>
                <c:pt idx="2688">
                  <c:v>35.692214999999997</c:v>
                </c:pt>
                <c:pt idx="2689">
                  <c:v>35.658575999999996</c:v>
                </c:pt>
                <c:pt idx="2690">
                  <c:v>35.779499999999999</c:v>
                </c:pt>
                <c:pt idx="2691">
                  <c:v>35.596533999999998</c:v>
                </c:pt>
                <c:pt idx="2692">
                  <c:v>35.694459000000002</c:v>
                </c:pt>
                <c:pt idx="2693">
                  <c:v>35.652991</c:v>
                </c:pt>
                <c:pt idx="2694">
                  <c:v>35.815468000000003</c:v>
                </c:pt>
                <c:pt idx="2695">
                  <c:v>35.758581999999997</c:v>
                </c:pt>
                <c:pt idx="2696">
                  <c:v>35.588436999999999</c:v>
                </c:pt>
                <c:pt idx="2697">
                  <c:v>35.801622999999999</c:v>
                </c:pt>
                <c:pt idx="2698">
                  <c:v>35.672491999999998</c:v>
                </c:pt>
                <c:pt idx="2699">
                  <c:v>35.587494</c:v>
                </c:pt>
                <c:pt idx="2700">
                  <c:v>35.817450000000001</c:v>
                </c:pt>
                <c:pt idx="2701">
                  <c:v>35.828387999999997</c:v>
                </c:pt>
                <c:pt idx="2702">
                  <c:v>35.741833999999997</c:v>
                </c:pt>
                <c:pt idx="2703">
                  <c:v>35.790708000000002</c:v>
                </c:pt>
                <c:pt idx="2704">
                  <c:v>35.853864000000002</c:v>
                </c:pt>
                <c:pt idx="2705">
                  <c:v>35.822718000000002</c:v>
                </c:pt>
                <c:pt idx="2706">
                  <c:v>35.864939</c:v>
                </c:pt>
                <c:pt idx="2707">
                  <c:v>35.862214000000002</c:v>
                </c:pt>
                <c:pt idx="2708">
                  <c:v>35.878244000000002</c:v>
                </c:pt>
                <c:pt idx="2709">
                  <c:v>35.769815999999999</c:v>
                </c:pt>
                <c:pt idx="2710">
                  <c:v>35.730662000000002</c:v>
                </c:pt>
                <c:pt idx="2711">
                  <c:v>35.763260000000002</c:v>
                </c:pt>
                <c:pt idx="2712">
                  <c:v>35.832715</c:v>
                </c:pt>
                <c:pt idx="2713">
                  <c:v>35.671551999999998</c:v>
                </c:pt>
                <c:pt idx="2714">
                  <c:v>35.832776000000003</c:v>
                </c:pt>
                <c:pt idx="2715">
                  <c:v>35.768085999999997</c:v>
                </c:pt>
                <c:pt idx="2716">
                  <c:v>35.856276999999999</c:v>
                </c:pt>
                <c:pt idx="2717">
                  <c:v>35.864294999999998</c:v>
                </c:pt>
                <c:pt idx="2718">
                  <c:v>35.721612</c:v>
                </c:pt>
                <c:pt idx="2719">
                  <c:v>35.86909</c:v>
                </c:pt>
                <c:pt idx="2720">
                  <c:v>35.782369000000003</c:v>
                </c:pt>
                <c:pt idx="2721">
                  <c:v>35.820391000000001</c:v>
                </c:pt>
                <c:pt idx="2722">
                  <c:v>35.809911999999997</c:v>
                </c:pt>
                <c:pt idx="2723">
                  <c:v>35.811995000000003</c:v>
                </c:pt>
                <c:pt idx="2724">
                  <c:v>35.892727000000001</c:v>
                </c:pt>
                <c:pt idx="2725">
                  <c:v>35.838605000000001</c:v>
                </c:pt>
                <c:pt idx="2726">
                  <c:v>35.953769999999999</c:v>
                </c:pt>
                <c:pt idx="2727">
                  <c:v>35.905270000000002</c:v>
                </c:pt>
                <c:pt idx="2728">
                  <c:v>35.835093000000001</c:v>
                </c:pt>
                <c:pt idx="2729">
                  <c:v>35.751212000000002</c:v>
                </c:pt>
                <c:pt idx="2730">
                  <c:v>35.807167999999997</c:v>
                </c:pt>
                <c:pt idx="2731">
                  <c:v>35.829706000000002</c:v>
                </c:pt>
                <c:pt idx="2732">
                  <c:v>35.869543</c:v>
                </c:pt>
                <c:pt idx="2733">
                  <c:v>35.781436999999997</c:v>
                </c:pt>
                <c:pt idx="2734">
                  <c:v>35.918419999999998</c:v>
                </c:pt>
                <c:pt idx="2735">
                  <c:v>35.911627000000003</c:v>
                </c:pt>
                <c:pt idx="2736">
                  <c:v>35.59355</c:v>
                </c:pt>
                <c:pt idx="2737">
                  <c:v>35.958514999999998</c:v>
                </c:pt>
                <c:pt idx="2738">
                  <c:v>35.904558000000002</c:v>
                </c:pt>
                <c:pt idx="2739">
                  <c:v>35.825415</c:v>
                </c:pt>
                <c:pt idx="2740">
                  <c:v>35.654018999999998</c:v>
                </c:pt>
                <c:pt idx="2741">
                  <c:v>35.75103</c:v>
                </c:pt>
                <c:pt idx="2742">
                  <c:v>35.936441000000002</c:v>
                </c:pt>
                <c:pt idx="2743">
                  <c:v>35.847923999999999</c:v>
                </c:pt>
                <c:pt idx="2744">
                  <c:v>35.793582999999998</c:v>
                </c:pt>
                <c:pt idx="2745">
                  <c:v>35.950786000000001</c:v>
                </c:pt>
                <c:pt idx="2746">
                  <c:v>35.917717000000003</c:v>
                </c:pt>
                <c:pt idx="2747">
                  <c:v>35.868560000000002</c:v>
                </c:pt>
                <c:pt idx="2748">
                  <c:v>35.949838</c:v>
                </c:pt>
                <c:pt idx="2749">
                  <c:v>35.824542000000001</c:v>
                </c:pt>
                <c:pt idx="2750">
                  <c:v>35.692754999999998</c:v>
                </c:pt>
                <c:pt idx="2751">
                  <c:v>35.905720000000002</c:v>
                </c:pt>
                <c:pt idx="2752">
                  <c:v>35.87341</c:v>
                </c:pt>
                <c:pt idx="2753">
                  <c:v>35.845717999999998</c:v>
                </c:pt>
                <c:pt idx="2754">
                  <c:v>35.824990999999997</c:v>
                </c:pt>
                <c:pt idx="2755">
                  <c:v>35.727836000000003</c:v>
                </c:pt>
                <c:pt idx="2756">
                  <c:v>35.810960999999999</c:v>
                </c:pt>
                <c:pt idx="2757">
                  <c:v>35.775571999999997</c:v>
                </c:pt>
                <c:pt idx="2758">
                  <c:v>35.785791000000003</c:v>
                </c:pt>
                <c:pt idx="2759">
                  <c:v>35.741249000000003</c:v>
                </c:pt>
                <c:pt idx="2760">
                  <c:v>35.842160999999997</c:v>
                </c:pt>
                <c:pt idx="2761">
                  <c:v>35.841912999999998</c:v>
                </c:pt>
                <c:pt idx="2762">
                  <c:v>35.784283000000002</c:v>
                </c:pt>
                <c:pt idx="2763">
                  <c:v>35.845111000000003</c:v>
                </c:pt>
                <c:pt idx="2764">
                  <c:v>35.742195000000002</c:v>
                </c:pt>
                <c:pt idx="2765">
                  <c:v>35.659106000000001</c:v>
                </c:pt>
                <c:pt idx="2766">
                  <c:v>35.796962000000001</c:v>
                </c:pt>
                <c:pt idx="2767">
                  <c:v>35.857900000000001</c:v>
                </c:pt>
                <c:pt idx="2768">
                  <c:v>35.744185999999999</c:v>
                </c:pt>
                <c:pt idx="2769">
                  <c:v>35.736798</c:v>
                </c:pt>
                <c:pt idx="2770">
                  <c:v>35.836150000000004</c:v>
                </c:pt>
                <c:pt idx="2771">
                  <c:v>35.735843000000003</c:v>
                </c:pt>
                <c:pt idx="2772">
                  <c:v>35.820757</c:v>
                </c:pt>
                <c:pt idx="2773">
                  <c:v>35.764719999999997</c:v>
                </c:pt>
                <c:pt idx="2774">
                  <c:v>35.860855999999998</c:v>
                </c:pt>
                <c:pt idx="2775">
                  <c:v>35.856352999999999</c:v>
                </c:pt>
                <c:pt idx="2776">
                  <c:v>35.686835000000002</c:v>
                </c:pt>
                <c:pt idx="2777">
                  <c:v>35.686467</c:v>
                </c:pt>
                <c:pt idx="2778">
                  <c:v>35.771256999999999</c:v>
                </c:pt>
                <c:pt idx="2779">
                  <c:v>35.726056</c:v>
                </c:pt>
                <c:pt idx="2780">
                  <c:v>35.735588999999997</c:v>
                </c:pt>
                <c:pt idx="2781">
                  <c:v>35.676499</c:v>
                </c:pt>
                <c:pt idx="2782">
                  <c:v>35.776482000000001</c:v>
                </c:pt>
                <c:pt idx="2783">
                  <c:v>35.747073</c:v>
                </c:pt>
                <c:pt idx="2784">
                  <c:v>35.700184999999998</c:v>
                </c:pt>
                <c:pt idx="2785">
                  <c:v>35.636538000000002</c:v>
                </c:pt>
                <c:pt idx="2786">
                  <c:v>35.691972</c:v>
                </c:pt>
                <c:pt idx="2787">
                  <c:v>35.701413000000002</c:v>
                </c:pt>
                <c:pt idx="2788">
                  <c:v>35.730365999999997</c:v>
                </c:pt>
                <c:pt idx="2789">
                  <c:v>35.745015000000002</c:v>
                </c:pt>
                <c:pt idx="2790">
                  <c:v>35.655915</c:v>
                </c:pt>
                <c:pt idx="2791">
                  <c:v>35.701526999999999</c:v>
                </c:pt>
                <c:pt idx="2792">
                  <c:v>35.795952</c:v>
                </c:pt>
                <c:pt idx="2793">
                  <c:v>35.69182</c:v>
                </c:pt>
                <c:pt idx="2794">
                  <c:v>35.591233000000003</c:v>
                </c:pt>
                <c:pt idx="2795">
                  <c:v>35.634064000000002</c:v>
                </c:pt>
                <c:pt idx="2796">
                  <c:v>35.735475000000001</c:v>
                </c:pt>
                <c:pt idx="2797">
                  <c:v>35.582178999999996</c:v>
                </c:pt>
                <c:pt idx="2798">
                  <c:v>35.581811000000002</c:v>
                </c:pt>
                <c:pt idx="2799">
                  <c:v>35.607112999999998</c:v>
                </c:pt>
                <c:pt idx="2800">
                  <c:v>35.518894000000003</c:v>
                </c:pt>
                <c:pt idx="2801">
                  <c:v>35.686726</c:v>
                </c:pt>
                <c:pt idx="2802">
                  <c:v>35.497025999999998</c:v>
                </c:pt>
                <c:pt idx="2803">
                  <c:v>35.506476999999997</c:v>
                </c:pt>
                <c:pt idx="2804">
                  <c:v>35.743582000000004</c:v>
                </c:pt>
                <c:pt idx="2805">
                  <c:v>35.604492</c:v>
                </c:pt>
                <c:pt idx="2806">
                  <c:v>35.567875000000001</c:v>
                </c:pt>
                <c:pt idx="2807">
                  <c:v>35.603592999999996</c:v>
                </c:pt>
                <c:pt idx="2808">
                  <c:v>35.546923999999997</c:v>
                </c:pt>
                <c:pt idx="2809">
                  <c:v>35.550511</c:v>
                </c:pt>
                <c:pt idx="2810">
                  <c:v>35.709426000000001</c:v>
                </c:pt>
                <c:pt idx="2811">
                  <c:v>35.639933999999997</c:v>
                </c:pt>
                <c:pt idx="2812">
                  <c:v>35.617831000000002</c:v>
                </c:pt>
                <c:pt idx="2813">
                  <c:v>35.379334999999998</c:v>
                </c:pt>
                <c:pt idx="2814">
                  <c:v>35.497706999999998</c:v>
                </c:pt>
                <c:pt idx="2815">
                  <c:v>35.484682999999997</c:v>
                </c:pt>
                <c:pt idx="2816">
                  <c:v>35.459685</c:v>
                </c:pt>
                <c:pt idx="2817">
                  <c:v>35.361418999999998</c:v>
                </c:pt>
                <c:pt idx="2818">
                  <c:v>35.477671000000001</c:v>
                </c:pt>
                <c:pt idx="2819">
                  <c:v>35.395294999999997</c:v>
                </c:pt>
                <c:pt idx="2820">
                  <c:v>35.498218999999999</c:v>
                </c:pt>
                <c:pt idx="2821">
                  <c:v>35.449202999999997</c:v>
                </c:pt>
                <c:pt idx="2822">
                  <c:v>35.439193000000003</c:v>
                </c:pt>
                <c:pt idx="2823">
                  <c:v>35.518659</c:v>
                </c:pt>
                <c:pt idx="2824">
                  <c:v>35.482385999999998</c:v>
                </c:pt>
                <c:pt idx="2825">
                  <c:v>35.472095000000003</c:v>
                </c:pt>
                <c:pt idx="2826">
                  <c:v>35.499152000000002</c:v>
                </c:pt>
                <c:pt idx="2827">
                  <c:v>35.508201999999997</c:v>
                </c:pt>
                <c:pt idx="2828">
                  <c:v>35.420834999999997</c:v>
                </c:pt>
                <c:pt idx="2829">
                  <c:v>35.377713</c:v>
                </c:pt>
                <c:pt idx="2830">
                  <c:v>35.406641</c:v>
                </c:pt>
                <c:pt idx="2831">
                  <c:v>35.405472000000003</c:v>
                </c:pt>
                <c:pt idx="2832">
                  <c:v>35.335259999999998</c:v>
                </c:pt>
                <c:pt idx="2833">
                  <c:v>35.460805999999998</c:v>
                </c:pt>
                <c:pt idx="2834">
                  <c:v>35.285271000000002</c:v>
                </c:pt>
                <c:pt idx="2835">
                  <c:v>35.296970000000002</c:v>
                </c:pt>
                <c:pt idx="2836">
                  <c:v>35.473925000000001</c:v>
                </c:pt>
                <c:pt idx="2837">
                  <c:v>35.316460999999997</c:v>
                </c:pt>
                <c:pt idx="2838">
                  <c:v>35.272753000000002</c:v>
                </c:pt>
                <c:pt idx="2839">
                  <c:v>35.145063</c:v>
                </c:pt>
                <c:pt idx="2840">
                  <c:v>35.218155000000003</c:v>
                </c:pt>
                <c:pt idx="2841">
                  <c:v>35.200834999999998</c:v>
                </c:pt>
                <c:pt idx="2842">
                  <c:v>35.273319999999998</c:v>
                </c:pt>
                <c:pt idx="2843">
                  <c:v>35.267353999999997</c:v>
                </c:pt>
                <c:pt idx="2844">
                  <c:v>35.225329000000002</c:v>
                </c:pt>
                <c:pt idx="2845">
                  <c:v>35.22184</c:v>
                </c:pt>
                <c:pt idx="2846">
                  <c:v>35.165286999999999</c:v>
                </c:pt>
                <c:pt idx="2847">
                  <c:v>35.037064000000001</c:v>
                </c:pt>
                <c:pt idx="2848">
                  <c:v>35.209927999999998</c:v>
                </c:pt>
                <c:pt idx="2849">
                  <c:v>35.133363000000003</c:v>
                </c:pt>
                <c:pt idx="2850">
                  <c:v>35.188682999999997</c:v>
                </c:pt>
                <c:pt idx="2851">
                  <c:v>35.014268000000001</c:v>
                </c:pt>
                <c:pt idx="2852">
                  <c:v>35.274608999999998</c:v>
                </c:pt>
                <c:pt idx="2853">
                  <c:v>35.040405</c:v>
                </c:pt>
                <c:pt idx="2854">
                  <c:v>35.111781000000001</c:v>
                </c:pt>
                <c:pt idx="2855">
                  <c:v>35.080255999999999</c:v>
                </c:pt>
                <c:pt idx="2856">
                  <c:v>35.167731000000003</c:v>
                </c:pt>
                <c:pt idx="2857">
                  <c:v>35.110115</c:v>
                </c:pt>
                <c:pt idx="2858">
                  <c:v>35.188693000000001</c:v>
                </c:pt>
                <c:pt idx="2859">
                  <c:v>34.987063999999997</c:v>
                </c:pt>
                <c:pt idx="2860">
                  <c:v>34.913417000000003</c:v>
                </c:pt>
                <c:pt idx="2861">
                  <c:v>35.007848000000003</c:v>
                </c:pt>
                <c:pt idx="2862">
                  <c:v>35.022441999999998</c:v>
                </c:pt>
                <c:pt idx="2863">
                  <c:v>34.950274</c:v>
                </c:pt>
                <c:pt idx="2864">
                  <c:v>35.078004999999997</c:v>
                </c:pt>
                <c:pt idx="2865">
                  <c:v>35.088346999999999</c:v>
                </c:pt>
                <c:pt idx="2866">
                  <c:v>34.887870999999997</c:v>
                </c:pt>
                <c:pt idx="2867">
                  <c:v>34.878025000000001</c:v>
                </c:pt>
                <c:pt idx="2868">
                  <c:v>34.952195000000003</c:v>
                </c:pt>
                <c:pt idx="2869">
                  <c:v>35.032870000000003</c:v>
                </c:pt>
                <c:pt idx="2870">
                  <c:v>34.947358000000001</c:v>
                </c:pt>
                <c:pt idx="2871">
                  <c:v>34.926934000000003</c:v>
                </c:pt>
                <c:pt idx="2872">
                  <c:v>34.976109000000001</c:v>
                </c:pt>
                <c:pt idx="2873">
                  <c:v>34.759219000000002</c:v>
                </c:pt>
                <c:pt idx="2874">
                  <c:v>34.828147999999999</c:v>
                </c:pt>
                <c:pt idx="2875">
                  <c:v>34.926152999999999</c:v>
                </c:pt>
                <c:pt idx="2876">
                  <c:v>34.784872999999997</c:v>
                </c:pt>
                <c:pt idx="2877">
                  <c:v>34.792178</c:v>
                </c:pt>
                <c:pt idx="2878">
                  <c:v>34.863390000000003</c:v>
                </c:pt>
                <c:pt idx="2879">
                  <c:v>34.700339</c:v>
                </c:pt>
                <c:pt idx="2880">
                  <c:v>34.892381999999998</c:v>
                </c:pt>
                <c:pt idx="2881">
                  <c:v>34.797452</c:v>
                </c:pt>
                <c:pt idx="2882">
                  <c:v>34.723837000000003</c:v>
                </c:pt>
                <c:pt idx="2883">
                  <c:v>34.662905000000002</c:v>
                </c:pt>
                <c:pt idx="2884">
                  <c:v>34.794564999999999</c:v>
                </c:pt>
                <c:pt idx="2885">
                  <c:v>34.715282000000002</c:v>
                </c:pt>
                <c:pt idx="2886">
                  <c:v>34.830953000000001</c:v>
                </c:pt>
                <c:pt idx="2887">
                  <c:v>34.608407999999997</c:v>
                </c:pt>
                <c:pt idx="2888">
                  <c:v>34.719459000000001</c:v>
                </c:pt>
                <c:pt idx="2889">
                  <c:v>34.621431999999999</c:v>
                </c:pt>
                <c:pt idx="2890">
                  <c:v>34.596254000000002</c:v>
                </c:pt>
                <c:pt idx="2891">
                  <c:v>34.671495999999998</c:v>
                </c:pt>
                <c:pt idx="2892">
                  <c:v>34.600614999999998</c:v>
                </c:pt>
                <c:pt idx="2893">
                  <c:v>34.693074000000003</c:v>
                </c:pt>
                <c:pt idx="2894">
                  <c:v>34.480572000000002</c:v>
                </c:pt>
                <c:pt idx="2895">
                  <c:v>34.571429999999999</c:v>
                </c:pt>
                <c:pt idx="2896">
                  <c:v>34.654811000000002</c:v>
                </c:pt>
                <c:pt idx="2897">
                  <c:v>34.572532000000002</c:v>
                </c:pt>
                <c:pt idx="2898">
                  <c:v>34.607422999999997</c:v>
                </c:pt>
                <c:pt idx="2899">
                  <c:v>34.444403999999999</c:v>
                </c:pt>
                <c:pt idx="2900">
                  <c:v>34.496775</c:v>
                </c:pt>
                <c:pt idx="2901">
                  <c:v>34.637282999999996</c:v>
                </c:pt>
                <c:pt idx="2902">
                  <c:v>34.474944999999998</c:v>
                </c:pt>
                <c:pt idx="2903">
                  <c:v>34.61768</c:v>
                </c:pt>
                <c:pt idx="2904">
                  <c:v>34.461039</c:v>
                </c:pt>
                <c:pt idx="2905">
                  <c:v>34.498876000000003</c:v>
                </c:pt>
                <c:pt idx="2906">
                  <c:v>34.417718999999998</c:v>
                </c:pt>
                <c:pt idx="2907">
                  <c:v>34.505414999999999</c:v>
                </c:pt>
                <c:pt idx="2908">
                  <c:v>34.460540999999999</c:v>
                </c:pt>
                <c:pt idx="2909">
                  <c:v>34.223593000000001</c:v>
                </c:pt>
                <c:pt idx="2910">
                  <c:v>34.314073999999998</c:v>
                </c:pt>
                <c:pt idx="2911">
                  <c:v>34.348483000000002</c:v>
                </c:pt>
                <c:pt idx="2912">
                  <c:v>34.405786999999997</c:v>
                </c:pt>
                <c:pt idx="2913">
                  <c:v>34.293176000000003</c:v>
                </c:pt>
                <c:pt idx="2914">
                  <c:v>34.362287000000002</c:v>
                </c:pt>
                <c:pt idx="2915">
                  <c:v>34.463357000000002</c:v>
                </c:pt>
                <c:pt idx="2916">
                  <c:v>34.323549999999997</c:v>
                </c:pt>
                <c:pt idx="2917">
                  <c:v>34.244301999999998</c:v>
                </c:pt>
                <c:pt idx="2918">
                  <c:v>34.249783999999998</c:v>
                </c:pt>
                <c:pt idx="2919">
                  <c:v>34.253511000000003</c:v>
                </c:pt>
                <c:pt idx="2920">
                  <c:v>34.226975000000003</c:v>
                </c:pt>
                <c:pt idx="2921">
                  <c:v>34.192329999999998</c:v>
                </c:pt>
                <c:pt idx="2922">
                  <c:v>34.181328000000001</c:v>
                </c:pt>
                <c:pt idx="2923">
                  <c:v>34.293281</c:v>
                </c:pt>
                <c:pt idx="2924">
                  <c:v>34.221626999999998</c:v>
                </c:pt>
                <c:pt idx="2925">
                  <c:v>34.253675000000001</c:v>
                </c:pt>
                <c:pt idx="2926">
                  <c:v>33.988315999999998</c:v>
                </c:pt>
                <c:pt idx="2927">
                  <c:v>34.236573</c:v>
                </c:pt>
                <c:pt idx="2928">
                  <c:v>34.138627</c:v>
                </c:pt>
                <c:pt idx="2929">
                  <c:v>34.072826999999997</c:v>
                </c:pt>
                <c:pt idx="2930">
                  <c:v>34.066983</c:v>
                </c:pt>
                <c:pt idx="2931">
                  <c:v>34.036183999999999</c:v>
                </c:pt>
                <c:pt idx="2932">
                  <c:v>34.120851999999999</c:v>
                </c:pt>
                <c:pt idx="2933">
                  <c:v>34.046442999999996</c:v>
                </c:pt>
                <c:pt idx="2934">
                  <c:v>33.952080000000002</c:v>
                </c:pt>
                <c:pt idx="2935">
                  <c:v>34.108412999999999</c:v>
                </c:pt>
                <c:pt idx="2936">
                  <c:v>33.978185000000003</c:v>
                </c:pt>
                <c:pt idx="2937">
                  <c:v>34.030887999999997</c:v>
                </c:pt>
                <c:pt idx="2938">
                  <c:v>33.942149999999998</c:v>
                </c:pt>
                <c:pt idx="2939">
                  <c:v>34.033254999999997</c:v>
                </c:pt>
                <c:pt idx="2940">
                  <c:v>33.882648000000003</c:v>
                </c:pt>
                <c:pt idx="2941">
                  <c:v>34.002688999999997</c:v>
                </c:pt>
                <c:pt idx="2942">
                  <c:v>34.058112000000001</c:v>
                </c:pt>
                <c:pt idx="2943">
                  <c:v>34.048782000000003</c:v>
                </c:pt>
                <c:pt idx="2944">
                  <c:v>33.827519000000002</c:v>
                </c:pt>
                <c:pt idx="2945">
                  <c:v>33.928024000000001</c:v>
                </c:pt>
                <c:pt idx="2946">
                  <c:v>33.980755000000002</c:v>
                </c:pt>
                <c:pt idx="2947">
                  <c:v>33.929848</c:v>
                </c:pt>
                <c:pt idx="2948">
                  <c:v>33.896160999999999</c:v>
                </c:pt>
                <c:pt idx="2949">
                  <c:v>33.886996000000003</c:v>
                </c:pt>
                <c:pt idx="2950">
                  <c:v>33.927067000000001</c:v>
                </c:pt>
                <c:pt idx="2951">
                  <c:v>33.820307</c:v>
                </c:pt>
                <c:pt idx="2952">
                  <c:v>33.880046999999998</c:v>
                </c:pt>
                <c:pt idx="2953">
                  <c:v>33.846598</c:v>
                </c:pt>
                <c:pt idx="2954">
                  <c:v>33.751891999999998</c:v>
                </c:pt>
                <c:pt idx="2955">
                  <c:v>33.857363999999997</c:v>
                </c:pt>
                <c:pt idx="2956">
                  <c:v>33.859817</c:v>
                </c:pt>
                <c:pt idx="2957">
                  <c:v>33.775841999999997</c:v>
                </c:pt>
                <c:pt idx="2958">
                  <c:v>33.873106</c:v>
                </c:pt>
                <c:pt idx="2959">
                  <c:v>33.696063000000002</c:v>
                </c:pt>
                <c:pt idx="2960">
                  <c:v>33.737909999999999</c:v>
                </c:pt>
                <c:pt idx="2961">
                  <c:v>33.730750999999998</c:v>
                </c:pt>
                <c:pt idx="2962">
                  <c:v>33.688603999999998</c:v>
                </c:pt>
                <c:pt idx="2963">
                  <c:v>33.713763999999998</c:v>
                </c:pt>
                <c:pt idx="2964">
                  <c:v>33.609451999999997</c:v>
                </c:pt>
                <c:pt idx="2965">
                  <c:v>33.782978999999997</c:v>
                </c:pt>
                <c:pt idx="2966">
                  <c:v>33.708646000000002</c:v>
                </c:pt>
                <c:pt idx="2967">
                  <c:v>33.640129999999999</c:v>
                </c:pt>
                <c:pt idx="2968">
                  <c:v>33.589354</c:v>
                </c:pt>
                <c:pt idx="2969">
                  <c:v>33.686776000000002</c:v>
                </c:pt>
                <c:pt idx="2970">
                  <c:v>33.563451000000001</c:v>
                </c:pt>
                <c:pt idx="2971">
                  <c:v>33.638680000000001</c:v>
                </c:pt>
                <c:pt idx="2972">
                  <c:v>33.509951999999998</c:v>
                </c:pt>
                <c:pt idx="2973">
                  <c:v>33.718074000000001</c:v>
                </c:pt>
                <c:pt idx="2974">
                  <c:v>33.475593000000003</c:v>
                </c:pt>
                <c:pt idx="2975">
                  <c:v>33.661006</c:v>
                </c:pt>
                <c:pt idx="2976">
                  <c:v>33.62406</c:v>
                </c:pt>
                <c:pt idx="2977">
                  <c:v>33.450484000000003</c:v>
                </c:pt>
                <c:pt idx="2978">
                  <c:v>33.508268000000001</c:v>
                </c:pt>
                <c:pt idx="2979">
                  <c:v>33.455308000000002</c:v>
                </c:pt>
                <c:pt idx="2980">
                  <c:v>33.326855999999999</c:v>
                </c:pt>
                <c:pt idx="2981">
                  <c:v>33.403216</c:v>
                </c:pt>
                <c:pt idx="2982">
                  <c:v>33.361207999999998</c:v>
                </c:pt>
                <c:pt idx="2983">
                  <c:v>33.240760000000002</c:v>
                </c:pt>
                <c:pt idx="2984">
                  <c:v>33.443285000000003</c:v>
                </c:pt>
                <c:pt idx="2985">
                  <c:v>33.390126000000002</c:v>
                </c:pt>
                <c:pt idx="2986">
                  <c:v>33.296754</c:v>
                </c:pt>
                <c:pt idx="2987">
                  <c:v>33.521383999999998</c:v>
                </c:pt>
                <c:pt idx="2988">
                  <c:v>33.351733000000003</c:v>
                </c:pt>
                <c:pt idx="2989">
                  <c:v>33.549213999999999</c:v>
                </c:pt>
                <c:pt idx="2990">
                  <c:v>33.301437</c:v>
                </c:pt>
                <c:pt idx="2991">
                  <c:v>33.364713000000002</c:v>
                </c:pt>
                <c:pt idx="2992">
                  <c:v>33.208992000000002</c:v>
                </c:pt>
                <c:pt idx="2993">
                  <c:v>33.291359</c:v>
                </c:pt>
                <c:pt idx="2994">
                  <c:v>33.268563999999998</c:v>
                </c:pt>
                <c:pt idx="2995">
                  <c:v>33.262718</c:v>
                </c:pt>
                <c:pt idx="2996">
                  <c:v>33.250898999999997</c:v>
                </c:pt>
                <c:pt idx="2997">
                  <c:v>33.248733999999999</c:v>
                </c:pt>
                <c:pt idx="2998">
                  <c:v>33.254966000000003</c:v>
                </c:pt>
                <c:pt idx="2999">
                  <c:v>33.205427</c:v>
                </c:pt>
                <c:pt idx="3000">
                  <c:v>33.167893999999997</c:v>
                </c:pt>
                <c:pt idx="3001">
                  <c:v>33.213115000000002</c:v>
                </c:pt>
                <c:pt idx="3002">
                  <c:v>33.297209000000002</c:v>
                </c:pt>
                <c:pt idx="3003">
                  <c:v>33.137864</c:v>
                </c:pt>
                <c:pt idx="3004">
                  <c:v>33.137301999999998</c:v>
                </c:pt>
                <c:pt idx="3005">
                  <c:v>33.213169000000001</c:v>
                </c:pt>
                <c:pt idx="3006">
                  <c:v>33.172480999999998</c:v>
                </c:pt>
                <c:pt idx="3007">
                  <c:v>33.216380999999998</c:v>
                </c:pt>
                <c:pt idx="3008">
                  <c:v>32.989004000000001</c:v>
                </c:pt>
                <c:pt idx="3009">
                  <c:v>33.228408000000002</c:v>
                </c:pt>
                <c:pt idx="3010">
                  <c:v>33.157026000000002</c:v>
                </c:pt>
                <c:pt idx="3011">
                  <c:v>33.073829000000003</c:v>
                </c:pt>
                <c:pt idx="3012">
                  <c:v>33.017887999999999</c:v>
                </c:pt>
                <c:pt idx="3013">
                  <c:v>33.078006000000002</c:v>
                </c:pt>
                <c:pt idx="3014">
                  <c:v>33.009262</c:v>
                </c:pt>
                <c:pt idx="3015">
                  <c:v>33.013396999999998</c:v>
                </c:pt>
                <c:pt idx="3016">
                  <c:v>32.984502999999997</c:v>
                </c:pt>
                <c:pt idx="3017">
                  <c:v>32.990256000000002</c:v>
                </c:pt>
                <c:pt idx="3018">
                  <c:v>32.941231000000002</c:v>
                </c:pt>
                <c:pt idx="3019">
                  <c:v>33.040937999999997</c:v>
                </c:pt>
                <c:pt idx="3020">
                  <c:v>32.855347000000002</c:v>
                </c:pt>
                <c:pt idx="3021">
                  <c:v>32.848989000000003</c:v>
                </c:pt>
                <c:pt idx="3022">
                  <c:v>33.003771</c:v>
                </c:pt>
                <c:pt idx="3023">
                  <c:v>32.943140999999997</c:v>
                </c:pt>
                <c:pt idx="3024">
                  <c:v>32.755853000000002</c:v>
                </c:pt>
                <c:pt idx="3025">
                  <c:v>32.802402999999998</c:v>
                </c:pt>
                <c:pt idx="3026">
                  <c:v>32.898564</c:v>
                </c:pt>
                <c:pt idx="3027">
                  <c:v>32.961872999999997</c:v>
                </c:pt>
                <c:pt idx="3028">
                  <c:v>32.875765999999999</c:v>
                </c:pt>
                <c:pt idx="3029">
                  <c:v>32.744028</c:v>
                </c:pt>
                <c:pt idx="3030">
                  <c:v>32.886124000000002</c:v>
                </c:pt>
                <c:pt idx="3031">
                  <c:v>32.777250000000002</c:v>
                </c:pt>
                <c:pt idx="3032">
                  <c:v>32.853074999999997</c:v>
                </c:pt>
                <c:pt idx="3033">
                  <c:v>32.866283000000003</c:v>
                </c:pt>
                <c:pt idx="3034">
                  <c:v>32.700341000000002</c:v>
                </c:pt>
                <c:pt idx="3035">
                  <c:v>32.752946999999999</c:v>
                </c:pt>
                <c:pt idx="3036">
                  <c:v>32.698037999999997</c:v>
                </c:pt>
                <c:pt idx="3037">
                  <c:v>32.746352000000002</c:v>
                </c:pt>
                <c:pt idx="3038">
                  <c:v>32.679616000000003</c:v>
                </c:pt>
                <c:pt idx="3039">
                  <c:v>32.848187000000003</c:v>
                </c:pt>
                <c:pt idx="3040">
                  <c:v>32.713189999999997</c:v>
                </c:pt>
                <c:pt idx="3041">
                  <c:v>32.745538000000003</c:v>
                </c:pt>
                <c:pt idx="3042">
                  <c:v>32.556863999999997</c:v>
                </c:pt>
                <c:pt idx="3043">
                  <c:v>32.625030000000002</c:v>
                </c:pt>
                <c:pt idx="3044">
                  <c:v>32.702218000000002</c:v>
                </c:pt>
                <c:pt idx="3045">
                  <c:v>32.452134000000001</c:v>
                </c:pt>
                <c:pt idx="3046">
                  <c:v>32.673236000000003</c:v>
                </c:pt>
                <c:pt idx="3047">
                  <c:v>32.653827</c:v>
                </c:pt>
                <c:pt idx="3048">
                  <c:v>32.563777999999999</c:v>
                </c:pt>
                <c:pt idx="3049">
                  <c:v>32.641120000000001</c:v>
                </c:pt>
                <c:pt idx="3050">
                  <c:v>32.499177000000003</c:v>
                </c:pt>
                <c:pt idx="3051">
                  <c:v>32.529674</c:v>
                </c:pt>
                <c:pt idx="3052">
                  <c:v>32.580506</c:v>
                </c:pt>
                <c:pt idx="3053">
                  <c:v>32.55847</c:v>
                </c:pt>
                <c:pt idx="3054">
                  <c:v>32.593556999999997</c:v>
                </c:pt>
                <c:pt idx="3055">
                  <c:v>32.534823000000003</c:v>
                </c:pt>
                <c:pt idx="3056">
                  <c:v>32.490516999999997</c:v>
                </c:pt>
                <c:pt idx="3057">
                  <c:v>32.573191999999999</c:v>
                </c:pt>
                <c:pt idx="3058">
                  <c:v>32.534686000000001</c:v>
                </c:pt>
                <c:pt idx="3059">
                  <c:v>32.454689000000002</c:v>
                </c:pt>
                <c:pt idx="3060">
                  <c:v>32.479550000000003</c:v>
                </c:pt>
                <c:pt idx="3061">
                  <c:v>32.354382999999999</c:v>
                </c:pt>
                <c:pt idx="3062">
                  <c:v>32.329391999999999</c:v>
                </c:pt>
                <c:pt idx="3063">
                  <c:v>32.38091</c:v>
                </c:pt>
                <c:pt idx="3064">
                  <c:v>32.362572999999998</c:v>
                </c:pt>
                <c:pt idx="3065">
                  <c:v>32.479173000000003</c:v>
                </c:pt>
                <c:pt idx="3066">
                  <c:v>32.322133000000001</c:v>
                </c:pt>
                <c:pt idx="3067">
                  <c:v>32.373517</c:v>
                </c:pt>
                <c:pt idx="3068">
                  <c:v>32.439644999999999</c:v>
                </c:pt>
                <c:pt idx="3069">
                  <c:v>32.342272999999999</c:v>
                </c:pt>
                <c:pt idx="3070">
                  <c:v>32.309254000000003</c:v>
                </c:pt>
                <c:pt idx="3071">
                  <c:v>32.284697999999999</c:v>
                </c:pt>
                <c:pt idx="3072">
                  <c:v>32.298444000000003</c:v>
                </c:pt>
                <c:pt idx="3073">
                  <c:v>32.157273000000004</c:v>
                </c:pt>
                <c:pt idx="3074">
                  <c:v>32.421255000000002</c:v>
                </c:pt>
                <c:pt idx="3075">
                  <c:v>32.364885999999998</c:v>
                </c:pt>
                <c:pt idx="3076">
                  <c:v>32.386802000000003</c:v>
                </c:pt>
                <c:pt idx="3077">
                  <c:v>32.195593000000002</c:v>
                </c:pt>
                <c:pt idx="3078">
                  <c:v>32.124572000000001</c:v>
                </c:pt>
                <c:pt idx="3079">
                  <c:v>32.274143000000002</c:v>
                </c:pt>
                <c:pt idx="3080">
                  <c:v>32.280459</c:v>
                </c:pt>
                <c:pt idx="3081">
                  <c:v>32.392997000000001</c:v>
                </c:pt>
                <c:pt idx="3082">
                  <c:v>32.318733000000002</c:v>
                </c:pt>
                <c:pt idx="3083">
                  <c:v>32.220860000000002</c:v>
                </c:pt>
                <c:pt idx="3084">
                  <c:v>32.084401999999997</c:v>
                </c:pt>
                <c:pt idx="3085">
                  <c:v>32.338334000000003</c:v>
                </c:pt>
                <c:pt idx="3086">
                  <c:v>32.099133000000002</c:v>
                </c:pt>
                <c:pt idx="3087">
                  <c:v>32.195050000000002</c:v>
                </c:pt>
                <c:pt idx="3088">
                  <c:v>31.951899999999998</c:v>
                </c:pt>
                <c:pt idx="3089">
                  <c:v>32.026812999999997</c:v>
                </c:pt>
                <c:pt idx="3090">
                  <c:v>31.942869000000002</c:v>
                </c:pt>
                <c:pt idx="3091">
                  <c:v>32.135258</c:v>
                </c:pt>
                <c:pt idx="3092">
                  <c:v>32.109203999999998</c:v>
                </c:pt>
                <c:pt idx="3093">
                  <c:v>32.117068000000003</c:v>
                </c:pt>
                <c:pt idx="3094">
                  <c:v>32.159415000000003</c:v>
                </c:pt>
                <c:pt idx="3095">
                  <c:v>32.196323999999997</c:v>
                </c:pt>
                <c:pt idx="3096">
                  <c:v>32.111823999999999</c:v>
                </c:pt>
                <c:pt idx="3097">
                  <c:v>31.999925999999999</c:v>
                </c:pt>
                <c:pt idx="3098">
                  <c:v>32.200519999999997</c:v>
                </c:pt>
                <c:pt idx="3099">
                  <c:v>31.978902000000001</c:v>
                </c:pt>
                <c:pt idx="3100">
                  <c:v>31.933215000000001</c:v>
                </c:pt>
                <c:pt idx="3101">
                  <c:v>31.903919999999999</c:v>
                </c:pt>
                <c:pt idx="3102">
                  <c:v>31.930910999999998</c:v>
                </c:pt>
                <c:pt idx="3103">
                  <c:v>31.982817000000001</c:v>
                </c:pt>
                <c:pt idx="3104">
                  <c:v>31.953983000000001</c:v>
                </c:pt>
                <c:pt idx="3105">
                  <c:v>31.989991</c:v>
                </c:pt>
                <c:pt idx="3106">
                  <c:v>31.984901000000001</c:v>
                </c:pt>
                <c:pt idx="3107">
                  <c:v>31.974618</c:v>
                </c:pt>
                <c:pt idx="3108">
                  <c:v>31.946079000000001</c:v>
                </c:pt>
                <c:pt idx="3109">
                  <c:v>31.865355999999998</c:v>
                </c:pt>
                <c:pt idx="3110">
                  <c:v>31.915192000000001</c:v>
                </c:pt>
                <c:pt idx="3111">
                  <c:v>31.809272</c:v>
                </c:pt>
                <c:pt idx="3112">
                  <c:v>31.803401999999998</c:v>
                </c:pt>
                <c:pt idx="3113">
                  <c:v>31.839065999999999</c:v>
                </c:pt>
                <c:pt idx="3114">
                  <c:v>31.806249000000001</c:v>
                </c:pt>
                <c:pt idx="3115">
                  <c:v>32.015393000000003</c:v>
                </c:pt>
                <c:pt idx="3116">
                  <c:v>31.796894999999999</c:v>
                </c:pt>
                <c:pt idx="3117">
                  <c:v>31.841578999999999</c:v>
                </c:pt>
                <c:pt idx="3118">
                  <c:v>31.895755999999999</c:v>
                </c:pt>
                <c:pt idx="3119">
                  <c:v>31.798828</c:v>
                </c:pt>
                <c:pt idx="3120">
                  <c:v>31.753343000000001</c:v>
                </c:pt>
                <c:pt idx="3121">
                  <c:v>31.727343000000001</c:v>
                </c:pt>
                <c:pt idx="3122">
                  <c:v>31.78519</c:v>
                </c:pt>
                <c:pt idx="3123">
                  <c:v>31.751176999999998</c:v>
                </c:pt>
                <c:pt idx="3124">
                  <c:v>31.788923</c:v>
                </c:pt>
                <c:pt idx="3125">
                  <c:v>31.813462999999999</c:v>
                </c:pt>
                <c:pt idx="3126">
                  <c:v>31.629891000000001</c:v>
                </c:pt>
                <c:pt idx="3127">
                  <c:v>31.750319999999999</c:v>
                </c:pt>
                <c:pt idx="3128">
                  <c:v>31.808472999999999</c:v>
                </c:pt>
                <c:pt idx="3129">
                  <c:v>31.863923</c:v>
                </c:pt>
                <c:pt idx="3130">
                  <c:v>31.665247000000001</c:v>
                </c:pt>
                <c:pt idx="3131">
                  <c:v>31.696618999999998</c:v>
                </c:pt>
                <c:pt idx="3132">
                  <c:v>31.65532</c:v>
                </c:pt>
                <c:pt idx="3133">
                  <c:v>31.582212999999999</c:v>
                </c:pt>
                <c:pt idx="3134">
                  <c:v>31.578393999999999</c:v>
                </c:pt>
                <c:pt idx="3135">
                  <c:v>31.622035</c:v>
                </c:pt>
                <c:pt idx="3136">
                  <c:v>31.767614999999999</c:v>
                </c:pt>
                <c:pt idx="3137">
                  <c:v>31.771512999999999</c:v>
                </c:pt>
                <c:pt idx="3138">
                  <c:v>31.524854000000001</c:v>
                </c:pt>
                <c:pt idx="3139">
                  <c:v>31.649242999999998</c:v>
                </c:pt>
                <c:pt idx="3140">
                  <c:v>31.538052</c:v>
                </c:pt>
                <c:pt idx="3141">
                  <c:v>31.490881999999999</c:v>
                </c:pt>
                <c:pt idx="3142">
                  <c:v>31.496594999999999</c:v>
                </c:pt>
                <c:pt idx="3143">
                  <c:v>31.536114000000001</c:v>
                </c:pt>
                <c:pt idx="3144">
                  <c:v>31.565355</c:v>
                </c:pt>
                <c:pt idx="3145">
                  <c:v>31.489588999999999</c:v>
                </c:pt>
                <c:pt idx="3146">
                  <c:v>31.483958000000001</c:v>
                </c:pt>
                <c:pt idx="3147">
                  <c:v>31.504822000000001</c:v>
                </c:pt>
                <c:pt idx="3148">
                  <c:v>31.562017000000001</c:v>
                </c:pt>
                <c:pt idx="3149">
                  <c:v>31.493880000000001</c:v>
                </c:pt>
                <c:pt idx="3150">
                  <c:v>31.534355000000001</c:v>
                </c:pt>
                <c:pt idx="3151">
                  <c:v>31.506042000000001</c:v>
                </c:pt>
                <c:pt idx="3152">
                  <c:v>31.425343999999999</c:v>
                </c:pt>
                <c:pt idx="3153">
                  <c:v>31.423577999999999</c:v>
                </c:pt>
                <c:pt idx="3154">
                  <c:v>31.437184999999999</c:v>
                </c:pt>
                <c:pt idx="3155">
                  <c:v>31.487905999999999</c:v>
                </c:pt>
                <c:pt idx="3156">
                  <c:v>31.301853000000001</c:v>
                </c:pt>
                <c:pt idx="3157">
                  <c:v>31.501004999999999</c:v>
                </c:pt>
                <c:pt idx="3158">
                  <c:v>31.496178</c:v>
                </c:pt>
                <c:pt idx="3159">
                  <c:v>31.457255</c:v>
                </c:pt>
                <c:pt idx="3160">
                  <c:v>31.357327999999999</c:v>
                </c:pt>
                <c:pt idx="3161">
                  <c:v>31.306474999999999</c:v>
                </c:pt>
                <c:pt idx="3162">
                  <c:v>31.347636999999999</c:v>
                </c:pt>
                <c:pt idx="3163">
                  <c:v>31.348551</c:v>
                </c:pt>
                <c:pt idx="3164">
                  <c:v>31.366880999999999</c:v>
                </c:pt>
                <c:pt idx="3165">
                  <c:v>31.410705</c:v>
                </c:pt>
                <c:pt idx="3166">
                  <c:v>31.329937000000001</c:v>
                </c:pt>
                <c:pt idx="3167">
                  <c:v>31.300415000000001</c:v>
                </c:pt>
                <c:pt idx="3168">
                  <c:v>31.216453999999999</c:v>
                </c:pt>
                <c:pt idx="3169">
                  <c:v>31.403403999999998</c:v>
                </c:pt>
                <c:pt idx="3170">
                  <c:v>31.300113</c:v>
                </c:pt>
                <c:pt idx="3171">
                  <c:v>31.314565999999999</c:v>
                </c:pt>
                <c:pt idx="3172">
                  <c:v>31.288179</c:v>
                </c:pt>
                <c:pt idx="3173">
                  <c:v>31.292819999999999</c:v>
                </c:pt>
                <c:pt idx="3174">
                  <c:v>31.173991999999998</c:v>
                </c:pt>
                <c:pt idx="3175">
                  <c:v>31.167491999999999</c:v>
                </c:pt>
                <c:pt idx="3176">
                  <c:v>31.228605000000002</c:v>
                </c:pt>
                <c:pt idx="3177">
                  <c:v>31.346741000000002</c:v>
                </c:pt>
                <c:pt idx="3178">
                  <c:v>31.327783</c:v>
                </c:pt>
                <c:pt idx="3179">
                  <c:v>31.183354999999999</c:v>
                </c:pt>
                <c:pt idx="3180">
                  <c:v>31.255472999999999</c:v>
                </c:pt>
                <c:pt idx="3181">
                  <c:v>31.235211</c:v>
                </c:pt>
                <c:pt idx="3182">
                  <c:v>31.329398999999999</c:v>
                </c:pt>
                <c:pt idx="3183">
                  <c:v>31.457145000000001</c:v>
                </c:pt>
                <c:pt idx="3184">
                  <c:v>31.196562</c:v>
                </c:pt>
                <c:pt idx="3185">
                  <c:v>31.221464999999998</c:v>
                </c:pt>
                <c:pt idx="3186">
                  <c:v>31.241975</c:v>
                </c:pt>
                <c:pt idx="3187">
                  <c:v>31.116185000000002</c:v>
                </c:pt>
                <c:pt idx="3188">
                  <c:v>31.274373000000001</c:v>
                </c:pt>
                <c:pt idx="3189">
                  <c:v>31.336742999999998</c:v>
                </c:pt>
                <c:pt idx="3190">
                  <c:v>31.15456</c:v>
                </c:pt>
                <c:pt idx="3191">
                  <c:v>31.228344</c:v>
                </c:pt>
                <c:pt idx="3192">
                  <c:v>31.149372</c:v>
                </c:pt>
                <c:pt idx="3193">
                  <c:v>31.199694999999998</c:v>
                </c:pt>
                <c:pt idx="3194">
                  <c:v>31.007622999999999</c:v>
                </c:pt>
                <c:pt idx="3195">
                  <c:v>31.008331999999999</c:v>
                </c:pt>
                <c:pt idx="3196">
                  <c:v>31.123470000000001</c:v>
                </c:pt>
                <c:pt idx="3197">
                  <c:v>31.212834000000001</c:v>
                </c:pt>
                <c:pt idx="3198">
                  <c:v>31.045159999999999</c:v>
                </c:pt>
                <c:pt idx="3199">
                  <c:v>31.205651</c:v>
                </c:pt>
                <c:pt idx="3200">
                  <c:v>31.130006000000002</c:v>
                </c:pt>
                <c:pt idx="3201">
                  <c:v>31.160775999999998</c:v>
                </c:pt>
                <c:pt idx="3202">
                  <c:v>31.063718000000001</c:v>
                </c:pt>
                <c:pt idx="3203">
                  <c:v>31.111342</c:v>
                </c:pt>
                <c:pt idx="3204">
                  <c:v>31.104534999999998</c:v>
                </c:pt>
                <c:pt idx="3205">
                  <c:v>30.926877999999999</c:v>
                </c:pt>
                <c:pt idx="3206">
                  <c:v>31.025043</c:v>
                </c:pt>
                <c:pt idx="3207">
                  <c:v>31.006923</c:v>
                </c:pt>
                <c:pt idx="3208">
                  <c:v>31.179404000000002</c:v>
                </c:pt>
                <c:pt idx="3209">
                  <c:v>31.073968000000001</c:v>
                </c:pt>
                <c:pt idx="3210">
                  <c:v>31.004529999999999</c:v>
                </c:pt>
                <c:pt idx="3211">
                  <c:v>31.067139999999998</c:v>
                </c:pt>
                <c:pt idx="3212">
                  <c:v>31.054586</c:v>
                </c:pt>
                <c:pt idx="3213">
                  <c:v>30.999168000000001</c:v>
                </c:pt>
                <c:pt idx="3214">
                  <c:v>31.011972</c:v>
                </c:pt>
                <c:pt idx="3215">
                  <c:v>30.981839999999998</c:v>
                </c:pt>
                <c:pt idx="3216">
                  <c:v>30.945027</c:v>
                </c:pt>
                <c:pt idx="3217">
                  <c:v>30.926974000000001</c:v>
                </c:pt>
                <c:pt idx="3218">
                  <c:v>30.949413</c:v>
                </c:pt>
                <c:pt idx="3219">
                  <c:v>30.899080999999999</c:v>
                </c:pt>
                <c:pt idx="3220">
                  <c:v>30.887609999999999</c:v>
                </c:pt>
                <c:pt idx="3221">
                  <c:v>30.963508999999998</c:v>
                </c:pt>
                <c:pt idx="3222">
                  <c:v>30.845551</c:v>
                </c:pt>
                <c:pt idx="3223">
                  <c:v>31.000585999999998</c:v>
                </c:pt>
                <c:pt idx="3224">
                  <c:v>30.923323</c:v>
                </c:pt>
                <c:pt idx="3225">
                  <c:v>30.895800999999999</c:v>
                </c:pt>
                <c:pt idx="3226">
                  <c:v>30.897898000000001</c:v>
                </c:pt>
                <c:pt idx="3227">
                  <c:v>30.927267000000001</c:v>
                </c:pt>
                <c:pt idx="3228">
                  <c:v>30.839272000000001</c:v>
                </c:pt>
                <c:pt idx="3229">
                  <c:v>30.883071000000001</c:v>
                </c:pt>
                <c:pt idx="3230">
                  <c:v>30.988288000000001</c:v>
                </c:pt>
                <c:pt idx="3231">
                  <c:v>30.780265</c:v>
                </c:pt>
                <c:pt idx="3232">
                  <c:v>30.850570000000001</c:v>
                </c:pt>
                <c:pt idx="3233">
                  <c:v>31.024004999999999</c:v>
                </c:pt>
                <c:pt idx="3234">
                  <c:v>30.828023999999999</c:v>
                </c:pt>
                <c:pt idx="3235">
                  <c:v>30.867229999999999</c:v>
                </c:pt>
                <c:pt idx="3236">
                  <c:v>30.908524</c:v>
                </c:pt>
                <c:pt idx="3237">
                  <c:v>30.775466000000002</c:v>
                </c:pt>
                <c:pt idx="3238">
                  <c:v>30.722228000000001</c:v>
                </c:pt>
                <c:pt idx="3239">
                  <c:v>30.861080999999999</c:v>
                </c:pt>
                <c:pt idx="3240">
                  <c:v>30.902239999999999</c:v>
                </c:pt>
                <c:pt idx="3241">
                  <c:v>30.933610000000002</c:v>
                </c:pt>
                <c:pt idx="3242">
                  <c:v>30.689844999999998</c:v>
                </c:pt>
                <c:pt idx="3243">
                  <c:v>30.894859</c:v>
                </c:pt>
                <c:pt idx="3244">
                  <c:v>30.837479999999999</c:v>
                </c:pt>
                <c:pt idx="3245">
                  <c:v>30.854655999999999</c:v>
                </c:pt>
                <c:pt idx="3246">
                  <c:v>30.818580999999998</c:v>
                </c:pt>
                <c:pt idx="3247">
                  <c:v>30.728729999999999</c:v>
                </c:pt>
                <c:pt idx="3248">
                  <c:v>30.803068</c:v>
                </c:pt>
                <c:pt idx="3249">
                  <c:v>30.797205000000002</c:v>
                </c:pt>
                <c:pt idx="3250">
                  <c:v>30.790513000000001</c:v>
                </c:pt>
                <c:pt idx="3251">
                  <c:v>30.878309000000002</c:v>
                </c:pt>
                <c:pt idx="3252">
                  <c:v>30.795418999999999</c:v>
                </c:pt>
                <c:pt idx="3253">
                  <c:v>30.82912</c:v>
                </c:pt>
                <c:pt idx="3254">
                  <c:v>30.755723</c:v>
                </c:pt>
                <c:pt idx="3255">
                  <c:v>30.808111</c:v>
                </c:pt>
                <c:pt idx="3256">
                  <c:v>30.703443</c:v>
                </c:pt>
                <c:pt idx="3257">
                  <c:v>30.694783999999999</c:v>
                </c:pt>
                <c:pt idx="3258">
                  <c:v>30.821581999999999</c:v>
                </c:pt>
                <c:pt idx="3259">
                  <c:v>30.803155</c:v>
                </c:pt>
                <c:pt idx="3260">
                  <c:v>30.752427999999998</c:v>
                </c:pt>
                <c:pt idx="3261">
                  <c:v>30.745894</c:v>
                </c:pt>
                <c:pt idx="3262">
                  <c:v>30.787704999999999</c:v>
                </c:pt>
                <c:pt idx="3263">
                  <c:v>30.616463</c:v>
                </c:pt>
                <c:pt idx="3264">
                  <c:v>30.740713</c:v>
                </c:pt>
                <c:pt idx="3265">
                  <c:v>30.814451999999999</c:v>
                </c:pt>
                <c:pt idx="3266">
                  <c:v>30.678827999999999</c:v>
                </c:pt>
                <c:pt idx="3267">
                  <c:v>30.833708999999999</c:v>
                </c:pt>
                <c:pt idx="3268">
                  <c:v>30.640207</c:v>
                </c:pt>
                <c:pt idx="3269">
                  <c:v>30.729113999999999</c:v>
                </c:pt>
                <c:pt idx="3270">
                  <c:v>30.717486999999998</c:v>
                </c:pt>
                <c:pt idx="3271">
                  <c:v>30.700495</c:v>
                </c:pt>
                <c:pt idx="3272">
                  <c:v>30.884132000000001</c:v>
                </c:pt>
                <c:pt idx="3273">
                  <c:v>30.756696000000002</c:v>
                </c:pt>
                <c:pt idx="3274">
                  <c:v>30.618259999999999</c:v>
                </c:pt>
                <c:pt idx="3275">
                  <c:v>30.736013</c:v>
                </c:pt>
                <c:pt idx="3276">
                  <c:v>30.875954</c:v>
                </c:pt>
                <c:pt idx="3277">
                  <c:v>30.726711999999999</c:v>
                </c:pt>
                <c:pt idx="3278">
                  <c:v>30.704757000000001</c:v>
                </c:pt>
                <c:pt idx="3279">
                  <c:v>30.679089999999999</c:v>
                </c:pt>
                <c:pt idx="3280">
                  <c:v>30.714922000000001</c:v>
                </c:pt>
                <c:pt idx="3281">
                  <c:v>30.586192</c:v>
                </c:pt>
                <c:pt idx="3282">
                  <c:v>30.742152000000001</c:v>
                </c:pt>
                <c:pt idx="3283">
                  <c:v>30.849976999999999</c:v>
                </c:pt>
                <c:pt idx="3284">
                  <c:v>30.733847999999998</c:v>
                </c:pt>
                <c:pt idx="3285">
                  <c:v>30.67079</c:v>
                </c:pt>
                <c:pt idx="3286">
                  <c:v>30.627468</c:v>
                </c:pt>
                <c:pt idx="3287">
                  <c:v>30.615946999999998</c:v>
                </c:pt>
                <c:pt idx="3288">
                  <c:v>30.738403999999999</c:v>
                </c:pt>
                <c:pt idx="3289">
                  <c:v>30.836079999999999</c:v>
                </c:pt>
                <c:pt idx="3290">
                  <c:v>30.595137000000001</c:v>
                </c:pt>
                <c:pt idx="3291">
                  <c:v>30.728833999999999</c:v>
                </c:pt>
                <c:pt idx="3292">
                  <c:v>30.745301999999999</c:v>
                </c:pt>
                <c:pt idx="3293">
                  <c:v>30.635332999999999</c:v>
                </c:pt>
                <c:pt idx="3294">
                  <c:v>30.708100999999999</c:v>
                </c:pt>
                <c:pt idx="3295">
                  <c:v>30.702642000000001</c:v>
                </c:pt>
                <c:pt idx="3296">
                  <c:v>30.719670000000001</c:v>
                </c:pt>
                <c:pt idx="3297">
                  <c:v>30.724231</c:v>
                </c:pt>
                <c:pt idx="3298">
                  <c:v>30.760470000000002</c:v>
                </c:pt>
                <c:pt idx="3299">
                  <c:v>30.727924999999999</c:v>
                </c:pt>
                <c:pt idx="3300">
                  <c:v>30.853354</c:v>
                </c:pt>
                <c:pt idx="3301">
                  <c:v>30.585647000000002</c:v>
                </c:pt>
                <c:pt idx="3302">
                  <c:v>30.795105</c:v>
                </c:pt>
                <c:pt idx="3303">
                  <c:v>30.701525</c:v>
                </c:pt>
                <c:pt idx="3304">
                  <c:v>30.742629000000001</c:v>
                </c:pt>
                <c:pt idx="3305">
                  <c:v>30.704677</c:v>
                </c:pt>
                <c:pt idx="3306">
                  <c:v>30.728379</c:v>
                </c:pt>
                <c:pt idx="3307">
                  <c:v>30.724159</c:v>
                </c:pt>
                <c:pt idx="3308">
                  <c:v>30.660761000000001</c:v>
                </c:pt>
                <c:pt idx="3309">
                  <c:v>30.857800999999998</c:v>
                </c:pt>
                <c:pt idx="3310">
                  <c:v>30.674140000000001</c:v>
                </c:pt>
                <c:pt idx="3311">
                  <c:v>30.607832999999999</c:v>
                </c:pt>
                <c:pt idx="3312">
                  <c:v>30.633811999999999</c:v>
                </c:pt>
                <c:pt idx="3313">
                  <c:v>30.582051</c:v>
                </c:pt>
                <c:pt idx="3314">
                  <c:v>30.749956000000001</c:v>
                </c:pt>
                <c:pt idx="3315">
                  <c:v>30.637347999999999</c:v>
                </c:pt>
                <c:pt idx="3316">
                  <c:v>30.726209000000001</c:v>
                </c:pt>
                <c:pt idx="3317">
                  <c:v>30.75637</c:v>
                </c:pt>
                <c:pt idx="3318">
                  <c:v>30.759667</c:v>
                </c:pt>
                <c:pt idx="3319">
                  <c:v>30.834374</c:v>
                </c:pt>
                <c:pt idx="3320">
                  <c:v>30.692609000000001</c:v>
                </c:pt>
                <c:pt idx="3321">
                  <c:v>30.808954</c:v>
                </c:pt>
                <c:pt idx="3322">
                  <c:v>30.754518000000001</c:v>
                </c:pt>
                <c:pt idx="3323">
                  <c:v>30.879697</c:v>
                </c:pt>
                <c:pt idx="3324">
                  <c:v>30.828130999999999</c:v>
                </c:pt>
                <c:pt idx="3325">
                  <c:v>30.792415999999999</c:v>
                </c:pt>
                <c:pt idx="3326">
                  <c:v>30.782758999999999</c:v>
                </c:pt>
                <c:pt idx="3327">
                  <c:v>30.758050999999998</c:v>
                </c:pt>
                <c:pt idx="3328">
                  <c:v>30.833058000000001</c:v>
                </c:pt>
                <c:pt idx="3329">
                  <c:v>30.793944</c:v>
                </c:pt>
                <c:pt idx="3330">
                  <c:v>30.796374</c:v>
                </c:pt>
                <c:pt idx="3331">
                  <c:v>30.693210000000001</c:v>
                </c:pt>
                <c:pt idx="3332">
                  <c:v>30.715955999999998</c:v>
                </c:pt>
                <c:pt idx="3333">
                  <c:v>30.839607000000001</c:v>
                </c:pt>
                <c:pt idx="3334">
                  <c:v>30.901624999999999</c:v>
                </c:pt>
                <c:pt idx="3335">
                  <c:v>30.829812</c:v>
                </c:pt>
                <c:pt idx="3336">
                  <c:v>30.799630000000001</c:v>
                </c:pt>
                <c:pt idx="3337">
                  <c:v>30.804735000000001</c:v>
                </c:pt>
                <c:pt idx="3338">
                  <c:v>30.731335999999999</c:v>
                </c:pt>
                <c:pt idx="3339">
                  <c:v>30.958717</c:v>
                </c:pt>
                <c:pt idx="3340">
                  <c:v>30.784621000000001</c:v>
                </c:pt>
                <c:pt idx="3341">
                  <c:v>30.895648999999999</c:v>
                </c:pt>
                <c:pt idx="3342">
                  <c:v>30.821317000000001</c:v>
                </c:pt>
                <c:pt idx="3343">
                  <c:v>30.797993000000002</c:v>
                </c:pt>
                <c:pt idx="3344">
                  <c:v>30.779710999999999</c:v>
                </c:pt>
                <c:pt idx="3345">
                  <c:v>30.900476000000001</c:v>
                </c:pt>
                <c:pt idx="3346">
                  <c:v>30.857765000000001</c:v>
                </c:pt>
                <c:pt idx="3347">
                  <c:v>30.827427</c:v>
                </c:pt>
                <c:pt idx="3348">
                  <c:v>30.877213000000001</c:v>
                </c:pt>
                <c:pt idx="3349">
                  <c:v>30.905231000000001</c:v>
                </c:pt>
                <c:pt idx="3350">
                  <c:v>30.685381</c:v>
                </c:pt>
                <c:pt idx="3351">
                  <c:v>30.885273000000002</c:v>
                </c:pt>
                <c:pt idx="3352">
                  <c:v>30.906421000000002</c:v>
                </c:pt>
                <c:pt idx="3353">
                  <c:v>30.866599000000001</c:v>
                </c:pt>
                <c:pt idx="3354">
                  <c:v>30.983205999999999</c:v>
                </c:pt>
                <c:pt idx="3355">
                  <c:v>30.902723999999999</c:v>
                </c:pt>
                <c:pt idx="3356">
                  <c:v>30.902038999999998</c:v>
                </c:pt>
                <c:pt idx="3357">
                  <c:v>30.961030999999998</c:v>
                </c:pt>
                <c:pt idx="3358">
                  <c:v>31.059604</c:v>
                </c:pt>
                <c:pt idx="3359">
                  <c:v>30.993413</c:v>
                </c:pt>
                <c:pt idx="3360">
                  <c:v>30.994758999999998</c:v>
                </c:pt>
                <c:pt idx="3361">
                  <c:v>30.865023000000001</c:v>
                </c:pt>
                <c:pt idx="3362">
                  <c:v>31.024478999999999</c:v>
                </c:pt>
                <c:pt idx="3363">
                  <c:v>31.010677999999999</c:v>
                </c:pt>
                <c:pt idx="3364">
                  <c:v>30.998044</c:v>
                </c:pt>
                <c:pt idx="3365">
                  <c:v>31.008825999999999</c:v>
                </c:pt>
                <c:pt idx="3366">
                  <c:v>31.014999</c:v>
                </c:pt>
                <c:pt idx="3367">
                  <c:v>30.883129</c:v>
                </c:pt>
                <c:pt idx="3368">
                  <c:v>31.012568999999999</c:v>
                </c:pt>
                <c:pt idx="3369">
                  <c:v>31.003822</c:v>
                </c:pt>
                <c:pt idx="3370">
                  <c:v>30.984653000000002</c:v>
                </c:pt>
                <c:pt idx="3371">
                  <c:v>31.011779000000001</c:v>
                </c:pt>
                <c:pt idx="3372">
                  <c:v>31.010034000000001</c:v>
                </c:pt>
                <c:pt idx="3373">
                  <c:v>31.160515</c:v>
                </c:pt>
                <c:pt idx="3374">
                  <c:v>31.015476</c:v>
                </c:pt>
                <c:pt idx="3375">
                  <c:v>31.059467999999999</c:v>
                </c:pt>
                <c:pt idx="3376">
                  <c:v>31.028693000000001</c:v>
                </c:pt>
                <c:pt idx="3377">
                  <c:v>30.946200999999999</c:v>
                </c:pt>
                <c:pt idx="3378">
                  <c:v>31.119651999999999</c:v>
                </c:pt>
                <c:pt idx="3379">
                  <c:v>31.012256000000001</c:v>
                </c:pt>
                <c:pt idx="3380">
                  <c:v>31.183696000000001</c:v>
                </c:pt>
                <c:pt idx="3381">
                  <c:v>31.079623000000002</c:v>
                </c:pt>
                <c:pt idx="3382">
                  <c:v>31.130576000000001</c:v>
                </c:pt>
                <c:pt idx="3383">
                  <c:v>31.220635999999999</c:v>
                </c:pt>
                <c:pt idx="3384">
                  <c:v>31.211167</c:v>
                </c:pt>
                <c:pt idx="3385">
                  <c:v>31.264793999999998</c:v>
                </c:pt>
                <c:pt idx="3386">
                  <c:v>31.146353000000001</c:v>
                </c:pt>
                <c:pt idx="3387">
                  <c:v>31.131651000000002</c:v>
                </c:pt>
                <c:pt idx="3388">
                  <c:v>31.158546000000001</c:v>
                </c:pt>
                <c:pt idx="3389">
                  <c:v>31.130483000000002</c:v>
                </c:pt>
                <c:pt idx="3390">
                  <c:v>31.222135999999999</c:v>
                </c:pt>
                <c:pt idx="3391">
                  <c:v>31.309646000000001</c:v>
                </c:pt>
                <c:pt idx="3392">
                  <c:v>31.213602999999999</c:v>
                </c:pt>
                <c:pt idx="3393">
                  <c:v>31.348049</c:v>
                </c:pt>
                <c:pt idx="3394">
                  <c:v>31.247046999999998</c:v>
                </c:pt>
                <c:pt idx="3395">
                  <c:v>31.229869000000001</c:v>
                </c:pt>
                <c:pt idx="3396">
                  <c:v>31.252179999999999</c:v>
                </c:pt>
                <c:pt idx="3397">
                  <c:v>31.300505000000001</c:v>
                </c:pt>
                <c:pt idx="3398">
                  <c:v>31.313866999999998</c:v>
                </c:pt>
                <c:pt idx="3399">
                  <c:v>31.299455999999999</c:v>
                </c:pt>
                <c:pt idx="3400">
                  <c:v>31.219351</c:v>
                </c:pt>
                <c:pt idx="3401">
                  <c:v>31.249005</c:v>
                </c:pt>
                <c:pt idx="3402">
                  <c:v>31.404285999999999</c:v>
                </c:pt>
                <c:pt idx="3403">
                  <c:v>31.534904000000001</c:v>
                </c:pt>
                <c:pt idx="3404">
                  <c:v>31.485825999999999</c:v>
                </c:pt>
                <c:pt idx="3405">
                  <c:v>31.445592000000001</c:v>
                </c:pt>
                <c:pt idx="3406">
                  <c:v>31.361391000000001</c:v>
                </c:pt>
                <c:pt idx="3407">
                  <c:v>31.329056000000001</c:v>
                </c:pt>
                <c:pt idx="3408">
                  <c:v>31.378245</c:v>
                </c:pt>
                <c:pt idx="3409">
                  <c:v>31.558109000000002</c:v>
                </c:pt>
                <c:pt idx="3410">
                  <c:v>31.478812999999999</c:v>
                </c:pt>
                <c:pt idx="3411">
                  <c:v>31.453865</c:v>
                </c:pt>
                <c:pt idx="3412">
                  <c:v>31.388338999999998</c:v>
                </c:pt>
                <c:pt idx="3413">
                  <c:v>31.331716</c:v>
                </c:pt>
                <c:pt idx="3414">
                  <c:v>31.416687</c:v>
                </c:pt>
                <c:pt idx="3415">
                  <c:v>31.511505</c:v>
                </c:pt>
                <c:pt idx="3416">
                  <c:v>31.513466999999999</c:v>
                </c:pt>
                <c:pt idx="3417">
                  <c:v>31.547301999999998</c:v>
                </c:pt>
                <c:pt idx="3418">
                  <c:v>31.577501999999999</c:v>
                </c:pt>
                <c:pt idx="3419">
                  <c:v>31.614806000000002</c:v>
                </c:pt>
                <c:pt idx="3420">
                  <c:v>31.635279000000001</c:v>
                </c:pt>
                <c:pt idx="3421">
                  <c:v>31.548055000000002</c:v>
                </c:pt>
                <c:pt idx="3422">
                  <c:v>31.595513</c:v>
                </c:pt>
                <c:pt idx="3423">
                  <c:v>31.632089000000001</c:v>
                </c:pt>
                <c:pt idx="3424">
                  <c:v>31.680678</c:v>
                </c:pt>
                <c:pt idx="3425">
                  <c:v>31.613403000000002</c:v>
                </c:pt>
                <c:pt idx="3426">
                  <c:v>31.706268000000001</c:v>
                </c:pt>
                <c:pt idx="3427">
                  <c:v>31.811865000000001</c:v>
                </c:pt>
                <c:pt idx="3428">
                  <c:v>31.735643</c:v>
                </c:pt>
                <c:pt idx="3429">
                  <c:v>31.814375999999999</c:v>
                </c:pt>
                <c:pt idx="3430">
                  <c:v>31.758478</c:v>
                </c:pt>
                <c:pt idx="3431">
                  <c:v>31.794157999999999</c:v>
                </c:pt>
                <c:pt idx="3432">
                  <c:v>31.677140999999999</c:v>
                </c:pt>
                <c:pt idx="3433">
                  <c:v>31.767105999999998</c:v>
                </c:pt>
                <c:pt idx="3434">
                  <c:v>31.812722999999998</c:v>
                </c:pt>
                <c:pt idx="3435">
                  <c:v>31.811039000000001</c:v>
                </c:pt>
                <c:pt idx="3436">
                  <c:v>31.705611999999999</c:v>
                </c:pt>
                <c:pt idx="3437">
                  <c:v>31.904002999999999</c:v>
                </c:pt>
                <c:pt idx="3438">
                  <c:v>31.74896</c:v>
                </c:pt>
                <c:pt idx="3439">
                  <c:v>31.895423999999998</c:v>
                </c:pt>
                <c:pt idx="3440">
                  <c:v>31.775621999999998</c:v>
                </c:pt>
                <c:pt idx="3441">
                  <c:v>31.927157999999999</c:v>
                </c:pt>
                <c:pt idx="3442">
                  <c:v>31.809166000000001</c:v>
                </c:pt>
                <c:pt idx="3443">
                  <c:v>31.842372999999998</c:v>
                </c:pt>
                <c:pt idx="3444">
                  <c:v>31.786346999999999</c:v>
                </c:pt>
                <c:pt idx="3445">
                  <c:v>31.949490999999998</c:v>
                </c:pt>
                <c:pt idx="3446">
                  <c:v>31.917843999999999</c:v>
                </c:pt>
                <c:pt idx="3447">
                  <c:v>31.969519999999999</c:v>
                </c:pt>
                <c:pt idx="3448">
                  <c:v>31.851240000000001</c:v>
                </c:pt>
                <c:pt idx="3449">
                  <c:v>32.131706999999999</c:v>
                </c:pt>
                <c:pt idx="3450">
                  <c:v>32.028922000000001</c:v>
                </c:pt>
                <c:pt idx="3451">
                  <c:v>31.959005999999999</c:v>
                </c:pt>
                <c:pt idx="3452">
                  <c:v>32.091487000000001</c:v>
                </c:pt>
                <c:pt idx="3453">
                  <c:v>32.124536999999997</c:v>
                </c:pt>
                <c:pt idx="3454">
                  <c:v>32.015565000000002</c:v>
                </c:pt>
                <c:pt idx="3455">
                  <c:v>32.131703999999999</c:v>
                </c:pt>
                <c:pt idx="3456">
                  <c:v>32.141627999999997</c:v>
                </c:pt>
                <c:pt idx="3457">
                  <c:v>32.173634999999997</c:v>
                </c:pt>
                <c:pt idx="3458">
                  <c:v>32.281410999999999</c:v>
                </c:pt>
                <c:pt idx="3459">
                  <c:v>32.191791000000002</c:v>
                </c:pt>
                <c:pt idx="3460">
                  <c:v>32.205531000000001</c:v>
                </c:pt>
                <c:pt idx="3461">
                  <c:v>32.147297999999999</c:v>
                </c:pt>
                <c:pt idx="3462">
                  <c:v>32.055712</c:v>
                </c:pt>
                <c:pt idx="3463">
                  <c:v>32.179043999999998</c:v>
                </c:pt>
                <c:pt idx="3464">
                  <c:v>32.240364999999997</c:v>
                </c:pt>
                <c:pt idx="3465">
                  <c:v>32.339970000000001</c:v>
                </c:pt>
                <c:pt idx="3466">
                  <c:v>32.335379000000003</c:v>
                </c:pt>
                <c:pt idx="3467">
                  <c:v>32.228225000000002</c:v>
                </c:pt>
                <c:pt idx="3468">
                  <c:v>32.308816999999998</c:v>
                </c:pt>
                <c:pt idx="3469">
                  <c:v>32.367531</c:v>
                </c:pt>
                <c:pt idx="3470">
                  <c:v>32.288753</c:v>
                </c:pt>
                <c:pt idx="3471">
                  <c:v>32.354452999999999</c:v>
                </c:pt>
                <c:pt idx="3472">
                  <c:v>32.386178999999998</c:v>
                </c:pt>
                <c:pt idx="3473">
                  <c:v>32.357556000000002</c:v>
                </c:pt>
                <c:pt idx="3474">
                  <c:v>32.521374000000002</c:v>
                </c:pt>
                <c:pt idx="3475">
                  <c:v>32.480882999999999</c:v>
                </c:pt>
                <c:pt idx="3476">
                  <c:v>32.625368000000002</c:v>
                </c:pt>
                <c:pt idx="3477">
                  <c:v>32.588622000000001</c:v>
                </c:pt>
                <c:pt idx="3478">
                  <c:v>32.552601000000003</c:v>
                </c:pt>
                <c:pt idx="3479">
                  <c:v>32.472377999999999</c:v>
                </c:pt>
                <c:pt idx="3480">
                  <c:v>32.578355000000002</c:v>
                </c:pt>
                <c:pt idx="3481">
                  <c:v>32.654561999999999</c:v>
                </c:pt>
                <c:pt idx="3482">
                  <c:v>32.619670999999997</c:v>
                </c:pt>
                <c:pt idx="3483">
                  <c:v>32.525049000000003</c:v>
                </c:pt>
                <c:pt idx="3484">
                  <c:v>32.544575000000002</c:v>
                </c:pt>
                <c:pt idx="3485">
                  <c:v>32.615071999999998</c:v>
                </c:pt>
                <c:pt idx="3486">
                  <c:v>32.671148000000002</c:v>
                </c:pt>
                <c:pt idx="3487">
                  <c:v>32.678485999999999</c:v>
                </c:pt>
                <c:pt idx="3488">
                  <c:v>32.694122999999998</c:v>
                </c:pt>
                <c:pt idx="3489">
                  <c:v>32.689799999999998</c:v>
                </c:pt>
                <c:pt idx="3490">
                  <c:v>32.676219000000003</c:v>
                </c:pt>
                <c:pt idx="3491">
                  <c:v>32.692582999999999</c:v>
                </c:pt>
                <c:pt idx="3492">
                  <c:v>32.892294999999997</c:v>
                </c:pt>
                <c:pt idx="3493">
                  <c:v>32.743065999999999</c:v>
                </c:pt>
                <c:pt idx="3494">
                  <c:v>32.794440999999999</c:v>
                </c:pt>
                <c:pt idx="3495">
                  <c:v>32.716875000000002</c:v>
                </c:pt>
                <c:pt idx="3496">
                  <c:v>32.733573</c:v>
                </c:pt>
                <c:pt idx="3497">
                  <c:v>32.887</c:v>
                </c:pt>
                <c:pt idx="3498">
                  <c:v>32.795453000000002</c:v>
                </c:pt>
                <c:pt idx="3499">
                  <c:v>32.924756000000002</c:v>
                </c:pt>
                <c:pt idx="3500">
                  <c:v>32.930337000000002</c:v>
                </c:pt>
                <c:pt idx="3501">
                  <c:v>32.892291999999998</c:v>
                </c:pt>
                <c:pt idx="3502">
                  <c:v>33.002637</c:v>
                </c:pt>
                <c:pt idx="3503">
                  <c:v>32.925387000000001</c:v>
                </c:pt>
                <c:pt idx="3504">
                  <c:v>32.807428999999999</c:v>
                </c:pt>
                <c:pt idx="3505">
                  <c:v>33.041784999999997</c:v>
                </c:pt>
                <c:pt idx="3506">
                  <c:v>33.055467</c:v>
                </c:pt>
                <c:pt idx="3507">
                  <c:v>32.929827000000003</c:v>
                </c:pt>
                <c:pt idx="3508">
                  <c:v>33.167355000000001</c:v>
                </c:pt>
                <c:pt idx="3509">
                  <c:v>33.113635000000002</c:v>
                </c:pt>
                <c:pt idx="3510">
                  <c:v>33.139792</c:v>
                </c:pt>
                <c:pt idx="3511">
                  <c:v>32.959828000000002</c:v>
                </c:pt>
                <c:pt idx="3512">
                  <c:v>33.123603000000003</c:v>
                </c:pt>
                <c:pt idx="3513">
                  <c:v>33.195898</c:v>
                </c:pt>
                <c:pt idx="3514">
                  <c:v>33.111089</c:v>
                </c:pt>
                <c:pt idx="3515">
                  <c:v>33.186886000000001</c:v>
                </c:pt>
                <c:pt idx="3516">
                  <c:v>33.322833000000003</c:v>
                </c:pt>
                <c:pt idx="3517">
                  <c:v>33.145961</c:v>
                </c:pt>
                <c:pt idx="3518">
                  <c:v>33.163837000000001</c:v>
                </c:pt>
                <c:pt idx="3519">
                  <c:v>33.221290000000003</c:v>
                </c:pt>
                <c:pt idx="3520">
                  <c:v>33.344572999999997</c:v>
                </c:pt>
                <c:pt idx="3521">
                  <c:v>33.375281999999999</c:v>
                </c:pt>
                <c:pt idx="3522">
                  <c:v>33.327280999999999</c:v>
                </c:pt>
                <c:pt idx="3523">
                  <c:v>33.252284000000003</c:v>
                </c:pt>
                <c:pt idx="3524">
                  <c:v>33.393343999999999</c:v>
                </c:pt>
                <c:pt idx="3525">
                  <c:v>33.273456000000003</c:v>
                </c:pt>
                <c:pt idx="3526">
                  <c:v>33.509953000000003</c:v>
                </c:pt>
                <c:pt idx="3527">
                  <c:v>33.354165999999999</c:v>
                </c:pt>
                <c:pt idx="3528">
                  <c:v>33.409166999999997</c:v>
                </c:pt>
                <c:pt idx="3529">
                  <c:v>33.530529000000001</c:v>
                </c:pt>
                <c:pt idx="3530">
                  <c:v>33.406331999999999</c:v>
                </c:pt>
                <c:pt idx="3531">
                  <c:v>33.501323999999997</c:v>
                </c:pt>
                <c:pt idx="3532">
                  <c:v>33.569243</c:v>
                </c:pt>
                <c:pt idx="3533">
                  <c:v>33.489871999999998</c:v>
                </c:pt>
                <c:pt idx="3534">
                  <c:v>33.618786</c:v>
                </c:pt>
                <c:pt idx="3535">
                  <c:v>33.529601999999997</c:v>
                </c:pt>
                <c:pt idx="3536">
                  <c:v>33.602977000000003</c:v>
                </c:pt>
                <c:pt idx="3537">
                  <c:v>33.584839000000002</c:v>
                </c:pt>
                <c:pt idx="3538">
                  <c:v>33.473292999999998</c:v>
                </c:pt>
                <c:pt idx="3539">
                  <c:v>33.552034999999997</c:v>
                </c:pt>
                <c:pt idx="3540">
                  <c:v>33.653140999999998</c:v>
                </c:pt>
                <c:pt idx="3541">
                  <c:v>33.831048000000003</c:v>
                </c:pt>
                <c:pt idx="3542">
                  <c:v>33.755788000000003</c:v>
                </c:pt>
                <c:pt idx="3543">
                  <c:v>33.757269999999998</c:v>
                </c:pt>
                <c:pt idx="3544">
                  <c:v>33.591903000000002</c:v>
                </c:pt>
                <c:pt idx="3545">
                  <c:v>33.802956000000002</c:v>
                </c:pt>
                <c:pt idx="3546">
                  <c:v>33.618026999999998</c:v>
                </c:pt>
                <c:pt idx="3547">
                  <c:v>33.797750999999998</c:v>
                </c:pt>
                <c:pt idx="3548">
                  <c:v>33.740977000000001</c:v>
                </c:pt>
                <c:pt idx="3549">
                  <c:v>33.807099000000001</c:v>
                </c:pt>
                <c:pt idx="3550">
                  <c:v>33.860351999999999</c:v>
                </c:pt>
                <c:pt idx="3551">
                  <c:v>33.870589000000002</c:v>
                </c:pt>
                <c:pt idx="3552">
                  <c:v>33.842286000000001</c:v>
                </c:pt>
                <c:pt idx="3553">
                  <c:v>33.872543</c:v>
                </c:pt>
                <c:pt idx="3554">
                  <c:v>33.952503</c:v>
                </c:pt>
                <c:pt idx="3555">
                  <c:v>33.902828999999997</c:v>
                </c:pt>
                <c:pt idx="3556">
                  <c:v>34.041910000000001</c:v>
                </c:pt>
                <c:pt idx="3557">
                  <c:v>34.035345999999997</c:v>
                </c:pt>
                <c:pt idx="3558">
                  <c:v>33.962255999999996</c:v>
                </c:pt>
                <c:pt idx="3559">
                  <c:v>33.995953999999998</c:v>
                </c:pt>
                <c:pt idx="3560">
                  <c:v>33.882921000000003</c:v>
                </c:pt>
                <c:pt idx="3561">
                  <c:v>33.960431999999997</c:v>
                </c:pt>
                <c:pt idx="3562">
                  <c:v>34.015293</c:v>
                </c:pt>
                <c:pt idx="3563">
                  <c:v>34.198399000000002</c:v>
                </c:pt>
                <c:pt idx="3564">
                  <c:v>34.049731999999999</c:v>
                </c:pt>
                <c:pt idx="3565">
                  <c:v>34.062893000000003</c:v>
                </c:pt>
                <c:pt idx="3566">
                  <c:v>34.263604000000001</c:v>
                </c:pt>
                <c:pt idx="3567">
                  <c:v>34.239012000000002</c:v>
                </c:pt>
                <c:pt idx="3568">
                  <c:v>34.168602999999997</c:v>
                </c:pt>
                <c:pt idx="3569">
                  <c:v>34.240181</c:v>
                </c:pt>
                <c:pt idx="3570">
                  <c:v>34.273530999999998</c:v>
                </c:pt>
                <c:pt idx="3571">
                  <c:v>34.238652000000002</c:v>
                </c:pt>
                <c:pt idx="3572">
                  <c:v>34.194090000000003</c:v>
                </c:pt>
                <c:pt idx="3573">
                  <c:v>34.284033000000001</c:v>
                </c:pt>
                <c:pt idx="3574">
                  <c:v>34.266292</c:v>
                </c:pt>
                <c:pt idx="3575">
                  <c:v>34.266902999999999</c:v>
                </c:pt>
                <c:pt idx="3576">
                  <c:v>34.251846999999998</c:v>
                </c:pt>
                <c:pt idx="3577">
                  <c:v>34.353656000000001</c:v>
                </c:pt>
                <c:pt idx="3578">
                  <c:v>34.240296999999998</c:v>
                </c:pt>
                <c:pt idx="3579">
                  <c:v>34.415123000000001</c:v>
                </c:pt>
                <c:pt idx="3580">
                  <c:v>34.513640000000002</c:v>
                </c:pt>
                <c:pt idx="3581">
                  <c:v>34.423730999999997</c:v>
                </c:pt>
                <c:pt idx="3582">
                  <c:v>34.349521000000003</c:v>
                </c:pt>
                <c:pt idx="3583">
                  <c:v>34.400830999999997</c:v>
                </c:pt>
                <c:pt idx="3584">
                  <c:v>34.439005000000002</c:v>
                </c:pt>
                <c:pt idx="3585">
                  <c:v>34.519756999999998</c:v>
                </c:pt>
                <c:pt idx="3586">
                  <c:v>34.540616999999997</c:v>
                </c:pt>
                <c:pt idx="3587">
                  <c:v>34.512033000000002</c:v>
                </c:pt>
                <c:pt idx="3588">
                  <c:v>34.521099</c:v>
                </c:pt>
                <c:pt idx="3589">
                  <c:v>34.538600000000002</c:v>
                </c:pt>
                <c:pt idx="3590">
                  <c:v>34.552714000000002</c:v>
                </c:pt>
                <c:pt idx="3591">
                  <c:v>34.705677000000001</c:v>
                </c:pt>
                <c:pt idx="3592">
                  <c:v>34.592871000000002</c:v>
                </c:pt>
                <c:pt idx="3593">
                  <c:v>34.586556999999999</c:v>
                </c:pt>
                <c:pt idx="3594">
                  <c:v>34.507586000000003</c:v>
                </c:pt>
                <c:pt idx="3595">
                  <c:v>34.582116999999997</c:v>
                </c:pt>
                <c:pt idx="3596">
                  <c:v>34.670872000000003</c:v>
                </c:pt>
                <c:pt idx="3597">
                  <c:v>34.688670000000002</c:v>
                </c:pt>
                <c:pt idx="3598">
                  <c:v>34.649115000000002</c:v>
                </c:pt>
                <c:pt idx="3599">
                  <c:v>34.789234</c:v>
                </c:pt>
                <c:pt idx="3600">
                  <c:v>34.709738000000002</c:v>
                </c:pt>
                <c:pt idx="3601">
                  <c:v>34.826610000000002</c:v>
                </c:pt>
                <c:pt idx="3602">
                  <c:v>34.762981000000003</c:v>
                </c:pt>
                <c:pt idx="3603">
                  <c:v>34.735621999999999</c:v>
                </c:pt>
                <c:pt idx="3604">
                  <c:v>34.819184</c:v>
                </c:pt>
                <c:pt idx="3605">
                  <c:v>34.763641999999997</c:v>
                </c:pt>
                <c:pt idx="3606">
                  <c:v>34.732923999999997</c:v>
                </c:pt>
                <c:pt idx="3607">
                  <c:v>34.843176</c:v>
                </c:pt>
                <c:pt idx="3608">
                  <c:v>34.895161999999999</c:v>
                </c:pt>
                <c:pt idx="3609">
                  <c:v>34.762681999999998</c:v>
                </c:pt>
                <c:pt idx="3610">
                  <c:v>34.796819999999997</c:v>
                </c:pt>
                <c:pt idx="3611">
                  <c:v>34.960991999999997</c:v>
                </c:pt>
                <c:pt idx="3612">
                  <c:v>34.740932999999998</c:v>
                </c:pt>
                <c:pt idx="3613">
                  <c:v>34.921005999999998</c:v>
                </c:pt>
                <c:pt idx="3614">
                  <c:v>34.762233999999999</c:v>
                </c:pt>
                <c:pt idx="3615">
                  <c:v>34.864176999999998</c:v>
                </c:pt>
                <c:pt idx="3616">
                  <c:v>34.800728999999997</c:v>
                </c:pt>
                <c:pt idx="3617">
                  <c:v>34.904744000000001</c:v>
                </c:pt>
                <c:pt idx="3618">
                  <c:v>35.027410000000003</c:v>
                </c:pt>
                <c:pt idx="3619">
                  <c:v>34.924320999999999</c:v>
                </c:pt>
                <c:pt idx="3620">
                  <c:v>35.011313000000001</c:v>
                </c:pt>
                <c:pt idx="3621">
                  <c:v>34.983595999999999</c:v>
                </c:pt>
                <c:pt idx="3622">
                  <c:v>34.935687000000001</c:v>
                </c:pt>
                <c:pt idx="3623">
                  <c:v>35.026215000000001</c:v>
                </c:pt>
                <c:pt idx="3624">
                  <c:v>35.106349999999999</c:v>
                </c:pt>
                <c:pt idx="3625">
                  <c:v>35.118817999999997</c:v>
                </c:pt>
                <c:pt idx="3626">
                  <c:v>35.130474</c:v>
                </c:pt>
                <c:pt idx="3627">
                  <c:v>34.962671999999998</c:v>
                </c:pt>
                <c:pt idx="3628">
                  <c:v>35.180076999999997</c:v>
                </c:pt>
                <c:pt idx="3629">
                  <c:v>35.053552000000003</c:v>
                </c:pt>
                <c:pt idx="3630">
                  <c:v>35.089449999999999</c:v>
                </c:pt>
                <c:pt idx="3631">
                  <c:v>35.143104000000001</c:v>
                </c:pt>
                <c:pt idx="3632">
                  <c:v>35.126555000000003</c:v>
                </c:pt>
                <c:pt idx="3633">
                  <c:v>35.152397000000001</c:v>
                </c:pt>
                <c:pt idx="3634">
                  <c:v>35.203432999999997</c:v>
                </c:pt>
                <c:pt idx="3635">
                  <c:v>35.222451</c:v>
                </c:pt>
                <c:pt idx="3636">
                  <c:v>35.342553000000002</c:v>
                </c:pt>
                <c:pt idx="3637">
                  <c:v>35.220287999999996</c:v>
                </c:pt>
                <c:pt idx="3638">
                  <c:v>35.278348000000001</c:v>
                </c:pt>
                <c:pt idx="3639">
                  <c:v>35.341414</c:v>
                </c:pt>
                <c:pt idx="3640">
                  <c:v>35.285159</c:v>
                </c:pt>
                <c:pt idx="3641">
                  <c:v>35.208733000000002</c:v>
                </c:pt>
                <c:pt idx="3642">
                  <c:v>35.346637999999999</c:v>
                </c:pt>
                <c:pt idx="3643">
                  <c:v>35.384225000000001</c:v>
                </c:pt>
                <c:pt idx="3644">
                  <c:v>35.324416999999997</c:v>
                </c:pt>
                <c:pt idx="3645">
                  <c:v>35.383499</c:v>
                </c:pt>
                <c:pt idx="3646">
                  <c:v>35.407442000000003</c:v>
                </c:pt>
                <c:pt idx="3647">
                  <c:v>35.363391999999997</c:v>
                </c:pt>
                <c:pt idx="3648">
                  <c:v>35.421726</c:v>
                </c:pt>
                <c:pt idx="3649">
                  <c:v>35.312686999999997</c:v>
                </c:pt>
                <c:pt idx="3650">
                  <c:v>35.496474999999997</c:v>
                </c:pt>
                <c:pt idx="3651">
                  <c:v>35.314570000000003</c:v>
                </c:pt>
                <c:pt idx="3652">
                  <c:v>35.514400999999999</c:v>
                </c:pt>
                <c:pt idx="3653">
                  <c:v>35.470753000000002</c:v>
                </c:pt>
                <c:pt idx="3654">
                  <c:v>35.409686999999998</c:v>
                </c:pt>
                <c:pt idx="3655">
                  <c:v>35.422365999999997</c:v>
                </c:pt>
                <c:pt idx="3656">
                  <c:v>35.390537999999999</c:v>
                </c:pt>
                <c:pt idx="3657">
                  <c:v>35.447873999999999</c:v>
                </c:pt>
                <c:pt idx="3658">
                  <c:v>35.449443000000002</c:v>
                </c:pt>
                <c:pt idx="3659">
                  <c:v>35.398473000000003</c:v>
                </c:pt>
                <c:pt idx="3660">
                  <c:v>35.516457000000003</c:v>
                </c:pt>
                <c:pt idx="3661">
                  <c:v>35.580703999999997</c:v>
                </c:pt>
                <c:pt idx="3662">
                  <c:v>35.483057000000002</c:v>
                </c:pt>
                <c:pt idx="3663">
                  <c:v>35.558087</c:v>
                </c:pt>
                <c:pt idx="3664">
                  <c:v>35.566437000000001</c:v>
                </c:pt>
                <c:pt idx="3665">
                  <c:v>35.514766000000002</c:v>
                </c:pt>
                <c:pt idx="3666">
                  <c:v>35.495486999999997</c:v>
                </c:pt>
                <c:pt idx="3667">
                  <c:v>35.546478</c:v>
                </c:pt>
                <c:pt idx="3668">
                  <c:v>35.600656000000001</c:v>
                </c:pt>
                <c:pt idx="3669">
                  <c:v>35.628822999999997</c:v>
                </c:pt>
                <c:pt idx="3670">
                  <c:v>35.561673999999996</c:v>
                </c:pt>
                <c:pt idx="3671">
                  <c:v>35.561703000000001</c:v>
                </c:pt>
                <c:pt idx="3672">
                  <c:v>35.559528999999998</c:v>
                </c:pt>
                <c:pt idx="3673">
                  <c:v>35.543598000000003</c:v>
                </c:pt>
                <c:pt idx="3674">
                  <c:v>35.711050999999998</c:v>
                </c:pt>
                <c:pt idx="3675">
                  <c:v>35.681621</c:v>
                </c:pt>
                <c:pt idx="3676">
                  <c:v>35.677177999999998</c:v>
                </c:pt>
                <c:pt idx="3677">
                  <c:v>35.596530000000001</c:v>
                </c:pt>
                <c:pt idx="3678">
                  <c:v>35.725081000000003</c:v>
                </c:pt>
                <c:pt idx="3679">
                  <c:v>35.728068999999998</c:v>
                </c:pt>
                <c:pt idx="3680">
                  <c:v>35.614420000000003</c:v>
                </c:pt>
                <c:pt idx="3681">
                  <c:v>35.735889999999998</c:v>
                </c:pt>
                <c:pt idx="3682">
                  <c:v>35.696587000000001</c:v>
                </c:pt>
                <c:pt idx="3683">
                  <c:v>35.610850999999997</c:v>
                </c:pt>
                <c:pt idx="3684">
                  <c:v>35.659830999999997</c:v>
                </c:pt>
                <c:pt idx="3685">
                  <c:v>35.591335999999998</c:v>
                </c:pt>
                <c:pt idx="3686">
                  <c:v>35.781083000000002</c:v>
                </c:pt>
                <c:pt idx="3687">
                  <c:v>35.541528</c:v>
                </c:pt>
                <c:pt idx="3688">
                  <c:v>35.701228999999998</c:v>
                </c:pt>
                <c:pt idx="3689">
                  <c:v>35.686269000000003</c:v>
                </c:pt>
                <c:pt idx="3690">
                  <c:v>35.571494000000001</c:v>
                </c:pt>
                <c:pt idx="3691">
                  <c:v>35.626685999999999</c:v>
                </c:pt>
                <c:pt idx="3692">
                  <c:v>35.736944000000001</c:v>
                </c:pt>
                <c:pt idx="3693">
                  <c:v>35.659134999999999</c:v>
                </c:pt>
                <c:pt idx="3694">
                  <c:v>35.759383999999997</c:v>
                </c:pt>
                <c:pt idx="3695">
                  <c:v>35.733496000000002</c:v>
                </c:pt>
                <c:pt idx="3696">
                  <c:v>35.742995999999998</c:v>
                </c:pt>
                <c:pt idx="3697">
                  <c:v>35.747759000000002</c:v>
                </c:pt>
                <c:pt idx="3698">
                  <c:v>35.663921999999999</c:v>
                </c:pt>
                <c:pt idx="3699">
                  <c:v>35.703373999999997</c:v>
                </c:pt>
                <c:pt idx="3700">
                  <c:v>35.769964000000002</c:v>
                </c:pt>
                <c:pt idx="3701">
                  <c:v>35.685254999999998</c:v>
                </c:pt>
                <c:pt idx="3702">
                  <c:v>35.910432</c:v>
                </c:pt>
                <c:pt idx="3703">
                  <c:v>35.705249000000002</c:v>
                </c:pt>
                <c:pt idx="3704">
                  <c:v>35.804110999999999</c:v>
                </c:pt>
                <c:pt idx="3705">
                  <c:v>35.806752000000003</c:v>
                </c:pt>
                <c:pt idx="3706">
                  <c:v>35.771689000000002</c:v>
                </c:pt>
                <c:pt idx="3707">
                  <c:v>35.833008999999997</c:v>
                </c:pt>
                <c:pt idx="3708">
                  <c:v>35.736826999999998</c:v>
                </c:pt>
                <c:pt idx="3709">
                  <c:v>35.657381999999998</c:v>
                </c:pt>
                <c:pt idx="3710">
                  <c:v>35.806249000000001</c:v>
                </c:pt>
                <c:pt idx="3711">
                  <c:v>35.748418000000001</c:v>
                </c:pt>
                <c:pt idx="3712">
                  <c:v>35.749676000000001</c:v>
                </c:pt>
                <c:pt idx="3713">
                  <c:v>35.772571999999997</c:v>
                </c:pt>
                <c:pt idx="3714">
                  <c:v>35.706862000000001</c:v>
                </c:pt>
                <c:pt idx="3715">
                  <c:v>35.832610000000003</c:v>
                </c:pt>
                <c:pt idx="3716">
                  <c:v>35.893765999999999</c:v>
                </c:pt>
                <c:pt idx="3717">
                  <c:v>35.751885000000001</c:v>
                </c:pt>
                <c:pt idx="3718">
                  <c:v>35.769410999999998</c:v>
                </c:pt>
                <c:pt idx="3719">
                  <c:v>35.861054000000003</c:v>
                </c:pt>
                <c:pt idx="3720">
                  <c:v>35.883170999999997</c:v>
                </c:pt>
                <c:pt idx="3721">
                  <c:v>35.814276</c:v>
                </c:pt>
                <c:pt idx="3722">
                  <c:v>35.859932000000001</c:v>
                </c:pt>
                <c:pt idx="3723">
                  <c:v>35.943533000000002</c:v>
                </c:pt>
                <c:pt idx="3724">
                  <c:v>35.792414000000001</c:v>
                </c:pt>
                <c:pt idx="3725">
                  <c:v>35.788288999999999</c:v>
                </c:pt>
                <c:pt idx="3726">
                  <c:v>35.796615000000003</c:v>
                </c:pt>
                <c:pt idx="3727">
                  <c:v>35.916015000000002</c:v>
                </c:pt>
                <c:pt idx="3728">
                  <c:v>35.875076</c:v>
                </c:pt>
                <c:pt idx="3729">
                  <c:v>35.773012999999999</c:v>
                </c:pt>
                <c:pt idx="3730">
                  <c:v>35.902942000000003</c:v>
                </c:pt>
                <c:pt idx="3731">
                  <c:v>35.899028999999999</c:v>
                </c:pt>
                <c:pt idx="3732">
                  <c:v>35.949935000000004</c:v>
                </c:pt>
                <c:pt idx="3733">
                  <c:v>35.866523000000001</c:v>
                </c:pt>
                <c:pt idx="3734">
                  <c:v>35.818753999999998</c:v>
                </c:pt>
                <c:pt idx="3735">
                  <c:v>35.787314000000002</c:v>
                </c:pt>
                <c:pt idx="3736">
                  <c:v>35.912244999999999</c:v>
                </c:pt>
                <c:pt idx="3737">
                  <c:v>35.904553999999997</c:v>
                </c:pt>
                <c:pt idx="3738">
                  <c:v>35.765385999999999</c:v>
                </c:pt>
                <c:pt idx="3739">
                  <c:v>35.846646999999997</c:v>
                </c:pt>
                <c:pt idx="3740">
                  <c:v>35.869656999999997</c:v>
                </c:pt>
                <c:pt idx="3741">
                  <c:v>36.032978999999997</c:v>
                </c:pt>
                <c:pt idx="3742">
                  <c:v>35.906635000000001</c:v>
                </c:pt>
                <c:pt idx="3743">
                  <c:v>35.986511999999998</c:v>
                </c:pt>
                <c:pt idx="3744">
                  <c:v>35.900084</c:v>
                </c:pt>
                <c:pt idx="3745">
                  <c:v>35.788867000000003</c:v>
                </c:pt>
                <c:pt idx="3746">
                  <c:v>35.889978999999997</c:v>
                </c:pt>
                <c:pt idx="3747">
                  <c:v>35.737746999999999</c:v>
                </c:pt>
                <c:pt idx="3748">
                  <c:v>35.768954999999998</c:v>
                </c:pt>
                <c:pt idx="3749">
                  <c:v>35.795245000000001</c:v>
                </c:pt>
                <c:pt idx="3750">
                  <c:v>35.934621</c:v>
                </c:pt>
                <c:pt idx="3751">
                  <c:v>35.820110999999997</c:v>
                </c:pt>
                <c:pt idx="3752">
                  <c:v>35.873579999999997</c:v>
                </c:pt>
                <c:pt idx="3753">
                  <c:v>35.897596999999998</c:v>
                </c:pt>
                <c:pt idx="3754">
                  <c:v>35.857759000000001</c:v>
                </c:pt>
                <c:pt idx="3755">
                  <c:v>35.782452999999997</c:v>
                </c:pt>
                <c:pt idx="3756">
                  <c:v>35.755597000000002</c:v>
                </c:pt>
                <c:pt idx="3757">
                  <c:v>35.703043000000001</c:v>
                </c:pt>
                <c:pt idx="3758">
                  <c:v>35.835149999999999</c:v>
                </c:pt>
                <c:pt idx="3759">
                  <c:v>35.862271</c:v>
                </c:pt>
                <c:pt idx="3760">
                  <c:v>35.748604</c:v>
                </c:pt>
                <c:pt idx="3761">
                  <c:v>35.678448000000003</c:v>
                </c:pt>
                <c:pt idx="3762">
                  <c:v>35.808731999999999</c:v>
                </c:pt>
                <c:pt idx="3763">
                  <c:v>35.861868999999999</c:v>
                </c:pt>
                <c:pt idx="3764">
                  <c:v>35.830817000000003</c:v>
                </c:pt>
                <c:pt idx="3765">
                  <c:v>35.785299999999999</c:v>
                </c:pt>
                <c:pt idx="3766">
                  <c:v>35.798425999999999</c:v>
                </c:pt>
                <c:pt idx="3767">
                  <c:v>35.837518000000003</c:v>
                </c:pt>
                <c:pt idx="3768">
                  <c:v>35.765807000000002</c:v>
                </c:pt>
                <c:pt idx="3769">
                  <c:v>35.860567000000003</c:v>
                </c:pt>
                <c:pt idx="3770">
                  <c:v>35.748634000000003</c:v>
                </c:pt>
                <c:pt idx="3771">
                  <c:v>35.675514999999997</c:v>
                </c:pt>
                <c:pt idx="3772">
                  <c:v>35.687713000000002</c:v>
                </c:pt>
                <c:pt idx="3773">
                  <c:v>35.854247999999998</c:v>
                </c:pt>
                <c:pt idx="3774">
                  <c:v>35.876511000000001</c:v>
                </c:pt>
                <c:pt idx="3775">
                  <c:v>35.660321000000003</c:v>
                </c:pt>
                <c:pt idx="3776">
                  <c:v>35.775700999999998</c:v>
                </c:pt>
                <c:pt idx="3777">
                  <c:v>35.768394999999998</c:v>
                </c:pt>
                <c:pt idx="3778">
                  <c:v>35.732886999999998</c:v>
                </c:pt>
                <c:pt idx="3779">
                  <c:v>35.776519999999998</c:v>
                </c:pt>
                <c:pt idx="3780">
                  <c:v>35.743738999999998</c:v>
                </c:pt>
                <c:pt idx="3781">
                  <c:v>35.635655</c:v>
                </c:pt>
                <c:pt idx="3782">
                  <c:v>35.708812999999999</c:v>
                </c:pt>
                <c:pt idx="3783">
                  <c:v>35.770394000000003</c:v>
                </c:pt>
                <c:pt idx="3784">
                  <c:v>35.767938000000001</c:v>
                </c:pt>
                <c:pt idx="3785">
                  <c:v>35.705939000000001</c:v>
                </c:pt>
                <c:pt idx="3786">
                  <c:v>35.646261000000003</c:v>
                </c:pt>
                <c:pt idx="3787">
                  <c:v>35.764929000000002</c:v>
                </c:pt>
                <c:pt idx="3788">
                  <c:v>35.604680000000002</c:v>
                </c:pt>
                <c:pt idx="3789">
                  <c:v>35.672646</c:v>
                </c:pt>
                <c:pt idx="3790">
                  <c:v>35.675535000000004</c:v>
                </c:pt>
                <c:pt idx="3791">
                  <c:v>35.816887999999999</c:v>
                </c:pt>
                <c:pt idx="3792">
                  <c:v>35.467461</c:v>
                </c:pt>
                <c:pt idx="3793">
                  <c:v>35.696857999999999</c:v>
                </c:pt>
                <c:pt idx="3794">
                  <c:v>35.647728000000001</c:v>
                </c:pt>
                <c:pt idx="3795">
                  <c:v>35.705621000000001</c:v>
                </c:pt>
                <c:pt idx="3796">
                  <c:v>35.657930999999998</c:v>
                </c:pt>
                <c:pt idx="3797">
                  <c:v>35.626716000000002</c:v>
                </c:pt>
                <c:pt idx="3798">
                  <c:v>35.765951000000001</c:v>
                </c:pt>
                <c:pt idx="3799">
                  <c:v>35.746778999999997</c:v>
                </c:pt>
                <c:pt idx="3800">
                  <c:v>35.487887000000001</c:v>
                </c:pt>
                <c:pt idx="3801">
                  <c:v>35.516368</c:v>
                </c:pt>
                <c:pt idx="3802">
                  <c:v>35.536746000000001</c:v>
                </c:pt>
                <c:pt idx="3803">
                  <c:v>35.745868999999999</c:v>
                </c:pt>
                <c:pt idx="3804">
                  <c:v>35.528561000000003</c:v>
                </c:pt>
                <c:pt idx="3805">
                  <c:v>35.589378000000004</c:v>
                </c:pt>
                <c:pt idx="3806">
                  <c:v>35.618501000000002</c:v>
                </c:pt>
                <c:pt idx="3807">
                  <c:v>35.563270000000003</c:v>
                </c:pt>
                <c:pt idx="3808">
                  <c:v>35.513765999999997</c:v>
                </c:pt>
                <c:pt idx="3809">
                  <c:v>35.497678000000001</c:v>
                </c:pt>
                <c:pt idx="3810">
                  <c:v>35.48312</c:v>
                </c:pt>
                <c:pt idx="3811">
                  <c:v>35.449520999999997</c:v>
                </c:pt>
                <c:pt idx="3812">
                  <c:v>35.557540000000003</c:v>
                </c:pt>
                <c:pt idx="3813">
                  <c:v>35.670931000000003</c:v>
                </c:pt>
                <c:pt idx="3814">
                  <c:v>35.544021000000001</c:v>
                </c:pt>
                <c:pt idx="3815">
                  <c:v>35.510199</c:v>
                </c:pt>
                <c:pt idx="3816">
                  <c:v>35.482368999999998</c:v>
                </c:pt>
                <c:pt idx="3817">
                  <c:v>35.607281</c:v>
                </c:pt>
                <c:pt idx="3818">
                  <c:v>35.458537</c:v>
                </c:pt>
                <c:pt idx="3819">
                  <c:v>35.461706</c:v>
                </c:pt>
                <c:pt idx="3820">
                  <c:v>35.547241999999997</c:v>
                </c:pt>
                <c:pt idx="3821">
                  <c:v>35.33972</c:v>
                </c:pt>
                <c:pt idx="3822">
                  <c:v>35.458314000000001</c:v>
                </c:pt>
                <c:pt idx="3823">
                  <c:v>35.457911000000003</c:v>
                </c:pt>
                <c:pt idx="3824">
                  <c:v>35.404612</c:v>
                </c:pt>
                <c:pt idx="3825">
                  <c:v>35.432068999999998</c:v>
                </c:pt>
                <c:pt idx="3826">
                  <c:v>35.346606999999999</c:v>
                </c:pt>
                <c:pt idx="3827">
                  <c:v>35.337916</c:v>
                </c:pt>
                <c:pt idx="3828">
                  <c:v>35.369050999999999</c:v>
                </c:pt>
                <c:pt idx="3829">
                  <c:v>35.294915000000003</c:v>
                </c:pt>
                <c:pt idx="3830">
                  <c:v>35.241990000000001</c:v>
                </c:pt>
                <c:pt idx="3831">
                  <c:v>35.209133000000001</c:v>
                </c:pt>
                <c:pt idx="3832">
                  <c:v>35.278644</c:v>
                </c:pt>
                <c:pt idx="3833">
                  <c:v>35.308129000000001</c:v>
                </c:pt>
                <c:pt idx="3834">
                  <c:v>35.260230999999997</c:v>
                </c:pt>
                <c:pt idx="3835">
                  <c:v>35.448025000000001</c:v>
                </c:pt>
                <c:pt idx="3836">
                  <c:v>35.280028999999999</c:v>
                </c:pt>
                <c:pt idx="3837">
                  <c:v>35.328136999999998</c:v>
                </c:pt>
                <c:pt idx="3838">
                  <c:v>35.223363999999997</c:v>
                </c:pt>
                <c:pt idx="3839">
                  <c:v>35.184475999999997</c:v>
                </c:pt>
                <c:pt idx="3840">
                  <c:v>35.241447000000001</c:v>
                </c:pt>
                <c:pt idx="3841">
                  <c:v>35.249389000000001</c:v>
                </c:pt>
                <c:pt idx="3842">
                  <c:v>35.248472</c:v>
                </c:pt>
                <c:pt idx="3843">
                  <c:v>35.236184000000002</c:v>
                </c:pt>
                <c:pt idx="3844">
                  <c:v>35.123359000000001</c:v>
                </c:pt>
                <c:pt idx="3845">
                  <c:v>35.230027999999997</c:v>
                </c:pt>
                <c:pt idx="3846">
                  <c:v>35.086458999999998</c:v>
                </c:pt>
                <c:pt idx="3847">
                  <c:v>35.144311999999999</c:v>
                </c:pt>
                <c:pt idx="3848">
                  <c:v>35.308771999999998</c:v>
                </c:pt>
                <c:pt idx="3849">
                  <c:v>35.197228000000003</c:v>
                </c:pt>
                <c:pt idx="3850">
                  <c:v>35.194685999999997</c:v>
                </c:pt>
                <c:pt idx="3851">
                  <c:v>35.291713000000001</c:v>
                </c:pt>
                <c:pt idx="3852">
                  <c:v>35.219957999999998</c:v>
                </c:pt>
                <c:pt idx="3853">
                  <c:v>35.129829000000001</c:v>
                </c:pt>
                <c:pt idx="3854">
                  <c:v>35.098086000000002</c:v>
                </c:pt>
                <c:pt idx="3855">
                  <c:v>35.154522999999998</c:v>
                </c:pt>
                <c:pt idx="3856">
                  <c:v>35.264476000000002</c:v>
                </c:pt>
                <c:pt idx="3857">
                  <c:v>35.003762999999999</c:v>
                </c:pt>
                <c:pt idx="3858">
                  <c:v>35.097839</c:v>
                </c:pt>
                <c:pt idx="3859">
                  <c:v>35.068461999999997</c:v>
                </c:pt>
                <c:pt idx="3860">
                  <c:v>35.020684000000003</c:v>
                </c:pt>
                <c:pt idx="3861">
                  <c:v>35.025194999999997</c:v>
                </c:pt>
                <c:pt idx="3862">
                  <c:v>35.073695000000001</c:v>
                </c:pt>
                <c:pt idx="3863">
                  <c:v>35.103375</c:v>
                </c:pt>
                <c:pt idx="3864">
                  <c:v>34.923703000000003</c:v>
                </c:pt>
                <c:pt idx="3865">
                  <c:v>34.851764000000003</c:v>
                </c:pt>
                <c:pt idx="3866">
                  <c:v>34.985315999999997</c:v>
                </c:pt>
                <c:pt idx="3867">
                  <c:v>34.944617000000001</c:v>
                </c:pt>
                <c:pt idx="3868">
                  <c:v>34.851177</c:v>
                </c:pt>
                <c:pt idx="3869">
                  <c:v>34.928466</c:v>
                </c:pt>
                <c:pt idx="3870">
                  <c:v>34.861015000000002</c:v>
                </c:pt>
                <c:pt idx="3871">
                  <c:v>34.903717</c:v>
                </c:pt>
                <c:pt idx="3872">
                  <c:v>34.943674000000001</c:v>
                </c:pt>
                <c:pt idx="3873">
                  <c:v>34.896827999999999</c:v>
                </c:pt>
                <c:pt idx="3874">
                  <c:v>34.932833000000002</c:v>
                </c:pt>
                <c:pt idx="3875">
                  <c:v>34.644077000000003</c:v>
                </c:pt>
                <c:pt idx="3876">
                  <c:v>34.870260000000002</c:v>
                </c:pt>
                <c:pt idx="3877">
                  <c:v>34.925021000000001</c:v>
                </c:pt>
                <c:pt idx="3878">
                  <c:v>34.837657</c:v>
                </c:pt>
                <c:pt idx="3879">
                  <c:v>34.779595</c:v>
                </c:pt>
                <c:pt idx="3880">
                  <c:v>34.680304</c:v>
                </c:pt>
                <c:pt idx="3881">
                  <c:v>34.699277000000002</c:v>
                </c:pt>
                <c:pt idx="3882">
                  <c:v>34.868969999999997</c:v>
                </c:pt>
                <c:pt idx="3883">
                  <c:v>34.773626999999998</c:v>
                </c:pt>
                <c:pt idx="3884">
                  <c:v>34.654623000000001</c:v>
                </c:pt>
                <c:pt idx="3885">
                  <c:v>34.784211999999997</c:v>
                </c:pt>
                <c:pt idx="3886">
                  <c:v>34.586252999999999</c:v>
                </c:pt>
                <c:pt idx="3887">
                  <c:v>34.729784000000002</c:v>
                </c:pt>
                <c:pt idx="3888">
                  <c:v>34.705137999999998</c:v>
                </c:pt>
                <c:pt idx="3889">
                  <c:v>34.627271</c:v>
                </c:pt>
                <c:pt idx="3890">
                  <c:v>34.639001</c:v>
                </c:pt>
                <c:pt idx="3891">
                  <c:v>34.660316999999999</c:v>
                </c:pt>
                <c:pt idx="3892">
                  <c:v>34.669972999999999</c:v>
                </c:pt>
                <c:pt idx="3893">
                  <c:v>34.641939999999998</c:v>
                </c:pt>
                <c:pt idx="3894">
                  <c:v>34.570148000000003</c:v>
                </c:pt>
                <c:pt idx="3895">
                  <c:v>34.708101999999997</c:v>
                </c:pt>
                <c:pt idx="3896">
                  <c:v>34.734510999999998</c:v>
                </c:pt>
                <c:pt idx="3897">
                  <c:v>34.559182999999997</c:v>
                </c:pt>
                <c:pt idx="3898">
                  <c:v>34.560220999999999</c:v>
                </c:pt>
                <c:pt idx="3899">
                  <c:v>34.606081000000003</c:v>
                </c:pt>
                <c:pt idx="3900">
                  <c:v>34.441285000000001</c:v>
                </c:pt>
                <c:pt idx="3901">
                  <c:v>34.491553000000003</c:v>
                </c:pt>
                <c:pt idx="3902">
                  <c:v>34.556142999999999</c:v>
                </c:pt>
                <c:pt idx="3903">
                  <c:v>34.495052999999999</c:v>
                </c:pt>
                <c:pt idx="3904">
                  <c:v>34.563121000000002</c:v>
                </c:pt>
                <c:pt idx="3905">
                  <c:v>34.501657000000002</c:v>
                </c:pt>
                <c:pt idx="3906">
                  <c:v>34.429302</c:v>
                </c:pt>
                <c:pt idx="3907">
                  <c:v>34.554231999999999</c:v>
                </c:pt>
                <c:pt idx="3908">
                  <c:v>34.385964999999999</c:v>
                </c:pt>
                <c:pt idx="3909">
                  <c:v>34.31138</c:v>
                </c:pt>
                <c:pt idx="3910">
                  <c:v>34.409503000000001</c:v>
                </c:pt>
                <c:pt idx="3911">
                  <c:v>34.493107000000002</c:v>
                </c:pt>
                <c:pt idx="3912">
                  <c:v>34.472512999999999</c:v>
                </c:pt>
                <c:pt idx="3913">
                  <c:v>34.404936999999997</c:v>
                </c:pt>
                <c:pt idx="3914">
                  <c:v>34.350022000000003</c:v>
                </c:pt>
                <c:pt idx="3915">
                  <c:v>34.347987000000003</c:v>
                </c:pt>
                <c:pt idx="3916">
                  <c:v>34.348444000000001</c:v>
                </c:pt>
                <c:pt idx="3917">
                  <c:v>34.385302000000003</c:v>
                </c:pt>
                <c:pt idx="3918">
                  <c:v>34.301645999999998</c:v>
                </c:pt>
                <c:pt idx="3919">
                  <c:v>34.228748000000003</c:v>
                </c:pt>
                <c:pt idx="3920">
                  <c:v>34.297384000000001</c:v>
                </c:pt>
                <c:pt idx="3921">
                  <c:v>34.305596000000001</c:v>
                </c:pt>
                <c:pt idx="3922">
                  <c:v>34.216714000000003</c:v>
                </c:pt>
                <c:pt idx="3923">
                  <c:v>34.202705000000002</c:v>
                </c:pt>
                <c:pt idx="3924">
                  <c:v>34.271332999999998</c:v>
                </c:pt>
                <c:pt idx="3925">
                  <c:v>34.224884000000003</c:v>
                </c:pt>
                <c:pt idx="3926">
                  <c:v>34.110489000000001</c:v>
                </c:pt>
                <c:pt idx="3927">
                  <c:v>34.169094999999999</c:v>
                </c:pt>
                <c:pt idx="3928">
                  <c:v>34.252155000000002</c:v>
                </c:pt>
                <c:pt idx="3929">
                  <c:v>34.181944000000001</c:v>
                </c:pt>
                <c:pt idx="3930">
                  <c:v>34.071199999999997</c:v>
                </c:pt>
                <c:pt idx="3931">
                  <c:v>34.199478999999997</c:v>
                </c:pt>
                <c:pt idx="3932">
                  <c:v>34.203814999999999</c:v>
                </c:pt>
                <c:pt idx="3933">
                  <c:v>34.065871000000001</c:v>
                </c:pt>
                <c:pt idx="3934">
                  <c:v>34.047342999999998</c:v>
                </c:pt>
                <c:pt idx="3935">
                  <c:v>34.140389999999996</c:v>
                </c:pt>
                <c:pt idx="3936">
                  <c:v>34.019655</c:v>
                </c:pt>
                <c:pt idx="3937">
                  <c:v>34.132069000000001</c:v>
                </c:pt>
                <c:pt idx="3938">
                  <c:v>33.963453999999999</c:v>
                </c:pt>
                <c:pt idx="3939">
                  <c:v>33.932836000000002</c:v>
                </c:pt>
                <c:pt idx="3940">
                  <c:v>33.958292999999998</c:v>
                </c:pt>
                <c:pt idx="3941">
                  <c:v>34.021118000000001</c:v>
                </c:pt>
                <c:pt idx="3942">
                  <c:v>33.936577</c:v>
                </c:pt>
                <c:pt idx="3943">
                  <c:v>33.976944000000003</c:v>
                </c:pt>
                <c:pt idx="3944">
                  <c:v>33.920318000000002</c:v>
                </c:pt>
                <c:pt idx="3945">
                  <c:v>33.885727000000003</c:v>
                </c:pt>
                <c:pt idx="3946">
                  <c:v>33.976142000000003</c:v>
                </c:pt>
                <c:pt idx="3947">
                  <c:v>34.073497000000003</c:v>
                </c:pt>
                <c:pt idx="3948">
                  <c:v>33.829768999999999</c:v>
                </c:pt>
                <c:pt idx="3949">
                  <c:v>33.880482000000001</c:v>
                </c:pt>
                <c:pt idx="3950">
                  <c:v>33.920552999999998</c:v>
                </c:pt>
                <c:pt idx="3951">
                  <c:v>33.904322000000001</c:v>
                </c:pt>
                <c:pt idx="3952">
                  <c:v>33.856648</c:v>
                </c:pt>
                <c:pt idx="3953">
                  <c:v>33.955669</c:v>
                </c:pt>
                <c:pt idx="3954">
                  <c:v>33.828161000000001</c:v>
                </c:pt>
                <c:pt idx="3955">
                  <c:v>33.781485000000004</c:v>
                </c:pt>
                <c:pt idx="3956">
                  <c:v>33.763553999999999</c:v>
                </c:pt>
                <c:pt idx="3957">
                  <c:v>33.660899000000001</c:v>
                </c:pt>
                <c:pt idx="3958">
                  <c:v>33.725068999999998</c:v>
                </c:pt>
                <c:pt idx="3959">
                  <c:v>33.765864999999998</c:v>
                </c:pt>
                <c:pt idx="3960">
                  <c:v>33.670217000000001</c:v>
                </c:pt>
                <c:pt idx="3961">
                  <c:v>33.724980000000002</c:v>
                </c:pt>
                <c:pt idx="3962">
                  <c:v>33.582362000000003</c:v>
                </c:pt>
                <c:pt idx="3963">
                  <c:v>33.680736000000003</c:v>
                </c:pt>
                <c:pt idx="3964">
                  <c:v>33.615555999999998</c:v>
                </c:pt>
                <c:pt idx="3965">
                  <c:v>33.57253</c:v>
                </c:pt>
                <c:pt idx="3966">
                  <c:v>33.665680999999999</c:v>
                </c:pt>
                <c:pt idx="3967">
                  <c:v>33.595258999999999</c:v>
                </c:pt>
                <c:pt idx="3968">
                  <c:v>33.650601000000002</c:v>
                </c:pt>
                <c:pt idx="3969">
                  <c:v>33.718691</c:v>
                </c:pt>
                <c:pt idx="3970">
                  <c:v>33.534064999999998</c:v>
                </c:pt>
                <c:pt idx="3971">
                  <c:v>33.663007</c:v>
                </c:pt>
                <c:pt idx="3972">
                  <c:v>33.615119999999997</c:v>
                </c:pt>
                <c:pt idx="3973">
                  <c:v>33.595829000000002</c:v>
                </c:pt>
                <c:pt idx="3974">
                  <c:v>33.556109999999997</c:v>
                </c:pt>
                <c:pt idx="3975">
                  <c:v>33.349465000000002</c:v>
                </c:pt>
                <c:pt idx="3976">
                  <c:v>33.586083000000002</c:v>
                </c:pt>
                <c:pt idx="3977">
                  <c:v>33.462510999999999</c:v>
                </c:pt>
                <c:pt idx="3978">
                  <c:v>33.518456999999998</c:v>
                </c:pt>
                <c:pt idx="3979">
                  <c:v>33.430511000000003</c:v>
                </c:pt>
                <c:pt idx="3980">
                  <c:v>33.349373999999997</c:v>
                </c:pt>
                <c:pt idx="3981">
                  <c:v>33.472591999999999</c:v>
                </c:pt>
                <c:pt idx="3982">
                  <c:v>33.411279</c:v>
                </c:pt>
                <c:pt idx="3983">
                  <c:v>33.605060000000002</c:v>
                </c:pt>
                <c:pt idx="3984">
                  <c:v>33.330748</c:v>
                </c:pt>
                <c:pt idx="3985">
                  <c:v>33.450834</c:v>
                </c:pt>
                <c:pt idx="3986">
                  <c:v>33.365582000000003</c:v>
                </c:pt>
                <c:pt idx="3987">
                  <c:v>33.34957</c:v>
                </c:pt>
                <c:pt idx="3988">
                  <c:v>33.261508999999997</c:v>
                </c:pt>
                <c:pt idx="3989">
                  <c:v>33.270716</c:v>
                </c:pt>
                <c:pt idx="3990">
                  <c:v>33.240687000000001</c:v>
                </c:pt>
                <c:pt idx="3991">
                  <c:v>33.203589999999998</c:v>
                </c:pt>
                <c:pt idx="3992">
                  <c:v>33.327024000000002</c:v>
                </c:pt>
                <c:pt idx="3993">
                  <c:v>33.291207</c:v>
                </c:pt>
                <c:pt idx="3994">
                  <c:v>33.204990000000002</c:v>
                </c:pt>
                <c:pt idx="3995">
                  <c:v>33.172378999999999</c:v>
                </c:pt>
                <c:pt idx="3996">
                  <c:v>33.247799000000001</c:v>
                </c:pt>
                <c:pt idx="3997">
                  <c:v>33.206252999999997</c:v>
                </c:pt>
                <c:pt idx="3998">
                  <c:v>33.180571999999998</c:v>
                </c:pt>
                <c:pt idx="3999">
                  <c:v>33.197713</c:v>
                </c:pt>
                <c:pt idx="4000">
                  <c:v>33.084117999999997</c:v>
                </c:pt>
                <c:pt idx="4001">
                  <c:v>33.174287999999997</c:v>
                </c:pt>
                <c:pt idx="4002">
                  <c:v>33.220647</c:v>
                </c:pt>
                <c:pt idx="4003">
                  <c:v>33.072208000000003</c:v>
                </c:pt>
                <c:pt idx="4004">
                  <c:v>32.998522000000001</c:v>
                </c:pt>
                <c:pt idx="4005">
                  <c:v>33.244691000000003</c:v>
                </c:pt>
              </c:numCache>
            </c:numRef>
          </c:yVal>
          <c:smooth val="1"/>
          <c:extLst>
            <c:ext xmlns:c16="http://schemas.microsoft.com/office/drawing/2014/chart" uri="{C3380CC4-5D6E-409C-BE32-E72D297353CC}">
              <c16:uniqueId val="{00000001-E3E0-4D03-AAAE-A34B36AF95E6}"/>
            </c:ext>
          </c:extLst>
        </c:ser>
        <c:dLbls>
          <c:showLegendKey val="0"/>
          <c:showVal val="0"/>
          <c:showCatName val="0"/>
          <c:showSerName val="0"/>
          <c:showPercent val="0"/>
          <c:showBubbleSize val="0"/>
        </c:dLbls>
        <c:axId val="395086624"/>
        <c:axId val="395086296"/>
      </c:scatterChart>
      <c:valAx>
        <c:axId val="395086624"/>
        <c:scaling>
          <c:orientation val="minMax"/>
          <c:max val="2200"/>
          <c:min val="18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600" b="0" i="0">
                    <a:latin typeface="Times New Roman" panose="02020603050405020304" pitchFamily="18" charset="0"/>
                    <a:cs typeface="Times New Roman" panose="02020603050405020304" pitchFamily="18" charset="0"/>
                  </a:rPr>
                  <a:t>Time [seconds]</a:t>
                </a:r>
              </a:p>
            </c:rich>
          </c:tx>
          <c:layout>
            <c:manualLayout>
              <c:xMode val="edge"/>
              <c:yMode val="edge"/>
              <c:x val="0.39613183764660181"/>
              <c:y val="0.8663238467013657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95086296"/>
        <c:crosses val="autoZero"/>
        <c:crossBetween val="midCat"/>
        <c:majorUnit val="50"/>
      </c:valAx>
      <c:valAx>
        <c:axId val="395086296"/>
        <c:scaling>
          <c:orientation val="minMax"/>
          <c:max val="44"/>
          <c:min val="29"/>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600" b="0" i="0">
                    <a:latin typeface="Times New Roman" panose="02020603050405020304" pitchFamily="18" charset="0"/>
                    <a:cs typeface="Times New Roman" panose="02020603050405020304" pitchFamily="18" charset="0"/>
                  </a:rPr>
                  <a:t>Temperature [ºC]</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95086624"/>
        <c:crosses val="autoZero"/>
        <c:crossBetween val="midCat"/>
      </c:valAx>
      <c:spPr>
        <a:noFill/>
        <a:ln>
          <a:noFill/>
        </a:ln>
        <a:effectLst/>
      </c:spPr>
    </c:plotArea>
    <c:legend>
      <c:legendPos val="b"/>
      <c:layout>
        <c:manualLayout>
          <c:xMode val="edge"/>
          <c:yMode val="edge"/>
          <c:x val="0.34454040784615214"/>
          <c:y val="2.1337970995150956E-2"/>
          <c:w val="0.35741258805260734"/>
          <c:h val="6.7645079852306597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61343384641349"/>
          <c:y val="0.10705592511870697"/>
          <c:w val="0.81797320946007035"/>
          <c:h val="0.70996740708746664"/>
        </c:manualLayout>
      </c:layout>
      <c:scatterChart>
        <c:scatterStyle val="smoothMarker"/>
        <c:varyColors val="0"/>
        <c:ser>
          <c:idx val="0"/>
          <c:order val="0"/>
          <c:tx>
            <c:v>T(x1,t)</c:v>
          </c:tx>
          <c:spPr>
            <a:ln w="19050" cap="rnd">
              <a:solidFill>
                <a:schemeClr val="accent1"/>
              </a:solidFill>
              <a:round/>
            </a:ln>
            <a:effectLst/>
          </c:spPr>
          <c:marker>
            <c:symbol val="none"/>
          </c:marker>
          <c:xVal>
            <c:numRef>
              <c:f>Sheet1!$A$1:$A$4001</c:f>
              <c:numCache>
                <c:formatCode>General</c:formatCode>
                <c:ptCount val="4001"/>
                <c:pt idx="0">
                  <c:v>1600</c:v>
                </c:pt>
                <c:pt idx="1">
                  <c:v>1600.1</c:v>
                </c:pt>
                <c:pt idx="2">
                  <c:v>1600.2</c:v>
                </c:pt>
                <c:pt idx="3">
                  <c:v>1600.3</c:v>
                </c:pt>
                <c:pt idx="4">
                  <c:v>1600.4</c:v>
                </c:pt>
                <c:pt idx="5">
                  <c:v>1600.5</c:v>
                </c:pt>
                <c:pt idx="6">
                  <c:v>1600.6</c:v>
                </c:pt>
                <c:pt idx="7">
                  <c:v>1600.7</c:v>
                </c:pt>
                <c:pt idx="8">
                  <c:v>1600.8</c:v>
                </c:pt>
                <c:pt idx="9">
                  <c:v>1600.9</c:v>
                </c:pt>
                <c:pt idx="10">
                  <c:v>1601</c:v>
                </c:pt>
                <c:pt idx="11">
                  <c:v>1601.1</c:v>
                </c:pt>
                <c:pt idx="12">
                  <c:v>1601.2</c:v>
                </c:pt>
                <c:pt idx="13">
                  <c:v>1601.3</c:v>
                </c:pt>
                <c:pt idx="14">
                  <c:v>1601.4</c:v>
                </c:pt>
                <c:pt idx="15">
                  <c:v>1601.5</c:v>
                </c:pt>
                <c:pt idx="16">
                  <c:v>1601.6</c:v>
                </c:pt>
                <c:pt idx="17">
                  <c:v>1601.7</c:v>
                </c:pt>
                <c:pt idx="18">
                  <c:v>1601.8</c:v>
                </c:pt>
                <c:pt idx="19">
                  <c:v>1601.9</c:v>
                </c:pt>
                <c:pt idx="20">
                  <c:v>1602</c:v>
                </c:pt>
                <c:pt idx="21">
                  <c:v>1602.1</c:v>
                </c:pt>
                <c:pt idx="22">
                  <c:v>1602.2</c:v>
                </c:pt>
                <c:pt idx="23">
                  <c:v>1602.3</c:v>
                </c:pt>
                <c:pt idx="24">
                  <c:v>1602.4</c:v>
                </c:pt>
                <c:pt idx="25">
                  <c:v>1602.5</c:v>
                </c:pt>
                <c:pt idx="26">
                  <c:v>1602.6</c:v>
                </c:pt>
                <c:pt idx="27">
                  <c:v>1602.7</c:v>
                </c:pt>
                <c:pt idx="28">
                  <c:v>1602.8</c:v>
                </c:pt>
                <c:pt idx="29">
                  <c:v>1602.9</c:v>
                </c:pt>
                <c:pt idx="30">
                  <c:v>1603</c:v>
                </c:pt>
                <c:pt idx="31">
                  <c:v>1603.1</c:v>
                </c:pt>
                <c:pt idx="32">
                  <c:v>1603.2</c:v>
                </c:pt>
                <c:pt idx="33">
                  <c:v>1603.3</c:v>
                </c:pt>
                <c:pt idx="34">
                  <c:v>1603.4</c:v>
                </c:pt>
                <c:pt idx="35">
                  <c:v>1603.5</c:v>
                </c:pt>
                <c:pt idx="36">
                  <c:v>1603.6</c:v>
                </c:pt>
                <c:pt idx="37">
                  <c:v>1603.7</c:v>
                </c:pt>
                <c:pt idx="38">
                  <c:v>1603.8</c:v>
                </c:pt>
                <c:pt idx="39">
                  <c:v>1603.9</c:v>
                </c:pt>
                <c:pt idx="40">
                  <c:v>1604</c:v>
                </c:pt>
                <c:pt idx="41">
                  <c:v>1604.1</c:v>
                </c:pt>
                <c:pt idx="42">
                  <c:v>1604.2</c:v>
                </c:pt>
                <c:pt idx="43">
                  <c:v>1604.3</c:v>
                </c:pt>
                <c:pt idx="44">
                  <c:v>1604.4</c:v>
                </c:pt>
                <c:pt idx="45">
                  <c:v>1604.5</c:v>
                </c:pt>
                <c:pt idx="46">
                  <c:v>1604.6</c:v>
                </c:pt>
                <c:pt idx="47">
                  <c:v>1604.7</c:v>
                </c:pt>
                <c:pt idx="48">
                  <c:v>1604.8</c:v>
                </c:pt>
                <c:pt idx="49">
                  <c:v>1604.9</c:v>
                </c:pt>
                <c:pt idx="50">
                  <c:v>1605</c:v>
                </c:pt>
                <c:pt idx="51">
                  <c:v>1605.1</c:v>
                </c:pt>
                <c:pt idx="52">
                  <c:v>1605.2</c:v>
                </c:pt>
                <c:pt idx="53">
                  <c:v>1605.3</c:v>
                </c:pt>
                <c:pt idx="54">
                  <c:v>1605.4</c:v>
                </c:pt>
                <c:pt idx="55">
                  <c:v>1605.5</c:v>
                </c:pt>
                <c:pt idx="56">
                  <c:v>1605.6</c:v>
                </c:pt>
                <c:pt idx="57">
                  <c:v>1605.7</c:v>
                </c:pt>
                <c:pt idx="58">
                  <c:v>1605.8</c:v>
                </c:pt>
                <c:pt idx="59">
                  <c:v>1605.9</c:v>
                </c:pt>
                <c:pt idx="60">
                  <c:v>1606</c:v>
                </c:pt>
                <c:pt idx="61">
                  <c:v>1606.1</c:v>
                </c:pt>
                <c:pt idx="62">
                  <c:v>1606.2</c:v>
                </c:pt>
                <c:pt idx="63">
                  <c:v>1606.3</c:v>
                </c:pt>
                <c:pt idx="64">
                  <c:v>1606.4</c:v>
                </c:pt>
                <c:pt idx="65">
                  <c:v>1606.5</c:v>
                </c:pt>
                <c:pt idx="66">
                  <c:v>1606.6</c:v>
                </c:pt>
                <c:pt idx="67">
                  <c:v>1606.7</c:v>
                </c:pt>
                <c:pt idx="68">
                  <c:v>1606.8</c:v>
                </c:pt>
                <c:pt idx="69">
                  <c:v>1606.9</c:v>
                </c:pt>
                <c:pt idx="70">
                  <c:v>1607</c:v>
                </c:pt>
                <c:pt idx="71">
                  <c:v>1607.1</c:v>
                </c:pt>
                <c:pt idx="72">
                  <c:v>1607.2</c:v>
                </c:pt>
                <c:pt idx="73">
                  <c:v>1607.3</c:v>
                </c:pt>
                <c:pt idx="74">
                  <c:v>1607.4</c:v>
                </c:pt>
                <c:pt idx="75">
                  <c:v>1607.5</c:v>
                </c:pt>
                <c:pt idx="76">
                  <c:v>1607.6</c:v>
                </c:pt>
                <c:pt idx="77">
                  <c:v>1607.7</c:v>
                </c:pt>
                <c:pt idx="78">
                  <c:v>1607.8</c:v>
                </c:pt>
                <c:pt idx="79">
                  <c:v>1607.9</c:v>
                </c:pt>
                <c:pt idx="80">
                  <c:v>1608</c:v>
                </c:pt>
                <c:pt idx="81">
                  <c:v>1608.1</c:v>
                </c:pt>
                <c:pt idx="82">
                  <c:v>1608.2</c:v>
                </c:pt>
                <c:pt idx="83">
                  <c:v>1608.3</c:v>
                </c:pt>
                <c:pt idx="84">
                  <c:v>1608.4</c:v>
                </c:pt>
                <c:pt idx="85">
                  <c:v>1608.5</c:v>
                </c:pt>
                <c:pt idx="86">
                  <c:v>1608.6</c:v>
                </c:pt>
                <c:pt idx="87">
                  <c:v>1608.7</c:v>
                </c:pt>
                <c:pt idx="88">
                  <c:v>1608.8</c:v>
                </c:pt>
                <c:pt idx="89">
                  <c:v>1608.9</c:v>
                </c:pt>
                <c:pt idx="90">
                  <c:v>1609</c:v>
                </c:pt>
                <c:pt idx="91">
                  <c:v>1609.1</c:v>
                </c:pt>
                <c:pt idx="92">
                  <c:v>1609.2</c:v>
                </c:pt>
                <c:pt idx="93">
                  <c:v>1609.3</c:v>
                </c:pt>
                <c:pt idx="94">
                  <c:v>1609.4</c:v>
                </c:pt>
                <c:pt idx="95">
                  <c:v>1609.5</c:v>
                </c:pt>
                <c:pt idx="96">
                  <c:v>1609.6</c:v>
                </c:pt>
                <c:pt idx="97">
                  <c:v>1609.7</c:v>
                </c:pt>
                <c:pt idx="98">
                  <c:v>1609.8</c:v>
                </c:pt>
                <c:pt idx="99">
                  <c:v>1609.9</c:v>
                </c:pt>
                <c:pt idx="100">
                  <c:v>1610</c:v>
                </c:pt>
                <c:pt idx="101">
                  <c:v>1610.1</c:v>
                </c:pt>
                <c:pt idx="102">
                  <c:v>1610.2</c:v>
                </c:pt>
                <c:pt idx="103">
                  <c:v>1610.3</c:v>
                </c:pt>
                <c:pt idx="104">
                  <c:v>1610.4</c:v>
                </c:pt>
                <c:pt idx="105">
                  <c:v>1610.5</c:v>
                </c:pt>
                <c:pt idx="106">
                  <c:v>1610.6</c:v>
                </c:pt>
                <c:pt idx="107">
                  <c:v>1610.7</c:v>
                </c:pt>
                <c:pt idx="108">
                  <c:v>1610.8</c:v>
                </c:pt>
                <c:pt idx="109">
                  <c:v>1610.9</c:v>
                </c:pt>
                <c:pt idx="110">
                  <c:v>1611</c:v>
                </c:pt>
                <c:pt idx="111">
                  <c:v>1611.1</c:v>
                </c:pt>
                <c:pt idx="112">
                  <c:v>1611.2</c:v>
                </c:pt>
                <c:pt idx="113">
                  <c:v>1611.3</c:v>
                </c:pt>
                <c:pt idx="114">
                  <c:v>1611.4</c:v>
                </c:pt>
                <c:pt idx="115">
                  <c:v>1611.5</c:v>
                </c:pt>
                <c:pt idx="116">
                  <c:v>1611.6</c:v>
                </c:pt>
                <c:pt idx="117">
                  <c:v>1611.7</c:v>
                </c:pt>
                <c:pt idx="118">
                  <c:v>1611.8</c:v>
                </c:pt>
                <c:pt idx="119">
                  <c:v>1611.9</c:v>
                </c:pt>
                <c:pt idx="120">
                  <c:v>1612</c:v>
                </c:pt>
                <c:pt idx="121">
                  <c:v>1612.1</c:v>
                </c:pt>
                <c:pt idx="122">
                  <c:v>1612.2</c:v>
                </c:pt>
                <c:pt idx="123">
                  <c:v>1612.3</c:v>
                </c:pt>
                <c:pt idx="124">
                  <c:v>1612.4</c:v>
                </c:pt>
                <c:pt idx="125">
                  <c:v>1612.5</c:v>
                </c:pt>
                <c:pt idx="126">
                  <c:v>1612.6</c:v>
                </c:pt>
                <c:pt idx="127">
                  <c:v>1612.7</c:v>
                </c:pt>
                <c:pt idx="128">
                  <c:v>1612.8</c:v>
                </c:pt>
                <c:pt idx="129">
                  <c:v>1612.9</c:v>
                </c:pt>
                <c:pt idx="130">
                  <c:v>1613</c:v>
                </c:pt>
                <c:pt idx="131">
                  <c:v>1613.1</c:v>
                </c:pt>
                <c:pt idx="132">
                  <c:v>1613.2</c:v>
                </c:pt>
                <c:pt idx="133">
                  <c:v>1613.3</c:v>
                </c:pt>
                <c:pt idx="134">
                  <c:v>1613.4</c:v>
                </c:pt>
                <c:pt idx="135">
                  <c:v>1613.5</c:v>
                </c:pt>
                <c:pt idx="136">
                  <c:v>1613.6</c:v>
                </c:pt>
                <c:pt idx="137">
                  <c:v>1613.7</c:v>
                </c:pt>
                <c:pt idx="138">
                  <c:v>1613.8</c:v>
                </c:pt>
                <c:pt idx="139">
                  <c:v>1613.9</c:v>
                </c:pt>
                <c:pt idx="140">
                  <c:v>1614</c:v>
                </c:pt>
                <c:pt idx="141">
                  <c:v>1614.1</c:v>
                </c:pt>
                <c:pt idx="142">
                  <c:v>1614.2</c:v>
                </c:pt>
                <c:pt idx="143">
                  <c:v>1614.3</c:v>
                </c:pt>
                <c:pt idx="144">
                  <c:v>1614.4</c:v>
                </c:pt>
                <c:pt idx="145">
                  <c:v>1614.5</c:v>
                </c:pt>
                <c:pt idx="146">
                  <c:v>1614.6</c:v>
                </c:pt>
                <c:pt idx="147">
                  <c:v>1614.7</c:v>
                </c:pt>
                <c:pt idx="148">
                  <c:v>1614.8</c:v>
                </c:pt>
                <c:pt idx="149">
                  <c:v>1614.9</c:v>
                </c:pt>
                <c:pt idx="150">
                  <c:v>1615</c:v>
                </c:pt>
                <c:pt idx="151">
                  <c:v>1615.1</c:v>
                </c:pt>
                <c:pt idx="152">
                  <c:v>1615.2</c:v>
                </c:pt>
                <c:pt idx="153">
                  <c:v>1615.3</c:v>
                </c:pt>
                <c:pt idx="154">
                  <c:v>1615.4</c:v>
                </c:pt>
                <c:pt idx="155">
                  <c:v>1615.5</c:v>
                </c:pt>
                <c:pt idx="156">
                  <c:v>1615.6</c:v>
                </c:pt>
                <c:pt idx="157">
                  <c:v>1615.7</c:v>
                </c:pt>
                <c:pt idx="158">
                  <c:v>1615.8</c:v>
                </c:pt>
                <c:pt idx="159">
                  <c:v>1615.9</c:v>
                </c:pt>
                <c:pt idx="160">
                  <c:v>1616</c:v>
                </c:pt>
                <c:pt idx="161">
                  <c:v>1616.1</c:v>
                </c:pt>
                <c:pt idx="162">
                  <c:v>1616.2</c:v>
                </c:pt>
                <c:pt idx="163">
                  <c:v>1616.3</c:v>
                </c:pt>
                <c:pt idx="164">
                  <c:v>1616.4</c:v>
                </c:pt>
                <c:pt idx="165">
                  <c:v>1616.5</c:v>
                </c:pt>
                <c:pt idx="166">
                  <c:v>1616.6</c:v>
                </c:pt>
                <c:pt idx="167">
                  <c:v>1616.7</c:v>
                </c:pt>
                <c:pt idx="168">
                  <c:v>1616.8</c:v>
                </c:pt>
                <c:pt idx="169">
                  <c:v>1616.9</c:v>
                </c:pt>
                <c:pt idx="170">
                  <c:v>1617</c:v>
                </c:pt>
                <c:pt idx="171">
                  <c:v>1617.1</c:v>
                </c:pt>
                <c:pt idx="172">
                  <c:v>1617.2</c:v>
                </c:pt>
                <c:pt idx="173">
                  <c:v>1617.3</c:v>
                </c:pt>
                <c:pt idx="174">
                  <c:v>1617.4</c:v>
                </c:pt>
                <c:pt idx="175">
                  <c:v>1617.5</c:v>
                </c:pt>
                <c:pt idx="176">
                  <c:v>1617.6</c:v>
                </c:pt>
                <c:pt idx="177">
                  <c:v>1617.7</c:v>
                </c:pt>
                <c:pt idx="178">
                  <c:v>1617.8</c:v>
                </c:pt>
                <c:pt idx="179">
                  <c:v>1617.9</c:v>
                </c:pt>
                <c:pt idx="180">
                  <c:v>1618</c:v>
                </c:pt>
                <c:pt idx="181">
                  <c:v>1618.1</c:v>
                </c:pt>
                <c:pt idx="182">
                  <c:v>1618.2</c:v>
                </c:pt>
                <c:pt idx="183">
                  <c:v>1618.3</c:v>
                </c:pt>
                <c:pt idx="184">
                  <c:v>1618.4</c:v>
                </c:pt>
                <c:pt idx="185">
                  <c:v>1618.5</c:v>
                </c:pt>
                <c:pt idx="186">
                  <c:v>1618.6</c:v>
                </c:pt>
                <c:pt idx="187">
                  <c:v>1618.7</c:v>
                </c:pt>
                <c:pt idx="188">
                  <c:v>1618.8</c:v>
                </c:pt>
                <c:pt idx="189">
                  <c:v>1618.9</c:v>
                </c:pt>
                <c:pt idx="190">
                  <c:v>1619</c:v>
                </c:pt>
                <c:pt idx="191">
                  <c:v>1619.1</c:v>
                </c:pt>
                <c:pt idx="192">
                  <c:v>1619.2</c:v>
                </c:pt>
                <c:pt idx="193">
                  <c:v>1619.3</c:v>
                </c:pt>
                <c:pt idx="194">
                  <c:v>1619.4</c:v>
                </c:pt>
                <c:pt idx="195">
                  <c:v>1619.5</c:v>
                </c:pt>
                <c:pt idx="196">
                  <c:v>1619.6</c:v>
                </c:pt>
                <c:pt idx="197">
                  <c:v>1619.7</c:v>
                </c:pt>
                <c:pt idx="198">
                  <c:v>1619.8</c:v>
                </c:pt>
                <c:pt idx="199">
                  <c:v>1619.9</c:v>
                </c:pt>
                <c:pt idx="200">
                  <c:v>1620</c:v>
                </c:pt>
                <c:pt idx="201">
                  <c:v>1620.1</c:v>
                </c:pt>
                <c:pt idx="202">
                  <c:v>1620.2</c:v>
                </c:pt>
                <c:pt idx="203">
                  <c:v>1620.3</c:v>
                </c:pt>
                <c:pt idx="204">
                  <c:v>1620.4</c:v>
                </c:pt>
                <c:pt idx="205">
                  <c:v>1620.5</c:v>
                </c:pt>
                <c:pt idx="206">
                  <c:v>1620.6</c:v>
                </c:pt>
                <c:pt idx="207">
                  <c:v>1620.7</c:v>
                </c:pt>
                <c:pt idx="208">
                  <c:v>1620.8</c:v>
                </c:pt>
                <c:pt idx="209">
                  <c:v>1620.9</c:v>
                </c:pt>
                <c:pt idx="210">
                  <c:v>1621</c:v>
                </c:pt>
                <c:pt idx="211">
                  <c:v>1621.1</c:v>
                </c:pt>
                <c:pt idx="212">
                  <c:v>1621.2</c:v>
                </c:pt>
                <c:pt idx="213">
                  <c:v>1621.3</c:v>
                </c:pt>
                <c:pt idx="214">
                  <c:v>1621.4</c:v>
                </c:pt>
                <c:pt idx="215">
                  <c:v>1621.5</c:v>
                </c:pt>
                <c:pt idx="216">
                  <c:v>1621.6</c:v>
                </c:pt>
                <c:pt idx="217">
                  <c:v>1621.7</c:v>
                </c:pt>
                <c:pt idx="218">
                  <c:v>1621.8</c:v>
                </c:pt>
                <c:pt idx="219">
                  <c:v>1621.9</c:v>
                </c:pt>
                <c:pt idx="220">
                  <c:v>1622</c:v>
                </c:pt>
                <c:pt idx="221">
                  <c:v>1622.1</c:v>
                </c:pt>
                <c:pt idx="222">
                  <c:v>1622.2</c:v>
                </c:pt>
                <c:pt idx="223">
                  <c:v>1622.3</c:v>
                </c:pt>
                <c:pt idx="224">
                  <c:v>1622.4</c:v>
                </c:pt>
                <c:pt idx="225">
                  <c:v>1622.5</c:v>
                </c:pt>
                <c:pt idx="226">
                  <c:v>1622.6</c:v>
                </c:pt>
                <c:pt idx="227">
                  <c:v>1622.7</c:v>
                </c:pt>
                <c:pt idx="228">
                  <c:v>1622.8</c:v>
                </c:pt>
                <c:pt idx="229">
                  <c:v>1622.9</c:v>
                </c:pt>
                <c:pt idx="230">
                  <c:v>1623</c:v>
                </c:pt>
                <c:pt idx="231">
                  <c:v>1623.1</c:v>
                </c:pt>
                <c:pt idx="232">
                  <c:v>1623.2</c:v>
                </c:pt>
                <c:pt idx="233">
                  <c:v>1623.3</c:v>
                </c:pt>
                <c:pt idx="234">
                  <c:v>1623.4</c:v>
                </c:pt>
                <c:pt idx="235">
                  <c:v>1623.5</c:v>
                </c:pt>
                <c:pt idx="236">
                  <c:v>1623.6</c:v>
                </c:pt>
                <c:pt idx="237">
                  <c:v>1623.7</c:v>
                </c:pt>
                <c:pt idx="238">
                  <c:v>1623.8</c:v>
                </c:pt>
                <c:pt idx="239">
                  <c:v>1623.9</c:v>
                </c:pt>
                <c:pt idx="240">
                  <c:v>1624</c:v>
                </c:pt>
                <c:pt idx="241">
                  <c:v>1624.1</c:v>
                </c:pt>
                <c:pt idx="242">
                  <c:v>1624.2</c:v>
                </c:pt>
                <c:pt idx="243">
                  <c:v>1624.3</c:v>
                </c:pt>
                <c:pt idx="244">
                  <c:v>1624.4</c:v>
                </c:pt>
                <c:pt idx="245">
                  <c:v>1624.5</c:v>
                </c:pt>
                <c:pt idx="246">
                  <c:v>1624.6</c:v>
                </c:pt>
                <c:pt idx="247">
                  <c:v>1624.7</c:v>
                </c:pt>
                <c:pt idx="248">
                  <c:v>1624.8</c:v>
                </c:pt>
                <c:pt idx="249">
                  <c:v>1624.9</c:v>
                </c:pt>
                <c:pt idx="250">
                  <c:v>1625</c:v>
                </c:pt>
                <c:pt idx="251">
                  <c:v>1625.1</c:v>
                </c:pt>
                <c:pt idx="252">
                  <c:v>1625.2</c:v>
                </c:pt>
                <c:pt idx="253">
                  <c:v>1625.3</c:v>
                </c:pt>
                <c:pt idx="254">
                  <c:v>1625.4</c:v>
                </c:pt>
                <c:pt idx="255">
                  <c:v>1625.5</c:v>
                </c:pt>
                <c:pt idx="256">
                  <c:v>1625.6</c:v>
                </c:pt>
                <c:pt idx="257">
                  <c:v>1625.7</c:v>
                </c:pt>
                <c:pt idx="258">
                  <c:v>1625.8</c:v>
                </c:pt>
                <c:pt idx="259">
                  <c:v>1625.9</c:v>
                </c:pt>
                <c:pt idx="260">
                  <c:v>1626</c:v>
                </c:pt>
                <c:pt idx="261">
                  <c:v>1626.1</c:v>
                </c:pt>
                <c:pt idx="262">
                  <c:v>1626.2</c:v>
                </c:pt>
                <c:pt idx="263">
                  <c:v>1626.3</c:v>
                </c:pt>
                <c:pt idx="264">
                  <c:v>1626.4</c:v>
                </c:pt>
                <c:pt idx="265">
                  <c:v>1626.5</c:v>
                </c:pt>
                <c:pt idx="266">
                  <c:v>1626.6</c:v>
                </c:pt>
                <c:pt idx="267">
                  <c:v>1626.7</c:v>
                </c:pt>
                <c:pt idx="268">
                  <c:v>1626.8</c:v>
                </c:pt>
                <c:pt idx="269">
                  <c:v>1626.9</c:v>
                </c:pt>
                <c:pt idx="270">
                  <c:v>1627</c:v>
                </c:pt>
                <c:pt idx="271">
                  <c:v>1627.1</c:v>
                </c:pt>
                <c:pt idx="272">
                  <c:v>1627.2</c:v>
                </c:pt>
                <c:pt idx="273">
                  <c:v>1627.3</c:v>
                </c:pt>
                <c:pt idx="274">
                  <c:v>1627.4</c:v>
                </c:pt>
                <c:pt idx="275">
                  <c:v>1627.5</c:v>
                </c:pt>
                <c:pt idx="276">
                  <c:v>1627.6</c:v>
                </c:pt>
                <c:pt idx="277">
                  <c:v>1627.7</c:v>
                </c:pt>
                <c:pt idx="278">
                  <c:v>1627.8</c:v>
                </c:pt>
                <c:pt idx="279">
                  <c:v>1627.9</c:v>
                </c:pt>
                <c:pt idx="280">
                  <c:v>1628</c:v>
                </c:pt>
                <c:pt idx="281">
                  <c:v>1628.1</c:v>
                </c:pt>
                <c:pt idx="282">
                  <c:v>1628.2</c:v>
                </c:pt>
                <c:pt idx="283">
                  <c:v>1628.3</c:v>
                </c:pt>
                <c:pt idx="284">
                  <c:v>1628.4</c:v>
                </c:pt>
                <c:pt idx="285">
                  <c:v>1628.5</c:v>
                </c:pt>
                <c:pt idx="286">
                  <c:v>1628.6</c:v>
                </c:pt>
                <c:pt idx="287">
                  <c:v>1628.7</c:v>
                </c:pt>
                <c:pt idx="288">
                  <c:v>1628.8</c:v>
                </c:pt>
                <c:pt idx="289">
                  <c:v>1628.9</c:v>
                </c:pt>
                <c:pt idx="290">
                  <c:v>1629</c:v>
                </c:pt>
                <c:pt idx="291">
                  <c:v>1629.1</c:v>
                </c:pt>
                <c:pt idx="292">
                  <c:v>1629.2</c:v>
                </c:pt>
                <c:pt idx="293">
                  <c:v>1629.3</c:v>
                </c:pt>
                <c:pt idx="294">
                  <c:v>1629.4</c:v>
                </c:pt>
                <c:pt idx="295">
                  <c:v>1629.5</c:v>
                </c:pt>
                <c:pt idx="296">
                  <c:v>1629.6</c:v>
                </c:pt>
                <c:pt idx="297">
                  <c:v>1629.7</c:v>
                </c:pt>
                <c:pt idx="298">
                  <c:v>1629.8</c:v>
                </c:pt>
                <c:pt idx="299">
                  <c:v>1629.9</c:v>
                </c:pt>
                <c:pt idx="300">
                  <c:v>1630</c:v>
                </c:pt>
                <c:pt idx="301">
                  <c:v>1630.1</c:v>
                </c:pt>
                <c:pt idx="302">
                  <c:v>1630.2</c:v>
                </c:pt>
                <c:pt idx="303">
                  <c:v>1630.3</c:v>
                </c:pt>
                <c:pt idx="304">
                  <c:v>1630.4</c:v>
                </c:pt>
                <c:pt idx="305">
                  <c:v>1630.5</c:v>
                </c:pt>
                <c:pt idx="306">
                  <c:v>1630.6</c:v>
                </c:pt>
                <c:pt idx="307">
                  <c:v>1630.7</c:v>
                </c:pt>
                <c:pt idx="308">
                  <c:v>1630.8</c:v>
                </c:pt>
                <c:pt idx="309">
                  <c:v>1630.9</c:v>
                </c:pt>
                <c:pt idx="310">
                  <c:v>1631</c:v>
                </c:pt>
                <c:pt idx="311">
                  <c:v>1631.1</c:v>
                </c:pt>
                <c:pt idx="312">
                  <c:v>1631.2</c:v>
                </c:pt>
                <c:pt idx="313">
                  <c:v>1631.3</c:v>
                </c:pt>
                <c:pt idx="314">
                  <c:v>1631.4</c:v>
                </c:pt>
                <c:pt idx="315">
                  <c:v>1631.5</c:v>
                </c:pt>
                <c:pt idx="316">
                  <c:v>1631.6</c:v>
                </c:pt>
                <c:pt idx="317">
                  <c:v>1631.7</c:v>
                </c:pt>
                <c:pt idx="318">
                  <c:v>1631.8</c:v>
                </c:pt>
                <c:pt idx="319">
                  <c:v>1631.9</c:v>
                </c:pt>
                <c:pt idx="320">
                  <c:v>1632</c:v>
                </c:pt>
                <c:pt idx="321">
                  <c:v>1632.1</c:v>
                </c:pt>
                <c:pt idx="322">
                  <c:v>1632.2</c:v>
                </c:pt>
                <c:pt idx="323">
                  <c:v>1632.3</c:v>
                </c:pt>
                <c:pt idx="324">
                  <c:v>1632.4</c:v>
                </c:pt>
                <c:pt idx="325">
                  <c:v>1632.5</c:v>
                </c:pt>
                <c:pt idx="326">
                  <c:v>1632.6</c:v>
                </c:pt>
                <c:pt idx="327">
                  <c:v>1632.7</c:v>
                </c:pt>
                <c:pt idx="328">
                  <c:v>1632.8</c:v>
                </c:pt>
                <c:pt idx="329">
                  <c:v>1632.9</c:v>
                </c:pt>
                <c:pt idx="330">
                  <c:v>1633</c:v>
                </c:pt>
                <c:pt idx="331">
                  <c:v>1633.1</c:v>
                </c:pt>
                <c:pt idx="332">
                  <c:v>1633.2</c:v>
                </c:pt>
                <c:pt idx="333">
                  <c:v>1633.3</c:v>
                </c:pt>
                <c:pt idx="334">
                  <c:v>1633.4</c:v>
                </c:pt>
                <c:pt idx="335">
                  <c:v>1633.5</c:v>
                </c:pt>
                <c:pt idx="336">
                  <c:v>1633.6</c:v>
                </c:pt>
                <c:pt idx="337">
                  <c:v>1633.7</c:v>
                </c:pt>
                <c:pt idx="338">
                  <c:v>1633.8</c:v>
                </c:pt>
                <c:pt idx="339">
                  <c:v>1633.9</c:v>
                </c:pt>
                <c:pt idx="340">
                  <c:v>1634</c:v>
                </c:pt>
                <c:pt idx="341">
                  <c:v>1634.1</c:v>
                </c:pt>
                <c:pt idx="342">
                  <c:v>1634.2</c:v>
                </c:pt>
                <c:pt idx="343">
                  <c:v>1634.3</c:v>
                </c:pt>
                <c:pt idx="344">
                  <c:v>1634.4</c:v>
                </c:pt>
                <c:pt idx="345">
                  <c:v>1634.5</c:v>
                </c:pt>
                <c:pt idx="346">
                  <c:v>1634.6</c:v>
                </c:pt>
                <c:pt idx="347">
                  <c:v>1634.7</c:v>
                </c:pt>
                <c:pt idx="348">
                  <c:v>1634.8</c:v>
                </c:pt>
                <c:pt idx="349">
                  <c:v>1634.9</c:v>
                </c:pt>
                <c:pt idx="350">
                  <c:v>1635</c:v>
                </c:pt>
                <c:pt idx="351">
                  <c:v>1635.1</c:v>
                </c:pt>
                <c:pt idx="352">
                  <c:v>1635.2</c:v>
                </c:pt>
                <c:pt idx="353">
                  <c:v>1635.3</c:v>
                </c:pt>
                <c:pt idx="354">
                  <c:v>1635.4</c:v>
                </c:pt>
                <c:pt idx="355">
                  <c:v>1635.5</c:v>
                </c:pt>
                <c:pt idx="356">
                  <c:v>1635.6</c:v>
                </c:pt>
                <c:pt idx="357">
                  <c:v>1635.7</c:v>
                </c:pt>
                <c:pt idx="358">
                  <c:v>1635.8</c:v>
                </c:pt>
                <c:pt idx="359">
                  <c:v>1635.9</c:v>
                </c:pt>
                <c:pt idx="360">
                  <c:v>1636</c:v>
                </c:pt>
                <c:pt idx="361">
                  <c:v>1636.1</c:v>
                </c:pt>
                <c:pt idx="362">
                  <c:v>1636.2</c:v>
                </c:pt>
                <c:pt idx="363">
                  <c:v>1636.3</c:v>
                </c:pt>
                <c:pt idx="364">
                  <c:v>1636.4</c:v>
                </c:pt>
                <c:pt idx="365">
                  <c:v>1636.5</c:v>
                </c:pt>
                <c:pt idx="366">
                  <c:v>1636.6</c:v>
                </c:pt>
                <c:pt idx="367">
                  <c:v>1636.7</c:v>
                </c:pt>
                <c:pt idx="368">
                  <c:v>1636.8</c:v>
                </c:pt>
                <c:pt idx="369">
                  <c:v>1636.9</c:v>
                </c:pt>
                <c:pt idx="370">
                  <c:v>1637</c:v>
                </c:pt>
                <c:pt idx="371">
                  <c:v>1637.1</c:v>
                </c:pt>
                <c:pt idx="372">
                  <c:v>1637.2</c:v>
                </c:pt>
                <c:pt idx="373">
                  <c:v>1637.3</c:v>
                </c:pt>
                <c:pt idx="374">
                  <c:v>1637.4</c:v>
                </c:pt>
                <c:pt idx="375">
                  <c:v>1637.5</c:v>
                </c:pt>
                <c:pt idx="376">
                  <c:v>1637.6</c:v>
                </c:pt>
                <c:pt idx="377">
                  <c:v>1637.7</c:v>
                </c:pt>
                <c:pt idx="378">
                  <c:v>1637.8</c:v>
                </c:pt>
                <c:pt idx="379">
                  <c:v>1637.9</c:v>
                </c:pt>
                <c:pt idx="380">
                  <c:v>1638</c:v>
                </c:pt>
                <c:pt idx="381">
                  <c:v>1638.1</c:v>
                </c:pt>
                <c:pt idx="382">
                  <c:v>1638.2</c:v>
                </c:pt>
                <c:pt idx="383">
                  <c:v>1638.3</c:v>
                </c:pt>
                <c:pt idx="384">
                  <c:v>1638.4</c:v>
                </c:pt>
                <c:pt idx="385">
                  <c:v>1638.5</c:v>
                </c:pt>
                <c:pt idx="386">
                  <c:v>1638.6</c:v>
                </c:pt>
                <c:pt idx="387">
                  <c:v>1638.7</c:v>
                </c:pt>
                <c:pt idx="388">
                  <c:v>1638.8</c:v>
                </c:pt>
                <c:pt idx="389">
                  <c:v>1638.9</c:v>
                </c:pt>
                <c:pt idx="390">
                  <c:v>1639</c:v>
                </c:pt>
                <c:pt idx="391">
                  <c:v>1639.1</c:v>
                </c:pt>
                <c:pt idx="392">
                  <c:v>1639.2</c:v>
                </c:pt>
                <c:pt idx="393">
                  <c:v>1639.3</c:v>
                </c:pt>
                <c:pt idx="394">
                  <c:v>1639.4</c:v>
                </c:pt>
                <c:pt idx="395">
                  <c:v>1639.5</c:v>
                </c:pt>
                <c:pt idx="396">
                  <c:v>1639.6</c:v>
                </c:pt>
                <c:pt idx="397">
                  <c:v>1639.7</c:v>
                </c:pt>
                <c:pt idx="398">
                  <c:v>1639.8</c:v>
                </c:pt>
                <c:pt idx="399">
                  <c:v>1639.9</c:v>
                </c:pt>
                <c:pt idx="400">
                  <c:v>1640</c:v>
                </c:pt>
                <c:pt idx="401">
                  <c:v>1640.1</c:v>
                </c:pt>
                <c:pt idx="402">
                  <c:v>1640.2</c:v>
                </c:pt>
                <c:pt idx="403">
                  <c:v>1640.3</c:v>
                </c:pt>
                <c:pt idx="404">
                  <c:v>1640.4</c:v>
                </c:pt>
                <c:pt idx="405">
                  <c:v>1640.5</c:v>
                </c:pt>
                <c:pt idx="406">
                  <c:v>1640.6</c:v>
                </c:pt>
                <c:pt idx="407">
                  <c:v>1640.7</c:v>
                </c:pt>
                <c:pt idx="408">
                  <c:v>1640.8</c:v>
                </c:pt>
                <c:pt idx="409">
                  <c:v>1640.9</c:v>
                </c:pt>
                <c:pt idx="410">
                  <c:v>1641</c:v>
                </c:pt>
                <c:pt idx="411">
                  <c:v>1641.1</c:v>
                </c:pt>
                <c:pt idx="412">
                  <c:v>1641.2</c:v>
                </c:pt>
                <c:pt idx="413">
                  <c:v>1641.3</c:v>
                </c:pt>
                <c:pt idx="414">
                  <c:v>1641.4</c:v>
                </c:pt>
                <c:pt idx="415">
                  <c:v>1641.5</c:v>
                </c:pt>
                <c:pt idx="416">
                  <c:v>1641.6</c:v>
                </c:pt>
                <c:pt idx="417">
                  <c:v>1641.7</c:v>
                </c:pt>
                <c:pt idx="418">
                  <c:v>1641.8</c:v>
                </c:pt>
                <c:pt idx="419">
                  <c:v>1641.9</c:v>
                </c:pt>
                <c:pt idx="420">
                  <c:v>1642</c:v>
                </c:pt>
                <c:pt idx="421">
                  <c:v>1642.1</c:v>
                </c:pt>
                <c:pt idx="422">
                  <c:v>1642.2</c:v>
                </c:pt>
                <c:pt idx="423">
                  <c:v>1642.3</c:v>
                </c:pt>
                <c:pt idx="424">
                  <c:v>1642.4</c:v>
                </c:pt>
                <c:pt idx="425">
                  <c:v>1642.5</c:v>
                </c:pt>
                <c:pt idx="426">
                  <c:v>1642.6</c:v>
                </c:pt>
                <c:pt idx="427">
                  <c:v>1642.7</c:v>
                </c:pt>
                <c:pt idx="428">
                  <c:v>1642.8</c:v>
                </c:pt>
                <c:pt idx="429">
                  <c:v>1642.9</c:v>
                </c:pt>
                <c:pt idx="430">
                  <c:v>1643</c:v>
                </c:pt>
                <c:pt idx="431">
                  <c:v>1643.1</c:v>
                </c:pt>
                <c:pt idx="432">
                  <c:v>1643.2</c:v>
                </c:pt>
                <c:pt idx="433">
                  <c:v>1643.3</c:v>
                </c:pt>
                <c:pt idx="434">
                  <c:v>1643.4</c:v>
                </c:pt>
                <c:pt idx="435">
                  <c:v>1643.5</c:v>
                </c:pt>
                <c:pt idx="436">
                  <c:v>1643.6</c:v>
                </c:pt>
                <c:pt idx="437">
                  <c:v>1643.7</c:v>
                </c:pt>
                <c:pt idx="438">
                  <c:v>1643.8</c:v>
                </c:pt>
                <c:pt idx="439">
                  <c:v>1643.9</c:v>
                </c:pt>
                <c:pt idx="440">
                  <c:v>1644</c:v>
                </c:pt>
                <c:pt idx="441">
                  <c:v>1644.1</c:v>
                </c:pt>
                <c:pt idx="442">
                  <c:v>1644.2</c:v>
                </c:pt>
                <c:pt idx="443">
                  <c:v>1644.3</c:v>
                </c:pt>
                <c:pt idx="444">
                  <c:v>1644.4</c:v>
                </c:pt>
                <c:pt idx="445">
                  <c:v>1644.5</c:v>
                </c:pt>
                <c:pt idx="446">
                  <c:v>1644.6</c:v>
                </c:pt>
                <c:pt idx="447">
                  <c:v>1644.7</c:v>
                </c:pt>
                <c:pt idx="448">
                  <c:v>1644.8</c:v>
                </c:pt>
                <c:pt idx="449">
                  <c:v>1644.9</c:v>
                </c:pt>
                <c:pt idx="450">
                  <c:v>1645</c:v>
                </c:pt>
                <c:pt idx="451">
                  <c:v>1645.1</c:v>
                </c:pt>
                <c:pt idx="452">
                  <c:v>1645.2</c:v>
                </c:pt>
                <c:pt idx="453">
                  <c:v>1645.3</c:v>
                </c:pt>
                <c:pt idx="454">
                  <c:v>1645.4</c:v>
                </c:pt>
                <c:pt idx="455">
                  <c:v>1645.5</c:v>
                </c:pt>
                <c:pt idx="456">
                  <c:v>1645.6</c:v>
                </c:pt>
                <c:pt idx="457">
                  <c:v>1645.7</c:v>
                </c:pt>
                <c:pt idx="458">
                  <c:v>1645.8</c:v>
                </c:pt>
                <c:pt idx="459">
                  <c:v>1645.9</c:v>
                </c:pt>
                <c:pt idx="460">
                  <c:v>1646</c:v>
                </c:pt>
                <c:pt idx="461">
                  <c:v>1646.1</c:v>
                </c:pt>
                <c:pt idx="462">
                  <c:v>1646.2</c:v>
                </c:pt>
                <c:pt idx="463">
                  <c:v>1646.3</c:v>
                </c:pt>
                <c:pt idx="464">
                  <c:v>1646.4</c:v>
                </c:pt>
                <c:pt idx="465">
                  <c:v>1646.5</c:v>
                </c:pt>
                <c:pt idx="466">
                  <c:v>1646.6</c:v>
                </c:pt>
                <c:pt idx="467">
                  <c:v>1646.7</c:v>
                </c:pt>
                <c:pt idx="468">
                  <c:v>1646.8</c:v>
                </c:pt>
                <c:pt idx="469">
                  <c:v>1646.9</c:v>
                </c:pt>
                <c:pt idx="470">
                  <c:v>1647</c:v>
                </c:pt>
                <c:pt idx="471">
                  <c:v>1647.1</c:v>
                </c:pt>
                <c:pt idx="472">
                  <c:v>1647.2</c:v>
                </c:pt>
                <c:pt idx="473">
                  <c:v>1647.3</c:v>
                </c:pt>
                <c:pt idx="474">
                  <c:v>1647.4</c:v>
                </c:pt>
                <c:pt idx="475">
                  <c:v>1647.5</c:v>
                </c:pt>
                <c:pt idx="476">
                  <c:v>1647.6</c:v>
                </c:pt>
                <c:pt idx="477">
                  <c:v>1647.7</c:v>
                </c:pt>
                <c:pt idx="478">
                  <c:v>1647.8</c:v>
                </c:pt>
                <c:pt idx="479">
                  <c:v>1647.9</c:v>
                </c:pt>
                <c:pt idx="480">
                  <c:v>1648</c:v>
                </c:pt>
                <c:pt idx="481">
                  <c:v>1648.1</c:v>
                </c:pt>
                <c:pt idx="482">
                  <c:v>1648.2</c:v>
                </c:pt>
                <c:pt idx="483">
                  <c:v>1648.3</c:v>
                </c:pt>
                <c:pt idx="484">
                  <c:v>1648.4</c:v>
                </c:pt>
                <c:pt idx="485">
                  <c:v>1648.5</c:v>
                </c:pt>
                <c:pt idx="486">
                  <c:v>1648.6</c:v>
                </c:pt>
                <c:pt idx="487">
                  <c:v>1648.7</c:v>
                </c:pt>
                <c:pt idx="488">
                  <c:v>1648.8</c:v>
                </c:pt>
                <c:pt idx="489">
                  <c:v>1648.9</c:v>
                </c:pt>
                <c:pt idx="490">
                  <c:v>1649</c:v>
                </c:pt>
                <c:pt idx="491">
                  <c:v>1649.1</c:v>
                </c:pt>
                <c:pt idx="492">
                  <c:v>1649.2</c:v>
                </c:pt>
                <c:pt idx="493">
                  <c:v>1649.3</c:v>
                </c:pt>
                <c:pt idx="494">
                  <c:v>1649.4</c:v>
                </c:pt>
                <c:pt idx="495">
                  <c:v>1649.5</c:v>
                </c:pt>
                <c:pt idx="496">
                  <c:v>1649.6</c:v>
                </c:pt>
                <c:pt idx="497">
                  <c:v>1649.7</c:v>
                </c:pt>
                <c:pt idx="498">
                  <c:v>1649.8</c:v>
                </c:pt>
                <c:pt idx="499">
                  <c:v>1649.9</c:v>
                </c:pt>
                <c:pt idx="500">
                  <c:v>1650</c:v>
                </c:pt>
                <c:pt idx="501">
                  <c:v>1650.1</c:v>
                </c:pt>
                <c:pt idx="502">
                  <c:v>1650.2</c:v>
                </c:pt>
                <c:pt idx="503">
                  <c:v>1650.3</c:v>
                </c:pt>
                <c:pt idx="504">
                  <c:v>1650.4</c:v>
                </c:pt>
                <c:pt idx="505">
                  <c:v>1650.5</c:v>
                </c:pt>
                <c:pt idx="506">
                  <c:v>1650.6</c:v>
                </c:pt>
                <c:pt idx="507">
                  <c:v>1650.7</c:v>
                </c:pt>
                <c:pt idx="508">
                  <c:v>1650.8</c:v>
                </c:pt>
                <c:pt idx="509">
                  <c:v>1650.9</c:v>
                </c:pt>
                <c:pt idx="510">
                  <c:v>1651</c:v>
                </c:pt>
                <c:pt idx="511">
                  <c:v>1651.1</c:v>
                </c:pt>
                <c:pt idx="512">
                  <c:v>1651.2</c:v>
                </c:pt>
                <c:pt idx="513">
                  <c:v>1651.3</c:v>
                </c:pt>
                <c:pt idx="514">
                  <c:v>1651.4</c:v>
                </c:pt>
                <c:pt idx="515">
                  <c:v>1651.5</c:v>
                </c:pt>
                <c:pt idx="516">
                  <c:v>1651.6</c:v>
                </c:pt>
                <c:pt idx="517">
                  <c:v>1651.7</c:v>
                </c:pt>
                <c:pt idx="518">
                  <c:v>1651.8</c:v>
                </c:pt>
                <c:pt idx="519">
                  <c:v>1651.9</c:v>
                </c:pt>
                <c:pt idx="520">
                  <c:v>1652</c:v>
                </c:pt>
                <c:pt idx="521">
                  <c:v>1652.1</c:v>
                </c:pt>
                <c:pt idx="522">
                  <c:v>1652.2</c:v>
                </c:pt>
                <c:pt idx="523">
                  <c:v>1652.3</c:v>
                </c:pt>
                <c:pt idx="524">
                  <c:v>1652.4</c:v>
                </c:pt>
                <c:pt idx="525">
                  <c:v>1652.5</c:v>
                </c:pt>
                <c:pt idx="526">
                  <c:v>1652.6</c:v>
                </c:pt>
                <c:pt idx="527">
                  <c:v>1652.7</c:v>
                </c:pt>
                <c:pt idx="528">
                  <c:v>1652.8</c:v>
                </c:pt>
                <c:pt idx="529">
                  <c:v>1652.9</c:v>
                </c:pt>
                <c:pt idx="530">
                  <c:v>1653</c:v>
                </c:pt>
                <c:pt idx="531">
                  <c:v>1653.1</c:v>
                </c:pt>
                <c:pt idx="532">
                  <c:v>1653.2</c:v>
                </c:pt>
                <c:pt idx="533">
                  <c:v>1653.3</c:v>
                </c:pt>
                <c:pt idx="534">
                  <c:v>1653.4</c:v>
                </c:pt>
                <c:pt idx="535">
                  <c:v>1653.5</c:v>
                </c:pt>
                <c:pt idx="536">
                  <c:v>1653.6</c:v>
                </c:pt>
                <c:pt idx="537">
                  <c:v>1653.7</c:v>
                </c:pt>
                <c:pt idx="538">
                  <c:v>1653.8</c:v>
                </c:pt>
                <c:pt idx="539">
                  <c:v>1653.9</c:v>
                </c:pt>
                <c:pt idx="540">
                  <c:v>1654</c:v>
                </c:pt>
                <c:pt idx="541">
                  <c:v>1654.1</c:v>
                </c:pt>
                <c:pt idx="542">
                  <c:v>1654.2</c:v>
                </c:pt>
                <c:pt idx="543">
                  <c:v>1654.3</c:v>
                </c:pt>
                <c:pt idx="544">
                  <c:v>1654.4</c:v>
                </c:pt>
                <c:pt idx="545">
                  <c:v>1654.5</c:v>
                </c:pt>
                <c:pt idx="546">
                  <c:v>1654.6</c:v>
                </c:pt>
                <c:pt idx="547">
                  <c:v>1654.7</c:v>
                </c:pt>
                <c:pt idx="548">
                  <c:v>1654.8</c:v>
                </c:pt>
                <c:pt idx="549">
                  <c:v>1654.9</c:v>
                </c:pt>
                <c:pt idx="550">
                  <c:v>1655</c:v>
                </c:pt>
                <c:pt idx="551">
                  <c:v>1655.1</c:v>
                </c:pt>
                <c:pt idx="552">
                  <c:v>1655.2</c:v>
                </c:pt>
                <c:pt idx="553">
                  <c:v>1655.3</c:v>
                </c:pt>
                <c:pt idx="554">
                  <c:v>1655.4</c:v>
                </c:pt>
                <c:pt idx="555">
                  <c:v>1655.5</c:v>
                </c:pt>
                <c:pt idx="556">
                  <c:v>1655.6</c:v>
                </c:pt>
                <c:pt idx="557">
                  <c:v>1655.7</c:v>
                </c:pt>
                <c:pt idx="558">
                  <c:v>1655.8</c:v>
                </c:pt>
                <c:pt idx="559">
                  <c:v>1655.9</c:v>
                </c:pt>
                <c:pt idx="560">
                  <c:v>1656</c:v>
                </c:pt>
                <c:pt idx="561">
                  <c:v>1656.1</c:v>
                </c:pt>
                <c:pt idx="562">
                  <c:v>1656.2</c:v>
                </c:pt>
                <c:pt idx="563">
                  <c:v>1656.3</c:v>
                </c:pt>
                <c:pt idx="564">
                  <c:v>1656.4</c:v>
                </c:pt>
                <c:pt idx="565">
                  <c:v>1656.5</c:v>
                </c:pt>
                <c:pt idx="566">
                  <c:v>1656.6</c:v>
                </c:pt>
                <c:pt idx="567">
                  <c:v>1656.7</c:v>
                </c:pt>
                <c:pt idx="568">
                  <c:v>1656.8</c:v>
                </c:pt>
                <c:pt idx="569">
                  <c:v>1656.9</c:v>
                </c:pt>
                <c:pt idx="570">
                  <c:v>1657</c:v>
                </c:pt>
                <c:pt idx="571">
                  <c:v>1657.1</c:v>
                </c:pt>
                <c:pt idx="572">
                  <c:v>1657.2</c:v>
                </c:pt>
                <c:pt idx="573">
                  <c:v>1657.3</c:v>
                </c:pt>
                <c:pt idx="574">
                  <c:v>1657.4</c:v>
                </c:pt>
                <c:pt idx="575">
                  <c:v>1657.5</c:v>
                </c:pt>
                <c:pt idx="576">
                  <c:v>1657.6</c:v>
                </c:pt>
                <c:pt idx="577">
                  <c:v>1657.7</c:v>
                </c:pt>
                <c:pt idx="578">
                  <c:v>1657.8</c:v>
                </c:pt>
                <c:pt idx="579">
                  <c:v>1657.9</c:v>
                </c:pt>
                <c:pt idx="580">
                  <c:v>1658</c:v>
                </c:pt>
                <c:pt idx="581">
                  <c:v>1658.1</c:v>
                </c:pt>
                <c:pt idx="582">
                  <c:v>1658.2</c:v>
                </c:pt>
                <c:pt idx="583">
                  <c:v>1658.3</c:v>
                </c:pt>
                <c:pt idx="584">
                  <c:v>1658.4</c:v>
                </c:pt>
                <c:pt idx="585">
                  <c:v>1658.5</c:v>
                </c:pt>
                <c:pt idx="586">
                  <c:v>1658.6</c:v>
                </c:pt>
                <c:pt idx="587">
                  <c:v>1658.7</c:v>
                </c:pt>
                <c:pt idx="588">
                  <c:v>1658.8</c:v>
                </c:pt>
                <c:pt idx="589">
                  <c:v>1658.9</c:v>
                </c:pt>
                <c:pt idx="590">
                  <c:v>1659</c:v>
                </c:pt>
                <c:pt idx="591">
                  <c:v>1659.1</c:v>
                </c:pt>
                <c:pt idx="592">
                  <c:v>1659.2</c:v>
                </c:pt>
                <c:pt idx="593">
                  <c:v>1659.3</c:v>
                </c:pt>
                <c:pt idx="594">
                  <c:v>1659.4</c:v>
                </c:pt>
                <c:pt idx="595">
                  <c:v>1659.5</c:v>
                </c:pt>
                <c:pt idx="596">
                  <c:v>1659.6</c:v>
                </c:pt>
                <c:pt idx="597">
                  <c:v>1659.7</c:v>
                </c:pt>
                <c:pt idx="598">
                  <c:v>1659.8</c:v>
                </c:pt>
                <c:pt idx="599">
                  <c:v>1659.9</c:v>
                </c:pt>
                <c:pt idx="600">
                  <c:v>1660</c:v>
                </c:pt>
                <c:pt idx="601">
                  <c:v>1660.1</c:v>
                </c:pt>
                <c:pt idx="602">
                  <c:v>1660.2</c:v>
                </c:pt>
                <c:pt idx="603">
                  <c:v>1660.3</c:v>
                </c:pt>
                <c:pt idx="604">
                  <c:v>1660.4</c:v>
                </c:pt>
                <c:pt idx="605">
                  <c:v>1660.5</c:v>
                </c:pt>
                <c:pt idx="606">
                  <c:v>1660.6</c:v>
                </c:pt>
                <c:pt idx="607">
                  <c:v>1660.7</c:v>
                </c:pt>
                <c:pt idx="608">
                  <c:v>1660.8</c:v>
                </c:pt>
                <c:pt idx="609">
                  <c:v>1660.9</c:v>
                </c:pt>
                <c:pt idx="610">
                  <c:v>1661</c:v>
                </c:pt>
                <c:pt idx="611">
                  <c:v>1661.1</c:v>
                </c:pt>
                <c:pt idx="612">
                  <c:v>1661.2</c:v>
                </c:pt>
                <c:pt idx="613">
                  <c:v>1661.3</c:v>
                </c:pt>
                <c:pt idx="614">
                  <c:v>1661.4</c:v>
                </c:pt>
                <c:pt idx="615">
                  <c:v>1661.5</c:v>
                </c:pt>
                <c:pt idx="616">
                  <c:v>1661.6</c:v>
                </c:pt>
                <c:pt idx="617">
                  <c:v>1661.7</c:v>
                </c:pt>
                <c:pt idx="618">
                  <c:v>1661.8</c:v>
                </c:pt>
                <c:pt idx="619">
                  <c:v>1661.9</c:v>
                </c:pt>
                <c:pt idx="620">
                  <c:v>1662</c:v>
                </c:pt>
                <c:pt idx="621">
                  <c:v>1662.1</c:v>
                </c:pt>
                <c:pt idx="622">
                  <c:v>1662.2</c:v>
                </c:pt>
                <c:pt idx="623">
                  <c:v>1662.3</c:v>
                </c:pt>
                <c:pt idx="624">
                  <c:v>1662.4</c:v>
                </c:pt>
                <c:pt idx="625">
                  <c:v>1662.5</c:v>
                </c:pt>
                <c:pt idx="626">
                  <c:v>1662.6</c:v>
                </c:pt>
                <c:pt idx="627">
                  <c:v>1662.7</c:v>
                </c:pt>
                <c:pt idx="628">
                  <c:v>1662.8</c:v>
                </c:pt>
                <c:pt idx="629">
                  <c:v>1662.9</c:v>
                </c:pt>
                <c:pt idx="630">
                  <c:v>1663</c:v>
                </c:pt>
                <c:pt idx="631">
                  <c:v>1663.1</c:v>
                </c:pt>
                <c:pt idx="632">
                  <c:v>1663.2</c:v>
                </c:pt>
                <c:pt idx="633">
                  <c:v>1663.3</c:v>
                </c:pt>
                <c:pt idx="634">
                  <c:v>1663.4</c:v>
                </c:pt>
                <c:pt idx="635">
                  <c:v>1663.5</c:v>
                </c:pt>
                <c:pt idx="636">
                  <c:v>1663.6</c:v>
                </c:pt>
                <c:pt idx="637">
                  <c:v>1663.7</c:v>
                </c:pt>
                <c:pt idx="638">
                  <c:v>1663.8</c:v>
                </c:pt>
                <c:pt idx="639">
                  <c:v>1663.9</c:v>
                </c:pt>
                <c:pt idx="640">
                  <c:v>1664</c:v>
                </c:pt>
                <c:pt idx="641">
                  <c:v>1664.1</c:v>
                </c:pt>
                <c:pt idx="642">
                  <c:v>1664.2</c:v>
                </c:pt>
                <c:pt idx="643">
                  <c:v>1664.3</c:v>
                </c:pt>
                <c:pt idx="644">
                  <c:v>1664.4</c:v>
                </c:pt>
                <c:pt idx="645">
                  <c:v>1664.5</c:v>
                </c:pt>
                <c:pt idx="646">
                  <c:v>1664.6</c:v>
                </c:pt>
                <c:pt idx="647">
                  <c:v>1664.7</c:v>
                </c:pt>
                <c:pt idx="648">
                  <c:v>1664.8</c:v>
                </c:pt>
                <c:pt idx="649">
                  <c:v>1664.9</c:v>
                </c:pt>
                <c:pt idx="650">
                  <c:v>1665</c:v>
                </c:pt>
                <c:pt idx="651">
                  <c:v>1665.1</c:v>
                </c:pt>
                <c:pt idx="652">
                  <c:v>1665.2</c:v>
                </c:pt>
                <c:pt idx="653">
                  <c:v>1665.3</c:v>
                </c:pt>
                <c:pt idx="654">
                  <c:v>1665.4</c:v>
                </c:pt>
                <c:pt idx="655">
                  <c:v>1665.5</c:v>
                </c:pt>
                <c:pt idx="656">
                  <c:v>1665.6</c:v>
                </c:pt>
                <c:pt idx="657">
                  <c:v>1665.7</c:v>
                </c:pt>
                <c:pt idx="658">
                  <c:v>1665.8</c:v>
                </c:pt>
                <c:pt idx="659">
                  <c:v>1665.9</c:v>
                </c:pt>
                <c:pt idx="660">
                  <c:v>1666</c:v>
                </c:pt>
                <c:pt idx="661">
                  <c:v>1666.1</c:v>
                </c:pt>
                <c:pt idx="662">
                  <c:v>1666.2</c:v>
                </c:pt>
                <c:pt idx="663">
                  <c:v>1666.3</c:v>
                </c:pt>
                <c:pt idx="664">
                  <c:v>1666.4</c:v>
                </c:pt>
                <c:pt idx="665">
                  <c:v>1666.5</c:v>
                </c:pt>
                <c:pt idx="666">
                  <c:v>1666.6</c:v>
                </c:pt>
                <c:pt idx="667">
                  <c:v>1666.7</c:v>
                </c:pt>
                <c:pt idx="668">
                  <c:v>1666.8</c:v>
                </c:pt>
                <c:pt idx="669">
                  <c:v>1666.9</c:v>
                </c:pt>
                <c:pt idx="670">
                  <c:v>1667</c:v>
                </c:pt>
                <c:pt idx="671">
                  <c:v>1667.1</c:v>
                </c:pt>
                <c:pt idx="672">
                  <c:v>1667.2</c:v>
                </c:pt>
                <c:pt idx="673">
                  <c:v>1667.3</c:v>
                </c:pt>
                <c:pt idx="674">
                  <c:v>1667.4</c:v>
                </c:pt>
                <c:pt idx="675">
                  <c:v>1667.5</c:v>
                </c:pt>
                <c:pt idx="676">
                  <c:v>1667.6</c:v>
                </c:pt>
                <c:pt idx="677">
                  <c:v>1667.7</c:v>
                </c:pt>
                <c:pt idx="678">
                  <c:v>1667.8</c:v>
                </c:pt>
                <c:pt idx="679">
                  <c:v>1667.9</c:v>
                </c:pt>
                <c:pt idx="680">
                  <c:v>1668</c:v>
                </c:pt>
                <c:pt idx="681">
                  <c:v>1668.1</c:v>
                </c:pt>
                <c:pt idx="682">
                  <c:v>1668.2</c:v>
                </c:pt>
                <c:pt idx="683">
                  <c:v>1668.3</c:v>
                </c:pt>
                <c:pt idx="684">
                  <c:v>1668.4</c:v>
                </c:pt>
                <c:pt idx="685">
                  <c:v>1668.5</c:v>
                </c:pt>
                <c:pt idx="686">
                  <c:v>1668.6</c:v>
                </c:pt>
                <c:pt idx="687">
                  <c:v>1668.7</c:v>
                </c:pt>
                <c:pt idx="688">
                  <c:v>1668.8</c:v>
                </c:pt>
                <c:pt idx="689">
                  <c:v>1668.9</c:v>
                </c:pt>
                <c:pt idx="690">
                  <c:v>1669</c:v>
                </c:pt>
                <c:pt idx="691">
                  <c:v>1669.1</c:v>
                </c:pt>
                <c:pt idx="692">
                  <c:v>1669.2</c:v>
                </c:pt>
                <c:pt idx="693">
                  <c:v>1669.3</c:v>
                </c:pt>
                <c:pt idx="694">
                  <c:v>1669.4</c:v>
                </c:pt>
                <c:pt idx="695">
                  <c:v>1669.5</c:v>
                </c:pt>
                <c:pt idx="696">
                  <c:v>1669.6</c:v>
                </c:pt>
                <c:pt idx="697">
                  <c:v>1669.7</c:v>
                </c:pt>
                <c:pt idx="698">
                  <c:v>1669.8</c:v>
                </c:pt>
                <c:pt idx="699">
                  <c:v>1669.9</c:v>
                </c:pt>
                <c:pt idx="700">
                  <c:v>1670</c:v>
                </c:pt>
                <c:pt idx="701">
                  <c:v>1670.1</c:v>
                </c:pt>
                <c:pt idx="702">
                  <c:v>1670.2</c:v>
                </c:pt>
                <c:pt idx="703">
                  <c:v>1670.3</c:v>
                </c:pt>
                <c:pt idx="704">
                  <c:v>1670.4</c:v>
                </c:pt>
                <c:pt idx="705">
                  <c:v>1670.5</c:v>
                </c:pt>
                <c:pt idx="706">
                  <c:v>1670.6</c:v>
                </c:pt>
                <c:pt idx="707">
                  <c:v>1670.7</c:v>
                </c:pt>
                <c:pt idx="708">
                  <c:v>1670.8</c:v>
                </c:pt>
                <c:pt idx="709">
                  <c:v>1670.9</c:v>
                </c:pt>
                <c:pt idx="710">
                  <c:v>1671</c:v>
                </c:pt>
                <c:pt idx="711">
                  <c:v>1671.1</c:v>
                </c:pt>
                <c:pt idx="712">
                  <c:v>1671.2</c:v>
                </c:pt>
                <c:pt idx="713">
                  <c:v>1671.3</c:v>
                </c:pt>
                <c:pt idx="714">
                  <c:v>1671.4</c:v>
                </c:pt>
                <c:pt idx="715">
                  <c:v>1671.5</c:v>
                </c:pt>
                <c:pt idx="716">
                  <c:v>1671.6</c:v>
                </c:pt>
                <c:pt idx="717">
                  <c:v>1671.7</c:v>
                </c:pt>
                <c:pt idx="718">
                  <c:v>1671.8</c:v>
                </c:pt>
                <c:pt idx="719">
                  <c:v>1671.9</c:v>
                </c:pt>
                <c:pt idx="720">
                  <c:v>1672</c:v>
                </c:pt>
                <c:pt idx="721">
                  <c:v>1672.1</c:v>
                </c:pt>
                <c:pt idx="722">
                  <c:v>1672.2</c:v>
                </c:pt>
                <c:pt idx="723">
                  <c:v>1672.3</c:v>
                </c:pt>
                <c:pt idx="724">
                  <c:v>1672.4</c:v>
                </c:pt>
                <c:pt idx="725">
                  <c:v>1672.5</c:v>
                </c:pt>
                <c:pt idx="726">
                  <c:v>1672.6</c:v>
                </c:pt>
                <c:pt idx="727">
                  <c:v>1672.7</c:v>
                </c:pt>
                <c:pt idx="728">
                  <c:v>1672.8</c:v>
                </c:pt>
                <c:pt idx="729">
                  <c:v>1672.9</c:v>
                </c:pt>
                <c:pt idx="730">
                  <c:v>1673</c:v>
                </c:pt>
                <c:pt idx="731">
                  <c:v>1673.1</c:v>
                </c:pt>
                <c:pt idx="732">
                  <c:v>1673.2</c:v>
                </c:pt>
                <c:pt idx="733">
                  <c:v>1673.3</c:v>
                </c:pt>
                <c:pt idx="734">
                  <c:v>1673.4</c:v>
                </c:pt>
                <c:pt idx="735">
                  <c:v>1673.5</c:v>
                </c:pt>
                <c:pt idx="736">
                  <c:v>1673.6</c:v>
                </c:pt>
                <c:pt idx="737">
                  <c:v>1673.7</c:v>
                </c:pt>
                <c:pt idx="738">
                  <c:v>1673.8</c:v>
                </c:pt>
                <c:pt idx="739">
                  <c:v>1673.9</c:v>
                </c:pt>
                <c:pt idx="740">
                  <c:v>1674</c:v>
                </c:pt>
                <c:pt idx="741">
                  <c:v>1674.1</c:v>
                </c:pt>
                <c:pt idx="742">
                  <c:v>1674.2</c:v>
                </c:pt>
                <c:pt idx="743">
                  <c:v>1674.3</c:v>
                </c:pt>
                <c:pt idx="744">
                  <c:v>1674.4</c:v>
                </c:pt>
                <c:pt idx="745">
                  <c:v>1674.5</c:v>
                </c:pt>
                <c:pt idx="746">
                  <c:v>1674.6</c:v>
                </c:pt>
                <c:pt idx="747">
                  <c:v>1674.7</c:v>
                </c:pt>
                <c:pt idx="748">
                  <c:v>1674.8</c:v>
                </c:pt>
                <c:pt idx="749">
                  <c:v>1674.9</c:v>
                </c:pt>
                <c:pt idx="750">
                  <c:v>1675</c:v>
                </c:pt>
                <c:pt idx="751">
                  <c:v>1675.1</c:v>
                </c:pt>
                <c:pt idx="752">
                  <c:v>1675.2</c:v>
                </c:pt>
                <c:pt idx="753">
                  <c:v>1675.3</c:v>
                </c:pt>
                <c:pt idx="754">
                  <c:v>1675.4</c:v>
                </c:pt>
                <c:pt idx="755">
                  <c:v>1675.5</c:v>
                </c:pt>
                <c:pt idx="756">
                  <c:v>1675.6</c:v>
                </c:pt>
                <c:pt idx="757">
                  <c:v>1675.7</c:v>
                </c:pt>
                <c:pt idx="758">
                  <c:v>1675.8</c:v>
                </c:pt>
                <c:pt idx="759">
                  <c:v>1675.9</c:v>
                </c:pt>
                <c:pt idx="760">
                  <c:v>1676</c:v>
                </c:pt>
                <c:pt idx="761">
                  <c:v>1676.1</c:v>
                </c:pt>
                <c:pt idx="762">
                  <c:v>1676.2</c:v>
                </c:pt>
                <c:pt idx="763">
                  <c:v>1676.3</c:v>
                </c:pt>
                <c:pt idx="764">
                  <c:v>1676.4</c:v>
                </c:pt>
                <c:pt idx="765">
                  <c:v>1676.5</c:v>
                </c:pt>
                <c:pt idx="766">
                  <c:v>1676.6</c:v>
                </c:pt>
                <c:pt idx="767">
                  <c:v>1676.7</c:v>
                </c:pt>
                <c:pt idx="768">
                  <c:v>1676.8</c:v>
                </c:pt>
                <c:pt idx="769">
                  <c:v>1676.9</c:v>
                </c:pt>
                <c:pt idx="770">
                  <c:v>1677</c:v>
                </c:pt>
                <c:pt idx="771">
                  <c:v>1677.1</c:v>
                </c:pt>
                <c:pt idx="772">
                  <c:v>1677.2</c:v>
                </c:pt>
                <c:pt idx="773">
                  <c:v>1677.3</c:v>
                </c:pt>
                <c:pt idx="774">
                  <c:v>1677.4</c:v>
                </c:pt>
                <c:pt idx="775">
                  <c:v>1677.5</c:v>
                </c:pt>
                <c:pt idx="776">
                  <c:v>1677.6</c:v>
                </c:pt>
                <c:pt idx="777">
                  <c:v>1677.7</c:v>
                </c:pt>
                <c:pt idx="778">
                  <c:v>1677.8</c:v>
                </c:pt>
                <c:pt idx="779">
                  <c:v>1677.9</c:v>
                </c:pt>
                <c:pt idx="780">
                  <c:v>1678</c:v>
                </c:pt>
                <c:pt idx="781">
                  <c:v>1678.1</c:v>
                </c:pt>
                <c:pt idx="782">
                  <c:v>1678.2</c:v>
                </c:pt>
                <c:pt idx="783">
                  <c:v>1678.3</c:v>
                </c:pt>
                <c:pt idx="784">
                  <c:v>1678.4</c:v>
                </c:pt>
                <c:pt idx="785">
                  <c:v>1678.5</c:v>
                </c:pt>
                <c:pt idx="786">
                  <c:v>1678.6</c:v>
                </c:pt>
                <c:pt idx="787">
                  <c:v>1678.7</c:v>
                </c:pt>
                <c:pt idx="788">
                  <c:v>1678.8</c:v>
                </c:pt>
                <c:pt idx="789">
                  <c:v>1678.9</c:v>
                </c:pt>
                <c:pt idx="790">
                  <c:v>1679</c:v>
                </c:pt>
                <c:pt idx="791">
                  <c:v>1679.1</c:v>
                </c:pt>
                <c:pt idx="792">
                  <c:v>1679.2</c:v>
                </c:pt>
                <c:pt idx="793">
                  <c:v>1679.3</c:v>
                </c:pt>
                <c:pt idx="794">
                  <c:v>1679.4</c:v>
                </c:pt>
                <c:pt idx="795">
                  <c:v>1679.5</c:v>
                </c:pt>
                <c:pt idx="796">
                  <c:v>1679.6</c:v>
                </c:pt>
                <c:pt idx="797">
                  <c:v>1679.7</c:v>
                </c:pt>
                <c:pt idx="798">
                  <c:v>1679.8</c:v>
                </c:pt>
                <c:pt idx="799">
                  <c:v>1679.9</c:v>
                </c:pt>
                <c:pt idx="800">
                  <c:v>1680</c:v>
                </c:pt>
                <c:pt idx="801">
                  <c:v>1680.1</c:v>
                </c:pt>
                <c:pt idx="802">
                  <c:v>1680.2</c:v>
                </c:pt>
                <c:pt idx="803">
                  <c:v>1680.3</c:v>
                </c:pt>
                <c:pt idx="804">
                  <c:v>1680.4</c:v>
                </c:pt>
                <c:pt idx="805">
                  <c:v>1680.5</c:v>
                </c:pt>
                <c:pt idx="806">
                  <c:v>1680.6</c:v>
                </c:pt>
                <c:pt idx="807">
                  <c:v>1680.7</c:v>
                </c:pt>
                <c:pt idx="808">
                  <c:v>1680.8</c:v>
                </c:pt>
                <c:pt idx="809">
                  <c:v>1680.9</c:v>
                </c:pt>
                <c:pt idx="810">
                  <c:v>1681</c:v>
                </c:pt>
                <c:pt idx="811">
                  <c:v>1681.1</c:v>
                </c:pt>
                <c:pt idx="812">
                  <c:v>1681.2</c:v>
                </c:pt>
                <c:pt idx="813">
                  <c:v>1681.3</c:v>
                </c:pt>
                <c:pt idx="814">
                  <c:v>1681.4</c:v>
                </c:pt>
                <c:pt idx="815">
                  <c:v>1681.5</c:v>
                </c:pt>
                <c:pt idx="816">
                  <c:v>1681.6</c:v>
                </c:pt>
                <c:pt idx="817">
                  <c:v>1681.7</c:v>
                </c:pt>
                <c:pt idx="818">
                  <c:v>1681.8</c:v>
                </c:pt>
                <c:pt idx="819">
                  <c:v>1681.9</c:v>
                </c:pt>
                <c:pt idx="820">
                  <c:v>1682</c:v>
                </c:pt>
                <c:pt idx="821">
                  <c:v>1682.1</c:v>
                </c:pt>
                <c:pt idx="822">
                  <c:v>1682.2</c:v>
                </c:pt>
                <c:pt idx="823">
                  <c:v>1682.3</c:v>
                </c:pt>
                <c:pt idx="824">
                  <c:v>1682.4</c:v>
                </c:pt>
                <c:pt idx="825">
                  <c:v>1682.5</c:v>
                </c:pt>
                <c:pt idx="826">
                  <c:v>1682.6</c:v>
                </c:pt>
                <c:pt idx="827">
                  <c:v>1682.7</c:v>
                </c:pt>
                <c:pt idx="828">
                  <c:v>1682.8</c:v>
                </c:pt>
                <c:pt idx="829">
                  <c:v>1682.9</c:v>
                </c:pt>
                <c:pt idx="830">
                  <c:v>1683</c:v>
                </c:pt>
                <c:pt idx="831">
                  <c:v>1683.1</c:v>
                </c:pt>
                <c:pt idx="832">
                  <c:v>1683.2</c:v>
                </c:pt>
                <c:pt idx="833">
                  <c:v>1683.3</c:v>
                </c:pt>
                <c:pt idx="834">
                  <c:v>1683.4</c:v>
                </c:pt>
                <c:pt idx="835">
                  <c:v>1683.5</c:v>
                </c:pt>
                <c:pt idx="836">
                  <c:v>1683.6</c:v>
                </c:pt>
                <c:pt idx="837">
                  <c:v>1683.7</c:v>
                </c:pt>
                <c:pt idx="838">
                  <c:v>1683.8</c:v>
                </c:pt>
                <c:pt idx="839">
                  <c:v>1683.9</c:v>
                </c:pt>
                <c:pt idx="840">
                  <c:v>1684</c:v>
                </c:pt>
                <c:pt idx="841">
                  <c:v>1684.1</c:v>
                </c:pt>
                <c:pt idx="842">
                  <c:v>1684.2</c:v>
                </c:pt>
                <c:pt idx="843">
                  <c:v>1684.3</c:v>
                </c:pt>
                <c:pt idx="844">
                  <c:v>1684.4</c:v>
                </c:pt>
                <c:pt idx="845">
                  <c:v>1684.5</c:v>
                </c:pt>
                <c:pt idx="846">
                  <c:v>1684.6</c:v>
                </c:pt>
                <c:pt idx="847">
                  <c:v>1684.7</c:v>
                </c:pt>
                <c:pt idx="848">
                  <c:v>1684.8</c:v>
                </c:pt>
                <c:pt idx="849">
                  <c:v>1684.9</c:v>
                </c:pt>
                <c:pt idx="850">
                  <c:v>1685</c:v>
                </c:pt>
                <c:pt idx="851">
                  <c:v>1685.1</c:v>
                </c:pt>
                <c:pt idx="852">
                  <c:v>1685.2</c:v>
                </c:pt>
                <c:pt idx="853">
                  <c:v>1685.3</c:v>
                </c:pt>
                <c:pt idx="854">
                  <c:v>1685.4</c:v>
                </c:pt>
                <c:pt idx="855">
                  <c:v>1685.5</c:v>
                </c:pt>
                <c:pt idx="856">
                  <c:v>1685.6</c:v>
                </c:pt>
                <c:pt idx="857">
                  <c:v>1685.7</c:v>
                </c:pt>
                <c:pt idx="858">
                  <c:v>1685.8</c:v>
                </c:pt>
                <c:pt idx="859">
                  <c:v>1685.9</c:v>
                </c:pt>
                <c:pt idx="860">
                  <c:v>1686</c:v>
                </c:pt>
                <c:pt idx="861">
                  <c:v>1686.1</c:v>
                </c:pt>
                <c:pt idx="862">
                  <c:v>1686.2</c:v>
                </c:pt>
                <c:pt idx="863">
                  <c:v>1686.3</c:v>
                </c:pt>
                <c:pt idx="864">
                  <c:v>1686.4</c:v>
                </c:pt>
                <c:pt idx="865">
                  <c:v>1686.5</c:v>
                </c:pt>
                <c:pt idx="866">
                  <c:v>1686.6</c:v>
                </c:pt>
                <c:pt idx="867">
                  <c:v>1686.7</c:v>
                </c:pt>
                <c:pt idx="868">
                  <c:v>1686.8</c:v>
                </c:pt>
                <c:pt idx="869">
                  <c:v>1686.9</c:v>
                </c:pt>
                <c:pt idx="870">
                  <c:v>1687</c:v>
                </c:pt>
                <c:pt idx="871">
                  <c:v>1687.1</c:v>
                </c:pt>
                <c:pt idx="872">
                  <c:v>1687.2</c:v>
                </c:pt>
                <c:pt idx="873">
                  <c:v>1687.3</c:v>
                </c:pt>
                <c:pt idx="874">
                  <c:v>1687.4</c:v>
                </c:pt>
                <c:pt idx="875">
                  <c:v>1687.5</c:v>
                </c:pt>
                <c:pt idx="876">
                  <c:v>1687.6</c:v>
                </c:pt>
                <c:pt idx="877">
                  <c:v>1687.7</c:v>
                </c:pt>
                <c:pt idx="878">
                  <c:v>1687.8</c:v>
                </c:pt>
                <c:pt idx="879">
                  <c:v>1687.9</c:v>
                </c:pt>
                <c:pt idx="880">
                  <c:v>1688</c:v>
                </c:pt>
                <c:pt idx="881">
                  <c:v>1688.1</c:v>
                </c:pt>
                <c:pt idx="882">
                  <c:v>1688.2</c:v>
                </c:pt>
                <c:pt idx="883">
                  <c:v>1688.3</c:v>
                </c:pt>
                <c:pt idx="884">
                  <c:v>1688.4</c:v>
                </c:pt>
                <c:pt idx="885">
                  <c:v>1688.5</c:v>
                </c:pt>
                <c:pt idx="886">
                  <c:v>1688.6</c:v>
                </c:pt>
                <c:pt idx="887">
                  <c:v>1688.7</c:v>
                </c:pt>
                <c:pt idx="888">
                  <c:v>1688.8</c:v>
                </c:pt>
                <c:pt idx="889">
                  <c:v>1688.9</c:v>
                </c:pt>
                <c:pt idx="890">
                  <c:v>1689</c:v>
                </c:pt>
                <c:pt idx="891">
                  <c:v>1689.1</c:v>
                </c:pt>
                <c:pt idx="892">
                  <c:v>1689.2</c:v>
                </c:pt>
                <c:pt idx="893">
                  <c:v>1689.3</c:v>
                </c:pt>
                <c:pt idx="894">
                  <c:v>1689.4</c:v>
                </c:pt>
                <c:pt idx="895">
                  <c:v>1689.5</c:v>
                </c:pt>
                <c:pt idx="896">
                  <c:v>1689.6</c:v>
                </c:pt>
                <c:pt idx="897">
                  <c:v>1689.7</c:v>
                </c:pt>
                <c:pt idx="898">
                  <c:v>1689.8</c:v>
                </c:pt>
                <c:pt idx="899">
                  <c:v>1689.9</c:v>
                </c:pt>
                <c:pt idx="900">
                  <c:v>1690</c:v>
                </c:pt>
                <c:pt idx="901">
                  <c:v>1690.1</c:v>
                </c:pt>
                <c:pt idx="902">
                  <c:v>1690.2</c:v>
                </c:pt>
                <c:pt idx="903">
                  <c:v>1690.3</c:v>
                </c:pt>
                <c:pt idx="904">
                  <c:v>1690.4</c:v>
                </c:pt>
                <c:pt idx="905">
                  <c:v>1690.5</c:v>
                </c:pt>
                <c:pt idx="906">
                  <c:v>1690.6</c:v>
                </c:pt>
                <c:pt idx="907">
                  <c:v>1690.7</c:v>
                </c:pt>
                <c:pt idx="908">
                  <c:v>1690.8</c:v>
                </c:pt>
                <c:pt idx="909">
                  <c:v>1690.9</c:v>
                </c:pt>
                <c:pt idx="910">
                  <c:v>1691</c:v>
                </c:pt>
                <c:pt idx="911">
                  <c:v>1691.1</c:v>
                </c:pt>
                <c:pt idx="912">
                  <c:v>1691.2</c:v>
                </c:pt>
                <c:pt idx="913">
                  <c:v>1691.3</c:v>
                </c:pt>
                <c:pt idx="914">
                  <c:v>1691.4</c:v>
                </c:pt>
                <c:pt idx="915">
                  <c:v>1691.5</c:v>
                </c:pt>
                <c:pt idx="916">
                  <c:v>1691.6</c:v>
                </c:pt>
                <c:pt idx="917">
                  <c:v>1691.7</c:v>
                </c:pt>
                <c:pt idx="918">
                  <c:v>1691.8</c:v>
                </c:pt>
                <c:pt idx="919">
                  <c:v>1691.9</c:v>
                </c:pt>
                <c:pt idx="920">
                  <c:v>1692</c:v>
                </c:pt>
                <c:pt idx="921">
                  <c:v>1692.1</c:v>
                </c:pt>
                <c:pt idx="922">
                  <c:v>1692.2</c:v>
                </c:pt>
                <c:pt idx="923">
                  <c:v>1692.3</c:v>
                </c:pt>
                <c:pt idx="924">
                  <c:v>1692.4</c:v>
                </c:pt>
                <c:pt idx="925">
                  <c:v>1692.5</c:v>
                </c:pt>
                <c:pt idx="926">
                  <c:v>1692.6</c:v>
                </c:pt>
                <c:pt idx="927">
                  <c:v>1692.7</c:v>
                </c:pt>
                <c:pt idx="928">
                  <c:v>1692.8</c:v>
                </c:pt>
                <c:pt idx="929">
                  <c:v>1692.9</c:v>
                </c:pt>
                <c:pt idx="930">
                  <c:v>1693</c:v>
                </c:pt>
                <c:pt idx="931">
                  <c:v>1693.1</c:v>
                </c:pt>
                <c:pt idx="932">
                  <c:v>1693.2</c:v>
                </c:pt>
                <c:pt idx="933">
                  <c:v>1693.3</c:v>
                </c:pt>
                <c:pt idx="934">
                  <c:v>1693.4</c:v>
                </c:pt>
                <c:pt idx="935">
                  <c:v>1693.5</c:v>
                </c:pt>
                <c:pt idx="936">
                  <c:v>1693.6</c:v>
                </c:pt>
                <c:pt idx="937">
                  <c:v>1693.7</c:v>
                </c:pt>
                <c:pt idx="938">
                  <c:v>1693.8</c:v>
                </c:pt>
                <c:pt idx="939">
                  <c:v>1693.9</c:v>
                </c:pt>
                <c:pt idx="940">
                  <c:v>1694</c:v>
                </c:pt>
                <c:pt idx="941">
                  <c:v>1694.1</c:v>
                </c:pt>
                <c:pt idx="942">
                  <c:v>1694.2</c:v>
                </c:pt>
                <c:pt idx="943">
                  <c:v>1694.3</c:v>
                </c:pt>
                <c:pt idx="944">
                  <c:v>1694.4</c:v>
                </c:pt>
                <c:pt idx="945">
                  <c:v>1694.5</c:v>
                </c:pt>
                <c:pt idx="946">
                  <c:v>1694.6</c:v>
                </c:pt>
                <c:pt idx="947">
                  <c:v>1694.7</c:v>
                </c:pt>
                <c:pt idx="948">
                  <c:v>1694.8</c:v>
                </c:pt>
                <c:pt idx="949">
                  <c:v>1694.9</c:v>
                </c:pt>
                <c:pt idx="950">
                  <c:v>1695</c:v>
                </c:pt>
                <c:pt idx="951">
                  <c:v>1695.1</c:v>
                </c:pt>
                <c:pt idx="952">
                  <c:v>1695.2</c:v>
                </c:pt>
                <c:pt idx="953">
                  <c:v>1695.3</c:v>
                </c:pt>
                <c:pt idx="954">
                  <c:v>1695.4</c:v>
                </c:pt>
                <c:pt idx="955">
                  <c:v>1695.5</c:v>
                </c:pt>
                <c:pt idx="956">
                  <c:v>1695.6</c:v>
                </c:pt>
                <c:pt idx="957">
                  <c:v>1695.7</c:v>
                </c:pt>
                <c:pt idx="958">
                  <c:v>1695.8</c:v>
                </c:pt>
                <c:pt idx="959">
                  <c:v>1695.9</c:v>
                </c:pt>
                <c:pt idx="960">
                  <c:v>1696</c:v>
                </c:pt>
                <c:pt idx="961">
                  <c:v>1696.1</c:v>
                </c:pt>
                <c:pt idx="962">
                  <c:v>1696.2</c:v>
                </c:pt>
                <c:pt idx="963">
                  <c:v>1696.3</c:v>
                </c:pt>
                <c:pt idx="964">
                  <c:v>1696.4</c:v>
                </c:pt>
                <c:pt idx="965">
                  <c:v>1696.5</c:v>
                </c:pt>
                <c:pt idx="966">
                  <c:v>1696.6</c:v>
                </c:pt>
                <c:pt idx="967">
                  <c:v>1696.7</c:v>
                </c:pt>
                <c:pt idx="968">
                  <c:v>1696.8</c:v>
                </c:pt>
                <c:pt idx="969">
                  <c:v>1696.9</c:v>
                </c:pt>
                <c:pt idx="970">
                  <c:v>1697</c:v>
                </c:pt>
                <c:pt idx="971">
                  <c:v>1697.1</c:v>
                </c:pt>
                <c:pt idx="972">
                  <c:v>1697.2</c:v>
                </c:pt>
                <c:pt idx="973">
                  <c:v>1697.3</c:v>
                </c:pt>
                <c:pt idx="974">
                  <c:v>1697.4</c:v>
                </c:pt>
                <c:pt idx="975">
                  <c:v>1697.5</c:v>
                </c:pt>
                <c:pt idx="976">
                  <c:v>1697.6</c:v>
                </c:pt>
                <c:pt idx="977">
                  <c:v>1697.7</c:v>
                </c:pt>
                <c:pt idx="978">
                  <c:v>1697.8</c:v>
                </c:pt>
                <c:pt idx="979">
                  <c:v>1697.9</c:v>
                </c:pt>
                <c:pt idx="980">
                  <c:v>1698</c:v>
                </c:pt>
                <c:pt idx="981">
                  <c:v>1698.1</c:v>
                </c:pt>
                <c:pt idx="982">
                  <c:v>1698.2</c:v>
                </c:pt>
                <c:pt idx="983">
                  <c:v>1698.3</c:v>
                </c:pt>
                <c:pt idx="984">
                  <c:v>1698.4</c:v>
                </c:pt>
                <c:pt idx="985">
                  <c:v>1698.5</c:v>
                </c:pt>
                <c:pt idx="986">
                  <c:v>1698.6</c:v>
                </c:pt>
                <c:pt idx="987">
                  <c:v>1698.7</c:v>
                </c:pt>
                <c:pt idx="988">
                  <c:v>1698.8</c:v>
                </c:pt>
                <c:pt idx="989">
                  <c:v>1698.9</c:v>
                </c:pt>
                <c:pt idx="990">
                  <c:v>1699</c:v>
                </c:pt>
                <c:pt idx="991">
                  <c:v>1699.1</c:v>
                </c:pt>
                <c:pt idx="992">
                  <c:v>1699.2</c:v>
                </c:pt>
                <c:pt idx="993">
                  <c:v>1699.3</c:v>
                </c:pt>
                <c:pt idx="994">
                  <c:v>1699.4</c:v>
                </c:pt>
                <c:pt idx="995">
                  <c:v>1699.5</c:v>
                </c:pt>
                <c:pt idx="996">
                  <c:v>1699.6</c:v>
                </c:pt>
                <c:pt idx="997">
                  <c:v>1699.7</c:v>
                </c:pt>
                <c:pt idx="998">
                  <c:v>1699.8</c:v>
                </c:pt>
                <c:pt idx="999">
                  <c:v>1699.9</c:v>
                </c:pt>
                <c:pt idx="1000">
                  <c:v>1700</c:v>
                </c:pt>
                <c:pt idx="1001">
                  <c:v>1700.1</c:v>
                </c:pt>
                <c:pt idx="1002">
                  <c:v>1700.2</c:v>
                </c:pt>
                <c:pt idx="1003">
                  <c:v>1700.3</c:v>
                </c:pt>
                <c:pt idx="1004">
                  <c:v>1700.4</c:v>
                </c:pt>
                <c:pt idx="1005">
                  <c:v>1700.5</c:v>
                </c:pt>
                <c:pt idx="1006">
                  <c:v>1700.6</c:v>
                </c:pt>
                <c:pt idx="1007">
                  <c:v>1700.7</c:v>
                </c:pt>
                <c:pt idx="1008">
                  <c:v>1700.8</c:v>
                </c:pt>
                <c:pt idx="1009">
                  <c:v>1700.9</c:v>
                </c:pt>
                <c:pt idx="1010">
                  <c:v>1701</c:v>
                </c:pt>
                <c:pt idx="1011">
                  <c:v>1701.1</c:v>
                </c:pt>
                <c:pt idx="1012">
                  <c:v>1701.2</c:v>
                </c:pt>
                <c:pt idx="1013">
                  <c:v>1701.3</c:v>
                </c:pt>
                <c:pt idx="1014">
                  <c:v>1701.4</c:v>
                </c:pt>
                <c:pt idx="1015">
                  <c:v>1701.5</c:v>
                </c:pt>
                <c:pt idx="1016">
                  <c:v>1701.6</c:v>
                </c:pt>
                <c:pt idx="1017">
                  <c:v>1701.7</c:v>
                </c:pt>
                <c:pt idx="1018">
                  <c:v>1701.8</c:v>
                </c:pt>
                <c:pt idx="1019">
                  <c:v>1701.9</c:v>
                </c:pt>
                <c:pt idx="1020">
                  <c:v>1702</c:v>
                </c:pt>
                <c:pt idx="1021">
                  <c:v>1702.1</c:v>
                </c:pt>
                <c:pt idx="1022">
                  <c:v>1702.2</c:v>
                </c:pt>
                <c:pt idx="1023">
                  <c:v>1702.3</c:v>
                </c:pt>
                <c:pt idx="1024">
                  <c:v>1702.4</c:v>
                </c:pt>
                <c:pt idx="1025">
                  <c:v>1702.5</c:v>
                </c:pt>
                <c:pt idx="1026">
                  <c:v>1702.6</c:v>
                </c:pt>
                <c:pt idx="1027">
                  <c:v>1702.7</c:v>
                </c:pt>
                <c:pt idx="1028">
                  <c:v>1702.8</c:v>
                </c:pt>
                <c:pt idx="1029">
                  <c:v>1702.9</c:v>
                </c:pt>
                <c:pt idx="1030">
                  <c:v>1703</c:v>
                </c:pt>
                <c:pt idx="1031">
                  <c:v>1703.1</c:v>
                </c:pt>
                <c:pt idx="1032">
                  <c:v>1703.2</c:v>
                </c:pt>
                <c:pt idx="1033">
                  <c:v>1703.3</c:v>
                </c:pt>
                <c:pt idx="1034">
                  <c:v>1703.4</c:v>
                </c:pt>
                <c:pt idx="1035">
                  <c:v>1703.5</c:v>
                </c:pt>
                <c:pt idx="1036">
                  <c:v>1703.6</c:v>
                </c:pt>
                <c:pt idx="1037">
                  <c:v>1703.7</c:v>
                </c:pt>
                <c:pt idx="1038">
                  <c:v>1703.8</c:v>
                </c:pt>
                <c:pt idx="1039">
                  <c:v>1703.9</c:v>
                </c:pt>
                <c:pt idx="1040">
                  <c:v>1704</c:v>
                </c:pt>
                <c:pt idx="1041">
                  <c:v>1704.1</c:v>
                </c:pt>
                <c:pt idx="1042">
                  <c:v>1704.2</c:v>
                </c:pt>
                <c:pt idx="1043">
                  <c:v>1704.3</c:v>
                </c:pt>
                <c:pt idx="1044">
                  <c:v>1704.4</c:v>
                </c:pt>
                <c:pt idx="1045">
                  <c:v>1704.5</c:v>
                </c:pt>
                <c:pt idx="1046">
                  <c:v>1704.6</c:v>
                </c:pt>
                <c:pt idx="1047">
                  <c:v>1704.7</c:v>
                </c:pt>
                <c:pt idx="1048">
                  <c:v>1704.8</c:v>
                </c:pt>
                <c:pt idx="1049">
                  <c:v>1704.9</c:v>
                </c:pt>
                <c:pt idx="1050">
                  <c:v>1705</c:v>
                </c:pt>
                <c:pt idx="1051">
                  <c:v>1705.1</c:v>
                </c:pt>
                <c:pt idx="1052">
                  <c:v>1705.2</c:v>
                </c:pt>
                <c:pt idx="1053">
                  <c:v>1705.3</c:v>
                </c:pt>
                <c:pt idx="1054">
                  <c:v>1705.4</c:v>
                </c:pt>
                <c:pt idx="1055">
                  <c:v>1705.5</c:v>
                </c:pt>
                <c:pt idx="1056">
                  <c:v>1705.6</c:v>
                </c:pt>
                <c:pt idx="1057">
                  <c:v>1705.7</c:v>
                </c:pt>
                <c:pt idx="1058">
                  <c:v>1705.8</c:v>
                </c:pt>
                <c:pt idx="1059">
                  <c:v>1705.9</c:v>
                </c:pt>
                <c:pt idx="1060">
                  <c:v>1706</c:v>
                </c:pt>
                <c:pt idx="1061">
                  <c:v>1706.1</c:v>
                </c:pt>
                <c:pt idx="1062">
                  <c:v>1706.2</c:v>
                </c:pt>
                <c:pt idx="1063">
                  <c:v>1706.3</c:v>
                </c:pt>
                <c:pt idx="1064">
                  <c:v>1706.4</c:v>
                </c:pt>
                <c:pt idx="1065">
                  <c:v>1706.5</c:v>
                </c:pt>
                <c:pt idx="1066">
                  <c:v>1706.6</c:v>
                </c:pt>
                <c:pt idx="1067">
                  <c:v>1706.7</c:v>
                </c:pt>
                <c:pt idx="1068">
                  <c:v>1706.8</c:v>
                </c:pt>
                <c:pt idx="1069">
                  <c:v>1706.9</c:v>
                </c:pt>
                <c:pt idx="1070">
                  <c:v>1707</c:v>
                </c:pt>
                <c:pt idx="1071">
                  <c:v>1707.1</c:v>
                </c:pt>
                <c:pt idx="1072">
                  <c:v>1707.2</c:v>
                </c:pt>
                <c:pt idx="1073">
                  <c:v>1707.3</c:v>
                </c:pt>
                <c:pt idx="1074">
                  <c:v>1707.4</c:v>
                </c:pt>
                <c:pt idx="1075">
                  <c:v>1707.5</c:v>
                </c:pt>
                <c:pt idx="1076">
                  <c:v>1707.6</c:v>
                </c:pt>
                <c:pt idx="1077">
                  <c:v>1707.7</c:v>
                </c:pt>
                <c:pt idx="1078">
                  <c:v>1707.8</c:v>
                </c:pt>
                <c:pt idx="1079">
                  <c:v>1707.9</c:v>
                </c:pt>
                <c:pt idx="1080">
                  <c:v>1708</c:v>
                </c:pt>
                <c:pt idx="1081">
                  <c:v>1708.1</c:v>
                </c:pt>
                <c:pt idx="1082">
                  <c:v>1708.2</c:v>
                </c:pt>
                <c:pt idx="1083">
                  <c:v>1708.3</c:v>
                </c:pt>
                <c:pt idx="1084">
                  <c:v>1708.4</c:v>
                </c:pt>
                <c:pt idx="1085">
                  <c:v>1708.5</c:v>
                </c:pt>
                <c:pt idx="1086">
                  <c:v>1708.6</c:v>
                </c:pt>
                <c:pt idx="1087">
                  <c:v>1708.7</c:v>
                </c:pt>
                <c:pt idx="1088">
                  <c:v>1708.8</c:v>
                </c:pt>
                <c:pt idx="1089">
                  <c:v>1708.9</c:v>
                </c:pt>
                <c:pt idx="1090">
                  <c:v>1709</c:v>
                </c:pt>
                <c:pt idx="1091">
                  <c:v>1709.1</c:v>
                </c:pt>
                <c:pt idx="1092">
                  <c:v>1709.2</c:v>
                </c:pt>
                <c:pt idx="1093">
                  <c:v>1709.3</c:v>
                </c:pt>
                <c:pt idx="1094">
                  <c:v>1709.4</c:v>
                </c:pt>
                <c:pt idx="1095">
                  <c:v>1709.5</c:v>
                </c:pt>
                <c:pt idx="1096">
                  <c:v>1709.6</c:v>
                </c:pt>
                <c:pt idx="1097">
                  <c:v>1709.7</c:v>
                </c:pt>
                <c:pt idx="1098">
                  <c:v>1709.8</c:v>
                </c:pt>
                <c:pt idx="1099">
                  <c:v>1709.9</c:v>
                </c:pt>
                <c:pt idx="1100">
                  <c:v>1710</c:v>
                </c:pt>
                <c:pt idx="1101">
                  <c:v>1710.1</c:v>
                </c:pt>
                <c:pt idx="1102">
                  <c:v>1710.2</c:v>
                </c:pt>
                <c:pt idx="1103">
                  <c:v>1710.3</c:v>
                </c:pt>
                <c:pt idx="1104">
                  <c:v>1710.4</c:v>
                </c:pt>
                <c:pt idx="1105">
                  <c:v>1710.5</c:v>
                </c:pt>
                <c:pt idx="1106">
                  <c:v>1710.6</c:v>
                </c:pt>
                <c:pt idx="1107">
                  <c:v>1710.7</c:v>
                </c:pt>
                <c:pt idx="1108">
                  <c:v>1710.8</c:v>
                </c:pt>
                <c:pt idx="1109">
                  <c:v>1710.9</c:v>
                </c:pt>
                <c:pt idx="1110">
                  <c:v>1711</c:v>
                </c:pt>
                <c:pt idx="1111">
                  <c:v>1711.1</c:v>
                </c:pt>
                <c:pt idx="1112">
                  <c:v>1711.2</c:v>
                </c:pt>
                <c:pt idx="1113">
                  <c:v>1711.3</c:v>
                </c:pt>
                <c:pt idx="1114">
                  <c:v>1711.4</c:v>
                </c:pt>
                <c:pt idx="1115">
                  <c:v>1711.5</c:v>
                </c:pt>
                <c:pt idx="1116">
                  <c:v>1711.6</c:v>
                </c:pt>
                <c:pt idx="1117">
                  <c:v>1711.7</c:v>
                </c:pt>
                <c:pt idx="1118">
                  <c:v>1711.8</c:v>
                </c:pt>
                <c:pt idx="1119">
                  <c:v>1711.9</c:v>
                </c:pt>
                <c:pt idx="1120">
                  <c:v>1712</c:v>
                </c:pt>
                <c:pt idx="1121">
                  <c:v>1712.1</c:v>
                </c:pt>
                <c:pt idx="1122">
                  <c:v>1712.2</c:v>
                </c:pt>
                <c:pt idx="1123">
                  <c:v>1712.3</c:v>
                </c:pt>
                <c:pt idx="1124">
                  <c:v>1712.4</c:v>
                </c:pt>
                <c:pt idx="1125">
                  <c:v>1712.5</c:v>
                </c:pt>
                <c:pt idx="1126">
                  <c:v>1712.6</c:v>
                </c:pt>
                <c:pt idx="1127">
                  <c:v>1712.7</c:v>
                </c:pt>
                <c:pt idx="1128">
                  <c:v>1712.8</c:v>
                </c:pt>
                <c:pt idx="1129">
                  <c:v>1712.9</c:v>
                </c:pt>
                <c:pt idx="1130">
                  <c:v>1713</c:v>
                </c:pt>
                <c:pt idx="1131">
                  <c:v>1713.1</c:v>
                </c:pt>
                <c:pt idx="1132">
                  <c:v>1713.2</c:v>
                </c:pt>
                <c:pt idx="1133">
                  <c:v>1713.3</c:v>
                </c:pt>
                <c:pt idx="1134">
                  <c:v>1713.4</c:v>
                </c:pt>
                <c:pt idx="1135">
                  <c:v>1713.5</c:v>
                </c:pt>
                <c:pt idx="1136">
                  <c:v>1713.6</c:v>
                </c:pt>
                <c:pt idx="1137">
                  <c:v>1713.7</c:v>
                </c:pt>
                <c:pt idx="1138">
                  <c:v>1713.8</c:v>
                </c:pt>
                <c:pt idx="1139">
                  <c:v>1713.9</c:v>
                </c:pt>
                <c:pt idx="1140">
                  <c:v>1714</c:v>
                </c:pt>
                <c:pt idx="1141">
                  <c:v>1714.1</c:v>
                </c:pt>
                <c:pt idx="1142">
                  <c:v>1714.2</c:v>
                </c:pt>
                <c:pt idx="1143">
                  <c:v>1714.3</c:v>
                </c:pt>
                <c:pt idx="1144">
                  <c:v>1714.4</c:v>
                </c:pt>
                <c:pt idx="1145">
                  <c:v>1714.5</c:v>
                </c:pt>
                <c:pt idx="1146">
                  <c:v>1714.6</c:v>
                </c:pt>
                <c:pt idx="1147">
                  <c:v>1714.7</c:v>
                </c:pt>
                <c:pt idx="1148">
                  <c:v>1714.8</c:v>
                </c:pt>
                <c:pt idx="1149">
                  <c:v>1714.9</c:v>
                </c:pt>
                <c:pt idx="1150">
                  <c:v>1715</c:v>
                </c:pt>
                <c:pt idx="1151">
                  <c:v>1715.1</c:v>
                </c:pt>
                <c:pt idx="1152">
                  <c:v>1715.2</c:v>
                </c:pt>
                <c:pt idx="1153">
                  <c:v>1715.3</c:v>
                </c:pt>
                <c:pt idx="1154">
                  <c:v>1715.4</c:v>
                </c:pt>
                <c:pt idx="1155">
                  <c:v>1715.5</c:v>
                </c:pt>
                <c:pt idx="1156">
                  <c:v>1715.6</c:v>
                </c:pt>
                <c:pt idx="1157">
                  <c:v>1715.7</c:v>
                </c:pt>
                <c:pt idx="1158">
                  <c:v>1715.8</c:v>
                </c:pt>
                <c:pt idx="1159">
                  <c:v>1715.9</c:v>
                </c:pt>
                <c:pt idx="1160">
                  <c:v>1716</c:v>
                </c:pt>
                <c:pt idx="1161">
                  <c:v>1716.1</c:v>
                </c:pt>
                <c:pt idx="1162">
                  <c:v>1716.2</c:v>
                </c:pt>
                <c:pt idx="1163">
                  <c:v>1716.3</c:v>
                </c:pt>
                <c:pt idx="1164">
                  <c:v>1716.4</c:v>
                </c:pt>
                <c:pt idx="1165">
                  <c:v>1716.5</c:v>
                </c:pt>
                <c:pt idx="1166">
                  <c:v>1716.6</c:v>
                </c:pt>
                <c:pt idx="1167">
                  <c:v>1716.7</c:v>
                </c:pt>
                <c:pt idx="1168">
                  <c:v>1716.8</c:v>
                </c:pt>
                <c:pt idx="1169">
                  <c:v>1716.9</c:v>
                </c:pt>
                <c:pt idx="1170">
                  <c:v>1717</c:v>
                </c:pt>
                <c:pt idx="1171">
                  <c:v>1717.1</c:v>
                </c:pt>
                <c:pt idx="1172">
                  <c:v>1717.2</c:v>
                </c:pt>
                <c:pt idx="1173">
                  <c:v>1717.3</c:v>
                </c:pt>
                <c:pt idx="1174">
                  <c:v>1717.4</c:v>
                </c:pt>
                <c:pt idx="1175">
                  <c:v>1717.5</c:v>
                </c:pt>
                <c:pt idx="1176">
                  <c:v>1717.6</c:v>
                </c:pt>
                <c:pt idx="1177">
                  <c:v>1717.7</c:v>
                </c:pt>
                <c:pt idx="1178">
                  <c:v>1717.8</c:v>
                </c:pt>
                <c:pt idx="1179">
                  <c:v>1717.9</c:v>
                </c:pt>
                <c:pt idx="1180">
                  <c:v>1718</c:v>
                </c:pt>
                <c:pt idx="1181">
                  <c:v>1718.1</c:v>
                </c:pt>
                <c:pt idx="1182">
                  <c:v>1718.2</c:v>
                </c:pt>
                <c:pt idx="1183">
                  <c:v>1718.3</c:v>
                </c:pt>
                <c:pt idx="1184">
                  <c:v>1718.4</c:v>
                </c:pt>
                <c:pt idx="1185">
                  <c:v>1718.5</c:v>
                </c:pt>
                <c:pt idx="1186">
                  <c:v>1718.6</c:v>
                </c:pt>
                <c:pt idx="1187">
                  <c:v>1718.7</c:v>
                </c:pt>
                <c:pt idx="1188">
                  <c:v>1718.8</c:v>
                </c:pt>
                <c:pt idx="1189">
                  <c:v>1718.9</c:v>
                </c:pt>
                <c:pt idx="1190">
                  <c:v>1719</c:v>
                </c:pt>
                <c:pt idx="1191">
                  <c:v>1719.1</c:v>
                </c:pt>
                <c:pt idx="1192">
                  <c:v>1719.2</c:v>
                </c:pt>
                <c:pt idx="1193">
                  <c:v>1719.3</c:v>
                </c:pt>
                <c:pt idx="1194">
                  <c:v>1719.4</c:v>
                </c:pt>
                <c:pt idx="1195">
                  <c:v>1719.5</c:v>
                </c:pt>
                <c:pt idx="1196">
                  <c:v>1719.6</c:v>
                </c:pt>
                <c:pt idx="1197">
                  <c:v>1719.7</c:v>
                </c:pt>
                <c:pt idx="1198">
                  <c:v>1719.8</c:v>
                </c:pt>
                <c:pt idx="1199">
                  <c:v>1719.9</c:v>
                </c:pt>
                <c:pt idx="1200">
                  <c:v>1720</c:v>
                </c:pt>
                <c:pt idx="1201">
                  <c:v>1720.1</c:v>
                </c:pt>
                <c:pt idx="1202">
                  <c:v>1720.2</c:v>
                </c:pt>
                <c:pt idx="1203">
                  <c:v>1720.3</c:v>
                </c:pt>
                <c:pt idx="1204">
                  <c:v>1720.4</c:v>
                </c:pt>
                <c:pt idx="1205">
                  <c:v>1720.5</c:v>
                </c:pt>
                <c:pt idx="1206">
                  <c:v>1720.6</c:v>
                </c:pt>
                <c:pt idx="1207">
                  <c:v>1720.7</c:v>
                </c:pt>
                <c:pt idx="1208">
                  <c:v>1720.8</c:v>
                </c:pt>
                <c:pt idx="1209">
                  <c:v>1720.9</c:v>
                </c:pt>
                <c:pt idx="1210">
                  <c:v>1721</c:v>
                </c:pt>
                <c:pt idx="1211">
                  <c:v>1721.1</c:v>
                </c:pt>
                <c:pt idx="1212">
                  <c:v>1721.2</c:v>
                </c:pt>
                <c:pt idx="1213">
                  <c:v>1721.3</c:v>
                </c:pt>
                <c:pt idx="1214">
                  <c:v>1721.4</c:v>
                </c:pt>
                <c:pt idx="1215">
                  <c:v>1721.5</c:v>
                </c:pt>
                <c:pt idx="1216">
                  <c:v>1721.6</c:v>
                </c:pt>
                <c:pt idx="1217">
                  <c:v>1721.7</c:v>
                </c:pt>
                <c:pt idx="1218">
                  <c:v>1721.8</c:v>
                </c:pt>
                <c:pt idx="1219">
                  <c:v>1721.9</c:v>
                </c:pt>
                <c:pt idx="1220">
                  <c:v>1722</c:v>
                </c:pt>
                <c:pt idx="1221">
                  <c:v>1722.1</c:v>
                </c:pt>
                <c:pt idx="1222">
                  <c:v>1722.2</c:v>
                </c:pt>
                <c:pt idx="1223">
                  <c:v>1722.3</c:v>
                </c:pt>
                <c:pt idx="1224">
                  <c:v>1722.4</c:v>
                </c:pt>
                <c:pt idx="1225">
                  <c:v>1722.5</c:v>
                </c:pt>
                <c:pt idx="1226">
                  <c:v>1722.6</c:v>
                </c:pt>
                <c:pt idx="1227">
                  <c:v>1722.7</c:v>
                </c:pt>
                <c:pt idx="1228">
                  <c:v>1722.8</c:v>
                </c:pt>
                <c:pt idx="1229">
                  <c:v>1722.9</c:v>
                </c:pt>
                <c:pt idx="1230">
                  <c:v>1723</c:v>
                </c:pt>
                <c:pt idx="1231">
                  <c:v>1723.1</c:v>
                </c:pt>
                <c:pt idx="1232">
                  <c:v>1723.2</c:v>
                </c:pt>
                <c:pt idx="1233">
                  <c:v>1723.3</c:v>
                </c:pt>
                <c:pt idx="1234">
                  <c:v>1723.4</c:v>
                </c:pt>
                <c:pt idx="1235">
                  <c:v>1723.5</c:v>
                </c:pt>
                <c:pt idx="1236">
                  <c:v>1723.6</c:v>
                </c:pt>
                <c:pt idx="1237">
                  <c:v>1723.7</c:v>
                </c:pt>
                <c:pt idx="1238">
                  <c:v>1723.8</c:v>
                </c:pt>
                <c:pt idx="1239">
                  <c:v>1723.9</c:v>
                </c:pt>
                <c:pt idx="1240">
                  <c:v>1724</c:v>
                </c:pt>
                <c:pt idx="1241">
                  <c:v>1724.1</c:v>
                </c:pt>
                <c:pt idx="1242">
                  <c:v>1724.2</c:v>
                </c:pt>
                <c:pt idx="1243">
                  <c:v>1724.3</c:v>
                </c:pt>
                <c:pt idx="1244">
                  <c:v>1724.4</c:v>
                </c:pt>
                <c:pt idx="1245">
                  <c:v>1724.5</c:v>
                </c:pt>
                <c:pt idx="1246">
                  <c:v>1724.6</c:v>
                </c:pt>
                <c:pt idx="1247">
                  <c:v>1724.7</c:v>
                </c:pt>
                <c:pt idx="1248">
                  <c:v>1724.8</c:v>
                </c:pt>
                <c:pt idx="1249">
                  <c:v>1724.9</c:v>
                </c:pt>
                <c:pt idx="1250">
                  <c:v>1725</c:v>
                </c:pt>
                <c:pt idx="1251">
                  <c:v>1725.1</c:v>
                </c:pt>
                <c:pt idx="1252">
                  <c:v>1725.2</c:v>
                </c:pt>
                <c:pt idx="1253">
                  <c:v>1725.3</c:v>
                </c:pt>
                <c:pt idx="1254">
                  <c:v>1725.4</c:v>
                </c:pt>
                <c:pt idx="1255">
                  <c:v>1725.5</c:v>
                </c:pt>
                <c:pt idx="1256">
                  <c:v>1725.6</c:v>
                </c:pt>
                <c:pt idx="1257">
                  <c:v>1725.7</c:v>
                </c:pt>
                <c:pt idx="1258">
                  <c:v>1725.8</c:v>
                </c:pt>
                <c:pt idx="1259">
                  <c:v>1725.9</c:v>
                </c:pt>
                <c:pt idx="1260">
                  <c:v>1726</c:v>
                </c:pt>
                <c:pt idx="1261">
                  <c:v>1726.1</c:v>
                </c:pt>
                <c:pt idx="1262">
                  <c:v>1726.2</c:v>
                </c:pt>
                <c:pt idx="1263">
                  <c:v>1726.3</c:v>
                </c:pt>
                <c:pt idx="1264">
                  <c:v>1726.4</c:v>
                </c:pt>
                <c:pt idx="1265">
                  <c:v>1726.5</c:v>
                </c:pt>
                <c:pt idx="1266">
                  <c:v>1726.6</c:v>
                </c:pt>
                <c:pt idx="1267">
                  <c:v>1726.7</c:v>
                </c:pt>
                <c:pt idx="1268">
                  <c:v>1726.8</c:v>
                </c:pt>
                <c:pt idx="1269">
                  <c:v>1726.9</c:v>
                </c:pt>
                <c:pt idx="1270">
                  <c:v>1727</c:v>
                </c:pt>
                <c:pt idx="1271">
                  <c:v>1727.1</c:v>
                </c:pt>
                <c:pt idx="1272">
                  <c:v>1727.2</c:v>
                </c:pt>
                <c:pt idx="1273">
                  <c:v>1727.3</c:v>
                </c:pt>
                <c:pt idx="1274">
                  <c:v>1727.4</c:v>
                </c:pt>
                <c:pt idx="1275">
                  <c:v>1727.5</c:v>
                </c:pt>
                <c:pt idx="1276">
                  <c:v>1727.6</c:v>
                </c:pt>
                <c:pt idx="1277">
                  <c:v>1727.7</c:v>
                </c:pt>
                <c:pt idx="1278">
                  <c:v>1727.8</c:v>
                </c:pt>
                <c:pt idx="1279">
                  <c:v>1727.9</c:v>
                </c:pt>
                <c:pt idx="1280">
                  <c:v>1728</c:v>
                </c:pt>
                <c:pt idx="1281">
                  <c:v>1728.1</c:v>
                </c:pt>
                <c:pt idx="1282">
                  <c:v>1728.2</c:v>
                </c:pt>
                <c:pt idx="1283">
                  <c:v>1728.3</c:v>
                </c:pt>
                <c:pt idx="1284">
                  <c:v>1728.4</c:v>
                </c:pt>
                <c:pt idx="1285">
                  <c:v>1728.5</c:v>
                </c:pt>
                <c:pt idx="1286">
                  <c:v>1728.6</c:v>
                </c:pt>
                <c:pt idx="1287">
                  <c:v>1728.7</c:v>
                </c:pt>
                <c:pt idx="1288">
                  <c:v>1728.8</c:v>
                </c:pt>
                <c:pt idx="1289">
                  <c:v>1728.9</c:v>
                </c:pt>
                <c:pt idx="1290">
                  <c:v>1729</c:v>
                </c:pt>
                <c:pt idx="1291">
                  <c:v>1729.1</c:v>
                </c:pt>
                <c:pt idx="1292">
                  <c:v>1729.2</c:v>
                </c:pt>
                <c:pt idx="1293">
                  <c:v>1729.3</c:v>
                </c:pt>
                <c:pt idx="1294">
                  <c:v>1729.4</c:v>
                </c:pt>
                <c:pt idx="1295">
                  <c:v>1729.5</c:v>
                </c:pt>
                <c:pt idx="1296">
                  <c:v>1729.6</c:v>
                </c:pt>
                <c:pt idx="1297">
                  <c:v>1729.7</c:v>
                </c:pt>
                <c:pt idx="1298">
                  <c:v>1729.8</c:v>
                </c:pt>
                <c:pt idx="1299">
                  <c:v>1729.9</c:v>
                </c:pt>
                <c:pt idx="1300">
                  <c:v>1730</c:v>
                </c:pt>
                <c:pt idx="1301">
                  <c:v>1730.1</c:v>
                </c:pt>
                <c:pt idx="1302">
                  <c:v>1730.2</c:v>
                </c:pt>
                <c:pt idx="1303">
                  <c:v>1730.3</c:v>
                </c:pt>
                <c:pt idx="1304">
                  <c:v>1730.4</c:v>
                </c:pt>
                <c:pt idx="1305">
                  <c:v>1730.5</c:v>
                </c:pt>
                <c:pt idx="1306">
                  <c:v>1730.6</c:v>
                </c:pt>
                <c:pt idx="1307">
                  <c:v>1730.7</c:v>
                </c:pt>
                <c:pt idx="1308">
                  <c:v>1730.8</c:v>
                </c:pt>
                <c:pt idx="1309">
                  <c:v>1730.9</c:v>
                </c:pt>
                <c:pt idx="1310">
                  <c:v>1731</c:v>
                </c:pt>
                <c:pt idx="1311">
                  <c:v>1731.1</c:v>
                </c:pt>
                <c:pt idx="1312">
                  <c:v>1731.2</c:v>
                </c:pt>
                <c:pt idx="1313">
                  <c:v>1731.3</c:v>
                </c:pt>
                <c:pt idx="1314">
                  <c:v>1731.4</c:v>
                </c:pt>
                <c:pt idx="1315">
                  <c:v>1731.5</c:v>
                </c:pt>
                <c:pt idx="1316">
                  <c:v>1731.6</c:v>
                </c:pt>
                <c:pt idx="1317">
                  <c:v>1731.7</c:v>
                </c:pt>
                <c:pt idx="1318">
                  <c:v>1731.8</c:v>
                </c:pt>
                <c:pt idx="1319">
                  <c:v>1731.9</c:v>
                </c:pt>
                <c:pt idx="1320">
                  <c:v>1732</c:v>
                </c:pt>
                <c:pt idx="1321">
                  <c:v>1732.1</c:v>
                </c:pt>
                <c:pt idx="1322">
                  <c:v>1732.2</c:v>
                </c:pt>
                <c:pt idx="1323">
                  <c:v>1732.3</c:v>
                </c:pt>
                <c:pt idx="1324">
                  <c:v>1732.4</c:v>
                </c:pt>
                <c:pt idx="1325">
                  <c:v>1732.5</c:v>
                </c:pt>
                <c:pt idx="1326">
                  <c:v>1732.6</c:v>
                </c:pt>
                <c:pt idx="1327">
                  <c:v>1732.7</c:v>
                </c:pt>
                <c:pt idx="1328">
                  <c:v>1732.8</c:v>
                </c:pt>
                <c:pt idx="1329">
                  <c:v>1732.9</c:v>
                </c:pt>
                <c:pt idx="1330">
                  <c:v>1733</c:v>
                </c:pt>
                <c:pt idx="1331">
                  <c:v>1733.1</c:v>
                </c:pt>
                <c:pt idx="1332">
                  <c:v>1733.2</c:v>
                </c:pt>
                <c:pt idx="1333">
                  <c:v>1733.3</c:v>
                </c:pt>
                <c:pt idx="1334">
                  <c:v>1733.4</c:v>
                </c:pt>
                <c:pt idx="1335">
                  <c:v>1733.5</c:v>
                </c:pt>
                <c:pt idx="1336">
                  <c:v>1733.6</c:v>
                </c:pt>
                <c:pt idx="1337">
                  <c:v>1733.7</c:v>
                </c:pt>
                <c:pt idx="1338">
                  <c:v>1733.8</c:v>
                </c:pt>
                <c:pt idx="1339">
                  <c:v>1733.9</c:v>
                </c:pt>
                <c:pt idx="1340">
                  <c:v>1734</c:v>
                </c:pt>
                <c:pt idx="1341">
                  <c:v>1734.1</c:v>
                </c:pt>
                <c:pt idx="1342">
                  <c:v>1734.2</c:v>
                </c:pt>
                <c:pt idx="1343">
                  <c:v>1734.3</c:v>
                </c:pt>
                <c:pt idx="1344">
                  <c:v>1734.4</c:v>
                </c:pt>
                <c:pt idx="1345">
                  <c:v>1734.5</c:v>
                </c:pt>
                <c:pt idx="1346">
                  <c:v>1734.6</c:v>
                </c:pt>
                <c:pt idx="1347">
                  <c:v>1734.7</c:v>
                </c:pt>
                <c:pt idx="1348">
                  <c:v>1734.8</c:v>
                </c:pt>
                <c:pt idx="1349">
                  <c:v>1734.9</c:v>
                </c:pt>
                <c:pt idx="1350">
                  <c:v>1735</c:v>
                </c:pt>
                <c:pt idx="1351">
                  <c:v>1735.1</c:v>
                </c:pt>
                <c:pt idx="1352">
                  <c:v>1735.2</c:v>
                </c:pt>
                <c:pt idx="1353">
                  <c:v>1735.3</c:v>
                </c:pt>
                <c:pt idx="1354">
                  <c:v>1735.4</c:v>
                </c:pt>
                <c:pt idx="1355">
                  <c:v>1735.5</c:v>
                </c:pt>
                <c:pt idx="1356">
                  <c:v>1735.6</c:v>
                </c:pt>
                <c:pt idx="1357">
                  <c:v>1735.7</c:v>
                </c:pt>
                <c:pt idx="1358">
                  <c:v>1735.8</c:v>
                </c:pt>
                <c:pt idx="1359">
                  <c:v>1735.9</c:v>
                </c:pt>
                <c:pt idx="1360">
                  <c:v>1736</c:v>
                </c:pt>
                <c:pt idx="1361">
                  <c:v>1736.1</c:v>
                </c:pt>
                <c:pt idx="1362">
                  <c:v>1736.2</c:v>
                </c:pt>
                <c:pt idx="1363">
                  <c:v>1736.3</c:v>
                </c:pt>
                <c:pt idx="1364">
                  <c:v>1736.4</c:v>
                </c:pt>
                <c:pt idx="1365">
                  <c:v>1736.5</c:v>
                </c:pt>
                <c:pt idx="1366">
                  <c:v>1736.6</c:v>
                </c:pt>
                <c:pt idx="1367">
                  <c:v>1736.7</c:v>
                </c:pt>
                <c:pt idx="1368">
                  <c:v>1736.8</c:v>
                </c:pt>
                <c:pt idx="1369">
                  <c:v>1736.9</c:v>
                </c:pt>
                <c:pt idx="1370">
                  <c:v>1737</c:v>
                </c:pt>
                <c:pt idx="1371">
                  <c:v>1737.1</c:v>
                </c:pt>
                <c:pt idx="1372">
                  <c:v>1737.2</c:v>
                </c:pt>
                <c:pt idx="1373">
                  <c:v>1737.3</c:v>
                </c:pt>
                <c:pt idx="1374">
                  <c:v>1737.4</c:v>
                </c:pt>
                <c:pt idx="1375">
                  <c:v>1737.5</c:v>
                </c:pt>
                <c:pt idx="1376">
                  <c:v>1737.6</c:v>
                </c:pt>
                <c:pt idx="1377">
                  <c:v>1737.7</c:v>
                </c:pt>
                <c:pt idx="1378">
                  <c:v>1737.8</c:v>
                </c:pt>
                <c:pt idx="1379">
                  <c:v>1737.9</c:v>
                </c:pt>
                <c:pt idx="1380">
                  <c:v>1738</c:v>
                </c:pt>
                <c:pt idx="1381">
                  <c:v>1738.1</c:v>
                </c:pt>
                <c:pt idx="1382">
                  <c:v>1738.2</c:v>
                </c:pt>
                <c:pt idx="1383">
                  <c:v>1738.3</c:v>
                </c:pt>
                <c:pt idx="1384">
                  <c:v>1738.4</c:v>
                </c:pt>
                <c:pt idx="1385">
                  <c:v>1738.5</c:v>
                </c:pt>
                <c:pt idx="1386">
                  <c:v>1738.6</c:v>
                </c:pt>
                <c:pt idx="1387">
                  <c:v>1738.7</c:v>
                </c:pt>
                <c:pt idx="1388">
                  <c:v>1738.8</c:v>
                </c:pt>
                <c:pt idx="1389">
                  <c:v>1738.9</c:v>
                </c:pt>
                <c:pt idx="1390">
                  <c:v>1739</c:v>
                </c:pt>
                <c:pt idx="1391">
                  <c:v>1739.1</c:v>
                </c:pt>
                <c:pt idx="1392">
                  <c:v>1739.2</c:v>
                </c:pt>
                <c:pt idx="1393">
                  <c:v>1739.3</c:v>
                </c:pt>
                <c:pt idx="1394">
                  <c:v>1739.4</c:v>
                </c:pt>
                <c:pt idx="1395">
                  <c:v>1739.5</c:v>
                </c:pt>
                <c:pt idx="1396">
                  <c:v>1739.6</c:v>
                </c:pt>
                <c:pt idx="1397">
                  <c:v>1739.7</c:v>
                </c:pt>
                <c:pt idx="1398">
                  <c:v>1739.8</c:v>
                </c:pt>
                <c:pt idx="1399">
                  <c:v>1739.9</c:v>
                </c:pt>
                <c:pt idx="1400">
                  <c:v>1740</c:v>
                </c:pt>
                <c:pt idx="1401">
                  <c:v>1740.1</c:v>
                </c:pt>
                <c:pt idx="1402">
                  <c:v>1740.2</c:v>
                </c:pt>
                <c:pt idx="1403">
                  <c:v>1740.3</c:v>
                </c:pt>
                <c:pt idx="1404">
                  <c:v>1740.4</c:v>
                </c:pt>
                <c:pt idx="1405">
                  <c:v>1740.5</c:v>
                </c:pt>
                <c:pt idx="1406">
                  <c:v>1740.6</c:v>
                </c:pt>
                <c:pt idx="1407">
                  <c:v>1740.7</c:v>
                </c:pt>
                <c:pt idx="1408">
                  <c:v>1740.8</c:v>
                </c:pt>
                <c:pt idx="1409">
                  <c:v>1740.9</c:v>
                </c:pt>
                <c:pt idx="1410">
                  <c:v>1741</c:v>
                </c:pt>
                <c:pt idx="1411">
                  <c:v>1741.1</c:v>
                </c:pt>
                <c:pt idx="1412">
                  <c:v>1741.2</c:v>
                </c:pt>
                <c:pt idx="1413">
                  <c:v>1741.3</c:v>
                </c:pt>
                <c:pt idx="1414">
                  <c:v>1741.4</c:v>
                </c:pt>
                <c:pt idx="1415">
                  <c:v>1741.5</c:v>
                </c:pt>
                <c:pt idx="1416">
                  <c:v>1741.6</c:v>
                </c:pt>
                <c:pt idx="1417">
                  <c:v>1741.7</c:v>
                </c:pt>
                <c:pt idx="1418">
                  <c:v>1741.8</c:v>
                </c:pt>
                <c:pt idx="1419">
                  <c:v>1741.9</c:v>
                </c:pt>
                <c:pt idx="1420">
                  <c:v>1742</c:v>
                </c:pt>
                <c:pt idx="1421">
                  <c:v>1742.1</c:v>
                </c:pt>
                <c:pt idx="1422">
                  <c:v>1742.2</c:v>
                </c:pt>
                <c:pt idx="1423">
                  <c:v>1742.3</c:v>
                </c:pt>
                <c:pt idx="1424">
                  <c:v>1742.4</c:v>
                </c:pt>
                <c:pt idx="1425">
                  <c:v>1742.5</c:v>
                </c:pt>
                <c:pt idx="1426">
                  <c:v>1742.6</c:v>
                </c:pt>
                <c:pt idx="1427">
                  <c:v>1742.7</c:v>
                </c:pt>
                <c:pt idx="1428">
                  <c:v>1742.8</c:v>
                </c:pt>
                <c:pt idx="1429">
                  <c:v>1742.9</c:v>
                </c:pt>
                <c:pt idx="1430">
                  <c:v>1743</c:v>
                </c:pt>
                <c:pt idx="1431">
                  <c:v>1743.1</c:v>
                </c:pt>
                <c:pt idx="1432">
                  <c:v>1743.2</c:v>
                </c:pt>
                <c:pt idx="1433">
                  <c:v>1743.3</c:v>
                </c:pt>
                <c:pt idx="1434">
                  <c:v>1743.4</c:v>
                </c:pt>
                <c:pt idx="1435">
                  <c:v>1743.5</c:v>
                </c:pt>
                <c:pt idx="1436">
                  <c:v>1743.6</c:v>
                </c:pt>
                <c:pt idx="1437">
                  <c:v>1743.7</c:v>
                </c:pt>
                <c:pt idx="1438">
                  <c:v>1743.8</c:v>
                </c:pt>
                <c:pt idx="1439">
                  <c:v>1743.9</c:v>
                </c:pt>
                <c:pt idx="1440">
                  <c:v>1744</c:v>
                </c:pt>
                <c:pt idx="1441">
                  <c:v>1744.1</c:v>
                </c:pt>
                <c:pt idx="1442">
                  <c:v>1744.2</c:v>
                </c:pt>
                <c:pt idx="1443">
                  <c:v>1744.3</c:v>
                </c:pt>
                <c:pt idx="1444">
                  <c:v>1744.4</c:v>
                </c:pt>
                <c:pt idx="1445">
                  <c:v>1744.5</c:v>
                </c:pt>
                <c:pt idx="1446">
                  <c:v>1744.6</c:v>
                </c:pt>
                <c:pt idx="1447">
                  <c:v>1744.7</c:v>
                </c:pt>
                <c:pt idx="1448">
                  <c:v>1744.8</c:v>
                </c:pt>
                <c:pt idx="1449">
                  <c:v>1744.9</c:v>
                </c:pt>
                <c:pt idx="1450">
                  <c:v>1745</c:v>
                </c:pt>
                <c:pt idx="1451">
                  <c:v>1745.1</c:v>
                </c:pt>
                <c:pt idx="1452">
                  <c:v>1745.2</c:v>
                </c:pt>
                <c:pt idx="1453">
                  <c:v>1745.3</c:v>
                </c:pt>
                <c:pt idx="1454">
                  <c:v>1745.4</c:v>
                </c:pt>
                <c:pt idx="1455">
                  <c:v>1745.5</c:v>
                </c:pt>
                <c:pt idx="1456">
                  <c:v>1745.6</c:v>
                </c:pt>
                <c:pt idx="1457">
                  <c:v>1745.7</c:v>
                </c:pt>
                <c:pt idx="1458">
                  <c:v>1745.8</c:v>
                </c:pt>
                <c:pt idx="1459">
                  <c:v>1745.9</c:v>
                </c:pt>
                <c:pt idx="1460">
                  <c:v>1746</c:v>
                </c:pt>
                <c:pt idx="1461">
                  <c:v>1746.1</c:v>
                </c:pt>
                <c:pt idx="1462">
                  <c:v>1746.2</c:v>
                </c:pt>
                <c:pt idx="1463">
                  <c:v>1746.3</c:v>
                </c:pt>
                <c:pt idx="1464">
                  <c:v>1746.4</c:v>
                </c:pt>
                <c:pt idx="1465">
                  <c:v>1746.5</c:v>
                </c:pt>
                <c:pt idx="1466">
                  <c:v>1746.6</c:v>
                </c:pt>
                <c:pt idx="1467">
                  <c:v>1746.7</c:v>
                </c:pt>
                <c:pt idx="1468">
                  <c:v>1746.8</c:v>
                </c:pt>
                <c:pt idx="1469">
                  <c:v>1746.9</c:v>
                </c:pt>
                <c:pt idx="1470">
                  <c:v>1747</c:v>
                </c:pt>
                <c:pt idx="1471">
                  <c:v>1747.1</c:v>
                </c:pt>
                <c:pt idx="1472">
                  <c:v>1747.2</c:v>
                </c:pt>
                <c:pt idx="1473">
                  <c:v>1747.3</c:v>
                </c:pt>
                <c:pt idx="1474">
                  <c:v>1747.4</c:v>
                </c:pt>
                <c:pt idx="1475">
                  <c:v>1747.5</c:v>
                </c:pt>
                <c:pt idx="1476">
                  <c:v>1747.6</c:v>
                </c:pt>
                <c:pt idx="1477">
                  <c:v>1747.7</c:v>
                </c:pt>
                <c:pt idx="1478">
                  <c:v>1747.8</c:v>
                </c:pt>
                <c:pt idx="1479">
                  <c:v>1747.9</c:v>
                </c:pt>
                <c:pt idx="1480">
                  <c:v>1748</c:v>
                </c:pt>
                <c:pt idx="1481">
                  <c:v>1748.1</c:v>
                </c:pt>
                <c:pt idx="1482">
                  <c:v>1748.2</c:v>
                </c:pt>
                <c:pt idx="1483">
                  <c:v>1748.3</c:v>
                </c:pt>
                <c:pt idx="1484">
                  <c:v>1748.4</c:v>
                </c:pt>
                <c:pt idx="1485">
                  <c:v>1748.5</c:v>
                </c:pt>
                <c:pt idx="1486">
                  <c:v>1748.6</c:v>
                </c:pt>
                <c:pt idx="1487">
                  <c:v>1748.7</c:v>
                </c:pt>
                <c:pt idx="1488">
                  <c:v>1748.8</c:v>
                </c:pt>
                <c:pt idx="1489">
                  <c:v>1748.9</c:v>
                </c:pt>
                <c:pt idx="1490">
                  <c:v>1749</c:v>
                </c:pt>
                <c:pt idx="1491">
                  <c:v>1749.1</c:v>
                </c:pt>
                <c:pt idx="1492">
                  <c:v>1749.2</c:v>
                </c:pt>
                <c:pt idx="1493">
                  <c:v>1749.3</c:v>
                </c:pt>
                <c:pt idx="1494">
                  <c:v>1749.4</c:v>
                </c:pt>
                <c:pt idx="1495">
                  <c:v>1749.5</c:v>
                </c:pt>
                <c:pt idx="1496">
                  <c:v>1749.6</c:v>
                </c:pt>
                <c:pt idx="1497">
                  <c:v>1749.7</c:v>
                </c:pt>
                <c:pt idx="1498">
                  <c:v>1749.8</c:v>
                </c:pt>
                <c:pt idx="1499">
                  <c:v>1749.9</c:v>
                </c:pt>
                <c:pt idx="1500">
                  <c:v>1750</c:v>
                </c:pt>
                <c:pt idx="1501">
                  <c:v>1750.1</c:v>
                </c:pt>
                <c:pt idx="1502">
                  <c:v>1750.2</c:v>
                </c:pt>
                <c:pt idx="1503">
                  <c:v>1750.3</c:v>
                </c:pt>
                <c:pt idx="1504">
                  <c:v>1750.4</c:v>
                </c:pt>
                <c:pt idx="1505">
                  <c:v>1750.5</c:v>
                </c:pt>
                <c:pt idx="1506">
                  <c:v>1750.6</c:v>
                </c:pt>
                <c:pt idx="1507">
                  <c:v>1750.7</c:v>
                </c:pt>
                <c:pt idx="1508">
                  <c:v>1750.8</c:v>
                </c:pt>
                <c:pt idx="1509">
                  <c:v>1750.9</c:v>
                </c:pt>
                <c:pt idx="1510">
                  <c:v>1751</c:v>
                </c:pt>
                <c:pt idx="1511">
                  <c:v>1751.1</c:v>
                </c:pt>
                <c:pt idx="1512">
                  <c:v>1751.2</c:v>
                </c:pt>
                <c:pt idx="1513">
                  <c:v>1751.3</c:v>
                </c:pt>
                <c:pt idx="1514">
                  <c:v>1751.4</c:v>
                </c:pt>
                <c:pt idx="1515">
                  <c:v>1751.5</c:v>
                </c:pt>
                <c:pt idx="1516">
                  <c:v>1751.6</c:v>
                </c:pt>
                <c:pt idx="1517">
                  <c:v>1751.7</c:v>
                </c:pt>
                <c:pt idx="1518">
                  <c:v>1751.8</c:v>
                </c:pt>
                <c:pt idx="1519">
                  <c:v>1751.9</c:v>
                </c:pt>
                <c:pt idx="1520">
                  <c:v>1752</c:v>
                </c:pt>
                <c:pt idx="1521">
                  <c:v>1752.1</c:v>
                </c:pt>
                <c:pt idx="1522">
                  <c:v>1752.2</c:v>
                </c:pt>
                <c:pt idx="1523">
                  <c:v>1752.3</c:v>
                </c:pt>
                <c:pt idx="1524">
                  <c:v>1752.4</c:v>
                </c:pt>
                <c:pt idx="1525">
                  <c:v>1752.5</c:v>
                </c:pt>
                <c:pt idx="1526">
                  <c:v>1752.6</c:v>
                </c:pt>
                <c:pt idx="1527">
                  <c:v>1752.7</c:v>
                </c:pt>
                <c:pt idx="1528">
                  <c:v>1752.8</c:v>
                </c:pt>
                <c:pt idx="1529">
                  <c:v>1752.9</c:v>
                </c:pt>
                <c:pt idx="1530">
                  <c:v>1753</c:v>
                </c:pt>
                <c:pt idx="1531">
                  <c:v>1753.1</c:v>
                </c:pt>
                <c:pt idx="1532">
                  <c:v>1753.2</c:v>
                </c:pt>
                <c:pt idx="1533">
                  <c:v>1753.3</c:v>
                </c:pt>
                <c:pt idx="1534">
                  <c:v>1753.4</c:v>
                </c:pt>
                <c:pt idx="1535">
                  <c:v>1753.5</c:v>
                </c:pt>
                <c:pt idx="1536">
                  <c:v>1753.6</c:v>
                </c:pt>
                <c:pt idx="1537">
                  <c:v>1753.7</c:v>
                </c:pt>
                <c:pt idx="1538">
                  <c:v>1753.8</c:v>
                </c:pt>
                <c:pt idx="1539">
                  <c:v>1753.9</c:v>
                </c:pt>
                <c:pt idx="1540">
                  <c:v>1754</c:v>
                </c:pt>
                <c:pt idx="1541">
                  <c:v>1754.1</c:v>
                </c:pt>
                <c:pt idx="1542">
                  <c:v>1754.2</c:v>
                </c:pt>
                <c:pt idx="1543">
                  <c:v>1754.3</c:v>
                </c:pt>
                <c:pt idx="1544">
                  <c:v>1754.4</c:v>
                </c:pt>
                <c:pt idx="1545">
                  <c:v>1754.5</c:v>
                </c:pt>
                <c:pt idx="1546">
                  <c:v>1754.6</c:v>
                </c:pt>
                <c:pt idx="1547">
                  <c:v>1754.7</c:v>
                </c:pt>
                <c:pt idx="1548">
                  <c:v>1754.8</c:v>
                </c:pt>
                <c:pt idx="1549">
                  <c:v>1754.9</c:v>
                </c:pt>
                <c:pt idx="1550">
                  <c:v>1755</c:v>
                </c:pt>
                <c:pt idx="1551">
                  <c:v>1755.1</c:v>
                </c:pt>
                <c:pt idx="1552">
                  <c:v>1755.2</c:v>
                </c:pt>
                <c:pt idx="1553">
                  <c:v>1755.3</c:v>
                </c:pt>
                <c:pt idx="1554">
                  <c:v>1755.4</c:v>
                </c:pt>
                <c:pt idx="1555">
                  <c:v>1755.5</c:v>
                </c:pt>
                <c:pt idx="1556">
                  <c:v>1755.6</c:v>
                </c:pt>
                <c:pt idx="1557">
                  <c:v>1755.7</c:v>
                </c:pt>
                <c:pt idx="1558">
                  <c:v>1755.8</c:v>
                </c:pt>
                <c:pt idx="1559">
                  <c:v>1755.9</c:v>
                </c:pt>
                <c:pt idx="1560">
                  <c:v>1756</c:v>
                </c:pt>
                <c:pt idx="1561">
                  <c:v>1756.1</c:v>
                </c:pt>
                <c:pt idx="1562">
                  <c:v>1756.2</c:v>
                </c:pt>
                <c:pt idx="1563">
                  <c:v>1756.3</c:v>
                </c:pt>
                <c:pt idx="1564">
                  <c:v>1756.4</c:v>
                </c:pt>
                <c:pt idx="1565">
                  <c:v>1756.5</c:v>
                </c:pt>
                <c:pt idx="1566">
                  <c:v>1756.6</c:v>
                </c:pt>
                <c:pt idx="1567">
                  <c:v>1756.7</c:v>
                </c:pt>
                <c:pt idx="1568">
                  <c:v>1756.8</c:v>
                </c:pt>
                <c:pt idx="1569">
                  <c:v>1756.9</c:v>
                </c:pt>
                <c:pt idx="1570">
                  <c:v>1757</c:v>
                </c:pt>
                <c:pt idx="1571">
                  <c:v>1757.1</c:v>
                </c:pt>
                <c:pt idx="1572">
                  <c:v>1757.2</c:v>
                </c:pt>
                <c:pt idx="1573">
                  <c:v>1757.3</c:v>
                </c:pt>
                <c:pt idx="1574">
                  <c:v>1757.4</c:v>
                </c:pt>
                <c:pt idx="1575">
                  <c:v>1757.5</c:v>
                </c:pt>
                <c:pt idx="1576">
                  <c:v>1757.6</c:v>
                </c:pt>
                <c:pt idx="1577">
                  <c:v>1757.7</c:v>
                </c:pt>
                <c:pt idx="1578">
                  <c:v>1757.8</c:v>
                </c:pt>
                <c:pt idx="1579">
                  <c:v>1757.9</c:v>
                </c:pt>
                <c:pt idx="1580">
                  <c:v>1758</c:v>
                </c:pt>
                <c:pt idx="1581">
                  <c:v>1758.1</c:v>
                </c:pt>
                <c:pt idx="1582">
                  <c:v>1758.2</c:v>
                </c:pt>
                <c:pt idx="1583">
                  <c:v>1758.3</c:v>
                </c:pt>
                <c:pt idx="1584">
                  <c:v>1758.4</c:v>
                </c:pt>
                <c:pt idx="1585">
                  <c:v>1758.5</c:v>
                </c:pt>
                <c:pt idx="1586">
                  <c:v>1758.6</c:v>
                </c:pt>
                <c:pt idx="1587">
                  <c:v>1758.7</c:v>
                </c:pt>
                <c:pt idx="1588">
                  <c:v>1758.8</c:v>
                </c:pt>
                <c:pt idx="1589">
                  <c:v>1758.9</c:v>
                </c:pt>
                <c:pt idx="1590">
                  <c:v>1759</c:v>
                </c:pt>
                <c:pt idx="1591">
                  <c:v>1759.1</c:v>
                </c:pt>
                <c:pt idx="1592">
                  <c:v>1759.2</c:v>
                </c:pt>
                <c:pt idx="1593">
                  <c:v>1759.3</c:v>
                </c:pt>
                <c:pt idx="1594">
                  <c:v>1759.4</c:v>
                </c:pt>
                <c:pt idx="1595">
                  <c:v>1759.5</c:v>
                </c:pt>
                <c:pt idx="1596">
                  <c:v>1759.6</c:v>
                </c:pt>
                <c:pt idx="1597">
                  <c:v>1759.7</c:v>
                </c:pt>
                <c:pt idx="1598">
                  <c:v>1759.8</c:v>
                </c:pt>
                <c:pt idx="1599">
                  <c:v>1759.9</c:v>
                </c:pt>
                <c:pt idx="1600">
                  <c:v>1760</c:v>
                </c:pt>
                <c:pt idx="1601">
                  <c:v>1760.1</c:v>
                </c:pt>
                <c:pt idx="1602">
                  <c:v>1760.2</c:v>
                </c:pt>
                <c:pt idx="1603">
                  <c:v>1760.3</c:v>
                </c:pt>
                <c:pt idx="1604">
                  <c:v>1760.4</c:v>
                </c:pt>
                <c:pt idx="1605">
                  <c:v>1760.5</c:v>
                </c:pt>
                <c:pt idx="1606">
                  <c:v>1760.6</c:v>
                </c:pt>
                <c:pt idx="1607">
                  <c:v>1760.7</c:v>
                </c:pt>
                <c:pt idx="1608">
                  <c:v>1760.8</c:v>
                </c:pt>
                <c:pt idx="1609">
                  <c:v>1760.9</c:v>
                </c:pt>
                <c:pt idx="1610">
                  <c:v>1761</c:v>
                </c:pt>
                <c:pt idx="1611">
                  <c:v>1761.1</c:v>
                </c:pt>
                <c:pt idx="1612">
                  <c:v>1761.2</c:v>
                </c:pt>
                <c:pt idx="1613">
                  <c:v>1761.3</c:v>
                </c:pt>
                <c:pt idx="1614">
                  <c:v>1761.4</c:v>
                </c:pt>
                <c:pt idx="1615">
                  <c:v>1761.5</c:v>
                </c:pt>
                <c:pt idx="1616">
                  <c:v>1761.6</c:v>
                </c:pt>
                <c:pt idx="1617">
                  <c:v>1761.7</c:v>
                </c:pt>
                <c:pt idx="1618">
                  <c:v>1761.8</c:v>
                </c:pt>
                <c:pt idx="1619">
                  <c:v>1761.9</c:v>
                </c:pt>
                <c:pt idx="1620">
                  <c:v>1762</c:v>
                </c:pt>
                <c:pt idx="1621">
                  <c:v>1762.1</c:v>
                </c:pt>
                <c:pt idx="1622">
                  <c:v>1762.2</c:v>
                </c:pt>
                <c:pt idx="1623">
                  <c:v>1762.3</c:v>
                </c:pt>
                <c:pt idx="1624">
                  <c:v>1762.4</c:v>
                </c:pt>
                <c:pt idx="1625">
                  <c:v>1762.5</c:v>
                </c:pt>
                <c:pt idx="1626">
                  <c:v>1762.6</c:v>
                </c:pt>
                <c:pt idx="1627">
                  <c:v>1762.7</c:v>
                </c:pt>
                <c:pt idx="1628">
                  <c:v>1762.8</c:v>
                </c:pt>
                <c:pt idx="1629">
                  <c:v>1762.9</c:v>
                </c:pt>
                <c:pt idx="1630">
                  <c:v>1763</c:v>
                </c:pt>
                <c:pt idx="1631">
                  <c:v>1763.1</c:v>
                </c:pt>
                <c:pt idx="1632">
                  <c:v>1763.2</c:v>
                </c:pt>
                <c:pt idx="1633">
                  <c:v>1763.3</c:v>
                </c:pt>
                <c:pt idx="1634">
                  <c:v>1763.4</c:v>
                </c:pt>
                <c:pt idx="1635">
                  <c:v>1763.5</c:v>
                </c:pt>
                <c:pt idx="1636">
                  <c:v>1763.6</c:v>
                </c:pt>
                <c:pt idx="1637">
                  <c:v>1763.7</c:v>
                </c:pt>
                <c:pt idx="1638">
                  <c:v>1763.8</c:v>
                </c:pt>
                <c:pt idx="1639">
                  <c:v>1763.9</c:v>
                </c:pt>
                <c:pt idx="1640">
                  <c:v>1764</c:v>
                </c:pt>
                <c:pt idx="1641">
                  <c:v>1764.1</c:v>
                </c:pt>
                <c:pt idx="1642">
                  <c:v>1764.2</c:v>
                </c:pt>
                <c:pt idx="1643">
                  <c:v>1764.3</c:v>
                </c:pt>
                <c:pt idx="1644">
                  <c:v>1764.4</c:v>
                </c:pt>
                <c:pt idx="1645">
                  <c:v>1764.5</c:v>
                </c:pt>
                <c:pt idx="1646">
                  <c:v>1764.6</c:v>
                </c:pt>
                <c:pt idx="1647">
                  <c:v>1764.7</c:v>
                </c:pt>
                <c:pt idx="1648">
                  <c:v>1764.8</c:v>
                </c:pt>
                <c:pt idx="1649">
                  <c:v>1764.9</c:v>
                </c:pt>
                <c:pt idx="1650">
                  <c:v>1765</c:v>
                </c:pt>
                <c:pt idx="1651">
                  <c:v>1765.1</c:v>
                </c:pt>
                <c:pt idx="1652">
                  <c:v>1765.2</c:v>
                </c:pt>
                <c:pt idx="1653">
                  <c:v>1765.3</c:v>
                </c:pt>
                <c:pt idx="1654">
                  <c:v>1765.4</c:v>
                </c:pt>
                <c:pt idx="1655">
                  <c:v>1765.5</c:v>
                </c:pt>
                <c:pt idx="1656">
                  <c:v>1765.6</c:v>
                </c:pt>
                <c:pt idx="1657">
                  <c:v>1765.7</c:v>
                </c:pt>
                <c:pt idx="1658">
                  <c:v>1765.8</c:v>
                </c:pt>
                <c:pt idx="1659">
                  <c:v>1765.9</c:v>
                </c:pt>
                <c:pt idx="1660">
                  <c:v>1766</c:v>
                </c:pt>
                <c:pt idx="1661">
                  <c:v>1766.1</c:v>
                </c:pt>
                <c:pt idx="1662">
                  <c:v>1766.2</c:v>
                </c:pt>
                <c:pt idx="1663">
                  <c:v>1766.3</c:v>
                </c:pt>
                <c:pt idx="1664">
                  <c:v>1766.4</c:v>
                </c:pt>
                <c:pt idx="1665">
                  <c:v>1766.5</c:v>
                </c:pt>
                <c:pt idx="1666">
                  <c:v>1766.6</c:v>
                </c:pt>
                <c:pt idx="1667">
                  <c:v>1766.7</c:v>
                </c:pt>
                <c:pt idx="1668">
                  <c:v>1766.8</c:v>
                </c:pt>
                <c:pt idx="1669">
                  <c:v>1766.9</c:v>
                </c:pt>
                <c:pt idx="1670">
                  <c:v>1767</c:v>
                </c:pt>
                <c:pt idx="1671">
                  <c:v>1767.1</c:v>
                </c:pt>
                <c:pt idx="1672">
                  <c:v>1767.2</c:v>
                </c:pt>
                <c:pt idx="1673">
                  <c:v>1767.3</c:v>
                </c:pt>
                <c:pt idx="1674">
                  <c:v>1767.4</c:v>
                </c:pt>
                <c:pt idx="1675">
                  <c:v>1767.5</c:v>
                </c:pt>
                <c:pt idx="1676">
                  <c:v>1767.6</c:v>
                </c:pt>
                <c:pt idx="1677">
                  <c:v>1767.7</c:v>
                </c:pt>
                <c:pt idx="1678">
                  <c:v>1767.8</c:v>
                </c:pt>
                <c:pt idx="1679">
                  <c:v>1767.9</c:v>
                </c:pt>
                <c:pt idx="1680">
                  <c:v>1768</c:v>
                </c:pt>
                <c:pt idx="1681">
                  <c:v>1768.1</c:v>
                </c:pt>
                <c:pt idx="1682">
                  <c:v>1768.2</c:v>
                </c:pt>
                <c:pt idx="1683">
                  <c:v>1768.3</c:v>
                </c:pt>
                <c:pt idx="1684">
                  <c:v>1768.4</c:v>
                </c:pt>
                <c:pt idx="1685">
                  <c:v>1768.5</c:v>
                </c:pt>
                <c:pt idx="1686">
                  <c:v>1768.6</c:v>
                </c:pt>
                <c:pt idx="1687">
                  <c:v>1768.7</c:v>
                </c:pt>
                <c:pt idx="1688">
                  <c:v>1768.8</c:v>
                </c:pt>
                <c:pt idx="1689">
                  <c:v>1768.9</c:v>
                </c:pt>
                <c:pt idx="1690">
                  <c:v>1769</c:v>
                </c:pt>
                <c:pt idx="1691">
                  <c:v>1769.1</c:v>
                </c:pt>
                <c:pt idx="1692">
                  <c:v>1769.2</c:v>
                </c:pt>
                <c:pt idx="1693">
                  <c:v>1769.3</c:v>
                </c:pt>
                <c:pt idx="1694">
                  <c:v>1769.4</c:v>
                </c:pt>
                <c:pt idx="1695">
                  <c:v>1769.5</c:v>
                </c:pt>
                <c:pt idx="1696">
                  <c:v>1769.6</c:v>
                </c:pt>
                <c:pt idx="1697">
                  <c:v>1769.7</c:v>
                </c:pt>
                <c:pt idx="1698">
                  <c:v>1769.8</c:v>
                </c:pt>
                <c:pt idx="1699">
                  <c:v>1769.9</c:v>
                </c:pt>
                <c:pt idx="1700">
                  <c:v>1770</c:v>
                </c:pt>
                <c:pt idx="1701">
                  <c:v>1770.1</c:v>
                </c:pt>
                <c:pt idx="1702">
                  <c:v>1770.2</c:v>
                </c:pt>
                <c:pt idx="1703">
                  <c:v>1770.3</c:v>
                </c:pt>
                <c:pt idx="1704">
                  <c:v>1770.4</c:v>
                </c:pt>
                <c:pt idx="1705">
                  <c:v>1770.5</c:v>
                </c:pt>
                <c:pt idx="1706">
                  <c:v>1770.6</c:v>
                </c:pt>
                <c:pt idx="1707">
                  <c:v>1770.7</c:v>
                </c:pt>
                <c:pt idx="1708">
                  <c:v>1770.8</c:v>
                </c:pt>
                <c:pt idx="1709">
                  <c:v>1770.9</c:v>
                </c:pt>
                <c:pt idx="1710">
                  <c:v>1771</c:v>
                </c:pt>
                <c:pt idx="1711">
                  <c:v>1771.1</c:v>
                </c:pt>
                <c:pt idx="1712">
                  <c:v>1771.2</c:v>
                </c:pt>
                <c:pt idx="1713">
                  <c:v>1771.3</c:v>
                </c:pt>
                <c:pt idx="1714">
                  <c:v>1771.4</c:v>
                </c:pt>
                <c:pt idx="1715">
                  <c:v>1771.5</c:v>
                </c:pt>
                <c:pt idx="1716">
                  <c:v>1771.6</c:v>
                </c:pt>
                <c:pt idx="1717">
                  <c:v>1771.7</c:v>
                </c:pt>
                <c:pt idx="1718">
                  <c:v>1771.8</c:v>
                </c:pt>
                <c:pt idx="1719">
                  <c:v>1771.9</c:v>
                </c:pt>
                <c:pt idx="1720">
                  <c:v>1772</c:v>
                </c:pt>
                <c:pt idx="1721">
                  <c:v>1772.1</c:v>
                </c:pt>
                <c:pt idx="1722">
                  <c:v>1772.2</c:v>
                </c:pt>
                <c:pt idx="1723">
                  <c:v>1772.3</c:v>
                </c:pt>
                <c:pt idx="1724">
                  <c:v>1772.4</c:v>
                </c:pt>
                <c:pt idx="1725">
                  <c:v>1772.5</c:v>
                </c:pt>
                <c:pt idx="1726">
                  <c:v>1772.6</c:v>
                </c:pt>
                <c:pt idx="1727">
                  <c:v>1772.7</c:v>
                </c:pt>
                <c:pt idx="1728">
                  <c:v>1772.8</c:v>
                </c:pt>
                <c:pt idx="1729">
                  <c:v>1772.9</c:v>
                </c:pt>
                <c:pt idx="1730">
                  <c:v>1773</c:v>
                </c:pt>
                <c:pt idx="1731">
                  <c:v>1773.1</c:v>
                </c:pt>
                <c:pt idx="1732">
                  <c:v>1773.2</c:v>
                </c:pt>
                <c:pt idx="1733">
                  <c:v>1773.3</c:v>
                </c:pt>
                <c:pt idx="1734">
                  <c:v>1773.4</c:v>
                </c:pt>
                <c:pt idx="1735">
                  <c:v>1773.5</c:v>
                </c:pt>
                <c:pt idx="1736">
                  <c:v>1773.6</c:v>
                </c:pt>
                <c:pt idx="1737">
                  <c:v>1773.7</c:v>
                </c:pt>
                <c:pt idx="1738">
                  <c:v>1773.8</c:v>
                </c:pt>
                <c:pt idx="1739">
                  <c:v>1773.9</c:v>
                </c:pt>
                <c:pt idx="1740">
                  <c:v>1774</c:v>
                </c:pt>
                <c:pt idx="1741">
                  <c:v>1774.1</c:v>
                </c:pt>
                <c:pt idx="1742">
                  <c:v>1774.2</c:v>
                </c:pt>
                <c:pt idx="1743">
                  <c:v>1774.3</c:v>
                </c:pt>
                <c:pt idx="1744">
                  <c:v>1774.4</c:v>
                </c:pt>
                <c:pt idx="1745">
                  <c:v>1774.5</c:v>
                </c:pt>
                <c:pt idx="1746">
                  <c:v>1774.6</c:v>
                </c:pt>
                <c:pt idx="1747">
                  <c:v>1774.7</c:v>
                </c:pt>
                <c:pt idx="1748">
                  <c:v>1774.8</c:v>
                </c:pt>
                <c:pt idx="1749">
                  <c:v>1774.9</c:v>
                </c:pt>
                <c:pt idx="1750">
                  <c:v>1775</c:v>
                </c:pt>
                <c:pt idx="1751">
                  <c:v>1775.1</c:v>
                </c:pt>
                <c:pt idx="1752">
                  <c:v>1775.2</c:v>
                </c:pt>
                <c:pt idx="1753">
                  <c:v>1775.3</c:v>
                </c:pt>
                <c:pt idx="1754">
                  <c:v>1775.4</c:v>
                </c:pt>
                <c:pt idx="1755">
                  <c:v>1775.5</c:v>
                </c:pt>
                <c:pt idx="1756">
                  <c:v>1775.6</c:v>
                </c:pt>
                <c:pt idx="1757">
                  <c:v>1775.7</c:v>
                </c:pt>
                <c:pt idx="1758">
                  <c:v>1775.8</c:v>
                </c:pt>
                <c:pt idx="1759">
                  <c:v>1775.9</c:v>
                </c:pt>
                <c:pt idx="1760">
                  <c:v>1776</c:v>
                </c:pt>
                <c:pt idx="1761">
                  <c:v>1776.1</c:v>
                </c:pt>
                <c:pt idx="1762">
                  <c:v>1776.2</c:v>
                </c:pt>
                <c:pt idx="1763">
                  <c:v>1776.3</c:v>
                </c:pt>
                <c:pt idx="1764">
                  <c:v>1776.4</c:v>
                </c:pt>
                <c:pt idx="1765">
                  <c:v>1776.5</c:v>
                </c:pt>
                <c:pt idx="1766">
                  <c:v>1776.6</c:v>
                </c:pt>
                <c:pt idx="1767">
                  <c:v>1776.7</c:v>
                </c:pt>
                <c:pt idx="1768">
                  <c:v>1776.8</c:v>
                </c:pt>
                <c:pt idx="1769">
                  <c:v>1776.9</c:v>
                </c:pt>
                <c:pt idx="1770">
                  <c:v>1777</c:v>
                </c:pt>
                <c:pt idx="1771">
                  <c:v>1777.1</c:v>
                </c:pt>
                <c:pt idx="1772">
                  <c:v>1777.2</c:v>
                </c:pt>
                <c:pt idx="1773">
                  <c:v>1777.3</c:v>
                </c:pt>
                <c:pt idx="1774">
                  <c:v>1777.4</c:v>
                </c:pt>
                <c:pt idx="1775">
                  <c:v>1777.5</c:v>
                </c:pt>
                <c:pt idx="1776">
                  <c:v>1777.6</c:v>
                </c:pt>
                <c:pt idx="1777">
                  <c:v>1777.7</c:v>
                </c:pt>
                <c:pt idx="1778">
                  <c:v>1777.8</c:v>
                </c:pt>
                <c:pt idx="1779">
                  <c:v>1777.9</c:v>
                </c:pt>
                <c:pt idx="1780">
                  <c:v>1778</c:v>
                </c:pt>
                <c:pt idx="1781">
                  <c:v>1778.1</c:v>
                </c:pt>
                <c:pt idx="1782">
                  <c:v>1778.2</c:v>
                </c:pt>
                <c:pt idx="1783">
                  <c:v>1778.3</c:v>
                </c:pt>
                <c:pt idx="1784">
                  <c:v>1778.4</c:v>
                </c:pt>
                <c:pt idx="1785">
                  <c:v>1778.5</c:v>
                </c:pt>
                <c:pt idx="1786">
                  <c:v>1778.6</c:v>
                </c:pt>
                <c:pt idx="1787">
                  <c:v>1778.7</c:v>
                </c:pt>
                <c:pt idx="1788">
                  <c:v>1778.8</c:v>
                </c:pt>
                <c:pt idx="1789">
                  <c:v>1778.9</c:v>
                </c:pt>
                <c:pt idx="1790">
                  <c:v>1779</c:v>
                </c:pt>
                <c:pt idx="1791">
                  <c:v>1779.1</c:v>
                </c:pt>
                <c:pt idx="1792">
                  <c:v>1779.2</c:v>
                </c:pt>
                <c:pt idx="1793">
                  <c:v>1779.3</c:v>
                </c:pt>
                <c:pt idx="1794">
                  <c:v>1779.4</c:v>
                </c:pt>
                <c:pt idx="1795">
                  <c:v>1779.5</c:v>
                </c:pt>
                <c:pt idx="1796">
                  <c:v>1779.6</c:v>
                </c:pt>
                <c:pt idx="1797">
                  <c:v>1779.7</c:v>
                </c:pt>
                <c:pt idx="1798">
                  <c:v>1779.8</c:v>
                </c:pt>
                <c:pt idx="1799">
                  <c:v>1779.9</c:v>
                </c:pt>
                <c:pt idx="1800">
                  <c:v>1780</c:v>
                </c:pt>
                <c:pt idx="1801">
                  <c:v>1780.1</c:v>
                </c:pt>
                <c:pt idx="1802">
                  <c:v>1780.2</c:v>
                </c:pt>
                <c:pt idx="1803">
                  <c:v>1780.3</c:v>
                </c:pt>
                <c:pt idx="1804">
                  <c:v>1780.4</c:v>
                </c:pt>
                <c:pt idx="1805">
                  <c:v>1780.5</c:v>
                </c:pt>
                <c:pt idx="1806">
                  <c:v>1780.6</c:v>
                </c:pt>
                <c:pt idx="1807">
                  <c:v>1780.7</c:v>
                </c:pt>
                <c:pt idx="1808">
                  <c:v>1780.8</c:v>
                </c:pt>
                <c:pt idx="1809">
                  <c:v>1780.9</c:v>
                </c:pt>
                <c:pt idx="1810">
                  <c:v>1781</c:v>
                </c:pt>
                <c:pt idx="1811">
                  <c:v>1781.1</c:v>
                </c:pt>
                <c:pt idx="1812">
                  <c:v>1781.2</c:v>
                </c:pt>
                <c:pt idx="1813">
                  <c:v>1781.3</c:v>
                </c:pt>
                <c:pt idx="1814">
                  <c:v>1781.4</c:v>
                </c:pt>
                <c:pt idx="1815">
                  <c:v>1781.5</c:v>
                </c:pt>
                <c:pt idx="1816">
                  <c:v>1781.6</c:v>
                </c:pt>
                <c:pt idx="1817">
                  <c:v>1781.7</c:v>
                </c:pt>
                <c:pt idx="1818">
                  <c:v>1781.8</c:v>
                </c:pt>
                <c:pt idx="1819">
                  <c:v>1781.9</c:v>
                </c:pt>
                <c:pt idx="1820">
                  <c:v>1782</c:v>
                </c:pt>
                <c:pt idx="1821">
                  <c:v>1782.1</c:v>
                </c:pt>
                <c:pt idx="1822">
                  <c:v>1782.2</c:v>
                </c:pt>
                <c:pt idx="1823">
                  <c:v>1782.3</c:v>
                </c:pt>
                <c:pt idx="1824">
                  <c:v>1782.4</c:v>
                </c:pt>
                <c:pt idx="1825">
                  <c:v>1782.5</c:v>
                </c:pt>
                <c:pt idx="1826">
                  <c:v>1782.6</c:v>
                </c:pt>
                <c:pt idx="1827">
                  <c:v>1782.7</c:v>
                </c:pt>
                <c:pt idx="1828">
                  <c:v>1782.8</c:v>
                </c:pt>
                <c:pt idx="1829">
                  <c:v>1782.9</c:v>
                </c:pt>
                <c:pt idx="1830">
                  <c:v>1783</c:v>
                </c:pt>
                <c:pt idx="1831">
                  <c:v>1783.1</c:v>
                </c:pt>
                <c:pt idx="1832">
                  <c:v>1783.2</c:v>
                </c:pt>
                <c:pt idx="1833">
                  <c:v>1783.3</c:v>
                </c:pt>
                <c:pt idx="1834">
                  <c:v>1783.4</c:v>
                </c:pt>
                <c:pt idx="1835">
                  <c:v>1783.5</c:v>
                </c:pt>
                <c:pt idx="1836">
                  <c:v>1783.6</c:v>
                </c:pt>
                <c:pt idx="1837">
                  <c:v>1783.7</c:v>
                </c:pt>
                <c:pt idx="1838">
                  <c:v>1783.8</c:v>
                </c:pt>
                <c:pt idx="1839">
                  <c:v>1783.9</c:v>
                </c:pt>
                <c:pt idx="1840">
                  <c:v>1784</c:v>
                </c:pt>
                <c:pt idx="1841">
                  <c:v>1784.1</c:v>
                </c:pt>
                <c:pt idx="1842">
                  <c:v>1784.2</c:v>
                </c:pt>
                <c:pt idx="1843">
                  <c:v>1784.3</c:v>
                </c:pt>
                <c:pt idx="1844">
                  <c:v>1784.4</c:v>
                </c:pt>
                <c:pt idx="1845">
                  <c:v>1784.5</c:v>
                </c:pt>
                <c:pt idx="1846">
                  <c:v>1784.6</c:v>
                </c:pt>
                <c:pt idx="1847">
                  <c:v>1784.7</c:v>
                </c:pt>
                <c:pt idx="1848">
                  <c:v>1784.8</c:v>
                </c:pt>
                <c:pt idx="1849">
                  <c:v>1784.9</c:v>
                </c:pt>
                <c:pt idx="1850">
                  <c:v>1785</c:v>
                </c:pt>
                <c:pt idx="1851">
                  <c:v>1785.1</c:v>
                </c:pt>
                <c:pt idx="1852">
                  <c:v>1785.2</c:v>
                </c:pt>
                <c:pt idx="1853">
                  <c:v>1785.3</c:v>
                </c:pt>
                <c:pt idx="1854">
                  <c:v>1785.4</c:v>
                </c:pt>
                <c:pt idx="1855">
                  <c:v>1785.5</c:v>
                </c:pt>
                <c:pt idx="1856">
                  <c:v>1785.6</c:v>
                </c:pt>
                <c:pt idx="1857">
                  <c:v>1785.7</c:v>
                </c:pt>
                <c:pt idx="1858">
                  <c:v>1785.8</c:v>
                </c:pt>
                <c:pt idx="1859">
                  <c:v>1785.9</c:v>
                </c:pt>
                <c:pt idx="1860">
                  <c:v>1786</c:v>
                </c:pt>
                <c:pt idx="1861">
                  <c:v>1786.1</c:v>
                </c:pt>
                <c:pt idx="1862">
                  <c:v>1786.2</c:v>
                </c:pt>
                <c:pt idx="1863">
                  <c:v>1786.3</c:v>
                </c:pt>
                <c:pt idx="1864">
                  <c:v>1786.4</c:v>
                </c:pt>
                <c:pt idx="1865">
                  <c:v>1786.5</c:v>
                </c:pt>
                <c:pt idx="1866">
                  <c:v>1786.6</c:v>
                </c:pt>
                <c:pt idx="1867">
                  <c:v>1786.7</c:v>
                </c:pt>
                <c:pt idx="1868">
                  <c:v>1786.8</c:v>
                </c:pt>
                <c:pt idx="1869">
                  <c:v>1786.9</c:v>
                </c:pt>
                <c:pt idx="1870">
                  <c:v>1787</c:v>
                </c:pt>
                <c:pt idx="1871">
                  <c:v>1787.1</c:v>
                </c:pt>
                <c:pt idx="1872">
                  <c:v>1787.2</c:v>
                </c:pt>
                <c:pt idx="1873">
                  <c:v>1787.3</c:v>
                </c:pt>
                <c:pt idx="1874">
                  <c:v>1787.4</c:v>
                </c:pt>
                <c:pt idx="1875">
                  <c:v>1787.5</c:v>
                </c:pt>
                <c:pt idx="1876">
                  <c:v>1787.6</c:v>
                </c:pt>
                <c:pt idx="1877">
                  <c:v>1787.7</c:v>
                </c:pt>
                <c:pt idx="1878">
                  <c:v>1787.8</c:v>
                </c:pt>
                <c:pt idx="1879">
                  <c:v>1787.9</c:v>
                </c:pt>
                <c:pt idx="1880">
                  <c:v>1788</c:v>
                </c:pt>
                <c:pt idx="1881">
                  <c:v>1788.1</c:v>
                </c:pt>
                <c:pt idx="1882">
                  <c:v>1788.2</c:v>
                </c:pt>
                <c:pt idx="1883">
                  <c:v>1788.3</c:v>
                </c:pt>
                <c:pt idx="1884">
                  <c:v>1788.4</c:v>
                </c:pt>
                <c:pt idx="1885">
                  <c:v>1788.5</c:v>
                </c:pt>
                <c:pt idx="1886">
                  <c:v>1788.6</c:v>
                </c:pt>
                <c:pt idx="1887">
                  <c:v>1788.7</c:v>
                </c:pt>
                <c:pt idx="1888">
                  <c:v>1788.8</c:v>
                </c:pt>
                <c:pt idx="1889">
                  <c:v>1788.9</c:v>
                </c:pt>
                <c:pt idx="1890">
                  <c:v>1789</c:v>
                </c:pt>
                <c:pt idx="1891">
                  <c:v>1789.1</c:v>
                </c:pt>
                <c:pt idx="1892">
                  <c:v>1789.2</c:v>
                </c:pt>
                <c:pt idx="1893">
                  <c:v>1789.3</c:v>
                </c:pt>
                <c:pt idx="1894">
                  <c:v>1789.4</c:v>
                </c:pt>
                <c:pt idx="1895">
                  <c:v>1789.5</c:v>
                </c:pt>
                <c:pt idx="1896">
                  <c:v>1789.6</c:v>
                </c:pt>
                <c:pt idx="1897">
                  <c:v>1789.7</c:v>
                </c:pt>
                <c:pt idx="1898">
                  <c:v>1789.8</c:v>
                </c:pt>
                <c:pt idx="1899">
                  <c:v>1789.9</c:v>
                </c:pt>
                <c:pt idx="1900">
                  <c:v>1790</c:v>
                </c:pt>
                <c:pt idx="1901">
                  <c:v>1790.1</c:v>
                </c:pt>
                <c:pt idx="1902">
                  <c:v>1790.2</c:v>
                </c:pt>
                <c:pt idx="1903">
                  <c:v>1790.3</c:v>
                </c:pt>
                <c:pt idx="1904">
                  <c:v>1790.4</c:v>
                </c:pt>
                <c:pt idx="1905">
                  <c:v>1790.5</c:v>
                </c:pt>
                <c:pt idx="1906">
                  <c:v>1790.6</c:v>
                </c:pt>
                <c:pt idx="1907">
                  <c:v>1790.7</c:v>
                </c:pt>
                <c:pt idx="1908">
                  <c:v>1790.8</c:v>
                </c:pt>
                <c:pt idx="1909">
                  <c:v>1790.9</c:v>
                </c:pt>
                <c:pt idx="1910">
                  <c:v>1791</c:v>
                </c:pt>
                <c:pt idx="1911">
                  <c:v>1791.1</c:v>
                </c:pt>
                <c:pt idx="1912">
                  <c:v>1791.2</c:v>
                </c:pt>
                <c:pt idx="1913">
                  <c:v>1791.3</c:v>
                </c:pt>
                <c:pt idx="1914">
                  <c:v>1791.4</c:v>
                </c:pt>
                <c:pt idx="1915">
                  <c:v>1791.5</c:v>
                </c:pt>
                <c:pt idx="1916">
                  <c:v>1791.6</c:v>
                </c:pt>
                <c:pt idx="1917">
                  <c:v>1791.7</c:v>
                </c:pt>
                <c:pt idx="1918">
                  <c:v>1791.8</c:v>
                </c:pt>
                <c:pt idx="1919">
                  <c:v>1791.9</c:v>
                </c:pt>
                <c:pt idx="1920">
                  <c:v>1792</c:v>
                </c:pt>
                <c:pt idx="1921">
                  <c:v>1792.1</c:v>
                </c:pt>
                <c:pt idx="1922">
                  <c:v>1792.2</c:v>
                </c:pt>
                <c:pt idx="1923">
                  <c:v>1792.3</c:v>
                </c:pt>
                <c:pt idx="1924">
                  <c:v>1792.4</c:v>
                </c:pt>
                <c:pt idx="1925">
                  <c:v>1792.5</c:v>
                </c:pt>
                <c:pt idx="1926">
                  <c:v>1792.6</c:v>
                </c:pt>
                <c:pt idx="1927">
                  <c:v>1792.7</c:v>
                </c:pt>
                <c:pt idx="1928">
                  <c:v>1792.8</c:v>
                </c:pt>
                <c:pt idx="1929">
                  <c:v>1792.9</c:v>
                </c:pt>
                <c:pt idx="1930">
                  <c:v>1793</c:v>
                </c:pt>
                <c:pt idx="1931">
                  <c:v>1793.1</c:v>
                </c:pt>
                <c:pt idx="1932">
                  <c:v>1793.2</c:v>
                </c:pt>
                <c:pt idx="1933">
                  <c:v>1793.3</c:v>
                </c:pt>
                <c:pt idx="1934">
                  <c:v>1793.4</c:v>
                </c:pt>
                <c:pt idx="1935">
                  <c:v>1793.5</c:v>
                </c:pt>
                <c:pt idx="1936">
                  <c:v>1793.6</c:v>
                </c:pt>
                <c:pt idx="1937">
                  <c:v>1793.7</c:v>
                </c:pt>
                <c:pt idx="1938">
                  <c:v>1793.8</c:v>
                </c:pt>
                <c:pt idx="1939">
                  <c:v>1793.9</c:v>
                </c:pt>
                <c:pt idx="1940">
                  <c:v>1794</c:v>
                </c:pt>
                <c:pt idx="1941">
                  <c:v>1794.1</c:v>
                </c:pt>
                <c:pt idx="1942">
                  <c:v>1794.2</c:v>
                </c:pt>
                <c:pt idx="1943">
                  <c:v>1794.3</c:v>
                </c:pt>
                <c:pt idx="1944">
                  <c:v>1794.4</c:v>
                </c:pt>
                <c:pt idx="1945">
                  <c:v>1794.5</c:v>
                </c:pt>
                <c:pt idx="1946">
                  <c:v>1794.6</c:v>
                </c:pt>
                <c:pt idx="1947">
                  <c:v>1794.7</c:v>
                </c:pt>
                <c:pt idx="1948">
                  <c:v>1794.8</c:v>
                </c:pt>
                <c:pt idx="1949">
                  <c:v>1794.9</c:v>
                </c:pt>
                <c:pt idx="1950">
                  <c:v>1795</c:v>
                </c:pt>
                <c:pt idx="1951">
                  <c:v>1795.1</c:v>
                </c:pt>
                <c:pt idx="1952">
                  <c:v>1795.2</c:v>
                </c:pt>
                <c:pt idx="1953">
                  <c:v>1795.3</c:v>
                </c:pt>
                <c:pt idx="1954">
                  <c:v>1795.4</c:v>
                </c:pt>
                <c:pt idx="1955">
                  <c:v>1795.5</c:v>
                </c:pt>
                <c:pt idx="1956">
                  <c:v>1795.6</c:v>
                </c:pt>
                <c:pt idx="1957">
                  <c:v>1795.7</c:v>
                </c:pt>
                <c:pt idx="1958">
                  <c:v>1795.8</c:v>
                </c:pt>
                <c:pt idx="1959">
                  <c:v>1795.9</c:v>
                </c:pt>
                <c:pt idx="1960">
                  <c:v>1796</c:v>
                </c:pt>
                <c:pt idx="1961">
                  <c:v>1796.1</c:v>
                </c:pt>
                <c:pt idx="1962">
                  <c:v>1796.2</c:v>
                </c:pt>
                <c:pt idx="1963">
                  <c:v>1796.3</c:v>
                </c:pt>
                <c:pt idx="1964">
                  <c:v>1796.4</c:v>
                </c:pt>
                <c:pt idx="1965">
                  <c:v>1796.5</c:v>
                </c:pt>
                <c:pt idx="1966">
                  <c:v>1796.6</c:v>
                </c:pt>
                <c:pt idx="1967">
                  <c:v>1796.7</c:v>
                </c:pt>
                <c:pt idx="1968">
                  <c:v>1796.8</c:v>
                </c:pt>
                <c:pt idx="1969">
                  <c:v>1796.9</c:v>
                </c:pt>
                <c:pt idx="1970">
                  <c:v>1797</c:v>
                </c:pt>
                <c:pt idx="1971">
                  <c:v>1797.1</c:v>
                </c:pt>
                <c:pt idx="1972">
                  <c:v>1797.2</c:v>
                </c:pt>
                <c:pt idx="1973">
                  <c:v>1797.3</c:v>
                </c:pt>
                <c:pt idx="1974">
                  <c:v>1797.4</c:v>
                </c:pt>
                <c:pt idx="1975">
                  <c:v>1797.5</c:v>
                </c:pt>
                <c:pt idx="1976">
                  <c:v>1797.6</c:v>
                </c:pt>
                <c:pt idx="1977">
                  <c:v>1797.7</c:v>
                </c:pt>
                <c:pt idx="1978">
                  <c:v>1797.8</c:v>
                </c:pt>
                <c:pt idx="1979">
                  <c:v>1797.9</c:v>
                </c:pt>
                <c:pt idx="1980">
                  <c:v>1798</c:v>
                </c:pt>
                <c:pt idx="1981">
                  <c:v>1798.1</c:v>
                </c:pt>
                <c:pt idx="1982">
                  <c:v>1798.2</c:v>
                </c:pt>
                <c:pt idx="1983">
                  <c:v>1798.3</c:v>
                </c:pt>
                <c:pt idx="1984">
                  <c:v>1798.4</c:v>
                </c:pt>
                <c:pt idx="1985">
                  <c:v>1798.5</c:v>
                </c:pt>
                <c:pt idx="1986">
                  <c:v>1798.6</c:v>
                </c:pt>
                <c:pt idx="1987">
                  <c:v>1798.7</c:v>
                </c:pt>
                <c:pt idx="1988">
                  <c:v>1798.8</c:v>
                </c:pt>
                <c:pt idx="1989">
                  <c:v>1798.9</c:v>
                </c:pt>
                <c:pt idx="1990">
                  <c:v>1799</c:v>
                </c:pt>
                <c:pt idx="1991">
                  <c:v>1799.1</c:v>
                </c:pt>
                <c:pt idx="1992">
                  <c:v>1799.2</c:v>
                </c:pt>
                <c:pt idx="1993">
                  <c:v>1799.3</c:v>
                </c:pt>
                <c:pt idx="1994">
                  <c:v>1799.4</c:v>
                </c:pt>
                <c:pt idx="1995">
                  <c:v>1799.5</c:v>
                </c:pt>
                <c:pt idx="1996">
                  <c:v>1799.6</c:v>
                </c:pt>
                <c:pt idx="1997">
                  <c:v>1799.7</c:v>
                </c:pt>
                <c:pt idx="1998">
                  <c:v>1799.8</c:v>
                </c:pt>
                <c:pt idx="1999">
                  <c:v>1799.9</c:v>
                </c:pt>
                <c:pt idx="2000">
                  <c:v>1800</c:v>
                </c:pt>
                <c:pt idx="2001">
                  <c:v>1800.1</c:v>
                </c:pt>
                <c:pt idx="2002">
                  <c:v>1800.2</c:v>
                </c:pt>
                <c:pt idx="2003">
                  <c:v>1800.3</c:v>
                </c:pt>
                <c:pt idx="2004">
                  <c:v>1800.4</c:v>
                </c:pt>
                <c:pt idx="2005">
                  <c:v>1800.5</c:v>
                </c:pt>
                <c:pt idx="2006">
                  <c:v>1800.6</c:v>
                </c:pt>
                <c:pt idx="2007">
                  <c:v>1800.7</c:v>
                </c:pt>
                <c:pt idx="2008">
                  <c:v>1800.8</c:v>
                </c:pt>
                <c:pt idx="2009">
                  <c:v>1800.9</c:v>
                </c:pt>
                <c:pt idx="2010">
                  <c:v>1801</c:v>
                </c:pt>
                <c:pt idx="2011">
                  <c:v>1801.1</c:v>
                </c:pt>
                <c:pt idx="2012">
                  <c:v>1801.2</c:v>
                </c:pt>
                <c:pt idx="2013">
                  <c:v>1801.3</c:v>
                </c:pt>
                <c:pt idx="2014">
                  <c:v>1801.4</c:v>
                </c:pt>
                <c:pt idx="2015">
                  <c:v>1801.5</c:v>
                </c:pt>
                <c:pt idx="2016">
                  <c:v>1801.6</c:v>
                </c:pt>
                <c:pt idx="2017">
                  <c:v>1801.7</c:v>
                </c:pt>
                <c:pt idx="2018">
                  <c:v>1801.8</c:v>
                </c:pt>
                <c:pt idx="2019">
                  <c:v>1801.9</c:v>
                </c:pt>
                <c:pt idx="2020">
                  <c:v>1802</c:v>
                </c:pt>
                <c:pt idx="2021">
                  <c:v>1802.1</c:v>
                </c:pt>
                <c:pt idx="2022">
                  <c:v>1802.2</c:v>
                </c:pt>
                <c:pt idx="2023">
                  <c:v>1802.3</c:v>
                </c:pt>
                <c:pt idx="2024">
                  <c:v>1802.4</c:v>
                </c:pt>
                <c:pt idx="2025">
                  <c:v>1802.5</c:v>
                </c:pt>
                <c:pt idx="2026">
                  <c:v>1802.6</c:v>
                </c:pt>
                <c:pt idx="2027">
                  <c:v>1802.7</c:v>
                </c:pt>
                <c:pt idx="2028">
                  <c:v>1802.8</c:v>
                </c:pt>
                <c:pt idx="2029">
                  <c:v>1802.9</c:v>
                </c:pt>
                <c:pt idx="2030">
                  <c:v>1803</c:v>
                </c:pt>
                <c:pt idx="2031">
                  <c:v>1803.1</c:v>
                </c:pt>
                <c:pt idx="2032">
                  <c:v>1803.2</c:v>
                </c:pt>
                <c:pt idx="2033">
                  <c:v>1803.3</c:v>
                </c:pt>
                <c:pt idx="2034">
                  <c:v>1803.4</c:v>
                </c:pt>
                <c:pt idx="2035">
                  <c:v>1803.5</c:v>
                </c:pt>
                <c:pt idx="2036">
                  <c:v>1803.6</c:v>
                </c:pt>
                <c:pt idx="2037">
                  <c:v>1803.7</c:v>
                </c:pt>
                <c:pt idx="2038">
                  <c:v>1803.8</c:v>
                </c:pt>
                <c:pt idx="2039">
                  <c:v>1803.9</c:v>
                </c:pt>
                <c:pt idx="2040">
                  <c:v>1804</c:v>
                </c:pt>
                <c:pt idx="2041">
                  <c:v>1804.1</c:v>
                </c:pt>
                <c:pt idx="2042">
                  <c:v>1804.2</c:v>
                </c:pt>
                <c:pt idx="2043">
                  <c:v>1804.3</c:v>
                </c:pt>
                <c:pt idx="2044">
                  <c:v>1804.4</c:v>
                </c:pt>
                <c:pt idx="2045">
                  <c:v>1804.5</c:v>
                </c:pt>
                <c:pt idx="2046">
                  <c:v>1804.6</c:v>
                </c:pt>
                <c:pt idx="2047">
                  <c:v>1804.7</c:v>
                </c:pt>
                <c:pt idx="2048">
                  <c:v>1804.8</c:v>
                </c:pt>
                <c:pt idx="2049">
                  <c:v>1804.9</c:v>
                </c:pt>
                <c:pt idx="2050">
                  <c:v>1805</c:v>
                </c:pt>
                <c:pt idx="2051">
                  <c:v>1805.1</c:v>
                </c:pt>
                <c:pt idx="2052">
                  <c:v>1805.2</c:v>
                </c:pt>
                <c:pt idx="2053">
                  <c:v>1805.3</c:v>
                </c:pt>
                <c:pt idx="2054">
                  <c:v>1805.4</c:v>
                </c:pt>
                <c:pt idx="2055">
                  <c:v>1805.5</c:v>
                </c:pt>
                <c:pt idx="2056">
                  <c:v>1805.6</c:v>
                </c:pt>
                <c:pt idx="2057">
                  <c:v>1805.7</c:v>
                </c:pt>
                <c:pt idx="2058">
                  <c:v>1805.8</c:v>
                </c:pt>
                <c:pt idx="2059">
                  <c:v>1805.9</c:v>
                </c:pt>
                <c:pt idx="2060">
                  <c:v>1806</c:v>
                </c:pt>
                <c:pt idx="2061">
                  <c:v>1806.1</c:v>
                </c:pt>
                <c:pt idx="2062">
                  <c:v>1806.2</c:v>
                </c:pt>
                <c:pt idx="2063">
                  <c:v>1806.3</c:v>
                </c:pt>
                <c:pt idx="2064">
                  <c:v>1806.4</c:v>
                </c:pt>
                <c:pt idx="2065">
                  <c:v>1806.5</c:v>
                </c:pt>
                <c:pt idx="2066">
                  <c:v>1806.6</c:v>
                </c:pt>
                <c:pt idx="2067">
                  <c:v>1806.7</c:v>
                </c:pt>
                <c:pt idx="2068">
                  <c:v>1806.8</c:v>
                </c:pt>
                <c:pt idx="2069">
                  <c:v>1806.9</c:v>
                </c:pt>
                <c:pt idx="2070">
                  <c:v>1807</c:v>
                </c:pt>
                <c:pt idx="2071">
                  <c:v>1807.1</c:v>
                </c:pt>
                <c:pt idx="2072">
                  <c:v>1807.2</c:v>
                </c:pt>
                <c:pt idx="2073">
                  <c:v>1807.3</c:v>
                </c:pt>
                <c:pt idx="2074">
                  <c:v>1807.4</c:v>
                </c:pt>
                <c:pt idx="2075">
                  <c:v>1807.5</c:v>
                </c:pt>
                <c:pt idx="2076">
                  <c:v>1807.6</c:v>
                </c:pt>
                <c:pt idx="2077">
                  <c:v>1807.7</c:v>
                </c:pt>
                <c:pt idx="2078">
                  <c:v>1807.8</c:v>
                </c:pt>
                <c:pt idx="2079">
                  <c:v>1807.9</c:v>
                </c:pt>
                <c:pt idx="2080">
                  <c:v>1808</c:v>
                </c:pt>
                <c:pt idx="2081">
                  <c:v>1808.1</c:v>
                </c:pt>
                <c:pt idx="2082">
                  <c:v>1808.2</c:v>
                </c:pt>
                <c:pt idx="2083">
                  <c:v>1808.3</c:v>
                </c:pt>
                <c:pt idx="2084">
                  <c:v>1808.4</c:v>
                </c:pt>
                <c:pt idx="2085">
                  <c:v>1808.5</c:v>
                </c:pt>
                <c:pt idx="2086">
                  <c:v>1808.6</c:v>
                </c:pt>
                <c:pt idx="2087">
                  <c:v>1808.7</c:v>
                </c:pt>
                <c:pt idx="2088">
                  <c:v>1808.8</c:v>
                </c:pt>
                <c:pt idx="2089">
                  <c:v>1808.9</c:v>
                </c:pt>
                <c:pt idx="2090">
                  <c:v>1809</c:v>
                </c:pt>
                <c:pt idx="2091">
                  <c:v>1809.1</c:v>
                </c:pt>
                <c:pt idx="2092">
                  <c:v>1809.2</c:v>
                </c:pt>
                <c:pt idx="2093">
                  <c:v>1809.3</c:v>
                </c:pt>
                <c:pt idx="2094">
                  <c:v>1809.4</c:v>
                </c:pt>
                <c:pt idx="2095">
                  <c:v>1809.5</c:v>
                </c:pt>
                <c:pt idx="2096">
                  <c:v>1809.6</c:v>
                </c:pt>
                <c:pt idx="2097">
                  <c:v>1809.7</c:v>
                </c:pt>
                <c:pt idx="2098">
                  <c:v>1809.8</c:v>
                </c:pt>
                <c:pt idx="2099">
                  <c:v>1809.9</c:v>
                </c:pt>
                <c:pt idx="2100">
                  <c:v>1810</c:v>
                </c:pt>
                <c:pt idx="2101">
                  <c:v>1810.1</c:v>
                </c:pt>
                <c:pt idx="2102">
                  <c:v>1810.2</c:v>
                </c:pt>
                <c:pt idx="2103">
                  <c:v>1810.3</c:v>
                </c:pt>
                <c:pt idx="2104">
                  <c:v>1810.4</c:v>
                </c:pt>
                <c:pt idx="2105">
                  <c:v>1810.5</c:v>
                </c:pt>
                <c:pt idx="2106">
                  <c:v>1810.6</c:v>
                </c:pt>
                <c:pt idx="2107">
                  <c:v>1810.7</c:v>
                </c:pt>
                <c:pt idx="2108">
                  <c:v>1810.8</c:v>
                </c:pt>
                <c:pt idx="2109">
                  <c:v>1810.9</c:v>
                </c:pt>
                <c:pt idx="2110">
                  <c:v>1811</c:v>
                </c:pt>
                <c:pt idx="2111">
                  <c:v>1811.1</c:v>
                </c:pt>
                <c:pt idx="2112">
                  <c:v>1811.2</c:v>
                </c:pt>
                <c:pt idx="2113">
                  <c:v>1811.3</c:v>
                </c:pt>
                <c:pt idx="2114">
                  <c:v>1811.4</c:v>
                </c:pt>
                <c:pt idx="2115">
                  <c:v>1811.5</c:v>
                </c:pt>
                <c:pt idx="2116">
                  <c:v>1811.6</c:v>
                </c:pt>
                <c:pt idx="2117">
                  <c:v>1811.7</c:v>
                </c:pt>
                <c:pt idx="2118">
                  <c:v>1811.8</c:v>
                </c:pt>
                <c:pt idx="2119">
                  <c:v>1811.9</c:v>
                </c:pt>
                <c:pt idx="2120">
                  <c:v>1812</c:v>
                </c:pt>
                <c:pt idx="2121">
                  <c:v>1812.1</c:v>
                </c:pt>
                <c:pt idx="2122">
                  <c:v>1812.2</c:v>
                </c:pt>
                <c:pt idx="2123">
                  <c:v>1812.3</c:v>
                </c:pt>
                <c:pt idx="2124">
                  <c:v>1812.4</c:v>
                </c:pt>
                <c:pt idx="2125">
                  <c:v>1812.5</c:v>
                </c:pt>
                <c:pt idx="2126">
                  <c:v>1812.6</c:v>
                </c:pt>
                <c:pt idx="2127">
                  <c:v>1812.7</c:v>
                </c:pt>
                <c:pt idx="2128">
                  <c:v>1812.8</c:v>
                </c:pt>
                <c:pt idx="2129">
                  <c:v>1812.9</c:v>
                </c:pt>
                <c:pt idx="2130">
                  <c:v>1813</c:v>
                </c:pt>
                <c:pt idx="2131">
                  <c:v>1813.1</c:v>
                </c:pt>
                <c:pt idx="2132">
                  <c:v>1813.2</c:v>
                </c:pt>
                <c:pt idx="2133">
                  <c:v>1813.3</c:v>
                </c:pt>
                <c:pt idx="2134">
                  <c:v>1813.4</c:v>
                </c:pt>
                <c:pt idx="2135">
                  <c:v>1813.5</c:v>
                </c:pt>
                <c:pt idx="2136">
                  <c:v>1813.6</c:v>
                </c:pt>
                <c:pt idx="2137">
                  <c:v>1813.7</c:v>
                </c:pt>
                <c:pt idx="2138">
                  <c:v>1813.8</c:v>
                </c:pt>
                <c:pt idx="2139">
                  <c:v>1813.9</c:v>
                </c:pt>
                <c:pt idx="2140">
                  <c:v>1814</c:v>
                </c:pt>
                <c:pt idx="2141">
                  <c:v>1814.1</c:v>
                </c:pt>
                <c:pt idx="2142">
                  <c:v>1814.2</c:v>
                </c:pt>
                <c:pt idx="2143">
                  <c:v>1814.3</c:v>
                </c:pt>
                <c:pt idx="2144">
                  <c:v>1814.4</c:v>
                </c:pt>
                <c:pt idx="2145">
                  <c:v>1814.5</c:v>
                </c:pt>
                <c:pt idx="2146">
                  <c:v>1814.6</c:v>
                </c:pt>
                <c:pt idx="2147">
                  <c:v>1814.7</c:v>
                </c:pt>
                <c:pt idx="2148">
                  <c:v>1814.8</c:v>
                </c:pt>
                <c:pt idx="2149">
                  <c:v>1814.9</c:v>
                </c:pt>
                <c:pt idx="2150">
                  <c:v>1815</c:v>
                </c:pt>
                <c:pt idx="2151">
                  <c:v>1815.1</c:v>
                </c:pt>
                <c:pt idx="2152">
                  <c:v>1815.2</c:v>
                </c:pt>
                <c:pt idx="2153">
                  <c:v>1815.3</c:v>
                </c:pt>
                <c:pt idx="2154">
                  <c:v>1815.4</c:v>
                </c:pt>
                <c:pt idx="2155">
                  <c:v>1815.5</c:v>
                </c:pt>
                <c:pt idx="2156">
                  <c:v>1815.6</c:v>
                </c:pt>
                <c:pt idx="2157">
                  <c:v>1815.7</c:v>
                </c:pt>
                <c:pt idx="2158">
                  <c:v>1815.8</c:v>
                </c:pt>
                <c:pt idx="2159">
                  <c:v>1815.9</c:v>
                </c:pt>
                <c:pt idx="2160">
                  <c:v>1816</c:v>
                </c:pt>
                <c:pt idx="2161">
                  <c:v>1816.1</c:v>
                </c:pt>
                <c:pt idx="2162">
                  <c:v>1816.2</c:v>
                </c:pt>
                <c:pt idx="2163">
                  <c:v>1816.3</c:v>
                </c:pt>
                <c:pt idx="2164">
                  <c:v>1816.4</c:v>
                </c:pt>
                <c:pt idx="2165">
                  <c:v>1816.5</c:v>
                </c:pt>
                <c:pt idx="2166">
                  <c:v>1816.6</c:v>
                </c:pt>
                <c:pt idx="2167">
                  <c:v>1816.7</c:v>
                </c:pt>
                <c:pt idx="2168">
                  <c:v>1816.8</c:v>
                </c:pt>
                <c:pt idx="2169">
                  <c:v>1816.9</c:v>
                </c:pt>
                <c:pt idx="2170">
                  <c:v>1817</c:v>
                </c:pt>
                <c:pt idx="2171">
                  <c:v>1817.1</c:v>
                </c:pt>
                <c:pt idx="2172">
                  <c:v>1817.2</c:v>
                </c:pt>
                <c:pt idx="2173">
                  <c:v>1817.3</c:v>
                </c:pt>
                <c:pt idx="2174">
                  <c:v>1817.4</c:v>
                </c:pt>
                <c:pt idx="2175">
                  <c:v>1817.5</c:v>
                </c:pt>
                <c:pt idx="2176">
                  <c:v>1817.6</c:v>
                </c:pt>
                <c:pt idx="2177">
                  <c:v>1817.7</c:v>
                </c:pt>
                <c:pt idx="2178">
                  <c:v>1817.8</c:v>
                </c:pt>
                <c:pt idx="2179">
                  <c:v>1817.9</c:v>
                </c:pt>
                <c:pt idx="2180">
                  <c:v>1818</c:v>
                </c:pt>
                <c:pt idx="2181">
                  <c:v>1818.1</c:v>
                </c:pt>
                <c:pt idx="2182">
                  <c:v>1818.2</c:v>
                </c:pt>
                <c:pt idx="2183">
                  <c:v>1818.3</c:v>
                </c:pt>
                <c:pt idx="2184">
                  <c:v>1818.4</c:v>
                </c:pt>
                <c:pt idx="2185">
                  <c:v>1818.5</c:v>
                </c:pt>
                <c:pt idx="2186">
                  <c:v>1818.6</c:v>
                </c:pt>
                <c:pt idx="2187">
                  <c:v>1818.7</c:v>
                </c:pt>
                <c:pt idx="2188">
                  <c:v>1818.8</c:v>
                </c:pt>
                <c:pt idx="2189">
                  <c:v>1818.9</c:v>
                </c:pt>
                <c:pt idx="2190">
                  <c:v>1819</c:v>
                </c:pt>
                <c:pt idx="2191">
                  <c:v>1819.1</c:v>
                </c:pt>
                <c:pt idx="2192">
                  <c:v>1819.2</c:v>
                </c:pt>
                <c:pt idx="2193">
                  <c:v>1819.3</c:v>
                </c:pt>
                <c:pt idx="2194">
                  <c:v>1819.4</c:v>
                </c:pt>
                <c:pt idx="2195">
                  <c:v>1819.5</c:v>
                </c:pt>
                <c:pt idx="2196">
                  <c:v>1819.6</c:v>
                </c:pt>
                <c:pt idx="2197">
                  <c:v>1819.7</c:v>
                </c:pt>
                <c:pt idx="2198">
                  <c:v>1819.8</c:v>
                </c:pt>
                <c:pt idx="2199">
                  <c:v>1819.9</c:v>
                </c:pt>
                <c:pt idx="2200">
                  <c:v>1820</c:v>
                </c:pt>
                <c:pt idx="2201">
                  <c:v>1820.1</c:v>
                </c:pt>
                <c:pt idx="2202">
                  <c:v>1820.2</c:v>
                </c:pt>
                <c:pt idx="2203">
                  <c:v>1820.3</c:v>
                </c:pt>
                <c:pt idx="2204">
                  <c:v>1820.4</c:v>
                </c:pt>
                <c:pt idx="2205">
                  <c:v>1820.5</c:v>
                </c:pt>
                <c:pt idx="2206">
                  <c:v>1820.6</c:v>
                </c:pt>
                <c:pt idx="2207">
                  <c:v>1820.7</c:v>
                </c:pt>
                <c:pt idx="2208">
                  <c:v>1820.8</c:v>
                </c:pt>
                <c:pt idx="2209">
                  <c:v>1820.9</c:v>
                </c:pt>
                <c:pt idx="2210">
                  <c:v>1821</c:v>
                </c:pt>
                <c:pt idx="2211">
                  <c:v>1821.1</c:v>
                </c:pt>
                <c:pt idx="2212">
                  <c:v>1821.2</c:v>
                </c:pt>
                <c:pt idx="2213">
                  <c:v>1821.3</c:v>
                </c:pt>
                <c:pt idx="2214">
                  <c:v>1821.4</c:v>
                </c:pt>
                <c:pt idx="2215">
                  <c:v>1821.5</c:v>
                </c:pt>
                <c:pt idx="2216">
                  <c:v>1821.6</c:v>
                </c:pt>
                <c:pt idx="2217">
                  <c:v>1821.7</c:v>
                </c:pt>
                <c:pt idx="2218">
                  <c:v>1821.8</c:v>
                </c:pt>
                <c:pt idx="2219">
                  <c:v>1821.9</c:v>
                </c:pt>
                <c:pt idx="2220">
                  <c:v>1822</c:v>
                </c:pt>
                <c:pt idx="2221">
                  <c:v>1822.1</c:v>
                </c:pt>
                <c:pt idx="2222">
                  <c:v>1822.2</c:v>
                </c:pt>
                <c:pt idx="2223">
                  <c:v>1822.3</c:v>
                </c:pt>
                <c:pt idx="2224">
                  <c:v>1822.4</c:v>
                </c:pt>
                <c:pt idx="2225">
                  <c:v>1822.5</c:v>
                </c:pt>
                <c:pt idx="2226">
                  <c:v>1822.6</c:v>
                </c:pt>
                <c:pt idx="2227">
                  <c:v>1822.7</c:v>
                </c:pt>
                <c:pt idx="2228">
                  <c:v>1822.8</c:v>
                </c:pt>
                <c:pt idx="2229">
                  <c:v>1822.9</c:v>
                </c:pt>
                <c:pt idx="2230">
                  <c:v>1823</c:v>
                </c:pt>
                <c:pt idx="2231">
                  <c:v>1823.1</c:v>
                </c:pt>
                <c:pt idx="2232">
                  <c:v>1823.2</c:v>
                </c:pt>
                <c:pt idx="2233">
                  <c:v>1823.3</c:v>
                </c:pt>
                <c:pt idx="2234">
                  <c:v>1823.4</c:v>
                </c:pt>
                <c:pt idx="2235">
                  <c:v>1823.5</c:v>
                </c:pt>
                <c:pt idx="2236">
                  <c:v>1823.6</c:v>
                </c:pt>
                <c:pt idx="2237">
                  <c:v>1823.7</c:v>
                </c:pt>
                <c:pt idx="2238">
                  <c:v>1823.8</c:v>
                </c:pt>
                <c:pt idx="2239">
                  <c:v>1823.9</c:v>
                </c:pt>
                <c:pt idx="2240">
                  <c:v>1824</c:v>
                </c:pt>
                <c:pt idx="2241">
                  <c:v>1824.1</c:v>
                </c:pt>
                <c:pt idx="2242">
                  <c:v>1824.2</c:v>
                </c:pt>
                <c:pt idx="2243">
                  <c:v>1824.3</c:v>
                </c:pt>
                <c:pt idx="2244">
                  <c:v>1824.4</c:v>
                </c:pt>
                <c:pt idx="2245">
                  <c:v>1824.5</c:v>
                </c:pt>
                <c:pt idx="2246">
                  <c:v>1824.6</c:v>
                </c:pt>
                <c:pt idx="2247">
                  <c:v>1824.7</c:v>
                </c:pt>
                <c:pt idx="2248">
                  <c:v>1824.8</c:v>
                </c:pt>
                <c:pt idx="2249">
                  <c:v>1824.9</c:v>
                </c:pt>
                <c:pt idx="2250">
                  <c:v>1825</c:v>
                </c:pt>
                <c:pt idx="2251">
                  <c:v>1825.1</c:v>
                </c:pt>
                <c:pt idx="2252">
                  <c:v>1825.2</c:v>
                </c:pt>
                <c:pt idx="2253">
                  <c:v>1825.3</c:v>
                </c:pt>
                <c:pt idx="2254">
                  <c:v>1825.4</c:v>
                </c:pt>
                <c:pt idx="2255">
                  <c:v>1825.5</c:v>
                </c:pt>
                <c:pt idx="2256">
                  <c:v>1825.6</c:v>
                </c:pt>
                <c:pt idx="2257">
                  <c:v>1825.7</c:v>
                </c:pt>
                <c:pt idx="2258">
                  <c:v>1825.8</c:v>
                </c:pt>
                <c:pt idx="2259">
                  <c:v>1825.9</c:v>
                </c:pt>
                <c:pt idx="2260">
                  <c:v>1826</c:v>
                </c:pt>
                <c:pt idx="2261">
                  <c:v>1826.1</c:v>
                </c:pt>
                <c:pt idx="2262">
                  <c:v>1826.2</c:v>
                </c:pt>
                <c:pt idx="2263">
                  <c:v>1826.3</c:v>
                </c:pt>
                <c:pt idx="2264">
                  <c:v>1826.4</c:v>
                </c:pt>
                <c:pt idx="2265">
                  <c:v>1826.5</c:v>
                </c:pt>
                <c:pt idx="2266">
                  <c:v>1826.6</c:v>
                </c:pt>
                <c:pt idx="2267">
                  <c:v>1826.7</c:v>
                </c:pt>
                <c:pt idx="2268">
                  <c:v>1826.8</c:v>
                </c:pt>
                <c:pt idx="2269">
                  <c:v>1826.9</c:v>
                </c:pt>
                <c:pt idx="2270">
                  <c:v>1827</c:v>
                </c:pt>
                <c:pt idx="2271">
                  <c:v>1827.1</c:v>
                </c:pt>
                <c:pt idx="2272">
                  <c:v>1827.2</c:v>
                </c:pt>
                <c:pt idx="2273">
                  <c:v>1827.3</c:v>
                </c:pt>
                <c:pt idx="2274">
                  <c:v>1827.4</c:v>
                </c:pt>
                <c:pt idx="2275">
                  <c:v>1827.5</c:v>
                </c:pt>
                <c:pt idx="2276">
                  <c:v>1827.6</c:v>
                </c:pt>
                <c:pt idx="2277">
                  <c:v>1827.7</c:v>
                </c:pt>
                <c:pt idx="2278">
                  <c:v>1827.8</c:v>
                </c:pt>
                <c:pt idx="2279">
                  <c:v>1827.9</c:v>
                </c:pt>
                <c:pt idx="2280">
                  <c:v>1828</c:v>
                </c:pt>
                <c:pt idx="2281">
                  <c:v>1828.1</c:v>
                </c:pt>
                <c:pt idx="2282">
                  <c:v>1828.2</c:v>
                </c:pt>
                <c:pt idx="2283">
                  <c:v>1828.3</c:v>
                </c:pt>
                <c:pt idx="2284">
                  <c:v>1828.4</c:v>
                </c:pt>
                <c:pt idx="2285">
                  <c:v>1828.5</c:v>
                </c:pt>
                <c:pt idx="2286">
                  <c:v>1828.6</c:v>
                </c:pt>
                <c:pt idx="2287">
                  <c:v>1828.7</c:v>
                </c:pt>
                <c:pt idx="2288">
                  <c:v>1828.8</c:v>
                </c:pt>
                <c:pt idx="2289">
                  <c:v>1828.9</c:v>
                </c:pt>
                <c:pt idx="2290">
                  <c:v>1829</c:v>
                </c:pt>
                <c:pt idx="2291">
                  <c:v>1829.1</c:v>
                </c:pt>
                <c:pt idx="2292">
                  <c:v>1829.2</c:v>
                </c:pt>
                <c:pt idx="2293">
                  <c:v>1829.3</c:v>
                </c:pt>
                <c:pt idx="2294">
                  <c:v>1829.4</c:v>
                </c:pt>
                <c:pt idx="2295">
                  <c:v>1829.5</c:v>
                </c:pt>
                <c:pt idx="2296">
                  <c:v>1829.6</c:v>
                </c:pt>
                <c:pt idx="2297">
                  <c:v>1829.7</c:v>
                </c:pt>
                <c:pt idx="2298">
                  <c:v>1829.8</c:v>
                </c:pt>
                <c:pt idx="2299">
                  <c:v>1829.9</c:v>
                </c:pt>
                <c:pt idx="2300">
                  <c:v>1830</c:v>
                </c:pt>
                <c:pt idx="2301">
                  <c:v>1830.1</c:v>
                </c:pt>
                <c:pt idx="2302">
                  <c:v>1830.2</c:v>
                </c:pt>
                <c:pt idx="2303">
                  <c:v>1830.3</c:v>
                </c:pt>
                <c:pt idx="2304">
                  <c:v>1830.4</c:v>
                </c:pt>
                <c:pt idx="2305">
                  <c:v>1830.5</c:v>
                </c:pt>
                <c:pt idx="2306">
                  <c:v>1830.6</c:v>
                </c:pt>
                <c:pt idx="2307">
                  <c:v>1830.7</c:v>
                </c:pt>
                <c:pt idx="2308">
                  <c:v>1830.8</c:v>
                </c:pt>
                <c:pt idx="2309">
                  <c:v>1830.9</c:v>
                </c:pt>
                <c:pt idx="2310">
                  <c:v>1831</c:v>
                </c:pt>
                <c:pt idx="2311">
                  <c:v>1831.1</c:v>
                </c:pt>
                <c:pt idx="2312">
                  <c:v>1831.2</c:v>
                </c:pt>
                <c:pt idx="2313">
                  <c:v>1831.3</c:v>
                </c:pt>
                <c:pt idx="2314">
                  <c:v>1831.4</c:v>
                </c:pt>
                <c:pt idx="2315">
                  <c:v>1831.5</c:v>
                </c:pt>
                <c:pt idx="2316">
                  <c:v>1831.6</c:v>
                </c:pt>
                <c:pt idx="2317">
                  <c:v>1831.7</c:v>
                </c:pt>
                <c:pt idx="2318">
                  <c:v>1831.8</c:v>
                </c:pt>
                <c:pt idx="2319">
                  <c:v>1831.9</c:v>
                </c:pt>
                <c:pt idx="2320">
                  <c:v>1832</c:v>
                </c:pt>
                <c:pt idx="2321">
                  <c:v>1832.1</c:v>
                </c:pt>
                <c:pt idx="2322">
                  <c:v>1832.2</c:v>
                </c:pt>
                <c:pt idx="2323">
                  <c:v>1832.3</c:v>
                </c:pt>
                <c:pt idx="2324">
                  <c:v>1832.4</c:v>
                </c:pt>
                <c:pt idx="2325">
                  <c:v>1832.5</c:v>
                </c:pt>
                <c:pt idx="2326">
                  <c:v>1832.6</c:v>
                </c:pt>
                <c:pt idx="2327">
                  <c:v>1832.7</c:v>
                </c:pt>
                <c:pt idx="2328">
                  <c:v>1832.8</c:v>
                </c:pt>
                <c:pt idx="2329">
                  <c:v>1832.9</c:v>
                </c:pt>
                <c:pt idx="2330">
                  <c:v>1833</c:v>
                </c:pt>
                <c:pt idx="2331">
                  <c:v>1833.1</c:v>
                </c:pt>
                <c:pt idx="2332">
                  <c:v>1833.2</c:v>
                </c:pt>
                <c:pt idx="2333">
                  <c:v>1833.3</c:v>
                </c:pt>
                <c:pt idx="2334">
                  <c:v>1833.4</c:v>
                </c:pt>
                <c:pt idx="2335">
                  <c:v>1833.5</c:v>
                </c:pt>
                <c:pt idx="2336">
                  <c:v>1833.6</c:v>
                </c:pt>
                <c:pt idx="2337">
                  <c:v>1833.7</c:v>
                </c:pt>
                <c:pt idx="2338">
                  <c:v>1833.8</c:v>
                </c:pt>
                <c:pt idx="2339">
                  <c:v>1833.9</c:v>
                </c:pt>
                <c:pt idx="2340">
                  <c:v>1834</c:v>
                </c:pt>
                <c:pt idx="2341">
                  <c:v>1834.1</c:v>
                </c:pt>
                <c:pt idx="2342">
                  <c:v>1834.2</c:v>
                </c:pt>
                <c:pt idx="2343">
                  <c:v>1834.3</c:v>
                </c:pt>
                <c:pt idx="2344">
                  <c:v>1834.4</c:v>
                </c:pt>
                <c:pt idx="2345">
                  <c:v>1834.5</c:v>
                </c:pt>
                <c:pt idx="2346">
                  <c:v>1834.6</c:v>
                </c:pt>
                <c:pt idx="2347">
                  <c:v>1834.7</c:v>
                </c:pt>
                <c:pt idx="2348">
                  <c:v>1834.8</c:v>
                </c:pt>
                <c:pt idx="2349">
                  <c:v>1834.9</c:v>
                </c:pt>
                <c:pt idx="2350">
                  <c:v>1835</c:v>
                </c:pt>
                <c:pt idx="2351">
                  <c:v>1835.1</c:v>
                </c:pt>
                <c:pt idx="2352">
                  <c:v>1835.2</c:v>
                </c:pt>
                <c:pt idx="2353">
                  <c:v>1835.3</c:v>
                </c:pt>
                <c:pt idx="2354">
                  <c:v>1835.4</c:v>
                </c:pt>
                <c:pt idx="2355">
                  <c:v>1835.5</c:v>
                </c:pt>
                <c:pt idx="2356">
                  <c:v>1835.6</c:v>
                </c:pt>
                <c:pt idx="2357">
                  <c:v>1835.7</c:v>
                </c:pt>
                <c:pt idx="2358">
                  <c:v>1835.8</c:v>
                </c:pt>
                <c:pt idx="2359">
                  <c:v>1835.9</c:v>
                </c:pt>
                <c:pt idx="2360">
                  <c:v>1836</c:v>
                </c:pt>
                <c:pt idx="2361">
                  <c:v>1836.1</c:v>
                </c:pt>
                <c:pt idx="2362">
                  <c:v>1836.2</c:v>
                </c:pt>
                <c:pt idx="2363">
                  <c:v>1836.3</c:v>
                </c:pt>
                <c:pt idx="2364">
                  <c:v>1836.4</c:v>
                </c:pt>
                <c:pt idx="2365">
                  <c:v>1836.5</c:v>
                </c:pt>
                <c:pt idx="2366">
                  <c:v>1836.6</c:v>
                </c:pt>
                <c:pt idx="2367">
                  <c:v>1836.7</c:v>
                </c:pt>
                <c:pt idx="2368">
                  <c:v>1836.8</c:v>
                </c:pt>
                <c:pt idx="2369">
                  <c:v>1836.9</c:v>
                </c:pt>
                <c:pt idx="2370">
                  <c:v>1837</c:v>
                </c:pt>
                <c:pt idx="2371">
                  <c:v>1837.1</c:v>
                </c:pt>
                <c:pt idx="2372">
                  <c:v>1837.2</c:v>
                </c:pt>
                <c:pt idx="2373">
                  <c:v>1837.3</c:v>
                </c:pt>
                <c:pt idx="2374">
                  <c:v>1837.4</c:v>
                </c:pt>
                <c:pt idx="2375">
                  <c:v>1837.5</c:v>
                </c:pt>
                <c:pt idx="2376">
                  <c:v>1837.6</c:v>
                </c:pt>
                <c:pt idx="2377">
                  <c:v>1837.7</c:v>
                </c:pt>
                <c:pt idx="2378">
                  <c:v>1837.8</c:v>
                </c:pt>
                <c:pt idx="2379">
                  <c:v>1837.9</c:v>
                </c:pt>
                <c:pt idx="2380">
                  <c:v>1838</c:v>
                </c:pt>
                <c:pt idx="2381">
                  <c:v>1838.1</c:v>
                </c:pt>
                <c:pt idx="2382">
                  <c:v>1838.2</c:v>
                </c:pt>
                <c:pt idx="2383">
                  <c:v>1838.3</c:v>
                </c:pt>
                <c:pt idx="2384">
                  <c:v>1838.4</c:v>
                </c:pt>
                <c:pt idx="2385">
                  <c:v>1838.5</c:v>
                </c:pt>
                <c:pt idx="2386">
                  <c:v>1838.6</c:v>
                </c:pt>
                <c:pt idx="2387">
                  <c:v>1838.7</c:v>
                </c:pt>
                <c:pt idx="2388">
                  <c:v>1838.8</c:v>
                </c:pt>
                <c:pt idx="2389">
                  <c:v>1838.9</c:v>
                </c:pt>
                <c:pt idx="2390">
                  <c:v>1839</c:v>
                </c:pt>
                <c:pt idx="2391">
                  <c:v>1839.1</c:v>
                </c:pt>
                <c:pt idx="2392">
                  <c:v>1839.2</c:v>
                </c:pt>
                <c:pt idx="2393">
                  <c:v>1839.3</c:v>
                </c:pt>
                <c:pt idx="2394">
                  <c:v>1839.4</c:v>
                </c:pt>
                <c:pt idx="2395">
                  <c:v>1839.5</c:v>
                </c:pt>
                <c:pt idx="2396">
                  <c:v>1839.6</c:v>
                </c:pt>
                <c:pt idx="2397">
                  <c:v>1839.7</c:v>
                </c:pt>
                <c:pt idx="2398">
                  <c:v>1839.8</c:v>
                </c:pt>
                <c:pt idx="2399">
                  <c:v>1839.9</c:v>
                </c:pt>
                <c:pt idx="2400">
                  <c:v>1840</c:v>
                </c:pt>
                <c:pt idx="2401">
                  <c:v>1840.1</c:v>
                </c:pt>
                <c:pt idx="2402">
                  <c:v>1840.2</c:v>
                </c:pt>
                <c:pt idx="2403">
                  <c:v>1840.3</c:v>
                </c:pt>
                <c:pt idx="2404">
                  <c:v>1840.4</c:v>
                </c:pt>
                <c:pt idx="2405">
                  <c:v>1840.5</c:v>
                </c:pt>
                <c:pt idx="2406">
                  <c:v>1840.6</c:v>
                </c:pt>
                <c:pt idx="2407">
                  <c:v>1840.7</c:v>
                </c:pt>
                <c:pt idx="2408">
                  <c:v>1840.8</c:v>
                </c:pt>
                <c:pt idx="2409">
                  <c:v>1840.9</c:v>
                </c:pt>
                <c:pt idx="2410">
                  <c:v>1841</c:v>
                </c:pt>
                <c:pt idx="2411">
                  <c:v>1841.1</c:v>
                </c:pt>
                <c:pt idx="2412">
                  <c:v>1841.2</c:v>
                </c:pt>
                <c:pt idx="2413">
                  <c:v>1841.3</c:v>
                </c:pt>
                <c:pt idx="2414">
                  <c:v>1841.4</c:v>
                </c:pt>
                <c:pt idx="2415">
                  <c:v>1841.5</c:v>
                </c:pt>
                <c:pt idx="2416">
                  <c:v>1841.6</c:v>
                </c:pt>
                <c:pt idx="2417">
                  <c:v>1841.7</c:v>
                </c:pt>
                <c:pt idx="2418">
                  <c:v>1841.8</c:v>
                </c:pt>
                <c:pt idx="2419">
                  <c:v>1841.9</c:v>
                </c:pt>
                <c:pt idx="2420">
                  <c:v>1842</c:v>
                </c:pt>
                <c:pt idx="2421">
                  <c:v>1842.1</c:v>
                </c:pt>
                <c:pt idx="2422">
                  <c:v>1842.2</c:v>
                </c:pt>
                <c:pt idx="2423">
                  <c:v>1842.3</c:v>
                </c:pt>
                <c:pt idx="2424">
                  <c:v>1842.4</c:v>
                </c:pt>
                <c:pt idx="2425">
                  <c:v>1842.5</c:v>
                </c:pt>
                <c:pt idx="2426">
                  <c:v>1842.6</c:v>
                </c:pt>
                <c:pt idx="2427">
                  <c:v>1842.7</c:v>
                </c:pt>
                <c:pt idx="2428">
                  <c:v>1842.8</c:v>
                </c:pt>
                <c:pt idx="2429">
                  <c:v>1842.9</c:v>
                </c:pt>
                <c:pt idx="2430">
                  <c:v>1843</c:v>
                </c:pt>
                <c:pt idx="2431">
                  <c:v>1843.1</c:v>
                </c:pt>
                <c:pt idx="2432">
                  <c:v>1843.2</c:v>
                </c:pt>
                <c:pt idx="2433">
                  <c:v>1843.3</c:v>
                </c:pt>
                <c:pt idx="2434">
                  <c:v>1843.4</c:v>
                </c:pt>
                <c:pt idx="2435">
                  <c:v>1843.5</c:v>
                </c:pt>
                <c:pt idx="2436">
                  <c:v>1843.6</c:v>
                </c:pt>
                <c:pt idx="2437">
                  <c:v>1843.7</c:v>
                </c:pt>
                <c:pt idx="2438">
                  <c:v>1843.8</c:v>
                </c:pt>
                <c:pt idx="2439">
                  <c:v>1843.9</c:v>
                </c:pt>
                <c:pt idx="2440">
                  <c:v>1844</c:v>
                </c:pt>
                <c:pt idx="2441">
                  <c:v>1844.1</c:v>
                </c:pt>
                <c:pt idx="2442">
                  <c:v>1844.2</c:v>
                </c:pt>
                <c:pt idx="2443">
                  <c:v>1844.3</c:v>
                </c:pt>
                <c:pt idx="2444">
                  <c:v>1844.4</c:v>
                </c:pt>
                <c:pt idx="2445">
                  <c:v>1844.5</c:v>
                </c:pt>
                <c:pt idx="2446">
                  <c:v>1844.6</c:v>
                </c:pt>
                <c:pt idx="2447">
                  <c:v>1844.7</c:v>
                </c:pt>
                <c:pt idx="2448">
                  <c:v>1844.8</c:v>
                </c:pt>
                <c:pt idx="2449">
                  <c:v>1844.9</c:v>
                </c:pt>
                <c:pt idx="2450">
                  <c:v>1845</c:v>
                </c:pt>
                <c:pt idx="2451">
                  <c:v>1845.1</c:v>
                </c:pt>
                <c:pt idx="2452">
                  <c:v>1845.2</c:v>
                </c:pt>
                <c:pt idx="2453">
                  <c:v>1845.3</c:v>
                </c:pt>
                <c:pt idx="2454">
                  <c:v>1845.4</c:v>
                </c:pt>
                <c:pt idx="2455">
                  <c:v>1845.5</c:v>
                </c:pt>
                <c:pt idx="2456">
                  <c:v>1845.6</c:v>
                </c:pt>
                <c:pt idx="2457">
                  <c:v>1845.7</c:v>
                </c:pt>
                <c:pt idx="2458">
                  <c:v>1845.8</c:v>
                </c:pt>
                <c:pt idx="2459">
                  <c:v>1845.9</c:v>
                </c:pt>
                <c:pt idx="2460">
                  <c:v>1846</c:v>
                </c:pt>
                <c:pt idx="2461">
                  <c:v>1846.1</c:v>
                </c:pt>
                <c:pt idx="2462">
                  <c:v>1846.2</c:v>
                </c:pt>
                <c:pt idx="2463">
                  <c:v>1846.3</c:v>
                </c:pt>
                <c:pt idx="2464">
                  <c:v>1846.4</c:v>
                </c:pt>
                <c:pt idx="2465">
                  <c:v>1846.5</c:v>
                </c:pt>
                <c:pt idx="2466">
                  <c:v>1846.6</c:v>
                </c:pt>
                <c:pt idx="2467">
                  <c:v>1846.7</c:v>
                </c:pt>
                <c:pt idx="2468">
                  <c:v>1846.8</c:v>
                </c:pt>
                <c:pt idx="2469">
                  <c:v>1846.9</c:v>
                </c:pt>
                <c:pt idx="2470">
                  <c:v>1847</c:v>
                </c:pt>
                <c:pt idx="2471">
                  <c:v>1847.1</c:v>
                </c:pt>
                <c:pt idx="2472">
                  <c:v>1847.2</c:v>
                </c:pt>
                <c:pt idx="2473">
                  <c:v>1847.3</c:v>
                </c:pt>
                <c:pt idx="2474">
                  <c:v>1847.4</c:v>
                </c:pt>
                <c:pt idx="2475">
                  <c:v>1847.5</c:v>
                </c:pt>
                <c:pt idx="2476">
                  <c:v>1847.6</c:v>
                </c:pt>
                <c:pt idx="2477">
                  <c:v>1847.7</c:v>
                </c:pt>
                <c:pt idx="2478">
                  <c:v>1847.8</c:v>
                </c:pt>
                <c:pt idx="2479">
                  <c:v>1847.9</c:v>
                </c:pt>
                <c:pt idx="2480">
                  <c:v>1848</c:v>
                </c:pt>
                <c:pt idx="2481">
                  <c:v>1848.1</c:v>
                </c:pt>
                <c:pt idx="2482">
                  <c:v>1848.2</c:v>
                </c:pt>
                <c:pt idx="2483">
                  <c:v>1848.3</c:v>
                </c:pt>
                <c:pt idx="2484">
                  <c:v>1848.4</c:v>
                </c:pt>
                <c:pt idx="2485">
                  <c:v>1848.5</c:v>
                </c:pt>
                <c:pt idx="2486">
                  <c:v>1848.6</c:v>
                </c:pt>
                <c:pt idx="2487">
                  <c:v>1848.7</c:v>
                </c:pt>
                <c:pt idx="2488">
                  <c:v>1848.8</c:v>
                </c:pt>
                <c:pt idx="2489">
                  <c:v>1848.9</c:v>
                </c:pt>
                <c:pt idx="2490">
                  <c:v>1849</c:v>
                </c:pt>
                <c:pt idx="2491">
                  <c:v>1849.1</c:v>
                </c:pt>
                <c:pt idx="2492">
                  <c:v>1849.2</c:v>
                </c:pt>
                <c:pt idx="2493">
                  <c:v>1849.3</c:v>
                </c:pt>
                <c:pt idx="2494">
                  <c:v>1849.4</c:v>
                </c:pt>
                <c:pt idx="2495">
                  <c:v>1849.5</c:v>
                </c:pt>
                <c:pt idx="2496">
                  <c:v>1849.6</c:v>
                </c:pt>
                <c:pt idx="2497">
                  <c:v>1849.7</c:v>
                </c:pt>
                <c:pt idx="2498">
                  <c:v>1849.8</c:v>
                </c:pt>
                <c:pt idx="2499">
                  <c:v>1849.9</c:v>
                </c:pt>
                <c:pt idx="2500">
                  <c:v>1850</c:v>
                </c:pt>
                <c:pt idx="2501">
                  <c:v>1850.1</c:v>
                </c:pt>
                <c:pt idx="2502">
                  <c:v>1850.2</c:v>
                </c:pt>
                <c:pt idx="2503">
                  <c:v>1850.3</c:v>
                </c:pt>
                <c:pt idx="2504">
                  <c:v>1850.4</c:v>
                </c:pt>
                <c:pt idx="2505">
                  <c:v>1850.5</c:v>
                </c:pt>
                <c:pt idx="2506">
                  <c:v>1850.6</c:v>
                </c:pt>
                <c:pt idx="2507">
                  <c:v>1850.7</c:v>
                </c:pt>
                <c:pt idx="2508">
                  <c:v>1850.8</c:v>
                </c:pt>
                <c:pt idx="2509">
                  <c:v>1850.9</c:v>
                </c:pt>
                <c:pt idx="2510">
                  <c:v>1851</c:v>
                </c:pt>
                <c:pt idx="2511">
                  <c:v>1851.1</c:v>
                </c:pt>
                <c:pt idx="2512">
                  <c:v>1851.2</c:v>
                </c:pt>
                <c:pt idx="2513">
                  <c:v>1851.3</c:v>
                </c:pt>
                <c:pt idx="2514">
                  <c:v>1851.4</c:v>
                </c:pt>
                <c:pt idx="2515">
                  <c:v>1851.5</c:v>
                </c:pt>
                <c:pt idx="2516">
                  <c:v>1851.6</c:v>
                </c:pt>
                <c:pt idx="2517">
                  <c:v>1851.7</c:v>
                </c:pt>
                <c:pt idx="2518">
                  <c:v>1851.8</c:v>
                </c:pt>
                <c:pt idx="2519">
                  <c:v>1851.9</c:v>
                </c:pt>
                <c:pt idx="2520">
                  <c:v>1852</c:v>
                </c:pt>
                <c:pt idx="2521">
                  <c:v>1852.1</c:v>
                </c:pt>
                <c:pt idx="2522">
                  <c:v>1852.2</c:v>
                </c:pt>
                <c:pt idx="2523">
                  <c:v>1852.3</c:v>
                </c:pt>
                <c:pt idx="2524">
                  <c:v>1852.4</c:v>
                </c:pt>
                <c:pt idx="2525">
                  <c:v>1852.5</c:v>
                </c:pt>
                <c:pt idx="2526">
                  <c:v>1852.6</c:v>
                </c:pt>
                <c:pt idx="2527">
                  <c:v>1852.7</c:v>
                </c:pt>
                <c:pt idx="2528">
                  <c:v>1852.8</c:v>
                </c:pt>
                <c:pt idx="2529">
                  <c:v>1852.9</c:v>
                </c:pt>
                <c:pt idx="2530">
                  <c:v>1853</c:v>
                </c:pt>
                <c:pt idx="2531">
                  <c:v>1853.1</c:v>
                </c:pt>
                <c:pt idx="2532">
                  <c:v>1853.2</c:v>
                </c:pt>
                <c:pt idx="2533">
                  <c:v>1853.3</c:v>
                </c:pt>
                <c:pt idx="2534">
                  <c:v>1853.4</c:v>
                </c:pt>
                <c:pt idx="2535">
                  <c:v>1853.5</c:v>
                </c:pt>
                <c:pt idx="2536">
                  <c:v>1853.6</c:v>
                </c:pt>
                <c:pt idx="2537">
                  <c:v>1853.7</c:v>
                </c:pt>
                <c:pt idx="2538">
                  <c:v>1853.8</c:v>
                </c:pt>
                <c:pt idx="2539">
                  <c:v>1853.9</c:v>
                </c:pt>
                <c:pt idx="2540">
                  <c:v>1854</c:v>
                </c:pt>
                <c:pt idx="2541">
                  <c:v>1854.1</c:v>
                </c:pt>
                <c:pt idx="2542">
                  <c:v>1854.2</c:v>
                </c:pt>
                <c:pt idx="2543">
                  <c:v>1854.3</c:v>
                </c:pt>
                <c:pt idx="2544">
                  <c:v>1854.4</c:v>
                </c:pt>
                <c:pt idx="2545">
                  <c:v>1854.5</c:v>
                </c:pt>
                <c:pt idx="2546">
                  <c:v>1854.6</c:v>
                </c:pt>
                <c:pt idx="2547">
                  <c:v>1854.7</c:v>
                </c:pt>
                <c:pt idx="2548">
                  <c:v>1854.8</c:v>
                </c:pt>
                <c:pt idx="2549">
                  <c:v>1854.9</c:v>
                </c:pt>
                <c:pt idx="2550">
                  <c:v>1855</c:v>
                </c:pt>
                <c:pt idx="2551">
                  <c:v>1855.1</c:v>
                </c:pt>
                <c:pt idx="2552">
                  <c:v>1855.2</c:v>
                </c:pt>
                <c:pt idx="2553">
                  <c:v>1855.3</c:v>
                </c:pt>
                <c:pt idx="2554">
                  <c:v>1855.4</c:v>
                </c:pt>
                <c:pt idx="2555">
                  <c:v>1855.5</c:v>
                </c:pt>
                <c:pt idx="2556">
                  <c:v>1855.6</c:v>
                </c:pt>
                <c:pt idx="2557">
                  <c:v>1855.7</c:v>
                </c:pt>
                <c:pt idx="2558">
                  <c:v>1855.8</c:v>
                </c:pt>
                <c:pt idx="2559">
                  <c:v>1855.9</c:v>
                </c:pt>
                <c:pt idx="2560">
                  <c:v>1856</c:v>
                </c:pt>
                <c:pt idx="2561">
                  <c:v>1856.1</c:v>
                </c:pt>
                <c:pt idx="2562">
                  <c:v>1856.2</c:v>
                </c:pt>
                <c:pt idx="2563">
                  <c:v>1856.3</c:v>
                </c:pt>
                <c:pt idx="2564">
                  <c:v>1856.4</c:v>
                </c:pt>
                <c:pt idx="2565">
                  <c:v>1856.5</c:v>
                </c:pt>
                <c:pt idx="2566">
                  <c:v>1856.6</c:v>
                </c:pt>
                <c:pt idx="2567">
                  <c:v>1856.7</c:v>
                </c:pt>
                <c:pt idx="2568">
                  <c:v>1856.8</c:v>
                </c:pt>
                <c:pt idx="2569">
                  <c:v>1856.9</c:v>
                </c:pt>
                <c:pt idx="2570">
                  <c:v>1857</c:v>
                </c:pt>
                <c:pt idx="2571">
                  <c:v>1857.1</c:v>
                </c:pt>
                <c:pt idx="2572">
                  <c:v>1857.2</c:v>
                </c:pt>
                <c:pt idx="2573">
                  <c:v>1857.3</c:v>
                </c:pt>
                <c:pt idx="2574">
                  <c:v>1857.4</c:v>
                </c:pt>
                <c:pt idx="2575">
                  <c:v>1857.5</c:v>
                </c:pt>
                <c:pt idx="2576">
                  <c:v>1857.6</c:v>
                </c:pt>
                <c:pt idx="2577">
                  <c:v>1857.7</c:v>
                </c:pt>
                <c:pt idx="2578">
                  <c:v>1857.8</c:v>
                </c:pt>
                <c:pt idx="2579">
                  <c:v>1857.9</c:v>
                </c:pt>
                <c:pt idx="2580">
                  <c:v>1858</c:v>
                </c:pt>
                <c:pt idx="2581">
                  <c:v>1858.1</c:v>
                </c:pt>
                <c:pt idx="2582">
                  <c:v>1858.2</c:v>
                </c:pt>
                <c:pt idx="2583">
                  <c:v>1858.3</c:v>
                </c:pt>
                <c:pt idx="2584">
                  <c:v>1858.4</c:v>
                </c:pt>
                <c:pt idx="2585">
                  <c:v>1858.5</c:v>
                </c:pt>
                <c:pt idx="2586">
                  <c:v>1858.6</c:v>
                </c:pt>
                <c:pt idx="2587">
                  <c:v>1858.7</c:v>
                </c:pt>
                <c:pt idx="2588">
                  <c:v>1858.8</c:v>
                </c:pt>
                <c:pt idx="2589">
                  <c:v>1858.9</c:v>
                </c:pt>
                <c:pt idx="2590">
                  <c:v>1859</c:v>
                </c:pt>
                <c:pt idx="2591">
                  <c:v>1859.1</c:v>
                </c:pt>
                <c:pt idx="2592">
                  <c:v>1859.2</c:v>
                </c:pt>
                <c:pt idx="2593">
                  <c:v>1859.3</c:v>
                </c:pt>
                <c:pt idx="2594">
                  <c:v>1859.4</c:v>
                </c:pt>
                <c:pt idx="2595">
                  <c:v>1859.5</c:v>
                </c:pt>
                <c:pt idx="2596">
                  <c:v>1859.6</c:v>
                </c:pt>
                <c:pt idx="2597">
                  <c:v>1859.7</c:v>
                </c:pt>
                <c:pt idx="2598">
                  <c:v>1859.8</c:v>
                </c:pt>
                <c:pt idx="2599">
                  <c:v>1859.9</c:v>
                </c:pt>
                <c:pt idx="2600">
                  <c:v>1860</c:v>
                </c:pt>
                <c:pt idx="2601">
                  <c:v>1860.1</c:v>
                </c:pt>
                <c:pt idx="2602">
                  <c:v>1860.2</c:v>
                </c:pt>
                <c:pt idx="2603">
                  <c:v>1860.3</c:v>
                </c:pt>
                <c:pt idx="2604">
                  <c:v>1860.4</c:v>
                </c:pt>
                <c:pt idx="2605">
                  <c:v>1860.5</c:v>
                </c:pt>
                <c:pt idx="2606">
                  <c:v>1860.6</c:v>
                </c:pt>
                <c:pt idx="2607">
                  <c:v>1860.7</c:v>
                </c:pt>
                <c:pt idx="2608">
                  <c:v>1860.8</c:v>
                </c:pt>
                <c:pt idx="2609">
                  <c:v>1860.9</c:v>
                </c:pt>
                <c:pt idx="2610">
                  <c:v>1861</c:v>
                </c:pt>
                <c:pt idx="2611">
                  <c:v>1861.1</c:v>
                </c:pt>
                <c:pt idx="2612">
                  <c:v>1861.2</c:v>
                </c:pt>
                <c:pt idx="2613">
                  <c:v>1861.3</c:v>
                </c:pt>
                <c:pt idx="2614">
                  <c:v>1861.4</c:v>
                </c:pt>
                <c:pt idx="2615">
                  <c:v>1861.5</c:v>
                </c:pt>
                <c:pt idx="2616">
                  <c:v>1861.6</c:v>
                </c:pt>
                <c:pt idx="2617">
                  <c:v>1861.7</c:v>
                </c:pt>
                <c:pt idx="2618">
                  <c:v>1861.8</c:v>
                </c:pt>
                <c:pt idx="2619">
                  <c:v>1861.9</c:v>
                </c:pt>
                <c:pt idx="2620">
                  <c:v>1862</c:v>
                </c:pt>
                <c:pt idx="2621">
                  <c:v>1862.1</c:v>
                </c:pt>
                <c:pt idx="2622">
                  <c:v>1862.2</c:v>
                </c:pt>
                <c:pt idx="2623">
                  <c:v>1862.3</c:v>
                </c:pt>
                <c:pt idx="2624">
                  <c:v>1862.4</c:v>
                </c:pt>
                <c:pt idx="2625">
                  <c:v>1862.5</c:v>
                </c:pt>
                <c:pt idx="2626">
                  <c:v>1862.6</c:v>
                </c:pt>
                <c:pt idx="2627">
                  <c:v>1862.7</c:v>
                </c:pt>
                <c:pt idx="2628">
                  <c:v>1862.8</c:v>
                </c:pt>
                <c:pt idx="2629">
                  <c:v>1862.9</c:v>
                </c:pt>
                <c:pt idx="2630">
                  <c:v>1863</c:v>
                </c:pt>
                <c:pt idx="2631">
                  <c:v>1863.1</c:v>
                </c:pt>
                <c:pt idx="2632">
                  <c:v>1863.2</c:v>
                </c:pt>
                <c:pt idx="2633">
                  <c:v>1863.3</c:v>
                </c:pt>
                <c:pt idx="2634">
                  <c:v>1863.4</c:v>
                </c:pt>
                <c:pt idx="2635">
                  <c:v>1863.5</c:v>
                </c:pt>
                <c:pt idx="2636">
                  <c:v>1863.6</c:v>
                </c:pt>
                <c:pt idx="2637">
                  <c:v>1863.7</c:v>
                </c:pt>
                <c:pt idx="2638">
                  <c:v>1863.8</c:v>
                </c:pt>
                <c:pt idx="2639">
                  <c:v>1863.9</c:v>
                </c:pt>
                <c:pt idx="2640">
                  <c:v>1864</c:v>
                </c:pt>
                <c:pt idx="2641">
                  <c:v>1864.1</c:v>
                </c:pt>
                <c:pt idx="2642">
                  <c:v>1864.2</c:v>
                </c:pt>
                <c:pt idx="2643">
                  <c:v>1864.3</c:v>
                </c:pt>
                <c:pt idx="2644">
                  <c:v>1864.4</c:v>
                </c:pt>
                <c:pt idx="2645">
                  <c:v>1864.5</c:v>
                </c:pt>
                <c:pt idx="2646">
                  <c:v>1864.6</c:v>
                </c:pt>
                <c:pt idx="2647">
                  <c:v>1864.7</c:v>
                </c:pt>
                <c:pt idx="2648">
                  <c:v>1864.8</c:v>
                </c:pt>
                <c:pt idx="2649">
                  <c:v>1864.9</c:v>
                </c:pt>
                <c:pt idx="2650">
                  <c:v>1865</c:v>
                </c:pt>
                <c:pt idx="2651">
                  <c:v>1865.1</c:v>
                </c:pt>
                <c:pt idx="2652">
                  <c:v>1865.2</c:v>
                </c:pt>
                <c:pt idx="2653">
                  <c:v>1865.3</c:v>
                </c:pt>
                <c:pt idx="2654">
                  <c:v>1865.4</c:v>
                </c:pt>
                <c:pt idx="2655">
                  <c:v>1865.5</c:v>
                </c:pt>
                <c:pt idx="2656">
                  <c:v>1865.6</c:v>
                </c:pt>
                <c:pt idx="2657">
                  <c:v>1865.7</c:v>
                </c:pt>
                <c:pt idx="2658">
                  <c:v>1865.8</c:v>
                </c:pt>
                <c:pt idx="2659">
                  <c:v>1865.9</c:v>
                </c:pt>
                <c:pt idx="2660">
                  <c:v>1866</c:v>
                </c:pt>
                <c:pt idx="2661">
                  <c:v>1866.1</c:v>
                </c:pt>
                <c:pt idx="2662">
                  <c:v>1866.2</c:v>
                </c:pt>
                <c:pt idx="2663">
                  <c:v>1866.3</c:v>
                </c:pt>
                <c:pt idx="2664">
                  <c:v>1866.4</c:v>
                </c:pt>
                <c:pt idx="2665">
                  <c:v>1866.5</c:v>
                </c:pt>
                <c:pt idx="2666">
                  <c:v>1866.6</c:v>
                </c:pt>
                <c:pt idx="2667">
                  <c:v>1866.7</c:v>
                </c:pt>
                <c:pt idx="2668">
                  <c:v>1866.8</c:v>
                </c:pt>
                <c:pt idx="2669">
                  <c:v>1866.9</c:v>
                </c:pt>
                <c:pt idx="2670">
                  <c:v>1867</c:v>
                </c:pt>
                <c:pt idx="2671">
                  <c:v>1867.1</c:v>
                </c:pt>
                <c:pt idx="2672">
                  <c:v>1867.2</c:v>
                </c:pt>
                <c:pt idx="2673">
                  <c:v>1867.3</c:v>
                </c:pt>
                <c:pt idx="2674">
                  <c:v>1867.4</c:v>
                </c:pt>
                <c:pt idx="2675">
                  <c:v>1867.5</c:v>
                </c:pt>
                <c:pt idx="2676">
                  <c:v>1867.6</c:v>
                </c:pt>
                <c:pt idx="2677">
                  <c:v>1867.7</c:v>
                </c:pt>
                <c:pt idx="2678">
                  <c:v>1867.8</c:v>
                </c:pt>
                <c:pt idx="2679">
                  <c:v>1867.9</c:v>
                </c:pt>
                <c:pt idx="2680">
                  <c:v>1868</c:v>
                </c:pt>
                <c:pt idx="2681">
                  <c:v>1868.1</c:v>
                </c:pt>
                <c:pt idx="2682">
                  <c:v>1868.2</c:v>
                </c:pt>
                <c:pt idx="2683">
                  <c:v>1868.3</c:v>
                </c:pt>
                <c:pt idx="2684">
                  <c:v>1868.4</c:v>
                </c:pt>
                <c:pt idx="2685">
                  <c:v>1868.5</c:v>
                </c:pt>
                <c:pt idx="2686">
                  <c:v>1868.6</c:v>
                </c:pt>
                <c:pt idx="2687">
                  <c:v>1868.7</c:v>
                </c:pt>
                <c:pt idx="2688">
                  <c:v>1868.8</c:v>
                </c:pt>
                <c:pt idx="2689">
                  <c:v>1868.9</c:v>
                </c:pt>
                <c:pt idx="2690">
                  <c:v>1869</c:v>
                </c:pt>
                <c:pt idx="2691">
                  <c:v>1869.1</c:v>
                </c:pt>
                <c:pt idx="2692">
                  <c:v>1869.2</c:v>
                </c:pt>
                <c:pt idx="2693">
                  <c:v>1869.3</c:v>
                </c:pt>
                <c:pt idx="2694">
                  <c:v>1869.4</c:v>
                </c:pt>
                <c:pt idx="2695">
                  <c:v>1869.5</c:v>
                </c:pt>
                <c:pt idx="2696">
                  <c:v>1869.6</c:v>
                </c:pt>
                <c:pt idx="2697">
                  <c:v>1869.7</c:v>
                </c:pt>
                <c:pt idx="2698">
                  <c:v>1869.8</c:v>
                </c:pt>
                <c:pt idx="2699">
                  <c:v>1869.9</c:v>
                </c:pt>
                <c:pt idx="2700">
                  <c:v>1870</c:v>
                </c:pt>
                <c:pt idx="2701">
                  <c:v>1870.1</c:v>
                </c:pt>
                <c:pt idx="2702">
                  <c:v>1870.2</c:v>
                </c:pt>
                <c:pt idx="2703">
                  <c:v>1870.3</c:v>
                </c:pt>
                <c:pt idx="2704">
                  <c:v>1870.4</c:v>
                </c:pt>
                <c:pt idx="2705">
                  <c:v>1870.5</c:v>
                </c:pt>
                <c:pt idx="2706">
                  <c:v>1870.6</c:v>
                </c:pt>
                <c:pt idx="2707">
                  <c:v>1870.7</c:v>
                </c:pt>
                <c:pt idx="2708">
                  <c:v>1870.8</c:v>
                </c:pt>
                <c:pt idx="2709">
                  <c:v>1870.9</c:v>
                </c:pt>
                <c:pt idx="2710">
                  <c:v>1871</c:v>
                </c:pt>
                <c:pt idx="2711">
                  <c:v>1871.1</c:v>
                </c:pt>
                <c:pt idx="2712">
                  <c:v>1871.2</c:v>
                </c:pt>
                <c:pt idx="2713">
                  <c:v>1871.3</c:v>
                </c:pt>
                <c:pt idx="2714">
                  <c:v>1871.4</c:v>
                </c:pt>
                <c:pt idx="2715">
                  <c:v>1871.5</c:v>
                </c:pt>
                <c:pt idx="2716">
                  <c:v>1871.6</c:v>
                </c:pt>
                <c:pt idx="2717">
                  <c:v>1871.7</c:v>
                </c:pt>
                <c:pt idx="2718">
                  <c:v>1871.8</c:v>
                </c:pt>
                <c:pt idx="2719">
                  <c:v>1871.9</c:v>
                </c:pt>
                <c:pt idx="2720">
                  <c:v>1872</c:v>
                </c:pt>
                <c:pt idx="2721">
                  <c:v>1872.1</c:v>
                </c:pt>
                <c:pt idx="2722">
                  <c:v>1872.2</c:v>
                </c:pt>
                <c:pt idx="2723">
                  <c:v>1872.3</c:v>
                </c:pt>
                <c:pt idx="2724">
                  <c:v>1872.4</c:v>
                </c:pt>
                <c:pt idx="2725">
                  <c:v>1872.5</c:v>
                </c:pt>
                <c:pt idx="2726">
                  <c:v>1872.6</c:v>
                </c:pt>
                <c:pt idx="2727">
                  <c:v>1872.7</c:v>
                </c:pt>
                <c:pt idx="2728">
                  <c:v>1872.8</c:v>
                </c:pt>
                <c:pt idx="2729">
                  <c:v>1872.9</c:v>
                </c:pt>
                <c:pt idx="2730">
                  <c:v>1873</c:v>
                </c:pt>
                <c:pt idx="2731">
                  <c:v>1873.1</c:v>
                </c:pt>
                <c:pt idx="2732">
                  <c:v>1873.2</c:v>
                </c:pt>
                <c:pt idx="2733">
                  <c:v>1873.3</c:v>
                </c:pt>
                <c:pt idx="2734">
                  <c:v>1873.4</c:v>
                </c:pt>
                <c:pt idx="2735">
                  <c:v>1873.5</c:v>
                </c:pt>
                <c:pt idx="2736">
                  <c:v>1873.6</c:v>
                </c:pt>
                <c:pt idx="2737">
                  <c:v>1873.7</c:v>
                </c:pt>
                <c:pt idx="2738">
                  <c:v>1873.8</c:v>
                </c:pt>
                <c:pt idx="2739">
                  <c:v>1873.9</c:v>
                </c:pt>
                <c:pt idx="2740">
                  <c:v>1874</c:v>
                </c:pt>
                <c:pt idx="2741">
                  <c:v>1874.1</c:v>
                </c:pt>
                <c:pt idx="2742">
                  <c:v>1874.2</c:v>
                </c:pt>
                <c:pt idx="2743">
                  <c:v>1874.3</c:v>
                </c:pt>
                <c:pt idx="2744">
                  <c:v>1874.4</c:v>
                </c:pt>
                <c:pt idx="2745">
                  <c:v>1874.5</c:v>
                </c:pt>
                <c:pt idx="2746">
                  <c:v>1874.6</c:v>
                </c:pt>
                <c:pt idx="2747">
                  <c:v>1874.7</c:v>
                </c:pt>
                <c:pt idx="2748">
                  <c:v>1874.8</c:v>
                </c:pt>
                <c:pt idx="2749">
                  <c:v>1874.9</c:v>
                </c:pt>
                <c:pt idx="2750">
                  <c:v>1875</c:v>
                </c:pt>
                <c:pt idx="2751">
                  <c:v>1875.1</c:v>
                </c:pt>
                <c:pt idx="2752">
                  <c:v>1875.2</c:v>
                </c:pt>
                <c:pt idx="2753">
                  <c:v>1875.3</c:v>
                </c:pt>
                <c:pt idx="2754">
                  <c:v>1875.4</c:v>
                </c:pt>
                <c:pt idx="2755">
                  <c:v>1875.5</c:v>
                </c:pt>
                <c:pt idx="2756">
                  <c:v>1875.6</c:v>
                </c:pt>
                <c:pt idx="2757">
                  <c:v>1875.7</c:v>
                </c:pt>
                <c:pt idx="2758">
                  <c:v>1875.8</c:v>
                </c:pt>
                <c:pt idx="2759">
                  <c:v>1875.9</c:v>
                </c:pt>
                <c:pt idx="2760">
                  <c:v>1876</c:v>
                </c:pt>
                <c:pt idx="2761">
                  <c:v>1876.1</c:v>
                </c:pt>
                <c:pt idx="2762">
                  <c:v>1876.2</c:v>
                </c:pt>
                <c:pt idx="2763">
                  <c:v>1876.3</c:v>
                </c:pt>
                <c:pt idx="2764">
                  <c:v>1876.4</c:v>
                </c:pt>
                <c:pt idx="2765">
                  <c:v>1876.5</c:v>
                </c:pt>
                <c:pt idx="2766">
                  <c:v>1876.6</c:v>
                </c:pt>
                <c:pt idx="2767">
                  <c:v>1876.7</c:v>
                </c:pt>
                <c:pt idx="2768">
                  <c:v>1876.8</c:v>
                </c:pt>
                <c:pt idx="2769">
                  <c:v>1876.9</c:v>
                </c:pt>
                <c:pt idx="2770">
                  <c:v>1877</c:v>
                </c:pt>
                <c:pt idx="2771">
                  <c:v>1877.1</c:v>
                </c:pt>
                <c:pt idx="2772">
                  <c:v>1877.2</c:v>
                </c:pt>
                <c:pt idx="2773">
                  <c:v>1877.3</c:v>
                </c:pt>
                <c:pt idx="2774">
                  <c:v>1877.4</c:v>
                </c:pt>
                <c:pt idx="2775">
                  <c:v>1877.5</c:v>
                </c:pt>
                <c:pt idx="2776">
                  <c:v>1877.6</c:v>
                </c:pt>
                <c:pt idx="2777">
                  <c:v>1877.7</c:v>
                </c:pt>
                <c:pt idx="2778">
                  <c:v>1877.8</c:v>
                </c:pt>
                <c:pt idx="2779">
                  <c:v>1877.9</c:v>
                </c:pt>
                <c:pt idx="2780">
                  <c:v>1878</c:v>
                </c:pt>
                <c:pt idx="2781">
                  <c:v>1878.1</c:v>
                </c:pt>
                <c:pt idx="2782">
                  <c:v>1878.2</c:v>
                </c:pt>
                <c:pt idx="2783">
                  <c:v>1878.3</c:v>
                </c:pt>
                <c:pt idx="2784">
                  <c:v>1878.4</c:v>
                </c:pt>
                <c:pt idx="2785">
                  <c:v>1878.5</c:v>
                </c:pt>
                <c:pt idx="2786">
                  <c:v>1878.6</c:v>
                </c:pt>
                <c:pt idx="2787">
                  <c:v>1878.7</c:v>
                </c:pt>
                <c:pt idx="2788">
                  <c:v>1878.8</c:v>
                </c:pt>
                <c:pt idx="2789">
                  <c:v>1878.9</c:v>
                </c:pt>
                <c:pt idx="2790">
                  <c:v>1879</c:v>
                </c:pt>
                <c:pt idx="2791">
                  <c:v>1879.1</c:v>
                </c:pt>
                <c:pt idx="2792">
                  <c:v>1879.2</c:v>
                </c:pt>
                <c:pt idx="2793">
                  <c:v>1879.3</c:v>
                </c:pt>
                <c:pt idx="2794">
                  <c:v>1879.4</c:v>
                </c:pt>
                <c:pt idx="2795">
                  <c:v>1879.5</c:v>
                </c:pt>
                <c:pt idx="2796">
                  <c:v>1879.6</c:v>
                </c:pt>
                <c:pt idx="2797">
                  <c:v>1879.7</c:v>
                </c:pt>
                <c:pt idx="2798">
                  <c:v>1879.8</c:v>
                </c:pt>
                <c:pt idx="2799">
                  <c:v>1879.9</c:v>
                </c:pt>
                <c:pt idx="2800">
                  <c:v>1880</c:v>
                </c:pt>
                <c:pt idx="2801">
                  <c:v>1880.1</c:v>
                </c:pt>
                <c:pt idx="2802">
                  <c:v>1880.2</c:v>
                </c:pt>
                <c:pt idx="2803">
                  <c:v>1880.3</c:v>
                </c:pt>
                <c:pt idx="2804">
                  <c:v>1880.4</c:v>
                </c:pt>
                <c:pt idx="2805">
                  <c:v>1880.5</c:v>
                </c:pt>
                <c:pt idx="2806">
                  <c:v>1880.6</c:v>
                </c:pt>
                <c:pt idx="2807">
                  <c:v>1880.7</c:v>
                </c:pt>
                <c:pt idx="2808">
                  <c:v>1880.8</c:v>
                </c:pt>
                <c:pt idx="2809">
                  <c:v>1880.9</c:v>
                </c:pt>
                <c:pt idx="2810">
                  <c:v>1881</c:v>
                </c:pt>
                <c:pt idx="2811">
                  <c:v>1881.1</c:v>
                </c:pt>
                <c:pt idx="2812">
                  <c:v>1881.2</c:v>
                </c:pt>
                <c:pt idx="2813">
                  <c:v>1881.3</c:v>
                </c:pt>
                <c:pt idx="2814">
                  <c:v>1881.4</c:v>
                </c:pt>
                <c:pt idx="2815">
                  <c:v>1881.5</c:v>
                </c:pt>
                <c:pt idx="2816">
                  <c:v>1881.6</c:v>
                </c:pt>
                <c:pt idx="2817">
                  <c:v>1881.7</c:v>
                </c:pt>
                <c:pt idx="2818">
                  <c:v>1881.8</c:v>
                </c:pt>
                <c:pt idx="2819">
                  <c:v>1881.9</c:v>
                </c:pt>
                <c:pt idx="2820">
                  <c:v>1882</c:v>
                </c:pt>
                <c:pt idx="2821">
                  <c:v>1882.1</c:v>
                </c:pt>
                <c:pt idx="2822">
                  <c:v>1882.2</c:v>
                </c:pt>
                <c:pt idx="2823">
                  <c:v>1882.3</c:v>
                </c:pt>
                <c:pt idx="2824">
                  <c:v>1882.4</c:v>
                </c:pt>
                <c:pt idx="2825">
                  <c:v>1882.5</c:v>
                </c:pt>
                <c:pt idx="2826">
                  <c:v>1882.6</c:v>
                </c:pt>
                <c:pt idx="2827">
                  <c:v>1882.7</c:v>
                </c:pt>
                <c:pt idx="2828">
                  <c:v>1882.8</c:v>
                </c:pt>
                <c:pt idx="2829">
                  <c:v>1882.9</c:v>
                </c:pt>
                <c:pt idx="2830">
                  <c:v>1883</c:v>
                </c:pt>
                <c:pt idx="2831">
                  <c:v>1883.1</c:v>
                </c:pt>
                <c:pt idx="2832">
                  <c:v>1883.2</c:v>
                </c:pt>
                <c:pt idx="2833">
                  <c:v>1883.3</c:v>
                </c:pt>
                <c:pt idx="2834">
                  <c:v>1883.4</c:v>
                </c:pt>
                <c:pt idx="2835">
                  <c:v>1883.5</c:v>
                </c:pt>
                <c:pt idx="2836">
                  <c:v>1883.6</c:v>
                </c:pt>
                <c:pt idx="2837">
                  <c:v>1883.7</c:v>
                </c:pt>
                <c:pt idx="2838">
                  <c:v>1883.8</c:v>
                </c:pt>
                <c:pt idx="2839">
                  <c:v>1883.9</c:v>
                </c:pt>
                <c:pt idx="2840">
                  <c:v>1884</c:v>
                </c:pt>
                <c:pt idx="2841">
                  <c:v>1884.1</c:v>
                </c:pt>
                <c:pt idx="2842">
                  <c:v>1884.2</c:v>
                </c:pt>
                <c:pt idx="2843">
                  <c:v>1884.3</c:v>
                </c:pt>
                <c:pt idx="2844">
                  <c:v>1884.4</c:v>
                </c:pt>
                <c:pt idx="2845">
                  <c:v>1884.5</c:v>
                </c:pt>
                <c:pt idx="2846">
                  <c:v>1884.6</c:v>
                </c:pt>
                <c:pt idx="2847">
                  <c:v>1884.7</c:v>
                </c:pt>
                <c:pt idx="2848">
                  <c:v>1884.8</c:v>
                </c:pt>
                <c:pt idx="2849">
                  <c:v>1884.9</c:v>
                </c:pt>
                <c:pt idx="2850">
                  <c:v>1885</c:v>
                </c:pt>
                <c:pt idx="2851">
                  <c:v>1885.1</c:v>
                </c:pt>
                <c:pt idx="2852">
                  <c:v>1885.2</c:v>
                </c:pt>
                <c:pt idx="2853">
                  <c:v>1885.3</c:v>
                </c:pt>
                <c:pt idx="2854">
                  <c:v>1885.4</c:v>
                </c:pt>
                <c:pt idx="2855">
                  <c:v>1885.5</c:v>
                </c:pt>
                <c:pt idx="2856">
                  <c:v>1885.6</c:v>
                </c:pt>
                <c:pt idx="2857">
                  <c:v>1885.7</c:v>
                </c:pt>
                <c:pt idx="2858">
                  <c:v>1885.8</c:v>
                </c:pt>
                <c:pt idx="2859">
                  <c:v>1885.9</c:v>
                </c:pt>
                <c:pt idx="2860">
                  <c:v>1886</c:v>
                </c:pt>
                <c:pt idx="2861">
                  <c:v>1886.1</c:v>
                </c:pt>
                <c:pt idx="2862">
                  <c:v>1886.2</c:v>
                </c:pt>
                <c:pt idx="2863">
                  <c:v>1886.3</c:v>
                </c:pt>
                <c:pt idx="2864">
                  <c:v>1886.4</c:v>
                </c:pt>
                <c:pt idx="2865">
                  <c:v>1886.5</c:v>
                </c:pt>
                <c:pt idx="2866">
                  <c:v>1886.6</c:v>
                </c:pt>
                <c:pt idx="2867">
                  <c:v>1886.7</c:v>
                </c:pt>
                <c:pt idx="2868">
                  <c:v>1886.8</c:v>
                </c:pt>
                <c:pt idx="2869">
                  <c:v>1886.9</c:v>
                </c:pt>
                <c:pt idx="2870">
                  <c:v>1887</c:v>
                </c:pt>
                <c:pt idx="2871">
                  <c:v>1887.1</c:v>
                </c:pt>
                <c:pt idx="2872">
                  <c:v>1887.2</c:v>
                </c:pt>
                <c:pt idx="2873">
                  <c:v>1887.3</c:v>
                </c:pt>
                <c:pt idx="2874">
                  <c:v>1887.4</c:v>
                </c:pt>
                <c:pt idx="2875">
                  <c:v>1887.5</c:v>
                </c:pt>
                <c:pt idx="2876">
                  <c:v>1887.6</c:v>
                </c:pt>
                <c:pt idx="2877">
                  <c:v>1887.7</c:v>
                </c:pt>
                <c:pt idx="2878">
                  <c:v>1887.8</c:v>
                </c:pt>
                <c:pt idx="2879">
                  <c:v>1887.9</c:v>
                </c:pt>
                <c:pt idx="2880">
                  <c:v>1888</c:v>
                </c:pt>
                <c:pt idx="2881">
                  <c:v>1888.1</c:v>
                </c:pt>
                <c:pt idx="2882">
                  <c:v>1888.2</c:v>
                </c:pt>
                <c:pt idx="2883">
                  <c:v>1888.3</c:v>
                </c:pt>
                <c:pt idx="2884">
                  <c:v>1888.4</c:v>
                </c:pt>
                <c:pt idx="2885">
                  <c:v>1888.5</c:v>
                </c:pt>
                <c:pt idx="2886">
                  <c:v>1888.6</c:v>
                </c:pt>
                <c:pt idx="2887">
                  <c:v>1888.7</c:v>
                </c:pt>
                <c:pt idx="2888">
                  <c:v>1888.8</c:v>
                </c:pt>
                <c:pt idx="2889">
                  <c:v>1888.9</c:v>
                </c:pt>
                <c:pt idx="2890">
                  <c:v>1889</c:v>
                </c:pt>
                <c:pt idx="2891">
                  <c:v>1889.1</c:v>
                </c:pt>
                <c:pt idx="2892">
                  <c:v>1889.2</c:v>
                </c:pt>
                <c:pt idx="2893">
                  <c:v>1889.3</c:v>
                </c:pt>
                <c:pt idx="2894">
                  <c:v>1889.4</c:v>
                </c:pt>
                <c:pt idx="2895">
                  <c:v>1889.5</c:v>
                </c:pt>
                <c:pt idx="2896">
                  <c:v>1889.6</c:v>
                </c:pt>
                <c:pt idx="2897">
                  <c:v>1889.7</c:v>
                </c:pt>
                <c:pt idx="2898">
                  <c:v>1889.8</c:v>
                </c:pt>
                <c:pt idx="2899">
                  <c:v>1889.9</c:v>
                </c:pt>
                <c:pt idx="2900">
                  <c:v>1890</c:v>
                </c:pt>
                <c:pt idx="2901">
                  <c:v>1890.1</c:v>
                </c:pt>
                <c:pt idx="2902">
                  <c:v>1890.2</c:v>
                </c:pt>
                <c:pt idx="2903">
                  <c:v>1890.3</c:v>
                </c:pt>
                <c:pt idx="2904">
                  <c:v>1890.4</c:v>
                </c:pt>
                <c:pt idx="2905">
                  <c:v>1890.5</c:v>
                </c:pt>
                <c:pt idx="2906">
                  <c:v>1890.6</c:v>
                </c:pt>
                <c:pt idx="2907">
                  <c:v>1890.7</c:v>
                </c:pt>
                <c:pt idx="2908">
                  <c:v>1890.8</c:v>
                </c:pt>
                <c:pt idx="2909">
                  <c:v>1890.9</c:v>
                </c:pt>
                <c:pt idx="2910">
                  <c:v>1891</c:v>
                </c:pt>
                <c:pt idx="2911">
                  <c:v>1891.1</c:v>
                </c:pt>
                <c:pt idx="2912">
                  <c:v>1891.2</c:v>
                </c:pt>
                <c:pt idx="2913">
                  <c:v>1891.3</c:v>
                </c:pt>
                <c:pt idx="2914">
                  <c:v>1891.4</c:v>
                </c:pt>
                <c:pt idx="2915">
                  <c:v>1891.5</c:v>
                </c:pt>
                <c:pt idx="2916">
                  <c:v>1891.6</c:v>
                </c:pt>
                <c:pt idx="2917">
                  <c:v>1891.7</c:v>
                </c:pt>
                <c:pt idx="2918">
                  <c:v>1891.8</c:v>
                </c:pt>
                <c:pt idx="2919">
                  <c:v>1891.9</c:v>
                </c:pt>
                <c:pt idx="2920">
                  <c:v>1892</c:v>
                </c:pt>
                <c:pt idx="2921">
                  <c:v>1892.1</c:v>
                </c:pt>
                <c:pt idx="2922">
                  <c:v>1892.2</c:v>
                </c:pt>
                <c:pt idx="2923">
                  <c:v>1892.3</c:v>
                </c:pt>
                <c:pt idx="2924">
                  <c:v>1892.4</c:v>
                </c:pt>
                <c:pt idx="2925">
                  <c:v>1892.5</c:v>
                </c:pt>
                <c:pt idx="2926">
                  <c:v>1892.6</c:v>
                </c:pt>
                <c:pt idx="2927">
                  <c:v>1892.7</c:v>
                </c:pt>
                <c:pt idx="2928">
                  <c:v>1892.8</c:v>
                </c:pt>
                <c:pt idx="2929">
                  <c:v>1892.9</c:v>
                </c:pt>
                <c:pt idx="2930">
                  <c:v>1893</c:v>
                </c:pt>
                <c:pt idx="2931">
                  <c:v>1893.1</c:v>
                </c:pt>
                <c:pt idx="2932">
                  <c:v>1893.2</c:v>
                </c:pt>
                <c:pt idx="2933">
                  <c:v>1893.3</c:v>
                </c:pt>
                <c:pt idx="2934">
                  <c:v>1893.4</c:v>
                </c:pt>
                <c:pt idx="2935">
                  <c:v>1893.5</c:v>
                </c:pt>
                <c:pt idx="2936">
                  <c:v>1893.6</c:v>
                </c:pt>
                <c:pt idx="2937">
                  <c:v>1893.7</c:v>
                </c:pt>
                <c:pt idx="2938">
                  <c:v>1893.8</c:v>
                </c:pt>
                <c:pt idx="2939">
                  <c:v>1893.9</c:v>
                </c:pt>
                <c:pt idx="2940">
                  <c:v>1894</c:v>
                </c:pt>
                <c:pt idx="2941">
                  <c:v>1894.1</c:v>
                </c:pt>
                <c:pt idx="2942">
                  <c:v>1894.2</c:v>
                </c:pt>
                <c:pt idx="2943">
                  <c:v>1894.3</c:v>
                </c:pt>
                <c:pt idx="2944">
                  <c:v>1894.4</c:v>
                </c:pt>
                <c:pt idx="2945">
                  <c:v>1894.5</c:v>
                </c:pt>
                <c:pt idx="2946">
                  <c:v>1894.6</c:v>
                </c:pt>
                <c:pt idx="2947">
                  <c:v>1894.7</c:v>
                </c:pt>
                <c:pt idx="2948">
                  <c:v>1894.8</c:v>
                </c:pt>
                <c:pt idx="2949">
                  <c:v>1894.9</c:v>
                </c:pt>
                <c:pt idx="2950">
                  <c:v>1895</c:v>
                </c:pt>
                <c:pt idx="2951">
                  <c:v>1895.1</c:v>
                </c:pt>
                <c:pt idx="2952">
                  <c:v>1895.2</c:v>
                </c:pt>
                <c:pt idx="2953">
                  <c:v>1895.3</c:v>
                </c:pt>
                <c:pt idx="2954">
                  <c:v>1895.4</c:v>
                </c:pt>
                <c:pt idx="2955">
                  <c:v>1895.5</c:v>
                </c:pt>
                <c:pt idx="2956">
                  <c:v>1895.6</c:v>
                </c:pt>
                <c:pt idx="2957">
                  <c:v>1895.7</c:v>
                </c:pt>
                <c:pt idx="2958">
                  <c:v>1895.8</c:v>
                </c:pt>
                <c:pt idx="2959">
                  <c:v>1895.9</c:v>
                </c:pt>
                <c:pt idx="2960">
                  <c:v>1896</c:v>
                </c:pt>
                <c:pt idx="2961">
                  <c:v>1896.1</c:v>
                </c:pt>
                <c:pt idx="2962">
                  <c:v>1896.2</c:v>
                </c:pt>
                <c:pt idx="2963">
                  <c:v>1896.3</c:v>
                </c:pt>
                <c:pt idx="2964">
                  <c:v>1896.4</c:v>
                </c:pt>
                <c:pt idx="2965">
                  <c:v>1896.5</c:v>
                </c:pt>
                <c:pt idx="2966">
                  <c:v>1896.6</c:v>
                </c:pt>
                <c:pt idx="2967">
                  <c:v>1896.7</c:v>
                </c:pt>
                <c:pt idx="2968">
                  <c:v>1896.8</c:v>
                </c:pt>
                <c:pt idx="2969">
                  <c:v>1896.9</c:v>
                </c:pt>
                <c:pt idx="2970">
                  <c:v>1897</c:v>
                </c:pt>
                <c:pt idx="2971">
                  <c:v>1897.1</c:v>
                </c:pt>
                <c:pt idx="2972">
                  <c:v>1897.2</c:v>
                </c:pt>
                <c:pt idx="2973">
                  <c:v>1897.3</c:v>
                </c:pt>
                <c:pt idx="2974">
                  <c:v>1897.4</c:v>
                </c:pt>
                <c:pt idx="2975">
                  <c:v>1897.5</c:v>
                </c:pt>
                <c:pt idx="2976">
                  <c:v>1897.6</c:v>
                </c:pt>
                <c:pt idx="2977">
                  <c:v>1897.7</c:v>
                </c:pt>
                <c:pt idx="2978">
                  <c:v>1897.8</c:v>
                </c:pt>
                <c:pt idx="2979">
                  <c:v>1897.9</c:v>
                </c:pt>
                <c:pt idx="2980">
                  <c:v>1898</c:v>
                </c:pt>
                <c:pt idx="2981">
                  <c:v>1898.1</c:v>
                </c:pt>
                <c:pt idx="2982">
                  <c:v>1898.2</c:v>
                </c:pt>
                <c:pt idx="2983">
                  <c:v>1898.3</c:v>
                </c:pt>
                <c:pt idx="2984">
                  <c:v>1898.4</c:v>
                </c:pt>
                <c:pt idx="2985">
                  <c:v>1898.5</c:v>
                </c:pt>
                <c:pt idx="2986">
                  <c:v>1898.6</c:v>
                </c:pt>
                <c:pt idx="2987">
                  <c:v>1898.7</c:v>
                </c:pt>
                <c:pt idx="2988">
                  <c:v>1898.8</c:v>
                </c:pt>
                <c:pt idx="2989">
                  <c:v>1898.9</c:v>
                </c:pt>
                <c:pt idx="2990">
                  <c:v>1899</c:v>
                </c:pt>
                <c:pt idx="2991">
                  <c:v>1899.1</c:v>
                </c:pt>
                <c:pt idx="2992">
                  <c:v>1899.2</c:v>
                </c:pt>
                <c:pt idx="2993">
                  <c:v>1899.3</c:v>
                </c:pt>
                <c:pt idx="2994">
                  <c:v>1899.4</c:v>
                </c:pt>
                <c:pt idx="2995">
                  <c:v>1899.5</c:v>
                </c:pt>
                <c:pt idx="2996">
                  <c:v>1899.6</c:v>
                </c:pt>
                <c:pt idx="2997">
                  <c:v>1899.7</c:v>
                </c:pt>
                <c:pt idx="2998">
                  <c:v>1899.8</c:v>
                </c:pt>
                <c:pt idx="2999">
                  <c:v>1899.9</c:v>
                </c:pt>
                <c:pt idx="3000">
                  <c:v>1900</c:v>
                </c:pt>
                <c:pt idx="3001">
                  <c:v>1900.1</c:v>
                </c:pt>
                <c:pt idx="3002">
                  <c:v>1900.2</c:v>
                </c:pt>
                <c:pt idx="3003">
                  <c:v>1900.3</c:v>
                </c:pt>
                <c:pt idx="3004">
                  <c:v>1900.4</c:v>
                </c:pt>
                <c:pt idx="3005">
                  <c:v>1900.5</c:v>
                </c:pt>
                <c:pt idx="3006">
                  <c:v>1900.6</c:v>
                </c:pt>
                <c:pt idx="3007">
                  <c:v>1900.7</c:v>
                </c:pt>
                <c:pt idx="3008">
                  <c:v>1900.8</c:v>
                </c:pt>
                <c:pt idx="3009">
                  <c:v>1900.9</c:v>
                </c:pt>
                <c:pt idx="3010">
                  <c:v>1901</c:v>
                </c:pt>
                <c:pt idx="3011">
                  <c:v>1901.1</c:v>
                </c:pt>
                <c:pt idx="3012">
                  <c:v>1901.2</c:v>
                </c:pt>
                <c:pt idx="3013">
                  <c:v>1901.3</c:v>
                </c:pt>
                <c:pt idx="3014">
                  <c:v>1901.4</c:v>
                </c:pt>
                <c:pt idx="3015">
                  <c:v>1901.5</c:v>
                </c:pt>
                <c:pt idx="3016">
                  <c:v>1901.6</c:v>
                </c:pt>
                <c:pt idx="3017">
                  <c:v>1901.7</c:v>
                </c:pt>
                <c:pt idx="3018">
                  <c:v>1901.8</c:v>
                </c:pt>
                <c:pt idx="3019">
                  <c:v>1901.9</c:v>
                </c:pt>
                <c:pt idx="3020">
                  <c:v>1902</c:v>
                </c:pt>
                <c:pt idx="3021">
                  <c:v>1902.1</c:v>
                </c:pt>
                <c:pt idx="3022">
                  <c:v>1902.2</c:v>
                </c:pt>
                <c:pt idx="3023">
                  <c:v>1902.3</c:v>
                </c:pt>
                <c:pt idx="3024">
                  <c:v>1902.4</c:v>
                </c:pt>
                <c:pt idx="3025">
                  <c:v>1902.5</c:v>
                </c:pt>
                <c:pt idx="3026">
                  <c:v>1902.6</c:v>
                </c:pt>
                <c:pt idx="3027">
                  <c:v>1902.7</c:v>
                </c:pt>
                <c:pt idx="3028">
                  <c:v>1902.8</c:v>
                </c:pt>
                <c:pt idx="3029">
                  <c:v>1902.9</c:v>
                </c:pt>
                <c:pt idx="3030">
                  <c:v>1903</c:v>
                </c:pt>
                <c:pt idx="3031">
                  <c:v>1903.1</c:v>
                </c:pt>
                <c:pt idx="3032">
                  <c:v>1903.2</c:v>
                </c:pt>
                <c:pt idx="3033">
                  <c:v>1903.3</c:v>
                </c:pt>
                <c:pt idx="3034">
                  <c:v>1903.4</c:v>
                </c:pt>
                <c:pt idx="3035">
                  <c:v>1903.5</c:v>
                </c:pt>
                <c:pt idx="3036">
                  <c:v>1903.6</c:v>
                </c:pt>
                <c:pt idx="3037">
                  <c:v>1903.7</c:v>
                </c:pt>
                <c:pt idx="3038">
                  <c:v>1903.8</c:v>
                </c:pt>
                <c:pt idx="3039">
                  <c:v>1903.9</c:v>
                </c:pt>
                <c:pt idx="3040">
                  <c:v>1904</c:v>
                </c:pt>
                <c:pt idx="3041">
                  <c:v>1904.1</c:v>
                </c:pt>
                <c:pt idx="3042">
                  <c:v>1904.2</c:v>
                </c:pt>
                <c:pt idx="3043">
                  <c:v>1904.3</c:v>
                </c:pt>
                <c:pt idx="3044">
                  <c:v>1904.4</c:v>
                </c:pt>
                <c:pt idx="3045">
                  <c:v>1904.5</c:v>
                </c:pt>
                <c:pt idx="3046">
                  <c:v>1904.6</c:v>
                </c:pt>
                <c:pt idx="3047">
                  <c:v>1904.7</c:v>
                </c:pt>
                <c:pt idx="3048">
                  <c:v>1904.8</c:v>
                </c:pt>
                <c:pt idx="3049">
                  <c:v>1904.9</c:v>
                </c:pt>
                <c:pt idx="3050">
                  <c:v>1905</c:v>
                </c:pt>
                <c:pt idx="3051">
                  <c:v>1905.1</c:v>
                </c:pt>
                <c:pt idx="3052">
                  <c:v>1905.2</c:v>
                </c:pt>
                <c:pt idx="3053">
                  <c:v>1905.3</c:v>
                </c:pt>
                <c:pt idx="3054">
                  <c:v>1905.4</c:v>
                </c:pt>
                <c:pt idx="3055">
                  <c:v>1905.5</c:v>
                </c:pt>
                <c:pt idx="3056">
                  <c:v>1905.6</c:v>
                </c:pt>
                <c:pt idx="3057">
                  <c:v>1905.7</c:v>
                </c:pt>
                <c:pt idx="3058">
                  <c:v>1905.8</c:v>
                </c:pt>
                <c:pt idx="3059">
                  <c:v>1905.9</c:v>
                </c:pt>
                <c:pt idx="3060">
                  <c:v>1906</c:v>
                </c:pt>
                <c:pt idx="3061">
                  <c:v>1906.1</c:v>
                </c:pt>
                <c:pt idx="3062">
                  <c:v>1906.2</c:v>
                </c:pt>
                <c:pt idx="3063">
                  <c:v>1906.3</c:v>
                </c:pt>
                <c:pt idx="3064">
                  <c:v>1906.4</c:v>
                </c:pt>
                <c:pt idx="3065">
                  <c:v>1906.5</c:v>
                </c:pt>
                <c:pt idx="3066">
                  <c:v>1906.6</c:v>
                </c:pt>
                <c:pt idx="3067">
                  <c:v>1906.7</c:v>
                </c:pt>
                <c:pt idx="3068">
                  <c:v>1906.8</c:v>
                </c:pt>
                <c:pt idx="3069">
                  <c:v>1906.9</c:v>
                </c:pt>
                <c:pt idx="3070">
                  <c:v>1907</c:v>
                </c:pt>
                <c:pt idx="3071">
                  <c:v>1907.1</c:v>
                </c:pt>
                <c:pt idx="3072">
                  <c:v>1907.2</c:v>
                </c:pt>
                <c:pt idx="3073">
                  <c:v>1907.3</c:v>
                </c:pt>
                <c:pt idx="3074">
                  <c:v>1907.4</c:v>
                </c:pt>
                <c:pt idx="3075">
                  <c:v>1907.5</c:v>
                </c:pt>
                <c:pt idx="3076">
                  <c:v>1907.6</c:v>
                </c:pt>
                <c:pt idx="3077">
                  <c:v>1907.7</c:v>
                </c:pt>
                <c:pt idx="3078">
                  <c:v>1907.8</c:v>
                </c:pt>
                <c:pt idx="3079">
                  <c:v>1907.9</c:v>
                </c:pt>
                <c:pt idx="3080">
                  <c:v>1908</c:v>
                </c:pt>
                <c:pt idx="3081">
                  <c:v>1908.1</c:v>
                </c:pt>
                <c:pt idx="3082">
                  <c:v>1908.2</c:v>
                </c:pt>
                <c:pt idx="3083">
                  <c:v>1908.3</c:v>
                </c:pt>
                <c:pt idx="3084">
                  <c:v>1908.4</c:v>
                </c:pt>
                <c:pt idx="3085">
                  <c:v>1908.5</c:v>
                </c:pt>
                <c:pt idx="3086">
                  <c:v>1908.6</c:v>
                </c:pt>
                <c:pt idx="3087">
                  <c:v>1908.7</c:v>
                </c:pt>
                <c:pt idx="3088">
                  <c:v>1908.8</c:v>
                </c:pt>
                <c:pt idx="3089">
                  <c:v>1908.9</c:v>
                </c:pt>
                <c:pt idx="3090">
                  <c:v>1909</c:v>
                </c:pt>
                <c:pt idx="3091">
                  <c:v>1909.1</c:v>
                </c:pt>
                <c:pt idx="3092">
                  <c:v>1909.2</c:v>
                </c:pt>
                <c:pt idx="3093">
                  <c:v>1909.3</c:v>
                </c:pt>
                <c:pt idx="3094">
                  <c:v>1909.4</c:v>
                </c:pt>
                <c:pt idx="3095">
                  <c:v>1909.5</c:v>
                </c:pt>
                <c:pt idx="3096">
                  <c:v>1909.6</c:v>
                </c:pt>
                <c:pt idx="3097">
                  <c:v>1909.7</c:v>
                </c:pt>
                <c:pt idx="3098">
                  <c:v>1909.8</c:v>
                </c:pt>
                <c:pt idx="3099">
                  <c:v>1909.9</c:v>
                </c:pt>
                <c:pt idx="3100">
                  <c:v>1910</c:v>
                </c:pt>
                <c:pt idx="3101">
                  <c:v>1910.1</c:v>
                </c:pt>
                <c:pt idx="3102">
                  <c:v>1910.2</c:v>
                </c:pt>
                <c:pt idx="3103">
                  <c:v>1910.3</c:v>
                </c:pt>
                <c:pt idx="3104">
                  <c:v>1910.4</c:v>
                </c:pt>
                <c:pt idx="3105">
                  <c:v>1910.5</c:v>
                </c:pt>
                <c:pt idx="3106">
                  <c:v>1910.6</c:v>
                </c:pt>
                <c:pt idx="3107">
                  <c:v>1910.7</c:v>
                </c:pt>
                <c:pt idx="3108">
                  <c:v>1910.8</c:v>
                </c:pt>
                <c:pt idx="3109">
                  <c:v>1910.9</c:v>
                </c:pt>
                <c:pt idx="3110">
                  <c:v>1911</c:v>
                </c:pt>
                <c:pt idx="3111">
                  <c:v>1911.1</c:v>
                </c:pt>
                <c:pt idx="3112">
                  <c:v>1911.2</c:v>
                </c:pt>
                <c:pt idx="3113">
                  <c:v>1911.3</c:v>
                </c:pt>
                <c:pt idx="3114">
                  <c:v>1911.4</c:v>
                </c:pt>
                <c:pt idx="3115">
                  <c:v>1911.5</c:v>
                </c:pt>
                <c:pt idx="3116">
                  <c:v>1911.6</c:v>
                </c:pt>
                <c:pt idx="3117">
                  <c:v>1911.7</c:v>
                </c:pt>
                <c:pt idx="3118">
                  <c:v>1911.8</c:v>
                </c:pt>
                <c:pt idx="3119">
                  <c:v>1911.9</c:v>
                </c:pt>
                <c:pt idx="3120">
                  <c:v>1912</c:v>
                </c:pt>
                <c:pt idx="3121">
                  <c:v>1912.1</c:v>
                </c:pt>
                <c:pt idx="3122">
                  <c:v>1912.2</c:v>
                </c:pt>
                <c:pt idx="3123">
                  <c:v>1912.3</c:v>
                </c:pt>
                <c:pt idx="3124">
                  <c:v>1912.4</c:v>
                </c:pt>
                <c:pt idx="3125">
                  <c:v>1912.5</c:v>
                </c:pt>
                <c:pt idx="3126">
                  <c:v>1912.6</c:v>
                </c:pt>
                <c:pt idx="3127">
                  <c:v>1912.7</c:v>
                </c:pt>
                <c:pt idx="3128">
                  <c:v>1912.8</c:v>
                </c:pt>
                <c:pt idx="3129">
                  <c:v>1912.9</c:v>
                </c:pt>
                <c:pt idx="3130">
                  <c:v>1913</c:v>
                </c:pt>
                <c:pt idx="3131">
                  <c:v>1913.1</c:v>
                </c:pt>
                <c:pt idx="3132">
                  <c:v>1913.2</c:v>
                </c:pt>
                <c:pt idx="3133">
                  <c:v>1913.3</c:v>
                </c:pt>
                <c:pt idx="3134">
                  <c:v>1913.4</c:v>
                </c:pt>
                <c:pt idx="3135">
                  <c:v>1913.5</c:v>
                </c:pt>
                <c:pt idx="3136">
                  <c:v>1913.6</c:v>
                </c:pt>
                <c:pt idx="3137">
                  <c:v>1913.7</c:v>
                </c:pt>
                <c:pt idx="3138">
                  <c:v>1913.8</c:v>
                </c:pt>
                <c:pt idx="3139">
                  <c:v>1913.9</c:v>
                </c:pt>
                <c:pt idx="3140">
                  <c:v>1914</c:v>
                </c:pt>
                <c:pt idx="3141">
                  <c:v>1914.1</c:v>
                </c:pt>
                <c:pt idx="3142">
                  <c:v>1914.2</c:v>
                </c:pt>
                <c:pt idx="3143">
                  <c:v>1914.3</c:v>
                </c:pt>
                <c:pt idx="3144">
                  <c:v>1914.4</c:v>
                </c:pt>
                <c:pt idx="3145">
                  <c:v>1914.5</c:v>
                </c:pt>
                <c:pt idx="3146">
                  <c:v>1914.6</c:v>
                </c:pt>
                <c:pt idx="3147">
                  <c:v>1914.7</c:v>
                </c:pt>
                <c:pt idx="3148">
                  <c:v>1914.8</c:v>
                </c:pt>
                <c:pt idx="3149">
                  <c:v>1914.9</c:v>
                </c:pt>
                <c:pt idx="3150">
                  <c:v>1915</c:v>
                </c:pt>
                <c:pt idx="3151">
                  <c:v>1915.1</c:v>
                </c:pt>
                <c:pt idx="3152">
                  <c:v>1915.2</c:v>
                </c:pt>
                <c:pt idx="3153">
                  <c:v>1915.3</c:v>
                </c:pt>
                <c:pt idx="3154">
                  <c:v>1915.4</c:v>
                </c:pt>
                <c:pt idx="3155">
                  <c:v>1915.5</c:v>
                </c:pt>
                <c:pt idx="3156">
                  <c:v>1915.6</c:v>
                </c:pt>
                <c:pt idx="3157">
                  <c:v>1915.7</c:v>
                </c:pt>
                <c:pt idx="3158">
                  <c:v>1915.8</c:v>
                </c:pt>
                <c:pt idx="3159">
                  <c:v>1915.9</c:v>
                </c:pt>
                <c:pt idx="3160">
                  <c:v>1916</c:v>
                </c:pt>
                <c:pt idx="3161">
                  <c:v>1916.1</c:v>
                </c:pt>
                <c:pt idx="3162">
                  <c:v>1916.2</c:v>
                </c:pt>
                <c:pt idx="3163">
                  <c:v>1916.3</c:v>
                </c:pt>
                <c:pt idx="3164">
                  <c:v>1916.4</c:v>
                </c:pt>
                <c:pt idx="3165">
                  <c:v>1916.5</c:v>
                </c:pt>
                <c:pt idx="3166">
                  <c:v>1916.6</c:v>
                </c:pt>
                <c:pt idx="3167">
                  <c:v>1916.7</c:v>
                </c:pt>
                <c:pt idx="3168">
                  <c:v>1916.8</c:v>
                </c:pt>
                <c:pt idx="3169">
                  <c:v>1916.9</c:v>
                </c:pt>
                <c:pt idx="3170">
                  <c:v>1917</c:v>
                </c:pt>
                <c:pt idx="3171">
                  <c:v>1917.1</c:v>
                </c:pt>
                <c:pt idx="3172">
                  <c:v>1917.2</c:v>
                </c:pt>
                <c:pt idx="3173">
                  <c:v>1917.3</c:v>
                </c:pt>
                <c:pt idx="3174">
                  <c:v>1917.4</c:v>
                </c:pt>
                <c:pt idx="3175">
                  <c:v>1917.5</c:v>
                </c:pt>
                <c:pt idx="3176">
                  <c:v>1917.6</c:v>
                </c:pt>
                <c:pt idx="3177">
                  <c:v>1917.7</c:v>
                </c:pt>
                <c:pt idx="3178">
                  <c:v>1917.8</c:v>
                </c:pt>
                <c:pt idx="3179">
                  <c:v>1917.9</c:v>
                </c:pt>
                <c:pt idx="3180">
                  <c:v>1918</c:v>
                </c:pt>
                <c:pt idx="3181">
                  <c:v>1918.1</c:v>
                </c:pt>
                <c:pt idx="3182">
                  <c:v>1918.2</c:v>
                </c:pt>
                <c:pt idx="3183">
                  <c:v>1918.3</c:v>
                </c:pt>
                <c:pt idx="3184">
                  <c:v>1918.4</c:v>
                </c:pt>
                <c:pt idx="3185">
                  <c:v>1918.5</c:v>
                </c:pt>
                <c:pt idx="3186">
                  <c:v>1918.6</c:v>
                </c:pt>
                <c:pt idx="3187">
                  <c:v>1918.7</c:v>
                </c:pt>
                <c:pt idx="3188">
                  <c:v>1918.8</c:v>
                </c:pt>
                <c:pt idx="3189">
                  <c:v>1918.9</c:v>
                </c:pt>
                <c:pt idx="3190">
                  <c:v>1919</c:v>
                </c:pt>
                <c:pt idx="3191">
                  <c:v>1919.1</c:v>
                </c:pt>
                <c:pt idx="3192">
                  <c:v>1919.2</c:v>
                </c:pt>
                <c:pt idx="3193">
                  <c:v>1919.3</c:v>
                </c:pt>
                <c:pt idx="3194">
                  <c:v>1919.4</c:v>
                </c:pt>
                <c:pt idx="3195">
                  <c:v>1919.5</c:v>
                </c:pt>
                <c:pt idx="3196">
                  <c:v>1919.6</c:v>
                </c:pt>
                <c:pt idx="3197">
                  <c:v>1919.7</c:v>
                </c:pt>
                <c:pt idx="3198">
                  <c:v>1919.8</c:v>
                </c:pt>
                <c:pt idx="3199">
                  <c:v>1919.9</c:v>
                </c:pt>
                <c:pt idx="3200">
                  <c:v>1920</c:v>
                </c:pt>
                <c:pt idx="3201">
                  <c:v>1920.1</c:v>
                </c:pt>
                <c:pt idx="3202">
                  <c:v>1920.2</c:v>
                </c:pt>
                <c:pt idx="3203">
                  <c:v>1920.3</c:v>
                </c:pt>
                <c:pt idx="3204">
                  <c:v>1920.4</c:v>
                </c:pt>
                <c:pt idx="3205">
                  <c:v>1920.5</c:v>
                </c:pt>
                <c:pt idx="3206">
                  <c:v>1920.6</c:v>
                </c:pt>
                <c:pt idx="3207">
                  <c:v>1920.7</c:v>
                </c:pt>
                <c:pt idx="3208">
                  <c:v>1920.8</c:v>
                </c:pt>
                <c:pt idx="3209">
                  <c:v>1920.9</c:v>
                </c:pt>
                <c:pt idx="3210">
                  <c:v>1921</c:v>
                </c:pt>
                <c:pt idx="3211">
                  <c:v>1921.1</c:v>
                </c:pt>
                <c:pt idx="3212">
                  <c:v>1921.2</c:v>
                </c:pt>
                <c:pt idx="3213">
                  <c:v>1921.3</c:v>
                </c:pt>
                <c:pt idx="3214">
                  <c:v>1921.4</c:v>
                </c:pt>
                <c:pt idx="3215">
                  <c:v>1921.5</c:v>
                </c:pt>
                <c:pt idx="3216">
                  <c:v>1921.6</c:v>
                </c:pt>
                <c:pt idx="3217">
                  <c:v>1921.7</c:v>
                </c:pt>
                <c:pt idx="3218">
                  <c:v>1921.8</c:v>
                </c:pt>
                <c:pt idx="3219">
                  <c:v>1921.9</c:v>
                </c:pt>
                <c:pt idx="3220">
                  <c:v>1922</c:v>
                </c:pt>
                <c:pt idx="3221">
                  <c:v>1922.1</c:v>
                </c:pt>
                <c:pt idx="3222">
                  <c:v>1922.2</c:v>
                </c:pt>
                <c:pt idx="3223">
                  <c:v>1922.3</c:v>
                </c:pt>
                <c:pt idx="3224">
                  <c:v>1922.4</c:v>
                </c:pt>
                <c:pt idx="3225">
                  <c:v>1922.5</c:v>
                </c:pt>
                <c:pt idx="3226">
                  <c:v>1922.6</c:v>
                </c:pt>
                <c:pt idx="3227">
                  <c:v>1922.7</c:v>
                </c:pt>
                <c:pt idx="3228">
                  <c:v>1922.8</c:v>
                </c:pt>
                <c:pt idx="3229">
                  <c:v>1922.9</c:v>
                </c:pt>
                <c:pt idx="3230">
                  <c:v>1923</c:v>
                </c:pt>
                <c:pt idx="3231">
                  <c:v>1923.1</c:v>
                </c:pt>
                <c:pt idx="3232">
                  <c:v>1923.2</c:v>
                </c:pt>
                <c:pt idx="3233">
                  <c:v>1923.3</c:v>
                </c:pt>
                <c:pt idx="3234">
                  <c:v>1923.4</c:v>
                </c:pt>
                <c:pt idx="3235">
                  <c:v>1923.5</c:v>
                </c:pt>
                <c:pt idx="3236">
                  <c:v>1923.6</c:v>
                </c:pt>
                <c:pt idx="3237">
                  <c:v>1923.7</c:v>
                </c:pt>
                <c:pt idx="3238">
                  <c:v>1923.8</c:v>
                </c:pt>
                <c:pt idx="3239">
                  <c:v>1923.9</c:v>
                </c:pt>
                <c:pt idx="3240">
                  <c:v>1924</c:v>
                </c:pt>
                <c:pt idx="3241">
                  <c:v>1924.1</c:v>
                </c:pt>
                <c:pt idx="3242">
                  <c:v>1924.2</c:v>
                </c:pt>
                <c:pt idx="3243">
                  <c:v>1924.3</c:v>
                </c:pt>
                <c:pt idx="3244">
                  <c:v>1924.4</c:v>
                </c:pt>
                <c:pt idx="3245">
                  <c:v>1924.5</c:v>
                </c:pt>
                <c:pt idx="3246">
                  <c:v>1924.6</c:v>
                </c:pt>
                <c:pt idx="3247">
                  <c:v>1924.7</c:v>
                </c:pt>
                <c:pt idx="3248">
                  <c:v>1924.8</c:v>
                </c:pt>
                <c:pt idx="3249">
                  <c:v>1924.9</c:v>
                </c:pt>
                <c:pt idx="3250">
                  <c:v>1925</c:v>
                </c:pt>
                <c:pt idx="3251">
                  <c:v>1925.1</c:v>
                </c:pt>
                <c:pt idx="3252">
                  <c:v>1925.2</c:v>
                </c:pt>
                <c:pt idx="3253">
                  <c:v>1925.3</c:v>
                </c:pt>
                <c:pt idx="3254">
                  <c:v>1925.4</c:v>
                </c:pt>
                <c:pt idx="3255">
                  <c:v>1925.5</c:v>
                </c:pt>
                <c:pt idx="3256">
                  <c:v>1925.6</c:v>
                </c:pt>
                <c:pt idx="3257">
                  <c:v>1925.7</c:v>
                </c:pt>
                <c:pt idx="3258">
                  <c:v>1925.8</c:v>
                </c:pt>
                <c:pt idx="3259">
                  <c:v>1925.9</c:v>
                </c:pt>
                <c:pt idx="3260">
                  <c:v>1926</c:v>
                </c:pt>
                <c:pt idx="3261">
                  <c:v>1926.1</c:v>
                </c:pt>
                <c:pt idx="3262">
                  <c:v>1926.2</c:v>
                </c:pt>
                <c:pt idx="3263">
                  <c:v>1926.3</c:v>
                </c:pt>
                <c:pt idx="3264">
                  <c:v>1926.4</c:v>
                </c:pt>
                <c:pt idx="3265">
                  <c:v>1926.5</c:v>
                </c:pt>
                <c:pt idx="3266">
                  <c:v>1926.6</c:v>
                </c:pt>
                <c:pt idx="3267">
                  <c:v>1926.7</c:v>
                </c:pt>
                <c:pt idx="3268">
                  <c:v>1926.8</c:v>
                </c:pt>
                <c:pt idx="3269">
                  <c:v>1926.9</c:v>
                </c:pt>
                <c:pt idx="3270">
                  <c:v>1927</c:v>
                </c:pt>
                <c:pt idx="3271">
                  <c:v>1927.1</c:v>
                </c:pt>
                <c:pt idx="3272">
                  <c:v>1927.2</c:v>
                </c:pt>
                <c:pt idx="3273">
                  <c:v>1927.3</c:v>
                </c:pt>
                <c:pt idx="3274">
                  <c:v>1927.4</c:v>
                </c:pt>
                <c:pt idx="3275">
                  <c:v>1927.5</c:v>
                </c:pt>
                <c:pt idx="3276">
                  <c:v>1927.6</c:v>
                </c:pt>
                <c:pt idx="3277">
                  <c:v>1927.7</c:v>
                </c:pt>
                <c:pt idx="3278">
                  <c:v>1927.8</c:v>
                </c:pt>
                <c:pt idx="3279">
                  <c:v>1927.9</c:v>
                </c:pt>
                <c:pt idx="3280">
                  <c:v>1928</c:v>
                </c:pt>
                <c:pt idx="3281">
                  <c:v>1928.1</c:v>
                </c:pt>
                <c:pt idx="3282">
                  <c:v>1928.2</c:v>
                </c:pt>
                <c:pt idx="3283">
                  <c:v>1928.3</c:v>
                </c:pt>
                <c:pt idx="3284">
                  <c:v>1928.4</c:v>
                </c:pt>
                <c:pt idx="3285">
                  <c:v>1928.5</c:v>
                </c:pt>
                <c:pt idx="3286">
                  <c:v>1928.6</c:v>
                </c:pt>
                <c:pt idx="3287">
                  <c:v>1928.7</c:v>
                </c:pt>
                <c:pt idx="3288">
                  <c:v>1928.8</c:v>
                </c:pt>
                <c:pt idx="3289">
                  <c:v>1928.9</c:v>
                </c:pt>
                <c:pt idx="3290">
                  <c:v>1929</c:v>
                </c:pt>
                <c:pt idx="3291">
                  <c:v>1929.1</c:v>
                </c:pt>
                <c:pt idx="3292">
                  <c:v>1929.2</c:v>
                </c:pt>
                <c:pt idx="3293">
                  <c:v>1929.3</c:v>
                </c:pt>
                <c:pt idx="3294">
                  <c:v>1929.4</c:v>
                </c:pt>
                <c:pt idx="3295">
                  <c:v>1929.5</c:v>
                </c:pt>
                <c:pt idx="3296">
                  <c:v>1929.6</c:v>
                </c:pt>
                <c:pt idx="3297">
                  <c:v>1929.7</c:v>
                </c:pt>
                <c:pt idx="3298">
                  <c:v>1929.8</c:v>
                </c:pt>
                <c:pt idx="3299">
                  <c:v>1929.9</c:v>
                </c:pt>
                <c:pt idx="3300">
                  <c:v>1930</c:v>
                </c:pt>
                <c:pt idx="3301">
                  <c:v>1930.1</c:v>
                </c:pt>
                <c:pt idx="3302">
                  <c:v>1930.2</c:v>
                </c:pt>
                <c:pt idx="3303">
                  <c:v>1930.3</c:v>
                </c:pt>
                <c:pt idx="3304">
                  <c:v>1930.4</c:v>
                </c:pt>
                <c:pt idx="3305">
                  <c:v>1930.5</c:v>
                </c:pt>
                <c:pt idx="3306">
                  <c:v>1930.6</c:v>
                </c:pt>
                <c:pt idx="3307">
                  <c:v>1930.7</c:v>
                </c:pt>
                <c:pt idx="3308">
                  <c:v>1930.8</c:v>
                </c:pt>
                <c:pt idx="3309">
                  <c:v>1930.9</c:v>
                </c:pt>
                <c:pt idx="3310">
                  <c:v>1931</c:v>
                </c:pt>
                <c:pt idx="3311">
                  <c:v>1931.1</c:v>
                </c:pt>
                <c:pt idx="3312">
                  <c:v>1931.2</c:v>
                </c:pt>
                <c:pt idx="3313">
                  <c:v>1931.3</c:v>
                </c:pt>
                <c:pt idx="3314">
                  <c:v>1931.4</c:v>
                </c:pt>
                <c:pt idx="3315">
                  <c:v>1931.5</c:v>
                </c:pt>
                <c:pt idx="3316">
                  <c:v>1931.6</c:v>
                </c:pt>
                <c:pt idx="3317">
                  <c:v>1931.7</c:v>
                </c:pt>
                <c:pt idx="3318">
                  <c:v>1931.8</c:v>
                </c:pt>
                <c:pt idx="3319">
                  <c:v>1931.9</c:v>
                </c:pt>
                <c:pt idx="3320">
                  <c:v>1932</c:v>
                </c:pt>
                <c:pt idx="3321">
                  <c:v>1932.1</c:v>
                </c:pt>
                <c:pt idx="3322">
                  <c:v>1932.2</c:v>
                </c:pt>
                <c:pt idx="3323">
                  <c:v>1932.3</c:v>
                </c:pt>
                <c:pt idx="3324">
                  <c:v>1932.4</c:v>
                </c:pt>
                <c:pt idx="3325">
                  <c:v>1932.5</c:v>
                </c:pt>
                <c:pt idx="3326">
                  <c:v>1932.6</c:v>
                </c:pt>
                <c:pt idx="3327">
                  <c:v>1932.7</c:v>
                </c:pt>
                <c:pt idx="3328">
                  <c:v>1932.8</c:v>
                </c:pt>
                <c:pt idx="3329">
                  <c:v>1932.9</c:v>
                </c:pt>
                <c:pt idx="3330">
                  <c:v>1933</c:v>
                </c:pt>
                <c:pt idx="3331">
                  <c:v>1933.1</c:v>
                </c:pt>
                <c:pt idx="3332">
                  <c:v>1933.2</c:v>
                </c:pt>
                <c:pt idx="3333">
                  <c:v>1933.3</c:v>
                </c:pt>
                <c:pt idx="3334">
                  <c:v>1933.4</c:v>
                </c:pt>
                <c:pt idx="3335">
                  <c:v>1933.5</c:v>
                </c:pt>
                <c:pt idx="3336">
                  <c:v>1933.6</c:v>
                </c:pt>
                <c:pt idx="3337">
                  <c:v>1933.7</c:v>
                </c:pt>
                <c:pt idx="3338">
                  <c:v>1933.8</c:v>
                </c:pt>
                <c:pt idx="3339">
                  <c:v>1933.9</c:v>
                </c:pt>
                <c:pt idx="3340">
                  <c:v>1934</c:v>
                </c:pt>
                <c:pt idx="3341">
                  <c:v>1934.1</c:v>
                </c:pt>
                <c:pt idx="3342">
                  <c:v>1934.2</c:v>
                </c:pt>
                <c:pt idx="3343">
                  <c:v>1934.3</c:v>
                </c:pt>
                <c:pt idx="3344">
                  <c:v>1934.4</c:v>
                </c:pt>
                <c:pt idx="3345">
                  <c:v>1934.5</c:v>
                </c:pt>
                <c:pt idx="3346">
                  <c:v>1934.6</c:v>
                </c:pt>
                <c:pt idx="3347">
                  <c:v>1934.7</c:v>
                </c:pt>
                <c:pt idx="3348">
                  <c:v>1934.8</c:v>
                </c:pt>
                <c:pt idx="3349">
                  <c:v>1934.9</c:v>
                </c:pt>
                <c:pt idx="3350">
                  <c:v>1935</c:v>
                </c:pt>
                <c:pt idx="3351">
                  <c:v>1935.1</c:v>
                </c:pt>
                <c:pt idx="3352">
                  <c:v>1935.2</c:v>
                </c:pt>
                <c:pt idx="3353">
                  <c:v>1935.3</c:v>
                </c:pt>
                <c:pt idx="3354">
                  <c:v>1935.4</c:v>
                </c:pt>
                <c:pt idx="3355">
                  <c:v>1935.5</c:v>
                </c:pt>
                <c:pt idx="3356">
                  <c:v>1935.6</c:v>
                </c:pt>
                <c:pt idx="3357">
                  <c:v>1935.7</c:v>
                </c:pt>
                <c:pt idx="3358">
                  <c:v>1935.8</c:v>
                </c:pt>
                <c:pt idx="3359">
                  <c:v>1935.9</c:v>
                </c:pt>
                <c:pt idx="3360">
                  <c:v>1936</c:v>
                </c:pt>
                <c:pt idx="3361">
                  <c:v>1936.1</c:v>
                </c:pt>
                <c:pt idx="3362">
                  <c:v>1936.2</c:v>
                </c:pt>
                <c:pt idx="3363">
                  <c:v>1936.3</c:v>
                </c:pt>
                <c:pt idx="3364">
                  <c:v>1936.4</c:v>
                </c:pt>
                <c:pt idx="3365">
                  <c:v>1936.5</c:v>
                </c:pt>
                <c:pt idx="3366">
                  <c:v>1936.6</c:v>
                </c:pt>
                <c:pt idx="3367">
                  <c:v>1936.7</c:v>
                </c:pt>
                <c:pt idx="3368">
                  <c:v>1936.8</c:v>
                </c:pt>
                <c:pt idx="3369">
                  <c:v>1936.9</c:v>
                </c:pt>
                <c:pt idx="3370">
                  <c:v>1937</c:v>
                </c:pt>
                <c:pt idx="3371">
                  <c:v>1937.1</c:v>
                </c:pt>
                <c:pt idx="3372">
                  <c:v>1937.2</c:v>
                </c:pt>
                <c:pt idx="3373">
                  <c:v>1937.3</c:v>
                </c:pt>
                <c:pt idx="3374">
                  <c:v>1937.4</c:v>
                </c:pt>
                <c:pt idx="3375">
                  <c:v>1937.5</c:v>
                </c:pt>
                <c:pt idx="3376">
                  <c:v>1937.6</c:v>
                </c:pt>
                <c:pt idx="3377">
                  <c:v>1937.7</c:v>
                </c:pt>
                <c:pt idx="3378">
                  <c:v>1937.8</c:v>
                </c:pt>
                <c:pt idx="3379">
                  <c:v>1937.9</c:v>
                </c:pt>
                <c:pt idx="3380">
                  <c:v>1938</c:v>
                </c:pt>
                <c:pt idx="3381">
                  <c:v>1938.1</c:v>
                </c:pt>
                <c:pt idx="3382">
                  <c:v>1938.2</c:v>
                </c:pt>
                <c:pt idx="3383">
                  <c:v>1938.3</c:v>
                </c:pt>
                <c:pt idx="3384">
                  <c:v>1938.4</c:v>
                </c:pt>
                <c:pt idx="3385">
                  <c:v>1938.5</c:v>
                </c:pt>
                <c:pt idx="3386">
                  <c:v>1938.6</c:v>
                </c:pt>
                <c:pt idx="3387">
                  <c:v>1938.7</c:v>
                </c:pt>
                <c:pt idx="3388">
                  <c:v>1938.8</c:v>
                </c:pt>
                <c:pt idx="3389">
                  <c:v>1938.9</c:v>
                </c:pt>
                <c:pt idx="3390">
                  <c:v>1939</c:v>
                </c:pt>
                <c:pt idx="3391">
                  <c:v>1939.1</c:v>
                </c:pt>
                <c:pt idx="3392">
                  <c:v>1939.2</c:v>
                </c:pt>
                <c:pt idx="3393">
                  <c:v>1939.3</c:v>
                </c:pt>
                <c:pt idx="3394">
                  <c:v>1939.4</c:v>
                </c:pt>
                <c:pt idx="3395">
                  <c:v>1939.5</c:v>
                </c:pt>
                <c:pt idx="3396">
                  <c:v>1939.6</c:v>
                </c:pt>
                <c:pt idx="3397">
                  <c:v>1939.7</c:v>
                </c:pt>
                <c:pt idx="3398">
                  <c:v>1939.8</c:v>
                </c:pt>
                <c:pt idx="3399">
                  <c:v>1939.9</c:v>
                </c:pt>
                <c:pt idx="3400">
                  <c:v>1940</c:v>
                </c:pt>
                <c:pt idx="3401">
                  <c:v>1940.1</c:v>
                </c:pt>
                <c:pt idx="3402">
                  <c:v>1940.2</c:v>
                </c:pt>
                <c:pt idx="3403">
                  <c:v>1940.3</c:v>
                </c:pt>
                <c:pt idx="3404">
                  <c:v>1940.4</c:v>
                </c:pt>
                <c:pt idx="3405">
                  <c:v>1940.5</c:v>
                </c:pt>
                <c:pt idx="3406">
                  <c:v>1940.6</c:v>
                </c:pt>
                <c:pt idx="3407">
                  <c:v>1940.7</c:v>
                </c:pt>
                <c:pt idx="3408">
                  <c:v>1940.8</c:v>
                </c:pt>
                <c:pt idx="3409">
                  <c:v>1940.9</c:v>
                </c:pt>
                <c:pt idx="3410">
                  <c:v>1941</c:v>
                </c:pt>
                <c:pt idx="3411">
                  <c:v>1941.1</c:v>
                </c:pt>
                <c:pt idx="3412">
                  <c:v>1941.2</c:v>
                </c:pt>
                <c:pt idx="3413">
                  <c:v>1941.3</c:v>
                </c:pt>
                <c:pt idx="3414">
                  <c:v>1941.4</c:v>
                </c:pt>
                <c:pt idx="3415">
                  <c:v>1941.5</c:v>
                </c:pt>
                <c:pt idx="3416">
                  <c:v>1941.6</c:v>
                </c:pt>
                <c:pt idx="3417">
                  <c:v>1941.7</c:v>
                </c:pt>
                <c:pt idx="3418">
                  <c:v>1941.8</c:v>
                </c:pt>
                <c:pt idx="3419">
                  <c:v>1941.9</c:v>
                </c:pt>
                <c:pt idx="3420">
                  <c:v>1942</c:v>
                </c:pt>
                <c:pt idx="3421">
                  <c:v>1942.1</c:v>
                </c:pt>
                <c:pt idx="3422">
                  <c:v>1942.2</c:v>
                </c:pt>
                <c:pt idx="3423">
                  <c:v>1942.3</c:v>
                </c:pt>
                <c:pt idx="3424">
                  <c:v>1942.4</c:v>
                </c:pt>
                <c:pt idx="3425">
                  <c:v>1942.5</c:v>
                </c:pt>
                <c:pt idx="3426">
                  <c:v>1942.6</c:v>
                </c:pt>
                <c:pt idx="3427">
                  <c:v>1942.7</c:v>
                </c:pt>
                <c:pt idx="3428">
                  <c:v>1942.8</c:v>
                </c:pt>
                <c:pt idx="3429">
                  <c:v>1942.9</c:v>
                </c:pt>
                <c:pt idx="3430">
                  <c:v>1943</c:v>
                </c:pt>
                <c:pt idx="3431">
                  <c:v>1943.1</c:v>
                </c:pt>
                <c:pt idx="3432">
                  <c:v>1943.2</c:v>
                </c:pt>
                <c:pt idx="3433">
                  <c:v>1943.3</c:v>
                </c:pt>
                <c:pt idx="3434">
                  <c:v>1943.4</c:v>
                </c:pt>
                <c:pt idx="3435">
                  <c:v>1943.5</c:v>
                </c:pt>
                <c:pt idx="3436">
                  <c:v>1943.6</c:v>
                </c:pt>
                <c:pt idx="3437">
                  <c:v>1943.7</c:v>
                </c:pt>
                <c:pt idx="3438">
                  <c:v>1943.8</c:v>
                </c:pt>
                <c:pt idx="3439">
                  <c:v>1943.9</c:v>
                </c:pt>
                <c:pt idx="3440">
                  <c:v>1944</c:v>
                </c:pt>
                <c:pt idx="3441">
                  <c:v>1944.1</c:v>
                </c:pt>
                <c:pt idx="3442">
                  <c:v>1944.2</c:v>
                </c:pt>
                <c:pt idx="3443">
                  <c:v>1944.3</c:v>
                </c:pt>
                <c:pt idx="3444">
                  <c:v>1944.4</c:v>
                </c:pt>
                <c:pt idx="3445">
                  <c:v>1944.5</c:v>
                </c:pt>
                <c:pt idx="3446">
                  <c:v>1944.6</c:v>
                </c:pt>
                <c:pt idx="3447">
                  <c:v>1944.7</c:v>
                </c:pt>
                <c:pt idx="3448">
                  <c:v>1944.8</c:v>
                </c:pt>
                <c:pt idx="3449">
                  <c:v>1944.9</c:v>
                </c:pt>
                <c:pt idx="3450">
                  <c:v>1945</c:v>
                </c:pt>
                <c:pt idx="3451">
                  <c:v>1945.1</c:v>
                </c:pt>
                <c:pt idx="3452">
                  <c:v>1945.2</c:v>
                </c:pt>
                <c:pt idx="3453">
                  <c:v>1945.3</c:v>
                </c:pt>
                <c:pt idx="3454">
                  <c:v>1945.4</c:v>
                </c:pt>
                <c:pt idx="3455">
                  <c:v>1945.5</c:v>
                </c:pt>
                <c:pt idx="3456">
                  <c:v>1945.6</c:v>
                </c:pt>
                <c:pt idx="3457">
                  <c:v>1945.7</c:v>
                </c:pt>
                <c:pt idx="3458">
                  <c:v>1945.8</c:v>
                </c:pt>
                <c:pt idx="3459">
                  <c:v>1945.9</c:v>
                </c:pt>
                <c:pt idx="3460">
                  <c:v>1946</c:v>
                </c:pt>
                <c:pt idx="3461">
                  <c:v>1946.1</c:v>
                </c:pt>
                <c:pt idx="3462">
                  <c:v>1946.2</c:v>
                </c:pt>
                <c:pt idx="3463">
                  <c:v>1946.3</c:v>
                </c:pt>
                <c:pt idx="3464">
                  <c:v>1946.4</c:v>
                </c:pt>
                <c:pt idx="3465">
                  <c:v>1946.5</c:v>
                </c:pt>
                <c:pt idx="3466">
                  <c:v>1946.6</c:v>
                </c:pt>
                <c:pt idx="3467">
                  <c:v>1946.7</c:v>
                </c:pt>
                <c:pt idx="3468">
                  <c:v>1946.8</c:v>
                </c:pt>
                <c:pt idx="3469">
                  <c:v>1946.9</c:v>
                </c:pt>
                <c:pt idx="3470">
                  <c:v>1947</c:v>
                </c:pt>
                <c:pt idx="3471">
                  <c:v>1947.1</c:v>
                </c:pt>
                <c:pt idx="3472">
                  <c:v>1947.2</c:v>
                </c:pt>
                <c:pt idx="3473">
                  <c:v>1947.3</c:v>
                </c:pt>
                <c:pt idx="3474">
                  <c:v>1947.4</c:v>
                </c:pt>
                <c:pt idx="3475">
                  <c:v>1947.5</c:v>
                </c:pt>
                <c:pt idx="3476">
                  <c:v>1947.6</c:v>
                </c:pt>
                <c:pt idx="3477">
                  <c:v>1947.7</c:v>
                </c:pt>
                <c:pt idx="3478">
                  <c:v>1947.8</c:v>
                </c:pt>
                <c:pt idx="3479">
                  <c:v>1947.9</c:v>
                </c:pt>
                <c:pt idx="3480">
                  <c:v>1948</c:v>
                </c:pt>
                <c:pt idx="3481">
                  <c:v>1948.1</c:v>
                </c:pt>
                <c:pt idx="3482">
                  <c:v>1948.2</c:v>
                </c:pt>
                <c:pt idx="3483">
                  <c:v>1948.3</c:v>
                </c:pt>
                <c:pt idx="3484">
                  <c:v>1948.4</c:v>
                </c:pt>
                <c:pt idx="3485">
                  <c:v>1948.5</c:v>
                </c:pt>
                <c:pt idx="3486">
                  <c:v>1948.6</c:v>
                </c:pt>
                <c:pt idx="3487">
                  <c:v>1948.7</c:v>
                </c:pt>
                <c:pt idx="3488">
                  <c:v>1948.8</c:v>
                </c:pt>
                <c:pt idx="3489">
                  <c:v>1948.9</c:v>
                </c:pt>
                <c:pt idx="3490">
                  <c:v>1949</c:v>
                </c:pt>
                <c:pt idx="3491">
                  <c:v>1949.1</c:v>
                </c:pt>
                <c:pt idx="3492">
                  <c:v>1949.2</c:v>
                </c:pt>
                <c:pt idx="3493">
                  <c:v>1949.3</c:v>
                </c:pt>
                <c:pt idx="3494">
                  <c:v>1949.4</c:v>
                </c:pt>
                <c:pt idx="3495">
                  <c:v>1949.5</c:v>
                </c:pt>
                <c:pt idx="3496">
                  <c:v>1949.6</c:v>
                </c:pt>
                <c:pt idx="3497">
                  <c:v>1949.7</c:v>
                </c:pt>
                <c:pt idx="3498">
                  <c:v>1949.8</c:v>
                </c:pt>
                <c:pt idx="3499">
                  <c:v>1949.9</c:v>
                </c:pt>
                <c:pt idx="3500">
                  <c:v>1950</c:v>
                </c:pt>
                <c:pt idx="3501">
                  <c:v>1950.1</c:v>
                </c:pt>
                <c:pt idx="3502">
                  <c:v>1950.2</c:v>
                </c:pt>
                <c:pt idx="3503">
                  <c:v>1950.3</c:v>
                </c:pt>
                <c:pt idx="3504">
                  <c:v>1950.4</c:v>
                </c:pt>
                <c:pt idx="3505">
                  <c:v>1950.5</c:v>
                </c:pt>
                <c:pt idx="3506">
                  <c:v>1950.6</c:v>
                </c:pt>
                <c:pt idx="3507">
                  <c:v>1950.7</c:v>
                </c:pt>
                <c:pt idx="3508">
                  <c:v>1950.8</c:v>
                </c:pt>
                <c:pt idx="3509">
                  <c:v>1950.9</c:v>
                </c:pt>
                <c:pt idx="3510">
                  <c:v>1951</c:v>
                </c:pt>
                <c:pt idx="3511">
                  <c:v>1951.1</c:v>
                </c:pt>
                <c:pt idx="3512">
                  <c:v>1951.2</c:v>
                </c:pt>
                <c:pt idx="3513">
                  <c:v>1951.3</c:v>
                </c:pt>
                <c:pt idx="3514">
                  <c:v>1951.4</c:v>
                </c:pt>
                <c:pt idx="3515">
                  <c:v>1951.5</c:v>
                </c:pt>
                <c:pt idx="3516">
                  <c:v>1951.6</c:v>
                </c:pt>
                <c:pt idx="3517">
                  <c:v>1951.7</c:v>
                </c:pt>
                <c:pt idx="3518">
                  <c:v>1951.8</c:v>
                </c:pt>
                <c:pt idx="3519">
                  <c:v>1951.9</c:v>
                </c:pt>
                <c:pt idx="3520">
                  <c:v>1952</c:v>
                </c:pt>
                <c:pt idx="3521">
                  <c:v>1952.1</c:v>
                </c:pt>
                <c:pt idx="3522">
                  <c:v>1952.2</c:v>
                </c:pt>
                <c:pt idx="3523">
                  <c:v>1952.3</c:v>
                </c:pt>
                <c:pt idx="3524">
                  <c:v>1952.4</c:v>
                </c:pt>
                <c:pt idx="3525">
                  <c:v>1952.5</c:v>
                </c:pt>
                <c:pt idx="3526">
                  <c:v>1952.6</c:v>
                </c:pt>
                <c:pt idx="3527">
                  <c:v>1952.7</c:v>
                </c:pt>
                <c:pt idx="3528">
                  <c:v>1952.8</c:v>
                </c:pt>
                <c:pt idx="3529">
                  <c:v>1952.9</c:v>
                </c:pt>
                <c:pt idx="3530">
                  <c:v>1953</c:v>
                </c:pt>
                <c:pt idx="3531">
                  <c:v>1953.1</c:v>
                </c:pt>
                <c:pt idx="3532">
                  <c:v>1953.2</c:v>
                </c:pt>
                <c:pt idx="3533">
                  <c:v>1953.3</c:v>
                </c:pt>
                <c:pt idx="3534">
                  <c:v>1953.4</c:v>
                </c:pt>
                <c:pt idx="3535">
                  <c:v>1953.5</c:v>
                </c:pt>
                <c:pt idx="3536">
                  <c:v>1953.6</c:v>
                </c:pt>
                <c:pt idx="3537">
                  <c:v>1953.7</c:v>
                </c:pt>
                <c:pt idx="3538">
                  <c:v>1953.8</c:v>
                </c:pt>
                <c:pt idx="3539">
                  <c:v>1953.9</c:v>
                </c:pt>
                <c:pt idx="3540">
                  <c:v>1954</c:v>
                </c:pt>
                <c:pt idx="3541">
                  <c:v>1954.1</c:v>
                </c:pt>
                <c:pt idx="3542">
                  <c:v>1954.2</c:v>
                </c:pt>
                <c:pt idx="3543">
                  <c:v>1954.3</c:v>
                </c:pt>
                <c:pt idx="3544">
                  <c:v>1954.4</c:v>
                </c:pt>
                <c:pt idx="3545">
                  <c:v>1954.5</c:v>
                </c:pt>
                <c:pt idx="3546">
                  <c:v>1954.6</c:v>
                </c:pt>
                <c:pt idx="3547">
                  <c:v>1954.7</c:v>
                </c:pt>
                <c:pt idx="3548">
                  <c:v>1954.8</c:v>
                </c:pt>
                <c:pt idx="3549">
                  <c:v>1954.9</c:v>
                </c:pt>
                <c:pt idx="3550">
                  <c:v>1955</c:v>
                </c:pt>
                <c:pt idx="3551">
                  <c:v>1955.1</c:v>
                </c:pt>
                <c:pt idx="3552">
                  <c:v>1955.2</c:v>
                </c:pt>
                <c:pt idx="3553">
                  <c:v>1955.3</c:v>
                </c:pt>
                <c:pt idx="3554">
                  <c:v>1955.4</c:v>
                </c:pt>
                <c:pt idx="3555">
                  <c:v>1955.5</c:v>
                </c:pt>
                <c:pt idx="3556">
                  <c:v>1955.6</c:v>
                </c:pt>
                <c:pt idx="3557">
                  <c:v>1955.7</c:v>
                </c:pt>
                <c:pt idx="3558">
                  <c:v>1955.8</c:v>
                </c:pt>
                <c:pt idx="3559">
                  <c:v>1955.9</c:v>
                </c:pt>
                <c:pt idx="3560">
                  <c:v>1956</c:v>
                </c:pt>
                <c:pt idx="3561">
                  <c:v>1956.1</c:v>
                </c:pt>
                <c:pt idx="3562">
                  <c:v>1956.2</c:v>
                </c:pt>
                <c:pt idx="3563">
                  <c:v>1956.3</c:v>
                </c:pt>
                <c:pt idx="3564">
                  <c:v>1956.4</c:v>
                </c:pt>
                <c:pt idx="3565">
                  <c:v>1956.5</c:v>
                </c:pt>
                <c:pt idx="3566">
                  <c:v>1956.6</c:v>
                </c:pt>
                <c:pt idx="3567">
                  <c:v>1956.7</c:v>
                </c:pt>
                <c:pt idx="3568">
                  <c:v>1956.8</c:v>
                </c:pt>
                <c:pt idx="3569">
                  <c:v>1956.9</c:v>
                </c:pt>
                <c:pt idx="3570">
                  <c:v>1957</c:v>
                </c:pt>
                <c:pt idx="3571">
                  <c:v>1957.1</c:v>
                </c:pt>
                <c:pt idx="3572">
                  <c:v>1957.2</c:v>
                </c:pt>
                <c:pt idx="3573">
                  <c:v>1957.3</c:v>
                </c:pt>
                <c:pt idx="3574">
                  <c:v>1957.4</c:v>
                </c:pt>
                <c:pt idx="3575">
                  <c:v>1957.5</c:v>
                </c:pt>
                <c:pt idx="3576">
                  <c:v>1957.6</c:v>
                </c:pt>
                <c:pt idx="3577">
                  <c:v>1957.7</c:v>
                </c:pt>
                <c:pt idx="3578">
                  <c:v>1957.8</c:v>
                </c:pt>
                <c:pt idx="3579">
                  <c:v>1957.9</c:v>
                </c:pt>
                <c:pt idx="3580">
                  <c:v>1958</c:v>
                </c:pt>
                <c:pt idx="3581">
                  <c:v>1958.1</c:v>
                </c:pt>
                <c:pt idx="3582">
                  <c:v>1958.2</c:v>
                </c:pt>
                <c:pt idx="3583">
                  <c:v>1958.3</c:v>
                </c:pt>
                <c:pt idx="3584">
                  <c:v>1958.4</c:v>
                </c:pt>
                <c:pt idx="3585">
                  <c:v>1958.5</c:v>
                </c:pt>
                <c:pt idx="3586">
                  <c:v>1958.6</c:v>
                </c:pt>
                <c:pt idx="3587">
                  <c:v>1958.7</c:v>
                </c:pt>
                <c:pt idx="3588">
                  <c:v>1958.8</c:v>
                </c:pt>
                <c:pt idx="3589">
                  <c:v>1958.9</c:v>
                </c:pt>
                <c:pt idx="3590">
                  <c:v>1959</c:v>
                </c:pt>
                <c:pt idx="3591">
                  <c:v>1959.1</c:v>
                </c:pt>
                <c:pt idx="3592">
                  <c:v>1959.2</c:v>
                </c:pt>
                <c:pt idx="3593">
                  <c:v>1959.3</c:v>
                </c:pt>
                <c:pt idx="3594">
                  <c:v>1959.4</c:v>
                </c:pt>
                <c:pt idx="3595">
                  <c:v>1959.5</c:v>
                </c:pt>
                <c:pt idx="3596">
                  <c:v>1959.6</c:v>
                </c:pt>
                <c:pt idx="3597">
                  <c:v>1959.7</c:v>
                </c:pt>
                <c:pt idx="3598">
                  <c:v>1959.8</c:v>
                </c:pt>
                <c:pt idx="3599">
                  <c:v>1959.9</c:v>
                </c:pt>
                <c:pt idx="3600">
                  <c:v>1960</c:v>
                </c:pt>
                <c:pt idx="3601">
                  <c:v>1960.1</c:v>
                </c:pt>
                <c:pt idx="3602">
                  <c:v>1960.2</c:v>
                </c:pt>
                <c:pt idx="3603">
                  <c:v>1960.3</c:v>
                </c:pt>
                <c:pt idx="3604">
                  <c:v>1960.4</c:v>
                </c:pt>
                <c:pt idx="3605">
                  <c:v>1960.5</c:v>
                </c:pt>
                <c:pt idx="3606">
                  <c:v>1960.6</c:v>
                </c:pt>
                <c:pt idx="3607">
                  <c:v>1960.7</c:v>
                </c:pt>
                <c:pt idx="3608">
                  <c:v>1960.8</c:v>
                </c:pt>
                <c:pt idx="3609">
                  <c:v>1960.9</c:v>
                </c:pt>
                <c:pt idx="3610">
                  <c:v>1961</c:v>
                </c:pt>
                <c:pt idx="3611">
                  <c:v>1961.1</c:v>
                </c:pt>
                <c:pt idx="3612">
                  <c:v>1961.2</c:v>
                </c:pt>
                <c:pt idx="3613">
                  <c:v>1961.3</c:v>
                </c:pt>
                <c:pt idx="3614">
                  <c:v>1961.4</c:v>
                </c:pt>
                <c:pt idx="3615">
                  <c:v>1961.5</c:v>
                </c:pt>
                <c:pt idx="3616">
                  <c:v>1961.6</c:v>
                </c:pt>
                <c:pt idx="3617">
                  <c:v>1961.7</c:v>
                </c:pt>
                <c:pt idx="3618">
                  <c:v>1961.8</c:v>
                </c:pt>
                <c:pt idx="3619">
                  <c:v>1961.9</c:v>
                </c:pt>
                <c:pt idx="3620">
                  <c:v>1962</c:v>
                </c:pt>
                <c:pt idx="3621">
                  <c:v>1962.1</c:v>
                </c:pt>
                <c:pt idx="3622">
                  <c:v>1962.2</c:v>
                </c:pt>
                <c:pt idx="3623">
                  <c:v>1962.3</c:v>
                </c:pt>
                <c:pt idx="3624">
                  <c:v>1962.4</c:v>
                </c:pt>
                <c:pt idx="3625">
                  <c:v>1962.5</c:v>
                </c:pt>
                <c:pt idx="3626">
                  <c:v>1962.6</c:v>
                </c:pt>
                <c:pt idx="3627">
                  <c:v>1962.7</c:v>
                </c:pt>
                <c:pt idx="3628">
                  <c:v>1962.8</c:v>
                </c:pt>
                <c:pt idx="3629">
                  <c:v>1962.9</c:v>
                </c:pt>
                <c:pt idx="3630">
                  <c:v>1963</c:v>
                </c:pt>
                <c:pt idx="3631">
                  <c:v>1963.1</c:v>
                </c:pt>
                <c:pt idx="3632">
                  <c:v>1963.2</c:v>
                </c:pt>
                <c:pt idx="3633">
                  <c:v>1963.3</c:v>
                </c:pt>
                <c:pt idx="3634">
                  <c:v>1963.4</c:v>
                </c:pt>
                <c:pt idx="3635">
                  <c:v>1963.5</c:v>
                </c:pt>
                <c:pt idx="3636">
                  <c:v>1963.6</c:v>
                </c:pt>
                <c:pt idx="3637">
                  <c:v>1963.7</c:v>
                </c:pt>
                <c:pt idx="3638">
                  <c:v>1963.8</c:v>
                </c:pt>
                <c:pt idx="3639">
                  <c:v>1963.9</c:v>
                </c:pt>
                <c:pt idx="3640">
                  <c:v>1964</c:v>
                </c:pt>
                <c:pt idx="3641">
                  <c:v>1964.1</c:v>
                </c:pt>
                <c:pt idx="3642">
                  <c:v>1964.2</c:v>
                </c:pt>
                <c:pt idx="3643">
                  <c:v>1964.3</c:v>
                </c:pt>
                <c:pt idx="3644">
                  <c:v>1964.4</c:v>
                </c:pt>
                <c:pt idx="3645">
                  <c:v>1964.5</c:v>
                </c:pt>
                <c:pt idx="3646">
                  <c:v>1964.6</c:v>
                </c:pt>
                <c:pt idx="3647">
                  <c:v>1964.7</c:v>
                </c:pt>
                <c:pt idx="3648">
                  <c:v>1964.8</c:v>
                </c:pt>
                <c:pt idx="3649">
                  <c:v>1964.9</c:v>
                </c:pt>
                <c:pt idx="3650">
                  <c:v>1965</c:v>
                </c:pt>
                <c:pt idx="3651">
                  <c:v>1965.1</c:v>
                </c:pt>
                <c:pt idx="3652">
                  <c:v>1965.2</c:v>
                </c:pt>
                <c:pt idx="3653">
                  <c:v>1965.3</c:v>
                </c:pt>
                <c:pt idx="3654">
                  <c:v>1965.4</c:v>
                </c:pt>
                <c:pt idx="3655">
                  <c:v>1965.5</c:v>
                </c:pt>
                <c:pt idx="3656">
                  <c:v>1965.6</c:v>
                </c:pt>
                <c:pt idx="3657">
                  <c:v>1965.7</c:v>
                </c:pt>
                <c:pt idx="3658">
                  <c:v>1965.8</c:v>
                </c:pt>
                <c:pt idx="3659">
                  <c:v>1965.9</c:v>
                </c:pt>
                <c:pt idx="3660">
                  <c:v>1966</c:v>
                </c:pt>
                <c:pt idx="3661">
                  <c:v>1966.1</c:v>
                </c:pt>
                <c:pt idx="3662">
                  <c:v>1966.2</c:v>
                </c:pt>
                <c:pt idx="3663">
                  <c:v>1966.3</c:v>
                </c:pt>
                <c:pt idx="3664">
                  <c:v>1966.4</c:v>
                </c:pt>
                <c:pt idx="3665">
                  <c:v>1966.5</c:v>
                </c:pt>
                <c:pt idx="3666">
                  <c:v>1966.6</c:v>
                </c:pt>
                <c:pt idx="3667">
                  <c:v>1966.7</c:v>
                </c:pt>
                <c:pt idx="3668">
                  <c:v>1966.8</c:v>
                </c:pt>
                <c:pt idx="3669">
                  <c:v>1966.9</c:v>
                </c:pt>
                <c:pt idx="3670">
                  <c:v>1967</c:v>
                </c:pt>
                <c:pt idx="3671">
                  <c:v>1967.1</c:v>
                </c:pt>
                <c:pt idx="3672">
                  <c:v>1967.2</c:v>
                </c:pt>
                <c:pt idx="3673">
                  <c:v>1967.3</c:v>
                </c:pt>
                <c:pt idx="3674">
                  <c:v>1967.4</c:v>
                </c:pt>
                <c:pt idx="3675">
                  <c:v>1967.5</c:v>
                </c:pt>
                <c:pt idx="3676">
                  <c:v>1967.6</c:v>
                </c:pt>
                <c:pt idx="3677">
                  <c:v>1967.7</c:v>
                </c:pt>
                <c:pt idx="3678">
                  <c:v>1967.8</c:v>
                </c:pt>
                <c:pt idx="3679">
                  <c:v>1967.9</c:v>
                </c:pt>
                <c:pt idx="3680">
                  <c:v>1968</c:v>
                </c:pt>
                <c:pt idx="3681">
                  <c:v>1968.1</c:v>
                </c:pt>
                <c:pt idx="3682">
                  <c:v>1968.2</c:v>
                </c:pt>
                <c:pt idx="3683">
                  <c:v>1968.3</c:v>
                </c:pt>
                <c:pt idx="3684">
                  <c:v>1968.4</c:v>
                </c:pt>
                <c:pt idx="3685">
                  <c:v>1968.5</c:v>
                </c:pt>
                <c:pt idx="3686">
                  <c:v>1968.6</c:v>
                </c:pt>
                <c:pt idx="3687">
                  <c:v>1968.7</c:v>
                </c:pt>
                <c:pt idx="3688">
                  <c:v>1968.8</c:v>
                </c:pt>
                <c:pt idx="3689">
                  <c:v>1968.9</c:v>
                </c:pt>
                <c:pt idx="3690">
                  <c:v>1969</c:v>
                </c:pt>
                <c:pt idx="3691">
                  <c:v>1969.1</c:v>
                </c:pt>
                <c:pt idx="3692">
                  <c:v>1969.2</c:v>
                </c:pt>
                <c:pt idx="3693">
                  <c:v>1969.3</c:v>
                </c:pt>
                <c:pt idx="3694">
                  <c:v>1969.4</c:v>
                </c:pt>
                <c:pt idx="3695">
                  <c:v>1969.5</c:v>
                </c:pt>
                <c:pt idx="3696">
                  <c:v>1969.6</c:v>
                </c:pt>
                <c:pt idx="3697">
                  <c:v>1969.7</c:v>
                </c:pt>
                <c:pt idx="3698">
                  <c:v>1969.8</c:v>
                </c:pt>
                <c:pt idx="3699">
                  <c:v>1969.9</c:v>
                </c:pt>
                <c:pt idx="3700">
                  <c:v>1970</c:v>
                </c:pt>
                <c:pt idx="3701">
                  <c:v>1970.1</c:v>
                </c:pt>
                <c:pt idx="3702">
                  <c:v>1970.2</c:v>
                </c:pt>
                <c:pt idx="3703">
                  <c:v>1970.3</c:v>
                </c:pt>
                <c:pt idx="3704">
                  <c:v>1970.4</c:v>
                </c:pt>
                <c:pt idx="3705">
                  <c:v>1970.5</c:v>
                </c:pt>
                <c:pt idx="3706">
                  <c:v>1970.6</c:v>
                </c:pt>
                <c:pt idx="3707">
                  <c:v>1970.7</c:v>
                </c:pt>
                <c:pt idx="3708">
                  <c:v>1970.8</c:v>
                </c:pt>
                <c:pt idx="3709">
                  <c:v>1970.9</c:v>
                </c:pt>
                <c:pt idx="3710">
                  <c:v>1971</c:v>
                </c:pt>
                <c:pt idx="3711">
                  <c:v>1971.1</c:v>
                </c:pt>
                <c:pt idx="3712">
                  <c:v>1971.2</c:v>
                </c:pt>
                <c:pt idx="3713">
                  <c:v>1971.3</c:v>
                </c:pt>
                <c:pt idx="3714">
                  <c:v>1971.4</c:v>
                </c:pt>
                <c:pt idx="3715">
                  <c:v>1971.5</c:v>
                </c:pt>
                <c:pt idx="3716">
                  <c:v>1971.6</c:v>
                </c:pt>
                <c:pt idx="3717">
                  <c:v>1971.7</c:v>
                </c:pt>
                <c:pt idx="3718">
                  <c:v>1971.8</c:v>
                </c:pt>
                <c:pt idx="3719">
                  <c:v>1971.9</c:v>
                </c:pt>
                <c:pt idx="3720">
                  <c:v>1972</c:v>
                </c:pt>
                <c:pt idx="3721">
                  <c:v>1972.1</c:v>
                </c:pt>
                <c:pt idx="3722">
                  <c:v>1972.2</c:v>
                </c:pt>
                <c:pt idx="3723">
                  <c:v>1972.3</c:v>
                </c:pt>
                <c:pt idx="3724">
                  <c:v>1972.4</c:v>
                </c:pt>
                <c:pt idx="3725">
                  <c:v>1972.5</c:v>
                </c:pt>
                <c:pt idx="3726">
                  <c:v>1972.6</c:v>
                </c:pt>
                <c:pt idx="3727">
                  <c:v>1972.7</c:v>
                </c:pt>
                <c:pt idx="3728">
                  <c:v>1972.8</c:v>
                </c:pt>
                <c:pt idx="3729">
                  <c:v>1972.9</c:v>
                </c:pt>
                <c:pt idx="3730">
                  <c:v>1973</c:v>
                </c:pt>
                <c:pt idx="3731">
                  <c:v>1973.1</c:v>
                </c:pt>
                <c:pt idx="3732">
                  <c:v>1973.2</c:v>
                </c:pt>
                <c:pt idx="3733">
                  <c:v>1973.3</c:v>
                </c:pt>
                <c:pt idx="3734">
                  <c:v>1973.4</c:v>
                </c:pt>
                <c:pt idx="3735">
                  <c:v>1973.5</c:v>
                </c:pt>
                <c:pt idx="3736">
                  <c:v>1973.6</c:v>
                </c:pt>
                <c:pt idx="3737">
                  <c:v>1973.7</c:v>
                </c:pt>
                <c:pt idx="3738">
                  <c:v>1973.8</c:v>
                </c:pt>
                <c:pt idx="3739">
                  <c:v>1973.9</c:v>
                </c:pt>
                <c:pt idx="3740">
                  <c:v>1974</c:v>
                </c:pt>
                <c:pt idx="3741">
                  <c:v>1974.1</c:v>
                </c:pt>
                <c:pt idx="3742">
                  <c:v>1974.2</c:v>
                </c:pt>
                <c:pt idx="3743">
                  <c:v>1974.3</c:v>
                </c:pt>
                <c:pt idx="3744">
                  <c:v>1974.4</c:v>
                </c:pt>
                <c:pt idx="3745">
                  <c:v>1974.5</c:v>
                </c:pt>
                <c:pt idx="3746">
                  <c:v>1974.6</c:v>
                </c:pt>
                <c:pt idx="3747">
                  <c:v>1974.7</c:v>
                </c:pt>
                <c:pt idx="3748">
                  <c:v>1974.8</c:v>
                </c:pt>
                <c:pt idx="3749">
                  <c:v>1974.9</c:v>
                </c:pt>
                <c:pt idx="3750">
                  <c:v>1975</c:v>
                </c:pt>
                <c:pt idx="3751">
                  <c:v>1975.1</c:v>
                </c:pt>
                <c:pt idx="3752">
                  <c:v>1975.2</c:v>
                </c:pt>
                <c:pt idx="3753">
                  <c:v>1975.3</c:v>
                </c:pt>
                <c:pt idx="3754">
                  <c:v>1975.4</c:v>
                </c:pt>
                <c:pt idx="3755">
                  <c:v>1975.5</c:v>
                </c:pt>
                <c:pt idx="3756">
                  <c:v>1975.6</c:v>
                </c:pt>
                <c:pt idx="3757">
                  <c:v>1975.7</c:v>
                </c:pt>
                <c:pt idx="3758">
                  <c:v>1975.8</c:v>
                </c:pt>
                <c:pt idx="3759">
                  <c:v>1975.9</c:v>
                </c:pt>
                <c:pt idx="3760">
                  <c:v>1976</c:v>
                </c:pt>
                <c:pt idx="3761">
                  <c:v>1976.1</c:v>
                </c:pt>
                <c:pt idx="3762">
                  <c:v>1976.2</c:v>
                </c:pt>
                <c:pt idx="3763">
                  <c:v>1976.3</c:v>
                </c:pt>
                <c:pt idx="3764">
                  <c:v>1976.4</c:v>
                </c:pt>
                <c:pt idx="3765">
                  <c:v>1976.5</c:v>
                </c:pt>
                <c:pt idx="3766">
                  <c:v>1976.6</c:v>
                </c:pt>
                <c:pt idx="3767">
                  <c:v>1976.7</c:v>
                </c:pt>
                <c:pt idx="3768">
                  <c:v>1976.8</c:v>
                </c:pt>
                <c:pt idx="3769">
                  <c:v>1976.9</c:v>
                </c:pt>
                <c:pt idx="3770">
                  <c:v>1977</c:v>
                </c:pt>
                <c:pt idx="3771">
                  <c:v>1977.1</c:v>
                </c:pt>
                <c:pt idx="3772">
                  <c:v>1977.2</c:v>
                </c:pt>
                <c:pt idx="3773">
                  <c:v>1977.3</c:v>
                </c:pt>
                <c:pt idx="3774">
                  <c:v>1977.4</c:v>
                </c:pt>
                <c:pt idx="3775">
                  <c:v>1977.5</c:v>
                </c:pt>
                <c:pt idx="3776">
                  <c:v>1977.6</c:v>
                </c:pt>
                <c:pt idx="3777">
                  <c:v>1977.7</c:v>
                </c:pt>
                <c:pt idx="3778">
                  <c:v>1977.8</c:v>
                </c:pt>
                <c:pt idx="3779">
                  <c:v>1977.9</c:v>
                </c:pt>
                <c:pt idx="3780">
                  <c:v>1978</c:v>
                </c:pt>
                <c:pt idx="3781">
                  <c:v>1978.1</c:v>
                </c:pt>
                <c:pt idx="3782">
                  <c:v>1978.2</c:v>
                </c:pt>
                <c:pt idx="3783">
                  <c:v>1978.3</c:v>
                </c:pt>
                <c:pt idx="3784">
                  <c:v>1978.4</c:v>
                </c:pt>
                <c:pt idx="3785">
                  <c:v>1978.5</c:v>
                </c:pt>
                <c:pt idx="3786">
                  <c:v>1978.6</c:v>
                </c:pt>
                <c:pt idx="3787">
                  <c:v>1978.7</c:v>
                </c:pt>
                <c:pt idx="3788">
                  <c:v>1978.8</c:v>
                </c:pt>
                <c:pt idx="3789">
                  <c:v>1978.9</c:v>
                </c:pt>
                <c:pt idx="3790">
                  <c:v>1979</c:v>
                </c:pt>
                <c:pt idx="3791">
                  <c:v>1979.1</c:v>
                </c:pt>
                <c:pt idx="3792">
                  <c:v>1979.2</c:v>
                </c:pt>
                <c:pt idx="3793">
                  <c:v>1979.3</c:v>
                </c:pt>
                <c:pt idx="3794">
                  <c:v>1979.4</c:v>
                </c:pt>
                <c:pt idx="3795">
                  <c:v>1979.5</c:v>
                </c:pt>
                <c:pt idx="3796">
                  <c:v>1979.6</c:v>
                </c:pt>
                <c:pt idx="3797">
                  <c:v>1979.7</c:v>
                </c:pt>
                <c:pt idx="3798">
                  <c:v>1979.8</c:v>
                </c:pt>
                <c:pt idx="3799">
                  <c:v>1979.9</c:v>
                </c:pt>
                <c:pt idx="3800">
                  <c:v>1980</c:v>
                </c:pt>
                <c:pt idx="3801">
                  <c:v>1980.1</c:v>
                </c:pt>
                <c:pt idx="3802">
                  <c:v>1980.2</c:v>
                </c:pt>
                <c:pt idx="3803">
                  <c:v>1980.3</c:v>
                </c:pt>
                <c:pt idx="3804">
                  <c:v>1980.4</c:v>
                </c:pt>
                <c:pt idx="3805">
                  <c:v>1980.5</c:v>
                </c:pt>
                <c:pt idx="3806">
                  <c:v>1980.6</c:v>
                </c:pt>
                <c:pt idx="3807">
                  <c:v>1980.7</c:v>
                </c:pt>
                <c:pt idx="3808">
                  <c:v>1980.8</c:v>
                </c:pt>
                <c:pt idx="3809">
                  <c:v>1980.9</c:v>
                </c:pt>
                <c:pt idx="3810">
                  <c:v>1981</c:v>
                </c:pt>
                <c:pt idx="3811">
                  <c:v>1981.1</c:v>
                </c:pt>
                <c:pt idx="3812">
                  <c:v>1981.2</c:v>
                </c:pt>
                <c:pt idx="3813">
                  <c:v>1981.3</c:v>
                </c:pt>
                <c:pt idx="3814">
                  <c:v>1981.4</c:v>
                </c:pt>
                <c:pt idx="3815">
                  <c:v>1981.5</c:v>
                </c:pt>
                <c:pt idx="3816">
                  <c:v>1981.6</c:v>
                </c:pt>
                <c:pt idx="3817">
                  <c:v>1981.7</c:v>
                </c:pt>
                <c:pt idx="3818">
                  <c:v>1981.8</c:v>
                </c:pt>
                <c:pt idx="3819">
                  <c:v>1981.9</c:v>
                </c:pt>
                <c:pt idx="3820">
                  <c:v>1982</c:v>
                </c:pt>
                <c:pt idx="3821">
                  <c:v>1982.1</c:v>
                </c:pt>
                <c:pt idx="3822">
                  <c:v>1982.2</c:v>
                </c:pt>
                <c:pt idx="3823">
                  <c:v>1982.3</c:v>
                </c:pt>
                <c:pt idx="3824">
                  <c:v>1982.4</c:v>
                </c:pt>
                <c:pt idx="3825">
                  <c:v>1982.5</c:v>
                </c:pt>
                <c:pt idx="3826">
                  <c:v>1982.6</c:v>
                </c:pt>
                <c:pt idx="3827">
                  <c:v>1982.7</c:v>
                </c:pt>
                <c:pt idx="3828">
                  <c:v>1982.8</c:v>
                </c:pt>
                <c:pt idx="3829">
                  <c:v>1982.9</c:v>
                </c:pt>
                <c:pt idx="3830">
                  <c:v>1983</c:v>
                </c:pt>
                <c:pt idx="3831">
                  <c:v>1983.1</c:v>
                </c:pt>
                <c:pt idx="3832">
                  <c:v>1983.2</c:v>
                </c:pt>
                <c:pt idx="3833">
                  <c:v>1983.3</c:v>
                </c:pt>
                <c:pt idx="3834">
                  <c:v>1983.4</c:v>
                </c:pt>
                <c:pt idx="3835">
                  <c:v>1983.5</c:v>
                </c:pt>
                <c:pt idx="3836">
                  <c:v>1983.6</c:v>
                </c:pt>
                <c:pt idx="3837">
                  <c:v>1983.7</c:v>
                </c:pt>
                <c:pt idx="3838">
                  <c:v>1983.8</c:v>
                </c:pt>
                <c:pt idx="3839">
                  <c:v>1983.9</c:v>
                </c:pt>
                <c:pt idx="3840">
                  <c:v>1984</c:v>
                </c:pt>
                <c:pt idx="3841">
                  <c:v>1984.1</c:v>
                </c:pt>
                <c:pt idx="3842">
                  <c:v>1984.2</c:v>
                </c:pt>
                <c:pt idx="3843">
                  <c:v>1984.3</c:v>
                </c:pt>
                <c:pt idx="3844">
                  <c:v>1984.4</c:v>
                </c:pt>
                <c:pt idx="3845">
                  <c:v>1984.5</c:v>
                </c:pt>
                <c:pt idx="3846">
                  <c:v>1984.6</c:v>
                </c:pt>
                <c:pt idx="3847">
                  <c:v>1984.7</c:v>
                </c:pt>
                <c:pt idx="3848">
                  <c:v>1984.8</c:v>
                </c:pt>
                <c:pt idx="3849">
                  <c:v>1984.9</c:v>
                </c:pt>
                <c:pt idx="3850">
                  <c:v>1985</c:v>
                </c:pt>
                <c:pt idx="3851">
                  <c:v>1985.1</c:v>
                </c:pt>
                <c:pt idx="3852">
                  <c:v>1985.2</c:v>
                </c:pt>
                <c:pt idx="3853">
                  <c:v>1985.3</c:v>
                </c:pt>
                <c:pt idx="3854">
                  <c:v>1985.4</c:v>
                </c:pt>
                <c:pt idx="3855">
                  <c:v>1985.5</c:v>
                </c:pt>
                <c:pt idx="3856">
                  <c:v>1985.6</c:v>
                </c:pt>
                <c:pt idx="3857">
                  <c:v>1985.7</c:v>
                </c:pt>
                <c:pt idx="3858">
                  <c:v>1985.8</c:v>
                </c:pt>
                <c:pt idx="3859">
                  <c:v>1985.9</c:v>
                </c:pt>
                <c:pt idx="3860">
                  <c:v>1986</c:v>
                </c:pt>
                <c:pt idx="3861">
                  <c:v>1986.1</c:v>
                </c:pt>
                <c:pt idx="3862">
                  <c:v>1986.2</c:v>
                </c:pt>
                <c:pt idx="3863">
                  <c:v>1986.3</c:v>
                </c:pt>
                <c:pt idx="3864">
                  <c:v>1986.4</c:v>
                </c:pt>
                <c:pt idx="3865">
                  <c:v>1986.5</c:v>
                </c:pt>
                <c:pt idx="3866">
                  <c:v>1986.6</c:v>
                </c:pt>
                <c:pt idx="3867">
                  <c:v>1986.7</c:v>
                </c:pt>
                <c:pt idx="3868">
                  <c:v>1986.8</c:v>
                </c:pt>
                <c:pt idx="3869">
                  <c:v>1986.9</c:v>
                </c:pt>
                <c:pt idx="3870">
                  <c:v>1987</c:v>
                </c:pt>
                <c:pt idx="3871">
                  <c:v>1987.1</c:v>
                </c:pt>
                <c:pt idx="3872">
                  <c:v>1987.2</c:v>
                </c:pt>
                <c:pt idx="3873">
                  <c:v>1987.3</c:v>
                </c:pt>
                <c:pt idx="3874">
                  <c:v>1987.4</c:v>
                </c:pt>
                <c:pt idx="3875">
                  <c:v>1987.5</c:v>
                </c:pt>
                <c:pt idx="3876">
                  <c:v>1987.6</c:v>
                </c:pt>
                <c:pt idx="3877">
                  <c:v>1987.7</c:v>
                </c:pt>
                <c:pt idx="3878">
                  <c:v>1987.8</c:v>
                </c:pt>
                <c:pt idx="3879">
                  <c:v>1987.9</c:v>
                </c:pt>
                <c:pt idx="3880">
                  <c:v>1988</c:v>
                </c:pt>
                <c:pt idx="3881">
                  <c:v>1988.1</c:v>
                </c:pt>
                <c:pt idx="3882">
                  <c:v>1988.2</c:v>
                </c:pt>
                <c:pt idx="3883">
                  <c:v>1988.3</c:v>
                </c:pt>
                <c:pt idx="3884">
                  <c:v>1988.4</c:v>
                </c:pt>
                <c:pt idx="3885">
                  <c:v>1988.5</c:v>
                </c:pt>
                <c:pt idx="3886">
                  <c:v>1988.6</c:v>
                </c:pt>
                <c:pt idx="3887">
                  <c:v>1988.7</c:v>
                </c:pt>
                <c:pt idx="3888">
                  <c:v>1988.8</c:v>
                </c:pt>
                <c:pt idx="3889">
                  <c:v>1988.9</c:v>
                </c:pt>
                <c:pt idx="3890">
                  <c:v>1989</c:v>
                </c:pt>
                <c:pt idx="3891">
                  <c:v>1989.1</c:v>
                </c:pt>
                <c:pt idx="3892">
                  <c:v>1989.2</c:v>
                </c:pt>
                <c:pt idx="3893">
                  <c:v>1989.3</c:v>
                </c:pt>
                <c:pt idx="3894">
                  <c:v>1989.4</c:v>
                </c:pt>
                <c:pt idx="3895">
                  <c:v>1989.5</c:v>
                </c:pt>
                <c:pt idx="3896">
                  <c:v>1989.6</c:v>
                </c:pt>
                <c:pt idx="3897">
                  <c:v>1989.7</c:v>
                </c:pt>
                <c:pt idx="3898">
                  <c:v>1989.8</c:v>
                </c:pt>
                <c:pt idx="3899">
                  <c:v>1989.9</c:v>
                </c:pt>
                <c:pt idx="3900">
                  <c:v>1990</c:v>
                </c:pt>
                <c:pt idx="3901">
                  <c:v>1990.1</c:v>
                </c:pt>
                <c:pt idx="3902">
                  <c:v>1990.2</c:v>
                </c:pt>
                <c:pt idx="3903">
                  <c:v>1990.3</c:v>
                </c:pt>
                <c:pt idx="3904">
                  <c:v>1990.4</c:v>
                </c:pt>
                <c:pt idx="3905">
                  <c:v>1990.5</c:v>
                </c:pt>
                <c:pt idx="3906">
                  <c:v>1990.6</c:v>
                </c:pt>
                <c:pt idx="3907">
                  <c:v>1990.7</c:v>
                </c:pt>
                <c:pt idx="3908">
                  <c:v>1990.8</c:v>
                </c:pt>
                <c:pt idx="3909">
                  <c:v>1990.9</c:v>
                </c:pt>
                <c:pt idx="3910">
                  <c:v>1991</c:v>
                </c:pt>
                <c:pt idx="3911">
                  <c:v>1991.1</c:v>
                </c:pt>
                <c:pt idx="3912">
                  <c:v>1991.2</c:v>
                </c:pt>
                <c:pt idx="3913">
                  <c:v>1991.3</c:v>
                </c:pt>
                <c:pt idx="3914">
                  <c:v>1991.4</c:v>
                </c:pt>
                <c:pt idx="3915">
                  <c:v>1991.5</c:v>
                </c:pt>
                <c:pt idx="3916">
                  <c:v>1991.6</c:v>
                </c:pt>
                <c:pt idx="3917">
                  <c:v>1991.7</c:v>
                </c:pt>
                <c:pt idx="3918">
                  <c:v>1991.8</c:v>
                </c:pt>
                <c:pt idx="3919">
                  <c:v>1991.9</c:v>
                </c:pt>
                <c:pt idx="3920">
                  <c:v>1992</c:v>
                </c:pt>
                <c:pt idx="3921">
                  <c:v>1992.1</c:v>
                </c:pt>
                <c:pt idx="3922">
                  <c:v>1992.2</c:v>
                </c:pt>
                <c:pt idx="3923">
                  <c:v>1992.3</c:v>
                </c:pt>
                <c:pt idx="3924">
                  <c:v>1992.4</c:v>
                </c:pt>
                <c:pt idx="3925">
                  <c:v>1992.5</c:v>
                </c:pt>
                <c:pt idx="3926">
                  <c:v>1992.6</c:v>
                </c:pt>
                <c:pt idx="3927">
                  <c:v>1992.7</c:v>
                </c:pt>
                <c:pt idx="3928">
                  <c:v>1992.8</c:v>
                </c:pt>
                <c:pt idx="3929">
                  <c:v>1992.9</c:v>
                </c:pt>
                <c:pt idx="3930">
                  <c:v>1993</c:v>
                </c:pt>
                <c:pt idx="3931">
                  <c:v>1993.1</c:v>
                </c:pt>
                <c:pt idx="3932">
                  <c:v>1993.2</c:v>
                </c:pt>
                <c:pt idx="3933">
                  <c:v>1993.3</c:v>
                </c:pt>
                <c:pt idx="3934">
                  <c:v>1993.4</c:v>
                </c:pt>
                <c:pt idx="3935">
                  <c:v>1993.5</c:v>
                </c:pt>
                <c:pt idx="3936">
                  <c:v>1993.6</c:v>
                </c:pt>
                <c:pt idx="3937">
                  <c:v>1993.7</c:v>
                </c:pt>
                <c:pt idx="3938">
                  <c:v>1993.8</c:v>
                </c:pt>
                <c:pt idx="3939">
                  <c:v>1993.9</c:v>
                </c:pt>
                <c:pt idx="3940">
                  <c:v>1994</c:v>
                </c:pt>
                <c:pt idx="3941">
                  <c:v>1994.1</c:v>
                </c:pt>
                <c:pt idx="3942">
                  <c:v>1994.2</c:v>
                </c:pt>
                <c:pt idx="3943">
                  <c:v>1994.3</c:v>
                </c:pt>
                <c:pt idx="3944">
                  <c:v>1994.4</c:v>
                </c:pt>
                <c:pt idx="3945">
                  <c:v>1994.5</c:v>
                </c:pt>
                <c:pt idx="3946">
                  <c:v>1994.6</c:v>
                </c:pt>
                <c:pt idx="3947">
                  <c:v>1994.7</c:v>
                </c:pt>
                <c:pt idx="3948">
                  <c:v>1994.8</c:v>
                </c:pt>
                <c:pt idx="3949">
                  <c:v>1994.9</c:v>
                </c:pt>
                <c:pt idx="3950">
                  <c:v>1995</c:v>
                </c:pt>
                <c:pt idx="3951">
                  <c:v>1995.1</c:v>
                </c:pt>
                <c:pt idx="3952">
                  <c:v>1995.2</c:v>
                </c:pt>
                <c:pt idx="3953">
                  <c:v>1995.3</c:v>
                </c:pt>
                <c:pt idx="3954">
                  <c:v>1995.4</c:v>
                </c:pt>
                <c:pt idx="3955">
                  <c:v>1995.5</c:v>
                </c:pt>
                <c:pt idx="3956">
                  <c:v>1995.6</c:v>
                </c:pt>
                <c:pt idx="3957">
                  <c:v>1995.7</c:v>
                </c:pt>
                <c:pt idx="3958">
                  <c:v>1995.8</c:v>
                </c:pt>
                <c:pt idx="3959">
                  <c:v>1995.9</c:v>
                </c:pt>
                <c:pt idx="3960">
                  <c:v>1996</c:v>
                </c:pt>
                <c:pt idx="3961">
                  <c:v>1996.1</c:v>
                </c:pt>
                <c:pt idx="3962">
                  <c:v>1996.2</c:v>
                </c:pt>
                <c:pt idx="3963">
                  <c:v>1996.3</c:v>
                </c:pt>
                <c:pt idx="3964">
                  <c:v>1996.4</c:v>
                </c:pt>
                <c:pt idx="3965">
                  <c:v>1996.5</c:v>
                </c:pt>
                <c:pt idx="3966">
                  <c:v>1996.6</c:v>
                </c:pt>
                <c:pt idx="3967">
                  <c:v>1996.7</c:v>
                </c:pt>
                <c:pt idx="3968">
                  <c:v>1996.8</c:v>
                </c:pt>
                <c:pt idx="3969">
                  <c:v>1996.9</c:v>
                </c:pt>
                <c:pt idx="3970">
                  <c:v>1997</c:v>
                </c:pt>
                <c:pt idx="3971">
                  <c:v>1997.1</c:v>
                </c:pt>
                <c:pt idx="3972">
                  <c:v>1997.2</c:v>
                </c:pt>
                <c:pt idx="3973">
                  <c:v>1997.3</c:v>
                </c:pt>
                <c:pt idx="3974">
                  <c:v>1997.4</c:v>
                </c:pt>
                <c:pt idx="3975">
                  <c:v>1997.5</c:v>
                </c:pt>
                <c:pt idx="3976">
                  <c:v>1997.6</c:v>
                </c:pt>
                <c:pt idx="3977">
                  <c:v>1997.7</c:v>
                </c:pt>
                <c:pt idx="3978">
                  <c:v>1997.8</c:v>
                </c:pt>
                <c:pt idx="3979">
                  <c:v>1997.9</c:v>
                </c:pt>
                <c:pt idx="3980">
                  <c:v>1998</c:v>
                </c:pt>
                <c:pt idx="3981">
                  <c:v>1998.1</c:v>
                </c:pt>
                <c:pt idx="3982">
                  <c:v>1998.2</c:v>
                </c:pt>
                <c:pt idx="3983">
                  <c:v>1998.3</c:v>
                </c:pt>
                <c:pt idx="3984">
                  <c:v>1998.4</c:v>
                </c:pt>
                <c:pt idx="3985">
                  <c:v>1998.5</c:v>
                </c:pt>
                <c:pt idx="3986">
                  <c:v>1998.6</c:v>
                </c:pt>
                <c:pt idx="3987">
                  <c:v>1998.7</c:v>
                </c:pt>
                <c:pt idx="3988">
                  <c:v>1998.8</c:v>
                </c:pt>
                <c:pt idx="3989">
                  <c:v>1998.9</c:v>
                </c:pt>
                <c:pt idx="3990">
                  <c:v>1999</c:v>
                </c:pt>
                <c:pt idx="3991">
                  <c:v>1999.1</c:v>
                </c:pt>
                <c:pt idx="3992">
                  <c:v>1999.2</c:v>
                </c:pt>
                <c:pt idx="3993">
                  <c:v>1999.3</c:v>
                </c:pt>
                <c:pt idx="3994">
                  <c:v>1999.4</c:v>
                </c:pt>
                <c:pt idx="3995">
                  <c:v>1999.5</c:v>
                </c:pt>
                <c:pt idx="3996">
                  <c:v>1999.6</c:v>
                </c:pt>
                <c:pt idx="3997">
                  <c:v>1999.7</c:v>
                </c:pt>
                <c:pt idx="3998">
                  <c:v>1999.8</c:v>
                </c:pt>
                <c:pt idx="3999">
                  <c:v>1999.9</c:v>
                </c:pt>
                <c:pt idx="4000">
                  <c:v>2000</c:v>
                </c:pt>
              </c:numCache>
            </c:numRef>
          </c:xVal>
          <c:yVal>
            <c:numRef>
              <c:f>Sheet1!$B$1:$B$4001</c:f>
              <c:numCache>
                <c:formatCode>General</c:formatCode>
                <c:ptCount val="4001"/>
                <c:pt idx="0">
                  <c:v>32.247323000000002</c:v>
                </c:pt>
                <c:pt idx="1">
                  <c:v>32.150177999999997</c:v>
                </c:pt>
                <c:pt idx="2">
                  <c:v>32.183607000000002</c:v>
                </c:pt>
                <c:pt idx="3">
                  <c:v>32.294244999999997</c:v>
                </c:pt>
                <c:pt idx="4">
                  <c:v>32.331136999999998</c:v>
                </c:pt>
                <c:pt idx="5">
                  <c:v>32.217433999999997</c:v>
                </c:pt>
                <c:pt idx="6">
                  <c:v>32.152557999999999</c:v>
                </c:pt>
                <c:pt idx="7">
                  <c:v>32.103028999999999</c:v>
                </c:pt>
                <c:pt idx="8">
                  <c:v>32.291023000000003</c:v>
                </c:pt>
                <c:pt idx="9">
                  <c:v>32.192073999999998</c:v>
                </c:pt>
                <c:pt idx="10">
                  <c:v>32.173299999999998</c:v>
                </c:pt>
                <c:pt idx="11">
                  <c:v>32.095402999999997</c:v>
                </c:pt>
                <c:pt idx="12">
                  <c:v>31.986577</c:v>
                </c:pt>
                <c:pt idx="13">
                  <c:v>32.048746999999999</c:v>
                </c:pt>
                <c:pt idx="14">
                  <c:v>32.104393999999999</c:v>
                </c:pt>
                <c:pt idx="15">
                  <c:v>32.045552999999998</c:v>
                </c:pt>
                <c:pt idx="16">
                  <c:v>31.959956999999999</c:v>
                </c:pt>
                <c:pt idx="17">
                  <c:v>32.013078</c:v>
                </c:pt>
                <c:pt idx="18">
                  <c:v>31.982711999999999</c:v>
                </c:pt>
                <c:pt idx="19">
                  <c:v>31.849056999999998</c:v>
                </c:pt>
                <c:pt idx="20">
                  <c:v>32.022267999999997</c:v>
                </c:pt>
                <c:pt idx="21">
                  <c:v>31.950150000000001</c:v>
                </c:pt>
                <c:pt idx="22">
                  <c:v>31.850474999999999</c:v>
                </c:pt>
                <c:pt idx="23">
                  <c:v>31.836207000000002</c:v>
                </c:pt>
                <c:pt idx="24">
                  <c:v>31.919447000000002</c:v>
                </c:pt>
                <c:pt idx="25">
                  <c:v>31.894718000000001</c:v>
                </c:pt>
                <c:pt idx="26">
                  <c:v>31.715952000000001</c:v>
                </c:pt>
                <c:pt idx="27">
                  <c:v>31.754275</c:v>
                </c:pt>
                <c:pt idx="28">
                  <c:v>31.850438</c:v>
                </c:pt>
                <c:pt idx="29">
                  <c:v>31.721838999999999</c:v>
                </c:pt>
                <c:pt idx="30">
                  <c:v>31.811153999999998</c:v>
                </c:pt>
                <c:pt idx="31">
                  <c:v>31.578092000000002</c:v>
                </c:pt>
                <c:pt idx="32">
                  <c:v>31.825610000000001</c:v>
                </c:pt>
                <c:pt idx="33">
                  <c:v>31.895333999999998</c:v>
                </c:pt>
                <c:pt idx="34">
                  <c:v>31.815384000000002</c:v>
                </c:pt>
                <c:pt idx="35">
                  <c:v>31.728491999999999</c:v>
                </c:pt>
                <c:pt idx="36">
                  <c:v>31.701795000000001</c:v>
                </c:pt>
                <c:pt idx="37">
                  <c:v>31.821861999999999</c:v>
                </c:pt>
                <c:pt idx="38">
                  <c:v>31.671980999999999</c:v>
                </c:pt>
                <c:pt idx="39">
                  <c:v>31.591356000000001</c:v>
                </c:pt>
                <c:pt idx="40">
                  <c:v>31.600667000000001</c:v>
                </c:pt>
                <c:pt idx="41">
                  <c:v>31.551566000000001</c:v>
                </c:pt>
                <c:pt idx="42">
                  <c:v>31.542157</c:v>
                </c:pt>
                <c:pt idx="43">
                  <c:v>31.629892000000002</c:v>
                </c:pt>
                <c:pt idx="44">
                  <c:v>31.495369</c:v>
                </c:pt>
                <c:pt idx="45">
                  <c:v>31.475721</c:v>
                </c:pt>
                <c:pt idx="46">
                  <c:v>31.464535999999999</c:v>
                </c:pt>
                <c:pt idx="47">
                  <c:v>31.571120000000001</c:v>
                </c:pt>
                <c:pt idx="48">
                  <c:v>31.576525</c:v>
                </c:pt>
                <c:pt idx="49">
                  <c:v>31.302517999999999</c:v>
                </c:pt>
                <c:pt idx="50">
                  <c:v>31.398119999999999</c:v>
                </c:pt>
                <c:pt idx="51">
                  <c:v>31.355699999999999</c:v>
                </c:pt>
                <c:pt idx="52">
                  <c:v>31.472663000000001</c:v>
                </c:pt>
                <c:pt idx="53">
                  <c:v>31.282534999999999</c:v>
                </c:pt>
                <c:pt idx="54">
                  <c:v>31.430268000000002</c:v>
                </c:pt>
                <c:pt idx="55">
                  <c:v>31.227813999999999</c:v>
                </c:pt>
                <c:pt idx="56">
                  <c:v>31.272117000000001</c:v>
                </c:pt>
                <c:pt idx="57">
                  <c:v>31.298390999999999</c:v>
                </c:pt>
                <c:pt idx="58">
                  <c:v>31.288876999999999</c:v>
                </c:pt>
                <c:pt idx="59">
                  <c:v>31.45712</c:v>
                </c:pt>
                <c:pt idx="60">
                  <c:v>31.208729999999999</c:v>
                </c:pt>
                <c:pt idx="61">
                  <c:v>31.351894999999999</c:v>
                </c:pt>
                <c:pt idx="62">
                  <c:v>31.122008999999998</c:v>
                </c:pt>
                <c:pt idx="63">
                  <c:v>31.171295000000001</c:v>
                </c:pt>
                <c:pt idx="64">
                  <c:v>31.293431999999999</c:v>
                </c:pt>
                <c:pt idx="65">
                  <c:v>31.163938000000002</c:v>
                </c:pt>
                <c:pt idx="66">
                  <c:v>31.206116999999999</c:v>
                </c:pt>
                <c:pt idx="67">
                  <c:v>31.131561999999999</c:v>
                </c:pt>
                <c:pt idx="68">
                  <c:v>31.091951000000002</c:v>
                </c:pt>
                <c:pt idx="69">
                  <c:v>30.982811999999999</c:v>
                </c:pt>
                <c:pt idx="70">
                  <c:v>31.062397000000001</c:v>
                </c:pt>
                <c:pt idx="71">
                  <c:v>31.072647</c:v>
                </c:pt>
                <c:pt idx="72">
                  <c:v>31.057304999999999</c:v>
                </c:pt>
                <c:pt idx="73">
                  <c:v>30.904330999999999</c:v>
                </c:pt>
                <c:pt idx="74">
                  <c:v>31.043558999999998</c:v>
                </c:pt>
                <c:pt idx="75">
                  <c:v>30.980547999999999</c:v>
                </c:pt>
                <c:pt idx="76">
                  <c:v>30.986744999999999</c:v>
                </c:pt>
                <c:pt idx="77">
                  <c:v>30.895990999999999</c:v>
                </c:pt>
                <c:pt idx="78">
                  <c:v>30.932518000000002</c:v>
                </c:pt>
                <c:pt idx="79">
                  <c:v>30.922485000000002</c:v>
                </c:pt>
                <c:pt idx="80">
                  <c:v>30.973094</c:v>
                </c:pt>
                <c:pt idx="81">
                  <c:v>30.874738000000001</c:v>
                </c:pt>
                <c:pt idx="82">
                  <c:v>30.845065999999999</c:v>
                </c:pt>
                <c:pt idx="83">
                  <c:v>30.855163000000001</c:v>
                </c:pt>
                <c:pt idx="84">
                  <c:v>30.918977999999999</c:v>
                </c:pt>
                <c:pt idx="85">
                  <c:v>30.914026</c:v>
                </c:pt>
                <c:pt idx="86">
                  <c:v>30.915932999999999</c:v>
                </c:pt>
                <c:pt idx="87">
                  <c:v>30.713747999999999</c:v>
                </c:pt>
                <c:pt idx="88">
                  <c:v>30.835940000000001</c:v>
                </c:pt>
                <c:pt idx="89">
                  <c:v>30.807345999999999</c:v>
                </c:pt>
                <c:pt idx="90">
                  <c:v>30.719566</c:v>
                </c:pt>
                <c:pt idx="91">
                  <c:v>30.763045000000002</c:v>
                </c:pt>
                <c:pt idx="92">
                  <c:v>30.878242</c:v>
                </c:pt>
                <c:pt idx="93">
                  <c:v>30.768149999999999</c:v>
                </c:pt>
                <c:pt idx="94">
                  <c:v>30.695391000000001</c:v>
                </c:pt>
                <c:pt idx="95">
                  <c:v>30.604852999999999</c:v>
                </c:pt>
                <c:pt idx="96">
                  <c:v>30.874465000000001</c:v>
                </c:pt>
                <c:pt idx="97">
                  <c:v>30.752586000000001</c:v>
                </c:pt>
                <c:pt idx="98">
                  <c:v>30.670539999999999</c:v>
                </c:pt>
                <c:pt idx="99">
                  <c:v>30.616790999999999</c:v>
                </c:pt>
                <c:pt idx="100">
                  <c:v>30.545404999999999</c:v>
                </c:pt>
                <c:pt idx="101">
                  <c:v>30.744274999999998</c:v>
                </c:pt>
                <c:pt idx="102">
                  <c:v>30.568489</c:v>
                </c:pt>
                <c:pt idx="103">
                  <c:v>30.633803</c:v>
                </c:pt>
                <c:pt idx="104">
                  <c:v>30.452048999999999</c:v>
                </c:pt>
                <c:pt idx="105">
                  <c:v>30.520944</c:v>
                </c:pt>
                <c:pt idx="106">
                  <c:v>30.474447999999999</c:v>
                </c:pt>
                <c:pt idx="107">
                  <c:v>30.552961</c:v>
                </c:pt>
                <c:pt idx="108">
                  <c:v>30.485793999999999</c:v>
                </c:pt>
                <c:pt idx="109">
                  <c:v>30.441310000000001</c:v>
                </c:pt>
                <c:pt idx="110">
                  <c:v>30.454104000000001</c:v>
                </c:pt>
                <c:pt idx="111">
                  <c:v>30.316067</c:v>
                </c:pt>
                <c:pt idx="112">
                  <c:v>30.404561999999999</c:v>
                </c:pt>
                <c:pt idx="113">
                  <c:v>30.488648999999999</c:v>
                </c:pt>
                <c:pt idx="114">
                  <c:v>30.351303999999999</c:v>
                </c:pt>
                <c:pt idx="115">
                  <c:v>30.497703999999999</c:v>
                </c:pt>
                <c:pt idx="116">
                  <c:v>30.360999</c:v>
                </c:pt>
                <c:pt idx="117">
                  <c:v>30.525513</c:v>
                </c:pt>
                <c:pt idx="118">
                  <c:v>30.501004999999999</c:v>
                </c:pt>
                <c:pt idx="119">
                  <c:v>30.494579000000002</c:v>
                </c:pt>
                <c:pt idx="120">
                  <c:v>30.385303</c:v>
                </c:pt>
                <c:pt idx="121">
                  <c:v>30.207294999999998</c:v>
                </c:pt>
                <c:pt idx="122">
                  <c:v>30.357060000000001</c:v>
                </c:pt>
                <c:pt idx="123">
                  <c:v>30.370266000000001</c:v>
                </c:pt>
                <c:pt idx="124">
                  <c:v>30.327007999999999</c:v>
                </c:pt>
                <c:pt idx="125">
                  <c:v>30.29712</c:v>
                </c:pt>
                <c:pt idx="126">
                  <c:v>30.320383</c:v>
                </c:pt>
                <c:pt idx="127">
                  <c:v>30.244257999999999</c:v>
                </c:pt>
                <c:pt idx="128">
                  <c:v>30.187353999999999</c:v>
                </c:pt>
                <c:pt idx="129">
                  <c:v>30.292567999999999</c:v>
                </c:pt>
                <c:pt idx="130">
                  <c:v>30.273812</c:v>
                </c:pt>
                <c:pt idx="131">
                  <c:v>30.151838000000001</c:v>
                </c:pt>
                <c:pt idx="132">
                  <c:v>30.06399</c:v>
                </c:pt>
                <c:pt idx="133">
                  <c:v>30.267755000000001</c:v>
                </c:pt>
                <c:pt idx="134">
                  <c:v>30.146570000000001</c:v>
                </c:pt>
                <c:pt idx="135">
                  <c:v>30.091356000000001</c:v>
                </c:pt>
                <c:pt idx="136">
                  <c:v>30.052589999999999</c:v>
                </c:pt>
                <c:pt idx="137">
                  <c:v>30.228629000000002</c:v>
                </c:pt>
                <c:pt idx="138">
                  <c:v>30.121186999999999</c:v>
                </c:pt>
                <c:pt idx="139">
                  <c:v>30.104437000000001</c:v>
                </c:pt>
                <c:pt idx="140">
                  <c:v>30.192689999999999</c:v>
                </c:pt>
                <c:pt idx="141">
                  <c:v>30.144082999999998</c:v>
                </c:pt>
                <c:pt idx="142">
                  <c:v>30.079822</c:v>
                </c:pt>
                <c:pt idx="143">
                  <c:v>29.954939</c:v>
                </c:pt>
                <c:pt idx="144">
                  <c:v>30.030059999999999</c:v>
                </c:pt>
                <c:pt idx="145">
                  <c:v>29.968651999999999</c:v>
                </c:pt>
                <c:pt idx="146">
                  <c:v>30.020506000000001</c:v>
                </c:pt>
                <c:pt idx="147">
                  <c:v>30.025158999999999</c:v>
                </c:pt>
                <c:pt idx="148">
                  <c:v>29.973269999999999</c:v>
                </c:pt>
                <c:pt idx="149">
                  <c:v>29.994942999999999</c:v>
                </c:pt>
                <c:pt idx="150">
                  <c:v>29.915859999999999</c:v>
                </c:pt>
                <c:pt idx="151">
                  <c:v>29.894742000000001</c:v>
                </c:pt>
                <c:pt idx="152">
                  <c:v>29.915977999999999</c:v>
                </c:pt>
                <c:pt idx="153">
                  <c:v>29.933938999999999</c:v>
                </c:pt>
                <c:pt idx="154">
                  <c:v>29.963491999999999</c:v>
                </c:pt>
                <c:pt idx="155">
                  <c:v>29.872911999999999</c:v>
                </c:pt>
                <c:pt idx="156">
                  <c:v>30.029215000000001</c:v>
                </c:pt>
                <c:pt idx="157">
                  <c:v>29.886441000000001</c:v>
                </c:pt>
                <c:pt idx="158">
                  <c:v>29.806588999999999</c:v>
                </c:pt>
                <c:pt idx="159">
                  <c:v>29.993217999999999</c:v>
                </c:pt>
                <c:pt idx="160">
                  <c:v>29.937805000000001</c:v>
                </c:pt>
                <c:pt idx="161">
                  <c:v>29.814945000000002</c:v>
                </c:pt>
                <c:pt idx="162">
                  <c:v>29.768716000000001</c:v>
                </c:pt>
                <c:pt idx="163">
                  <c:v>29.823753</c:v>
                </c:pt>
                <c:pt idx="164">
                  <c:v>29.753810000000001</c:v>
                </c:pt>
                <c:pt idx="165">
                  <c:v>29.902346000000001</c:v>
                </c:pt>
                <c:pt idx="166">
                  <c:v>29.797519000000001</c:v>
                </c:pt>
                <c:pt idx="167">
                  <c:v>29.852098000000002</c:v>
                </c:pt>
                <c:pt idx="168">
                  <c:v>29.654737999999998</c:v>
                </c:pt>
                <c:pt idx="169">
                  <c:v>29.629929000000001</c:v>
                </c:pt>
                <c:pt idx="170">
                  <c:v>29.783168</c:v>
                </c:pt>
                <c:pt idx="171">
                  <c:v>29.520171000000001</c:v>
                </c:pt>
                <c:pt idx="172">
                  <c:v>29.576103</c:v>
                </c:pt>
                <c:pt idx="173">
                  <c:v>29.86355</c:v>
                </c:pt>
                <c:pt idx="174">
                  <c:v>29.745069000000001</c:v>
                </c:pt>
                <c:pt idx="175">
                  <c:v>29.719583</c:v>
                </c:pt>
                <c:pt idx="176">
                  <c:v>29.665517000000001</c:v>
                </c:pt>
                <c:pt idx="177">
                  <c:v>29.599703000000002</c:v>
                </c:pt>
                <c:pt idx="178">
                  <c:v>29.627811000000001</c:v>
                </c:pt>
                <c:pt idx="179">
                  <c:v>29.762460000000001</c:v>
                </c:pt>
                <c:pt idx="180">
                  <c:v>29.751052999999999</c:v>
                </c:pt>
                <c:pt idx="181">
                  <c:v>29.587332</c:v>
                </c:pt>
                <c:pt idx="182">
                  <c:v>29.676587000000001</c:v>
                </c:pt>
                <c:pt idx="183">
                  <c:v>29.569322</c:v>
                </c:pt>
                <c:pt idx="184">
                  <c:v>29.635808000000001</c:v>
                </c:pt>
                <c:pt idx="185">
                  <c:v>29.579851999999999</c:v>
                </c:pt>
                <c:pt idx="186">
                  <c:v>29.692333999999999</c:v>
                </c:pt>
                <c:pt idx="187">
                  <c:v>29.473583000000001</c:v>
                </c:pt>
                <c:pt idx="188">
                  <c:v>29.556543000000001</c:v>
                </c:pt>
                <c:pt idx="189">
                  <c:v>29.529678000000001</c:v>
                </c:pt>
                <c:pt idx="190">
                  <c:v>29.448730999999999</c:v>
                </c:pt>
                <c:pt idx="191">
                  <c:v>29.582635</c:v>
                </c:pt>
                <c:pt idx="192">
                  <c:v>29.451474000000001</c:v>
                </c:pt>
                <c:pt idx="193">
                  <c:v>29.58821</c:v>
                </c:pt>
                <c:pt idx="194">
                  <c:v>29.512415000000001</c:v>
                </c:pt>
                <c:pt idx="195">
                  <c:v>29.414743000000001</c:v>
                </c:pt>
                <c:pt idx="196">
                  <c:v>29.509671000000001</c:v>
                </c:pt>
                <c:pt idx="197">
                  <c:v>29.573453000000001</c:v>
                </c:pt>
                <c:pt idx="198">
                  <c:v>29.473955</c:v>
                </c:pt>
                <c:pt idx="199">
                  <c:v>29.518439000000001</c:v>
                </c:pt>
                <c:pt idx="200">
                  <c:v>29.433641000000001</c:v>
                </c:pt>
                <c:pt idx="201">
                  <c:v>29.467127999999999</c:v>
                </c:pt>
                <c:pt idx="202">
                  <c:v>29.290209999999998</c:v>
                </c:pt>
                <c:pt idx="203">
                  <c:v>29.467749000000001</c:v>
                </c:pt>
                <c:pt idx="204">
                  <c:v>29.427417999999999</c:v>
                </c:pt>
                <c:pt idx="205">
                  <c:v>29.314623000000001</c:v>
                </c:pt>
                <c:pt idx="206">
                  <c:v>29.322873999999999</c:v>
                </c:pt>
                <c:pt idx="207">
                  <c:v>29.297318000000001</c:v>
                </c:pt>
                <c:pt idx="208">
                  <c:v>29.408778999999999</c:v>
                </c:pt>
                <c:pt idx="209">
                  <c:v>29.390749</c:v>
                </c:pt>
                <c:pt idx="210">
                  <c:v>29.341193000000001</c:v>
                </c:pt>
                <c:pt idx="211">
                  <c:v>29.281571</c:v>
                </c:pt>
                <c:pt idx="212">
                  <c:v>29.354955</c:v>
                </c:pt>
                <c:pt idx="213">
                  <c:v>29.393231</c:v>
                </c:pt>
                <c:pt idx="214">
                  <c:v>29.341318999999999</c:v>
                </c:pt>
                <c:pt idx="215">
                  <c:v>29.303640999999999</c:v>
                </c:pt>
                <c:pt idx="216">
                  <c:v>29.387004000000001</c:v>
                </c:pt>
                <c:pt idx="217">
                  <c:v>29.293410999999999</c:v>
                </c:pt>
                <c:pt idx="218">
                  <c:v>29.304822999999999</c:v>
                </c:pt>
                <c:pt idx="219">
                  <c:v>29.124762</c:v>
                </c:pt>
                <c:pt idx="220">
                  <c:v>29.117556</c:v>
                </c:pt>
                <c:pt idx="221">
                  <c:v>29.229151999999999</c:v>
                </c:pt>
                <c:pt idx="222">
                  <c:v>29.304103000000001</c:v>
                </c:pt>
                <c:pt idx="223">
                  <c:v>29.385256999999999</c:v>
                </c:pt>
                <c:pt idx="224">
                  <c:v>29.246541000000001</c:v>
                </c:pt>
                <c:pt idx="225">
                  <c:v>29.183600999999999</c:v>
                </c:pt>
                <c:pt idx="226">
                  <c:v>29.124400999999999</c:v>
                </c:pt>
                <c:pt idx="227">
                  <c:v>29.162875</c:v>
                </c:pt>
                <c:pt idx="228">
                  <c:v>29.171223999999999</c:v>
                </c:pt>
                <c:pt idx="229">
                  <c:v>29.208873000000001</c:v>
                </c:pt>
                <c:pt idx="230">
                  <c:v>29.145526</c:v>
                </c:pt>
                <c:pt idx="231">
                  <c:v>29.168391</c:v>
                </c:pt>
                <c:pt idx="232">
                  <c:v>29.207408000000001</c:v>
                </c:pt>
                <c:pt idx="233">
                  <c:v>29.238538999999999</c:v>
                </c:pt>
                <c:pt idx="234">
                  <c:v>29.139989</c:v>
                </c:pt>
                <c:pt idx="235">
                  <c:v>29.128357999999999</c:v>
                </c:pt>
                <c:pt idx="236">
                  <c:v>29.153742000000001</c:v>
                </c:pt>
                <c:pt idx="237">
                  <c:v>29.133419</c:v>
                </c:pt>
                <c:pt idx="238">
                  <c:v>29.149691000000001</c:v>
                </c:pt>
                <c:pt idx="239">
                  <c:v>29.042942</c:v>
                </c:pt>
                <c:pt idx="240">
                  <c:v>29.112839000000001</c:v>
                </c:pt>
                <c:pt idx="241">
                  <c:v>29.170528999999998</c:v>
                </c:pt>
                <c:pt idx="242">
                  <c:v>29.172504</c:v>
                </c:pt>
                <c:pt idx="243">
                  <c:v>29.027854999999999</c:v>
                </c:pt>
                <c:pt idx="244">
                  <c:v>29.038388000000001</c:v>
                </c:pt>
                <c:pt idx="245">
                  <c:v>29.075603000000001</c:v>
                </c:pt>
                <c:pt idx="246">
                  <c:v>29.180306000000002</c:v>
                </c:pt>
                <c:pt idx="247">
                  <c:v>29.003796999999999</c:v>
                </c:pt>
                <c:pt idx="248">
                  <c:v>28.967276999999999</c:v>
                </c:pt>
                <c:pt idx="249">
                  <c:v>29.014489000000001</c:v>
                </c:pt>
                <c:pt idx="250">
                  <c:v>29.134827000000001</c:v>
                </c:pt>
                <c:pt idx="251">
                  <c:v>29.127272999999999</c:v>
                </c:pt>
                <c:pt idx="252">
                  <c:v>29.028095</c:v>
                </c:pt>
                <c:pt idx="253">
                  <c:v>28.836865</c:v>
                </c:pt>
                <c:pt idx="254">
                  <c:v>28.895654</c:v>
                </c:pt>
                <c:pt idx="255">
                  <c:v>28.891725000000001</c:v>
                </c:pt>
                <c:pt idx="256">
                  <c:v>28.974891</c:v>
                </c:pt>
                <c:pt idx="257">
                  <c:v>29.032239000000001</c:v>
                </c:pt>
                <c:pt idx="258">
                  <c:v>29.038737999999999</c:v>
                </c:pt>
                <c:pt idx="259">
                  <c:v>29.085972999999999</c:v>
                </c:pt>
                <c:pt idx="260">
                  <c:v>29.024044</c:v>
                </c:pt>
                <c:pt idx="261">
                  <c:v>28.979555000000001</c:v>
                </c:pt>
                <c:pt idx="262">
                  <c:v>28.942108000000001</c:v>
                </c:pt>
                <c:pt idx="263">
                  <c:v>28.898111</c:v>
                </c:pt>
                <c:pt idx="264">
                  <c:v>28.996258999999998</c:v>
                </c:pt>
                <c:pt idx="265">
                  <c:v>28.924810999999998</c:v>
                </c:pt>
                <c:pt idx="266">
                  <c:v>28.941669000000001</c:v>
                </c:pt>
                <c:pt idx="267">
                  <c:v>28.995685000000002</c:v>
                </c:pt>
                <c:pt idx="268">
                  <c:v>28.926299</c:v>
                </c:pt>
                <c:pt idx="269">
                  <c:v>29.035091999999999</c:v>
                </c:pt>
                <c:pt idx="270">
                  <c:v>28.918119000000001</c:v>
                </c:pt>
                <c:pt idx="271">
                  <c:v>29.020350000000001</c:v>
                </c:pt>
                <c:pt idx="272">
                  <c:v>28.945235</c:v>
                </c:pt>
                <c:pt idx="273">
                  <c:v>28.899280000000001</c:v>
                </c:pt>
                <c:pt idx="274">
                  <c:v>28.866012000000001</c:v>
                </c:pt>
                <c:pt idx="275">
                  <c:v>28.916107</c:v>
                </c:pt>
                <c:pt idx="276">
                  <c:v>28.761945999999998</c:v>
                </c:pt>
                <c:pt idx="277">
                  <c:v>28.922893999999999</c:v>
                </c:pt>
                <c:pt idx="278">
                  <c:v>28.774497</c:v>
                </c:pt>
                <c:pt idx="279">
                  <c:v>28.83841</c:v>
                </c:pt>
                <c:pt idx="280">
                  <c:v>28.924685</c:v>
                </c:pt>
                <c:pt idx="281">
                  <c:v>28.906281</c:v>
                </c:pt>
                <c:pt idx="282">
                  <c:v>29.022649999999999</c:v>
                </c:pt>
                <c:pt idx="283">
                  <c:v>28.979448999999999</c:v>
                </c:pt>
                <c:pt idx="284">
                  <c:v>28.854137000000001</c:v>
                </c:pt>
                <c:pt idx="285">
                  <c:v>28.910934000000001</c:v>
                </c:pt>
                <c:pt idx="286">
                  <c:v>28.922104999999998</c:v>
                </c:pt>
                <c:pt idx="287">
                  <c:v>28.818474999999999</c:v>
                </c:pt>
                <c:pt idx="288">
                  <c:v>28.978555</c:v>
                </c:pt>
                <c:pt idx="289">
                  <c:v>28.888529999999999</c:v>
                </c:pt>
                <c:pt idx="290">
                  <c:v>28.831256</c:v>
                </c:pt>
                <c:pt idx="291">
                  <c:v>28.870056000000002</c:v>
                </c:pt>
                <c:pt idx="292">
                  <c:v>28.842247</c:v>
                </c:pt>
                <c:pt idx="293">
                  <c:v>28.685009000000001</c:v>
                </c:pt>
                <c:pt idx="294">
                  <c:v>28.857240000000001</c:v>
                </c:pt>
                <c:pt idx="295">
                  <c:v>28.968081000000002</c:v>
                </c:pt>
                <c:pt idx="296">
                  <c:v>28.858059000000001</c:v>
                </c:pt>
                <c:pt idx="297">
                  <c:v>28.877787000000001</c:v>
                </c:pt>
                <c:pt idx="298">
                  <c:v>28.762335</c:v>
                </c:pt>
                <c:pt idx="299">
                  <c:v>28.905639999999998</c:v>
                </c:pt>
                <c:pt idx="300">
                  <c:v>28.947317999999999</c:v>
                </c:pt>
                <c:pt idx="301">
                  <c:v>28.736553000000001</c:v>
                </c:pt>
                <c:pt idx="302">
                  <c:v>28.881799999999998</c:v>
                </c:pt>
                <c:pt idx="303">
                  <c:v>28.913384000000001</c:v>
                </c:pt>
                <c:pt idx="304">
                  <c:v>28.718160000000001</c:v>
                </c:pt>
                <c:pt idx="305">
                  <c:v>28.848189000000001</c:v>
                </c:pt>
                <c:pt idx="306">
                  <c:v>28.777401000000001</c:v>
                </c:pt>
                <c:pt idx="307">
                  <c:v>28.754438</c:v>
                </c:pt>
                <c:pt idx="308">
                  <c:v>28.778362000000001</c:v>
                </c:pt>
                <c:pt idx="309">
                  <c:v>28.897797000000001</c:v>
                </c:pt>
                <c:pt idx="310">
                  <c:v>28.849844999999998</c:v>
                </c:pt>
                <c:pt idx="311">
                  <c:v>28.907385000000001</c:v>
                </c:pt>
                <c:pt idx="312">
                  <c:v>28.855734999999999</c:v>
                </c:pt>
                <c:pt idx="313">
                  <c:v>28.841176999999998</c:v>
                </c:pt>
                <c:pt idx="314">
                  <c:v>28.796533</c:v>
                </c:pt>
                <c:pt idx="315">
                  <c:v>28.807542000000002</c:v>
                </c:pt>
                <c:pt idx="316">
                  <c:v>28.834271999999999</c:v>
                </c:pt>
                <c:pt idx="317">
                  <c:v>28.826889999999999</c:v>
                </c:pt>
                <c:pt idx="318">
                  <c:v>28.894560999999999</c:v>
                </c:pt>
                <c:pt idx="319">
                  <c:v>28.583786</c:v>
                </c:pt>
                <c:pt idx="320">
                  <c:v>28.849129000000001</c:v>
                </c:pt>
                <c:pt idx="321">
                  <c:v>28.690344</c:v>
                </c:pt>
                <c:pt idx="322">
                  <c:v>28.794557999999999</c:v>
                </c:pt>
                <c:pt idx="323">
                  <c:v>28.847833999999999</c:v>
                </c:pt>
                <c:pt idx="324">
                  <c:v>28.968914000000002</c:v>
                </c:pt>
                <c:pt idx="325">
                  <c:v>28.962544000000001</c:v>
                </c:pt>
                <c:pt idx="326">
                  <c:v>28.906134000000002</c:v>
                </c:pt>
                <c:pt idx="327">
                  <c:v>28.97073</c:v>
                </c:pt>
                <c:pt idx="328">
                  <c:v>28.822565000000001</c:v>
                </c:pt>
                <c:pt idx="329">
                  <c:v>28.912064000000001</c:v>
                </c:pt>
                <c:pt idx="330">
                  <c:v>28.820169</c:v>
                </c:pt>
                <c:pt idx="331">
                  <c:v>28.879435000000001</c:v>
                </c:pt>
                <c:pt idx="332">
                  <c:v>28.829695999999998</c:v>
                </c:pt>
                <c:pt idx="333">
                  <c:v>28.893166000000001</c:v>
                </c:pt>
                <c:pt idx="334">
                  <c:v>28.789010999999999</c:v>
                </c:pt>
                <c:pt idx="335">
                  <c:v>29.129425999999999</c:v>
                </c:pt>
                <c:pt idx="336">
                  <c:v>28.888724</c:v>
                </c:pt>
                <c:pt idx="337">
                  <c:v>28.830148999999999</c:v>
                </c:pt>
                <c:pt idx="338">
                  <c:v>28.890256999999998</c:v>
                </c:pt>
                <c:pt idx="339">
                  <c:v>28.772995999999999</c:v>
                </c:pt>
                <c:pt idx="340">
                  <c:v>28.842582</c:v>
                </c:pt>
                <c:pt idx="341">
                  <c:v>28.700465000000001</c:v>
                </c:pt>
                <c:pt idx="342">
                  <c:v>28.799429</c:v>
                </c:pt>
                <c:pt idx="343">
                  <c:v>28.962890999999999</c:v>
                </c:pt>
                <c:pt idx="344">
                  <c:v>29.031169999999999</c:v>
                </c:pt>
                <c:pt idx="345">
                  <c:v>28.940555</c:v>
                </c:pt>
                <c:pt idx="346">
                  <c:v>29.041464999999999</c:v>
                </c:pt>
                <c:pt idx="347">
                  <c:v>28.909623</c:v>
                </c:pt>
                <c:pt idx="348">
                  <c:v>28.989311000000001</c:v>
                </c:pt>
                <c:pt idx="349">
                  <c:v>28.827741</c:v>
                </c:pt>
                <c:pt idx="350">
                  <c:v>28.934175</c:v>
                </c:pt>
                <c:pt idx="351">
                  <c:v>28.870411000000001</c:v>
                </c:pt>
                <c:pt idx="352">
                  <c:v>28.829355</c:v>
                </c:pt>
                <c:pt idx="353">
                  <c:v>28.924005999999999</c:v>
                </c:pt>
                <c:pt idx="354">
                  <c:v>29.108022999999999</c:v>
                </c:pt>
                <c:pt idx="355">
                  <c:v>28.958410000000001</c:v>
                </c:pt>
                <c:pt idx="356">
                  <c:v>29.003610999999999</c:v>
                </c:pt>
                <c:pt idx="357">
                  <c:v>28.900217000000001</c:v>
                </c:pt>
                <c:pt idx="358">
                  <c:v>29.102982000000001</c:v>
                </c:pt>
                <c:pt idx="359">
                  <c:v>28.945111000000001</c:v>
                </c:pt>
                <c:pt idx="360">
                  <c:v>29.075894999999999</c:v>
                </c:pt>
                <c:pt idx="361">
                  <c:v>29.136061000000002</c:v>
                </c:pt>
                <c:pt idx="362">
                  <c:v>29.084015000000001</c:v>
                </c:pt>
                <c:pt idx="363">
                  <c:v>29.043111</c:v>
                </c:pt>
                <c:pt idx="364">
                  <c:v>29.052192999999999</c:v>
                </c:pt>
                <c:pt idx="365">
                  <c:v>29.075406000000001</c:v>
                </c:pt>
                <c:pt idx="366">
                  <c:v>29.096012999999999</c:v>
                </c:pt>
                <c:pt idx="367">
                  <c:v>29.159783999999998</c:v>
                </c:pt>
                <c:pt idx="368">
                  <c:v>29.059021999999999</c:v>
                </c:pt>
                <c:pt idx="369">
                  <c:v>29.139016999999999</c:v>
                </c:pt>
                <c:pt idx="370">
                  <c:v>29.295869</c:v>
                </c:pt>
                <c:pt idx="371">
                  <c:v>29.059282</c:v>
                </c:pt>
                <c:pt idx="372">
                  <c:v>29.115411999999999</c:v>
                </c:pt>
                <c:pt idx="373">
                  <c:v>29.223407000000002</c:v>
                </c:pt>
                <c:pt idx="374">
                  <c:v>29.102913999999998</c:v>
                </c:pt>
                <c:pt idx="375">
                  <c:v>29.109175</c:v>
                </c:pt>
                <c:pt idx="376">
                  <c:v>29.188841</c:v>
                </c:pt>
                <c:pt idx="377">
                  <c:v>29.151786000000001</c:v>
                </c:pt>
                <c:pt idx="378">
                  <c:v>29.147783</c:v>
                </c:pt>
                <c:pt idx="379">
                  <c:v>29.241821999999999</c:v>
                </c:pt>
                <c:pt idx="380">
                  <c:v>29.153562000000001</c:v>
                </c:pt>
                <c:pt idx="381">
                  <c:v>29.163017</c:v>
                </c:pt>
                <c:pt idx="382">
                  <c:v>29.122619</c:v>
                </c:pt>
                <c:pt idx="383">
                  <c:v>29.194452999999999</c:v>
                </c:pt>
                <c:pt idx="384">
                  <c:v>29.468264999999999</c:v>
                </c:pt>
                <c:pt idx="385">
                  <c:v>29.240594999999999</c:v>
                </c:pt>
                <c:pt idx="386">
                  <c:v>29.312933000000001</c:v>
                </c:pt>
                <c:pt idx="387">
                  <c:v>29.250509000000001</c:v>
                </c:pt>
                <c:pt idx="388">
                  <c:v>29.402329999999999</c:v>
                </c:pt>
                <c:pt idx="389">
                  <c:v>29.356649999999998</c:v>
                </c:pt>
                <c:pt idx="390">
                  <c:v>29.235609</c:v>
                </c:pt>
                <c:pt idx="391">
                  <c:v>29.307797999999998</c:v>
                </c:pt>
                <c:pt idx="392">
                  <c:v>29.257149999999999</c:v>
                </c:pt>
                <c:pt idx="393">
                  <c:v>29.341242999999999</c:v>
                </c:pt>
                <c:pt idx="394">
                  <c:v>29.394110000000001</c:v>
                </c:pt>
                <c:pt idx="395">
                  <c:v>29.392595</c:v>
                </c:pt>
                <c:pt idx="396">
                  <c:v>29.315666</c:v>
                </c:pt>
                <c:pt idx="397">
                  <c:v>29.518509999999999</c:v>
                </c:pt>
                <c:pt idx="398">
                  <c:v>29.254828</c:v>
                </c:pt>
                <c:pt idx="399">
                  <c:v>29.265117</c:v>
                </c:pt>
                <c:pt idx="400">
                  <c:v>29.428982999999999</c:v>
                </c:pt>
                <c:pt idx="401">
                  <c:v>29.513531</c:v>
                </c:pt>
                <c:pt idx="402">
                  <c:v>29.601928000000001</c:v>
                </c:pt>
                <c:pt idx="403">
                  <c:v>29.511748000000001</c:v>
                </c:pt>
                <c:pt idx="404">
                  <c:v>29.575966000000001</c:v>
                </c:pt>
                <c:pt idx="405">
                  <c:v>29.582841999999999</c:v>
                </c:pt>
                <c:pt idx="406">
                  <c:v>29.551573999999999</c:v>
                </c:pt>
                <c:pt idx="407">
                  <c:v>29.515467999999998</c:v>
                </c:pt>
                <c:pt idx="408">
                  <c:v>29.517150999999998</c:v>
                </c:pt>
                <c:pt idx="409">
                  <c:v>29.443006</c:v>
                </c:pt>
                <c:pt idx="410">
                  <c:v>29.681956</c:v>
                </c:pt>
                <c:pt idx="411">
                  <c:v>29.592908000000001</c:v>
                </c:pt>
                <c:pt idx="412">
                  <c:v>29.53041</c:v>
                </c:pt>
                <c:pt idx="413">
                  <c:v>29.567781</c:v>
                </c:pt>
                <c:pt idx="414">
                  <c:v>29.686247999999999</c:v>
                </c:pt>
                <c:pt idx="415">
                  <c:v>29.674346</c:v>
                </c:pt>
                <c:pt idx="416">
                  <c:v>29.651809</c:v>
                </c:pt>
                <c:pt idx="417">
                  <c:v>29.619712</c:v>
                </c:pt>
                <c:pt idx="418">
                  <c:v>29.737192</c:v>
                </c:pt>
                <c:pt idx="419">
                  <c:v>29.65352</c:v>
                </c:pt>
                <c:pt idx="420">
                  <c:v>29.772579</c:v>
                </c:pt>
                <c:pt idx="421">
                  <c:v>29.811260999999998</c:v>
                </c:pt>
                <c:pt idx="422">
                  <c:v>29.84309</c:v>
                </c:pt>
                <c:pt idx="423">
                  <c:v>29.864052000000001</c:v>
                </c:pt>
                <c:pt idx="424">
                  <c:v>29.839043</c:v>
                </c:pt>
                <c:pt idx="425">
                  <c:v>29.906704000000001</c:v>
                </c:pt>
                <c:pt idx="426">
                  <c:v>29.948827999999999</c:v>
                </c:pt>
                <c:pt idx="427">
                  <c:v>29.915747</c:v>
                </c:pt>
                <c:pt idx="428">
                  <c:v>30.106712999999999</c:v>
                </c:pt>
                <c:pt idx="429">
                  <c:v>29.991430000000001</c:v>
                </c:pt>
                <c:pt idx="430">
                  <c:v>29.977633000000001</c:v>
                </c:pt>
                <c:pt idx="431">
                  <c:v>29.97194</c:v>
                </c:pt>
                <c:pt idx="432">
                  <c:v>30.068055999999999</c:v>
                </c:pt>
                <c:pt idx="433">
                  <c:v>30.073502000000001</c:v>
                </c:pt>
                <c:pt idx="434">
                  <c:v>29.930430999999999</c:v>
                </c:pt>
                <c:pt idx="435">
                  <c:v>30.213208000000002</c:v>
                </c:pt>
                <c:pt idx="436">
                  <c:v>30.109217000000001</c:v>
                </c:pt>
                <c:pt idx="437">
                  <c:v>30.070523999999999</c:v>
                </c:pt>
                <c:pt idx="438">
                  <c:v>30.196473999999998</c:v>
                </c:pt>
                <c:pt idx="439">
                  <c:v>30.240691000000002</c:v>
                </c:pt>
                <c:pt idx="440">
                  <c:v>30.196529000000002</c:v>
                </c:pt>
                <c:pt idx="441">
                  <c:v>30.195779999999999</c:v>
                </c:pt>
                <c:pt idx="442">
                  <c:v>30.099868000000001</c:v>
                </c:pt>
                <c:pt idx="443">
                  <c:v>30.283594000000001</c:v>
                </c:pt>
                <c:pt idx="444">
                  <c:v>30.179859</c:v>
                </c:pt>
                <c:pt idx="445">
                  <c:v>30.228445000000001</c:v>
                </c:pt>
                <c:pt idx="446">
                  <c:v>30.199895999999999</c:v>
                </c:pt>
                <c:pt idx="447">
                  <c:v>30.299071000000001</c:v>
                </c:pt>
                <c:pt idx="448">
                  <c:v>30.269348999999998</c:v>
                </c:pt>
                <c:pt idx="449">
                  <c:v>30.298231000000001</c:v>
                </c:pt>
                <c:pt idx="450">
                  <c:v>30.386723</c:v>
                </c:pt>
                <c:pt idx="451">
                  <c:v>30.372807999999999</c:v>
                </c:pt>
                <c:pt idx="452">
                  <c:v>30.328116999999999</c:v>
                </c:pt>
                <c:pt idx="453">
                  <c:v>30.483253999999999</c:v>
                </c:pt>
                <c:pt idx="454">
                  <c:v>30.398582999999999</c:v>
                </c:pt>
                <c:pt idx="455">
                  <c:v>30.514921000000001</c:v>
                </c:pt>
                <c:pt idx="456">
                  <c:v>30.427889</c:v>
                </c:pt>
                <c:pt idx="457">
                  <c:v>30.546921000000001</c:v>
                </c:pt>
                <c:pt idx="458">
                  <c:v>30.555482000000001</c:v>
                </c:pt>
                <c:pt idx="459">
                  <c:v>30.526288000000001</c:v>
                </c:pt>
                <c:pt idx="460">
                  <c:v>30.519099000000001</c:v>
                </c:pt>
                <c:pt idx="461">
                  <c:v>30.653454</c:v>
                </c:pt>
                <c:pt idx="462">
                  <c:v>30.658961999999999</c:v>
                </c:pt>
                <c:pt idx="463">
                  <c:v>30.6738</c:v>
                </c:pt>
                <c:pt idx="464">
                  <c:v>30.606755</c:v>
                </c:pt>
                <c:pt idx="465">
                  <c:v>30.731259000000001</c:v>
                </c:pt>
                <c:pt idx="466">
                  <c:v>30.774228999999998</c:v>
                </c:pt>
                <c:pt idx="467">
                  <c:v>30.805401</c:v>
                </c:pt>
                <c:pt idx="468">
                  <c:v>30.724342</c:v>
                </c:pt>
                <c:pt idx="469">
                  <c:v>30.836565</c:v>
                </c:pt>
                <c:pt idx="470">
                  <c:v>30.832436000000001</c:v>
                </c:pt>
                <c:pt idx="471">
                  <c:v>30.744506000000001</c:v>
                </c:pt>
                <c:pt idx="472">
                  <c:v>30.814039000000001</c:v>
                </c:pt>
                <c:pt idx="473">
                  <c:v>30.877438999999999</c:v>
                </c:pt>
                <c:pt idx="474">
                  <c:v>30.927989</c:v>
                </c:pt>
                <c:pt idx="475">
                  <c:v>31.018740999999999</c:v>
                </c:pt>
                <c:pt idx="476">
                  <c:v>30.835882999999999</c:v>
                </c:pt>
                <c:pt idx="477">
                  <c:v>31.015217</c:v>
                </c:pt>
                <c:pt idx="478">
                  <c:v>31.112907</c:v>
                </c:pt>
                <c:pt idx="479">
                  <c:v>31.018072</c:v>
                </c:pt>
                <c:pt idx="480">
                  <c:v>31.103981999999998</c:v>
                </c:pt>
                <c:pt idx="481">
                  <c:v>31.078154999999999</c:v>
                </c:pt>
                <c:pt idx="482">
                  <c:v>31.13194</c:v>
                </c:pt>
                <c:pt idx="483">
                  <c:v>31.214143</c:v>
                </c:pt>
                <c:pt idx="484">
                  <c:v>31.230564000000001</c:v>
                </c:pt>
                <c:pt idx="485">
                  <c:v>31.074987</c:v>
                </c:pt>
                <c:pt idx="486">
                  <c:v>31.348155999999999</c:v>
                </c:pt>
                <c:pt idx="487">
                  <c:v>31.259311</c:v>
                </c:pt>
                <c:pt idx="488">
                  <c:v>31.28435</c:v>
                </c:pt>
                <c:pt idx="489">
                  <c:v>31.300272</c:v>
                </c:pt>
                <c:pt idx="490">
                  <c:v>31.281752999999998</c:v>
                </c:pt>
                <c:pt idx="491">
                  <c:v>31.376069999999999</c:v>
                </c:pt>
                <c:pt idx="492">
                  <c:v>31.453482000000001</c:v>
                </c:pt>
                <c:pt idx="493">
                  <c:v>31.395351999999999</c:v>
                </c:pt>
                <c:pt idx="494">
                  <c:v>31.466200000000001</c:v>
                </c:pt>
                <c:pt idx="495">
                  <c:v>31.481604000000001</c:v>
                </c:pt>
                <c:pt idx="496">
                  <c:v>31.492834999999999</c:v>
                </c:pt>
                <c:pt idx="497">
                  <c:v>31.545777999999999</c:v>
                </c:pt>
                <c:pt idx="498">
                  <c:v>31.529582999999999</c:v>
                </c:pt>
                <c:pt idx="499">
                  <c:v>31.506240999999999</c:v>
                </c:pt>
                <c:pt idx="500">
                  <c:v>31.597289</c:v>
                </c:pt>
                <c:pt idx="501">
                  <c:v>31.750745999999999</c:v>
                </c:pt>
                <c:pt idx="502">
                  <c:v>31.690925</c:v>
                </c:pt>
                <c:pt idx="503">
                  <c:v>31.510954999999999</c:v>
                </c:pt>
                <c:pt idx="504">
                  <c:v>31.67446</c:v>
                </c:pt>
                <c:pt idx="505">
                  <c:v>31.668738999999999</c:v>
                </c:pt>
                <c:pt idx="506">
                  <c:v>31.859148999999999</c:v>
                </c:pt>
                <c:pt idx="507">
                  <c:v>31.492599999999999</c:v>
                </c:pt>
                <c:pt idx="508">
                  <c:v>31.813647</c:v>
                </c:pt>
                <c:pt idx="509">
                  <c:v>31.855440000000002</c:v>
                </c:pt>
                <c:pt idx="510">
                  <c:v>31.980231</c:v>
                </c:pt>
                <c:pt idx="511">
                  <c:v>31.945881</c:v>
                </c:pt>
                <c:pt idx="512">
                  <c:v>31.989450000000001</c:v>
                </c:pt>
                <c:pt idx="513">
                  <c:v>31.924787999999999</c:v>
                </c:pt>
                <c:pt idx="514">
                  <c:v>32.008865999999998</c:v>
                </c:pt>
                <c:pt idx="515">
                  <c:v>32.091070999999999</c:v>
                </c:pt>
                <c:pt idx="516">
                  <c:v>32.006480000000003</c:v>
                </c:pt>
                <c:pt idx="517">
                  <c:v>32.150010000000002</c:v>
                </c:pt>
                <c:pt idx="518">
                  <c:v>32.095443000000003</c:v>
                </c:pt>
                <c:pt idx="519">
                  <c:v>32.104942999999999</c:v>
                </c:pt>
                <c:pt idx="520">
                  <c:v>32.095846999999999</c:v>
                </c:pt>
                <c:pt idx="521">
                  <c:v>32.265847999999998</c:v>
                </c:pt>
                <c:pt idx="522">
                  <c:v>32.205041999999999</c:v>
                </c:pt>
                <c:pt idx="523">
                  <c:v>32.333782999999997</c:v>
                </c:pt>
                <c:pt idx="524">
                  <c:v>32.326650999999998</c:v>
                </c:pt>
                <c:pt idx="525">
                  <c:v>32.282553999999998</c:v>
                </c:pt>
                <c:pt idx="526">
                  <c:v>32.413063000000001</c:v>
                </c:pt>
                <c:pt idx="527">
                  <c:v>32.362040999999998</c:v>
                </c:pt>
                <c:pt idx="528">
                  <c:v>32.413468000000002</c:v>
                </c:pt>
                <c:pt idx="529">
                  <c:v>32.349448000000002</c:v>
                </c:pt>
                <c:pt idx="530">
                  <c:v>32.413293000000003</c:v>
                </c:pt>
                <c:pt idx="531">
                  <c:v>32.515872000000002</c:v>
                </c:pt>
                <c:pt idx="532">
                  <c:v>32.494427000000002</c:v>
                </c:pt>
                <c:pt idx="533">
                  <c:v>32.576174999999999</c:v>
                </c:pt>
                <c:pt idx="534">
                  <c:v>32.49362</c:v>
                </c:pt>
                <c:pt idx="535">
                  <c:v>32.621617000000001</c:v>
                </c:pt>
                <c:pt idx="536">
                  <c:v>32.672297</c:v>
                </c:pt>
                <c:pt idx="537">
                  <c:v>32.731225000000002</c:v>
                </c:pt>
                <c:pt idx="538">
                  <c:v>32.627592999999997</c:v>
                </c:pt>
                <c:pt idx="539">
                  <c:v>32.715944999999998</c:v>
                </c:pt>
                <c:pt idx="540">
                  <c:v>32.607748000000001</c:v>
                </c:pt>
                <c:pt idx="541">
                  <c:v>32.855471000000001</c:v>
                </c:pt>
                <c:pt idx="542">
                  <c:v>32.825108999999998</c:v>
                </c:pt>
                <c:pt idx="543">
                  <c:v>32.788905999999997</c:v>
                </c:pt>
                <c:pt idx="544">
                  <c:v>32.994624999999999</c:v>
                </c:pt>
                <c:pt idx="545">
                  <c:v>32.925375000000003</c:v>
                </c:pt>
                <c:pt idx="546">
                  <c:v>33.038271999999999</c:v>
                </c:pt>
                <c:pt idx="547">
                  <c:v>32.842440000000003</c:v>
                </c:pt>
                <c:pt idx="548">
                  <c:v>33.042386</c:v>
                </c:pt>
                <c:pt idx="549">
                  <c:v>32.985995000000003</c:v>
                </c:pt>
                <c:pt idx="550">
                  <c:v>32.975538999999998</c:v>
                </c:pt>
                <c:pt idx="551">
                  <c:v>33.163780000000003</c:v>
                </c:pt>
                <c:pt idx="552">
                  <c:v>33.032907000000002</c:v>
                </c:pt>
                <c:pt idx="553">
                  <c:v>33.127478000000004</c:v>
                </c:pt>
                <c:pt idx="554">
                  <c:v>33.070917999999999</c:v>
                </c:pt>
                <c:pt idx="555">
                  <c:v>33.141185</c:v>
                </c:pt>
                <c:pt idx="556">
                  <c:v>33.209412999999998</c:v>
                </c:pt>
                <c:pt idx="557">
                  <c:v>33.174346</c:v>
                </c:pt>
                <c:pt idx="558">
                  <c:v>33.181901000000003</c:v>
                </c:pt>
                <c:pt idx="559">
                  <c:v>33.232436</c:v>
                </c:pt>
                <c:pt idx="560">
                  <c:v>33.307482</c:v>
                </c:pt>
                <c:pt idx="561">
                  <c:v>33.453352000000002</c:v>
                </c:pt>
                <c:pt idx="562">
                  <c:v>33.431431000000003</c:v>
                </c:pt>
                <c:pt idx="563">
                  <c:v>33.441837</c:v>
                </c:pt>
                <c:pt idx="564">
                  <c:v>33.483842000000003</c:v>
                </c:pt>
                <c:pt idx="565">
                  <c:v>33.330624</c:v>
                </c:pt>
                <c:pt idx="566">
                  <c:v>33.454017</c:v>
                </c:pt>
                <c:pt idx="567">
                  <c:v>33.483938999999999</c:v>
                </c:pt>
                <c:pt idx="568">
                  <c:v>33.676603</c:v>
                </c:pt>
                <c:pt idx="569">
                  <c:v>33.605947</c:v>
                </c:pt>
                <c:pt idx="570">
                  <c:v>33.665930000000003</c:v>
                </c:pt>
                <c:pt idx="571">
                  <c:v>33.610146</c:v>
                </c:pt>
                <c:pt idx="572">
                  <c:v>33.641798999999999</c:v>
                </c:pt>
                <c:pt idx="573">
                  <c:v>33.564225999999998</c:v>
                </c:pt>
                <c:pt idx="574">
                  <c:v>33.639392999999998</c:v>
                </c:pt>
                <c:pt idx="575">
                  <c:v>33.772322000000003</c:v>
                </c:pt>
                <c:pt idx="576">
                  <c:v>33.752591000000002</c:v>
                </c:pt>
                <c:pt idx="577">
                  <c:v>33.891478999999997</c:v>
                </c:pt>
                <c:pt idx="578">
                  <c:v>33.930306999999999</c:v>
                </c:pt>
                <c:pt idx="579">
                  <c:v>33.828817999999998</c:v>
                </c:pt>
                <c:pt idx="580">
                  <c:v>33.811038000000003</c:v>
                </c:pt>
                <c:pt idx="581">
                  <c:v>33.947237000000001</c:v>
                </c:pt>
                <c:pt idx="582">
                  <c:v>34.022705000000002</c:v>
                </c:pt>
                <c:pt idx="583">
                  <c:v>33.949689999999997</c:v>
                </c:pt>
                <c:pt idx="584">
                  <c:v>34.024343999999999</c:v>
                </c:pt>
                <c:pt idx="585">
                  <c:v>34.054274999999997</c:v>
                </c:pt>
                <c:pt idx="586">
                  <c:v>33.947504000000002</c:v>
                </c:pt>
                <c:pt idx="587">
                  <c:v>34.117488999999999</c:v>
                </c:pt>
                <c:pt idx="588">
                  <c:v>34.263489999999997</c:v>
                </c:pt>
                <c:pt idx="589">
                  <c:v>34.180701999999997</c:v>
                </c:pt>
                <c:pt idx="590">
                  <c:v>34.164610000000003</c:v>
                </c:pt>
                <c:pt idx="591">
                  <c:v>34.114044</c:v>
                </c:pt>
                <c:pt idx="592">
                  <c:v>34.180790000000002</c:v>
                </c:pt>
                <c:pt idx="593">
                  <c:v>34.233092999999997</c:v>
                </c:pt>
                <c:pt idx="594">
                  <c:v>34.224899999999998</c:v>
                </c:pt>
                <c:pt idx="595">
                  <c:v>34.254240000000003</c:v>
                </c:pt>
                <c:pt idx="596">
                  <c:v>34.304523000000003</c:v>
                </c:pt>
                <c:pt idx="597">
                  <c:v>34.357875999999997</c:v>
                </c:pt>
                <c:pt idx="598">
                  <c:v>34.322685999999997</c:v>
                </c:pt>
                <c:pt idx="599">
                  <c:v>34.317557999999998</c:v>
                </c:pt>
                <c:pt idx="600">
                  <c:v>34.475473999999998</c:v>
                </c:pt>
                <c:pt idx="601">
                  <c:v>34.406851000000003</c:v>
                </c:pt>
                <c:pt idx="602">
                  <c:v>34.417906000000002</c:v>
                </c:pt>
                <c:pt idx="603">
                  <c:v>34.470629000000002</c:v>
                </c:pt>
                <c:pt idx="604">
                  <c:v>34.542859999999997</c:v>
                </c:pt>
                <c:pt idx="605">
                  <c:v>34.465159</c:v>
                </c:pt>
                <c:pt idx="606">
                  <c:v>34.535308999999998</c:v>
                </c:pt>
                <c:pt idx="607">
                  <c:v>34.580874999999999</c:v>
                </c:pt>
                <c:pt idx="608">
                  <c:v>34.589582</c:v>
                </c:pt>
                <c:pt idx="609">
                  <c:v>34.801575</c:v>
                </c:pt>
                <c:pt idx="610">
                  <c:v>34.643082999999997</c:v>
                </c:pt>
                <c:pt idx="611">
                  <c:v>34.630167999999998</c:v>
                </c:pt>
                <c:pt idx="612">
                  <c:v>34.735137000000002</c:v>
                </c:pt>
                <c:pt idx="613">
                  <c:v>34.722470999999999</c:v>
                </c:pt>
                <c:pt idx="614">
                  <c:v>34.839987999999998</c:v>
                </c:pt>
                <c:pt idx="615">
                  <c:v>34.822958999999997</c:v>
                </c:pt>
                <c:pt idx="616">
                  <c:v>34.797637000000002</c:v>
                </c:pt>
                <c:pt idx="617">
                  <c:v>34.775314000000002</c:v>
                </c:pt>
                <c:pt idx="618">
                  <c:v>34.828643</c:v>
                </c:pt>
                <c:pt idx="619">
                  <c:v>34.974398000000001</c:v>
                </c:pt>
                <c:pt idx="620">
                  <c:v>35.046900000000001</c:v>
                </c:pt>
                <c:pt idx="621">
                  <c:v>35.181207000000001</c:v>
                </c:pt>
                <c:pt idx="622">
                  <c:v>34.864713000000002</c:v>
                </c:pt>
                <c:pt idx="623">
                  <c:v>34.925812999999998</c:v>
                </c:pt>
                <c:pt idx="624">
                  <c:v>34.984906000000002</c:v>
                </c:pt>
                <c:pt idx="625">
                  <c:v>35.118768000000003</c:v>
                </c:pt>
                <c:pt idx="626">
                  <c:v>35.140939000000003</c:v>
                </c:pt>
                <c:pt idx="627">
                  <c:v>35.051752999999998</c:v>
                </c:pt>
                <c:pt idx="628">
                  <c:v>35.099294999999998</c:v>
                </c:pt>
                <c:pt idx="629">
                  <c:v>35.079194000000001</c:v>
                </c:pt>
                <c:pt idx="630">
                  <c:v>35.271492000000002</c:v>
                </c:pt>
                <c:pt idx="631">
                  <c:v>35.280802999999999</c:v>
                </c:pt>
                <c:pt idx="632">
                  <c:v>35.183793000000001</c:v>
                </c:pt>
                <c:pt idx="633">
                  <c:v>35.201618000000003</c:v>
                </c:pt>
                <c:pt idx="634">
                  <c:v>35.148327999999999</c:v>
                </c:pt>
                <c:pt idx="635">
                  <c:v>35.150221999999999</c:v>
                </c:pt>
                <c:pt idx="636">
                  <c:v>35.334066</c:v>
                </c:pt>
                <c:pt idx="637">
                  <c:v>35.349477</c:v>
                </c:pt>
                <c:pt idx="638">
                  <c:v>35.286178</c:v>
                </c:pt>
                <c:pt idx="639">
                  <c:v>35.479618000000002</c:v>
                </c:pt>
                <c:pt idx="640">
                  <c:v>35.376814000000003</c:v>
                </c:pt>
                <c:pt idx="641">
                  <c:v>35.395215999999998</c:v>
                </c:pt>
                <c:pt idx="642">
                  <c:v>35.308399999999999</c:v>
                </c:pt>
                <c:pt idx="643">
                  <c:v>35.481833999999999</c:v>
                </c:pt>
                <c:pt idx="644">
                  <c:v>35.535272999999997</c:v>
                </c:pt>
                <c:pt idx="645">
                  <c:v>35.416938000000002</c:v>
                </c:pt>
                <c:pt idx="646">
                  <c:v>35.518903999999999</c:v>
                </c:pt>
                <c:pt idx="647">
                  <c:v>35.507786000000003</c:v>
                </c:pt>
                <c:pt idx="648">
                  <c:v>35.451957</c:v>
                </c:pt>
                <c:pt idx="649">
                  <c:v>35.606417</c:v>
                </c:pt>
                <c:pt idx="650">
                  <c:v>35.428122999999999</c:v>
                </c:pt>
                <c:pt idx="651">
                  <c:v>35.629148000000001</c:v>
                </c:pt>
                <c:pt idx="652">
                  <c:v>35.665703999999998</c:v>
                </c:pt>
                <c:pt idx="653">
                  <c:v>35.46</c:v>
                </c:pt>
                <c:pt idx="654">
                  <c:v>35.599361000000002</c:v>
                </c:pt>
                <c:pt idx="655">
                  <c:v>35.699835</c:v>
                </c:pt>
                <c:pt idx="656">
                  <c:v>35.640766999999997</c:v>
                </c:pt>
                <c:pt idx="657">
                  <c:v>35.702477999999999</c:v>
                </c:pt>
                <c:pt idx="658">
                  <c:v>35.718046000000001</c:v>
                </c:pt>
                <c:pt idx="659">
                  <c:v>35.673611000000001</c:v>
                </c:pt>
                <c:pt idx="660">
                  <c:v>35.741005999999999</c:v>
                </c:pt>
                <c:pt idx="661">
                  <c:v>35.806351999999997</c:v>
                </c:pt>
                <c:pt idx="662">
                  <c:v>35.729809000000003</c:v>
                </c:pt>
                <c:pt idx="663">
                  <c:v>35.778652999999998</c:v>
                </c:pt>
                <c:pt idx="664">
                  <c:v>35.866674000000003</c:v>
                </c:pt>
                <c:pt idx="665">
                  <c:v>35.838771000000001</c:v>
                </c:pt>
                <c:pt idx="666">
                  <c:v>35.871177000000003</c:v>
                </c:pt>
                <c:pt idx="667">
                  <c:v>35.974285000000002</c:v>
                </c:pt>
                <c:pt idx="668">
                  <c:v>35.846006000000003</c:v>
                </c:pt>
                <c:pt idx="669">
                  <c:v>35.997261000000002</c:v>
                </c:pt>
                <c:pt idx="670">
                  <c:v>35.937387000000001</c:v>
                </c:pt>
                <c:pt idx="671">
                  <c:v>35.937728999999997</c:v>
                </c:pt>
                <c:pt idx="672">
                  <c:v>36.109309000000003</c:v>
                </c:pt>
                <c:pt idx="673">
                  <c:v>35.949072000000001</c:v>
                </c:pt>
                <c:pt idx="674">
                  <c:v>35.959817000000001</c:v>
                </c:pt>
                <c:pt idx="675">
                  <c:v>36.08869</c:v>
                </c:pt>
                <c:pt idx="676">
                  <c:v>36.075018</c:v>
                </c:pt>
                <c:pt idx="677">
                  <c:v>35.993783999999998</c:v>
                </c:pt>
                <c:pt idx="678">
                  <c:v>36.027434</c:v>
                </c:pt>
                <c:pt idx="679">
                  <c:v>36.036572999999997</c:v>
                </c:pt>
                <c:pt idx="680">
                  <c:v>36.154876000000002</c:v>
                </c:pt>
                <c:pt idx="681">
                  <c:v>36.098438000000002</c:v>
                </c:pt>
                <c:pt idx="682">
                  <c:v>36.168004000000003</c:v>
                </c:pt>
                <c:pt idx="683">
                  <c:v>35.971496000000002</c:v>
                </c:pt>
                <c:pt idx="684">
                  <c:v>36.057825000000001</c:v>
                </c:pt>
                <c:pt idx="685">
                  <c:v>36.096117</c:v>
                </c:pt>
                <c:pt idx="686">
                  <c:v>36.204495000000001</c:v>
                </c:pt>
                <c:pt idx="687">
                  <c:v>36.274078000000003</c:v>
                </c:pt>
                <c:pt idx="688">
                  <c:v>36.172544000000002</c:v>
                </c:pt>
                <c:pt idx="689">
                  <c:v>36.206285999999999</c:v>
                </c:pt>
                <c:pt idx="690">
                  <c:v>36.088866000000003</c:v>
                </c:pt>
                <c:pt idx="691">
                  <c:v>36.250576000000002</c:v>
                </c:pt>
                <c:pt idx="692">
                  <c:v>36.088169000000001</c:v>
                </c:pt>
                <c:pt idx="693">
                  <c:v>36.263223000000004</c:v>
                </c:pt>
                <c:pt idx="694">
                  <c:v>36.169556999999998</c:v>
                </c:pt>
                <c:pt idx="695">
                  <c:v>36.175238</c:v>
                </c:pt>
                <c:pt idx="696">
                  <c:v>36.235975000000003</c:v>
                </c:pt>
                <c:pt idx="697">
                  <c:v>36.154916</c:v>
                </c:pt>
                <c:pt idx="698">
                  <c:v>36.190708000000001</c:v>
                </c:pt>
                <c:pt idx="699">
                  <c:v>36.321948999999996</c:v>
                </c:pt>
                <c:pt idx="700">
                  <c:v>36.209338000000002</c:v>
                </c:pt>
                <c:pt idx="701">
                  <c:v>36.254306999999997</c:v>
                </c:pt>
                <c:pt idx="702">
                  <c:v>36.327478999999997</c:v>
                </c:pt>
                <c:pt idx="703">
                  <c:v>36.352972000000001</c:v>
                </c:pt>
                <c:pt idx="704">
                  <c:v>36.400311000000002</c:v>
                </c:pt>
                <c:pt idx="705">
                  <c:v>36.229816999999997</c:v>
                </c:pt>
                <c:pt idx="706">
                  <c:v>36.475478000000003</c:v>
                </c:pt>
                <c:pt idx="707">
                  <c:v>36.322096000000002</c:v>
                </c:pt>
                <c:pt idx="708">
                  <c:v>36.229706999999998</c:v>
                </c:pt>
                <c:pt idx="709">
                  <c:v>36.375014</c:v>
                </c:pt>
                <c:pt idx="710">
                  <c:v>36.330843999999999</c:v>
                </c:pt>
                <c:pt idx="711">
                  <c:v>36.556975999999999</c:v>
                </c:pt>
                <c:pt idx="712">
                  <c:v>36.339875999999997</c:v>
                </c:pt>
                <c:pt idx="713">
                  <c:v>36.420447000000003</c:v>
                </c:pt>
                <c:pt idx="714">
                  <c:v>36.318612000000002</c:v>
                </c:pt>
                <c:pt idx="715">
                  <c:v>36.417821000000004</c:v>
                </c:pt>
                <c:pt idx="716">
                  <c:v>36.463211999999999</c:v>
                </c:pt>
                <c:pt idx="717">
                  <c:v>36.503425999999997</c:v>
                </c:pt>
                <c:pt idx="718">
                  <c:v>36.364552000000003</c:v>
                </c:pt>
                <c:pt idx="719">
                  <c:v>36.435465000000001</c:v>
                </c:pt>
                <c:pt idx="720">
                  <c:v>36.312646999999998</c:v>
                </c:pt>
                <c:pt idx="721">
                  <c:v>36.451993000000002</c:v>
                </c:pt>
                <c:pt idx="722">
                  <c:v>36.297490000000003</c:v>
                </c:pt>
                <c:pt idx="723">
                  <c:v>36.440108000000002</c:v>
                </c:pt>
                <c:pt idx="724">
                  <c:v>36.475462999999998</c:v>
                </c:pt>
                <c:pt idx="725">
                  <c:v>36.514842999999999</c:v>
                </c:pt>
                <c:pt idx="726">
                  <c:v>36.698565000000002</c:v>
                </c:pt>
                <c:pt idx="727">
                  <c:v>36.475369000000001</c:v>
                </c:pt>
                <c:pt idx="728">
                  <c:v>36.567824999999999</c:v>
                </c:pt>
                <c:pt idx="729">
                  <c:v>36.544851999999999</c:v>
                </c:pt>
                <c:pt idx="730">
                  <c:v>36.580460000000002</c:v>
                </c:pt>
                <c:pt idx="731">
                  <c:v>36.610577999999997</c:v>
                </c:pt>
                <c:pt idx="732">
                  <c:v>36.416066000000001</c:v>
                </c:pt>
                <c:pt idx="733">
                  <c:v>36.286586</c:v>
                </c:pt>
                <c:pt idx="734">
                  <c:v>36.503689999999999</c:v>
                </c:pt>
                <c:pt idx="735">
                  <c:v>36.397880999999998</c:v>
                </c:pt>
                <c:pt idx="736">
                  <c:v>36.515146000000001</c:v>
                </c:pt>
                <c:pt idx="737">
                  <c:v>36.540024000000003</c:v>
                </c:pt>
                <c:pt idx="738">
                  <c:v>36.388137999999998</c:v>
                </c:pt>
                <c:pt idx="739">
                  <c:v>36.609082000000001</c:v>
                </c:pt>
                <c:pt idx="740">
                  <c:v>36.357852999999999</c:v>
                </c:pt>
                <c:pt idx="741">
                  <c:v>36.447085000000001</c:v>
                </c:pt>
                <c:pt idx="742">
                  <c:v>36.504162000000001</c:v>
                </c:pt>
                <c:pt idx="743">
                  <c:v>36.612172000000001</c:v>
                </c:pt>
                <c:pt idx="744">
                  <c:v>36.438991999999999</c:v>
                </c:pt>
                <c:pt idx="745">
                  <c:v>36.512968999999998</c:v>
                </c:pt>
                <c:pt idx="746">
                  <c:v>36.457858000000002</c:v>
                </c:pt>
                <c:pt idx="747">
                  <c:v>36.634256999999998</c:v>
                </c:pt>
                <c:pt idx="748">
                  <c:v>36.527689000000002</c:v>
                </c:pt>
                <c:pt idx="749">
                  <c:v>36.734081000000003</c:v>
                </c:pt>
                <c:pt idx="750">
                  <c:v>36.427008999999998</c:v>
                </c:pt>
                <c:pt idx="751">
                  <c:v>36.417203000000001</c:v>
                </c:pt>
                <c:pt idx="752">
                  <c:v>36.459293000000002</c:v>
                </c:pt>
                <c:pt idx="753">
                  <c:v>36.264988000000002</c:v>
                </c:pt>
                <c:pt idx="754">
                  <c:v>36.391837000000002</c:v>
                </c:pt>
                <c:pt idx="755">
                  <c:v>36.476799</c:v>
                </c:pt>
                <c:pt idx="756">
                  <c:v>36.496720000000003</c:v>
                </c:pt>
                <c:pt idx="757">
                  <c:v>36.359225000000002</c:v>
                </c:pt>
                <c:pt idx="758">
                  <c:v>36.581341000000002</c:v>
                </c:pt>
                <c:pt idx="759">
                  <c:v>36.520276000000003</c:v>
                </c:pt>
                <c:pt idx="760">
                  <c:v>36.545124999999999</c:v>
                </c:pt>
                <c:pt idx="761">
                  <c:v>36.467906999999997</c:v>
                </c:pt>
                <c:pt idx="762">
                  <c:v>36.509157000000002</c:v>
                </c:pt>
                <c:pt idx="763">
                  <c:v>36.394416</c:v>
                </c:pt>
                <c:pt idx="764">
                  <c:v>36.415308000000003</c:v>
                </c:pt>
                <c:pt idx="765">
                  <c:v>36.436475999999999</c:v>
                </c:pt>
                <c:pt idx="766">
                  <c:v>36.436000999999997</c:v>
                </c:pt>
                <c:pt idx="767">
                  <c:v>36.359408000000002</c:v>
                </c:pt>
                <c:pt idx="768">
                  <c:v>36.429608000000002</c:v>
                </c:pt>
                <c:pt idx="769">
                  <c:v>36.40222</c:v>
                </c:pt>
                <c:pt idx="770">
                  <c:v>36.463317000000004</c:v>
                </c:pt>
                <c:pt idx="771">
                  <c:v>36.396118000000001</c:v>
                </c:pt>
                <c:pt idx="772">
                  <c:v>36.480877999999997</c:v>
                </c:pt>
                <c:pt idx="773">
                  <c:v>36.393256000000001</c:v>
                </c:pt>
                <c:pt idx="774">
                  <c:v>36.257769000000003</c:v>
                </c:pt>
                <c:pt idx="775">
                  <c:v>36.426099999999998</c:v>
                </c:pt>
                <c:pt idx="776">
                  <c:v>36.267386000000002</c:v>
                </c:pt>
                <c:pt idx="777">
                  <c:v>36.410445000000003</c:v>
                </c:pt>
                <c:pt idx="778">
                  <c:v>36.440455999999998</c:v>
                </c:pt>
                <c:pt idx="779">
                  <c:v>36.281300999999999</c:v>
                </c:pt>
                <c:pt idx="780">
                  <c:v>36.325077</c:v>
                </c:pt>
                <c:pt idx="781">
                  <c:v>36.296875999999997</c:v>
                </c:pt>
                <c:pt idx="782">
                  <c:v>36.389328999999996</c:v>
                </c:pt>
                <c:pt idx="783">
                  <c:v>36.488779999999998</c:v>
                </c:pt>
                <c:pt idx="784">
                  <c:v>36.255246999999997</c:v>
                </c:pt>
                <c:pt idx="785">
                  <c:v>36.349938999999999</c:v>
                </c:pt>
                <c:pt idx="786">
                  <c:v>36.274704999999997</c:v>
                </c:pt>
                <c:pt idx="787">
                  <c:v>36.285176999999997</c:v>
                </c:pt>
                <c:pt idx="788">
                  <c:v>36.231845</c:v>
                </c:pt>
                <c:pt idx="789">
                  <c:v>36.260643999999999</c:v>
                </c:pt>
                <c:pt idx="790">
                  <c:v>36.206332000000003</c:v>
                </c:pt>
                <c:pt idx="791">
                  <c:v>36.221769999999999</c:v>
                </c:pt>
                <c:pt idx="792">
                  <c:v>36.336035000000003</c:v>
                </c:pt>
                <c:pt idx="793">
                  <c:v>36.217686999999998</c:v>
                </c:pt>
                <c:pt idx="794">
                  <c:v>36.229604999999999</c:v>
                </c:pt>
                <c:pt idx="795">
                  <c:v>36.138877000000001</c:v>
                </c:pt>
                <c:pt idx="796">
                  <c:v>36.288623000000001</c:v>
                </c:pt>
                <c:pt idx="797">
                  <c:v>36.247729</c:v>
                </c:pt>
                <c:pt idx="798">
                  <c:v>36.223652999999999</c:v>
                </c:pt>
                <c:pt idx="799">
                  <c:v>36.251703999999997</c:v>
                </c:pt>
                <c:pt idx="800">
                  <c:v>36.126327000000003</c:v>
                </c:pt>
                <c:pt idx="801">
                  <c:v>36.069257999999998</c:v>
                </c:pt>
                <c:pt idx="802">
                  <c:v>35.943823999999999</c:v>
                </c:pt>
                <c:pt idx="803">
                  <c:v>36.170340000000003</c:v>
                </c:pt>
                <c:pt idx="804">
                  <c:v>36.259222999999999</c:v>
                </c:pt>
                <c:pt idx="805">
                  <c:v>36.031635999999999</c:v>
                </c:pt>
                <c:pt idx="806">
                  <c:v>36.106248999999998</c:v>
                </c:pt>
                <c:pt idx="807">
                  <c:v>35.940143999999997</c:v>
                </c:pt>
                <c:pt idx="808">
                  <c:v>36.144900999999997</c:v>
                </c:pt>
                <c:pt idx="809">
                  <c:v>35.964821000000001</c:v>
                </c:pt>
                <c:pt idx="810">
                  <c:v>36.033732999999998</c:v>
                </c:pt>
                <c:pt idx="811">
                  <c:v>36.016554999999997</c:v>
                </c:pt>
                <c:pt idx="812">
                  <c:v>36.061546</c:v>
                </c:pt>
                <c:pt idx="813">
                  <c:v>35.907240999999999</c:v>
                </c:pt>
                <c:pt idx="814">
                  <c:v>36.0473</c:v>
                </c:pt>
                <c:pt idx="815">
                  <c:v>35.959935999999999</c:v>
                </c:pt>
                <c:pt idx="816">
                  <c:v>36.045878999999999</c:v>
                </c:pt>
                <c:pt idx="817">
                  <c:v>35.935904999999998</c:v>
                </c:pt>
                <c:pt idx="818">
                  <c:v>35.837007999999997</c:v>
                </c:pt>
                <c:pt idx="819">
                  <c:v>35.812102000000003</c:v>
                </c:pt>
                <c:pt idx="820">
                  <c:v>35.962592000000001</c:v>
                </c:pt>
                <c:pt idx="821">
                  <c:v>35.869314000000003</c:v>
                </c:pt>
                <c:pt idx="822">
                  <c:v>35.894635000000001</c:v>
                </c:pt>
                <c:pt idx="823">
                  <c:v>35.908299</c:v>
                </c:pt>
                <c:pt idx="824">
                  <c:v>35.856394000000002</c:v>
                </c:pt>
                <c:pt idx="825">
                  <c:v>35.823678000000001</c:v>
                </c:pt>
                <c:pt idx="826">
                  <c:v>35.717758000000003</c:v>
                </c:pt>
                <c:pt idx="827">
                  <c:v>35.808514000000002</c:v>
                </c:pt>
                <c:pt idx="828">
                  <c:v>35.741934000000001</c:v>
                </c:pt>
                <c:pt idx="829">
                  <c:v>35.687147000000003</c:v>
                </c:pt>
                <c:pt idx="830">
                  <c:v>35.800241</c:v>
                </c:pt>
                <c:pt idx="831">
                  <c:v>35.788981</c:v>
                </c:pt>
                <c:pt idx="832">
                  <c:v>35.693595999999999</c:v>
                </c:pt>
                <c:pt idx="833">
                  <c:v>35.548729999999999</c:v>
                </c:pt>
                <c:pt idx="834">
                  <c:v>35.736941000000002</c:v>
                </c:pt>
                <c:pt idx="835">
                  <c:v>35.574688000000002</c:v>
                </c:pt>
                <c:pt idx="836">
                  <c:v>35.678384999999999</c:v>
                </c:pt>
                <c:pt idx="837">
                  <c:v>35.606461000000003</c:v>
                </c:pt>
                <c:pt idx="838">
                  <c:v>35.739201999999999</c:v>
                </c:pt>
                <c:pt idx="839">
                  <c:v>35.629638</c:v>
                </c:pt>
                <c:pt idx="840">
                  <c:v>35.566243999999998</c:v>
                </c:pt>
                <c:pt idx="841">
                  <c:v>35.685917000000003</c:v>
                </c:pt>
                <c:pt idx="842">
                  <c:v>35.413066999999998</c:v>
                </c:pt>
                <c:pt idx="843">
                  <c:v>35.671013000000002</c:v>
                </c:pt>
                <c:pt idx="844">
                  <c:v>35.463028000000001</c:v>
                </c:pt>
                <c:pt idx="845">
                  <c:v>35.489280999999998</c:v>
                </c:pt>
                <c:pt idx="846">
                  <c:v>35.503903000000001</c:v>
                </c:pt>
                <c:pt idx="847">
                  <c:v>35.574409000000003</c:v>
                </c:pt>
                <c:pt idx="848">
                  <c:v>35.295129000000003</c:v>
                </c:pt>
                <c:pt idx="849">
                  <c:v>35.484738</c:v>
                </c:pt>
                <c:pt idx="850">
                  <c:v>35.336356000000002</c:v>
                </c:pt>
                <c:pt idx="851">
                  <c:v>35.459572000000001</c:v>
                </c:pt>
                <c:pt idx="852">
                  <c:v>35.260685000000002</c:v>
                </c:pt>
                <c:pt idx="853">
                  <c:v>35.332602000000001</c:v>
                </c:pt>
                <c:pt idx="854">
                  <c:v>35.348975000000003</c:v>
                </c:pt>
                <c:pt idx="855">
                  <c:v>35.214970999999998</c:v>
                </c:pt>
                <c:pt idx="856">
                  <c:v>35.20505</c:v>
                </c:pt>
                <c:pt idx="857">
                  <c:v>35.408118000000002</c:v>
                </c:pt>
                <c:pt idx="858">
                  <c:v>35.146999999999998</c:v>
                </c:pt>
                <c:pt idx="859">
                  <c:v>35.360858999999998</c:v>
                </c:pt>
                <c:pt idx="860">
                  <c:v>35.226308000000003</c:v>
                </c:pt>
                <c:pt idx="861">
                  <c:v>35.204168000000003</c:v>
                </c:pt>
                <c:pt idx="862">
                  <c:v>35.337397000000003</c:v>
                </c:pt>
                <c:pt idx="863">
                  <c:v>35.232469000000002</c:v>
                </c:pt>
                <c:pt idx="864">
                  <c:v>35.011729000000003</c:v>
                </c:pt>
                <c:pt idx="865">
                  <c:v>35.140523000000002</c:v>
                </c:pt>
                <c:pt idx="866">
                  <c:v>35.165039999999998</c:v>
                </c:pt>
                <c:pt idx="867">
                  <c:v>35.042878999999999</c:v>
                </c:pt>
                <c:pt idx="868">
                  <c:v>35.247526000000001</c:v>
                </c:pt>
                <c:pt idx="869">
                  <c:v>35.102314999999997</c:v>
                </c:pt>
                <c:pt idx="870">
                  <c:v>35.068893000000003</c:v>
                </c:pt>
                <c:pt idx="871">
                  <c:v>35.025624000000001</c:v>
                </c:pt>
                <c:pt idx="872">
                  <c:v>35.010727000000003</c:v>
                </c:pt>
                <c:pt idx="873">
                  <c:v>35.042665999999997</c:v>
                </c:pt>
                <c:pt idx="874">
                  <c:v>34.871566000000001</c:v>
                </c:pt>
                <c:pt idx="875">
                  <c:v>34.902673</c:v>
                </c:pt>
                <c:pt idx="876">
                  <c:v>34.867525999999998</c:v>
                </c:pt>
                <c:pt idx="877">
                  <c:v>34.757181000000003</c:v>
                </c:pt>
                <c:pt idx="878">
                  <c:v>34.849536999999998</c:v>
                </c:pt>
                <c:pt idx="879">
                  <c:v>34.760123999999998</c:v>
                </c:pt>
                <c:pt idx="880">
                  <c:v>34.876640999999999</c:v>
                </c:pt>
                <c:pt idx="881">
                  <c:v>34.826928000000002</c:v>
                </c:pt>
                <c:pt idx="882">
                  <c:v>34.777720000000002</c:v>
                </c:pt>
                <c:pt idx="883">
                  <c:v>34.760742</c:v>
                </c:pt>
                <c:pt idx="884">
                  <c:v>34.651318000000003</c:v>
                </c:pt>
                <c:pt idx="885">
                  <c:v>34.793602999999997</c:v>
                </c:pt>
                <c:pt idx="886">
                  <c:v>34.613340000000001</c:v>
                </c:pt>
                <c:pt idx="887">
                  <c:v>34.620365</c:v>
                </c:pt>
                <c:pt idx="888">
                  <c:v>34.694457999999997</c:v>
                </c:pt>
                <c:pt idx="889">
                  <c:v>34.716417</c:v>
                </c:pt>
                <c:pt idx="890">
                  <c:v>34.607944000000003</c:v>
                </c:pt>
                <c:pt idx="891">
                  <c:v>34.733238</c:v>
                </c:pt>
                <c:pt idx="892">
                  <c:v>34.684623000000002</c:v>
                </c:pt>
                <c:pt idx="893">
                  <c:v>34.576242999999998</c:v>
                </c:pt>
                <c:pt idx="894">
                  <c:v>34.633561</c:v>
                </c:pt>
                <c:pt idx="895">
                  <c:v>34.584947</c:v>
                </c:pt>
                <c:pt idx="896">
                  <c:v>34.345892999999997</c:v>
                </c:pt>
                <c:pt idx="897">
                  <c:v>34.513385</c:v>
                </c:pt>
                <c:pt idx="898">
                  <c:v>34.514122999999998</c:v>
                </c:pt>
                <c:pt idx="899">
                  <c:v>34.306038000000001</c:v>
                </c:pt>
                <c:pt idx="900">
                  <c:v>34.498986000000002</c:v>
                </c:pt>
                <c:pt idx="901">
                  <c:v>34.498455999999997</c:v>
                </c:pt>
                <c:pt idx="902">
                  <c:v>34.350814999999997</c:v>
                </c:pt>
                <c:pt idx="903">
                  <c:v>34.280455000000003</c:v>
                </c:pt>
                <c:pt idx="904">
                  <c:v>34.342725000000002</c:v>
                </c:pt>
                <c:pt idx="905">
                  <c:v>34.286062000000001</c:v>
                </c:pt>
                <c:pt idx="906">
                  <c:v>34.160580000000003</c:v>
                </c:pt>
                <c:pt idx="907">
                  <c:v>34.358265000000003</c:v>
                </c:pt>
                <c:pt idx="908">
                  <c:v>34.276597000000002</c:v>
                </c:pt>
                <c:pt idx="909">
                  <c:v>34.321922000000001</c:v>
                </c:pt>
                <c:pt idx="910">
                  <c:v>34.220064000000001</c:v>
                </c:pt>
                <c:pt idx="911">
                  <c:v>34.182200999999999</c:v>
                </c:pt>
                <c:pt idx="912">
                  <c:v>33.993107999999999</c:v>
                </c:pt>
                <c:pt idx="913">
                  <c:v>33.997315</c:v>
                </c:pt>
                <c:pt idx="914">
                  <c:v>34.236217000000003</c:v>
                </c:pt>
                <c:pt idx="915">
                  <c:v>34.089143</c:v>
                </c:pt>
                <c:pt idx="916">
                  <c:v>33.958058000000001</c:v>
                </c:pt>
                <c:pt idx="917">
                  <c:v>34.088794999999998</c:v>
                </c:pt>
                <c:pt idx="918">
                  <c:v>34.048805000000002</c:v>
                </c:pt>
                <c:pt idx="919">
                  <c:v>34.019058999999999</c:v>
                </c:pt>
                <c:pt idx="920">
                  <c:v>33.956240000000001</c:v>
                </c:pt>
                <c:pt idx="921">
                  <c:v>34.021000000000001</c:v>
                </c:pt>
                <c:pt idx="922">
                  <c:v>33.874164999999998</c:v>
                </c:pt>
                <c:pt idx="923">
                  <c:v>33.809826999999999</c:v>
                </c:pt>
                <c:pt idx="924">
                  <c:v>33.888668000000003</c:v>
                </c:pt>
                <c:pt idx="925">
                  <c:v>33.887748999999999</c:v>
                </c:pt>
                <c:pt idx="926">
                  <c:v>33.933199000000002</c:v>
                </c:pt>
                <c:pt idx="927">
                  <c:v>33.792389</c:v>
                </c:pt>
                <c:pt idx="928">
                  <c:v>33.854453999999997</c:v>
                </c:pt>
                <c:pt idx="929">
                  <c:v>33.719237999999997</c:v>
                </c:pt>
                <c:pt idx="930">
                  <c:v>33.836207000000002</c:v>
                </c:pt>
                <c:pt idx="931">
                  <c:v>33.855324000000003</c:v>
                </c:pt>
                <c:pt idx="932">
                  <c:v>33.749527999999998</c:v>
                </c:pt>
                <c:pt idx="933">
                  <c:v>33.707115000000002</c:v>
                </c:pt>
                <c:pt idx="934">
                  <c:v>33.656038000000002</c:v>
                </c:pt>
                <c:pt idx="935">
                  <c:v>33.520823999999998</c:v>
                </c:pt>
                <c:pt idx="936">
                  <c:v>33.5593</c:v>
                </c:pt>
                <c:pt idx="937">
                  <c:v>33.519748</c:v>
                </c:pt>
                <c:pt idx="938">
                  <c:v>33.432256000000002</c:v>
                </c:pt>
                <c:pt idx="939">
                  <c:v>33.485548999999999</c:v>
                </c:pt>
                <c:pt idx="940">
                  <c:v>33.655228999999999</c:v>
                </c:pt>
                <c:pt idx="941">
                  <c:v>33.482824999999998</c:v>
                </c:pt>
                <c:pt idx="942">
                  <c:v>33.483950999999998</c:v>
                </c:pt>
                <c:pt idx="943">
                  <c:v>33.586466999999999</c:v>
                </c:pt>
                <c:pt idx="944">
                  <c:v>33.409357</c:v>
                </c:pt>
                <c:pt idx="945">
                  <c:v>33.412218000000003</c:v>
                </c:pt>
                <c:pt idx="946">
                  <c:v>33.454481000000001</c:v>
                </c:pt>
                <c:pt idx="947">
                  <c:v>33.276009999999999</c:v>
                </c:pt>
                <c:pt idx="948">
                  <c:v>33.473655999999998</c:v>
                </c:pt>
                <c:pt idx="949">
                  <c:v>33.41865</c:v>
                </c:pt>
                <c:pt idx="950">
                  <c:v>33.323855000000002</c:v>
                </c:pt>
                <c:pt idx="951">
                  <c:v>33.454977999999997</c:v>
                </c:pt>
                <c:pt idx="952">
                  <c:v>33.375366999999997</c:v>
                </c:pt>
                <c:pt idx="953">
                  <c:v>33.345827999999997</c:v>
                </c:pt>
                <c:pt idx="954">
                  <c:v>33.267929000000002</c:v>
                </c:pt>
                <c:pt idx="955">
                  <c:v>33.302036999999999</c:v>
                </c:pt>
                <c:pt idx="956">
                  <c:v>33.395083</c:v>
                </c:pt>
                <c:pt idx="957">
                  <c:v>33.187233999999997</c:v>
                </c:pt>
                <c:pt idx="958">
                  <c:v>33.252113999999999</c:v>
                </c:pt>
                <c:pt idx="959">
                  <c:v>33.159846999999999</c:v>
                </c:pt>
                <c:pt idx="960">
                  <c:v>33.274582000000002</c:v>
                </c:pt>
                <c:pt idx="961">
                  <c:v>33.065679000000003</c:v>
                </c:pt>
                <c:pt idx="962">
                  <c:v>33.105857</c:v>
                </c:pt>
                <c:pt idx="963">
                  <c:v>33.087288999999998</c:v>
                </c:pt>
                <c:pt idx="964">
                  <c:v>32.992668999999999</c:v>
                </c:pt>
                <c:pt idx="965">
                  <c:v>33.063740000000003</c:v>
                </c:pt>
                <c:pt idx="966">
                  <c:v>32.870711999999997</c:v>
                </c:pt>
                <c:pt idx="967">
                  <c:v>33.074103999999998</c:v>
                </c:pt>
                <c:pt idx="968">
                  <c:v>32.919958000000001</c:v>
                </c:pt>
                <c:pt idx="969">
                  <c:v>32.920034000000001</c:v>
                </c:pt>
                <c:pt idx="970">
                  <c:v>33.105400000000003</c:v>
                </c:pt>
                <c:pt idx="971">
                  <c:v>32.873873000000003</c:v>
                </c:pt>
                <c:pt idx="972">
                  <c:v>32.909401000000003</c:v>
                </c:pt>
                <c:pt idx="973">
                  <c:v>32.799388</c:v>
                </c:pt>
                <c:pt idx="974">
                  <c:v>32.883015999999998</c:v>
                </c:pt>
                <c:pt idx="975">
                  <c:v>32.737321999999999</c:v>
                </c:pt>
                <c:pt idx="976">
                  <c:v>32.865904999999998</c:v>
                </c:pt>
                <c:pt idx="977">
                  <c:v>32.832455000000003</c:v>
                </c:pt>
                <c:pt idx="978">
                  <c:v>32.865099999999998</c:v>
                </c:pt>
                <c:pt idx="979">
                  <c:v>32.790975000000003</c:v>
                </c:pt>
                <c:pt idx="980">
                  <c:v>32.830196999999998</c:v>
                </c:pt>
                <c:pt idx="981">
                  <c:v>32.644007999999999</c:v>
                </c:pt>
                <c:pt idx="982">
                  <c:v>32.646402999999999</c:v>
                </c:pt>
                <c:pt idx="983">
                  <c:v>32.657404999999997</c:v>
                </c:pt>
                <c:pt idx="984">
                  <c:v>32.579006999999997</c:v>
                </c:pt>
                <c:pt idx="985">
                  <c:v>32.715963000000002</c:v>
                </c:pt>
                <c:pt idx="986">
                  <c:v>32.522502000000003</c:v>
                </c:pt>
                <c:pt idx="987">
                  <c:v>32.604880999999999</c:v>
                </c:pt>
                <c:pt idx="988">
                  <c:v>32.671084</c:v>
                </c:pt>
                <c:pt idx="989">
                  <c:v>32.562756</c:v>
                </c:pt>
                <c:pt idx="990">
                  <c:v>32.421208</c:v>
                </c:pt>
                <c:pt idx="991">
                  <c:v>32.409807999999998</c:v>
                </c:pt>
                <c:pt idx="992">
                  <c:v>32.487412999999997</c:v>
                </c:pt>
                <c:pt idx="993">
                  <c:v>32.524656999999998</c:v>
                </c:pt>
                <c:pt idx="994">
                  <c:v>32.528350000000003</c:v>
                </c:pt>
                <c:pt idx="995">
                  <c:v>32.389164000000001</c:v>
                </c:pt>
                <c:pt idx="996">
                  <c:v>32.376308999999999</c:v>
                </c:pt>
                <c:pt idx="997">
                  <c:v>32.389619000000003</c:v>
                </c:pt>
                <c:pt idx="998">
                  <c:v>32.409554</c:v>
                </c:pt>
                <c:pt idx="999">
                  <c:v>32.358499000000002</c:v>
                </c:pt>
                <c:pt idx="1000">
                  <c:v>32.126047999999997</c:v>
                </c:pt>
                <c:pt idx="1001">
                  <c:v>32.293723</c:v>
                </c:pt>
                <c:pt idx="1002">
                  <c:v>32.223835999999999</c:v>
                </c:pt>
                <c:pt idx="1003">
                  <c:v>32.368389000000001</c:v>
                </c:pt>
                <c:pt idx="1004">
                  <c:v>32.112743000000002</c:v>
                </c:pt>
                <c:pt idx="1005">
                  <c:v>32.176850999999999</c:v>
                </c:pt>
                <c:pt idx="1006">
                  <c:v>32.234062000000002</c:v>
                </c:pt>
                <c:pt idx="1007">
                  <c:v>32.152217999999998</c:v>
                </c:pt>
                <c:pt idx="1008">
                  <c:v>32.146006999999997</c:v>
                </c:pt>
                <c:pt idx="1009">
                  <c:v>32.019396999999998</c:v>
                </c:pt>
                <c:pt idx="1010">
                  <c:v>32.141117999999999</c:v>
                </c:pt>
                <c:pt idx="1011">
                  <c:v>32.028424999999999</c:v>
                </c:pt>
                <c:pt idx="1012">
                  <c:v>32.135942999999997</c:v>
                </c:pt>
                <c:pt idx="1013">
                  <c:v>32.168346</c:v>
                </c:pt>
                <c:pt idx="1014">
                  <c:v>32.059887000000003</c:v>
                </c:pt>
                <c:pt idx="1015">
                  <c:v>31.950227000000002</c:v>
                </c:pt>
                <c:pt idx="1016">
                  <c:v>31.941053</c:v>
                </c:pt>
                <c:pt idx="1017">
                  <c:v>31.930029000000001</c:v>
                </c:pt>
                <c:pt idx="1018">
                  <c:v>31.953008000000001</c:v>
                </c:pt>
                <c:pt idx="1019">
                  <c:v>32.033040999999997</c:v>
                </c:pt>
                <c:pt idx="1020">
                  <c:v>32.017923000000003</c:v>
                </c:pt>
                <c:pt idx="1021">
                  <c:v>31.93235</c:v>
                </c:pt>
                <c:pt idx="1022">
                  <c:v>31.984822999999999</c:v>
                </c:pt>
                <c:pt idx="1023">
                  <c:v>32.001477000000001</c:v>
                </c:pt>
                <c:pt idx="1024">
                  <c:v>31.868852</c:v>
                </c:pt>
                <c:pt idx="1025">
                  <c:v>31.901236999999998</c:v>
                </c:pt>
                <c:pt idx="1026">
                  <c:v>31.855008000000002</c:v>
                </c:pt>
                <c:pt idx="1027">
                  <c:v>31.952871999999999</c:v>
                </c:pt>
                <c:pt idx="1028">
                  <c:v>31.842648000000001</c:v>
                </c:pt>
                <c:pt idx="1029">
                  <c:v>31.793478</c:v>
                </c:pt>
                <c:pt idx="1030">
                  <c:v>31.731695999999999</c:v>
                </c:pt>
                <c:pt idx="1031">
                  <c:v>31.705366999999999</c:v>
                </c:pt>
                <c:pt idx="1032">
                  <c:v>31.672194999999999</c:v>
                </c:pt>
                <c:pt idx="1033">
                  <c:v>31.70018</c:v>
                </c:pt>
                <c:pt idx="1034">
                  <c:v>31.614839</c:v>
                </c:pt>
                <c:pt idx="1035">
                  <c:v>31.683852999999999</c:v>
                </c:pt>
                <c:pt idx="1036">
                  <c:v>31.654572999999999</c:v>
                </c:pt>
                <c:pt idx="1037">
                  <c:v>31.659717000000001</c:v>
                </c:pt>
                <c:pt idx="1038">
                  <c:v>31.475546000000001</c:v>
                </c:pt>
                <c:pt idx="1039">
                  <c:v>31.616268000000002</c:v>
                </c:pt>
                <c:pt idx="1040">
                  <c:v>31.428747999999999</c:v>
                </c:pt>
                <c:pt idx="1041">
                  <c:v>31.696701999999998</c:v>
                </c:pt>
                <c:pt idx="1042">
                  <c:v>31.730498000000001</c:v>
                </c:pt>
                <c:pt idx="1043">
                  <c:v>31.457356000000001</c:v>
                </c:pt>
                <c:pt idx="1044">
                  <c:v>31.58689</c:v>
                </c:pt>
                <c:pt idx="1045">
                  <c:v>31.55294</c:v>
                </c:pt>
                <c:pt idx="1046">
                  <c:v>31.344110000000001</c:v>
                </c:pt>
                <c:pt idx="1047">
                  <c:v>31.494976999999999</c:v>
                </c:pt>
                <c:pt idx="1048">
                  <c:v>31.469453000000001</c:v>
                </c:pt>
                <c:pt idx="1049">
                  <c:v>31.493293999999999</c:v>
                </c:pt>
                <c:pt idx="1050">
                  <c:v>31.523394</c:v>
                </c:pt>
                <c:pt idx="1051">
                  <c:v>31.442426000000001</c:v>
                </c:pt>
                <c:pt idx="1052">
                  <c:v>31.319614999999999</c:v>
                </c:pt>
                <c:pt idx="1053">
                  <c:v>31.344321000000001</c:v>
                </c:pt>
                <c:pt idx="1054">
                  <c:v>31.465042</c:v>
                </c:pt>
                <c:pt idx="1055">
                  <c:v>31.343004000000001</c:v>
                </c:pt>
                <c:pt idx="1056">
                  <c:v>31.463757999999999</c:v>
                </c:pt>
                <c:pt idx="1057">
                  <c:v>31.109656000000001</c:v>
                </c:pt>
                <c:pt idx="1058">
                  <c:v>31.287723</c:v>
                </c:pt>
                <c:pt idx="1059">
                  <c:v>31.319832000000002</c:v>
                </c:pt>
                <c:pt idx="1060">
                  <c:v>31.292113000000001</c:v>
                </c:pt>
                <c:pt idx="1061">
                  <c:v>31.149977</c:v>
                </c:pt>
                <c:pt idx="1062">
                  <c:v>31.212334999999999</c:v>
                </c:pt>
                <c:pt idx="1063">
                  <c:v>31.258808999999999</c:v>
                </c:pt>
                <c:pt idx="1064">
                  <c:v>31.300639</c:v>
                </c:pt>
                <c:pt idx="1065">
                  <c:v>31.119706000000001</c:v>
                </c:pt>
                <c:pt idx="1066">
                  <c:v>31.105025000000001</c:v>
                </c:pt>
                <c:pt idx="1067">
                  <c:v>31.159509</c:v>
                </c:pt>
                <c:pt idx="1068">
                  <c:v>31.089468</c:v>
                </c:pt>
                <c:pt idx="1069">
                  <c:v>31.011619</c:v>
                </c:pt>
                <c:pt idx="1070">
                  <c:v>31.027093000000001</c:v>
                </c:pt>
                <c:pt idx="1071">
                  <c:v>31.082972999999999</c:v>
                </c:pt>
                <c:pt idx="1072">
                  <c:v>31.055323999999999</c:v>
                </c:pt>
                <c:pt idx="1073">
                  <c:v>31.175733000000001</c:v>
                </c:pt>
                <c:pt idx="1074">
                  <c:v>31.009167000000001</c:v>
                </c:pt>
                <c:pt idx="1075">
                  <c:v>30.977627999999999</c:v>
                </c:pt>
                <c:pt idx="1076">
                  <c:v>31.026463</c:v>
                </c:pt>
                <c:pt idx="1077">
                  <c:v>30.945724999999999</c:v>
                </c:pt>
                <c:pt idx="1078">
                  <c:v>30.960114000000001</c:v>
                </c:pt>
                <c:pt idx="1079">
                  <c:v>31.011293999999999</c:v>
                </c:pt>
                <c:pt idx="1080">
                  <c:v>31.010377999999999</c:v>
                </c:pt>
                <c:pt idx="1081">
                  <c:v>30.985970999999999</c:v>
                </c:pt>
                <c:pt idx="1082">
                  <c:v>30.994841999999998</c:v>
                </c:pt>
                <c:pt idx="1083">
                  <c:v>30.953512</c:v>
                </c:pt>
                <c:pt idx="1084">
                  <c:v>30.908850000000001</c:v>
                </c:pt>
                <c:pt idx="1085">
                  <c:v>30.864197999999998</c:v>
                </c:pt>
                <c:pt idx="1086">
                  <c:v>30.930188999999999</c:v>
                </c:pt>
                <c:pt idx="1087">
                  <c:v>30.657012999999999</c:v>
                </c:pt>
                <c:pt idx="1088">
                  <c:v>30.724007</c:v>
                </c:pt>
                <c:pt idx="1089">
                  <c:v>30.826830000000001</c:v>
                </c:pt>
                <c:pt idx="1090">
                  <c:v>30.980197</c:v>
                </c:pt>
                <c:pt idx="1091">
                  <c:v>30.761735999999999</c:v>
                </c:pt>
                <c:pt idx="1092">
                  <c:v>30.667278</c:v>
                </c:pt>
                <c:pt idx="1093">
                  <c:v>30.828633</c:v>
                </c:pt>
                <c:pt idx="1094">
                  <c:v>30.602288000000001</c:v>
                </c:pt>
                <c:pt idx="1095">
                  <c:v>30.76399</c:v>
                </c:pt>
                <c:pt idx="1096">
                  <c:v>30.706009000000002</c:v>
                </c:pt>
                <c:pt idx="1097">
                  <c:v>30.626574000000002</c:v>
                </c:pt>
                <c:pt idx="1098">
                  <c:v>30.66385</c:v>
                </c:pt>
                <c:pt idx="1099">
                  <c:v>30.621787999999999</c:v>
                </c:pt>
                <c:pt idx="1100">
                  <c:v>30.622091999999999</c:v>
                </c:pt>
                <c:pt idx="1101">
                  <c:v>30.597256000000002</c:v>
                </c:pt>
                <c:pt idx="1102">
                  <c:v>30.564207</c:v>
                </c:pt>
                <c:pt idx="1103">
                  <c:v>30.640923999999998</c:v>
                </c:pt>
                <c:pt idx="1104">
                  <c:v>30.517406000000001</c:v>
                </c:pt>
                <c:pt idx="1105">
                  <c:v>30.538938999999999</c:v>
                </c:pt>
                <c:pt idx="1106">
                  <c:v>30.518331</c:v>
                </c:pt>
                <c:pt idx="1107">
                  <c:v>30.486160000000002</c:v>
                </c:pt>
                <c:pt idx="1108">
                  <c:v>30.618749999999999</c:v>
                </c:pt>
                <c:pt idx="1109">
                  <c:v>30.565031000000001</c:v>
                </c:pt>
                <c:pt idx="1110">
                  <c:v>30.450907999999998</c:v>
                </c:pt>
                <c:pt idx="1111">
                  <c:v>30.431124000000001</c:v>
                </c:pt>
                <c:pt idx="1112">
                  <c:v>30.43628</c:v>
                </c:pt>
                <c:pt idx="1113">
                  <c:v>30.443821</c:v>
                </c:pt>
                <c:pt idx="1114">
                  <c:v>30.575437999999998</c:v>
                </c:pt>
                <c:pt idx="1115">
                  <c:v>30.434521</c:v>
                </c:pt>
                <c:pt idx="1116">
                  <c:v>30.393044</c:v>
                </c:pt>
                <c:pt idx="1117">
                  <c:v>30.535875000000001</c:v>
                </c:pt>
                <c:pt idx="1118">
                  <c:v>30.408611000000001</c:v>
                </c:pt>
                <c:pt idx="1119">
                  <c:v>30.402615000000001</c:v>
                </c:pt>
                <c:pt idx="1120">
                  <c:v>30.216602000000002</c:v>
                </c:pt>
                <c:pt idx="1121">
                  <c:v>30.480561999999999</c:v>
                </c:pt>
                <c:pt idx="1122">
                  <c:v>30.275428000000002</c:v>
                </c:pt>
                <c:pt idx="1123">
                  <c:v>30.209354000000001</c:v>
                </c:pt>
                <c:pt idx="1124">
                  <c:v>30.316341000000001</c:v>
                </c:pt>
                <c:pt idx="1125">
                  <c:v>30.269276000000001</c:v>
                </c:pt>
                <c:pt idx="1126">
                  <c:v>30.183557</c:v>
                </c:pt>
                <c:pt idx="1127">
                  <c:v>30.297515000000001</c:v>
                </c:pt>
                <c:pt idx="1128">
                  <c:v>30.284034999999999</c:v>
                </c:pt>
                <c:pt idx="1129">
                  <c:v>30.218743</c:v>
                </c:pt>
                <c:pt idx="1130">
                  <c:v>30.244024</c:v>
                </c:pt>
                <c:pt idx="1131">
                  <c:v>30.139899</c:v>
                </c:pt>
                <c:pt idx="1132">
                  <c:v>30.134519999999998</c:v>
                </c:pt>
                <c:pt idx="1133">
                  <c:v>30.122738999999999</c:v>
                </c:pt>
                <c:pt idx="1134">
                  <c:v>30.167252000000001</c:v>
                </c:pt>
                <c:pt idx="1135">
                  <c:v>30.069472999999999</c:v>
                </c:pt>
                <c:pt idx="1136">
                  <c:v>30.180956999999999</c:v>
                </c:pt>
                <c:pt idx="1137">
                  <c:v>30.057362000000001</c:v>
                </c:pt>
                <c:pt idx="1138">
                  <c:v>30.158331</c:v>
                </c:pt>
                <c:pt idx="1139">
                  <c:v>30.092172999999999</c:v>
                </c:pt>
                <c:pt idx="1140">
                  <c:v>30.182458</c:v>
                </c:pt>
                <c:pt idx="1141">
                  <c:v>29.999777000000002</c:v>
                </c:pt>
                <c:pt idx="1142">
                  <c:v>30.237090999999999</c:v>
                </c:pt>
                <c:pt idx="1143">
                  <c:v>30.038772999999999</c:v>
                </c:pt>
                <c:pt idx="1144">
                  <c:v>29.948318</c:v>
                </c:pt>
                <c:pt idx="1145">
                  <c:v>30.074801999999998</c:v>
                </c:pt>
                <c:pt idx="1146">
                  <c:v>30.042418000000001</c:v>
                </c:pt>
                <c:pt idx="1147">
                  <c:v>30.065044</c:v>
                </c:pt>
                <c:pt idx="1148">
                  <c:v>30.055778</c:v>
                </c:pt>
                <c:pt idx="1149">
                  <c:v>29.984034000000001</c:v>
                </c:pt>
                <c:pt idx="1150">
                  <c:v>29.956137999999999</c:v>
                </c:pt>
                <c:pt idx="1151">
                  <c:v>29.868815000000001</c:v>
                </c:pt>
                <c:pt idx="1152">
                  <c:v>29.909693000000001</c:v>
                </c:pt>
                <c:pt idx="1153">
                  <c:v>29.968406999999999</c:v>
                </c:pt>
                <c:pt idx="1154">
                  <c:v>29.9634</c:v>
                </c:pt>
                <c:pt idx="1155">
                  <c:v>29.877229</c:v>
                </c:pt>
                <c:pt idx="1156">
                  <c:v>29.986221</c:v>
                </c:pt>
                <c:pt idx="1157">
                  <c:v>29.953355999999999</c:v>
                </c:pt>
                <c:pt idx="1158">
                  <c:v>29.847773</c:v>
                </c:pt>
                <c:pt idx="1159">
                  <c:v>29.942143000000002</c:v>
                </c:pt>
                <c:pt idx="1160">
                  <c:v>29.929829999999999</c:v>
                </c:pt>
                <c:pt idx="1161">
                  <c:v>29.856808999999998</c:v>
                </c:pt>
                <c:pt idx="1162">
                  <c:v>29.775857999999999</c:v>
                </c:pt>
                <c:pt idx="1163">
                  <c:v>29.887325000000001</c:v>
                </c:pt>
                <c:pt idx="1164">
                  <c:v>29.841276000000001</c:v>
                </c:pt>
                <c:pt idx="1165">
                  <c:v>29.794460000000001</c:v>
                </c:pt>
                <c:pt idx="1166">
                  <c:v>29.912818000000001</c:v>
                </c:pt>
                <c:pt idx="1167">
                  <c:v>29.77026</c:v>
                </c:pt>
                <c:pt idx="1168">
                  <c:v>29.839970999999998</c:v>
                </c:pt>
                <c:pt idx="1169">
                  <c:v>29.658099</c:v>
                </c:pt>
                <c:pt idx="1170">
                  <c:v>29.821680000000001</c:v>
                </c:pt>
                <c:pt idx="1171">
                  <c:v>29.780335999999998</c:v>
                </c:pt>
                <c:pt idx="1172">
                  <c:v>29.648523000000001</c:v>
                </c:pt>
                <c:pt idx="1173">
                  <c:v>29.731351</c:v>
                </c:pt>
                <c:pt idx="1174">
                  <c:v>29.687764999999999</c:v>
                </c:pt>
                <c:pt idx="1175">
                  <c:v>29.724881</c:v>
                </c:pt>
                <c:pt idx="1176">
                  <c:v>29.585025999999999</c:v>
                </c:pt>
                <c:pt idx="1177">
                  <c:v>29.489837999999999</c:v>
                </c:pt>
                <c:pt idx="1178">
                  <c:v>29.779384</c:v>
                </c:pt>
                <c:pt idx="1179">
                  <c:v>29.68336</c:v>
                </c:pt>
                <c:pt idx="1180">
                  <c:v>29.494527000000001</c:v>
                </c:pt>
                <c:pt idx="1181">
                  <c:v>29.577145000000002</c:v>
                </c:pt>
                <c:pt idx="1182">
                  <c:v>29.670632999999999</c:v>
                </c:pt>
                <c:pt idx="1183">
                  <c:v>29.729572999999998</c:v>
                </c:pt>
                <c:pt idx="1184">
                  <c:v>29.558820999999998</c:v>
                </c:pt>
                <c:pt idx="1185">
                  <c:v>29.657582000000001</c:v>
                </c:pt>
                <c:pt idx="1186">
                  <c:v>29.467966000000001</c:v>
                </c:pt>
                <c:pt idx="1187">
                  <c:v>29.579388000000002</c:v>
                </c:pt>
                <c:pt idx="1188">
                  <c:v>29.598745999999998</c:v>
                </c:pt>
                <c:pt idx="1189">
                  <c:v>29.553609999999999</c:v>
                </c:pt>
                <c:pt idx="1190">
                  <c:v>29.558485999999998</c:v>
                </c:pt>
                <c:pt idx="1191">
                  <c:v>29.558819</c:v>
                </c:pt>
                <c:pt idx="1192">
                  <c:v>29.604510999999999</c:v>
                </c:pt>
                <c:pt idx="1193">
                  <c:v>29.493898999999999</c:v>
                </c:pt>
                <c:pt idx="1194">
                  <c:v>29.57499</c:v>
                </c:pt>
                <c:pt idx="1195">
                  <c:v>29.637373</c:v>
                </c:pt>
                <c:pt idx="1196">
                  <c:v>29.592731000000001</c:v>
                </c:pt>
                <c:pt idx="1197">
                  <c:v>29.376432999999999</c:v>
                </c:pt>
                <c:pt idx="1198">
                  <c:v>29.561678000000001</c:v>
                </c:pt>
                <c:pt idx="1199">
                  <c:v>29.520644000000001</c:v>
                </c:pt>
                <c:pt idx="1200">
                  <c:v>29.378072</c:v>
                </c:pt>
                <c:pt idx="1201">
                  <c:v>29.466103</c:v>
                </c:pt>
                <c:pt idx="1202">
                  <c:v>29.514226000000001</c:v>
                </c:pt>
                <c:pt idx="1203">
                  <c:v>29.405232000000002</c:v>
                </c:pt>
                <c:pt idx="1204">
                  <c:v>29.428951999999999</c:v>
                </c:pt>
                <c:pt idx="1205">
                  <c:v>29.386226000000001</c:v>
                </c:pt>
                <c:pt idx="1206">
                  <c:v>29.304055999999999</c:v>
                </c:pt>
                <c:pt idx="1207">
                  <c:v>29.360738000000001</c:v>
                </c:pt>
                <c:pt idx="1208">
                  <c:v>29.33352</c:v>
                </c:pt>
                <c:pt idx="1209">
                  <c:v>29.305766999999999</c:v>
                </c:pt>
                <c:pt idx="1210">
                  <c:v>29.39235</c:v>
                </c:pt>
                <c:pt idx="1211">
                  <c:v>29.350085</c:v>
                </c:pt>
                <c:pt idx="1212">
                  <c:v>29.295632000000001</c:v>
                </c:pt>
                <c:pt idx="1213">
                  <c:v>29.394667999999999</c:v>
                </c:pt>
                <c:pt idx="1214">
                  <c:v>29.173159999999999</c:v>
                </c:pt>
                <c:pt idx="1215">
                  <c:v>29.265028999999998</c:v>
                </c:pt>
                <c:pt idx="1216">
                  <c:v>29.359165999999998</c:v>
                </c:pt>
                <c:pt idx="1217">
                  <c:v>29.405512999999999</c:v>
                </c:pt>
                <c:pt idx="1218">
                  <c:v>29.335996999999999</c:v>
                </c:pt>
                <c:pt idx="1219">
                  <c:v>29.218433000000001</c:v>
                </c:pt>
                <c:pt idx="1220">
                  <c:v>29.222542000000001</c:v>
                </c:pt>
                <c:pt idx="1221">
                  <c:v>29.347360999999999</c:v>
                </c:pt>
                <c:pt idx="1222">
                  <c:v>29.217732000000002</c:v>
                </c:pt>
                <c:pt idx="1223">
                  <c:v>29.207191999999999</c:v>
                </c:pt>
                <c:pt idx="1224">
                  <c:v>29.268941000000002</c:v>
                </c:pt>
                <c:pt idx="1225">
                  <c:v>29.222283000000001</c:v>
                </c:pt>
                <c:pt idx="1226">
                  <c:v>29.097487999999998</c:v>
                </c:pt>
                <c:pt idx="1227">
                  <c:v>29.172336000000001</c:v>
                </c:pt>
                <c:pt idx="1228">
                  <c:v>29.149248</c:v>
                </c:pt>
                <c:pt idx="1229">
                  <c:v>28.962147999999999</c:v>
                </c:pt>
                <c:pt idx="1230">
                  <c:v>29.201568000000002</c:v>
                </c:pt>
                <c:pt idx="1231">
                  <c:v>29.131409999999999</c:v>
                </c:pt>
                <c:pt idx="1232">
                  <c:v>29.150594000000002</c:v>
                </c:pt>
                <c:pt idx="1233">
                  <c:v>29.171631999999999</c:v>
                </c:pt>
                <c:pt idx="1234">
                  <c:v>29.184729999999998</c:v>
                </c:pt>
                <c:pt idx="1235">
                  <c:v>29.251791999999998</c:v>
                </c:pt>
                <c:pt idx="1236">
                  <c:v>29.260786</c:v>
                </c:pt>
                <c:pt idx="1237">
                  <c:v>29.027045999999999</c:v>
                </c:pt>
                <c:pt idx="1238">
                  <c:v>29.077506</c:v>
                </c:pt>
                <c:pt idx="1239">
                  <c:v>29.055619</c:v>
                </c:pt>
                <c:pt idx="1240">
                  <c:v>29.072595</c:v>
                </c:pt>
                <c:pt idx="1241">
                  <c:v>29.171963999999999</c:v>
                </c:pt>
                <c:pt idx="1242">
                  <c:v>29.111440000000002</c:v>
                </c:pt>
                <c:pt idx="1243">
                  <c:v>29.013290999999999</c:v>
                </c:pt>
                <c:pt idx="1244">
                  <c:v>29.128122999999999</c:v>
                </c:pt>
                <c:pt idx="1245">
                  <c:v>29.071342999999999</c:v>
                </c:pt>
                <c:pt idx="1246">
                  <c:v>28.967082000000001</c:v>
                </c:pt>
                <c:pt idx="1247">
                  <c:v>29.181301000000001</c:v>
                </c:pt>
                <c:pt idx="1248">
                  <c:v>29.091569</c:v>
                </c:pt>
                <c:pt idx="1249">
                  <c:v>28.886564</c:v>
                </c:pt>
                <c:pt idx="1250">
                  <c:v>28.908991</c:v>
                </c:pt>
                <c:pt idx="1251">
                  <c:v>28.943612000000002</c:v>
                </c:pt>
                <c:pt idx="1252">
                  <c:v>29.082858000000002</c:v>
                </c:pt>
                <c:pt idx="1253">
                  <c:v>28.999928000000001</c:v>
                </c:pt>
                <c:pt idx="1254">
                  <c:v>29.043115</c:v>
                </c:pt>
                <c:pt idx="1255">
                  <c:v>28.983319999999999</c:v>
                </c:pt>
                <c:pt idx="1256">
                  <c:v>28.952997</c:v>
                </c:pt>
                <c:pt idx="1257">
                  <c:v>29.090181999999999</c:v>
                </c:pt>
                <c:pt idx="1258">
                  <c:v>28.983947000000001</c:v>
                </c:pt>
                <c:pt idx="1259">
                  <c:v>28.960474999999999</c:v>
                </c:pt>
                <c:pt idx="1260">
                  <c:v>29.000710999999999</c:v>
                </c:pt>
                <c:pt idx="1261">
                  <c:v>28.905517</c:v>
                </c:pt>
                <c:pt idx="1262">
                  <c:v>28.988389999999999</c:v>
                </c:pt>
                <c:pt idx="1263">
                  <c:v>29.071217000000001</c:v>
                </c:pt>
                <c:pt idx="1264">
                  <c:v>28.813265000000001</c:v>
                </c:pt>
                <c:pt idx="1265">
                  <c:v>29.052167000000001</c:v>
                </c:pt>
                <c:pt idx="1266">
                  <c:v>28.994975</c:v>
                </c:pt>
                <c:pt idx="1267">
                  <c:v>28.841846</c:v>
                </c:pt>
                <c:pt idx="1268">
                  <c:v>28.947762999999998</c:v>
                </c:pt>
                <c:pt idx="1269">
                  <c:v>29.048493000000001</c:v>
                </c:pt>
                <c:pt idx="1270">
                  <c:v>29.088919000000001</c:v>
                </c:pt>
                <c:pt idx="1271">
                  <c:v>28.734532000000002</c:v>
                </c:pt>
                <c:pt idx="1272">
                  <c:v>28.992967</c:v>
                </c:pt>
                <c:pt idx="1273">
                  <c:v>28.808820000000001</c:v>
                </c:pt>
                <c:pt idx="1274">
                  <c:v>28.979391</c:v>
                </c:pt>
                <c:pt idx="1275">
                  <c:v>28.801487000000002</c:v>
                </c:pt>
                <c:pt idx="1276">
                  <c:v>29.001094999999999</c:v>
                </c:pt>
                <c:pt idx="1277">
                  <c:v>28.900587000000002</c:v>
                </c:pt>
                <c:pt idx="1278">
                  <c:v>28.863021</c:v>
                </c:pt>
                <c:pt idx="1279">
                  <c:v>28.871839999999999</c:v>
                </c:pt>
                <c:pt idx="1280">
                  <c:v>28.736097999999998</c:v>
                </c:pt>
                <c:pt idx="1281">
                  <c:v>28.863516000000001</c:v>
                </c:pt>
                <c:pt idx="1282">
                  <c:v>28.953226999999998</c:v>
                </c:pt>
                <c:pt idx="1283">
                  <c:v>28.816388</c:v>
                </c:pt>
                <c:pt idx="1284">
                  <c:v>28.924931999999998</c:v>
                </c:pt>
                <c:pt idx="1285">
                  <c:v>28.892384</c:v>
                </c:pt>
                <c:pt idx="1286">
                  <c:v>28.831112999999998</c:v>
                </c:pt>
                <c:pt idx="1287">
                  <c:v>28.926922000000001</c:v>
                </c:pt>
                <c:pt idx="1288">
                  <c:v>28.965209000000002</c:v>
                </c:pt>
                <c:pt idx="1289">
                  <c:v>28.920522999999999</c:v>
                </c:pt>
                <c:pt idx="1290">
                  <c:v>28.847360999999999</c:v>
                </c:pt>
                <c:pt idx="1291">
                  <c:v>28.919374999999999</c:v>
                </c:pt>
                <c:pt idx="1292">
                  <c:v>28.782014</c:v>
                </c:pt>
                <c:pt idx="1293">
                  <c:v>28.838871000000001</c:v>
                </c:pt>
                <c:pt idx="1294">
                  <c:v>29.012868999999998</c:v>
                </c:pt>
                <c:pt idx="1295">
                  <c:v>28.751853000000001</c:v>
                </c:pt>
                <c:pt idx="1296">
                  <c:v>28.854247999999998</c:v>
                </c:pt>
                <c:pt idx="1297">
                  <c:v>28.99916</c:v>
                </c:pt>
                <c:pt idx="1298">
                  <c:v>28.802759000000002</c:v>
                </c:pt>
                <c:pt idx="1299">
                  <c:v>28.800303</c:v>
                </c:pt>
                <c:pt idx="1300">
                  <c:v>28.709847</c:v>
                </c:pt>
                <c:pt idx="1301">
                  <c:v>28.969394999999999</c:v>
                </c:pt>
                <c:pt idx="1302">
                  <c:v>28.935093999999999</c:v>
                </c:pt>
                <c:pt idx="1303">
                  <c:v>28.922944999999999</c:v>
                </c:pt>
                <c:pt idx="1304">
                  <c:v>28.911994</c:v>
                </c:pt>
                <c:pt idx="1305">
                  <c:v>28.856770999999998</c:v>
                </c:pt>
                <c:pt idx="1306">
                  <c:v>28.765398000000001</c:v>
                </c:pt>
                <c:pt idx="1307">
                  <c:v>28.858552</c:v>
                </c:pt>
                <c:pt idx="1308">
                  <c:v>28.958438000000001</c:v>
                </c:pt>
                <c:pt idx="1309">
                  <c:v>28.810725000000001</c:v>
                </c:pt>
                <c:pt idx="1310">
                  <c:v>28.845637</c:v>
                </c:pt>
                <c:pt idx="1311">
                  <c:v>28.834066</c:v>
                </c:pt>
                <c:pt idx="1312">
                  <c:v>28.839061999999998</c:v>
                </c:pt>
                <c:pt idx="1313">
                  <c:v>28.568918</c:v>
                </c:pt>
                <c:pt idx="1314">
                  <c:v>28.909222</c:v>
                </c:pt>
                <c:pt idx="1315">
                  <c:v>28.828800999999999</c:v>
                </c:pt>
                <c:pt idx="1316">
                  <c:v>28.969090999999999</c:v>
                </c:pt>
                <c:pt idx="1317">
                  <c:v>28.888245000000001</c:v>
                </c:pt>
                <c:pt idx="1318">
                  <c:v>28.714209</c:v>
                </c:pt>
                <c:pt idx="1319">
                  <c:v>29.025497000000001</c:v>
                </c:pt>
                <c:pt idx="1320">
                  <c:v>28.740528999999999</c:v>
                </c:pt>
                <c:pt idx="1321">
                  <c:v>28.837163</c:v>
                </c:pt>
                <c:pt idx="1322">
                  <c:v>28.981407999999998</c:v>
                </c:pt>
                <c:pt idx="1323">
                  <c:v>28.834579000000002</c:v>
                </c:pt>
                <c:pt idx="1324">
                  <c:v>28.818396</c:v>
                </c:pt>
                <c:pt idx="1325">
                  <c:v>28.794160999999999</c:v>
                </c:pt>
                <c:pt idx="1326">
                  <c:v>28.814996000000001</c:v>
                </c:pt>
                <c:pt idx="1327">
                  <c:v>28.819313000000001</c:v>
                </c:pt>
                <c:pt idx="1328">
                  <c:v>28.869956999999999</c:v>
                </c:pt>
                <c:pt idx="1329">
                  <c:v>28.923297000000002</c:v>
                </c:pt>
                <c:pt idx="1330">
                  <c:v>29.014195000000001</c:v>
                </c:pt>
                <c:pt idx="1331">
                  <c:v>28.875775000000001</c:v>
                </c:pt>
                <c:pt idx="1332">
                  <c:v>28.710124</c:v>
                </c:pt>
                <c:pt idx="1333">
                  <c:v>28.848535999999999</c:v>
                </c:pt>
                <c:pt idx="1334">
                  <c:v>28.899090999999999</c:v>
                </c:pt>
                <c:pt idx="1335">
                  <c:v>28.820796000000001</c:v>
                </c:pt>
                <c:pt idx="1336">
                  <c:v>28.861837999999999</c:v>
                </c:pt>
                <c:pt idx="1337">
                  <c:v>28.806577000000001</c:v>
                </c:pt>
                <c:pt idx="1338">
                  <c:v>28.943909999999999</c:v>
                </c:pt>
                <c:pt idx="1339">
                  <c:v>28.799391</c:v>
                </c:pt>
                <c:pt idx="1340">
                  <c:v>29.016711999999998</c:v>
                </c:pt>
                <c:pt idx="1341">
                  <c:v>28.732035</c:v>
                </c:pt>
                <c:pt idx="1342">
                  <c:v>28.879263000000002</c:v>
                </c:pt>
                <c:pt idx="1343">
                  <c:v>28.873328999999998</c:v>
                </c:pt>
                <c:pt idx="1344">
                  <c:v>29.017358999999999</c:v>
                </c:pt>
                <c:pt idx="1345">
                  <c:v>28.846526999999998</c:v>
                </c:pt>
                <c:pt idx="1346">
                  <c:v>28.953486000000002</c:v>
                </c:pt>
                <c:pt idx="1347">
                  <c:v>28.931471999999999</c:v>
                </c:pt>
                <c:pt idx="1348">
                  <c:v>28.876472</c:v>
                </c:pt>
                <c:pt idx="1349">
                  <c:v>28.952186999999999</c:v>
                </c:pt>
                <c:pt idx="1350">
                  <c:v>28.927057000000001</c:v>
                </c:pt>
                <c:pt idx="1351">
                  <c:v>28.978068</c:v>
                </c:pt>
                <c:pt idx="1352">
                  <c:v>28.953201</c:v>
                </c:pt>
                <c:pt idx="1353">
                  <c:v>28.941334000000001</c:v>
                </c:pt>
                <c:pt idx="1354">
                  <c:v>29.036849</c:v>
                </c:pt>
                <c:pt idx="1355">
                  <c:v>29.003181999999999</c:v>
                </c:pt>
                <c:pt idx="1356">
                  <c:v>28.930993000000001</c:v>
                </c:pt>
                <c:pt idx="1357">
                  <c:v>29.071681999999999</c:v>
                </c:pt>
                <c:pt idx="1358">
                  <c:v>28.941367</c:v>
                </c:pt>
                <c:pt idx="1359">
                  <c:v>29.111999000000001</c:v>
                </c:pt>
                <c:pt idx="1360">
                  <c:v>29.074839000000001</c:v>
                </c:pt>
                <c:pt idx="1361">
                  <c:v>29.090392999999999</c:v>
                </c:pt>
                <c:pt idx="1362">
                  <c:v>28.960868999999999</c:v>
                </c:pt>
                <c:pt idx="1363">
                  <c:v>28.965178000000002</c:v>
                </c:pt>
                <c:pt idx="1364">
                  <c:v>29.097287999999999</c:v>
                </c:pt>
                <c:pt idx="1365">
                  <c:v>29.138708000000001</c:v>
                </c:pt>
                <c:pt idx="1366">
                  <c:v>29.159758</c:v>
                </c:pt>
                <c:pt idx="1367">
                  <c:v>29.161904</c:v>
                </c:pt>
                <c:pt idx="1368">
                  <c:v>29.083891000000001</c:v>
                </c:pt>
                <c:pt idx="1369">
                  <c:v>29.087774</c:v>
                </c:pt>
                <c:pt idx="1370">
                  <c:v>29.040742999999999</c:v>
                </c:pt>
                <c:pt idx="1371">
                  <c:v>29.101732999999999</c:v>
                </c:pt>
                <c:pt idx="1372">
                  <c:v>29.055064999999999</c:v>
                </c:pt>
                <c:pt idx="1373">
                  <c:v>29.206513000000001</c:v>
                </c:pt>
                <c:pt idx="1374">
                  <c:v>29.094259999999998</c:v>
                </c:pt>
                <c:pt idx="1375">
                  <c:v>28.970929999999999</c:v>
                </c:pt>
                <c:pt idx="1376">
                  <c:v>29.140885000000001</c:v>
                </c:pt>
                <c:pt idx="1377">
                  <c:v>29.141010000000001</c:v>
                </c:pt>
                <c:pt idx="1378">
                  <c:v>29.307690000000001</c:v>
                </c:pt>
                <c:pt idx="1379">
                  <c:v>29.185137999999998</c:v>
                </c:pt>
                <c:pt idx="1380">
                  <c:v>29.072422</c:v>
                </c:pt>
                <c:pt idx="1381">
                  <c:v>29.234244</c:v>
                </c:pt>
                <c:pt idx="1382">
                  <c:v>29.228808999999998</c:v>
                </c:pt>
                <c:pt idx="1383">
                  <c:v>29.395579999999999</c:v>
                </c:pt>
                <c:pt idx="1384">
                  <c:v>29.30913</c:v>
                </c:pt>
                <c:pt idx="1385">
                  <c:v>29.349898</c:v>
                </c:pt>
                <c:pt idx="1386">
                  <c:v>29.247834000000001</c:v>
                </c:pt>
                <c:pt idx="1387">
                  <c:v>29.351236</c:v>
                </c:pt>
                <c:pt idx="1388">
                  <c:v>29.293500999999999</c:v>
                </c:pt>
                <c:pt idx="1389">
                  <c:v>29.399553999999998</c:v>
                </c:pt>
                <c:pt idx="1390">
                  <c:v>29.308491</c:v>
                </c:pt>
                <c:pt idx="1391">
                  <c:v>29.224996999999998</c:v>
                </c:pt>
                <c:pt idx="1392">
                  <c:v>29.509087000000001</c:v>
                </c:pt>
                <c:pt idx="1393">
                  <c:v>29.372207</c:v>
                </c:pt>
                <c:pt idx="1394">
                  <c:v>29.279467</c:v>
                </c:pt>
                <c:pt idx="1395">
                  <c:v>29.262343999999999</c:v>
                </c:pt>
                <c:pt idx="1396">
                  <c:v>29.417725999999998</c:v>
                </c:pt>
                <c:pt idx="1397">
                  <c:v>29.402875999999999</c:v>
                </c:pt>
                <c:pt idx="1398">
                  <c:v>29.433917000000001</c:v>
                </c:pt>
                <c:pt idx="1399">
                  <c:v>29.421769999999999</c:v>
                </c:pt>
                <c:pt idx="1400">
                  <c:v>29.398223000000002</c:v>
                </c:pt>
                <c:pt idx="1401">
                  <c:v>29.448421</c:v>
                </c:pt>
                <c:pt idx="1402">
                  <c:v>29.493627</c:v>
                </c:pt>
                <c:pt idx="1403">
                  <c:v>29.458908999999998</c:v>
                </c:pt>
                <c:pt idx="1404">
                  <c:v>29.524498000000001</c:v>
                </c:pt>
                <c:pt idx="1405">
                  <c:v>29.568176999999999</c:v>
                </c:pt>
                <c:pt idx="1406">
                  <c:v>29.533363000000001</c:v>
                </c:pt>
                <c:pt idx="1407">
                  <c:v>29.531179999999999</c:v>
                </c:pt>
                <c:pt idx="1408">
                  <c:v>29.443928</c:v>
                </c:pt>
                <c:pt idx="1409">
                  <c:v>29.617678999999999</c:v>
                </c:pt>
                <c:pt idx="1410">
                  <c:v>29.492723000000002</c:v>
                </c:pt>
                <c:pt idx="1411">
                  <c:v>29.676197999999999</c:v>
                </c:pt>
                <c:pt idx="1412">
                  <c:v>29.526651999999999</c:v>
                </c:pt>
                <c:pt idx="1413">
                  <c:v>29.669422999999998</c:v>
                </c:pt>
                <c:pt idx="1414">
                  <c:v>29.737300000000001</c:v>
                </c:pt>
                <c:pt idx="1415">
                  <c:v>29.689384</c:v>
                </c:pt>
                <c:pt idx="1416">
                  <c:v>29.738682000000001</c:v>
                </c:pt>
                <c:pt idx="1417">
                  <c:v>29.713446999999999</c:v>
                </c:pt>
                <c:pt idx="1418">
                  <c:v>29.944230999999998</c:v>
                </c:pt>
                <c:pt idx="1419">
                  <c:v>29.809699999999999</c:v>
                </c:pt>
                <c:pt idx="1420">
                  <c:v>29.851358000000001</c:v>
                </c:pt>
                <c:pt idx="1421">
                  <c:v>29.856300000000001</c:v>
                </c:pt>
                <c:pt idx="1422">
                  <c:v>29.752901999999999</c:v>
                </c:pt>
                <c:pt idx="1423">
                  <c:v>29.740583999999998</c:v>
                </c:pt>
                <c:pt idx="1424">
                  <c:v>29.931875999999999</c:v>
                </c:pt>
                <c:pt idx="1425">
                  <c:v>29.740006999999999</c:v>
                </c:pt>
                <c:pt idx="1426">
                  <c:v>29.934315000000002</c:v>
                </c:pt>
                <c:pt idx="1427">
                  <c:v>30.011278999999998</c:v>
                </c:pt>
                <c:pt idx="1428">
                  <c:v>30.045908000000001</c:v>
                </c:pt>
                <c:pt idx="1429">
                  <c:v>29.896107000000001</c:v>
                </c:pt>
                <c:pt idx="1430">
                  <c:v>29.918001</c:v>
                </c:pt>
                <c:pt idx="1431">
                  <c:v>29.963318000000001</c:v>
                </c:pt>
                <c:pt idx="1432">
                  <c:v>29.974053000000001</c:v>
                </c:pt>
                <c:pt idx="1433">
                  <c:v>30.066282000000001</c:v>
                </c:pt>
                <c:pt idx="1434">
                  <c:v>30.079556</c:v>
                </c:pt>
                <c:pt idx="1435">
                  <c:v>30.090067000000001</c:v>
                </c:pt>
                <c:pt idx="1436">
                  <c:v>30.241945000000001</c:v>
                </c:pt>
                <c:pt idx="1437">
                  <c:v>30.03847</c:v>
                </c:pt>
                <c:pt idx="1438">
                  <c:v>30.215101000000001</c:v>
                </c:pt>
                <c:pt idx="1439">
                  <c:v>30.043907000000001</c:v>
                </c:pt>
                <c:pt idx="1440">
                  <c:v>30.105055</c:v>
                </c:pt>
                <c:pt idx="1441">
                  <c:v>30.106401999999999</c:v>
                </c:pt>
                <c:pt idx="1442">
                  <c:v>30.376919000000001</c:v>
                </c:pt>
                <c:pt idx="1443">
                  <c:v>30.279942999999999</c:v>
                </c:pt>
                <c:pt idx="1444">
                  <c:v>30.172658999999999</c:v>
                </c:pt>
                <c:pt idx="1445">
                  <c:v>30.264551000000001</c:v>
                </c:pt>
                <c:pt idx="1446">
                  <c:v>30.210196</c:v>
                </c:pt>
                <c:pt idx="1447">
                  <c:v>30.351972</c:v>
                </c:pt>
                <c:pt idx="1448">
                  <c:v>30.268757999999998</c:v>
                </c:pt>
                <c:pt idx="1449">
                  <c:v>30.404292999999999</c:v>
                </c:pt>
                <c:pt idx="1450">
                  <c:v>30.297077000000002</c:v>
                </c:pt>
                <c:pt idx="1451">
                  <c:v>30.468852999999999</c:v>
                </c:pt>
                <c:pt idx="1452">
                  <c:v>30.344947000000001</c:v>
                </c:pt>
                <c:pt idx="1453">
                  <c:v>30.452117999999999</c:v>
                </c:pt>
                <c:pt idx="1454">
                  <c:v>30.510249000000002</c:v>
                </c:pt>
                <c:pt idx="1455">
                  <c:v>30.369337000000002</c:v>
                </c:pt>
                <c:pt idx="1456">
                  <c:v>30.490046</c:v>
                </c:pt>
                <c:pt idx="1457">
                  <c:v>30.538730999999999</c:v>
                </c:pt>
                <c:pt idx="1458">
                  <c:v>30.563057000000001</c:v>
                </c:pt>
                <c:pt idx="1459">
                  <c:v>30.518003</c:v>
                </c:pt>
                <c:pt idx="1460">
                  <c:v>30.603449000000001</c:v>
                </c:pt>
                <c:pt idx="1461">
                  <c:v>30.572766999999999</c:v>
                </c:pt>
                <c:pt idx="1462">
                  <c:v>30.674025</c:v>
                </c:pt>
                <c:pt idx="1463">
                  <c:v>30.567392000000002</c:v>
                </c:pt>
                <c:pt idx="1464">
                  <c:v>30.621901000000001</c:v>
                </c:pt>
                <c:pt idx="1465">
                  <c:v>30.620750999999998</c:v>
                </c:pt>
                <c:pt idx="1466">
                  <c:v>30.756540999999999</c:v>
                </c:pt>
                <c:pt idx="1467">
                  <c:v>30.83614</c:v>
                </c:pt>
                <c:pt idx="1468">
                  <c:v>30.763238999999999</c:v>
                </c:pt>
                <c:pt idx="1469">
                  <c:v>30.802330000000001</c:v>
                </c:pt>
                <c:pt idx="1470">
                  <c:v>30.884138</c:v>
                </c:pt>
                <c:pt idx="1471">
                  <c:v>30.780635</c:v>
                </c:pt>
                <c:pt idx="1472">
                  <c:v>30.942329999999998</c:v>
                </c:pt>
                <c:pt idx="1473">
                  <c:v>30.826782999999999</c:v>
                </c:pt>
                <c:pt idx="1474">
                  <c:v>30.801057</c:v>
                </c:pt>
                <c:pt idx="1475">
                  <c:v>31.108194999999998</c:v>
                </c:pt>
                <c:pt idx="1476">
                  <c:v>31.073737000000001</c:v>
                </c:pt>
                <c:pt idx="1477">
                  <c:v>30.929376000000001</c:v>
                </c:pt>
                <c:pt idx="1478">
                  <c:v>31.056425999999998</c:v>
                </c:pt>
                <c:pt idx="1479">
                  <c:v>30.971864</c:v>
                </c:pt>
                <c:pt idx="1480">
                  <c:v>31.13205</c:v>
                </c:pt>
                <c:pt idx="1481">
                  <c:v>31.002188</c:v>
                </c:pt>
                <c:pt idx="1482">
                  <c:v>30.995759</c:v>
                </c:pt>
                <c:pt idx="1483">
                  <c:v>31.153181</c:v>
                </c:pt>
                <c:pt idx="1484">
                  <c:v>31.210158</c:v>
                </c:pt>
                <c:pt idx="1485">
                  <c:v>31.338037</c:v>
                </c:pt>
                <c:pt idx="1486">
                  <c:v>31.262972999999999</c:v>
                </c:pt>
                <c:pt idx="1487">
                  <c:v>31.254828</c:v>
                </c:pt>
                <c:pt idx="1488">
                  <c:v>31.270866999999999</c:v>
                </c:pt>
                <c:pt idx="1489">
                  <c:v>31.298798000000001</c:v>
                </c:pt>
                <c:pt idx="1490">
                  <c:v>31.418395</c:v>
                </c:pt>
                <c:pt idx="1491">
                  <c:v>31.427123999999999</c:v>
                </c:pt>
                <c:pt idx="1492">
                  <c:v>31.269493000000001</c:v>
                </c:pt>
                <c:pt idx="1493">
                  <c:v>31.431744999999999</c:v>
                </c:pt>
                <c:pt idx="1494">
                  <c:v>31.332234</c:v>
                </c:pt>
                <c:pt idx="1495">
                  <c:v>31.487169999999999</c:v>
                </c:pt>
                <c:pt idx="1496">
                  <c:v>31.446508999999999</c:v>
                </c:pt>
                <c:pt idx="1497">
                  <c:v>31.536356999999999</c:v>
                </c:pt>
                <c:pt idx="1498">
                  <c:v>31.588366000000001</c:v>
                </c:pt>
                <c:pt idx="1499">
                  <c:v>31.509233999999999</c:v>
                </c:pt>
                <c:pt idx="1500">
                  <c:v>31.550325999999998</c:v>
                </c:pt>
                <c:pt idx="1501">
                  <c:v>31.570404</c:v>
                </c:pt>
                <c:pt idx="1502">
                  <c:v>31.585152999999998</c:v>
                </c:pt>
                <c:pt idx="1503">
                  <c:v>31.575202999999998</c:v>
                </c:pt>
                <c:pt idx="1504">
                  <c:v>31.584599999999998</c:v>
                </c:pt>
                <c:pt idx="1505">
                  <c:v>31.691203000000002</c:v>
                </c:pt>
                <c:pt idx="1506">
                  <c:v>31.760134000000001</c:v>
                </c:pt>
                <c:pt idx="1507">
                  <c:v>31.676134000000001</c:v>
                </c:pt>
                <c:pt idx="1508">
                  <c:v>31.917909999999999</c:v>
                </c:pt>
                <c:pt idx="1509">
                  <c:v>31.767036999999998</c:v>
                </c:pt>
                <c:pt idx="1510">
                  <c:v>31.922733000000001</c:v>
                </c:pt>
                <c:pt idx="1511">
                  <c:v>31.628292999999999</c:v>
                </c:pt>
                <c:pt idx="1512">
                  <c:v>31.875527999999999</c:v>
                </c:pt>
                <c:pt idx="1513">
                  <c:v>31.921605</c:v>
                </c:pt>
                <c:pt idx="1514">
                  <c:v>31.914173000000002</c:v>
                </c:pt>
                <c:pt idx="1515">
                  <c:v>32.184969000000002</c:v>
                </c:pt>
                <c:pt idx="1516">
                  <c:v>32.064186999999997</c:v>
                </c:pt>
                <c:pt idx="1517">
                  <c:v>32.152476999999998</c:v>
                </c:pt>
                <c:pt idx="1518">
                  <c:v>32.044519999999999</c:v>
                </c:pt>
                <c:pt idx="1519">
                  <c:v>32.087868</c:v>
                </c:pt>
                <c:pt idx="1520">
                  <c:v>32.2089</c:v>
                </c:pt>
                <c:pt idx="1521">
                  <c:v>32.244351999999999</c:v>
                </c:pt>
                <c:pt idx="1522">
                  <c:v>32.233457999999999</c:v>
                </c:pt>
                <c:pt idx="1523">
                  <c:v>32.277968999999999</c:v>
                </c:pt>
                <c:pt idx="1524">
                  <c:v>32.342638000000001</c:v>
                </c:pt>
                <c:pt idx="1525">
                  <c:v>32.312133000000003</c:v>
                </c:pt>
                <c:pt idx="1526">
                  <c:v>32.357664999999997</c:v>
                </c:pt>
                <c:pt idx="1527">
                  <c:v>32.365757000000002</c:v>
                </c:pt>
                <c:pt idx="1528">
                  <c:v>32.450496999999999</c:v>
                </c:pt>
                <c:pt idx="1529">
                  <c:v>32.480047999999996</c:v>
                </c:pt>
                <c:pt idx="1530">
                  <c:v>32.381179000000003</c:v>
                </c:pt>
                <c:pt idx="1531">
                  <c:v>32.537613</c:v>
                </c:pt>
                <c:pt idx="1532">
                  <c:v>32.504443999999999</c:v>
                </c:pt>
                <c:pt idx="1533">
                  <c:v>32.585942000000003</c:v>
                </c:pt>
                <c:pt idx="1534">
                  <c:v>32.525803000000003</c:v>
                </c:pt>
                <c:pt idx="1535">
                  <c:v>32.473362999999999</c:v>
                </c:pt>
                <c:pt idx="1536">
                  <c:v>32.602032000000001</c:v>
                </c:pt>
                <c:pt idx="1537">
                  <c:v>32.758108</c:v>
                </c:pt>
                <c:pt idx="1538">
                  <c:v>32.845970999999999</c:v>
                </c:pt>
                <c:pt idx="1539">
                  <c:v>32.697228000000003</c:v>
                </c:pt>
                <c:pt idx="1540">
                  <c:v>32.796036000000001</c:v>
                </c:pt>
                <c:pt idx="1541">
                  <c:v>32.886431999999999</c:v>
                </c:pt>
                <c:pt idx="1542">
                  <c:v>32.702364000000003</c:v>
                </c:pt>
                <c:pt idx="1543">
                  <c:v>32.793498</c:v>
                </c:pt>
                <c:pt idx="1544">
                  <c:v>32.985486000000002</c:v>
                </c:pt>
                <c:pt idx="1545">
                  <c:v>32.92004</c:v>
                </c:pt>
                <c:pt idx="1546">
                  <c:v>32.927833</c:v>
                </c:pt>
                <c:pt idx="1547">
                  <c:v>32.978771000000002</c:v>
                </c:pt>
                <c:pt idx="1548">
                  <c:v>32.960318999999998</c:v>
                </c:pt>
                <c:pt idx="1549">
                  <c:v>33.090240000000001</c:v>
                </c:pt>
                <c:pt idx="1550">
                  <c:v>33.008425000000003</c:v>
                </c:pt>
                <c:pt idx="1551">
                  <c:v>32.995815999999998</c:v>
                </c:pt>
                <c:pt idx="1552">
                  <c:v>32.954538999999997</c:v>
                </c:pt>
                <c:pt idx="1553">
                  <c:v>33.126904000000003</c:v>
                </c:pt>
                <c:pt idx="1554">
                  <c:v>33.200595</c:v>
                </c:pt>
                <c:pt idx="1555">
                  <c:v>33.225861999999999</c:v>
                </c:pt>
                <c:pt idx="1556">
                  <c:v>33.145214000000003</c:v>
                </c:pt>
                <c:pt idx="1557">
                  <c:v>33.118963999999998</c:v>
                </c:pt>
                <c:pt idx="1558">
                  <c:v>33.240385000000003</c:v>
                </c:pt>
                <c:pt idx="1559">
                  <c:v>33.285857</c:v>
                </c:pt>
                <c:pt idx="1560">
                  <c:v>33.472709000000002</c:v>
                </c:pt>
                <c:pt idx="1561">
                  <c:v>33.373969000000002</c:v>
                </c:pt>
                <c:pt idx="1562">
                  <c:v>33.380892000000003</c:v>
                </c:pt>
                <c:pt idx="1563">
                  <c:v>33.486441999999997</c:v>
                </c:pt>
                <c:pt idx="1564">
                  <c:v>33.567346000000001</c:v>
                </c:pt>
                <c:pt idx="1565">
                  <c:v>33.528716000000003</c:v>
                </c:pt>
                <c:pt idx="1566">
                  <c:v>33.411741999999997</c:v>
                </c:pt>
                <c:pt idx="1567">
                  <c:v>33.500498999999998</c:v>
                </c:pt>
                <c:pt idx="1568">
                  <c:v>33.486209000000002</c:v>
                </c:pt>
                <c:pt idx="1569">
                  <c:v>33.538245000000003</c:v>
                </c:pt>
                <c:pt idx="1570">
                  <c:v>33.525167000000003</c:v>
                </c:pt>
                <c:pt idx="1571">
                  <c:v>33.475932999999998</c:v>
                </c:pt>
                <c:pt idx="1572">
                  <c:v>33.711478999999997</c:v>
                </c:pt>
                <c:pt idx="1573">
                  <c:v>33.811214</c:v>
                </c:pt>
                <c:pt idx="1574">
                  <c:v>33.765118999999999</c:v>
                </c:pt>
                <c:pt idx="1575">
                  <c:v>33.62377</c:v>
                </c:pt>
                <c:pt idx="1576">
                  <c:v>33.698135999999998</c:v>
                </c:pt>
                <c:pt idx="1577">
                  <c:v>33.890998000000003</c:v>
                </c:pt>
                <c:pt idx="1578">
                  <c:v>33.763817000000003</c:v>
                </c:pt>
                <c:pt idx="1579">
                  <c:v>33.771304999999998</c:v>
                </c:pt>
                <c:pt idx="1580">
                  <c:v>33.901051000000002</c:v>
                </c:pt>
                <c:pt idx="1581">
                  <c:v>33.831009000000002</c:v>
                </c:pt>
                <c:pt idx="1582">
                  <c:v>33.931319000000002</c:v>
                </c:pt>
                <c:pt idx="1583">
                  <c:v>34.091267999999999</c:v>
                </c:pt>
                <c:pt idx="1584">
                  <c:v>34.021380000000001</c:v>
                </c:pt>
                <c:pt idx="1585">
                  <c:v>33.945749999999997</c:v>
                </c:pt>
                <c:pt idx="1586">
                  <c:v>33.940779999999997</c:v>
                </c:pt>
                <c:pt idx="1587">
                  <c:v>34.054378999999997</c:v>
                </c:pt>
                <c:pt idx="1588">
                  <c:v>34.160955000000001</c:v>
                </c:pt>
                <c:pt idx="1589">
                  <c:v>34.220419</c:v>
                </c:pt>
                <c:pt idx="1590">
                  <c:v>34.252681000000003</c:v>
                </c:pt>
                <c:pt idx="1591">
                  <c:v>34.167175999999998</c:v>
                </c:pt>
                <c:pt idx="1592">
                  <c:v>34.251823000000002</c:v>
                </c:pt>
                <c:pt idx="1593">
                  <c:v>34.209794000000002</c:v>
                </c:pt>
                <c:pt idx="1594">
                  <c:v>34.222389</c:v>
                </c:pt>
                <c:pt idx="1595">
                  <c:v>34.234631999999998</c:v>
                </c:pt>
                <c:pt idx="1596">
                  <c:v>34.225136999999997</c:v>
                </c:pt>
                <c:pt idx="1597">
                  <c:v>34.426859</c:v>
                </c:pt>
                <c:pt idx="1598">
                  <c:v>34.358441999999997</c:v>
                </c:pt>
                <c:pt idx="1599">
                  <c:v>34.406267999999997</c:v>
                </c:pt>
                <c:pt idx="1600">
                  <c:v>34.336204000000002</c:v>
                </c:pt>
                <c:pt idx="1601">
                  <c:v>34.307029</c:v>
                </c:pt>
                <c:pt idx="1602">
                  <c:v>34.285859000000002</c:v>
                </c:pt>
                <c:pt idx="1603">
                  <c:v>34.515127999999997</c:v>
                </c:pt>
                <c:pt idx="1604">
                  <c:v>34.481020999999998</c:v>
                </c:pt>
                <c:pt idx="1605">
                  <c:v>34.660432</c:v>
                </c:pt>
                <c:pt idx="1606">
                  <c:v>34.672905999999998</c:v>
                </c:pt>
                <c:pt idx="1607">
                  <c:v>34.598030000000001</c:v>
                </c:pt>
                <c:pt idx="1608">
                  <c:v>34.621709000000003</c:v>
                </c:pt>
                <c:pt idx="1609">
                  <c:v>34.634973000000002</c:v>
                </c:pt>
                <c:pt idx="1610">
                  <c:v>34.601689</c:v>
                </c:pt>
                <c:pt idx="1611">
                  <c:v>34.603743000000001</c:v>
                </c:pt>
                <c:pt idx="1612">
                  <c:v>34.682129000000003</c:v>
                </c:pt>
                <c:pt idx="1613">
                  <c:v>34.618639000000002</c:v>
                </c:pt>
                <c:pt idx="1614">
                  <c:v>34.805939000000002</c:v>
                </c:pt>
                <c:pt idx="1615">
                  <c:v>34.786095000000003</c:v>
                </c:pt>
                <c:pt idx="1616">
                  <c:v>34.780332000000001</c:v>
                </c:pt>
                <c:pt idx="1617">
                  <c:v>34.871375999999998</c:v>
                </c:pt>
                <c:pt idx="1618">
                  <c:v>34.868301000000002</c:v>
                </c:pt>
                <c:pt idx="1619">
                  <c:v>34.935336999999997</c:v>
                </c:pt>
                <c:pt idx="1620">
                  <c:v>35.027875000000002</c:v>
                </c:pt>
                <c:pt idx="1621">
                  <c:v>35.026615</c:v>
                </c:pt>
                <c:pt idx="1622">
                  <c:v>35.178784</c:v>
                </c:pt>
                <c:pt idx="1623">
                  <c:v>34.956780999999999</c:v>
                </c:pt>
                <c:pt idx="1624">
                  <c:v>35.071131000000001</c:v>
                </c:pt>
                <c:pt idx="1625">
                  <c:v>35.065657000000002</c:v>
                </c:pt>
                <c:pt idx="1626">
                  <c:v>35.052140000000001</c:v>
                </c:pt>
                <c:pt idx="1627">
                  <c:v>35.042333999999997</c:v>
                </c:pt>
                <c:pt idx="1628">
                  <c:v>35.041961000000001</c:v>
                </c:pt>
                <c:pt idx="1629">
                  <c:v>35.151342999999997</c:v>
                </c:pt>
                <c:pt idx="1630">
                  <c:v>35.261704999999999</c:v>
                </c:pt>
                <c:pt idx="1631">
                  <c:v>35.167881000000001</c:v>
                </c:pt>
                <c:pt idx="1632">
                  <c:v>35.407933999999997</c:v>
                </c:pt>
                <c:pt idx="1633">
                  <c:v>35.051582000000003</c:v>
                </c:pt>
                <c:pt idx="1634">
                  <c:v>35.231929000000001</c:v>
                </c:pt>
                <c:pt idx="1635">
                  <c:v>35.156025</c:v>
                </c:pt>
                <c:pt idx="1636">
                  <c:v>35.303776999999997</c:v>
                </c:pt>
                <c:pt idx="1637">
                  <c:v>35.345371999999998</c:v>
                </c:pt>
                <c:pt idx="1638">
                  <c:v>35.361846999999997</c:v>
                </c:pt>
                <c:pt idx="1639">
                  <c:v>35.403153000000003</c:v>
                </c:pt>
                <c:pt idx="1640">
                  <c:v>35.389906000000003</c:v>
                </c:pt>
                <c:pt idx="1641">
                  <c:v>35.392420999999999</c:v>
                </c:pt>
                <c:pt idx="1642">
                  <c:v>35.437640000000002</c:v>
                </c:pt>
                <c:pt idx="1643">
                  <c:v>35.521901999999997</c:v>
                </c:pt>
                <c:pt idx="1644">
                  <c:v>35.5837</c:v>
                </c:pt>
                <c:pt idx="1645">
                  <c:v>35.484453000000002</c:v>
                </c:pt>
                <c:pt idx="1646">
                  <c:v>35.513202</c:v>
                </c:pt>
                <c:pt idx="1647">
                  <c:v>35.448225999999998</c:v>
                </c:pt>
                <c:pt idx="1648">
                  <c:v>35.709256000000003</c:v>
                </c:pt>
                <c:pt idx="1649">
                  <c:v>35.568834000000003</c:v>
                </c:pt>
                <c:pt idx="1650">
                  <c:v>35.425604999999997</c:v>
                </c:pt>
                <c:pt idx="1651">
                  <c:v>35.596260000000001</c:v>
                </c:pt>
                <c:pt idx="1652">
                  <c:v>35.780968999999999</c:v>
                </c:pt>
                <c:pt idx="1653">
                  <c:v>35.622287999999998</c:v>
                </c:pt>
                <c:pt idx="1654">
                  <c:v>35.638375000000003</c:v>
                </c:pt>
                <c:pt idx="1655">
                  <c:v>35.601478999999998</c:v>
                </c:pt>
                <c:pt idx="1656">
                  <c:v>35.662477000000003</c:v>
                </c:pt>
                <c:pt idx="1657">
                  <c:v>35.781461999999998</c:v>
                </c:pt>
                <c:pt idx="1658">
                  <c:v>35.674010000000003</c:v>
                </c:pt>
                <c:pt idx="1659">
                  <c:v>35.731217000000001</c:v>
                </c:pt>
                <c:pt idx="1660">
                  <c:v>35.796726999999997</c:v>
                </c:pt>
                <c:pt idx="1661">
                  <c:v>35.689498999999998</c:v>
                </c:pt>
                <c:pt idx="1662">
                  <c:v>35.728655000000003</c:v>
                </c:pt>
                <c:pt idx="1663">
                  <c:v>35.867597000000004</c:v>
                </c:pt>
                <c:pt idx="1664">
                  <c:v>35.627110000000002</c:v>
                </c:pt>
                <c:pt idx="1665">
                  <c:v>35.788165999999997</c:v>
                </c:pt>
                <c:pt idx="1666">
                  <c:v>36.011254999999998</c:v>
                </c:pt>
                <c:pt idx="1667">
                  <c:v>35.861716000000001</c:v>
                </c:pt>
                <c:pt idx="1668">
                  <c:v>35.842911000000001</c:v>
                </c:pt>
                <c:pt idx="1669">
                  <c:v>35.902279999999998</c:v>
                </c:pt>
                <c:pt idx="1670">
                  <c:v>35.953482000000001</c:v>
                </c:pt>
                <c:pt idx="1671">
                  <c:v>35.846583000000003</c:v>
                </c:pt>
                <c:pt idx="1672">
                  <c:v>35.963099</c:v>
                </c:pt>
                <c:pt idx="1673">
                  <c:v>35.9681</c:v>
                </c:pt>
                <c:pt idx="1674">
                  <c:v>35.994419000000001</c:v>
                </c:pt>
                <c:pt idx="1675">
                  <c:v>35.982306000000001</c:v>
                </c:pt>
                <c:pt idx="1676">
                  <c:v>36.145099000000002</c:v>
                </c:pt>
                <c:pt idx="1677">
                  <c:v>36.07555</c:v>
                </c:pt>
                <c:pt idx="1678">
                  <c:v>35.916009000000003</c:v>
                </c:pt>
                <c:pt idx="1679">
                  <c:v>36.033033000000003</c:v>
                </c:pt>
                <c:pt idx="1680">
                  <c:v>35.950574000000003</c:v>
                </c:pt>
                <c:pt idx="1681">
                  <c:v>36.142254999999999</c:v>
                </c:pt>
                <c:pt idx="1682">
                  <c:v>36.157187999999998</c:v>
                </c:pt>
                <c:pt idx="1683">
                  <c:v>36.084744999999998</c:v>
                </c:pt>
                <c:pt idx="1684">
                  <c:v>36.125895</c:v>
                </c:pt>
                <c:pt idx="1685">
                  <c:v>36.017138000000003</c:v>
                </c:pt>
                <c:pt idx="1686">
                  <c:v>36.186073</c:v>
                </c:pt>
                <c:pt idx="1687">
                  <c:v>36.071717</c:v>
                </c:pt>
                <c:pt idx="1688">
                  <c:v>36.095956999999999</c:v>
                </c:pt>
                <c:pt idx="1689">
                  <c:v>36.225715999999998</c:v>
                </c:pt>
                <c:pt idx="1690">
                  <c:v>36.256273</c:v>
                </c:pt>
                <c:pt idx="1691">
                  <c:v>36.243802000000002</c:v>
                </c:pt>
                <c:pt idx="1692">
                  <c:v>36.246372000000001</c:v>
                </c:pt>
                <c:pt idx="1693">
                  <c:v>36.152540000000002</c:v>
                </c:pt>
                <c:pt idx="1694">
                  <c:v>36.244771</c:v>
                </c:pt>
                <c:pt idx="1695">
                  <c:v>36.107154000000001</c:v>
                </c:pt>
                <c:pt idx="1696">
                  <c:v>36.210712999999998</c:v>
                </c:pt>
                <c:pt idx="1697">
                  <c:v>36.261538000000002</c:v>
                </c:pt>
                <c:pt idx="1698">
                  <c:v>36.190936999999998</c:v>
                </c:pt>
                <c:pt idx="1699">
                  <c:v>36.357993999999998</c:v>
                </c:pt>
                <c:pt idx="1700">
                  <c:v>36.275396999999998</c:v>
                </c:pt>
                <c:pt idx="1701">
                  <c:v>36.257503999999997</c:v>
                </c:pt>
                <c:pt idx="1702">
                  <c:v>36.376336000000002</c:v>
                </c:pt>
                <c:pt idx="1703">
                  <c:v>36.256072000000003</c:v>
                </c:pt>
                <c:pt idx="1704">
                  <c:v>36.391581000000002</c:v>
                </c:pt>
                <c:pt idx="1705">
                  <c:v>36.246816000000003</c:v>
                </c:pt>
                <c:pt idx="1706">
                  <c:v>36.364525999999998</c:v>
                </c:pt>
                <c:pt idx="1707">
                  <c:v>36.307107999999999</c:v>
                </c:pt>
                <c:pt idx="1708">
                  <c:v>36.335102999999997</c:v>
                </c:pt>
                <c:pt idx="1709">
                  <c:v>36.401758999999998</c:v>
                </c:pt>
                <c:pt idx="1710">
                  <c:v>36.398310000000002</c:v>
                </c:pt>
                <c:pt idx="1711">
                  <c:v>36.276924000000001</c:v>
                </c:pt>
                <c:pt idx="1712">
                  <c:v>36.469312000000002</c:v>
                </c:pt>
                <c:pt idx="1713">
                  <c:v>36.352182999999997</c:v>
                </c:pt>
                <c:pt idx="1714">
                  <c:v>36.533563999999998</c:v>
                </c:pt>
                <c:pt idx="1715">
                  <c:v>36.353383000000001</c:v>
                </c:pt>
                <c:pt idx="1716">
                  <c:v>36.332937000000001</c:v>
                </c:pt>
                <c:pt idx="1717">
                  <c:v>36.346795999999998</c:v>
                </c:pt>
                <c:pt idx="1718">
                  <c:v>36.557139999999997</c:v>
                </c:pt>
                <c:pt idx="1719">
                  <c:v>36.425094000000001</c:v>
                </c:pt>
                <c:pt idx="1720">
                  <c:v>36.407819000000003</c:v>
                </c:pt>
                <c:pt idx="1721">
                  <c:v>36.562696000000003</c:v>
                </c:pt>
                <c:pt idx="1722">
                  <c:v>36.425331999999997</c:v>
                </c:pt>
                <c:pt idx="1723">
                  <c:v>36.391350000000003</c:v>
                </c:pt>
                <c:pt idx="1724">
                  <c:v>36.46331</c:v>
                </c:pt>
                <c:pt idx="1725">
                  <c:v>36.407530999999999</c:v>
                </c:pt>
                <c:pt idx="1726">
                  <c:v>36.483426000000001</c:v>
                </c:pt>
                <c:pt idx="1727">
                  <c:v>36.311163000000001</c:v>
                </c:pt>
                <c:pt idx="1728">
                  <c:v>36.475808999999998</c:v>
                </c:pt>
                <c:pt idx="1729">
                  <c:v>36.489699000000002</c:v>
                </c:pt>
                <c:pt idx="1730">
                  <c:v>36.320866000000002</c:v>
                </c:pt>
                <c:pt idx="1731">
                  <c:v>36.501981999999998</c:v>
                </c:pt>
                <c:pt idx="1732">
                  <c:v>36.605460000000001</c:v>
                </c:pt>
                <c:pt idx="1733">
                  <c:v>36.401035999999998</c:v>
                </c:pt>
                <c:pt idx="1734">
                  <c:v>36.483961000000001</c:v>
                </c:pt>
                <c:pt idx="1735">
                  <c:v>36.404322000000001</c:v>
                </c:pt>
                <c:pt idx="1736">
                  <c:v>36.518239000000001</c:v>
                </c:pt>
                <c:pt idx="1737">
                  <c:v>36.469324999999998</c:v>
                </c:pt>
                <c:pt idx="1738">
                  <c:v>36.544052999999998</c:v>
                </c:pt>
                <c:pt idx="1739">
                  <c:v>36.383446999999997</c:v>
                </c:pt>
                <c:pt idx="1740">
                  <c:v>36.556745999999997</c:v>
                </c:pt>
                <c:pt idx="1741">
                  <c:v>36.419265000000003</c:v>
                </c:pt>
                <c:pt idx="1742">
                  <c:v>36.498336999999999</c:v>
                </c:pt>
                <c:pt idx="1743">
                  <c:v>36.490076999999999</c:v>
                </c:pt>
                <c:pt idx="1744">
                  <c:v>36.607419</c:v>
                </c:pt>
                <c:pt idx="1745">
                  <c:v>36.334232</c:v>
                </c:pt>
                <c:pt idx="1746">
                  <c:v>36.465397000000003</c:v>
                </c:pt>
                <c:pt idx="1747">
                  <c:v>36.491312999999998</c:v>
                </c:pt>
                <c:pt idx="1748">
                  <c:v>36.473964000000002</c:v>
                </c:pt>
                <c:pt idx="1749">
                  <c:v>36.467297000000002</c:v>
                </c:pt>
                <c:pt idx="1750">
                  <c:v>36.397004000000003</c:v>
                </c:pt>
                <c:pt idx="1751">
                  <c:v>36.522432999999999</c:v>
                </c:pt>
                <c:pt idx="1752">
                  <c:v>36.517552999999999</c:v>
                </c:pt>
                <c:pt idx="1753">
                  <c:v>36.386420999999999</c:v>
                </c:pt>
                <c:pt idx="1754">
                  <c:v>36.478351000000004</c:v>
                </c:pt>
                <c:pt idx="1755">
                  <c:v>36.488048999999997</c:v>
                </c:pt>
                <c:pt idx="1756">
                  <c:v>36.485638000000002</c:v>
                </c:pt>
                <c:pt idx="1757">
                  <c:v>36.559303</c:v>
                </c:pt>
                <c:pt idx="1758">
                  <c:v>36.488765999999998</c:v>
                </c:pt>
                <c:pt idx="1759">
                  <c:v>36.478662999999997</c:v>
                </c:pt>
                <c:pt idx="1760">
                  <c:v>36.381616000000001</c:v>
                </c:pt>
                <c:pt idx="1761">
                  <c:v>36.504136000000003</c:v>
                </c:pt>
                <c:pt idx="1762">
                  <c:v>36.283284999999999</c:v>
                </c:pt>
                <c:pt idx="1763">
                  <c:v>36.385513000000003</c:v>
                </c:pt>
                <c:pt idx="1764">
                  <c:v>36.365442999999999</c:v>
                </c:pt>
                <c:pt idx="1765">
                  <c:v>36.485349999999997</c:v>
                </c:pt>
                <c:pt idx="1766">
                  <c:v>36.543258000000002</c:v>
                </c:pt>
                <c:pt idx="1767">
                  <c:v>36.502772999999998</c:v>
                </c:pt>
                <c:pt idx="1768">
                  <c:v>36.317365000000002</c:v>
                </c:pt>
                <c:pt idx="1769">
                  <c:v>36.343916</c:v>
                </c:pt>
                <c:pt idx="1770">
                  <c:v>36.305993999999998</c:v>
                </c:pt>
                <c:pt idx="1771">
                  <c:v>36.287238000000002</c:v>
                </c:pt>
                <c:pt idx="1772">
                  <c:v>36.308917000000001</c:v>
                </c:pt>
                <c:pt idx="1773">
                  <c:v>36.542499999999997</c:v>
                </c:pt>
                <c:pt idx="1774">
                  <c:v>36.420389</c:v>
                </c:pt>
                <c:pt idx="1775">
                  <c:v>36.392263</c:v>
                </c:pt>
                <c:pt idx="1776">
                  <c:v>36.256478000000001</c:v>
                </c:pt>
                <c:pt idx="1777">
                  <c:v>36.390135999999998</c:v>
                </c:pt>
                <c:pt idx="1778">
                  <c:v>36.249305</c:v>
                </c:pt>
                <c:pt idx="1779">
                  <c:v>36.515293999999997</c:v>
                </c:pt>
                <c:pt idx="1780">
                  <c:v>36.303944999999999</c:v>
                </c:pt>
                <c:pt idx="1781">
                  <c:v>36.356268</c:v>
                </c:pt>
                <c:pt idx="1782">
                  <c:v>36.278028999999997</c:v>
                </c:pt>
                <c:pt idx="1783">
                  <c:v>36.211976999999997</c:v>
                </c:pt>
                <c:pt idx="1784">
                  <c:v>36.289510999999997</c:v>
                </c:pt>
                <c:pt idx="1785">
                  <c:v>36.36974</c:v>
                </c:pt>
                <c:pt idx="1786">
                  <c:v>36.314152</c:v>
                </c:pt>
                <c:pt idx="1787">
                  <c:v>36.307814</c:v>
                </c:pt>
                <c:pt idx="1788">
                  <c:v>36.253315999999998</c:v>
                </c:pt>
                <c:pt idx="1789">
                  <c:v>36.236218999999998</c:v>
                </c:pt>
                <c:pt idx="1790">
                  <c:v>36.274816999999999</c:v>
                </c:pt>
                <c:pt idx="1791">
                  <c:v>36.382559000000001</c:v>
                </c:pt>
                <c:pt idx="1792">
                  <c:v>36.281644999999997</c:v>
                </c:pt>
                <c:pt idx="1793">
                  <c:v>36.112383999999999</c:v>
                </c:pt>
                <c:pt idx="1794">
                  <c:v>36.299610000000001</c:v>
                </c:pt>
                <c:pt idx="1795">
                  <c:v>36.260869</c:v>
                </c:pt>
                <c:pt idx="1796">
                  <c:v>36.250855000000001</c:v>
                </c:pt>
                <c:pt idx="1797">
                  <c:v>36.031683999999998</c:v>
                </c:pt>
                <c:pt idx="1798">
                  <c:v>36.194178000000001</c:v>
                </c:pt>
                <c:pt idx="1799">
                  <c:v>36.047773999999997</c:v>
                </c:pt>
                <c:pt idx="1800">
                  <c:v>36.023826</c:v>
                </c:pt>
                <c:pt idx="1801">
                  <c:v>36.254325000000001</c:v>
                </c:pt>
                <c:pt idx="1802">
                  <c:v>36.048234999999998</c:v>
                </c:pt>
                <c:pt idx="1803">
                  <c:v>36.183767000000003</c:v>
                </c:pt>
                <c:pt idx="1804">
                  <c:v>36.093200000000003</c:v>
                </c:pt>
                <c:pt idx="1805">
                  <c:v>36.135021999999999</c:v>
                </c:pt>
                <c:pt idx="1806">
                  <c:v>36.080984999999998</c:v>
                </c:pt>
                <c:pt idx="1807">
                  <c:v>36.138617000000004</c:v>
                </c:pt>
                <c:pt idx="1808">
                  <c:v>36.038891999999997</c:v>
                </c:pt>
                <c:pt idx="1809">
                  <c:v>36.028058000000001</c:v>
                </c:pt>
                <c:pt idx="1810">
                  <c:v>36.091321999999998</c:v>
                </c:pt>
                <c:pt idx="1811">
                  <c:v>36.075392000000001</c:v>
                </c:pt>
                <c:pt idx="1812">
                  <c:v>35.893652000000003</c:v>
                </c:pt>
                <c:pt idx="1813">
                  <c:v>36.011980999999999</c:v>
                </c:pt>
                <c:pt idx="1814">
                  <c:v>35.890169</c:v>
                </c:pt>
                <c:pt idx="1815">
                  <c:v>35.893431</c:v>
                </c:pt>
                <c:pt idx="1816">
                  <c:v>35.880915999999999</c:v>
                </c:pt>
                <c:pt idx="1817">
                  <c:v>35.927680000000002</c:v>
                </c:pt>
                <c:pt idx="1818">
                  <c:v>35.797483</c:v>
                </c:pt>
                <c:pt idx="1819">
                  <c:v>36.006236999999999</c:v>
                </c:pt>
                <c:pt idx="1820">
                  <c:v>35.878776999999999</c:v>
                </c:pt>
                <c:pt idx="1821">
                  <c:v>36.046667999999997</c:v>
                </c:pt>
                <c:pt idx="1822">
                  <c:v>35.824069000000001</c:v>
                </c:pt>
                <c:pt idx="1823">
                  <c:v>35.897112999999997</c:v>
                </c:pt>
                <c:pt idx="1824">
                  <c:v>35.868569000000001</c:v>
                </c:pt>
                <c:pt idx="1825">
                  <c:v>35.853954999999999</c:v>
                </c:pt>
                <c:pt idx="1826">
                  <c:v>35.777850999999998</c:v>
                </c:pt>
                <c:pt idx="1827">
                  <c:v>35.805031</c:v>
                </c:pt>
                <c:pt idx="1828">
                  <c:v>35.880400000000002</c:v>
                </c:pt>
                <c:pt idx="1829">
                  <c:v>35.735599999999998</c:v>
                </c:pt>
                <c:pt idx="1830">
                  <c:v>35.818592000000002</c:v>
                </c:pt>
                <c:pt idx="1831">
                  <c:v>35.803047999999997</c:v>
                </c:pt>
                <c:pt idx="1832">
                  <c:v>35.67362</c:v>
                </c:pt>
                <c:pt idx="1833">
                  <c:v>35.841920999999999</c:v>
                </c:pt>
                <c:pt idx="1834">
                  <c:v>35.586817000000003</c:v>
                </c:pt>
                <c:pt idx="1835">
                  <c:v>35.741708000000003</c:v>
                </c:pt>
                <c:pt idx="1836">
                  <c:v>35.786785999999999</c:v>
                </c:pt>
                <c:pt idx="1837">
                  <c:v>35.714969000000004</c:v>
                </c:pt>
                <c:pt idx="1838">
                  <c:v>35.518503000000003</c:v>
                </c:pt>
                <c:pt idx="1839">
                  <c:v>35.636623</c:v>
                </c:pt>
                <c:pt idx="1840">
                  <c:v>35.590231000000003</c:v>
                </c:pt>
                <c:pt idx="1841">
                  <c:v>35.615507999999998</c:v>
                </c:pt>
                <c:pt idx="1842">
                  <c:v>35.687981000000001</c:v>
                </c:pt>
                <c:pt idx="1843">
                  <c:v>35.553406000000003</c:v>
                </c:pt>
                <c:pt idx="1844">
                  <c:v>35.564345000000003</c:v>
                </c:pt>
                <c:pt idx="1845">
                  <c:v>35.514843999999997</c:v>
                </c:pt>
                <c:pt idx="1846">
                  <c:v>35.496183000000002</c:v>
                </c:pt>
                <c:pt idx="1847">
                  <c:v>35.376973999999997</c:v>
                </c:pt>
                <c:pt idx="1848">
                  <c:v>35.488967000000002</c:v>
                </c:pt>
                <c:pt idx="1849">
                  <c:v>35.400432000000002</c:v>
                </c:pt>
                <c:pt idx="1850">
                  <c:v>35.306229000000002</c:v>
                </c:pt>
                <c:pt idx="1851">
                  <c:v>35.515810999999999</c:v>
                </c:pt>
                <c:pt idx="1852">
                  <c:v>35.452914999999997</c:v>
                </c:pt>
                <c:pt idx="1853">
                  <c:v>35.395341000000002</c:v>
                </c:pt>
                <c:pt idx="1854">
                  <c:v>35.323611</c:v>
                </c:pt>
                <c:pt idx="1855">
                  <c:v>35.257750999999999</c:v>
                </c:pt>
                <c:pt idx="1856">
                  <c:v>35.209600999999999</c:v>
                </c:pt>
                <c:pt idx="1857">
                  <c:v>35.145837999999998</c:v>
                </c:pt>
                <c:pt idx="1858">
                  <c:v>35.261746000000002</c:v>
                </c:pt>
                <c:pt idx="1859">
                  <c:v>35.149487000000001</c:v>
                </c:pt>
                <c:pt idx="1860">
                  <c:v>35.222084000000002</c:v>
                </c:pt>
                <c:pt idx="1861">
                  <c:v>35.149087999999999</c:v>
                </c:pt>
                <c:pt idx="1862">
                  <c:v>35.077542000000001</c:v>
                </c:pt>
                <c:pt idx="1863">
                  <c:v>35.142712000000003</c:v>
                </c:pt>
                <c:pt idx="1864">
                  <c:v>35.231554000000003</c:v>
                </c:pt>
                <c:pt idx="1865">
                  <c:v>35.164625999999998</c:v>
                </c:pt>
                <c:pt idx="1866">
                  <c:v>35.036329000000002</c:v>
                </c:pt>
                <c:pt idx="1867">
                  <c:v>35.025950999999999</c:v>
                </c:pt>
                <c:pt idx="1868">
                  <c:v>35.059637000000002</c:v>
                </c:pt>
                <c:pt idx="1869">
                  <c:v>35.027628</c:v>
                </c:pt>
                <c:pt idx="1870">
                  <c:v>35.010356999999999</c:v>
                </c:pt>
                <c:pt idx="1871">
                  <c:v>34.928224999999998</c:v>
                </c:pt>
                <c:pt idx="1872">
                  <c:v>35.024917000000002</c:v>
                </c:pt>
                <c:pt idx="1873">
                  <c:v>34.889235999999997</c:v>
                </c:pt>
                <c:pt idx="1874">
                  <c:v>35.079473999999998</c:v>
                </c:pt>
                <c:pt idx="1875">
                  <c:v>34.919286999999997</c:v>
                </c:pt>
                <c:pt idx="1876">
                  <c:v>34.802836999999997</c:v>
                </c:pt>
                <c:pt idx="1877">
                  <c:v>34.943463999999999</c:v>
                </c:pt>
                <c:pt idx="1878">
                  <c:v>34.832628999999997</c:v>
                </c:pt>
                <c:pt idx="1879">
                  <c:v>34.786720000000003</c:v>
                </c:pt>
                <c:pt idx="1880">
                  <c:v>34.759466000000003</c:v>
                </c:pt>
                <c:pt idx="1881">
                  <c:v>34.980027999999997</c:v>
                </c:pt>
                <c:pt idx="1882">
                  <c:v>34.737569999999998</c:v>
                </c:pt>
                <c:pt idx="1883">
                  <c:v>34.581190999999997</c:v>
                </c:pt>
                <c:pt idx="1884">
                  <c:v>34.804870999999999</c:v>
                </c:pt>
                <c:pt idx="1885">
                  <c:v>34.929580999999999</c:v>
                </c:pt>
                <c:pt idx="1886">
                  <c:v>34.629423000000003</c:v>
                </c:pt>
                <c:pt idx="1887">
                  <c:v>34.776817999999999</c:v>
                </c:pt>
                <c:pt idx="1888">
                  <c:v>34.645721999999999</c:v>
                </c:pt>
                <c:pt idx="1889">
                  <c:v>34.713994</c:v>
                </c:pt>
                <c:pt idx="1890">
                  <c:v>34.620741000000002</c:v>
                </c:pt>
                <c:pt idx="1891">
                  <c:v>34.517031000000003</c:v>
                </c:pt>
                <c:pt idx="1892">
                  <c:v>34.614260000000002</c:v>
                </c:pt>
                <c:pt idx="1893">
                  <c:v>34.579247000000002</c:v>
                </c:pt>
                <c:pt idx="1894">
                  <c:v>34.621600000000001</c:v>
                </c:pt>
                <c:pt idx="1895">
                  <c:v>34.563288</c:v>
                </c:pt>
                <c:pt idx="1896">
                  <c:v>34.513592000000003</c:v>
                </c:pt>
                <c:pt idx="1897">
                  <c:v>34.553659000000003</c:v>
                </c:pt>
                <c:pt idx="1898">
                  <c:v>34.308680000000003</c:v>
                </c:pt>
                <c:pt idx="1899">
                  <c:v>34.418463000000003</c:v>
                </c:pt>
                <c:pt idx="1900">
                  <c:v>34.442723999999998</c:v>
                </c:pt>
                <c:pt idx="1901">
                  <c:v>34.425119000000002</c:v>
                </c:pt>
                <c:pt idx="1902">
                  <c:v>34.389076000000003</c:v>
                </c:pt>
                <c:pt idx="1903">
                  <c:v>34.267747</c:v>
                </c:pt>
                <c:pt idx="1904">
                  <c:v>34.415477000000003</c:v>
                </c:pt>
                <c:pt idx="1905">
                  <c:v>34.495800000000003</c:v>
                </c:pt>
                <c:pt idx="1906">
                  <c:v>34.274068</c:v>
                </c:pt>
                <c:pt idx="1907">
                  <c:v>34.277318000000001</c:v>
                </c:pt>
                <c:pt idx="1908">
                  <c:v>34.199922000000001</c:v>
                </c:pt>
                <c:pt idx="1909">
                  <c:v>34.269511000000001</c:v>
                </c:pt>
                <c:pt idx="1910">
                  <c:v>34.356124000000001</c:v>
                </c:pt>
                <c:pt idx="1911">
                  <c:v>34.203975999999997</c:v>
                </c:pt>
                <c:pt idx="1912">
                  <c:v>34.153942999999998</c:v>
                </c:pt>
                <c:pt idx="1913">
                  <c:v>34.236834000000002</c:v>
                </c:pt>
                <c:pt idx="1914">
                  <c:v>34.288271000000002</c:v>
                </c:pt>
                <c:pt idx="1915">
                  <c:v>34.030279</c:v>
                </c:pt>
                <c:pt idx="1916">
                  <c:v>33.999229999999997</c:v>
                </c:pt>
                <c:pt idx="1917">
                  <c:v>34.013694000000001</c:v>
                </c:pt>
                <c:pt idx="1918">
                  <c:v>34.172787</c:v>
                </c:pt>
                <c:pt idx="1919">
                  <c:v>34.121547</c:v>
                </c:pt>
                <c:pt idx="1920">
                  <c:v>34.009990000000002</c:v>
                </c:pt>
                <c:pt idx="1921">
                  <c:v>34.012901999999997</c:v>
                </c:pt>
                <c:pt idx="1922">
                  <c:v>33.906481999999997</c:v>
                </c:pt>
                <c:pt idx="1923">
                  <c:v>34.025168000000001</c:v>
                </c:pt>
                <c:pt idx="1924">
                  <c:v>33.876015000000002</c:v>
                </c:pt>
                <c:pt idx="1925">
                  <c:v>33.827410999999998</c:v>
                </c:pt>
                <c:pt idx="1926">
                  <c:v>33.737572</c:v>
                </c:pt>
                <c:pt idx="1927">
                  <c:v>33.852071000000002</c:v>
                </c:pt>
                <c:pt idx="1928">
                  <c:v>33.737161999999998</c:v>
                </c:pt>
                <c:pt idx="1929">
                  <c:v>33.771253000000002</c:v>
                </c:pt>
                <c:pt idx="1930">
                  <c:v>33.769235000000002</c:v>
                </c:pt>
                <c:pt idx="1931">
                  <c:v>33.830418999999999</c:v>
                </c:pt>
                <c:pt idx="1932">
                  <c:v>33.721727999999999</c:v>
                </c:pt>
                <c:pt idx="1933">
                  <c:v>33.697119999999998</c:v>
                </c:pt>
                <c:pt idx="1934">
                  <c:v>33.656123000000001</c:v>
                </c:pt>
                <c:pt idx="1935">
                  <c:v>33.530231000000001</c:v>
                </c:pt>
                <c:pt idx="1936">
                  <c:v>33.561011000000001</c:v>
                </c:pt>
                <c:pt idx="1937">
                  <c:v>33.649740000000001</c:v>
                </c:pt>
                <c:pt idx="1938">
                  <c:v>33.533394000000001</c:v>
                </c:pt>
                <c:pt idx="1939">
                  <c:v>33.514600000000002</c:v>
                </c:pt>
                <c:pt idx="1940">
                  <c:v>33.446272</c:v>
                </c:pt>
                <c:pt idx="1941">
                  <c:v>33.415272000000002</c:v>
                </c:pt>
                <c:pt idx="1942">
                  <c:v>33.552515</c:v>
                </c:pt>
                <c:pt idx="1943">
                  <c:v>33.544877</c:v>
                </c:pt>
                <c:pt idx="1944">
                  <c:v>33.468325999999998</c:v>
                </c:pt>
                <c:pt idx="1945">
                  <c:v>33.495153999999999</c:v>
                </c:pt>
                <c:pt idx="1946">
                  <c:v>33.457890999999996</c:v>
                </c:pt>
                <c:pt idx="1947">
                  <c:v>33.472340000000003</c:v>
                </c:pt>
                <c:pt idx="1948">
                  <c:v>33.326462999999997</c:v>
                </c:pt>
                <c:pt idx="1949">
                  <c:v>33.407015999999999</c:v>
                </c:pt>
                <c:pt idx="1950">
                  <c:v>33.215465999999999</c:v>
                </c:pt>
                <c:pt idx="1951">
                  <c:v>33.217950000000002</c:v>
                </c:pt>
                <c:pt idx="1952">
                  <c:v>33.161605000000002</c:v>
                </c:pt>
                <c:pt idx="1953">
                  <c:v>33.301183000000002</c:v>
                </c:pt>
                <c:pt idx="1954">
                  <c:v>33.078052</c:v>
                </c:pt>
                <c:pt idx="1955">
                  <c:v>33.140346999999998</c:v>
                </c:pt>
                <c:pt idx="1956">
                  <c:v>33.095815999999999</c:v>
                </c:pt>
                <c:pt idx="1957">
                  <c:v>33.121487999999999</c:v>
                </c:pt>
                <c:pt idx="1958">
                  <c:v>33.152858000000002</c:v>
                </c:pt>
                <c:pt idx="1959">
                  <c:v>33.142277</c:v>
                </c:pt>
                <c:pt idx="1960">
                  <c:v>33.152113999999997</c:v>
                </c:pt>
                <c:pt idx="1961">
                  <c:v>33.053708</c:v>
                </c:pt>
                <c:pt idx="1962">
                  <c:v>33.103465999999997</c:v>
                </c:pt>
                <c:pt idx="1963">
                  <c:v>32.987946000000001</c:v>
                </c:pt>
                <c:pt idx="1964">
                  <c:v>33.050407999999997</c:v>
                </c:pt>
                <c:pt idx="1965">
                  <c:v>33.121260999999997</c:v>
                </c:pt>
                <c:pt idx="1966">
                  <c:v>32.920948000000003</c:v>
                </c:pt>
                <c:pt idx="1967">
                  <c:v>32.927509000000001</c:v>
                </c:pt>
                <c:pt idx="1968">
                  <c:v>33.025775000000003</c:v>
                </c:pt>
                <c:pt idx="1969">
                  <c:v>33.016938000000003</c:v>
                </c:pt>
                <c:pt idx="1970">
                  <c:v>33.050044999999997</c:v>
                </c:pt>
                <c:pt idx="1971">
                  <c:v>32.720225999999997</c:v>
                </c:pt>
                <c:pt idx="1972">
                  <c:v>32.798000000000002</c:v>
                </c:pt>
                <c:pt idx="1973">
                  <c:v>32.832393000000003</c:v>
                </c:pt>
                <c:pt idx="1974">
                  <c:v>32.793317999999999</c:v>
                </c:pt>
                <c:pt idx="1975">
                  <c:v>32.916437999999999</c:v>
                </c:pt>
                <c:pt idx="1976">
                  <c:v>32.922262000000003</c:v>
                </c:pt>
                <c:pt idx="1977">
                  <c:v>32.837541999999999</c:v>
                </c:pt>
                <c:pt idx="1978">
                  <c:v>32.792126000000003</c:v>
                </c:pt>
                <c:pt idx="1979">
                  <c:v>32.81033</c:v>
                </c:pt>
                <c:pt idx="1980">
                  <c:v>32.680613000000001</c:v>
                </c:pt>
                <c:pt idx="1981">
                  <c:v>32.621327999999998</c:v>
                </c:pt>
                <c:pt idx="1982">
                  <c:v>32.699041000000001</c:v>
                </c:pt>
                <c:pt idx="1983">
                  <c:v>32.684893000000002</c:v>
                </c:pt>
                <c:pt idx="1984">
                  <c:v>32.635182999999998</c:v>
                </c:pt>
                <c:pt idx="1985">
                  <c:v>32.663291999999998</c:v>
                </c:pt>
                <c:pt idx="1986">
                  <c:v>32.478116</c:v>
                </c:pt>
                <c:pt idx="1987">
                  <c:v>32.622667999999997</c:v>
                </c:pt>
                <c:pt idx="1988">
                  <c:v>32.489443999999999</c:v>
                </c:pt>
                <c:pt idx="1989">
                  <c:v>32.713768000000002</c:v>
                </c:pt>
                <c:pt idx="1990">
                  <c:v>32.555401000000003</c:v>
                </c:pt>
                <c:pt idx="1991">
                  <c:v>32.601601000000002</c:v>
                </c:pt>
                <c:pt idx="1992">
                  <c:v>32.647295</c:v>
                </c:pt>
                <c:pt idx="1993">
                  <c:v>32.499099999999999</c:v>
                </c:pt>
                <c:pt idx="1994">
                  <c:v>32.318162000000001</c:v>
                </c:pt>
                <c:pt idx="1995">
                  <c:v>32.482452000000002</c:v>
                </c:pt>
                <c:pt idx="1996">
                  <c:v>32.348683999999999</c:v>
                </c:pt>
                <c:pt idx="1997">
                  <c:v>32.334015999999998</c:v>
                </c:pt>
                <c:pt idx="1998">
                  <c:v>32.316170999999997</c:v>
                </c:pt>
                <c:pt idx="1999">
                  <c:v>32.302059999999997</c:v>
                </c:pt>
                <c:pt idx="2000">
                  <c:v>32.341915999999998</c:v>
                </c:pt>
                <c:pt idx="2001">
                  <c:v>32.271731000000003</c:v>
                </c:pt>
                <c:pt idx="2002">
                  <c:v>32.342576999999999</c:v>
                </c:pt>
                <c:pt idx="2003">
                  <c:v>32.296790999999999</c:v>
                </c:pt>
                <c:pt idx="2004">
                  <c:v>32.117221999999998</c:v>
                </c:pt>
                <c:pt idx="2005">
                  <c:v>32.271531000000003</c:v>
                </c:pt>
                <c:pt idx="2006">
                  <c:v>32.181722000000001</c:v>
                </c:pt>
                <c:pt idx="2007">
                  <c:v>32.255949999999999</c:v>
                </c:pt>
                <c:pt idx="2008">
                  <c:v>32.180629000000003</c:v>
                </c:pt>
                <c:pt idx="2009">
                  <c:v>32.185775</c:v>
                </c:pt>
                <c:pt idx="2010">
                  <c:v>32.229990000000001</c:v>
                </c:pt>
                <c:pt idx="2011">
                  <c:v>32.120181000000002</c:v>
                </c:pt>
                <c:pt idx="2012">
                  <c:v>32.095613</c:v>
                </c:pt>
                <c:pt idx="2013">
                  <c:v>32.057772</c:v>
                </c:pt>
                <c:pt idx="2014">
                  <c:v>32.130940000000002</c:v>
                </c:pt>
                <c:pt idx="2015">
                  <c:v>31.931808</c:v>
                </c:pt>
                <c:pt idx="2016">
                  <c:v>31.934794</c:v>
                </c:pt>
                <c:pt idx="2017">
                  <c:v>31.970903</c:v>
                </c:pt>
                <c:pt idx="2018">
                  <c:v>31.965806000000001</c:v>
                </c:pt>
                <c:pt idx="2019">
                  <c:v>32.053058999999998</c:v>
                </c:pt>
                <c:pt idx="2020">
                  <c:v>31.953807999999999</c:v>
                </c:pt>
                <c:pt idx="2021">
                  <c:v>31.940937000000002</c:v>
                </c:pt>
                <c:pt idx="2022">
                  <c:v>31.914677000000001</c:v>
                </c:pt>
                <c:pt idx="2023">
                  <c:v>31.878895</c:v>
                </c:pt>
                <c:pt idx="2024">
                  <c:v>31.909382999999998</c:v>
                </c:pt>
                <c:pt idx="2025">
                  <c:v>31.790960999999999</c:v>
                </c:pt>
                <c:pt idx="2026">
                  <c:v>31.804950999999999</c:v>
                </c:pt>
                <c:pt idx="2027">
                  <c:v>32.00808</c:v>
                </c:pt>
                <c:pt idx="2028">
                  <c:v>31.778779</c:v>
                </c:pt>
                <c:pt idx="2029">
                  <c:v>31.793398</c:v>
                </c:pt>
                <c:pt idx="2030">
                  <c:v>31.682925999999998</c:v>
                </c:pt>
                <c:pt idx="2031">
                  <c:v>31.732780000000002</c:v>
                </c:pt>
                <c:pt idx="2032">
                  <c:v>31.743001</c:v>
                </c:pt>
                <c:pt idx="2033">
                  <c:v>31.668814000000001</c:v>
                </c:pt>
                <c:pt idx="2034">
                  <c:v>31.797125000000001</c:v>
                </c:pt>
                <c:pt idx="2035">
                  <c:v>31.641186999999999</c:v>
                </c:pt>
                <c:pt idx="2036">
                  <c:v>31.672533000000001</c:v>
                </c:pt>
                <c:pt idx="2037">
                  <c:v>31.726855</c:v>
                </c:pt>
                <c:pt idx="2038">
                  <c:v>31.567336999999998</c:v>
                </c:pt>
                <c:pt idx="2039">
                  <c:v>31.573256000000001</c:v>
                </c:pt>
                <c:pt idx="2040">
                  <c:v>31.656673000000001</c:v>
                </c:pt>
                <c:pt idx="2041">
                  <c:v>31.467255999999999</c:v>
                </c:pt>
                <c:pt idx="2042">
                  <c:v>31.550654999999999</c:v>
                </c:pt>
                <c:pt idx="2043">
                  <c:v>31.483508</c:v>
                </c:pt>
                <c:pt idx="2044">
                  <c:v>31.582256999999998</c:v>
                </c:pt>
                <c:pt idx="2045">
                  <c:v>31.567817000000002</c:v>
                </c:pt>
                <c:pt idx="2046">
                  <c:v>31.589752000000001</c:v>
                </c:pt>
                <c:pt idx="2047">
                  <c:v>31.461556999999999</c:v>
                </c:pt>
                <c:pt idx="2048">
                  <c:v>31.359677000000001</c:v>
                </c:pt>
                <c:pt idx="2049">
                  <c:v>31.584078999999999</c:v>
                </c:pt>
                <c:pt idx="2050">
                  <c:v>31.337807999999999</c:v>
                </c:pt>
                <c:pt idx="2051">
                  <c:v>31.450541000000001</c:v>
                </c:pt>
                <c:pt idx="2052">
                  <c:v>31.317658000000002</c:v>
                </c:pt>
                <c:pt idx="2053">
                  <c:v>31.32019</c:v>
                </c:pt>
                <c:pt idx="2054">
                  <c:v>31.430478000000001</c:v>
                </c:pt>
                <c:pt idx="2055">
                  <c:v>31.256962999999999</c:v>
                </c:pt>
                <c:pt idx="2056">
                  <c:v>31.410333999999999</c:v>
                </c:pt>
                <c:pt idx="2057">
                  <c:v>31.318328999999999</c:v>
                </c:pt>
                <c:pt idx="2058">
                  <c:v>31.250108999999998</c:v>
                </c:pt>
                <c:pt idx="2059">
                  <c:v>31.188313000000001</c:v>
                </c:pt>
                <c:pt idx="2060">
                  <c:v>31.21923</c:v>
                </c:pt>
                <c:pt idx="2061">
                  <c:v>31.249054999999998</c:v>
                </c:pt>
                <c:pt idx="2062">
                  <c:v>31.383675</c:v>
                </c:pt>
                <c:pt idx="2063">
                  <c:v>31.247408</c:v>
                </c:pt>
                <c:pt idx="2064">
                  <c:v>31.251058</c:v>
                </c:pt>
                <c:pt idx="2065">
                  <c:v>31.262560000000001</c:v>
                </c:pt>
                <c:pt idx="2066">
                  <c:v>31.057812999999999</c:v>
                </c:pt>
                <c:pt idx="2067">
                  <c:v>31.036549999999998</c:v>
                </c:pt>
                <c:pt idx="2068">
                  <c:v>31.126999000000001</c:v>
                </c:pt>
                <c:pt idx="2069">
                  <c:v>31.263601999999999</c:v>
                </c:pt>
                <c:pt idx="2070">
                  <c:v>31.150054999999998</c:v>
                </c:pt>
                <c:pt idx="2071">
                  <c:v>31.044459</c:v>
                </c:pt>
                <c:pt idx="2072">
                  <c:v>31.035048</c:v>
                </c:pt>
                <c:pt idx="2073">
                  <c:v>31.063890000000001</c:v>
                </c:pt>
                <c:pt idx="2074">
                  <c:v>30.944147000000001</c:v>
                </c:pt>
                <c:pt idx="2075">
                  <c:v>31.077476000000001</c:v>
                </c:pt>
                <c:pt idx="2076">
                  <c:v>31.091453999999999</c:v>
                </c:pt>
                <c:pt idx="2077">
                  <c:v>30.984817</c:v>
                </c:pt>
                <c:pt idx="2078">
                  <c:v>30.881955999999999</c:v>
                </c:pt>
                <c:pt idx="2079">
                  <c:v>31.054841</c:v>
                </c:pt>
                <c:pt idx="2080">
                  <c:v>30.986246000000001</c:v>
                </c:pt>
                <c:pt idx="2081">
                  <c:v>30.879377000000002</c:v>
                </c:pt>
                <c:pt idx="2082">
                  <c:v>30.775708999999999</c:v>
                </c:pt>
                <c:pt idx="2083">
                  <c:v>31.021336999999999</c:v>
                </c:pt>
                <c:pt idx="2084">
                  <c:v>30.922771000000001</c:v>
                </c:pt>
                <c:pt idx="2085">
                  <c:v>30.745017000000001</c:v>
                </c:pt>
                <c:pt idx="2086">
                  <c:v>31.020271999999999</c:v>
                </c:pt>
                <c:pt idx="2087">
                  <c:v>30.797877</c:v>
                </c:pt>
                <c:pt idx="2088">
                  <c:v>30.904973999999999</c:v>
                </c:pt>
                <c:pt idx="2089">
                  <c:v>30.831683000000002</c:v>
                </c:pt>
                <c:pt idx="2090">
                  <c:v>30.746748</c:v>
                </c:pt>
                <c:pt idx="2091">
                  <c:v>30.851766000000001</c:v>
                </c:pt>
                <c:pt idx="2092">
                  <c:v>30.741636</c:v>
                </c:pt>
                <c:pt idx="2093">
                  <c:v>30.774464999999999</c:v>
                </c:pt>
                <c:pt idx="2094">
                  <c:v>30.811795</c:v>
                </c:pt>
                <c:pt idx="2095">
                  <c:v>30.581233000000001</c:v>
                </c:pt>
                <c:pt idx="2096">
                  <c:v>30.645451999999999</c:v>
                </c:pt>
                <c:pt idx="2097">
                  <c:v>30.641209</c:v>
                </c:pt>
                <c:pt idx="2098">
                  <c:v>30.591889999999999</c:v>
                </c:pt>
                <c:pt idx="2099">
                  <c:v>30.747993000000001</c:v>
                </c:pt>
                <c:pt idx="2100">
                  <c:v>30.586435999999999</c:v>
                </c:pt>
                <c:pt idx="2101">
                  <c:v>30.582616000000002</c:v>
                </c:pt>
                <c:pt idx="2102">
                  <c:v>30.622140999999999</c:v>
                </c:pt>
                <c:pt idx="2103">
                  <c:v>30.448114</c:v>
                </c:pt>
                <c:pt idx="2104">
                  <c:v>30.558634999999999</c:v>
                </c:pt>
                <c:pt idx="2105">
                  <c:v>30.462091999999998</c:v>
                </c:pt>
                <c:pt idx="2106">
                  <c:v>30.459143999999998</c:v>
                </c:pt>
                <c:pt idx="2107">
                  <c:v>30.605765000000002</c:v>
                </c:pt>
                <c:pt idx="2108">
                  <c:v>30.581012000000001</c:v>
                </c:pt>
                <c:pt idx="2109">
                  <c:v>30.567990000000002</c:v>
                </c:pt>
                <c:pt idx="2110">
                  <c:v>30.583614000000001</c:v>
                </c:pt>
                <c:pt idx="2111">
                  <c:v>30.41826</c:v>
                </c:pt>
                <c:pt idx="2112">
                  <c:v>30.581623</c:v>
                </c:pt>
                <c:pt idx="2113">
                  <c:v>30.457806000000001</c:v>
                </c:pt>
                <c:pt idx="2114">
                  <c:v>30.414393</c:v>
                </c:pt>
                <c:pt idx="2115">
                  <c:v>30.513473999999999</c:v>
                </c:pt>
                <c:pt idx="2116">
                  <c:v>30.496659000000001</c:v>
                </c:pt>
                <c:pt idx="2117">
                  <c:v>30.457623000000002</c:v>
                </c:pt>
                <c:pt idx="2118">
                  <c:v>30.443100000000001</c:v>
                </c:pt>
                <c:pt idx="2119">
                  <c:v>30.348158000000002</c:v>
                </c:pt>
                <c:pt idx="2120">
                  <c:v>30.432877000000001</c:v>
                </c:pt>
                <c:pt idx="2121">
                  <c:v>30.276544000000001</c:v>
                </c:pt>
                <c:pt idx="2122">
                  <c:v>30.337323999999999</c:v>
                </c:pt>
                <c:pt idx="2123">
                  <c:v>30.297685000000001</c:v>
                </c:pt>
                <c:pt idx="2124">
                  <c:v>30.297982000000001</c:v>
                </c:pt>
                <c:pt idx="2125">
                  <c:v>30.264112999999998</c:v>
                </c:pt>
                <c:pt idx="2126">
                  <c:v>30.383555999999999</c:v>
                </c:pt>
                <c:pt idx="2127">
                  <c:v>30.360001</c:v>
                </c:pt>
                <c:pt idx="2128">
                  <c:v>30.355288999999999</c:v>
                </c:pt>
                <c:pt idx="2129">
                  <c:v>30.294395000000002</c:v>
                </c:pt>
                <c:pt idx="2130">
                  <c:v>30.329505000000001</c:v>
                </c:pt>
                <c:pt idx="2131">
                  <c:v>30.222974000000001</c:v>
                </c:pt>
                <c:pt idx="2132">
                  <c:v>30.260408000000002</c:v>
                </c:pt>
                <c:pt idx="2133">
                  <c:v>30.222643000000001</c:v>
                </c:pt>
                <c:pt idx="2134">
                  <c:v>30.211064</c:v>
                </c:pt>
                <c:pt idx="2135">
                  <c:v>30.205271</c:v>
                </c:pt>
                <c:pt idx="2136">
                  <c:v>30.089077</c:v>
                </c:pt>
                <c:pt idx="2137">
                  <c:v>30.126701000000001</c:v>
                </c:pt>
                <c:pt idx="2138">
                  <c:v>30.159130000000001</c:v>
                </c:pt>
                <c:pt idx="2139">
                  <c:v>30.048255000000001</c:v>
                </c:pt>
                <c:pt idx="2140">
                  <c:v>30.093772999999999</c:v>
                </c:pt>
                <c:pt idx="2141">
                  <c:v>30.102319000000001</c:v>
                </c:pt>
                <c:pt idx="2142">
                  <c:v>30.152480000000001</c:v>
                </c:pt>
                <c:pt idx="2143">
                  <c:v>30.230053000000002</c:v>
                </c:pt>
                <c:pt idx="2144">
                  <c:v>30.030141</c:v>
                </c:pt>
                <c:pt idx="2145">
                  <c:v>30.108519000000001</c:v>
                </c:pt>
                <c:pt idx="2146">
                  <c:v>30.039708999999998</c:v>
                </c:pt>
                <c:pt idx="2147">
                  <c:v>30.165067000000001</c:v>
                </c:pt>
                <c:pt idx="2148">
                  <c:v>30.081876000000001</c:v>
                </c:pt>
                <c:pt idx="2149">
                  <c:v>30.028141000000002</c:v>
                </c:pt>
                <c:pt idx="2150">
                  <c:v>30.101490999999999</c:v>
                </c:pt>
                <c:pt idx="2151">
                  <c:v>29.869064000000002</c:v>
                </c:pt>
                <c:pt idx="2152">
                  <c:v>29.988885</c:v>
                </c:pt>
                <c:pt idx="2153">
                  <c:v>30.004909999999999</c:v>
                </c:pt>
                <c:pt idx="2154">
                  <c:v>29.840216000000002</c:v>
                </c:pt>
                <c:pt idx="2155">
                  <c:v>29.972577999999999</c:v>
                </c:pt>
                <c:pt idx="2156">
                  <c:v>30.014322</c:v>
                </c:pt>
                <c:pt idx="2157">
                  <c:v>29.746722999999999</c:v>
                </c:pt>
                <c:pt idx="2158">
                  <c:v>29.780942</c:v>
                </c:pt>
                <c:pt idx="2159">
                  <c:v>29.953973000000001</c:v>
                </c:pt>
                <c:pt idx="2160">
                  <c:v>29.752153</c:v>
                </c:pt>
                <c:pt idx="2161">
                  <c:v>29.797968999999998</c:v>
                </c:pt>
                <c:pt idx="2162">
                  <c:v>29.871455999999998</c:v>
                </c:pt>
                <c:pt idx="2163">
                  <c:v>29.886405</c:v>
                </c:pt>
                <c:pt idx="2164">
                  <c:v>29.813375000000001</c:v>
                </c:pt>
                <c:pt idx="2165">
                  <c:v>29.831116999999999</c:v>
                </c:pt>
                <c:pt idx="2166">
                  <c:v>29.692461999999999</c:v>
                </c:pt>
                <c:pt idx="2167">
                  <c:v>29.924206999999999</c:v>
                </c:pt>
                <c:pt idx="2168">
                  <c:v>29.801342000000002</c:v>
                </c:pt>
                <c:pt idx="2169">
                  <c:v>29.804948</c:v>
                </c:pt>
                <c:pt idx="2170">
                  <c:v>29.734576000000001</c:v>
                </c:pt>
                <c:pt idx="2171">
                  <c:v>29.765725</c:v>
                </c:pt>
                <c:pt idx="2172">
                  <c:v>29.681950000000001</c:v>
                </c:pt>
                <c:pt idx="2173">
                  <c:v>29.653244000000001</c:v>
                </c:pt>
                <c:pt idx="2174">
                  <c:v>29.714244000000001</c:v>
                </c:pt>
                <c:pt idx="2175">
                  <c:v>29.799130999999999</c:v>
                </c:pt>
                <c:pt idx="2176">
                  <c:v>29.729104</c:v>
                </c:pt>
                <c:pt idx="2177">
                  <c:v>29.517249</c:v>
                </c:pt>
                <c:pt idx="2178">
                  <c:v>29.661646999999999</c:v>
                </c:pt>
                <c:pt idx="2179">
                  <c:v>29.755524000000001</c:v>
                </c:pt>
                <c:pt idx="2180">
                  <c:v>29.729040999999999</c:v>
                </c:pt>
                <c:pt idx="2181">
                  <c:v>29.564865000000001</c:v>
                </c:pt>
                <c:pt idx="2182">
                  <c:v>29.460108000000002</c:v>
                </c:pt>
                <c:pt idx="2183">
                  <c:v>29.644971000000002</c:v>
                </c:pt>
                <c:pt idx="2184">
                  <c:v>29.642600999999999</c:v>
                </c:pt>
                <c:pt idx="2185">
                  <c:v>29.571480999999999</c:v>
                </c:pt>
                <c:pt idx="2186">
                  <c:v>29.610627000000001</c:v>
                </c:pt>
                <c:pt idx="2187">
                  <c:v>29.551345000000001</c:v>
                </c:pt>
                <c:pt idx="2188">
                  <c:v>29.491258999999999</c:v>
                </c:pt>
                <c:pt idx="2189">
                  <c:v>29.541308000000001</c:v>
                </c:pt>
                <c:pt idx="2190">
                  <c:v>29.573022999999999</c:v>
                </c:pt>
                <c:pt idx="2191">
                  <c:v>29.546941</c:v>
                </c:pt>
                <c:pt idx="2192">
                  <c:v>29.494503999999999</c:v>
                </c:pt>
                <c:pt idx="2193">
                  <c:v>29.604153</c:v>
                </c:pt>
                <c:pt idx="2194">
                  <c:v>29.511091</c:v>
                </c:pt>
                <c:pt idx="2195">
                  <c:v>29.326328</c:v>
                </c:pt>
                <c:pt idx="2196">
                  <c:v>29.484442999999999</c:v>
                </c:pt>
                <c:pt idx="2197">
                  <c:v>29.431502999999999</c:v>
                </c:pt>
                <c:pt idx="2198">
                  <c:v>29.318847999999999</c:v>
                </c:pt>
                <c:pt idx="2199">
                  <c:v>29.465358999999999</c:v>
                </c:pt>
                <c:pt idx="2200">
                  <c:v>29.449967999999998</c:v>
                </c:pt>
                <c:pt idx="2201">
                  <c:v>29.53546</c:v>
                </c:pt>
                <c:pt idx="2202">
                  <c:v>29.395682000000001</c:v>
                </c:pt>
                <c:pt idx="2203">
                  <c:v>29.412334000000001</c:v>
                </c:pt>
                <c:pt idx="2204">
                  <c:v>29.279268999999999</c:v>
                </c:pt>
                <c:pt idx="2205">
                  <c:v>29.406199999999998</c:v>
                </c:pt>
                <c:pt idx="2206">
                  <c:v>29.234736999999999</c:v>
                </c:pt>
                <c:pt idx="2207">
                  <c:v>29.343209999999999</c:v>
                </c:pt>
                <c:pt idx="2208">
                  <c:v>29.515542</c:v>
                </c:pt>
                <c:pt idx="2209">
                  <c:v>29.428239999999999</c:v>
                </c:pt>
                <c:pt idx="2210">
                  <c:v>29.388786</c:v>
                </c:pt>
                <c:pt idx="2211">
                  <c:v>29.420355000000001</c:v>
                </c:pt>
                <c:pt idx="2212">
                  <c:v>29.305299000000002</c:v>
                </c:pt>
                <c:pt idx="2213">
                  <c:v>29.250498</c:v>
                </c:pt>
                <c:pt idx="2214">
                  <c:v>29.362660000000002</c:v>
                </c:pt>
                <c:pt idx="2215">
                  <c:v>29.357327000000002</c:v>
                </c:pt>
                <c:pt idx="2216">
                  <c:v>29.304577999999999</c:v>
                </c:pt>
                <c:pt idx="2217">
                  <c:v>29.252029</c:v>
                </c:pt>
                <c:pt idx="2218">
                  <c:v>29.389174000000001</c:v>
                </c:pt>
                <c:pt idx="2219">
                  <c:v>29.256848999999999</c:v>
                </c:pt>
                <c:pt idx="2220">
                  <c:v>29.143179</c:v>
                </c:pt>
                <c:pt idx="2221">
                  <c:v>29.275580999999999</c:v>
                </c:pt>
                <c:pt idx="2222">
                  <c:v>29.177675000000001</c:v>
                </c:pt>
                <c:pt idx="2223">
                  <c:v>29.263307999999999</c:v>
                </c:pt>
                <c:pt idx="2224">
                  <c:v>29.259136000000002</c:v>
                </c:pt>
                <c:pt idx="2225">
                  <c:v>29.156787999999999</c:v>
                </c:pt>
                <c:pt idx="2226">
                  <c:v>29.233830000000001</c:v>
                </c:pt>
                <c:pt idx="2227">
                  <c:v>29.114484000000001</c:v>
                </c:pt>
                <c:pt idx="2228">
                  <c:v>29.151261999999999</c:v>
                </c:pt>
                <c:pt idx="2229">
                  <c:v>29.061139000000001</c:v>
                </c:pt>
                <c:pt idx="2230">
                  <c:v>29.045462000000001</c:v>
                </c:pt>
                <c:pt idx="2231">
                  <c:v>29.144193000000001</c:v>
                </c:pt>
                <c:pt idx="2232">
                  <c:v>29.292770999999998</c:v>
                </c:pt>
                <c:pt idx="2233">
                  <c:v>29.089811999999998</c:v>
                </c:pt>
                <c:pt idx="2234">
                  <c:v>29.205815000000001</c:v>
                </c:pt>
                <c:pt idx="2235">
                  <c:v>29.245301999999999</c:v>
                </c:pt>
                <c:pt idx="2236">
                  <c:v>29.223903</c:v>
                </c:pt>
                <c:pt idx="2237">
                  <c:v>29.033356000000001</c:v>
                </c:pt>
                <c:pt idx="2238">
                  <c:v>29.076225000000001</c:v>
                </c:pt>
                <c:pt idx="2239">
                  <c:v>29.281040000000001</c:v>
                </c:pt>
                <c:pt idx="2240">
                  <c:v>29.036940999999999</c:v>
                </c:pt>
                <c:pt idx="2241">
                  <c:v>28.965833</c:v>
                </c:pt>
                <c:pt idx="2242">
                  <c:v>29.015491999999998</c:v>
                </c:pt>
                <c:pt idx="2243">
                  <c:v>28.969104000000002</c:v>
                </c:pt>
                <c:pt idx="2244">
                  <c:v>28.999431000000001</c:v>
                </c:pt>
                <c:pt idx="2245">
                  <c:v>29.097764999999999</c:v>
                </c:pt>
                <c:pt idx="2246">
                  <c:v>29.061292999999999</c:v>
                </c:pt>
                <c:pt idx="2247">
                  <c:v>29.062704</c:v>
                </c:pt>
                <c:pt idx="2248">
                  <c:v>28.902051</c:v>
                </c:pt>
                <c:pt idx="2249">
                  <c:v>28.946124000000001</c:v>
                </c:pt>
                <c:pt idx="2250">
                  <c:v>29.080190999999999</c:v>
                </c:pt>
                <c:pt idx="2251">
                  <c:v>29.017876999999999</c:v>
                </c:pt>
                <c:pt idx="2252">
                  <c:v>29.078620000000001</c:v>
                </c:pt>
                <c:pt idx="2253">
                  <c:v>29.051127000000001</c:v>
                </c:pt>
                <c:pt idx="2254">
                  <c:v>29.136651000000001</c:v>
                </c:pt>
                <c:pt idx="2255">
                  <c:v>29.130123000000001</c:v>
                </c:pt>
                <c:pt idx="2256">
                  <c:v>29.005479000000001</c:v>
                </c:pt>
                <c:pt idx="2257">
                  <c:v>29.040645000000001</c:v>
                </c:pt>
                <c:pt idx="2258">
                  <c:v>29.001353000000002</c:v>
                </c:pt>
                <c:pt idx="2259">
                  <c:v>29.041225000000001</c:v>
                </c:pt>
                <c:pt idx="2260">
                  <c:v>28.968997000000002</c:v>
                </c:pt>
                <c:pt idx="2261">
                  <c:v>28.963374999999999</c:v>
                </c:pt>
                <c:pt idx="2262">
                  <c:v>29.037315</c:v>
                </c:pt>
                <c:pt idx="2263">
                  <c:v>29.072908999999999</c:v>
                </c:pt>
                <c:pt idx="2264">
                  <c:v>28.861037</c:v>
                </c:pt>
                <c:pt idx="2265">
                  <c:v>28.941096000000002</c:v>
                </c:pt>
                <c:pt idx="2266">
                  <c:v>28.900296999999998</c:v>
                </c:pt>
                <c:pt idx="2267">
                  <c:v>28.993943999999999</c:v>
                </c:pt>
                <c:pt idx="2268">
                  <c:v>28.907848999999999</c:v>
                </c:pt>
                <c:pt idx="2269">
                  <c:v>28.989868999999999</c:v>
                </c:pt>
                <c:pt idx="2270">
                  <c:v>28.922332000000001</c:v>
                </c:pt>
                <c:pt idx="2271">
                  <c:v>28.804607000000001</c:v>
                </c:pt>
                <c:pt idx="2272">
                  <c:v>28.930019000000001</c:v>
                </c:pt>
                <c:pt idx="2273">
                  <c:v>28.982445999999999</c:v>
                </c:pt>
                <c:pt idx="2274">
                  <c:v>28.784374</c:v>
                </c:pt>
                <c:pt idx="2275">
                  <c:v>28.907513999999999</c:v>
                </c:pt>
                <c:pt idx="2276">
                  <c:v>29.084773999999999</c:v>
                </c:pt>
                <c:pt idx="2277">
                  <c:v>28.919692999999999</c:v>
                </c:pt>
                <c:pt idx="2278">
                  <c:v>28.818552</c:v>
                </c:pt>
                <c:pt idx="2279">
                  <c:v>28.903663999999999</c:v>
                </c:pt>
                <c:pt idx="2280">
                  <c:v>28.840253000000001</c:v>
                </c:pt>
                <c:pt idx="2281">
                  <c:v>29.123114000000001</c:v>
                </c:pt>
                <c:pt idx="2282">
                  <c:v>28.760821</c:v>
                </c:pt>
                <c:pt idx="2283">
                  <c:v>28.942606999999999</c:v>
                </c:pt>
                <c:pt idx="2284">
                  <c:v>28.851649999999999</c:v>
                </c:pt>
                <c:pt idx="2285">
                  <c:v>28.92136</c:v>
                </c:pt>
                <c:pt idx="2286">
                  <c:v>28.84665</c:v>
                </c:pt>
                <c:pt idx="2287">
                  <c:v>28.971910999999999</c:v>
                </c:pt>
                <c:pt idx="2288">
                  <c:v>28.802206999999999</c:v>
                </c:pt>
                <c:pt idx="2289">
                  <c:v>28.796911999999999</c:v>
                </c:pt>
                <c:pt idx="2290">
                  <c:v>28.880779</c:v>
                </c:pt>
                <c:pt idx="2291">
                  <c:v>28.848448999999999</c:v>
                </c:pt>
                <c:pt idx="2292">
                  <c:v>28.804831</c:v>
                </c:pt>
                <c:pt idx="2293">
                  <c:v>28.819697999999999</c:v>
                </c:pt>
                <c:pt idx="2294">
                  <c:v>28.763310000000001</c:v>
                </c:pt>
                <c:pt idx="2295">
                  <c:v>28.751013</c:v>
                </c:pt>
                <c:pt idx="2296">
                  <c:v>28.895838999999999</c:v>
                </c:pt>
                <c:pt idx="2297">
                  <c:v>28.887464000000001</c:v>
                </c:pt>
                <c:pt idx="2298">
                  <c:v>28.848524999999999</c:v>
                </c:pt>
                <c:pt idx="2299">
                  <c:v>28.737829000000001</c:v>
                </c:pt>
                <c:pt idx="2300">
                  <c:v>28.811603999999999</c:v>
                </c:pt>
                <c:pt idx="2301">
                  <c:v>28.759906999999998</c:v>
                </c:pt>
                <c:pt idx="2302">
                  <c:v>28.781707999999998</c:v>
                </c:pt>
                <c:pt idx="2303">
                  <c:v>28.799824000000001</c:v>
                </c:pt>
                <c:pt idx="2304">
                  <c:v>28.907437000000002</c:v>
                </c:pt>
                <c:pt idx="2305">
                  <c:v>28.796382999999999</c:v>
                </c:pt>
                <c:pt idx="2306">
                  <c:v>28.770409000000001</c:v>
                </c:pt>
                <c:pt idx="2307">
                  <c:v>28.815988000000001</c:v>
                </c:pt>
                <c:pt idx="2308">
                  <c:v>28.914269999999998</c:v>
                </c:pt>
                <c:pt idx="2309">
                  <c:v>28.830134000000001</c:v>
                </c:pt>
                <c:pt idx="2310">
                  <c:v>28.743561</c:v>
                </c:pt>
                <c:pt idx="2311">
                  <c:v>28.899025999999999</c:v>
                </c:pt>
                <c:pt idx="2312">
                  <c:v>28.824562</c:v>
                </c:pt>
                <c:pt idx="2313">
                  <c:v>28.889654</c:v>
                </c:pt>
                <c:pt idx="2314">
                  <c:v>28.902179</c:v>
                </c:pt>
                <c:pt idx="2315">
                  <c:v>28.749987999999998</c:v>
                </c:pt>
                <c:pt idx="2316">
                  <c:v>28.893089</c:v>
                </c:pt>
                <c:pt idx="2317">
                  <c:v>28.812973</c:v>
                </c:pt>
                <c:pt idx="2318">
                  <c:v>28.928063999999999</c:v>
                </c:pt>
                <c:pt idx="2319">
                  <c:v>28.741226000000001</c:v>
                </c:pt>
                <c:pt idx="2320">
                  <c:v>28.803730000000002</c:v>
                </c:pt>
                <c:pt idx="2321">
                  <c:v>28.705748</c:v>
                </c:pt>
                <c:pt idx="2322">
                  <c:v>28.893675000000002</c:v>
                </c:pt>
                <c:pt idx="2323">
                  <c:v>28.853643000000002</c:v>
                </c:pt>
                <c:pt idx="2324">
                  <c:v>28.776571000000001</c:v>
                </c:pt>
                <c:pt idx="2325">
                  <c:v>28.773365999999999</c:v>
                </c:pt>
                <c:pt idx="2326">
                  <c:v>28.886744</c:v>
                </c:pt>
                <c:pt idx="2327">
                  <c:v>28.680992</c:v>
                </c:pt>
                <c:pt idx="2328">
                  <c:v>28.753699000000001</c:v>
                </c:pt>
                <c:pt idx="2329">
                  <c:v>28.804380999999999</c:v>
                </c:pt>
                <c:pt idx="2330">
                  <c:v>28.807986</c:v>
                </c:pt>
                <c:pt idx="2331">
                  <c:v>28.865407999999999</c:v>
                </c:pt>
                <c:pt idx="2332">
                  <c:v>28.915839999999999</c:v>
                </c:pt>
                <c:pt idx="2333">
                  <c:v>28.785157999999999</c:v>
                </c:pt>
                <c:pt idx="2334">
                  <c:v>28.770743</c:v>
                </c:pt>
                <c:pt idx="2335">
                  <c:v>28.864874</c:v>
                </c:pt>
                <c:pt idx="2336">
                  <c:v>28.984463999999999</c:v>
                </c:pt>
                <c:pt idx="2337">
                  <c:v>28.89068</c:v>
                </c:pt>
                <c:pt idx="2338">
                  <c:v>28.890201000000001</c:v>
                </c:pt>
                <c:pt idx="2339">
                  <c:v>28.985847</c:v>
                </c:pt>
                <c:pt idx="2340">
                  <c:v>28.900010999999999</c:v>
                </c:pt>
                <c:pt idx="2341">
                  <c:v>28.933185999999999</c:v>
                </c:pt>
                <c:pt idx="2342">
                  <c:v>28.758662999999999</c:v>
                </c:pt>
                <c:pt idx="2343">
                  <c:v>28.962651000000001</c:v>
                </c:pt>
                <c:pt idx="2344">
                  <c:v>29.017831000000001</c:v>
                </c:pt>
                <c:pt idx="2345">
                  <c:v>28.851313000000001</c:v>
                </c:pt>
                <c:pt idx="2346">
                  <c:v>28.940443999999999</c:v>
                </c:pt>
                <c:pt idx="2347">
                  <c:v>28.806812000000001</c:v>
                </c:pt>
                <c:pt idx="2348">
                  <c:v>28.870820999999999</c:v>
                </c:pt>
                <c:pt idx="2349">
                  <c:v>29.048293999999999</c:v>
                </c:pt>
                <c:pt idx="2350">
                  <c:v>28.979343</c:v>
                </c:pt>
                <c:pt idx="2351">
                  <c:v>29.037227999999999</c:v>
                </c:pt>
                <c:pt idx="2352">
                  <c:v>28.943866</c:v>
                </c:pt>
                <c:pt idx="2353">
                  <c:v>29.039372</c:v>
                </c:pt>
                <c:pt idx="2354">
                  <c:v>28.961337</c:v>
                </c:pt>
                <c:pt idx="2355">
                  <c:v>28.967583000000001</c:v>
                </c:pt>
                <c:pt idx="2356">
                  <c:v>28.973998000000002</c:v>
                </c:pt>
                <c:pt idx="2357">
                  <c:v>28.999362000000001</c:v>
                </c:pt>
                <c:pt idx="2358">
                  <c:v>29.048165999999998</c:v>
                </c:pt>
                <c:pt idx="2359">
                  <c:v>28.990082000000001</c:v>
                </c:pt>
                <c:pt idx="2360">
                  <c:v>29.064195000000002</c:v>
                </c:pt>
                <c:pt idx="2361">
                  <c:v>29.101583999999999</c:v>
                </c:pt>
                <c:pt idx="2362">
                  <c:v>29.103791999999999</c:v>
                </c:pt>
                <c:pt idx="2363">
                  <c:v>29.170587000000001</c:v>
                </c:pt>
                <c:pt idx="2364">
                  <c:v>29.008502</c:v>
                </c:pt>
                <c:pt idx="2365">
                  <c:v>29.008067</c:v>
                </c:pt>
                <c:pt idx="2366">
                  <c:v>29.080950000000001</c:v>
                </c:pt>
                <c:pt idx="2367">
                  <c:v>29.069032</c:v>
                </c:pt>
                <c:pt idx="2368">
                  <c:v>29.165575</c:v>
                </c:pt>
                <c:pt idx="2369">
                  <c:v>29.189837000000001</c:v>
                </c:pt>
                <c:pt idx="2370">
                  <c:v>29.012060000000002</c:v>
                </c:pt>
                <c:pt idx="2371">
                  <c:v>29.012651999999999</c:v>
                </c:pt>
                <c:pt idx="2372">
                  <c:v>29.221485000000001</c:v>
                </c:pt>
                <c:pt idx="2373">
                  <c:v>29.077845</c:v>
                </c:pt>
                <c:pt idx="2374">
                  <c:v>29.105858000000001</c:v>
                </c:pt>
                <c:pt idx="2375">
                  <c:v>29.255891999999999</c:v>
                </c:pt>
                <c:pt idx="2376">
                  <c:v>29.204844999999999</c:v>
                </c:pt>
                <c:pt idx="2377">
                  <c:v>29.131326000000001</c:v>
                </c:pt>
                <c:pt idx="2378">
                  <c:v>29.190842</c:v>
                </c:pt>
                <c:pt idx="2379">
                  <c:v>29.159002999999998</c:v>
                </c:pt>
                <c:pt idx="2380">
                  <c:v>29.126266999999999</c:v>
                </c:pt>
                <c:pt idx="2381">
                  <c:v>29.33502</c:v>
                </c:pt>
                <c:pt idx="2382">
                  <c:v>29.205565</c:v>
                </c:pt>
                <c:pt idx="2383">
                  <c:v>29.223932000000001</c:v>
                </c:pt>
                <c:pt idx="2384">
                  <c:v>29.365082999999998</c:v>
                </c:pt>
                <c:pt idx="2385">
                  <c:v>29.246438000000001</c:v>
                </c:pt>
                <c:pt idx="2386">
                  <c:v>29.365537</c:v>
                </c:pt>
                <c:pt idx="2387">
                  <c:v>29.305520000000001</c:v>
                </c:pt>
                <c:pt idx="2388">
                  <c:v>29.377227000000001</c:v>
                </c:pt>
                <c:pt idx="2389">
                  <c:v>29.222017000000001</c:v>
                </c:pt>
                <c:pt idx="2390">
                  <c:v>29.329661999999999</c:v>
                </c:pt>
                <c:pt idx="2391">
                  <c:v>29.337052</c:v>
                </c:pt>
                <c:pt idx="2392">
                  <c:v>29.335357999999999</c:v>
                </c:pt>
                <c:pt idx="2393">
                  <c:v>29.343416000000001</c:v>
                </c:pt>
                <c:pt idx="2394">
                  <c:v>29.335777</c:v>
                </c:pt>
                <c:pt idx="2395">
                  <c:v>29.366824000000001</c:v>
                </c:pt>
                <c:pt idx="2396">
                  <c:v>29.346</c:v>
                </c:pt>
                <c:pt idx="2397">
                  <c:v>29.438818999999999</c:v>
                </c:pt>
                <c:pt idx="2398">
                  <c:v>29.376470999999999</c:v>
                </c:pt>
                <c:pt idx="2399">
                  <c:v>29.493278</c:v>
                </c:pt>
                <c:pt idx="2400">
                  <c:v>29.541902</c:v>
                </c:pt>
                <c:pt idx="2401">
                  <c:v>29.510396</c:v>
                </c:pt>
                <c:pt idx="2402">
                  <c:v>29.462358999999999</c:v>
                </c:pt>
                <c:pt idx="2403">
                  <c:v>29.523959999999999</c:v>
                </c:pt>
                <c:pt idx="2404">
                  <c:v>29.621365999999998</c:v>
                </c:pt>
                <c:pt idx="2405">
                  <c:v>29.543575000000001</c:v>
                </c:pt>
                <c:pt idx="2406">
                  <c:v>29.571816999999999</c:v>
                </c:pt>
                <c:pt idx="2407">
                  <c:v>29.645081999999999</c:v>
                </c:pt>
                <c:pt idx="2408">
                  <c:v>29.511506000000001</c:v>
                </c:pt>
                <c:pt idx="2409">
                  <c:v>29.597583</c:v>
                </c:pt>
                <c:pt idx="2410">
                  <c:v>29.587216999999999</c:v>
                </c:pt>
                <c:pt idx="2411">
                  <c:v>29.721246000000001</c:v>
                </c:pt>
                <c:pt idx="2412">
                  <c:v>29.663571999999998</c:v>
                </c:pt>
                <c:pt idx="2413">
                  <c:v>29.617432000000001</c:v>
                </c:pt>
                <c:pt idx="2414">
                  <c:v>29.735972</c:v>
                </c:pt>
                <c:pt idx="2415">
                  <c:v>29.687892999999999</c:v>
                </c:pt>
                <c:pt idx="2416">
                  <c:v>29.800073999999999</c:v>
                </c:pt>
                <c:pt idx="2417">
                  <c:v>29.774139999999999</c:v>
                </c:pt>
                <c:pt idx="2418">
                  <c:v>29.660914999999999</c:v>
                </c:pt>
                <c:pt idx="2419">
                  <c:v>29.641286999999998</c:v>
                </c:pt>
                <c:pt idx="2420">
                  <c:v>29.825156</c:v>
                </c:pt>
                <c:pt idx="2421">
                  <c:v>29.757460999999999</c:v>
                </c:pt>
                <c:pt idx="2422">
                  <c:v>29.792907</c:v>
                </c:pt>
                <c:pt idx="2423">
                  <c:v>29.720167</c:v>
                </c:pt>
                <c:pt idx="2424">
                  <c:v>29.927296999999999</c:v>
                </c:pt>
                <c:pt idx="2425">
                  <c:v>30.014775</c:v>
                </c:pt>
                <c:pt idx="2426">
                  <c:v>29.774228000000001</c:v>
                </c:pt>
                <c:pt idx="2427">
                  <c:v>29.995215000000002</c:v>
                </c:pt>
                <c:pt idx="2428">
                  <c:v>29.809576</c:v>
                </c:pt>
                <c:pt idx="2429">
                  <c:v>29.961639999999999</c:v>
                </c:pt>
                <c:pt idx="2430">
                  <c:v>29.926521000000001</c:v>
                </c:pt>
                <c:pt idx="2431">
                  <c:v>29.958497999999999</c:v>
                </c:pt>
                <c:pt idx="2432">
                  <c:v>29.903316</c:v>
                </c:pt>
                <c:pt idx="2433">
                  <c:v>30.047968000000001</c:v>
                </c:pt>
                <c:pt idx="2434">
                  <c:v>30.014634000000001</c:v>
                </c:pt>
                <c:pt idx="2435">
                  <c:v>30.142026999999999</c:v>
                </c:pt>
                <c:pt idx="2436">
                  <c:v>30.006506999999999</c:v>
                </c:pt>
                <c:pt idx="2437">
                  <c:v>30.116011</c:v>
                </c:pt>
                <c:pt idx="2438">
                  <c:v>30.161919999999999</c:v>
                </c:pt>
                <c:pt idx="2439">
                  <c:v>30.208940999999999</c:v>
                </c:pt>
                <c:pt idx="2440">
                  <c:v>30.131072</c:v>
                </c:pt>
                <c:pt idx="2441">
                  <c:v>30.183557</c:v>
                </c:pt>
                <c:pt idx="2442">
                  <c:v>30.038912</c:v>
                </c:pt>
                <c:pt idx="2443">
                  <c:v>30.213256000000001</c:v>
                </c:pt>
                <c:pt idx="2444">
                  <c:v>30.284046</c:v>
                </c:pt>
                <c:pt idx="2445">
                  <c:v>30.270523000000001</c:v>
                </c:pt>
                <c:pt idx="2446">
                  <c:v>30.324463000000002</c:v>
                </c:pt>
                <c:pt idx="2447">
                  <c:v>30.268007999999998</c:v>
                </c:pt>
                <c:pt idx="2448">
                  <c:v>30.355062</c:v>
                </c:pt>
                <c:pt idx="2449">
                  <c:v>30.350349999999999</c:v>
                </c:pt>
                <c:pt idx="2450">
                  <c:v>30.431013</c:v>
                </c:pt>
                <c:pt idx="2451">
                  <c:v>30.428616000000002</c:v>
                </c:pt>
                <c:pt idx="2452">
                  <c:v>30.291975000000001</c:v>
                </c:pt>
                <c:pt idx="2453">
                  <c:v>30.298560999999999</c:v>
                </c:pt>
                <c:pt idx="2454">
                  <c:v>30.413616000000001</c:v>
                </c:pt>
                <c:pt idx="2455">
                  <c:v>30.482761</c:v>
                </c:pt>
                <c:pt idx="2456">
                  <c:v>30.394784000000001</c:v>
                </c:pt>
                <c:pt idx="2457">
                  <c:v>30.524408000000001</c:v>
                </c:pt>
                <c:pt idx="2458">
                  <c:v>30.481591999999999</c:v>
                </c:pt>
                <c:pt idx="2459">
                  <c:v>30.561192999999999</c:v>
                </c:pt>
                <c:pt idx="2460">
                  <c:v>30.571888999999999</c:v>
                </c:pt>
                <c:pt idx="2461">
                  <c:v>30.652463999999998</c:v>
                </c:pt>
                <c:pt idx="2462">
                  <c:v>30.751942</c:v>
                </c:pt>
                <c:pt idx="2463">
                  <c:v>30.789064</c:v>
                </c:pt>
                <c:pt idx="2464">
                  <c:v>30.690977</c:v>
                </c:pt>
                <c:pt idx="2465">
                  <c:v>30.700424000000002</c:v>
                </c:pt>
                <c:pt idx="2466">
                  <c:v>30.705307999999999</c:v>
                </c:pt>
                <c:pt idx="2467">
                  <c:v>30.757080999999999</c:v>
                </c:pt>
                <c:pt idx="2468">
                  <c:v>30.719943000000001</c:v>
                </c:pt>
                <c:pt idx="2469">
                  <c:v>30.845141999999999</c:v>
                </c:pt>
                <c:pt idx="2470">
                  <c:v>30.869474</c:v>
                </c:pt>
                <c:pt idx="2471">
                  <c:v>30.868566999999999</c:v>
                </c:pt>
                <c:pt idx="2472">
                  <c:v>30.868842999999998</c:v>
                </c:pt>
                <c:pt idx="2473">
                  <c:v>30.802921000000001</c:v>
                </c:pt>
                <c:pt idx="2474">
                  <c:v>30.933136999999999</c:v>
                </c:pt>
                <c:pt idx="2475">
                  <c:v>30.906351000000001</c:v>
                </c:pt>
                <c:pt idx="2476">
                  <c:v>31.059698999999998</c:v>
                </c:pt>
                <c:pt idx="2477">
                  <c:v>31.095480999999999</c:v>
                </c:pt>
                <c:pt idx="2478">
                  <c:v>31.009609999999999</c:v>
                </c:pt>
                <c:pt idx="2479">
                  <c:v>31.039992999999999</c:v>
                </c:pt>
                <c:pt idx="2480">
                  <c:v>30.964938</c:v>
                </c:pt>
                <c:pt idx="2481">
                  <c:v>31.094360999999999</c:v>
                </c:pt>
                <c:pt idx="2482">
                  <c:v>31.089617000000001</c:v>
                </c:pt>
                <c:pt idx="2483">
                  <c:v>31.130375999999998</c:v>
                </c:pt>
                <c:pt idx="2484">
                  <c:v>31.180796000000001</c:v>
                </c:pt>
                <c:pt idx="2485">
                  <c:v>31.282392000000002</c:v>
                </c:pt>
                <c:pt idx="2486">
                  <c:v>31.236623999999999</c:v>
                </c:pt>
                <c:pt idx="2487">
                  <c:v>31.271235000000001</c:v>
                </c:pt>
                <c:pt idx="2488">
                  <c:v>31.389502</c:v>
                </c:pt>
                <c:pt idx="2489">
                  <c:v>31.376342000000001</c:v>
                </c:pt>
                <c:pt idx="2490">
                  <c:v>31.361370999999998</c:v>
                </c:pt>
                <c:pt idx="2491">
                  <c:v>31.316317000000002</c:v>
                </c:pt>
                <c:pt idx="2492">
                  <c:v>31.440391000000002</c:v>
                </c:pt>
                <c:pt idx="2493">
                  <c:v>31.518366</c:v>
                </c:pt>
                <c:pt idx="2494">
                  <c:v>31.507484999999999</c:v>
                </c:pt>
                <c:pt idx="2495">
                  <c:v>31.321073999999999</c:v>
                </c:pt>
                <c:pt idx="2496">
                  <c:v>31.449107999999999</c:v>
                </c:pt>
                <c:pt idx="2497">
                  <c:v>31.650677999999999</c:v>
                </c:pt>
                <c:pt idx="2498">
                  <c:v>31.547276</c:v>
                </c:pt>
                <c:pt idx="2499">
                  <c:v>31.625726</c:v>
                </c:pt>
                <c:pt idx="2500">
                  <c:v>31.579332000000001</c:v>
                </c:pt>
                <c:pt idx="2501">
                  <c:v>31.652014999999999</c:v>
                </c:pt>
                <c:pt idx="2502">
                  <c:v>31.595960000000002</c:v>
                </c:pt>
                <c:pt idx="2503">
                  <c:v>31.741012999999999</c:v>
                </c:pt>
                <c:pt idx="2504">
                  <c:v>31.749431000000001</c:v>
                </c:pt>
                <c:pt idx="2505">
                  <c:v>31.684273000000001</c:v>
                </c:pt>
                <c:pt idx="2506">
                  <c:v>31.740075000000001</c:v>
                </c:pt>
                <c:pt idx="2507">
                  <c:v>31.855255</c:v>
                </c:pt>
                <c:pt idx="2508">
                  <c:v>31.837022999999999</c:v>
                </c:pt>
                <c:pt idx="2509">
                  <c:v>31.719429000000002</c:v>
                </c:pt>
                <c:pt idx="2510">
                  <c:v>31.941818999999999</c:v>
                </c:pt>
                <c:pt idx="2511">
                  <c:v>31.999965</c:v>
                </c:pt>
                <c:pt idx="2512">
                  <c:v>32.007758000000003</c:v>
                </c:pt>
                <c:pt idx="2513">
                  <c:v>31.923867000000001</c:v>
                </c:pt>
                <c:pt idx="2514">
                  <c:v>32.061427999999999</c:v>
                </c:pt>
                <c:pt idx="2515">
                  <c:v>32.007750000000001</c:v>
                </c:pt>
                <c:pt idx="2516">
                  <c:v>32.084375999999999</c:v>
                </c:pt>
                <c:pt idx="2517">
                  <c:v>32.022754999999997</c:v>
                </c:pt>
                <c:pt idx="2518">
                  <c:v>32.152562000000003</c:v>
                </c:pt>
                <c:pt idx="2519">
                  <c:v>32.042754000000002</c:v>
                </c:pt>
                <c:pt idx="2520">
                  <c:v>32.230173000000001</c:v>
                </c:pt>
                <c:pt idx="2521">
                  <c:v>32.302878</c:v>
                </c:pt>
                <c:pt idx="2522">
                  <c:v>32.342536000000003</c:v>
                </c:pt>
                <c:pt idx="2523">
                  <c:v>32.190311999999999</c:v>
                </c:pt>
                <c:pt idx="2524">
                  <c:v>32.075465999999999</c:v>
                </c:pt>
                <c:pt idx="2525">
                  <c:v>32.369905000000003</c:v>
                </c:pt>
                <c:pt idx="2526">
                  <c:v>32.315708000000001</c:v>
                </c:pt>
                <c:pt idx="2527">
                  <c:v>32.349071000000002</c:v>
                </c:pt>
                <c:pt idx="2528">
                  <c:v>32.431607</c:v>
                </c:pt>
                <c:pt idx="2529">
                  <c:v>32.362152000000002</c:v>
                </c:pt>
                <c:pt idx="2530">
                  <c:v>32.472904</c:v>
                </c:pt>
                <c:pt idx="2531">
                  <c:v>32.411625999999998</c:v>
                </c:pt>
                <c:pt idx="2532">
                  <c:v>32.448649000000003</c:v>
                </c:pt>
                <c:pt idx="2533">
                  <c:v>32.674509</c:v>
                </c:pt>
                <c:pt idx="2534">
                  <c:v>32.547550000000001</c:v>
                </c:pt>
                <c:pt idx="2535">
                  <c:v>32.607017999999997</c:v>
                </c:pt>
                <c:pt idx="2536">
                  <c:v>32.729655999999999</c:v>
                </c:pt>
                <c:pt idx="2537">
                  <c:v>32.673152999999999</c:v>
                </c:pt>
                <c:pt idx="2538">
                  <c:v>32.663277999999998</c:v>
                </c:pt>
                <c:pt idx="2539">
                  <c:v>32.837015000000001</c:v>
                </c:pt>
                <c:pt idx="2540">
                  <c:v>32.810758999999997</c:v>
                </c:pt>
                <c:pt idx="2541">
                  <c:v>32.823942000000002</c:v>
                </c:pt>
                <c:pt idx="2542">
                  <c:v>32.873241</c:v>
                </c:pt>
                <c:pt idx="2543">
                  <c:v>32.786687000000001</c:v>
                </c:pt>
                <c:pt idx="2544">
                  <c:v>32.873077000000002</c:v>
                </c:pt>
                <c:pt idx="2545">
                  <c:v>32.931863</c:v>
                </c:pt>
                <c:pt idx="2546">
                  <c:v>32.983626000000001</c:v>
                </c:pt>
                <c:pt idx="2547">
                  <c:v>32.933877000000003</c:v>
                </c:pt>
                <c:pt idx="2548">
                  <c:v>33.065432999999999</c:v>
                </c:pt>
                <c:pt idx="2549">
                  <c:v>33.039206999999998</c:v>
                </c:pt>
                <c:pt idx="2550">
                  <c:v>32.94802</c:v>
                </c:pt>
                <c:pt idx="2551">
                  <c:v>33.010511999999999</c:v>
                </c:pt>
                <c:pt idx="2552">
                  <c:v>33.063817999999998</c:v>
                </c:pt>
                <c:pt idx="2553">
                  <c:v>33.200519999999997</c:v>
                </c:pt>
                <c:pt idx="2554">
                  <c:v>33.160150999999999</c:v>
                </c:pt>
                <c:pt idx="2555">
                  <c:v>33.236913000000001</c:v>
                </c:pt>
                <c:pt idx="2556">
                  <c:v>33.164056000000002</c:v>
                </c:pt>
                <c:pt idx="2557">
                  <c:v>33.120995999999998</c:v>
                </c:pt>
                <c:pt idx="2558">
                  <c:v>33.401873000000002</c:v>
                </c:pt>
                <c:pt idx="2559">
                  <c:v>33.262188999999999</c:v>
                </c:pt>
                <c:pt idx="2560">
                  <c:v>33.281207999999999</c:v>
                </c:pt>
                <c:pt idx="2561">
                  <c:v>33.380727</c:v>
                </c:pt>
                <c:pt idx="2562">
                  <c:v>33.358361000000002</c:v>
                </c:pt>
                <c:pt idx="2563">
                  <c:v>33.391753999999999</c:v>
                </c:pt>
                <c:pt idx="2564">
                  <c:v>33.446610999999997</c:v>
                </c:pt>
                <c:pt idx="2565">
                  <c:v>33.527430000000003</c:v>
                </c:pt>
                <c:pt idx="2566">
                  <c:v>33.589737</c:v>
                </c:pt>
                <c:pt idx="2567">
                  <c:v>33.611421999999997</c:v>
                </c:pt>
                <c:pt idx="2568">
                  <c:v>33.692073999999998</c:v>
                </c:pt>
                <c:pt idx="2569">
                  <c:v>33.646259000000001</c:v>
                </c:pt>
                <c:pt idx="2570">
                  <c:v>33.649357999999999</c:v>
                </c:pt>
                <c:pt idx="2571">
                  <c:v>33.727789999999999</c:v>
                </c:pt>
                <c:pt idx="2572">
                  <c:v>33.679940999999999</c:v>
                </c:pt>
                <c:pt idx="2573">
                  <c:v>33.74982</c:v>
                </c:pt>
                <c:pt idx="2574">
                  <c:v>33.811165000000003</c:v>
                </c:pt>
                <c:pt idx="2575">
                  <c:v>33.783810000000003</c:v>
                </c:pt>
                <c:pt idx="2576">
                  <c:v>33.722827000000002</c:v>
                </c:pt>
                <c:pt idx="2577">
                  <c:v>33.819201999999997</c:v>
                </c:pt>
                <c:pt idx="2578">
                  <c:v>33.760717</c:v>
                </c:pt>
                <c:pt idx="2579">
                  <c:v>33.988790000000002</c:v>
                </c:pt>
                <c:pt idx="2580">
                  <c:v>33.878129000000001</c:v>
                </c:pt>
                <c:pt idx="2581">
                  <c:v>33.861884000000003</c:v>
                </c:pt>
                <c:pt idx="2582">
                  <c:v>33.930301</c:v>
                </c:pt>
                <c:pt idx="2583">
                  <c:v>33.834499000000001</c:v>
                </c:pt>
                <c:pt idx="2584">
                  <c:v>34.032224999999997</c:v>
                </c:pt>
                <c:pt idx="2585">
                  <c:v>34.096333999999999</c:v>
                </c:pt>
                <c:pt idx="2586">
                  <c:v>34.175234000000003</c:v>
                </c:pt>
                <c:pt idx="2587">
                  <c:v>34.201737999999999</c:v>
                </c:pt>
                <c:pt idx="2588">
                  <c:v>34.243326000000003</c:v>
                </c:pt>
                <c:pt idx="2589">
                  <c:v>34.221964999999997</c:v>
                </c:pt>
                <c:pt idx="2590">
                  <c:v>34.144505000000002</c:v>
                </c:pt>
                <c:pt idx="2591">
                  <c:v>34.221480999999997</c:v>
                </c:pt>
                <c:pt idx="2592">
                  <c:v>34.358691999999998</c:v>
                </c:pt>
                <c:pt idx="2593">
                  <c:v>34.318119000000003</c:v>
                </c:pt>
                <c:pt idx="2594">
                  <c:v>34.288479000000002</c:v>
                </c:pt>
                <c:pt idx="2595">
                  <c:v>34.350997999999997</c:v>
                </c:pt>
                <c:pt idx="2596">
                  <c:v>34.432093000000002</c:v>
                </c:pt>
                <c:pt idx="2597">
                  <c:v>34.456415</c:v>
                </c:pt>
                <c:pt idx="2598">
                  <c:v>34.218877999999997</c:v>
                </c:pt>
                <c:pt idx="2599">
                  <c:v>34.34243</c:v>
                </c:pt>
                <c:pt idx="2600">
                  <c:v>34.418886000000001</c:v>
                </c:pt>
                <c:pt idx="2601">
                  <c:v>34.304465</c:v>
                </c:pt>
                <c:pt idx="2602">
                  <c:v>34.362473000000001</c:v>
                </c:pt>
                <c:pt idx="2603">
                  <c:v>34.424650999999997</c:v>
                </c:pt>
                <c:pt idx="2604">
                  <c:v>34.466869000000003</c:v>
                </c:pt>
                <c:pt idx="2605">
                  <c:v>34.497745999999999</c:v>
                </c:pt>
                <c:pt idx="2606">
                  <c:v>34.593350000000001</c:v>
                </c:pt>
                <c:pt idx="2607">
                  <c:v>34.715997999999999</c:v>
                </c:pt>
                <c:pt idx="2608">
                  <c:v>34.500599000000001</c:v>
                </c:pt>
                <c:pt idx="2609">
                  <c:v>34.744815000000003</c:v>
                </c:pt>
                <c:pt idx="2610">
                  <c:v>34.706434999999999</c:v>
                </c:pt>
                <c:pt idx="2611">
                  <c:v>34.652675000000002</c:v>
                </c:pt>
                <c:pt idx="2612">
                  <c:v>34.706473000000003</c:v>
                </c:pt>
                <c:pt idx="2613">
                  <c:v>34.803488999999999</c:v>
                </c:pt>
                <c:pt idx="2614">
                  <c:v>34.716895999999998</c:v>
                </c:pt>
                <c:pt idx="2615">
                  <c:v>34.827748</c:v>
                </c:pt>
                <c:pt idx="2616">
                  <c:v>34.989230999999997</c:v>
                </c:pt>
                <c:pt idx="2617">
                  <c:v>34.874625999999999</c:v>
                </c:pt>
                <c:pt idx="2618">
                  <c:v>34.920557000000002</c:v>
                </c:pt>
                <c:pt idx="2619">
                  <c:v>34.930892999999998</c:v>
                </c:pt>
                <c:pt idx="2620">
                  <c:v>34.962997000000001</c:v>
                </c:pt>
                <c:pt idx="2621">
                  <c:v>34.981240999999997</c:v>
                </c:pt>
                <c:pt idx="2622">
                  <c:v>34.981045999999999</c:v>
                </c:pt>
                <c:pt idx="2623">
                  <c:v>34.976778000000003</c:v>
                </c:pt>
                <c:pt idx="2624">
                  <c:v>34.965394000000003</c:v>
                </c:pt>
                <c:pt idx="2625">
                  <c:v>35.134751999999999</c:v>
                </c:pt>
                <c:pt idx="2626">
                  <c:v>35.129638</c:v>
                </c:pt>
                <c:pt idx="2627">
                  <c:v>35.217337000000001</c:v>
                </c:pt>
                <c:pt idx="2628">
                  <c:v>35.292293000000001</c:v>
                </c:pt>
                <c:pt idx="2629">
                  <c:v>35.229385000000001</c:v>
                </c:pt>
                <c:pt idx="2630">
                  <c:v>35.147179999999999</c:v>
                </c:pt>
                <c:pt idx="2631">
                  <c:v>35.162309</c:v>
                </c:pt>
                <c:pt idx="2632">
                  <c:v>35.199295999999997</c:v>
                </c:pt>
                <c:pt idx="2633">
                  <c:v>35.148529000000003</c:v>
                </c:pt>
                <c:pt idx="2634">
                  <c:v>35.100931000000003</c:v>
                </c:pt>
                <c:pt idx="2635">
                  <c:v>35.233766000000003</c:v>
                </c:pt>
                <c:pt idx="2636">
                  <c:v>35.392719999999997</c:v>
                </c:pt>
                <c:pt idx="2637">
                  <c:v>35.195239000000001</c:v>
                </c:pt>
                <c:pt idx="2638">
                  <c:v>35.299134000000002</c:v>
                </c:pt>
                <c:pt idx="2639">
                  <c:v>35.264156</c:v>
                </c:pt>
                <c:pt idx="2640">
                  <c:v>35.377938</c:v>
                </c:pt>
                <c:pt idx="2641">
                  <c:v>35.402379000000003</c:v>
                </c:pt>
                <c:pt idx="2642">
                  <c:v>35.240989999999996</c:v>
                </c:pt>
                <c:pt idx="2643">
                  <c:v>35.421081999999998</c:v>
                </c:pt>
                <c:pt idx="2644">
                  <c:v>35.427073</c:v>
                </c:pt>
                <c:pt idx="2645">
                  <c:v>35.537640000000003</c:v>
                </c:pt>
                <c:pt idx="2646">
                  <c:v>35.479602999999997</c:v>
                </c:pt>
                <c:pt idx="2647">
                  <c:v>35.453977999999999</c:v>
                </c:pt>
                <c:pt idx="2648">
                  <c:v>35.548782000000003</c:v>
                </c:pt>
                <c:pt idx="2649">
                  <c:v>35.645760000000003</c:v>
                </c:pt>
                <c:pt idx="2650">
                  <c:v>35.572263999999997</c:v>
                </c:pt>
                <c:pt idx="2651">
                  <c:v>35.758181999999998</c:v>
                </c:pt>
                <c:pt idx="2652">
                  <c:v>35.660041999999997</c:v>
                </c:pt>
                <c:pt idx="2653">
                  <c:v>35.568271000000003</c:v>
                </c:pt>
                <c:pt idx="2654">
                  <c:v>35.673160000000003</c:v>
                </c:pt>
                <c:pt idx="2655">
                  <c:v>35.755820999999997</c:v>
                </c:pt>
                <c:pt idx="2656">
                  <c:v>35.613205999999998</c:v>
                </c:pt>
                <c:pt idx="2657">
                  <c:v>35.731211000000002</c:v>
                </c:pt>
                <c:pt idx="2658">
                  <c:v>35.906661999999997</c:v>
                </c:pt>
                <c:pt idx="2659">
                  <c:v>35.879866999999997</c:v>
                </c:pt>
                <c:pt idx="2660">
                  <c:v>35.547466999999997</c:v>
                </c:pt>
                <c:pt idx="2661">
                  <c:v>35.827027000000001</c:v>
                </c:pt>
                <c:pt idx="2662">
                  <c:v>35.851232000000003</c:v>
                </c:pt>
                <c:pt idx="2663">
                  <c:v>35.830482000000003</c:v>
                </c:pt>
                <c:pt idx="2664">
                  <c:v>35.930813000000001</c:v>
                </c:pt>
                <c:pt idx="2665">
                  <c:v>35.802027000000002</c:v>
                </c:pt>
                <c:pt idx="2666">
                  <c:v>35.889243</c:v>
                </c:pt>
                <c:pt idx="2667">
                  <c:v>35.825769999999999</c:v>
                </c:pt>
                <c:pt idx="2668">
                  <c:v>35.922415000000001</c:v>
                </c:pt>
                <c:pt idx="2669">
                  <c:v>36.129862000000003</c:v>
                </c:pt>
                <c:pt idx="2670">
                  <c:v>35.890473</c:v>
                </c:pt>
                <c:pt idx="2671">
                  <c:v>36.046368000000001</c:v>
                </c:pt>
                <c:pt idx="2672">
                  <c:v>35.964409000000003</c:v>
                </c:pt>
                <c:pt idx="2673">
                  <c:v>35.928097000000001</c:v>
                </c:pt>
                <c:pt idx="2674">
                  <c:v>36.001013999999998</c:v>
                </c:pt>
                <c:pt idx="2675">
                  <c:v>36.102271999999999</c:v>
                </c:pt>
                <c:pt idx="2676">
                  <c:v>36.058861</c:v>
                </c:pt>
                <c:pt idx="2677">
                  <c:v>36.053629000000001</c:v>
                </c:pt>
                <c:pt idx="2678">
                  <c:v>36.006872999999999</c:v>
                </c:pt>
                <c:pt idx="2679">
                  <c:v>36.135319000000003</c:v>
                </c:pt>
                <c:pt idx="2680">
                  <c:v>36.003408</c:v>
                </c:pt>
                <c:pt idx="2681">
                  <c:v>36.018320000000003</c:v>
                </c:pt>
                <c:pt idx="2682">
                  <c:v>36.304138000000002</c:v>
                </c:pt>
                <c:pt idx="2683">
                  <c:v>36.056876000000003</c:v>
                </c:pt>
                <c:pt idx="2684">
                  <c:v>36.105235999999998</c:v>
                </c:pt>
                <c:pt idx="2685">
                  <c:v>36.169963000000003</c:v>
                </c:pt>
                <c:pt idx="2686">
                  <c:v>36.284357999999997</c:v>
                </c:pt>
                <c:pt idx="2687">
                  <c:v>36.208632000000001</c:v>
                </c:pt>
                <c:pt idx="2688">
                  <c:v>36.155526999999999</c:v>
                </c:pt>
                <c:pt idx="2689">
                  <c:v>36.219836000000001</c:v>
                </c:pt>
                <c:pt idx="2690">
                  <c:v>36.180770000000003</c:v>
                </c:pt>
                <c:pt idx="2691">
                  <c:v>36.157679999999999</c:v>
                </c:pt>
                <c:pt idx="2692">
                  <c:v>36.025199000000001</c:v>
                </c:pt>
                <c:pt idx="2693">
                  <c:v>36.245553000000001</c:v>
                </c:pt>
                <c:pt idx="2694">
                  <c:v>36.246817</c:v>
                </c:pt>
                <c:pt idx="2695">
                  <c:v>36.247714000000002</c:v>
                </c:pt>
                <c:pt idx="2696">
                  <c:v>36.212591000000003</c:v>
                </c:pt>
                <c:pt idx="2697">
                  <c:v>36.307944999999997</c:v>
                </c:pt>
                <c:pt idx="2698">
                  <c:v>36.37527</c:v>
                </c:pt>
                <c:pt idx="2699">
                  <c:v>36.319313999999999</c:v>
                </c:pt>
                <c:pt idx="2700">
                  <c:v>36.344653999999998</c:v>
                </c:pt>
                <c:pt idx="2701">
                  <c:v>36.281948</c:v>
                </c:pt>
                <c:pt idx="2702">
                  <c:v>36.192328000000003</c:v>
                </c:pt>
                <c:pt idx="2703">
                  <c:v>36.422243999999999</c:v>
                </c:pt>
                <c:pt idx="2704">
                  <c:v>36.384557999999998</c:v>
                </c:pt>
                <c:pt idx="2705">
                  <c:v>36.254449000000001</c:v>
                </c:pt>
                <c:pt idx="2706">
                  <c:v>36.372745000000002</c:v>
                </c:pt>
                <c:pt idx="2707">
                  <c:v>36.398612999999997</c:v>
                </c:pt>
                <c:pt idx="2708">
                  <c:v>36.336523</c:v>
                </c:pt>
                <c:pt idx="2709">
                  <c:v>36.265469000000003</c:v>
                </c:pt>
                <c:pt idx="2710">
                  <c:v>36.492733000000001</c:v>
                </c:pt>
                <c:pt idx="2711">
                  <c:v>36.288493000000003</c:v>
                </c:pt>
                <c:pt idx="2712">
                  <c:v>36.449373000000001</c:v>
                </c:pt>
                <c:pt idx="2713">
                  <c:v>36.301343000000003</c:v>
                </c:pt>
                <c:pt idx="2714">
                  <c:v>36.439476999999997</c:v>
                </c:pt>
                <c:pt idx="2715">
                  <c:v>36.373576</c:v>
                </c:pt>
                <c:pt idx="2716">
                  <c:v>36.396763</c:v>
                </c:pt>
                <c:pt idx="2717">
                  <c:v>36.449872999999997</c:v>
                </c:pt>
                <c:pt idx="2718">
                  <c:v>36.480314</c:v>
                </c:pt>
                <c:pt idx="2719">
                  <c:v>36.462021</c:v>
                </c:pt>
                <c:pt idx="2720">
                  <c:v>36.471727999999999</c:v>
                </c:pt>
                <c:pt idx="2721">
                  <c:v>36.522787999999998</c:v>
                </c:pt>
                <c:pt idx="2722">
                  <c:v>36.490074999999997</c:v>
                </c:pt>
                <c:pt idx="2723">
                  <c:v>36.397838999999998</c:v>
                </c:pt>
                <c:pt idx="2724">
                  <c:v>36.497363999999997</c:v>
                </c:pt>
                <c:pt idx="2725">
                  <c:v>36.436326999999999</c:v>
                </c:pt>
                <c:pt idx="2726">
                  <c:v>36.378312999999999</c:v>
                </c:pt>
                <c:pt idx="2727">
                  <c:v>36.417074</c:v>
                </c:pt>
                <c:pt idx="2728">
                  <c:v>36.548335999999999</c:v>
                </c:pt>
                <c:pt idx="2729">
                  <c:v>36.399059000000001</c:v>
                </c:pt>
                <c:pt idx="2730">
                  <c:v>36.436658000000001</c:v>
                </c:pt>
                <c:pt idx="2731">
                  <c:v>36.394784999999999</c:v>
                </c:pt>
                <c:pt idx="2732">
                  <c:v>36.418821000000001</c:v>
                </c:pt>
                <c:pt idx="2733">
                  <c:v>36.509484999999998</c:v>
                </c:pt>
                <c:pt idx="2734">
                  <c:v>36.420493999999998</c:v>
                </c:pt>
                <c:pt idx="2735">
                  <c:v>36.447408000000003</c:v>
                </c:pt>
                <c:pt idx="2736">
                  <c:v>36.519370000000002</c:v>
                </c:pt>
                <c:pt idx="2737">
                  <c:v>36.312787999999998</c:v>
                </c:pt>
                <c:pt idx="2738">
                  <c:v>36.576892999999998</c:v>
                </c:pt>
                <c:pt idx="2739">
                  <c:v>36.363672000000001</c:v>
                </c:pt>
                <c:pt idx="2740">
                  <c:v>36.364973999999997</c:v>
                </c:pt>
                <c:pt idx="2741">
                  <c:v>36.376716000000002</c:v>
                </c:pt>
                <c:pt idx="2742">
                  <c:v>36.378352</c:v>
                </c:pt>
                <c:pt idx="2743">
                  <c:v>36.468718000000003</c:v>
                </c:pt>
                <c:pt idx="2744">
                  <c:v>36.475377999999999</c:v>
                </c:pt>
                <c:pt idx="2745">
                  <c:v>36.421101</c:v>
                </c:pt>
                <c:pt idx="2746">
                  <c:v>36.588898</c:v>
                </c:pt>
                <c:pt idx="2747">
                  <c:v>36.395373999999997</c:v>
                </c:pt>
                <c:pt idx="2748">
                  <c:v>36.466321000000001</c:v>
                </c:pt>
                <c:pt idx="2749">
                  <c:v>36.427976999999998</c:v>
                </c:pt>
                <c:pt idx="2750">
                  <c:v>36.511434999999999</c:v>
                </c:pt>
                <c:pt idx="2751">
                  <c:v>36.472572</c:v>
                </c:pt>
                <c:pt idx="2752">
                  <c:v>36.455342999999999</c:v>
                </c:pt>
                <c:pt idx="2753">
                  <c:v>36.518279999999997</c:v>
                </c:pt>
                <c:pt idx="2754">
                  <c:v>36.535666999999997</c:v>
                </c:pt>
                <c:pt idx="2755">
                  <c:v>36.426609999999997</c:v>
                </c:pt>
                <c:pt idx="2756">
                  <c:v>36.501958000000002</c:v>
                </c:pt>
                <c:pt idx="2757">
                  <c:v>36.371882999999997</c:v>
                </c:pt>
                <c:pt idx="2758">
                  <c:v>36.516548999999998</c:v>
                </c:pt>
                <c:pt idx="2759">
                  <c:v>36.341732999999998</c:v>
                </c:pt>
                <c:pt idx="2760">
                  <c:v>36.447246999999997</c:v>
                </c:pt>
                <c:pt idx="2761">
                  <c:v>36.516497000000001</c:v>
                </c:pt>
                <c:pt idx="2762">
                  <c:v>36.461345999999999</c:v>
                </c:pt>
                <c:pt idx="2763">
                  <c:v>36.495753999999998</c:v>
                </c:pt>
                <c:pt idx="2764">
                  <c:v>36.420290999999999</c:v>
                </c:pt>
                <c:pt idx="2765">
                  <c:v>36.468899</c:v>
                </c:pt>
                <c:pt idx="2766">
                  <c:v>36.525756000000001</c:v>
                </c:pt>
                <c:pt idx="2767">
                  <c:v>36.568233999999997</c:v>
                </c:pt>
                <c:pt idx="2768">
                  <c:v>36.456372000000002</c:v>
                </c:pt>
                <c:pt idx="2769">
                  <c:v>36.427194999999998</c:v>
                </c:pt>
                <c:pt idx="2770">
                  <c:v>36.32544</c:v>
                </c:pt>
                <c:pt idx="2771">
                  <c:v>36.381041000000003</c:v>
                </c:pt>
                <c:pt idx="2772">
                  <c:v>36.39678</c:v>
                </c:pt>
                <c:pt idx="2773">
                  <c:v>36.326408000000001</c:v>
                </c:pt>
                <c:pt idx="2774">
                  <c:v>36.524672000000002</c:v>
                </c:pt>
                <c:pt idx="2775">
                  <c:v>36.350648</c:v>
                </c:pt>
                <c:pt idx="2776">
                  <c:v>36.341560999999999</c:v>
                </c:pt>
                <c:pt idx="2777">
                  <c:v>36.337457000000001</c:v>
                </c:pt>
                <c:pt idx="2778">
                  <c:v>36.479618000000002</c:v>
                </c:pt>
                <c:pt idx="2779">
                  <c:v>36.327348000000001</c:v>
                </c:pt>
                <c:pt idx="2780">
                  <c:v>36.355486999999997</c:v>
                </c:pt>
                <c:pt idx="2781">
                  <c:v>36.262168000000003</c:v>
                </c:pt>
                <c:pt idx="2782">
                  <c:v>36.338386</c:v>
                </c:pt>
                <c:pt idx="2783">
                  <c:v>36.186649000000003</c:v>
                </c:pt>
                <c:pt idx="2784">
                  <c:v>36.281737999999997</c:v>
                </c:pt>
                <c:pt idx="2785">
                  <c:v>36.295144000000001</c:v>
                </c:pt>
                <c:pt idx="2786">
                  <c:v>36.378512000000001</c:v>
                </c:pt>
                <c:pt idx="2787">
                  <c:v>36.266714999999998</c:v>
                </c:pt>
                <c:pt idx="2788">
                  <c:v>36.243772999999997</c:v>
                </c:pt>
                <c:pt idx="2789">
                  <c:v>36.245150000000002</c:v>
                </c:pt>
                <c:pt idx="2790">
                  <c:v>36.174773000000002</c:v>
                </c:pt>
                <c:pt idx="2791">
                  <c:v>36.197744999999998</c:v>
                </c:pt>
                <c:pt idx="2792">
                  <c:v>36.146529000000001</c:v>
                </c:pt>
                <c:pt idx="2793">
                  <c:v>36.279898000000003</c:v>
                </c:pt>
                <c:pt idx="2794">
                  <c:v>36.178331</c:v>
                </c:pt>
                <c:pt idx="2795">
                  <c:v>36.200436000000003</c:v>
                </c:pt>
                <c:pt idx="2796">
                  <c:v>36.191324000000002</c:v>
                </c:pt>
                <c:pt idx="2797">
                  <c:v>36.090698000000003</c:v>
                </c:pt>
                <c:pt idx="2798">
                  <c:v>36.151516000000001</c:v>
                </c:pt>
                <c:pt idx="2799">
                  <c:v>36.171169999999996</c:v>
                </c:pt>
                <c:pt idx="2800">
                  <c:v>36.165889999999997</c:v>
                </c:pt>
                <c:pt idx="2801">
                  <c:v>36.025530000000003</c:v>
                </c:pt>
                <c:pt idx="2802">
                  <c:v>36.229531000000001</c:v>
                </c:pt>
                <c:pt idx="2803">
                  <c:v>36.174838999999999</c:v>
                </c:pt>
                <c:pt idx="2804">
                  <c:v>36.096170999999998</c:v>
                </c:pt>
                <c:pt idx="2805">
                  <c:v>36.198433999999999</c:v>
                </c:pt>
                <c:pt idx="2806">
                  <c:v>36.143554999999999</c:v>
                </c:pt>
                <c:pt idx="2807">
                  <c:v>36.085425999999998</c:v>
                </c:pt>
                <c:pt idx="2808">
                  <c:v>35.945915999999997</c:v>
                </c:pt>
                <c:pt idx="2809">
                  <c:v>36.158130999999997</c:v>
                </c:pt>
                <c:pt idx="2810">
                  <c:v>35.996488999999997</c:v>
                </c:pt>
                <c:pt idx="2811">
                  <c:v>36.017032999999998</c:v>
                </c:pt>
                <c:pt idx="2812">
                  <c:v>35.983474000000001</c:v>
                </c:pt>
                <c:pt idx="2813">
                  <c:v>35.975217000000001</c:v>
                </c:pt>
                <c:pt idx="2814">
                  <c:v>36.115482999999998</c:v>
                </c:pt>
                <c:pt idx="2815">
                  <c:v>35.989441999999997</c:v>
                </c:pt>
                <c:pt idx="2816">
                  <c:v>36.140582999999999</c:v>
                </c:pt>
                <c:pt idx="2817">
                  <c:v>35.908056999999999</c:v>
                </c:pt>
                <c:pt idx="2818">
                  <c:v>35.946640000000002</c:v>
                </c:pt>
                <c:pt idx="2819">
                  <c:v>35.936165000000003</c:v>
                </c:pt>
                <c:pt idx="2820">
                  <c:v>35.922168999999997</c:v>
                </c:pt>
                <c:pt idx="2821">
                  <c:v>35.771262999999998</c:v>
                </c:pt>
                <c:pt idx="2822">
                  <c:v>35.846549000000003</c:v>
                </c:pt>
                <c:pt idx="2823">
                  <c:v>35.878546</c:v>
                </c:pt>
                <c:pt idx="2824">
                  <c:v>35.810774000000002</c:v>
                </c:pt>
                <c:pt idx="2825">
                  <c:v>35.746929000000002</c:v>
                </c:pt>
                <c:pt idx="2826">
                  <c:v>35.729438999999999</c:v>
                </c:pt>
                <c:pt idx="2827">
                  <c:v>35.921129000000001</c:v>
                </c:pt>
                <c:pt idx="2828">
                  <c:v>35.751116000000003</c:v>
                </c:pt>
                <c:pt idx="2829">
                  <c:v>35.760997000000003</c:v>
                </c:pt>
                <c:pt idx="2830">
                  <c:v>35.927950000000003</c:v>
                </c:pt>
                <c:pt idx="2831">
                  <c:v>35.827936999999999</c:v>
                </c:pt>
                <c:pt idx="2832">
                  <c:v>35.808115999999998</c:v>
                </c:pt>
                <c:pt idx="2833">
                  <c:v>35.644905999999999</c:v>
                </c:pt>
                <c:pt idx="2834">
                  <c:v>35.796664999999997</c:v>
                </c:pt>
                <c:pt idx="2835">
                  <c:v>35.634489000000002</c:v>
                </c:pt>
                <c:pt idx="2836">
                  <c:v>35.679062999999999</c:v>
                </c:pt>
                <c:pt idx="2837">
                  <c:v>35.595900999999998</c:v>
                </c:pt>
                <c:pt idx="2838">
                  <c:v>35.710225999999999</c:v>
                </c:pt>
                <c:pt idx="2839">
                  <c:v>35.532693000000002</c:v>
                </c:pt>
                <c:pt idx="2840">
                  <c:v>35.494115999999998</c:v>
                </c:pt>
                <c:pt idx="2841">
                  <c:v>35.558478999999998</c:v>
                </c:pt>
                <c:pt idx="2842">
                  <c:v>35.601660000000003</c:v>
                </c:pt>
                <c:pt idx="2843">
                  <c:v>35.501178000000003</c:v>
                </c:pt>
                <c:pt idx="2844">
                  <c:v>35.705086999999999</c:v>
                </c:pt>
                <c:pt idx="2845">
                  <c:v>35.504719000000001</c:v>
                </c:pt>
                <c:pt idx="2846">
                  <c:v>35.389476000000002</c:v>
                </c:pt>
                <c:pt idx="2847">
                  <c:v>35.656761000000003</c:v>
                </c:pt>
                <c:pt idx="2848">
                  <c:v>35.333295999999997</c:v>
                </c:pt>
                <c:pt idx="2849">
                  <c:v>35.473354999999998</c:v>
                </c:pt>
                <c:pt idx="2850">
                  <c:v>35.362715000000001</c:v>
                </c:pt>
                <c:pt idx="2851">
                  <c:v>35.363388</c:v>
                </c:pt>
                <c:pt idx="2852">
                  <c:v>35.411572</c:v>
                </c:pt>
                <c:pt idx="2853">
                  <c:v>35.291122999999999</c:v>
                </c:pt>
                <c:pt idx="2854">
                  <c:v>35.225597999999998</c:v>
                </c:pt>
                <c:pt idx="2855">
                  <c:v>35.320241000000003</c:v>
                </c:pt>
                <c:pt idx="2856">
                  <c:v>35.375275999999999</c:v>
                </c:pt>
                <c:pt idx="2857">
                  <c:v>35.220376999999999</c:v>
                </c:pt>
                <c:pt idx="2858">
                  <c:v>35.215228000000003</c:v>
                </c:pt>
                <c:pt idx="2859">
                  <c:v>35.243679999999998</c:v>
                </c:pt>
                <c:pt idx="2860">
                  <c:v>35.238849999999999</c:v>
                </c:pt>
                <c:pt idx="2861">
                  <c:v>35.170287999999999</c:v>
                </c:pt>
                <c:pt idx="2862">
                  <c:v>35.170192999999998</c:v>
                </c:pt>
                <c:pt idx="2863">
                  <c:v>35.282007</c:v>
                </c:pt>
                <c:pt idx="2864">
                  <c:v>35.238174999999998</c:v>
                </c:pt>
                <c:pt idx="2865">
                  <c:v>35.092742000000001</c:v>
                </c:pt>
                <c:pt idx="2866">
                  <c:v>35.061793999999999</c:v>
                </c:pt>
                <c:pt idx="2867">
                  <c:v>35.061866999999999</c:v>
                </c:pt>
                <c:pt idx="2868">
                  <c:v>35.081654999999998</c:v>
                </c:pt>
                <c:pt idx="2869">
                  <c:v>35.160863999999997</c:v>
                </c:pt>
                <c:pt idx="2870">
                  <c:v>35.079073999999999</c:v>
                </c:pt>
                <c:pt idx="2871">
                  <c:v>34.981470999999999</c:v>
                </c:pt>
                <c:pt idx="2872">
                  <c:v>34.960332999999999</c:v>
                </c:pt>
                <c:pt idx="2873">
                  <c:v>35.043950000000002</c:v>
                </c:pt>
                <c:pt idx="2874">
                  <c:v>35.042136999999997</c:v>
                </c:pt>
                <c:pt idx="2875">
                  <c:v>34.966313999999997</c:v>
                </c:pt>
                <c:pt idx="2876">
                  <c:v>34.919910999999999</c:v>
                </c:pt>
                <c:pt idx="2877">
                  <c:v>34.818696000000003</c:v>
                </c:pt>
                <c:pt idx="2878">
                  <c:v>34.881990999999999</c:v>
                </c:pt>
                <c:pt idx="2879">
                  <c:v>34.870553999999998</c:v>
                </c:pt>
                <c:pt idx="2880">
                  <c:v>34.810552999999999</c:v>
                </c:pt>
                <c:pt idx="2881">
                  <c:v>34.760660999999999</c:v>
                </c:pt>
                <c:pt idx="2882">
                  <c:v>34.690348</c:v>
                </c:pt>
                <c:pt idx="2883">
                  <c:v>34.705219999999997</c:v>
                </c:pt>
                <c:pt idx="2884">
                  <c:v>34.801248999999999</c:v>
                </c:pt>
                <c:pt idx="2885">
                  <c:v>34.665098999999998</c:v>
                </c:pt>
                <c:pt idx="2886">
                  <c:v>34.743566999999999</c:v>
                </c:pt>
                <c:pt idx="2887">
                  <c:v>34.692653999999997</c:v>
                </c:pt>
                <c:pt idx="2888">
                  <c:v>34.667749999999998</c:v>
                </c:pt>
                <c:pt idx="2889">
                  <c:v>34.719008000000002</c:v>
                </c:pt>
                <c:pt idx="2890">
                  <c:v>34.575017000000003</c:v>
                </c:pt>
                <c:pt idx="2891">
                  <c:v>34.701031999999998</c:v>
                </c:pt>
                <c:pt idx="2892">
                  <c:v>34.493360000000003</c:v>
                </c:pt>
                <c:pt idx="2893">
                  <c:v>34.691642999999999</c:v>
                </c:pt>
                <c:pt idx="2894">
                  <c:v>34.483130000000003</c:v>
                </c:pt>
                <c:pt idx="2895">
                  <c:v>34.553604999999997</c:v>
                </c:pt>
                <c:pt idx="2896">
                  <c:v>34.431004000000001</c:v>
                </c:pt>
                <c:pt idx="2897">
                  <c:v>34.535004000000001</c:v>
                </c:pt>
                <c:pt idx="2898">
                  <c:v>34.533481000000002</c:v>
                </c:pt>
                <c:pt idx="2899">
                  <c:v>34.520971000000003</c:v>
                </c:pt>
                <c:pt idx="2900">
                  <c:v>34.455483000000001</c:v>
                </c:pt>
                <c:pt idx="2901">
                  <c:v>34.472966999999997</c:v>
                </c:pt>
                <c:pt idx="2902">
                  <c:v>34.168990000000001</c:v>
                </c:pt>
                <c:pt idx="2903">
                  <c:v>34.403269000000002</c:v>
                </c:pt>
                <c:pt idx="2904">
                  <c:v>34.413400000000003</c:v>
                </c:pt>
                <c:pt idx="2905">
                  <c:v>34.356772999999997</c:v>
                </c:pt>
                <c:pt idx="2906">
                  <c:v>34.296308000000003</c:v>
                </c:pt>
                <c:pt idx="2907">
                  <c:v>34.349713999999999</c:v>
                </c:pt>
                <c:pt idx="2908">
                  <c:v>34.395414000000002</c:v>
                </c:pt>
                <c:pt idx="2909">
                  <c:v>34.203740000000003</c:v>
                </c:pt>
                <c:pt idx="2910">
                  <c:v>34.234915999999998</c:v>
                </c:pt>
                <c:pt idx="2911">
                  <c:v>34.194671999999997</c:v>
                </c:pt>
                <c:pt idx="2912">
                  <c:v>33.990290000000002</c:v>
                </c:pt>
                <c:pt idx="2913">
                  <c:v>34.077078</c:v>
                </c:pt>
                <c:pt idx="2914">
                  <c:v>34.125137000000002</c:v>
                </c:pt>
                <c:pt idx="2915">
                  <c:v>34.156654000000003</c:v>
                </c:pt>
                <c:pt idx="2916">
                  <c:v>34.065953999999998</c:v>
                </c:pt>
                <c:pt idx="2917">
                  <c:v>34.064503999999999</c:v>
                </c:pt>
                <c:pt idx="2918">
                  <c:v>33.944870000000002</c:v>
                </c:pt>
                <c:pt idx="2919">
                  <c:v>34.137101000000001</c:v>
                </c:pt>
                <c:pt idx="2920">
                  <c:v>33.984572</c:v>
                </c:pt>
                <c:pt idx="2921">
                  <c:v>33.953581999999997</c:v>
                </c:pt>
                <c:pt idx="2922">
                  <c:v>33.918878999999997</c:v>
                </c:pt>
                <c:pt idx="2923">
                  <c:v>33.984124999999999</c:v>
                </c:pt>
                <c:pt idx="2924">
                  <c:v>33.954053999999999</c:v>
                </c:pt>
                <c:pt idx="2925">
                  <c:v>33.821603000000003</c:v>
                </c:pt>
                <c:pt idx="2926">
                  <c:v>33.954638000000003</c:v>
                </c:pt>
                <c:pt idx="2927">
                  <c:v>33.880828000000001</c:v>
                </c:pt>
                <c:pt idx="2928">
                  <c:v>33.791575999999999</c:v>
                </c:pt>
                <c:pt idx="2929">
                  <c:v>33.835917000000002</c:v>
                </c:pt>
                <c:pt idx="2930">
                  <c:v>33.745690000000003</c:v>
                </c:pt>
                <c:pt idx="2931">
                  <c:v>33.729723</c:v>
                </c:pt>
                <c:pt idx="2932">
                  <c:v>33.812178000000003</c:v>
                </c:pt>
                <c:pt idx="2933">
                  <c:v>33.685718000000001</c:v>
                </c:pt>
                <c:pt idx="2934">
                  <c:v>33.851689</c:v>
                </c:pt>
                <c:pt idx="2935">
                  <c:v>33.747003999999997</c:v>
                </c:pt>
                <c:pt idx="2936">
                  <c:v>33.794922999999997</c:v>
                </c:pt>
                <c:pt idx="2937">
                  <c:v>33.641928</c:v>
                </c:pt>
                <c:pt idx="2938">
                  <c:v>33.594878000000001</c:v>
                </c:pt>
                <c:pt idx="2939">
                  <c:v>33.551130999999998</c:v>
                </c:pt>
                <c:pt idx="2940">
                  <c:v>33.504950000000001</c:v>
                </c:pt>
                <c:pt idx="2941">
                  <c:v>33.566859999999998</c:v>
                </c:pt>
                <c:pt idx="2942">
                  <c:v>33.606454999999997</c:v>
                </c:pt>
                <c:pt idx="2943">
                  <c:v>33.467387000000002</c:v>
                </c:pt>
                <c:pt idx="2944">
                  <c:v>33.467987999999998</c:v>
                </c:pt>
                <c:pt idx="2945">
                  <c:v>33.375442999999997</c:v>
                </c:pt>
                <c:pt idx="2946">
                  <c:v>33.431902999999998</c:v>
                </c:pt>
                <c:pt idx="2947">
                  <c:v>33.437233999999997</c:v>
                </c:pt>
                <c:pt idx="2948">
                  <c:v>33.417019000000003</c:v>
                </c:pt>
                <c:pt idx="2949">
                  <c:v>33.554040999999998</c:v>
                </c:pt>
                <c:pt idx="2950">
                  <c:v>33.447220999999999</c:v>
                </c:pt>
                <c:pt idx="2951">
                  <c:v>33.357410999999999</c:v>
                </c:pt>
                <c:pt idx="2952">
                  <c:v>33.258949000000001</c:v>
                </c:pt>
                <c:pt idx="2953">
                  <c:v>33.271701999999998</c:v>
                </c:pt>
                <c:pt idx="2954">
                  <c:v>33.222949999999997</c:v>
                </c:pt>
                <c:pt idx="2955">
                  <c:v>33.329427000000003</c:v>
                </c:pt>
                <c:pt idx="2956">
                  <c:v>33.252979000000003</c:v>
                </c:pt>
                <c:pt idx="2957">
                  <c:v>33.154111</c:v>
                </c:pt>
                <c:pt idx="2958">
                  <c:v>33.305767000000003</c:v>
                </c:pt>
                <c:pt idx="2959">
                  <c:v>33.186937999999998</c:v>
                </c:pt>
                <c:pt idx="2960">
                  <c:v>33.207676999999997</c:v>
                </c:pt>
                <c:pt idx="2961">
                  <c:v>33.133560000000003</c:v>
                </c:pt>
                <c:pt idx="2962">
                  <c:v>33.060884000000001</c:v>
                </c:pt>
                <c:pt idx="2963">
                  <c:v>32.947395999999998</c:v>
                </c:pt>
                <c:pt idx="2964">
                  <c:v>33.131824999999999</c:v>
                </c:pt>
                <c:pt idx="2965">
                  <c:v>32.905509000000002</c:v>
                </c:pt>
                <c:pt idx="2966">
                  <c:v>33.077953000000001</c:v>
                </c:pt>
                <c:pt idx="2967">
                  <c:v>32.905194000000002</c:v>
                </c:pt>
                <c:pt idx="2968">
                  <c:v>32.918303000000002</c:v>
                </c:pt>
                <c:pt idx="2969">
                  <c:v>33.015141999999997</c:v>
                </c:pt>
                <c:pt idx="2970">
                  <c:v>32.889797999999999</c:v>
                </c:pt>
                <c:pt idx="2971">
                  <c:v>33.002420000000001</c:v>
                </c:pt>
                <c:pt idx="2972">
                  <c:v>32.741956999999999</c:v>
                </c:pt>
                <c:pt idx="2973">
                  <c:v>32.790644999999998</c:v>
                </c:pt>
                <c:pt idx="2974">
                  <c:v>32.833979999999997</c:v>
                </c:pt>
                <c:pt idx="2975">
                  <c:v>32.875518999999997</c:v>
                </c:pt>
                <c:pt idx="2976">
                  <c:v>32.775182000000001</c:v>
                </c:pt>
                <c:pt idx="2977">
                  <c:v>32.814317000000003</c:v>
                </c:pt>
                <c:pt idx="2978">
                  <c:v>32.667959000000003</c:v>
                </c:pt>
                <c:pt idx="2979">
                  <c:v>32.716996000000002</c:v>
                </c:pt>
                <c:pt idx="2980">
                  <c:v>32.631166</c:v>
                </c:pt>
                <c:pt idx="2981">
                  <c:v>32.719160000000002</c:v>
                </c:pt>
                <c:pt idx="2982">
                  <c:v>32.793534999999999</c:v>
                </c:pt>
                <c:pt idx="2983">
                  <c:v>32.697318000000003</c:v>
                </c:pt>
                <c:pt idx="2984">
                  <c:v>32.730423999999999</c:v>
                </c:pt>
                <c:pt idx="2985">
                  <c:v>32.591006999999998</c:v>
                </c:pt>
                <c:pt idx="2986">
                  <c:v>32.573948999999999</c:v>
                </c:pt>
                <c:pt idx="2987">
                  <c:v>32.593631000000002</c:v>
                </c:pt>
                <c:pt idx="2988">
                  <c:v>32.546128000000003</c:v>
                </c:pt>
                <c:pt idx="2989">
                  <c:v>32.548994</c:v>
                </c:pt>
                <c:pt idx="2990">
                  <c:v>32.593159</c:v>
                </c:pt>
                <c:pt idx="2991">
                  <c:v>32.419956999999997</c:v>
                </c:pt>
                <c:pt idx="2992">
                  <c:v>32.513190000000002</c:v>
                </c:pt>
                <c:pt idx="2993">
                  <c:v>32.523442000000003</c:v>
                </c:pt>
                <c:pt idx="2994">
                  <c:v>32.455534999999998</c:v>
                </c:pt>
                <c:pt idx="2995">
                  <c:v>32.462662000000002</c:v>
                </c:pt>
                <c:pt idx="2996">
                  <c:v>32.396062000000001</c:v>
                </c:pt>
                <c:pt idx="2997">
                  <c:v>32.488371999999998</c:v>
                </c:pt>
                <c:pt idx="2998">
                  <c:v>32.351523</c:v>
                </c:pt>
                <c:pt idx="2999">
                  <c:v>32.442638000000002</c:v>
                </c:pt>
                <c:pt idx="3000">
                  <c:v>32.359434</c:v>
                </c:pt>
                <c:pt idx="3001">
                  <c:v>32.366576999999999</c:v>
                </c:pt>
                <c:pt idx="3002">
                  <c:v>32.335483000000004</c:v>
                </c:pt>
                <c:pt idx="3003">
                  <c:v>32.329662999999996</c:v>
                </c:pt>
                <c:pt idx="3004">
                  <c:v>32.217278999999998</c:v>
                </c:pt>
                <c:pt idx="3005">
                  <c:v>32.300158000000003</c:v>
                </c:pt>
                <c:pt idx="3006">
                  <c:v>32.174121999999997</c:v>
                </c:pt>
                <c:pt idx="3007">
                  <c:v>32.026708999999997</c:v>
                </c:pt>
                <c:pt idx="3008">
                  <c:v>32.198355999999997</c:v>
                </c:pt>
                <c:pt idx="3009">
                  <c:v>32.159587999999999</c:v>
                </c:pt>
                <c:pt idx="3010">
                  <c:v>32.030465999999997</c:v>
                </c:pt>
                <c:pt idx="3011">
                  <c:v>32.110902000000003</c:v>
                </c:pt>
                <c:pt idx="3012">
                  <c:v>32.175887000000003</c:v>
                </c:pt>
                <c:pt idx="3013">
                  <c:v>32.114790999999997</c:v>
                </c:pt>
                <c:pt idx="3014">
                  <c:v>32.11168</c:v>
                </c:pt>
                <c:pt idx="3015">
                  <c:v>31.952456000000002</c:v>
                </c:pt>
                <c:pt idx="3016">
                  <c:v>32.084384</c:v>
                </c:pt>
                <c:pt idx="3017">
                  <c:v>31.935537</c:v>
                </c:pt>
                <c:pt idx="3018">
                  <c:v>32.195023999999997</c:v>
                </c:pt>
                <c:pt idx="3019">
                  <c:v>31.980542</c:v>
                </c:pt>
                <c:pt idx="3020">
                  <c:v>31.962281999999998</c:v>
                </c:pt>
                <c:pt idx="3021">
                  <c:v>31.986554999999999</c:v>
                </c:pt>
                <c:pt idx="3022">
                  <c:v>31.882812999999999</c:v>
                </c:pt>
                <c:pt idx="3023">
                  <c:v>31.855457000000001</c:v>
                </c:pt>
                <c:pt idx="3024">
                  <c:v>31.810088</c:v>
                </c:pt>
                <c:pt idx="3025">
                  <c:v>31.909922999999999</c:v>
                </c:pt>
                <c:pt idx="3026">
                  <c:v>31.738902</c:v>
                </c:pt>
                <c:pt idx="3027">
                  <c:v>31.788208999999998</c:v>
                </c:pt>
                <c:pt idx="3028">
                  <c:v>31.812353000000002</c:v>
                </c:pt>
                <c:pt idx="3029">
                  <c:v>31.727022999999999</c:v>
                </c:pt>
                <c:pt idx="3030">
                  <c:v>31.774298000000002</c:v>
                </c:pt>
                <c:pt idx="3031">
                  <c:v>31.809435000000001</c:v>
                </c:pt>
                <c:pt idx="3032">
                  <c:v>31.699660999999999</c:v>
                </c:pt>
                <c:pt idx="3033">
                  <c:v>31.756136999999999</c:v>
                </c:pt>
                <c:pt idx="3034">
                  <c:v>31.558868</c:v>
                </c:pt>
                <c:pt idx="3035">
                  <c:v>31.633042</c:v>
                </c:pt>
                <c:pt idx="3036">
                  <c:v>31.648610999999999</c:v>
                </c:pt>
                <c:pt idx="3037">
                  <c:v>31.767330000000001</c:v>
                </c:pt>
                <c:pt idx="3038">
                  <c:v>31.510756000000001</c:v>
                </c:pt>
                <c:pt idx="3039">
                  <c:v>31.662333</c:v>
                </c:pt>
                <c:pt idx="3040">
                  <c:v>31.657923</c:v>
                </c:pt>
                <c:pt idx="3041">
                  <c:v>31.581022000000001</c:v>
                </c:pt>
                <c:pt idx="3042">
                  <c:v>31.507065000000001</c:v>
                </c:pt>
                <c:pt idx="3043">
                  <c:v>31.56185</c:v>
                </c:pt>
                <c:pt idx="3044">
                  <c:v>31.55255</c:v>
                </c:pt>
                <c:pt idx="3045">
                  <c:v>31.537182000000001</c:v>
                </c:pt>
                <c:pt idx="3046">
                  <c:v>31.438631999999998</c:v>
                </c:pt>
                <c:pt idx="3047">
                  <c:v>31.543963999999999</c:v>
                </c:pt>
                <c:pt idx="3048">
                  <c:v>31.367833999999998</c:v>
                </c:pt>
                <c:pt idx="3049">
                  <c:v>31.336358000000001</c:v>
                </c:pt>
                <c:pt idx="3050">
                  <c:v>31.237003999999999</c:v>
                </c:pt>
                <c:pt idx="3051">
                  <c:v>31.409839999999999</c:v>
                </c:pt>
                <c:pt idx="3052">
                  <c:v>31.375360000000001</c:v>
                </c:pt>
                <c:pt idx="3053">
                  <c:v>31.295960000000001</c:v>
                </c:pt>
                <c:pt idx="3054">
                  <c:v>31.347339999999999</c:v>
                </c:pt>
                <c:pt idx="3055">
                  <c:v>31.414811</c:v>
                </c:pt>
                <c:pt idx="3056">
                  <c:v>31.369022999999999</c:v>
                </c:pt>
                <c:pt idx="3057">
                  <c:v>31.227978</c:v>
                </c:pt>
                <c:pt idx="3058">
                  <c:v>31.236311000000001</c:v>
                </c:pt>
                <c:pt idx="3059">
                  <c:v>31.103764999999999</c:v>
                </c:pt>
                <c:pt idx="3060">
                  <c:v>31.153905999999999</c:v>
                </c:pt>
                <c:pt idx="3061">
                  <c:v>31.348631000000001</c:v>
                </c:pt>
                <c:pt idx="3062">
                  <c:v>31.217495</c:v>
                </c:pt>
                <c:pt idx="3063">
                  <c:v>31.144684000000002</c:v>
                </c:pt>
                <c:pt idx="3064">
                  <c:v>31.209320999999999</c:v>
                </c:pt>
                <c:pt idx="3065">
                  <c:v>31.407430000000002</c:v>
                </c:pt>
                <c:pt idx="3066">
                  <c:v>31.244671</c:v>
                </c:pt>
                <c:pt idx="3067">
                  <c:v>31.048572</c:v>
                </c:pt>
                <c:pt idx="3068">
                  <c:v>31.068186000000001</c:v>
                </c:pt>
                <c:pt idx="3069">
                  <c:v>31.106687000000001</c:v>
                </c:pt>
                <c:pt idx="3070">
                  <c:v>31.019117000000001</c:v>
                </c:pt>
                <c:pt idx="3071">
                  <c:v>31.096298999999998</c:v>
                </c:pt>
                <c:pt idx="3072">
                  <c:v>31.126259999999998</c:v>
                </c:pt>
                <c:pt idx="3073">
                  <c:v>30.994451000000002</c:v>
                </c:pt>
                <c:pt idx="3074">
                  <c:v>31.082871999999998</c:v>
                </c:pt>
                <c:pt idx="3075">
                  <c:v>31.186917999999999</c:v>
                </c:pt>
                <c:pt idx="3076">
                  <c:v>31.028839999999999</c:v>
                </c:pt>
                <c:pt idx="3077">
                  <c:v>31.049318</c:v>
                </c:pt>
                <c:pt idx="3078">
                  <c:v>31.098590999999999</c:v>
                </c:pt>
                <c:pt idx="3079">
                  <c:v>31.04261</c:v>
                </c:pt>
                <c:pt idx="3080">
                  <c:v>31.037330999999998</c:v>
                </c:pt>
                <c:pt idx="3081">
                  <c:v>30.826238</c:v>
                </c:pt>
                <c:pt idx="3082">
                  <c:v>30.887965000000001</c:v>
                </c:pt>
                <c:pt idx="3083">
                  <c:v>30.972681000000001</c:v>
                </c:pt>
                <c:pt idx="3084">
                  <c:v>30.772389</c:v>
                </c:pt>
                <c:pt idx="3085">
                  <c:v>30.928948999999999</c:v>
                </c:pt>
                <c:pt idx="3086">
                  <c:v>30.776827999999998</c:v>
                </c:pt>
                <c:pt idx="3087">
                  <c:v>30.971063000000001</c:v>
                </c:pt>
                <c:pt idx="3088">
                  <c:v>30.856421000000001</c:v>
                </c:pt>
                <c:pt idx="3089">
                  <c:v>30.852309999999999</c:v>
                </c:pt>
                <c:pt idx="3090">
                  <c:v>30.892749999999999</c:v>
                </c:pt>
                <c:pt idx="3091">
                  <c:v>30.651800999999999</c:v>
                </c:pt>
                <c:pt idx="3092">
                  <c:v>30.806611</c:v>
                </c:pt>
                <c:pt idx="3093">
                  <c:v>30.722868999999999</c:v>
                </c:pt>
                <c:pt idx="3094">
                  <c:v>30.743963000000001</c:v>
                </c:pt>
                <c:pt idx="3095">
                  <c:v>30.684203</c:v>
                </c:pt>
                <c:pt idx="3096">
                  <c:v>30.708660999999999</c:v>
                </c:pt>
                <c:pt idx="3097">
                  <c:v>30.730723000000001</c:v>
                </c:pt>
                <c:pt idx="3098">
                  <c:v>30.640698</c:v>
                </c:pt>
                <c:pt idx="3099">
                  <c:v>30.635881000000001</c:v>
                </c:pt>
                <c:pt idx="3100">
                  <c:v>30.561779999999999</c:v>
                </c:pt>
                <c:pt idx="3101">
                  <c:v>30.560039</c:v>
                </c:pt>
                <c:pt idx="3102">
                  <c:v>30.577186000000001</c:v>
                </c:pt>
                <c:pt idx="3103">
                  <c:v>30.727370000000001</c:v>
                </c:pt>
                <c:pt idx="3104">
                  <c:v>30.527032999999999</c:v>
                </c:pt>
                <c:pt idx="3105">
                  <c:v>30.539373000000001</c:v>
                </c:pt>
                <c:pt idx="3106">
                  <c:v>30.64432</c:v>
                </c:pt>
                <c:pt idx="3107">
                  <c:v>30.602772000000002</c:v>
                </c:pt>
                <c:pt idx="3108">
                  <c:v>30.552288000000001</c:v>
                </c:pt>
                <c:pt idx="3109">
                  <c:v>30.664227</c:v>
                </c:pt>
                <c:pt idx="3110">
                  <c:v>30.659890000000001</c:v>
                </c:pt>
                <c:pt idx="3111">
                  <c:v>30.462246</c:v>
                </c:pt>
                <c:pt idx="3112">
                  <c:v>30.545361</c:v>
                </c:pt>
                <c:pt idx="3113">
                  <c:v>30.396243999999999</c:v>
                </c:pt>
                <c:pt idx="3114">
                  <c:v>30.703983000000001</c:v>
                </c:pt>
                <c:pt idx="3115">
                  <c:v>30.483431</c:v>
                </c:pt>
                <c:pt idx="3116">
                  <c:v>30.378874</c:v>
                </c:pt>
                <c:pt idx="3117">
                  <c:v>30.352321</c:v>
                </c:pt>
                <c:pt idx="3118">
                  <c:v>30.389859999999999</c:v>
                </c:pt>
                <c:pt idx="3119">
                  <c:v>30.344823000000002</c:v>
                </c:pt>
                <c:pt idx="3120">
                  <c:v>30.247733</c:v>
                </c:pt>
                <c:pt idx="3121">
                  <c:v>30.240269999999999</c:v>
                </c:pt>
                <c:pt idx="3122">
                  <c:v>30.363842999999999</c:v>
                </c:pt>
                <c:pt idx="3123">
                  <c:v>30.319096999999999</c:v>
                </c:pt>
                <c:pt idx="3124">
                  <c:v>30.410769999999999</c:v>
                </c:pt>
                <c:pt idx="3125">
                  <c:v>30.346343000000001</c:v>
                </c:pt>
                <c:pt idx="3126">
                  <c:v>30.324321000000001</c:v>
                </c:pt>
                <c:pt idx="3127">
                  <c:v>30.197977000000002</c:v>
                </c:pt>
                <c:pt idx="3128">
                  <c:v>30.257397999999998</c:v>
                </c:pt>
                <c:pt idx="3129">
                  <c:v>30.234808999999998</c:v>
                </c:pt>
                <c:pt idx="3130">
                  <c:v>30.321588999999999</c:v>
                </c:pt>
                <c:pt idx="3131">
                  <c:v>30.310849999999999</c:v>
                </c:pt>
                <c:pt idx="3132">
                  <c:v>30.302682999999998</c:v>
                </c:pt>
                <c:pt idx="3133">
                  <c:v>30.212213999999999</c:v>
                </c:pt>
                <c:pt idx="3134">
                  <c:v>30.248842</c:v>
                </c:pt>
                <c:pt idx="3135">
                  <c:v>30.178639</c:v>
                </c:pt>
                <c:pt idx="3136">
                  <c:v>30.105982000000001</c:v>
                </c:pt>
                <c:pt idx="3137">
                  <c:v>30.134512999999998</c:v>
                </c:pt>
                <c:pt idx="3138">
                  <c:v>30.275677999999999</c:v>
                </c:pt>
                <c:pt idx="3139">
                  <c:v>30.103069999999999</c:v>
                </c:pt>
                <c:pt idx="3140">
                  <c:v>30.1922</c:v>
                </c:pt>
                <c:pt idx="3141">
                  <c:v>30.055260000000001</c:v>
                </c:pt>
                <c:pt idx="3142">
                  <c:v>30.129443999999999</c:v>
                </c:pt>
                <c:pt idx="3143">
                  <c:v>30.117246000000002</c:v>
                </c:pt>
                <c:pt idx="3144">
                  <c:v>30.009183</c:v>
                </c:pt>
                <c:pt idx="3145">
                  <c:v>30.021874</c:v>
                </c:pt>
                <c:pt idx="3146">
                  <c:v>30.091249000000001</c:v>
                </c:pt>
                <c:pt idx="3147">
                  <c:v>30.028248999999999</c:v>
                </c:pt>
                <c:pt idx="3148">
                  <c:v>29.993542000000001</c:v>
                </c:pt>
                <c:pt idx="3149">
                  <c:v>30.138501999999999</c:v>
                </c:pt>
                <c:pt idx="3150">
                  <c:v>30.131641999999999</c:v>
                </c:pt>
                <c:pt idx="3151">
                  <c:v>30.007874999999999</c:v>
                </c:pt>
                <c:pt idx="3152">
                  <c:v>29.851718000000002</c:v>
                </c:pt>
                <c:pt idx="3153">
                  <c:v>29.964017999999999</c:v>
                </c:pt>
                <c:pt idx="3154">
                  <c:v>30.015715</c:v>
                </c:pt>
                <c:pt idx="3155">
                  <c:v>29.967603</c:v>
                </c:pt>
                <c:pt idx="3156">
                  <c:v>29.896909999999998</c:v>
                </c:pt>
                <c:pt idx="3157">
                  <c:v>29.907992</c:v>
                </c:pt>
                <c:pt idx="3158">
                  <c:v>29.822341999999999</c:v>
                </c:pt>
                <c:pt idx="3159">
                  <c:v>29.882770000000001</c:v>
                </c:pt>
                <c:pt idx="3160">
                  <c:v>29.971841000000001</c:v>
                </c:pt>
                <c:pt idx="3161">
                  <c:v>29.862286999999998</c:v>
                </c:pt>
                <c:pt idx="3162">
                  <c:v>29.783366999999998</c:v>
                </c:pt>
                <c:pt idx="3163">
                  <c:v>29.883082000000002</c:v>
                </c:pt>
                <c:pt idx="3164">
                  <c:v>29.884733000000001</c:v>
                </c:pt>
                <c:pt idx="3165">
                  <c:v>29.847276999999998</c:v>
                </c:pt>
                <c:pt idx="3166">
                  <c:v>29.839683999999998</c:v>
                </c:pt>
                <c:pt idx="3167">
                  <c:v>29.845268000000001</c:v>
                </c:pt>
                <c:pt idx="3168">
                  <c:v>29.845789</c:v>
                </c:pt>
                <c:pt idx="3169">
                  <c:v>29.72588</c:v>
                </c:pt>
                <c:pt idx="3170">
                  <c:v>29.759781</c:v>
                </c:pt>
                <c:pt idx="3171">
                  <c:v>29.729437000000001</c:v>
                </c:pt>
                <c:pt idx="3172">
                  <c:v>29.779799000000001</c:v>
                </c:pt>
                <c:pt idx="3173">
                  <c:v>29.580047</c:v>
                </c:pt>
                <c:pt idx="3174">
                  <c:v>29.719498000000002</c:v>
                </c:pt>
                <c:pt idx="3175">
                  <c:v>29.781758</c:v>
                </c:pt>
                <c:pt idx="3176">
                  <c:v>29.672595999999999</c:v>
                </c:pt>
                <c:pt idx="3177">
                  <c:v>29.631073000000001</c:v>
                </c:pt>
                <c:pt idx="3178">
                  <c:v>29.631163000000001</c:v>
                </c:pt>
                <c:pt idx="3179">
                  <c:v>29.750800000000002</c:v>
                </c:pt>
                <c:pt idx="3180">
                  <c:v>29.635169999999999</c:v>
                </c:pt>
                <c:pt idx="3181">
                  <c:v>29.585526999999999</c:v>
                </c:pt>
                <c:pt idx="3182">
                  <c:v>29.802351999999999</c:v>
                </c:pt>
                <c:pt idx="3183">
                  <c:v>29.669917000000002</c:v>
                </c:pt>
                <c:pt idx="3184">
                  <c:v>29.618625000000002</c:v>
                </c:pt>
                <c:pt idx="3185">
                  <c:v>29.691500000000001</c:v>
                </c:pt>
                <c:pt idx="3186">
                  <c:v>29.48826</c:v>
                </c:pt>
                <c:pt idx="3187">
                  <c:v>29.586998999999999</c:v>
                </c:pt>
                <c:pt idx="3188">
                  <c:v>29.554188</c:v>
                </c:pt>
                <c:pt idx="3189">
                  <c:v>29.519945</c:v>
                </c:pt>
                <c:pt idx="3190">
                  <c:v>29.551746000000001</c:v>
                </c:pt>
                <c:pt idx="3191">
                  <c:v>29.593185999999999</c:v>
                </c:pt>
                <c:pt idx="3192">
                  <c:v>29.620184999999999</c:v>
                </c:pt>
                <c:pt idx="3193">
                  <c:v>29.537555000000001</c:v>
                </c:pt>
                <c:pt idx="3194">
                  <c:v>29.457805</c:v>
                </c:pt>
                <c:pt idx="3195">
                  <c:v>29.516570000000002</c:v>
                </c:pt>
                <c:pt idx="3196">
                  <c:v>29.515028000000001</c:v>
                </c:pt>
                <c:pt idx="3197">
                  <c:v>29.340536</c:v>
                </c:pt>
                <c:pt idx="3198">
                  <c:v>29.567045</c:v>
                </c:pt>
                <c:pt idx="3199">
                  <c:v>29.312830000000002</c:v>
                </c:pt>
                <c:pt idx="3200">
                  <c:v>29.476725999999999</c:v>
                </c:pt>
                <c:pt idx="3201">
                  <c:v>29.482368000000001</c:v>
                </c:pt>
                <c:pt idx="3202">
                  <c:v>29.354524000000001</c:v>
                </c:pt>
                <c:pt idx="3203">
                  <c:v>29.488211</c:v>
                </c:pt>
                <c:pt idx="3204">
                  <c:v>29.403414999999999</c:v>
                </c:pt>
                <c:pt idx="3205">
                  <c:v>29.273226999999999</c:v>
                </c:pt>
                <c:pt idx="3206">
                  <c:v>29.385021999999999</c:v>
                </c:pt>
                <c:pt idx="3207">
                  <c:v>29.386434999999999</c:v>
                </c:pt>
                <c:pt idx="3208">
                  <c:v>29.435020999999999</c:v>
                </c:pt>
                <c:pt idx="3209">
                  <c:v>29.290220999999999</c:v>
                </c:pt>
                <c:pt idx="3210">
                  <c:v>29.320651000000002</c:v>
                </c:pt>
                <c:pt idx="3211">
                  <c:v>29.405899000000002</c:v>
                </c:pt>
                <c:pt idx="3212">
                  <c:v>29.326407</c:v>
                </c:pt>
                <c:pt idx="3213">
                  <c:v>29.356186000000001</c:v>
                </c:pt>
                <c:pt idx="3214">
                  <c:v>29.177046000000001</c:v>
                </c:pt>
                <c:pt idx="3215">
                  <c:v>29.333024000000002</c:v>
                </c:pt>
                <c:pt idx="3216">
                  <c:v>29.188924</c:v>
                </c:pt>
                <c:pt idx="3217">
                  <c:v>29.168852999999999</c:v>
                </c:pt>
                <c:pt idx="3218">
                  <c:v>29.311641999999999</c:v>
                </c:pt>
                <c:pt idx="3219">
                  <c:v>29.206876999999999</c:v>
                </c:pt>
                <c:pt idx="3220">
                  <c:v>29.235316000000001</c:v>
                </c:pt>
                <c:pt idx="3221">
                  <c:v>29.353466999999998</c:v>
                </c:pt>
                <c:pt idx="3222">
                  <c:v>29.240141999999999</c:v>
                </c:pt>
                <c:pt idx="3223">
                  <c:v>29.211812999999999</c:v>
                </c:pt>
                <c:pt idx="3224">
                  <c:v>29.319510999999999</c:v>
                </c:pt>
                <c:pt idx="3225">
                  <c:v>29.096291000000001</c:v>
                </c:pt>
                <c:pt idx="3226">
                  <c:v>29.171655999999999</c:v>
                </c:pt>
                <c:pt idx="3227">
                  <c:v>29.166443000000001</c:v>
                </c:pt>
                <c:pt idx="3228">
                  <c:v>29.252886</c:v>
                </c:pt>
                <c:pt idx="3229">
                  <c:v>29.201864</c:v>
                </c:pt>
                <c:pt idx="3230">
                  <c:v>29.106254</c:v>
                </c:pt>
                <c:pt idx="3231">
                  <c:v>29.242875999999999</c:v>
                </c:pt>
                <c:pt idx="3232">
                  <c:v>29.070376</c:v>
                </c:pt>
                <c:pt idx="3233">
                  <c:v>29.055755999999999</c:v>
                </c:pt>
                <c:pt idx="3234">
                  <c:v>29.129373000000001</c:v>
                </c:pt>
                <c:pt idx="3235">
                  <c:v>29.148045</c:v>
                </c:pt>
                <c:pt idx="3236">
                  <c:v>29.233039999999999</c:v>
                </c:pt>
                <c:pt idx="3237">
                  <c:v>29.197023999999999</c:v>
                </c:pt>
                <c:pt idx="3238">
                  <c:v>29.155659</c:v>
                </c:pt>
                <c:pt idx="3239">
                  <c:v>28.976586000000001</c:v>
                </c:pt>
                <c:pt idx="3240">
                  <c:v>29.069129</c:v>
                </c:pt>
                <c:pt idx="3241">
                  <c:v>29.042722000000001</c:v>
                </c:pt>
                <c:pt idx="3242">
                  <c:v>29.031334000000001</c:v>
                </c:pt>
                <c:pt idx="3243">
                  <c:v>29.122758999999999</c:v>
                </c:pt>
                <c:pt idx="3244">
                  <c:v>29.150290999999999</c:v>
                </c:pt>
                <c:pt idx="3245">
                  <c:v>29.060573000000002</c:v>
                </c:pt>
                <c:pt idx="3246">
                  <c:v>29.238602</c:v>
                </c:pt>
                <c:pt idx="3247">
                  <c:v>29.034243</c:v>
                </c:pt>
                <c:pt idx="3248">
                  <c:v>29.002389999999998</c:v>
                </c:pt>
                <c:pt idx="3249">
                  <c:v>29.012557000000001</c:v>
                </c:pt>
                <c:pt idx="3250">
                  <c:v>29.078717000000001</c:v>
                </c:pt>
                <c:pt idx="3251">
                  <c:v>28.957180000000001</c:v>
                </c:pt>
                <c:pt idx="3252">
                  <c:v>29.007566000000001</c:v>
                </c:pt>
                <c:pt idx="3253">
                  <c:v>28.959040999999999</c:v>
                </c:pt>
                <c:pt idx="3254">
                  <c:v>29.012981</c:v>
                </c:pt>
                <c:pt idx="3255">
                  <c:v>29.088355</c:v>
                </c:pt>
                <c:pt idx="3256">
                  <c:v>28.847068</c:v>
                </c:pt>
                <c:pt idx="3257">
                  <c:v>29.104012000000001</c:v>
                </c:pt>
                <c:pt idx="3258">
                  <c:v>28.972811</c:v>
                </c:pt>
                <c:pt idx="3259">
                  <c:v>28.866142</c:v>
                </c:pt>
                <c:pt idx="3260">
                  <c:v>29.040351000000001</c:v>
                </c:pt>
                <c:pt idx="3261">
                  <c:v>28.953206999999999</c:v>
                </c:pt>
                <c:pt idx="3262">
                  <c:v>29.002293000000002</c:v>
                </c:pt>
                <c:pt idx="3263">
                  <c:v>28.958176999999999</c:v>
                </c:pt>
                <c:pt idx="3264">
                  <c:v>28.937460000000002</c:v>
                </c:pt>
                <c:pt idx="3265">
                  <c:v>28.925353999999999</c:v>
                </c:pt>
                <c:pt idx="3266">
                  <c:v>28.998508999999999</c:v>
                </c:pt>
                <c:pt idx="3267">
                  <c:v>28.811136000000001</c:v>
                </c:pt>
                <c:pt idx="3268">
                  <c:v>28.935843999999999</c:v>
                </c:pt>
                <c:pt idx="3269">
                  <c:v>28.955497999999999</c:v>
                </c:pt>
                <c:pt idx="3270">
                  <c:v>28.9373</c:v>
                </c:pt>
                <c:pt idx="3271">
                  <c:v>28.951453999999998</c:v>
                </c:pt>
                <c:pt idx="3272">
                  <c:v>28.913243000000001</c:v>
                </c:pt>
                <c:pt idx="3273">
                  <c:v>28.960229999999999</c:v>
                </c:pt>
                <c:pt idx="3274">
                  <c:v>28.904437000000001</c:v>
                </c:pt>
                <c:pt idx="3275">
                  <c:v>29.045093000000001</c:v>
                </c:pt>
                <c:pt idx="3276">
                  <c:v>29.012169</c:v>
                </c:pt>
                <c:pt idx="3277">
                  <c:v>28.940856</c:v>
                </c:pt>
                <c:pt idx="3278">
                  <c:v>29.11111</c:v>
                </c:pt>
                <c:pt idx="3279">
                  <c:v>28.880306999999998</c:v>
                </c:pt>
                <c:pt idx="3280">
                  <c:v>28.914279000000001</c:v>
                </c:pt>
                <c:pt idx="3281">
                  <c:v>28.874881999999999</c:v>
                </c:pt>
                <c:pt idx="3282">
                  <c:v>29.009197</c:v>
                </c:pt>
                <c:pt idx="3283">
                  <c:v>28.841868999999999</c:v>
                </c:pt>
                <c:pt idx="3284">
                  <c:v>28.946667000000001</c:v>
                </c:pt>
                <c:pt idx="3285">
                  <c:v>28.905798999999998</c:v>
                </c:pt>
                <c:pt idx="3286">
                  <c:v>28.884675000000001</c:v>
                </c:pt>
                <c:pt idx="3287">
                  <c:v>28.963487000000001</c:v>
                </c:pt>
                <c:pt idx="3288">
                  <c:v>28.839451</c:v>
                </c:pt>
                <c:pt idx="3289">
                  <c:v>28.833354</c:v>
                </c:pt>
                <c:pt idx="3290">
                  <c:v>28.937263999999999</c:v>
                </c:pt>
                <c:pt idx="3291">
                  <c:v>28.764558999999998</c:v>
                </c:pt>
                <c:pt idx="3292">
                  <c:v>28.885977</c:v>
                </c:pt>
                <c:pt idx="3293">
                  <c:v>28.932175999999998</c:v>
                </c:pt>
                <c:pt idx="3294">
                  <c:v>28.922498999999998</c:v>
                </c:pt>
                <c:pt idx="3295">
                  <c:v>28.988223999999999</c:v>
                </c:pt>
                <c:pt idx="3296">
                  <c:v>28.804435000000002</c:v>
                </c:pt>
                <c:pt idx="3297">
                  <c:v>28.969359000000001</c:v>
                </c:pt>
                <c:pt idx="3298">
                  <c:v>28.711632000000002</c:v>
                </c:pt>
                <c:pt idx="3299">
                  <c:v>28.922132000000001</c:v>
                </c:pt>
                <c:pt idx="3300">
                  <c:v>28.912381</c:v>
                </c:pt>
                <c:pt idx="3301">
                  <c:v>28.754999999999999</c:v>
                </c:pt>
                <c:pt idx="3302">
                  <c:v>28.799399000000001</c:v>
                </c:pt>
                <c:pt idx="3303">
                  <c:v>28.761319</c:v>
                </c:pt>
                <c:pt idx="3304">
                  <c:v>28.877203000000002</c:v>
                </c:pt>
                <c:pt idx="3305">
                  <c:v>28.878367000000001</c:v>
                </c:pt>
                <c:pt idx="3306">
                  <c:v>28.777237</c:v>
                </c:pt>
                <c:pt idx="3307">
                  <c:v>28.742401999999998</c:v>
                </c:pt>
                <c:pt idx="3308">
                  <c:v>28.906544</c:v>
                </c:pt>
                <c:pt idx="3309">
                  <c:v>28.809614</c:v>
                </c:pt>
                <c:pt idx="3310">
                  <c:v>28.922321</c:v>
                </c:pt>
                <c:pt idx="3311">
                  <c:v>28.883700000000001</c:v>
                </c:pt>
                <c:pt idx="3312">
                  <c:v>28.912445000000002</c:v>
                </c:pt>
                <c:pt idx="3313">
                  <c:v>28.872598</c:v>
                </c:pt>
                <c:pt idx="3314">
                  <c:v>28.781220000000001</c:v>
                </c:pt>
                <c:pt idx="3315">
                  <c:v>28.687704</c:v>
                </c:pt>
                <c:pt idx="3316">
                  <c:v>28.906234999999999</c:v>
                </c:pt>
                <c:pt idx="3317">
                  <c:v>28.708107999999999</c:v>
                </c:pt>
                <c:pt idx="3318">
                  <c:v>28.861781000000001</c:v>
                </c:pt>
                <c:pt idx="3319">
                  <c:v>28.754505000000002</c:v>
                </c:pt>
                <c:pt idx="3320">
                  <c:v>28.718771</c:v>
                </c:pt>
                <c:pt idx="3321">
                  <c:v>28.869882</c:v>
                </c:pt>
                <c:pt idx="3322">
                  <c:v>28.852066000000001</c:v>
                </c:pt>
                <c:pt idx="3323">
                  <c:v>28.835228000000001</c:v>
                </c:pt>
                <c:pt idx="3324">
                  <c:v>28.76144</c:v>
                </c:pt>
                <c:pt idx="3325">
                  <c:v>28.876785999999999</c:v>
                </c:pt>
                <c:pt idx="3326">
                  <c:v>28.896847000000001</c:v>
                </c:pt>
                <c:pt idx="3327">
                  <c:v>28.847370999999999</c:v>
                </c:pt>
                <c:pt idx="3328">
                  <c:v>28.864363999999998</c:v>
                </c:pt>
                <c:pt idx="3329">
                  <c:v>28.917069999999999</c:v>
                </c:pt>
                <c:pt idx="3330">
                  <c:v>28.942145</c:v>
                </c:pt>
                <c:pt idx="3331">
                  <c:v>28.892731999999999</c:v>
                </c:pt>
                <c:pt idx="3332">
                  <c:v>28.950227999999999</c:v>
                </c:pt>
                <c:pt idx="3333">
                  <c:v>28.867225000000001</c:v>
                </c:pt>
                <c:pt idx="3334">
                  <c:v>28.838246999999999</c:v>
                </c:pt>
                <c:pt idx="3335">
                  <c:v>28.896339999999999</c:v>
                </c:pt>
                <c:pt idx="3336">
                  <c:v>28.871124999999999</c:v>
                </c:pt>
                <c:pt idx="3337">
                  <c:v>28.958159999999999</c:v>
                </c:pt>
                <c:pt idx="3338">
                  <c:v>28.940518000000001</c:v>
                </c:pt>
                <c:pt idx="3339">
                  <c:v>29.019888999999999</c:v>
                </c:pt>
                <c:pt idx="3340">
                  <c:v>28.875378000000001</c:v>
                </c:pt>
                <c:pt idx="3341">
                  <c:v>28.938814000000001</c:v>
                </c:pt>
                <c:pt idx="3342">
                  <c:v>28.914936999999998</c:v>
                </c:pt>
                <c:pt idx="3343">
                  <c:v>28.96331</c:v>
                </c:pt>
                <c:pt idx="3344">
                  <c:v>28.925027</c:v>
                </c:pt>
                <c:pt idx="3345">
                  <c:v>28.906331000000002</c:v>
                </c:pt>
                <c:pt idx="3346">
                  <c:v>28.833936999999999</c:v>
                </c:pt>
                <c:pt idx="3347">
                  <c:v>28.925578000000002</c:v>
                </c:pt>
                <c:pt idx="3348">
                  <c:v>28.878157999999999</c:v>
                </c:pt>
                <c:pt idx="3349">
                  <c:v>29.076098000000002</c:v>
                </c:pt>
                <c:pt idx="3350">
                  <c:v>28.852664000000001</c:v>
                </c:pt>
                <c:pt idx="3351">
                  <c:v>29.031002000000001</c:v>
                </c:pt>
                <c:pt idx="3352">
                  <c:v>29.014645000000002</c:v>
                </c:pt>
                <c:pt idx="3353">
                  <c:v>29.012967</c:v>
                </c:pt>
                <c:pt idx="3354">
                  <c:v>29.057185</c:v>
                </c:pt>
                <c:pt idx="3355">
                  <c:v>28.998918</c:v>
                </c:pt>
                <c:pt idx="3356">
                  <c:v>29.031775</c:v>
                </c:pt>
                <c:pt idx="3357">
                  <c:v>29.014955</c:v>
                </c:pt>
                <c:pt idx="3358">
                  <c:v>28.918293999999999</c:v>
                </c:pt>
                <c:pt idx="3359">
                  <c:v>29.071473999999998</c:v>
                </c:pt>
                <c:pt idx="3360">
                  <c:v>29.050256999999998</c:v>
                </c:pt>
                <c:pt idx="3361">
                  <c:v>29.057704999999999</c:v>
                </c:pt>
                <c:pt idx="3362">
                  <c:v>29.106165000000001</c:v>
                </c:pt>
                <c:pt idx="3363">
                  <c:v>29.103808999999998</c:v>
                </c:pt>
                <c:pt idx="3364">
                  <c:v>29.094474000000002</c:v>
                </c:pt>
                <c:pt idx="3365">
                  <c:v>29.124234999999999</c:v>
                </c:pt>
                <c:pt idx="3366">
                  <c:v>29.171149</c:v>
                </c:pt>
                <c:pt idx="3367">
                  <c:v>28.989287999999998</c:v>
                </c:pt>
                <c:pt idx="3368">
                  <c:v>29.150148999999999</c:v>
                </c:pt>
                <c:pt idx="3369">
                  <c:v>29.259837000000001</c:v>
                </c:pt>
                <c:pt idx="3370">
                  <c:v>29.124699</c:v>
                </c:pt>
                <c:pt idx="3371">
                  <c:v>29.181204999999999</c:v>
                </c:pt>
                <c:pt idx="3372">
                  <c:v>29.188400999999999</c:v>
                </c:pt>
                <c:pt idx="3373">
                  <c:v>29.201015999999999</c:v>
                </c:pt>
                <c:pt idx="3374">
                  <c:v>29.135149999999999</c:v>
                </c:pt>
                <c:pt idx="3375">
                  <c:v>29.178276</c:v>
                </c:pt>
                <c:pt idx="3376">
                  <c:v>29.253132999999998</c:v>
                </c:pt>
                <c:pt idx="3377">
                  <c:v>29.263003999999999</c:v>
                </c:pt>
                <c:pt idx="3378">
                  <c:v>29.206075999999999</c:v>
                </c:pt>
                <c:pt idx="3379">
                  <c:v>29.237369999999999</c:v>
                </c:pt>
                <c:pt idx="3380">
                  <c:v>29.184498000000001</c:v>
                </c:pt>
                <c:pt idx="3381">
                  <c:v>29.294544999999999</c:v>
                </c:pt>
                <c:pt idx="3382">
                  <c:v>29.398775000000001</c:v>
                </c:pt>
                <c:pt idx="3383">
                  <c:v>29.236314</c:v>
                </c:pt>
                <c:pt idx="3384">
                  <c:v>29.266625000000001</c:v>
                </c:pt>
                <c:pt idx="3385">
                  <c:v>29.337693000000002</c:v>
                </c:pt>
                <c:pt idx="3386">
                  <c:v>29.275732000000001</c:v>
                </c:pt>
                <c:pt idx="3387">
                  <c:v>29.240154</c:v>
                </c:pt>
                <c:pt idx="3388">
                  <c:v>29.298487000000002</c:v>
                </c:pt>
                <c:pt idx="3389">
                  <c:v>29.352554999999999</c:v>
                </c:pt>
                <c:pt idx="3390">
                  <c:v>29.310703</c:v>
                </c:pt>
                <c:pt idx="3391">
                  <c:v>29.295755</c:v>
                </c:pt>
                <c:pt idx="3392">
                  <c:v>29.393909000000001</c:v>
                </c:pt>
                <c:pt idx="3393">
                  <c:v>29.515605000000001</c:v>
                </c:pt>
                <c:pt idx="3394">
                  <c:v>29.28199</c:v>
                </c:pt>
                <c:pt idx="3395">
                  <c:v>29.379819999999999</c:v>
                </c:pt>
                <c:pt idx="3396">
                  <c:v>29.36636</c:v>
                </c:pt>
                <c:pt idx="3397">
                  <c:v>29.519507999999998</c:v>
                </c:pt>
                <c:pt idx="3398">
                  <c:v>29.488074000000001</c:v>
                </c:pt>
                <c:pt idx="3399">
                  <c:v>29.447025</c:v>
                </c:pt>
                <c:pt idx="3400">
                  <c:v>29.454916000000001</c:v>
                </c:pt>
                <c:pt idx="3401">
                  <c:v>29.484629000000002</c:v>
                </c:pt>
                <c:pt idx="3402">
                  <c:v>29.626902000000001</c:v>
                </c:pt>
                <c:pt idx="3403">
                  <c:v>29.481124000000001</c:v>
                </c:pt>
                <c:pt idx="3404">
                  <c:v>29.691652000000001</c:v>
                </c:pt>
                <c:pt idx="3405">
                  <c:v>29.688503999999998</c:v>
                </c:pt>
                <c:pt idx="3406">
                  <c:v>29.616121</c:v>
                </c:pt>
                <c:pt idx="3407">
                  <c:v>29.531663999999999</c:v>
                </c:pt>
                <c:pt idx="3408">
                  <c:v>29.658850999999999</c:v>
                </c:pt>
                <c:pt idx="3409">
                  <c:v>29.604834</c:v>
                </c:pt>
                <c:pt idx="3410">
                  <c:v>29.583127000000001</c:v>
                </c:pt>
                <c:pt idx="3411">
                  <c:v>29.746535999999999</c:v>
                </c:pt>
                <c:pt idx="3412">
                  <c:v>29.627814000000001</c:v>
                </c:pt>
                <c:pt idx="3413">
                  <c:v>29.596243999999999</c:v>
                </c:pt>
                <c:pt idx="3414">
                  <c:v>29.645921999999999</c:v>
                </c:pt>
                <c:pt idx="3415">
                  <c:v>29.558727000000001</c:v>
                </c:pt>
                <c:pt idx="3416">
                  <c:v>29.672937000000001</c:v>
                </c:pt>
                <c:pt idx="3417">
                  <c:v>29.826882999999999</c:v>
                </c:pt>
                <c:pt idx="3418">
                  <c:v>29.690847000000002</c:v>
                </c:pt>
                <c:pt idx="3419">
                  <c:v>29.774615000000001</c:v>
                </c:pt>
                <c:pt idx="3420">
                  <c:v>29.735765000000001</c:v>
                </c:pt>
                <c:pt idx="3421">
                  <c:v>29.818019</c:v>
                </c:pt>
                <c:pt idx="3422">
                  <c:v>29.905232999999999</c:v>
                </c:pt>
                <c:pt idx="3423">
                  <c:v>29.859791999999999</c:v>
                </c:pt>
                <c:pt idx="3424">
                  <c:v>29.905805999999998</c:v>
                </c:pt>
                <c:pt idx="3425">
                  <c:v>29.920124000000001</c:v>
                </c:pt>
                <c:pt idx="3426">
                  <c:v>29.881824999999999</c:v>
                </c:pt>
                <c:pt idx="3427">
                  <c:v>29.979403000000001</c:v>
                </c:pt>
                <c:pt idx="3428">
                  <c:v>30.024356999999998</c:v>
                </c:pt>
                <c:pt idx="3429">
                  <c:v>29.942917999999999</c:v>
                </c:pt>
                <c:pt idx="3430">
                  <c:v>29.958048000000002</c:v>
                </c:pt>
                <c:pt idx="3431">
                  <c:v>30.135625999999998</c:v>
                </c:pt>
                <c:pt idx="3432">
                  <c:v>30.047426999999999</c:v>
                </c:pt>
                <c:pt idx="3433">
                  <c:v>29.952016</c:v>
                </c:pt>
                <c:pt idx="3434">
                  <c:v>30.215807000000002</c:v>
                </c:pt>
                <c:pt idx="3435">
                  <c:v>30.247800999999999</c:v>
                </c:pt>
                <c:pt idx="3436">
                  <c:v>30.101762999999998</c:v>
                </c:pt>
                <c:pt idx="3437">
                  <c:v>30.135262999999998</c:v>
                </c:pt>
                <c:pt idx="3438">
                  <c:v>30.115206000000001</c:v>
                </c:pt>
                <c:pt idx="3439">
                  <c:v>29.953683999999999</c:v>
                </c:pt>
                <c:pt idx="3440">
                  <c:v>30.028393000000001</c:v>
                </c:pt>
                <c:pt idx="3441">
                  <c:v>30.239028999999999</c:v>
                </c:pt>
                <c:pt idx="3442">
                  <c:v>30.297286</c:v>
                </c:pt>
                <c:pt idx="3443">
                  <c:v>30.119147999999999</c:v>
                </c:pt>
                <c:pt idx="3444">
                  <c:v>30.110429</c:v>
                </c:pt>
                <c:pt idx="3445">
                  <c:v>30.284120000000001</c:v>
                </c:pt>
                <c:pt idx="3446">
                  <c:v>30.349844999999998</c:v>
                </c:pt>
                <c:pt idx="3447">
                  <c:v>30.327611999999998</c:v>
                </c:pt>
                <c:pt idx="3448">
                  <c:v>30.299289999999999</c:v>
                </c:pt>
                <c:pt idx="3449">
                  <c:v>30.450818000000002</c:v>
                </c:pt>
                <c:pt idx="3450">
                  <c:v>30.333027999999999</c:v>
                </c:pt>
                <c:pt idx="3451">
                  <c:v>30.394759000000001</c:v>
                </c:pt>
                <c:pt idx="3452">
                  <c:v>30.451840000000001</c:v>
                </c:pt>
                <c:pt idx="3453">
                  <c:v>30.541504</c:v>
                </c:pt>
                <c:pt idx="3454">
                  <c:v>30.501863</c:v>
                </c:pt>
                <c:pt idx="3455">
                  <c:v>30.452615999999999</c:v>
                </c:pt>
                <c:pt idx="3456">
                  <c:v>30.417925</c:v>
                </c:pt>
                <c:pt idx="3457">
                  <c:v>30.609400999999998</c:v>
                </c:pt>
                <c:pt idx="3458">
                  <c:v>30.641445000000001</c:v>
                </c:pt>
                <c:pt idx="3459">
                  <c:v>30.675554000000002</c:v>
                </c:pt>
                <c:pt idx="3460">
                  <c:v>30.708931</c:v>
                </c:pt>
                <c:pt idx="3461">
                  <c:v>30.548653000000002</c:v>
                </c:pt>
                <c:pt idx="3462">
                  <c:v>30.582377000000001</c:v>
                </c:pt>
                <c:pt idx="3463">
                  <c:v>30.685061000000001</c:v>
                </c:pt>
                <c:pt idx="3464">
                  <c:v>30.797713999999999</c:v>
                </c:pt>
                <c:pt idx="3465">
                  <c:v>30.692488000000001</c:v>
                </c:pt>
                <c:pt idx="3466">
                  <c:v>30.746077</c:v>
                </c:pt>
                <c:pt idx="3467">
                  <c:v>30.852868000000001</c:v>
                </c:pt>
                <c:pt idx="3468">
                  <c:v>30.782539</c:v>
                </c:pt>
                <c:pt idx="3469">
                  <c:v>30.733315000000001</c:v>
                </c:pt>
                <c:pt idx="3470">
                  <c:v>30.871556000000002</c:v>
                </c:pt>
                <c:pt idx="3471">
                  <c:v>30.81607</c:v>
                </c:pt>
                <c:pt idx="3472">
                  <c:v>30.919028000000001</c:v>
                </c:pt>
                <c:pt idx="3473">
                  <c:v>30.970659999999999</c:v>
                </c:pt>
                <c:pt idx="3474">
                  <c:v>30.945284999999998</c:v>
                </c:pt>
                <c:pt idx="3475">
                  <c:v>30.859697000000001</c:v>
                </c:pt>
                <c:pt idx="3476">
                  <c:v>31.072496000000001</c:v>
                </c:pt>
                <c:pt idx="3477">
                  <c:v>30.974502000000001</c:v>
                </c:pt>
                <c:pt idx="3478">
                  <c:v>31.030768999999999</c:v>
                </c:pt>
                <c:pt idx="3479">
                  <c:v>31.000449</c:v>
                </c:pt>
                <c:pt idx="3480">
                  <c:v>31.028662000000001</c:v>
                </c:pt>
                <c:pt idx="3481">
                  <c:v>31.141693</c:v>
                </c:pt>
                <c:pt idx="3482">
                  <c:v>31.105599999999999</c:v>
                </c:pt>
                <c:pt idx="3483">
                  <c:v>31.194337999999998</c:v>
                </c:pt>
                <c:pt idx="3484">
                  <c:v>31.318110999999998</c:v>
                </c:pt>
                <c:pt idx="3485">
                  <c:v>31.260968999999999</c:v>
                </c:pt>
                <c:pt idx="3486">
                  <c:v>31.23508</c:v>
                </c:pt>
                <c:pt idx="3487">
                  <c:v>31.313967999999999</c:v>
                </c:pt>
                <c:pt idx="3488">
                  <c:v>31.252385</c:v>
                </c:pt>
                <c:pt idx="3489">
                  <c:v>31.298949</c:v>
                </c:pt>
                <c:pt idx="3490">
                  <c:v>31.341387000000001</c:v>
                </c:pt>
                <c:pt idx="3491">
                  <c:v>31.383357</c:v>
                </c:pt>
                <c:pt idx="3492">
                  <c:v>31.313330000000001</c:v>
                </c:pt>
                <c:pt idx="3493">
                  <c:v>31.383358999999999</c:v>
                </c:pt>
                <c:pt idx="3494">
                  <c:v>31.420795999999999</c:v>
                </c:pt>
                <c:pt idx="3495">
                  <c:v>31.392033000000001</c:v>
                </c:pt>
                <c:pt idx="3496">
                  <c:v>31.454226999999999</c:v>
                </c:pt>
                <c:pt idx="3497">
                  <c:v>31.524056999999999</c:v>
                </c:pt>
                <c:pt idx="3498">
                  <c:v>31.566617999999998</c:v>
                </c:pt>
                <c:pt idx="3499">
                  <c:v>31.491230000000002</c:v>
                </c:pt>
                <c:pt idx="3500">
                  <c:v>31.646262</c:v>
                </c:pt>
                <c:pt idx="3501">
                  <c:v>31.686910999999998</c:v>
                </c:pt>
                <c:pt idx="3502">
                  <c:v>31.639296999999999</c:v>
                </c:pt>
                <c:pt idx="3503">
                  <c:v>31.742439999999998</c:v>
                </c:pt>
                <c:pt idx="3504">
                  <c:v>31.758645999999999</c:v>
                </c:pt>
                <c:pt idx="3505">
                  <c:v>31.790882</c:v>
                </c:pt>
                <c:pt idx="3506">
                  <c:v>31.708748</c:v>
                </c:pt>
                <c:pt idx="3507">
                  <c:v>31.81588</c:v>
                </c:pt>
                <c:pt idx="3508">
                  <c:v>31.841933999999998</c:v>
                </c:pt>
                <c:pt idx="3509">
                  <c:v>31.887385999999999</c:v>
                </c:pt>
                <c:pt idx="3510">
                  <c:v>31.976230000000001</c:v>
                </c:pt>
                <c:pt idx="3511">
                  <c:v>31.953289000000002</c:v>
                </c:pt>
                <c:pt idx="3512">
                  <c:v>31.934116</c:v>
                </c:pt>
                <c:pt idx="3513">
                  <c:v>31.872067999999999</c:v>
                </c:pt>
                <c:pt idx="3514">
                  <c:v>32.050370000000001</c:v>
                </c:pt>
                <c:pt idx="3515">
                  <c:v>31.912934</c:v>
                </c:pt>
                <c:pt idx="3516">
                  <c:v>32.053766000000003</c:v>
                </c:pt>
                <c:pt idx="3517">
                  <c:v>32.039326000000003</c:v>
                </c:pt>
                <c:pt idx="3518">
                  <c:v>32.254761999999999</c:v>
                </c:pt>
                <c:pt idx="3519">
                  <c:v>32.076794</c:v>
                </c:pt>
                <c:pt idx="3520">
                  <c:v>32.233136000000002</c:v>
                </c:pt>
                <c:pt idx="3521">
                  <c:v>32.350378999999997</c:v>
                </c:pt>
                <c:pt idx="3522">
                  <c:v>32.195135999999998</c:v>
                </c:pt>
                <c:pt idx="3523">
                  <c:v>32.322063999999997</c:v>
                </c:pt>
                <c:pt idx="3524">
                  <c:v>32.349359</c:v>
                </c:pt>
                <c:pt idx="3525">
                  <c:v>32.360768</c:v>
                </c:pt>
                <c:pt idx="3526">
                  <c:v>32.312148999999998</c:v>
                </c:pt>
                <c:pt idx="3527">
                  <c:v>32.371420000000001</c:v>
                </c:pt>
                <c:pt idx="3528">
                  <c:v>32.320360000000001</c:v>
                </c:pt>
                <c:pt idx="3529">
                  <c:v>32.414110999999998</c:v>
                </c:pt>
                <c:pt idx="3530">
                  <c:v>32.489724000000002</c:v>
                </c:pt>
                <c:pt idx="3531">
                  <c:v>32.419902999999998</c:v>
                </c:pt>
                <c:pt idx="3532">
                  <c:v>32.477083</c:v>
                </c:pt>
                <c:pt idx="3533">
                  <c:v>32.570481999999998</c:v>
                </c:pt>
                <c:pt idx="3534">
                  <c:v>32.487606999999997</c:v>
                </c:pt>
                <c:pt idx="3535">
                  <c:v>32.5747</c:v>
                </c:pt>
                <c:pt idx="3536">
                  <c:v>32.579006999999997</c:v>
                </c:pt>
                <c:pt idx="3537">
                  <c:v>32.708350000000003</c:v>
                </c:pt>
                <c:pt idx="3538">
                  <c:v>32.689487</c:v>
                </c:pt>
                <c:pt idx="3539">
                  <c:v>32.801423</c:v>
                </c:pt>
                <c:pt idx="3540">
                  <c:v>32.711520999999998</c:v>
                </c:pt>
                <c:pt idx="3541">
                  <c:v>32.764046999999998</c:v>
                </c:pt>
                <c:pt idx="3542">
                  <c:v>32.760039999999996</c:v>
                </c:pt>
                <c:pt idx="3543">
                  <c:v>32.833841</c:v>
                </c:pt>
                <c:pt idx="3544">
                  <c:v>32.781765</c:v>
                </c:pt>
                <c:pt idx="3545">
                  <c:v>32.893096999999997</c:v>
                </c:pt>
                <c:pt idx="3546">
                  <c:v>32.931773</c:v>
                </c:pt>
                <c:pt idx="3547">
                  <c:v>33.008811000000001</c:v>
                </c:pt>
                <c:pt idx="3548">
                  <c:v>33.029217000000003</c:v>
                </c:pt>
                <c:pt idx="3549">
                  <c:v>32.992403000000003</c:v>
                </c:pt>
                <c:pt idx="3550">
                  <c:v>32.988655999999999</c:v>
                </c:pt>
                <c:pt idx="3551">
                  <c:v>33.052976000000001</c:v>
                </c:pt>
                <c:pt idx="3552">
                  <c:v>33.033315999999999</c:v>
                </c:pt>
                <c:pt idx="3553">
                  <c:v>33.172356999999998</c:v>
                </c:pt>
                <c:pt idx="3554">
                  <c:v>33.203831999999998</c:v>
                </c:pt>
                <c:pt idx="3555">
                  <c:v>33.177447000000001</c:v>
                </c:pt>
                <c:pt idx="3556">
                  <c:v>33.191792</c:v>
                </c:pt>
                <c:pt idx="3557">
                  <c:v>33.247726999999998</c:v>
                </c:pt>
                <c:pt idx="3558">
                  <c:v>33.291528</c:v>
                </c:pt>
                <c:pt idx="3559">
                  <c:v>33.360256999999997</c:v>
                </c:pt>
                <c:pt idx="3560">
                  <c:v>33.37435</c:v>
                </c:pt>
                <c:pt idx="3561">
                  <c:v>33.316180000000003</c:v>
                </c:pt>
                <c:pt idx="3562">
                  <c:v>33.318894</c:v>
                </c:pt>
                <c:pt idx="3563">
                  <c:v>33.369522000000003</c:v>
                </c:pt>
                <c:pt idx="3564">
                  <c:v>33.484470999999999</c:v>
                </c:pt>
                <c:pt idx="3565">
                  <c:v>33.579783999999997</c:v>
                </c:pt>
                <c:pt idx="3566">
                  <c:v>33.538724999999999</c:v>
                </c:pt>
                <c:pt idx="3567">
                  <c:v>33.505420999999998</c:v>
                </c:pt>
                <c:pt idx="3568">
                  <c:v>33.509129999999999</c:v>
                </c:pt>
                <c:pt idx="3569">
                  <c:v>33.568527000000003</c:v>
                </c:pt>
                <c:pt idx="3570">
                  <c:v>33.548769</c:v>
                </c:pt>
                <c:pt idx="3571">
                  <c:v>33.601089999999999</c:v>
                </c:pt>
                <c:pt idx="3572">
                  <c:v>33.630279000000002</c:v>
                </c:pt>
                <c:pt idx="3573">
                  <c:v>33.745317</c:v>
                </c:pt>
                <c:pt idx="3574">
                  <c:v>33.775131000000002</c:v>
                </c:pt>
                <c:pt idx="3575">
                  <c:v>33.724071000000002</c:v>
                </c:pt>
                <c:pt idx="3576">
                  <c:v>33.794621999999997</c:v>
                </c:pt>
                <c:pt idx="3577">
                  <c:v>33.799055000000003</c:v>
                </c:pt>
                <c:pt idx="3578">
                  <c:v>33.937652</c:v>
                </c:pt>
                <c:pt idx="3579">
                  <c:v>33.848658999999998</c:v>
                </c:pt>
                <c:pt idx="3580">
                  <c:v>33.957452000000004</c:v>
                </c:pt>
                <c:pt idx="3581">
                  <c:v>33.888626000000002</c:v>
                </c:pt>
                <c:pt idx="3582">
                  <c:v>33.885559999999998</c:v>
                </c:pt>
                <c:pt idx="3583">
                  <c:v>34.074077000000003</c:v>
                </c:pt>
                <c:pt idx="3584">
                  <c:v>34.065297000000001</c:v>
                </c:pt>
                <c:pt idx="3585">
                  <c:v>34.023347999999999</c:v>
                </c:pt>
                <c:pt idx="3586">
                  <c:v>34.210886000000002</c:v>
                </c:pt>
                <c:pt idx="3587">
                  <c:v>34.170951000000002</c:v>
                </c:pt>
                <c:pt idx="3588">
                  <c:v>34.163707000000002</c:v>
                </c:pt>
                <c:pt idx="3589">
                  <c:v>34.205429000000002</c:v>
                </c:pt>
                <c:pt idx="3590">
                  <c:v>34.141855999999997</c:v>
                </c:pt>
                <c:pt idx="3591">
                  <c:v>34.275841</c:v>
                </c:pt>
                <c:pt idx="3592">
                  <c:v>34.091588999999999</c:v>
                </c:pt>
                <c:pt idx="3593">
                  <c:v>34.248809999999999</c:v>
                </c:pt>
                <c:pt idx="3594">
                  <c:v>34.329901999999997</c:v>
                </c:pt>
                <c:pt idx="3595">
                  <c:v>34.322473000000002</c:v>
                </c:pt>
                <c:pt idx="3596">
                  <c:v>34.430095999999999</c:v>
                </c:pt>
                <c:pt idx="3597">
                  <c:v>34.331957000000003</c:v>
                </c:pt>
                <c:pt idx="3598">
                  <c:v>34.380163000000003</c:v>
                </c:pt>
                <c:pt idx="3599">
                  <c:v>34.484262000000001</c:v>
                </c:pt>
                <c:pt idx="3600">
                  <c:v>34.444197000000003</c:v>
                </c:pt>
                <c:pt idx="3601">
                  <c:v>34.412961000000003</c:v>
                </c:pt>
                <c:pt idx="3602">
                  <c:v>34.563783999999998</c:v>
                </c:pt>
                <c:pt idx="3603">
                  <c:v>34.606178999999997</c:v>
                </c:pt>
                <c:pt idx="3604">
                  <c:v>34.571596</c:v>
                </c:pt>
                <c:pt idx="3605">
                  <c:v>34.513976999999997</c:v>
                </c:pt>
                <c:pt idx="3606">
                  <c:v>34.498739</c:v>
                </c:pt>
                <c:pt idx="3607">
                  <c:v>34.663536000000001</c:v>
                </c:pt>
                <c:pt idx="3608">
                  <c:v>34.561548999999999</c:v>
                </c:pt>
                <c:pt idx="3609">
                  <c:v>34.860346</c:v>
                </c:pt>
                <c:pt idx="3610">
                  <c:v>34.807358000000001</c:v>
                </c:pt>
                <c:pt idx="3611">
                  <c:v>34.723939000000001</c:v>
                </c:pt>
                <c:pt idx="3612">
                  <c:v>34.676243999999997</c:v>
                </c:pt>
                <c:pt idx="3613">
                  <c:v>34.695163999999998</c:v>
                </c:pt>
                <c:pt idx="3614">
                  <c:v>34.783034000000001</c:v>
                </c:pt>
                <c:pt idx="3615">
                  <c:v>34.889400000000002</c:v>
                </c:pt>
                <c:pt idx="3616">
                  <c:v>34.844273999999999</c:v>
                </c:pt>
                <c:pt idx="3617">
                  <c:v>34.960619999999999</c:v>
                </c:pt>
                <c:pt idx="3618">
                  <c:v>34.808430999999999</c:v>
                </c:pt>
                <c:pt idx="3619">
                  <c:v>34.965361000000001</c:v>
                </c:pt>
                <c:pt idx="3620">
                  <c:v>35.005769000000001</c:v>
                </c:pt>
                <c:pt idx="3621">
                  <c:v>35.093114999999997</c:v>
                </c:pt>
                <c:pt idx="3622">
                  <c:v>35.094562000000003</c:v>
                </c:pt>
                <c:pt idx="3623">
                  <c:v>35.091172999999998</c:v>
                </c:pt>
                <c:pt idx="3624">
                  <c:v>35.047783000000003</c:v>
                </c:pt>
                <c:pt idx="3625">
                  <c:v>35.103751000000003</c:v>
                </c:pt>
                <c:pt idx="3626">
                  <c:v>35.153664999999997</c:v>
                </c:pt>
                <c:pt idx="3627">
                  <c:v>34.990842000000001</c:v>
                </c:pt>
                <c:pt idx="3628">
                  <c:v>35.186132999999998</c:v>
                </c:pt>
                <c:pt idx="3629">
                  <c:v>35.130806</c:v>
                </c:pt>
                <c:pt idx="3630">
                  <c:v>35.246955</c:v>
                </c:pt>
                <c:pt idx="3631">
                  <c:v>35.320535999999997</c:v>
                </c:pt>
                <c:pt idx="3632">
                  <c:v>35.415191999999998</c:v>
                </c:pt>
                <c:pt idx="3633">
                  <c:v>35.351318999999997</c:v>
                </c:pt>
                <c:pt idx="3634">
                  <c:v>35.251272999999998</c:v>
                </c:pt>
                <c:pt idx="3635">
                  <c:v>35.441533</c:v>
                </c:pt>
                <c:pt idx="3636">
                  <c:v>35.31279</c:v>
                </c:pt>
                <c:pt idx="3637">
                  <c:v>35.301366000000002</c:v>
                </c:pt>
                <c:pt idx="3638">
                  <c:v>35.248995999999998</c:v>
                </c:pt>
                <c:pt idx="3639">
                  <c:v>35.372402000000001</c:v>
                </c:pt>
                <c:pt idx="3640">
                  <c:v>35.501119000000003</c:v>
                </c:pt>
                <c:pt idx="3641">
                  <c:v>35.431159000000001</c:v>
                </c:pt>
                <c:pt idx="3642">
                  <c:v>35.402273999999998</c:v>
                </c:pt>
                <c:pt idx="3643">
                  <c:v>35.478861000000002</c:v>
                </c:pt>
                <c:pt idx="3644">
                  <c:v>35.525506999999998</c:v>
                </c:pt>
                <c:pt idx="3645">
                  <c:v>35.556584999999998</c:v>
                </c:pt>
                <c:pt idx="3646">
                  <c:v>35.467049000000003</c:v>
                </c:pt>
                <c:pt idx="3647">
                  <c:v>35.534421999999999</c:v>
                </c:pt>
                <c:pt idx="3648">
                  <c:v>35.473024000000002</c:v>
                </c:pt>
                <c:pt idx="3649">
                  <c:v>35.625920000000001</c:v>
                </c:pt>
                <c:pt idx="3650">
                  <c:v>35.562893000000003</c:v>
                </c:pt>
                <c:pt idx="3651">
                  <c:v>35.655816000000002</c:v>
                </c:pt>
                <c:pt idx="3652">
                  <c:v>35.558717000000001</c:v>
                </c:pt>
                <c:pt idx="3653">
                  <c:v>35.583005999999997</c:v>
                </c:pt>
                <c:pt idx="3654">
                  <c:v>35.622714000000002</c:v>
                </c:pt>
                <c:pt idx="3655">
                  <c:v>35.729165000000002</c:v>
                </c:pt>
                <c:pt idx="3656">
                  <c:v>35.807220999999998</c:v>
                </c:pt>
                <c:pt idx="3657">
                  <c:v>35.634093999999997</c:v>
                </c:pt>
                <c:pt idx="3658">
                  <c:v>35.74559</c:v>
                </c:pt>
                <c:pt idx="3659">
                  <c:v>35.779643999999998</c:v>
                </c:pt>
                <c:pt idx="3660">
                  <c:v>35.825541999999999</c:v>
                </c:pt>
                <c:pt idx="3661">
                  <c:v>35.860073999999997</c:v>
                </c:pt>
                <c:pt idx="3662">
                  <c:v>35.875515</c:v>
                </c:pt>
                <c:pt idx="3663">
                  <c:v>35.856945000000003</c:v>
                </c:pt>
                <c:pt idx="3664">
                  <c:v>35.856479999999998</c:v>
                </c:pt>
                <c:pt idx="3665">
                  <c:v>35.806517999999997</c:v>
                </c:pt>
                <c:pt idx="3666">
                  <c:v>35.875894000000002</c:v>
                </c:pt>
                <c:pt idx="3667">
                  <c:v>35.743971999999999</c:v>
                </c:pt>
                <c:pt idx="3668">
                  <c:v>35.785894999999996</c:v>
                </c:pt>
                <c:pt idx="3669">
                  <c:v>35.768661999999999</c:v>
                </c:pt>
                <c:pt idx="3670">
                  <c:v>35.931646999999998</c:v>
                </c:pt>
                <c:pt idx="3671">
                  <c:v>35.963596000000003</c:v>
                </c:pt>
                <c:pt idx="3672">
                  <c:v>36.080061999999998</c:v>
                </c:pt>
                <c:pt idx="3673">
                  <c:v>36.034714000000001</c:v>
                </c:pt>
                <c:pt idx="3674">
                  <c:v>36.075380000000003</c:v>
                </c:pt>
                <c:pt idx="3675">
                  <c:v>35.963746999999998</c:v>
                </c:pt>
                <c:pt idx="3676">
                  <c:v>36.040475000000001</c:v>
                </c:pt>
                <c:pt idx="3677">
                  <c:v>36.037596999999998</c:v>
                </c:pt>
                <c:pt idx="3678">
                  <c:v>36.137976999999999</c:v>
                </c:pt>
                <c:pt idx="3679">
                  <c:v>35.980462000000003</c:v>
                </c:pt>
                <c:pt idx="3680">
                  <c:v>35.994109999999999</c:v>
                </c:pt>
                <c:pt idx="3681">
                  <c:v>36.118380000000002</c:v>
                </c:pt>
                <c:pt idx="3682">
                  <c:v>36.118547999999997</c:v>
                </c:pt>
                <c:pt idx="3683">
                  <c:v>36.148344999999999</c:v>
                </c:pt>
                <c:pt idx="3684">
                  <c:v>36.093770999999997</c:v>
                </c:pt>
                <c:pt idx="3685">
                  <c:v>36.075902999999997</c:v>
                </c:pt>
                <c:pt idx="3686">
                  <c:v>36.220478</c:v>
                </c:pt>
                <c:pt idx="3687">
                  <c:v>36.279178999999999</c:v>
                </c:pt>
                <c:pt idx="3688">
                  <c:v>35.986978999999998</c:v>
                </c:pt>
                <c:pt idx="3689">
                  <c:v>36.160992999999998</c:v>
                </c:pt>
                <c:pt idx="3690">
                  <c:v>36.235205000000001</c:v>
                </c:pt>
                <c:pt idx="3691">
                  <c:v>36.315862000000003</c:v>
                </c:pt>
                <c:pt idx="3692">
                  <c:v>36.081921000000001</c:v>
                </c:pt>
                <c:pt idx="3693">
                  <c:v>36.268155</c:v>
                </c:pt>
                <c:pt idx="3694">
                  <c:v>36.210301999999999</c:v>
                </c:pt>
                <c:pt idx="3695">
                  <c:v>36.248738000000003</c:v>
                </c:pt>
                <c:pt idx="3696">
                  <c:v>36.151150999999999</c:v>
                </c:pt>
                <c:pt idx="3697">
                  <c:v>36.313659000000001</c:v>
                </c:pt>
                <c:pt idx="3698">
                  <c:v>36.303327000000003</c:v>
                </c:pt>
                <c:pt idx="3699">
                  <c:v>36.335777999999998</c:v>
                </c:pt>
                <c:pt idx="3700">
                  <c:v>36.288651999999999</c:v>
                </c:pt>
                <c:pt idx="3701">
                  <c:v>36.351706</c:v>
                </c:pt>
                <c:pt idx="3702">
                  <c:v>36.250402000000001</c:v>
                </c:pt>
                <c:pt idx="3703">
                  <c:v>36.309987999999997</c:v>
                </c:pt>
                <c:pt idx="3704">
                  <c:v>36.251773999999997</c:v>
                </c:pt>
                <c:pt idx="3705">
                  <c:v>36.329027000000004</c:v>
                </c:pt>
                <c:pt idx="3706">
                  <c:v>36.342571</c:v>
                </c:pt>
                <c:pt idx="3707">
                  <c:v>36.317715</c:v>
                </c:pt>
                <c:pt idx="3708">
                  <c:v>36.275263000000002</c:v>
                </c:pt>
                <c:pt idx="3709">
                  <c:v>36.303190000000001</c:v>
                </c:pt>
                <c:pt idx="3710">
                  <c:v>36.407387</c:v>
                </c:pt>
                <c:pt idx="3711">
                  <c:v>36.346243999999999</c:v>
                </c:pt>
                <c:pt idx="3712">
                  <c:v>36.291629</c:v>
                </c:pt>
                <c:pt idx="3713">
                  <c:v>36.530101000000002</c:v>
                </c:pt>
                <c:pt idx="3714">
                  <c:v>36.326104999999998</c:v>
                </c:pt>
                <c:pt idx="3715">
                  <c:v>36.377422000000003</c:v>
                </c:pt>
                <c:pt idx="3716">
                  <c:v>36.564915999999997</c:v>
                </c:pt>
                <c:pt idx="3717">
                  <c:v>36.315714999999997</c:v>
                </c:pt>
                <c:pt idx="3718">
                  <c:v>36.556553999999998</c:v>
                </c:pt>
                <c:pt idx="3719">
                  <c:v>36.506976999999999</c:v>
                </c:pt>
                <c:pt idx="3720">
                  <c:v>36.451459</c:v>
                </c:pt>
                <c:pt idx="3721">
                  <c:v>36.364930999999999</c:v>
                </c:pt>
                <c:pt idx="3722">
                  <c:v>36.263899000000002</c:v>
                </c:pt>
                <c:pt idx="3723">
                  <c:v>36.535105999999999</c:v>
                </c:pt>
                <c:pt idx="3724">
                  <c:v>36.427273999999997</c:v>
                </c:pt>
                <c:pt idx="3725">
                  <c:v>36.521450999999999</c:v>
                </c:pt>
                <c:pt idx="3726">
                  <c:v>36.364654999999999</c:v>
                </c:pt>
                <c:pt idx="3727">
                  <c:v>36.487400000000001</c:v>
                </c:pt>
                <c:pt idx="3728">
                  <c:v>36.451912999999998</c:v>
                </c:pt>
                <c:pt idx="3729">
                  <c:v>36.550030999999997</c:v>
                </c:pt>
                <c:pt idx="3730">
                  <c:v>36.552543</c:v>
                </c:pt>
                <c:pt idx="3731">
                  <c:v>36.349030999999997</c:v>
                </c:pt>
                <c:pt idx="3732">
                  <c:v>36.551397999999999</c:v>
                </c:pt>
                <c:pt idx="3733">
                  <c:v>36.344546999999999</c:v>
                </c:pt>
                <c:pt idx="3734">
                  <c:v>36.518579000000003</c:v>
                </c:pt>
                <c:pt idx="3735">
                  <c:v>36.551751000000003</c:v>
                </c:pt>
                <c:pt idx="3736">
                  <c:v>36.457402999999999</c:v>
                </c:pt>
                <c:pt idx="3737">
                  <c:v>36.497214999999997</c:v>
                </c:pt>
                <c:pt idx="3738">
                  <c:v>36.432786999999998</c:v>
                </c:pt>
                <c:pt idx="3739">
                  <c:v>36.623327000000003</c:v>
                </c:pt>
                <c:pt idx="3740">
                  <c:v>36.523251000000002</c:v>
                </c:pt>
                <c:pt idx="3741">
                  <c:v>36.581265000000002</c:v>
                </c:pt>
                <c:pt idx="3742">
                  <c:v>36.560972</c:v>
                </c:pt>
                <c:pt idx="3743">
                  <c:v>36.283284000000002</c:v>
                </c:pt>
                <c:pt idx="3744">
                  <c:v>36.345413000000001</c:v>
                </c:pt>
                <c:pt idx="3745">
                  <c:v>36.470723999999997</c:v>
                </c:pt>
                <c:pt idx="3746">
                  <c:v>36.581268000000001</c:v>
                </c:pt>
                <c:pt idx="3747">
                  <c:v>36.477088000000002</c:v>
                </c:pt>
                <c:pt idx="3748">
                  <c:v>36.439227000000002</c:v>
                </c:pt>
                <c:pt idx="3749">
                  <c:v>36.638708000000001</c:v>
                </c:pt>
                <c:pt idx="3750">
                  <c:v>36.480244999999996</c:v>
                </c:pt>
                <c:pt idx="3751">
                  <c:v>36.523926000000003</c:v>
                </c:pt>
                <c:pt idx="3752">
                  <c:v>36.325141000000002</c:v>
                </c:pt>
                <c:pt idx="3753">
                  <c:v>36.471193999999997</c:v>
                </c:pt>
                <c:pt idx="3754">
                  <c:v>36.473041000000002</c:v>
                </c:pt>
                <c:pt idx="3755">
                  <c:v>36.572857999999997</c:v>
                </c:pt>
                <c:pt idx="3756">
                  <c:v>36.430425999999997</c:v>
                </c:pt>
                <c:pt idx="3757">
                  <c:v>36.486559</c:v>
                </c:pt>
                <c:pt idx="3758">
                  <c:v>36.480601</c:v>
                </c:pt>
                <c:pt idx="3759">
                  <c:v>36.502806999999997</c:v>
                </c:pt>
                <c:pt idx="3760">
                  <c:v>36.401159</c:v>
                </c:pt>
                <c:pt idx="3761">
                  <c:v>36.570774999999998</c:v>
                </c:pt>
                <c:pt idx="3762">
                  <c:v>36.429836999999999</c:v>
                </c:pt>
                <c:pt idx="3763">
                  <c:v>36.385959</c:v>
                </c:pt>
                <c:pt idx="3764">
                  <c:v>36.489170000000001</c:v>
                </c:pt>
                <c:pt idx="3765">
                  <c:v>36.347678000000002</c:v>
                </c:pt>
                <c:pt idx="3766">
                  <c:v>36.449661999999996</c:v>
                </c:pt>
                <c:pt idx="3767">
                  <c:v>36.563160000000003</c:v>
                </c:pt>
                <c:pt idx="3768">
                  <c:v>36.518219000000002</c:v>
                </c:pt>
                <c:pt idx="3769">
                  <c:v>36.410469999999997</c:v>
                </c:pt>
                <c:pt idx="3770">
                  <c:v>36.404049999999998</c:v>
                </c:pt>
                <c:pt idx="3771">
                  <c:v>36.239395999999999</c:v>
                </c:pt>
                <c:pt idx="3772">
                  <c:v>36.370697</c:v>
                </c:pt>
                <c:pt idx="3773">
                  <c:v>36.337674</c:v>
                </c:pt>
                <c:pt idx="3774">
                  <c:v>36.448627000000002</c:v>
                </c:pt>
                <c:pt idx="3775">
                  <c:v>36.381739000000003</c:v>
                </c:pt>
                <c:pt idx="3776">
                  <c:v>36.401111</c:v>
                </c:pt>
                <c:pt idx="3777">
                  <c:v>36.198405000000001</c:v>
                </c:pt>
                <c:pt idx="3778">
                  <c:v>36.332520000000002</c:v>
                </c:pt>
                <c:pt idx="3779">
                  <c:v>36.326008000000002</c:v>
                </c:pt>
                <c:pt idx="3780">
                  <c:v>36.205913000000002</c:v>
                </c:pt>
                <c:pt idx="3781">
                  <c:v>36.354005000000001</c:v>
                </c:pt>
                <c:pt idx="3782">
                  <c:v>36.238582000000001</c:v>
                </c:pt>
                <c:pt idx="3783">
                  <c:v>36.323177999999999</c:v>
                </c:pt>
                <c:pt idx="3784">
                  <c:v>36.374040999999998</c:v>
                </c:pt>
                <c:pt idx="3785">
                  <c:v>36.119300000000003</c:v>
                </c:pt>
                <c:pt idx="3786">
                  <c:v>36.320101999999999</c:v>
                </c:pt>
                <c:pt idx="3787">
                  <c:v>36.295971000000002</c:v>
                </c:pt>
                <c:pt idx="3788">
                  <c:v>36.318187999999999</c:v>
                </c:pt>
                <c:pt idx="3789">
                  <c:v>36.387920000000001</c:v>
                </c:pt>
                <c:pt idx="3790">
                  <c:v>36.293807999999999</c:v>
                </c:pt>
                <c:pt idx="3791">
                  <c:v>36.233949000000003</c:v>
                </c:pt>
                <c:pt idx="3792">
                  <c:v>36.280081000000003</c:v>
                </c:pt>
                <c:pt idx="3793">
                  <c:v>36.252378</c:v>
                </c:pt>
                <c:pt idx="3794">
                  <c:v>36.271873999999997</c:v>
                </c:pt>
                <c:pt idx="3795">
                  <c:v>36.210284999999999</c:v>
                </c:pt>
                <c:pt idx="3796">
                  <c:v>36.074103999999998</c:v>
                </c:pt>
                <c:pt idx="3797">
                  <c:v>36.062472999999997</c:v>
                </c:pt>
                <c:pt idx="3798">
                  <c:v>36.152617999999997</c:v>
                </c:pt>
                <c:pt idx="3799">
                  <c:v>36.126516000000002</c:v>
                </c:pt>
                <c:pt idx="3800">
                  <c:v>36.230091000000002</c:v>
                </c:pt>
                <c:pt idx="3801">
                  <c:v>36.126899000000002</c:v>
                </c:pt>
                <c:pt idx="3802">
                  <c:v>36.046328000000003</c:v>
                </c:pt>
                <c:pt idx="3803">
                  <c:v>36.203417999999999</c:v>
                </c:pt>
                <c:pt idx="3804">
                  <c:v>35.962443999999998</c:v>
                </c:pt>
                <c:pt idx="3805">
                  <c:v>36.123761999999999</c:v>
                </c:pt>
                <c:pt idx="3806">
                  <c:v>36.099215999999998</c:v>
                </c:pt>
                <c:pt idx="3807">
                  <c:v>35.990518999999999</c:v>
                </c:pt>
                <c:pt idx="3808">
                  <c:v>35.917250000000003</c:v>
                </c:pt>
                <c:pt idx="3809">
                  <c:v>36.001193999999998</c:v>
                </c:pt>
                <c:pt idx="3810">
                  <c:v>36.017882</c:v>
                </c:pt>
                <c:pt idx="3811">
                  <c:v>35.949258</c:v>
                </c:pt>
                <c:pt idx="3812">
                  <c:v>36.062254000000003</c:v>
                </c:pt>
                <c:pt idx="3813">
                  <c:v>35.987164999999997</c:v>
                </c:pt>
                <c:pt idx="3814">
                  <c:v>36.078094999999998</c:v>
                </c:pt>
                <c:pt idx="3815">
                  <c:v>35.935220000000001</c:v>
                </c:pt>
                <c:pt idx="3816">
                  <c:v>35.848427999999998</c:v>
                </c:pt>
                <c:pt idx="3817">
                  <c:v>35.894038999999999</c:v>
                </c:pt>
                <c:pt idx="3818">
                  <c:v>35.875826000000004</c:v>
                </c:pt>
                <c:pt idx="3819">
                  <c:v>35.903435000000002</c:v>
                </c:pt>
                <c:pt idx="3820">
                  <c:v>35.978045999999999</c:v>
                </c:pt>
                <c:pt idx="3821">
                  <c:v>35.887340000000002</c:v>
                </c:pt>
                <c:pt idx="3822">
                  <c:v>35.875722000000003</c:v>
                </c:pt>
                <c:pt idx="3823">
                  <c:v>35.842444999999998</c:v>
                </c:pt>
                <c:pt idx="3824">
                  <c:v>35.898570999999997</c:v>
                </c:pt>
                <c:pt idx="3825">
                  <c:v>35.819020999999999</c:v>
                </c:pt>
                <c:pt idx="3826">
                  <c:v>35.697293000000002</c:v>
                </c:pt>
                <c:pt idx="3827">
                  <c:v>35.930005000000001</c:v>
                </c:pt>
                <c:pt idx="3828">
                  <c:v>35.767972</c:v>
                </c:pt>
                <c:pt idx="3829">
                  <c:v>35.813690000000001</c:v>
                </c:pt>
                <c:pt idx="3830">
                  <c:v>35.603572</c:v>
                </c:pt>
                <c:pt idx="3831">
                  <c:v>35.792639999999999</c:v>
                </c:pt>
                <c:pt idx="3832">
                  <c:v>35.709212999999998</c:v>
                </c:pt>
                <c:pt idx="3833">
                  <c:v>35.813378999999998</c:v>
                </c:pt>
                <c:pt idx="3834">
                  <c:v>35.825972</c:v>
                </c:pt>
                <c:pt idx="3835">
                  <c:v>35.701121000000001</c:v>
                </c:pt>
                <c:pt idx="3836">
                  <c:v>35.645735999999999</c:v>
                </c:pt>
                <c:pt idx="3837">
                  <c:v>35.469743000000001</c:v>
                </c:pt>
                <c:pt idx="3838">
                  <c:v>35.717959</c:v>
                </c:pt>
                <c:pt idx="3839">
                  <c:v>35.748314000000001</c:v>
                </c:pt>
                <c:pt idx="3840">
                  <c:v>35.609392</c:v>
                </c:pt>
                <c:pt idx="3841">
                  <c:v>35.553749000000003</c:v>
                </c:pt>
                <c:pt idx="3842">
                  <c:v>35.541342999999998</c:v>
                </c:pt>
                <c:pt idx="3843">
                  <c:v>35.622014999999998</c:v>
                </c:pt>
                <c:pt idx="3844">
                  <c:v>35.614128999999998</c:v>
                </c:pt>
                <c:pt idx="3845">
                  <c:v>35.450564999999997</c:v>
                </c:pt>
                <c:pt idx="3846">
                  <c:v>35.476939000000002</c:v>
                </c:pt>
                <c:pt idx="3847">
                  <c:v>35.401876999999999</c:v>
                </c:pt>
                <c:pt idx="3848">
                  <c:v>35.484026</c:v>
                </c:pt>
                <c:pt idx="3849">
                  <c:v>35.453294</c:v>
                </c:pt>
                <c:pt idx="3850">
                  <c:v>35.380546000000002</c:v>
                </c:pt>
                <c:pt idx="3851">
                  <c:v>35.303797000000003</c:v>
                </c:pt>
                <c:pt idx="3852">
                  <c:v>35.477795</c:v>
                </c:pt>
                <c:pt idx="3853">
                  <c:v>35.293768999999998</c:v>
                </c:pt>
                <c:pt idx="3854">
                  <c:v>35.457286000000003</c:v>
                </c:pt>
                <c:pt idx="3855">
                  <c:v>35.275585999999997</c:v>
                </c:pt>
                <c:pt idx="3856">
                  <c:v>35.262478999999999</c:v>
                </c:pt>
                <c:pt idx="3857">
                  <c:v>35.335822</c:v>
                </c:pt>
                <c:pt idx="3858">
                  <c:v>35.353876</c:v>
                </c:pt>
                <c:pt idx="3859">
                  <c:v>35.243329000000003</c:v>
                </c:pt>
                <c:pt idx="3860">
                  <c:v>35.286050000000003</c:v>
                </c:pt>
                <c:pt idx="3861">
                  <c:v>35.321984999999998</c:v>
                </c:pt>
                <c:pt idx="3862">
                  <c:v>35.135226000000003</c:v>
                </c:pt>
                <c:pt idx="3863">
                  <c:v>35.123423000000003</c:v>
                </c:pt>
                <c:pt idx="3864">
                  <c:v>35.194490999999999</c:v>
                </c:pt>
                <c:pt idx="3865">
                  <c:v>35.112903000000003</c:v>
                </c:pt>
                <c:pt idx="3866">
                  <c:v>35.197572999999998</c:v>
                </c:pt>
                <c:pt idx="3867">
                  <c:v>34.987544</c:v>
                </c:pt>
                <c:pt idx="3868">
                  <c:v>35.164440999999997</c:v>
                </c:pt>
                <c:pt idx="3869">
                  <c:v>35.161929999999998</c:v>
                </c:pt>
                <c:pt idx="3870">
                  <c:v>35.112859999999998</c:v>
                </c:pt>
                <c:pt idx="3871">
                  <c:v>34.896062999999998</c:v>
                </c:pt>
                <c:pt idx="3872">
                  <c:v>34.866410999999999</c:v>
                </c:pt>
                <c:pt idx="3873">
                  <c:v>34.907141000000003</c:v>
                </c:pt>
                <c:pt idx="3874">
                  <c:v>35.095291000000003</c:v>
                </c:pt>
                <c:pt idx="3875">
                  <c:v>34.911976000000003</c:v>
                </c:pt>
                <c:pt idx="3876">
                  <c:v>34.763697000000001</c:v>
                </c:pt>
                <c:pt idx="3877">
                  <c:v>34.798138999999999</c:v>
                </c:pt>
                <c:pt idx="3878">
                  <c:v>34.893171000000002</c:v>
                </c:pt>
                <c:pt idx="3879">
                  <c:v>35.012298000000001</c:v>
                </c:pt>
                <c:pt idx="3880">
                  <c:v>34.780512999999999</c:v>
                </c:pt>
                <c:pt idx="3881">
                  <c:v>35.010993999999997</c:v>
                </c:pt>
                <c:pt idx="3882">
                  <c:v>34.693333000000003</c:v>
                </c:pt>
                <c:pt idx="3883">
                  <c:v>34.707653000000001</c:v>
                </c:pt>
                <c:pt idx="3884">
                  <c:v>34.727243999999999</c:v>
                </c:pt>
                <c:pt idx="3885">
                  <c:v>34.865170999999997</c:v>
                </c:pt>
                <c:pt idx="3886">
                  <c:v>34.750577</c:v>
                </c:pt>
                <c:pt idx="3887">
                  <c:v>34.761142999999997</c:v>
                </c:pt>
                <c:pt idx="3888">
                  <c:v>34.718013999999997</c:v>
                </c:pt>
                <c:pt idx="3889">
                  <c:v>34.725893999999997</c:v>
                </c:pt>
                <c:pt idx="3890">
                  <c:v>34.698163999999998</c:v>
                </c:pt>
                <c:pt idx="3891">
                  <c:v>34.579011000000001</c:v>
                </c:pt>
                <c:pt idx="3892">
                  <c:v>34.61403</c:v>
                </c:pt>
                <c:pt idx="3893">
                  <c:v>34.439225999999998</c:v>
                </c:pt>
                <c:pt idx="3894">
                  <c:v>34.577590999999998</c:v>
                </c:pt>
                <c:pt idx="3895">
                  <c:v>34.485244000000002</c:v>
                </c:pt>
                <c:pt idx="3896">
                  <c:v>34.575797999999999</c:v>
                </c:pt>
                <c:pt idx="3897">
                  <c:v>34.587266999999997</c:v>
                </c:pt>
                <c:pt idx="3898">
                  <c:v>34.554364</c:v>
                </c:pt>
                <c:pt idx="3899">
                  <c:v>34.282580000000003</c:v>
                </c:pt>
                <c:pt idx="3900">
                  <c:v>34.415666999999999</c:v>
                </c:pt>
                <c:pt idx="3901">
                  <c:v>34.313335000000002</c:v>
                </c:pt>
                <c:pt idx="3902">
                  <c:v>34.478270999999999</c:v>
                </c:pt>
                <c:pt idx="3903">
                  <c:v>34.436760999999997</c:v>
                </c:pt>
                <c:pt idx="3904">
                  <c:v>34.254916999999999</c:v>
                </c:pt>
                <c:pt idx="3905">
                  <c:v>34.373826000000001</c:v>
                </c:pt>
                <c:pt idx="3906">
                  <c:v>34.281303999999999</c:v>
                </c:pt>
                <c:pt idx="3907">
                  <c:v>34.282268000000002</c:v>
                </c:pt>
                <c:pt idx="3908">
                  <c:v>34.370125999999999</c:v>
                </c:pt>
                <c:pt idx="3909">
                  <c:v>34.195210000000003</c:v>
                </c:pt>
                <c:pt idx="3910">
                  <c:v>34.248918000000003</c:v>
                </c:pt>
                <c:pt idx="3911">
                  <c:v>34.113017999999997</c:v>
                </c:pt>
                <c:pt idx="3912">
                  <c:v>34.065024000000001</c:v>
                </c:pt>
                <c:pt idx="3913">
                  <c:v>34.013969000000003</c:v>
                </c:pt>
                <c:pt idx="3914">
                  <c:v>34.167389999999997</c:v>
                </c:pt>
                <c:pt idx="3915">
                  <c:v>33.945481000000001</c:v>
                </c:pt>
                <c:pt idx="3916">
                  <c:v>33.943444</c:v>
                </c:pt>
                <c:pt idx="3917">
                  <c:v>33.981231999999999</c:v>
                </c:pt>
                <c:pt idx="3918">
                  <c:v>33.997202999999999</c:v>
                </c:pt>
                <c:pt idx="3919">
                  <c:v>34.042543000000002</c:v>
                </c:pt>
                <c:pt idx="3920">
                  <c:v>33.973067</c:v>
                </c:pt>
                <c:pt idx="3921">
                  <c:v>34.056823999999999</c:v>
                </c:pt>
                <c:pt idx="3922">
                  <c:v>33.876784000000001</c:v>
                </c:pt>
                <c:pt idx="3923">
                  <c:v>33.823028999999998</c:v>
                </c:pt>
                <c:pt idx="3924">
                  <c:v>33.938307999999999</c:v>
                </c:pt>
                <c:pt idx="3925">
                  <c:v>33.821373999999999</c:v>
                </c:pt>
                <c:pt idx="3926">
                  <c:v>33.959268999999999</c:v>
                </c:pt>
                <c:pt idx="3927">
                  <c:v>33.770707999999999</c:v>
                </c:pt>
                <c:pt idx="3928">
                  <c:v>33.802509000000001</c:v>
                </c:pt>
                <c:pt idx="3929">
                  <c:v>33.745682000000002</c:v>
                </c:pt>
                <c:pt idx="3930">
                  <c:v>33.624364999999997</c:v>
                </c:pt>
                <c:pt idx="3931">
                  <c:v>33.748415000000001</c:v>
                </c:pt>
                <c:pt idx="3932">
                  <c:v>33.737586</c:v>
                </c:pt>
                <c:pt idx="3933">
                  <c:v>33.802877000000002</c:v>
                </c:pt>
                <c:pt idx="3934">
                  <c:v>33.736407999999997</c:v>
                </c:pt>
                <c:pt idx="3935">
                  <c:v>33.619104999999998</c:v>
                </c:pt>
                <c:pt idx="3936">
                  <c:v>33.662914000000001</c:v>
                </c:pt>
                <c:pt idx="3937">
                  <c:v>33.590153000000001</c:v>
                </c:pt>
                <c:pt idx="3938">
                  <c:v>33.589992000000002</c:v>
                </c:pt>
                <c:pt idx="3939">
                  <c:v>33.634388000000001</c:v>
                </c:pt>
                <c:pt idx="3940">
                  <c:v>33.418917</c:v>
                </c:pt>
                <c:pt idx="3941">
                  <c:v>33.590460999999998</c:v>
                </c:pt>
                <c:pt idx="3942">
                  <c:v>33.435743000000002</c:v>
                </c:pt>
                <c:pt idx="3943">
                  <c:v>33.606465</c:v>
                </c:pt>
                <c:pt idx="3944">
                  <c:v>33.560327999999998</c:v>
                </c:pt>
                <c:pt idx="3945">
                  <c:v>33.503441000000002</c:v>
                </c:pt>
                <c:pt idx="3946">
                  <c:v>33.547626999999999</c:v>
                </c:pt>
                <c:pt idx="3947">
                  <c:v>33.402011999999999</c:v>
                </c:pt>
                <c:pt idx="3948">
                  <c:v>33.433525000000003</c:v>
                </c:pt>
                <c:pt idx="3949">
                  <c:v>33.302639999999997</c:v>
                </c:pt>
                <c:pt idx="3950">
                  <c:v>33.452708000000001</c:v>
                </c:pt>
                <c:pt idx="3951">
                  <c:v>33.211979999999997</c:v>
                </c:pt>
                <c:pt idx="3952">
                  <c:v>33.363996999999998</c:v>
                </c:pt>
                <c:pt idx="3953">
                  <c:v>33.230792999999998</c:v>
                </c:pt>
                <c:pt idx="3954">
                  <c:v>33.192728000000002</c:v>
                </c:pt>
                <c:pt idx="3955">
                  <c:v>33.264263999999997</c:v>
                </c:pt>
                <c:pt idx="3956">
                  <c:v>33.321277000000002</c:v>
                </c:pt>
                <c:pt idx="3957">
                  <c:v>33.293011</c:v>
                </c:pt>
                <c:pt idx="3958">
                  <c:v>33.154595999999998</c:v>
                </c:pt>
                <c:pt idx="3959">
                  <c:v>33.238309000000001</c:v>
                </c:pt>
                <c:pt idx="3960">
                  <c:v>33.231082999999998</c:v>
                </c:pt>
                <c:pt idx="3961">
                  <c:v>33.057710999999998</c:v>
                </c:pt>
                <c:pt idx="3962">
                  <c:v>33.051619000000002</c:v>
                </c:pt>
                <c:pt idx="3963">
                  <c:v>33.083903999999997</c:v>
                </c:pt>
                <c:pt idx="3964">
                  <c:v>33.010761000000002</c:v>
                </c:pt>
                <c:pt idx="3965">
                  <c:v>32.950623</c:v>
                </c:pt>
                <c:pt idx="3966">
                  <c:v>33.076194999999998</c:v>
                </c:pt>
                <c:pt idx="3967">
                  <c:v>32.976906</c:v>
                </c:pt>
                <c:pt idx="3968">
                  <c:v>33.012343999999999</c:v>
                </c:pt>
                <c:pt idx="3969">
                  <c:v>32.780203999999998</c:v>
                </c:pt>
                <c:pt idx="3970">
                  <c:v>32.978428999999998</c:v>
                </c:pt>
                <c:pt idx="3971">
                  <c:v>32.866964000000003</c:v>
                </c:pt>
                <c:pt idx="3972">
                  <c:v>32.830392000000003</c:v>
                </c:pt>
                <c:pt idx="3973">
                  <c:v>32.727561999999999</c:v>
                </c:pt>
                <c:pt idx="3974">
                  <c:v>32.865276999999999</c:v>
                </c:pt>
                <c:pt idx="3975">
                  <c:v>32.813282999999998</c:v>
                </c:pt>
                <c:pt idx="3976">
                  <c:v>32.860199000000001</c:v>
                </c:pt>
                <c:pt idx="3977">
                  <c:v>32.680973999999999</c:v>
                </c:pt>
                <c:pt idx="3978">
                  <c:v>32.698397999999997</c:v>
                </c:pt>
                <c:pt idx="3979">
                  <c:v>32.872301999999998</c:v>
                </c:pt>
                <c:pt idx="3980">
                  <c:v>32.738841000000001</c:v>
                </c:pt>
                <c:pt idx="3981">
                  <c:v>32.591940999999998</c:v>
                </c:pt>
                <c:pt idx="3982">
                  <c:v>32.739359</c:v>
                </c:pt>
                <c:pt idx="3983">
                  <c:v>32.628571999999998</c:v>
                </c:pt>
                <c:pt idx="3984">
                  <c:v>32.519272000000001</c:v>
                </c:pt>
                <c:pt idx="3985">
                  <c:v>32.651355000000002</c:v>
                </c:pt>
                <c:pt idx="3986">
                  <c:v>32.697201</c:v>
                </c:pt>
                <c:pt idx="3987">
                  <c:v>32.527501000000001</c:v>
                </c:pt>
                <c:pt idx="3988">
                  <c:v>32.513142000000002</c:v>
                </c:pt>
                <c:pt idx="3989">
                  <c:v>32.650996999999997</c:v>
                </c:pt>
                <c:pt idx="3990">
                  <c:v>32.342841999999997</c:v>
                </c:pt>
                <c:pt idx="3991">
                  <c:v>32.419725</c:v>
                </c:pt>
                <c:pt idx="3992">
                  <c:v>32.600299999999997</c:v>
                </c:pt>
                <c:pt idx="3993">
                  <c:v>32.548309000000003</c:v>
                </c:pt>
                <c:pt idx="3994">
                  <c:v>32.339357</c:v>
                </c:pt>
                <c:pt idx="3995">
                  <c:v>32.341242000000001</c:v>
                </c:pt>
                <c:pt idx="3996">
                  <c:v>32.391159000000002</c:v>
                </c:pt>
                <c:pt idx="3997">
                  <c:v>32.361854000000001</c:v>
                </c:pt>
                <c:pt idx="3998">
                  <c:v>32.376184000000002</c:v>
                </c:pt>
                <c:pt idx="3999">
                  <c:v>32.336215000000003</c:v>
                </c:pt>
                <c:pt idx="4000">
                  <c:v>32.266528000000001</c:v>
                </c:pt>
              </c:numCache>
            </c:numRef>
          </c:yVal>
          <c:smooth val="1"/>
          <c:extLst>
            <c:ext xmlns:c16="http://schemas.microsoft.com/office/drawing/2014/chart" uri="{C3380CC4-5D6E-409C-BE32-E72D297353CC}">
              <c16:uniqueId val="{00000000-6865-41DF-9646-9507170245B1}"/>
            </c:ext>
          </c:extLst>
        </c:ser>
        <c:ser>
          <c:idx val="1"/>
          <c:order val="1"/>
          <c:tx>
            <c:v>T(x2,t)</c:v>
          </c:tx>
          <c:spPr>
            <a:ln w="19050" cap="rnd">
              <a:solidFill>
                <a:schemeClr val="accent2"/>
              </a:solidFill>
              <a:round/>
            </a:ln>
            <a:effectLst/>
          </c:spPr>
          <c:marker>
            <c:symbol val="none"/>
          </c:marker>
          <c:xVal>
            <c:numRef>
              <c:f>Sheet1!$D:$D</c:f>
              <c:numCache>
                <c:formatCode>General</c:formatCode>
                <c:ptCount val="1048576"/>
                <c:pt idx="0">
                  <c:v>1600</c:v>
                </c:pt>
                <c:pt idx="1">
                  <c:v>1600.1</c:v>
                </c:pt>
                <c:pt idx="2">
                  <c:v>1600.2</c:v>
                </c:pt>
                <c:pt idx="3">
                  <c:v>1600.3</c:v>
                </c:pt>
                <c:pt idx="4">
                  <c:v>1600.4</c:v>
                </c:pt>
                <c:pt idx="5">
                  <c:v>1600.5</c:v>
                </c:pt>
                <c:pt idx="6">
                  <c:v>1600.6</c:v>
                </c:pt>
                <c:pt idx="7">
                  <c:v>1600.7</c:v>
                </c:pt>
                <c:pt idx="8">
                  <c:v>1600.8</c:v>
                </c:pt>
                <c:pt idx="9">
                  <c:v>1600.9</c:v>
                </c:pt>
                <c:pt idx="10">
                  <c:v>1601</c:v>
                </c:pt>
                <c:pt idx="11">
                  <c:v>1601.1</c:v>
                </c:pt>
                <c:pt idx="12">
                  <c:v>1601.2</c:v>
                </c:pt>
                <c:pt idx="13">
                  <c:v>1601.3</c:v>
                </c:pt>
                <c:pt idx="14">
                  <c:v>1601.4</c:v>
                </c:pt>
                <c:pt idx="15">
                  <c:v>1601.5</c:v>
                </c:pt>
                <c:pt idx="16">
                  <c:v>1601.6</c:v>
                </c:pt>
                <c:pt idx="17">
                  <c:v>1601.7</c:v>
                </c:pt>
                <c:pt idx="18">
                  <c:v>1601.8</c:v>
                </c:pt>
                <c:pt idx="19">
                  <c:v>1601.9</c:v>
                </c:pt>
                <c:pt idx="20">
                  <c:v>1602</c:v>
                </c:pt>
                <c:pt idx="21">
                  <c:v>1602.1</c:v>
                </c:pt>
                <c:pt idx="22">
                  <c:v>1602.2</c:v>
                </c:pt>
                <c:pt idx="23">
                  <c:v>1602.3</c:v>
                </c:pt>
                <c:pt idx="24">
                  <c:v>1602.4</c:v>
                </c:pt>
                <c:pt idx="25">
                  <c:v>1602.5</c:v>
                </c:pt>
                <c:pt idx="26">
                  <c:v>1602.6</c:v>
                </c:pt>
                <c:pt idx="27">
                  <c:v>1602.7</c:v>
                </c:pt>
                <c:pt idx="28">
                  <c:v>1602.8</c:v>
                </c:pt>
                <c:pt idx="29">
                  <c:v>1602.9</c:v>
                </c:pt>
                <c:pt idx="30">
                  <c:v>1603</c:v>
                </c:pt>
                <c:pt idx="31">
                  <c:v>1603.1</c:v>
                </c:pt>
                <c:pt idx="32">
                  <c:v>1603.2</c:v>
                </c:pt>
                <c:pt idx="33">
                  <c:v>1603.3</c:v>
                </c:pt>
                <c:pt idx="34">
                  <c:v>1603.4</c:v>
                </c:pt>
                <c:pt idx="35">
                  <c:v>1603.5</c:v>
                </c:pt>
                <c:pt idx="36">
                  <c:v>1603.6</c:v>
                </c:pt>
                <c:pt idx="37">
                  <c:v>1603.7</c:v>
                </c:pt>
                <c:pt idx="38">
                  <c:v>1603.8</c:v>
                </c:pt>
                <c:pt idx="39">
                  <c:v>1603.9</c:v>
                </c:pt>
                <c:pt idx="40">
                  <c:v>1604</c:v>
                </c:pt>
                <c:pt idx="41">
                  <c:v>1604.1</c:v>
                </c:pt>
                <c:pt idx="42">
                  <c:v>1604.2</c:v>
                </c:pt>
                <c:pt idx="43">
                  <c:v>1604.3</c:v>
                </c:pt>
                <c:pt idx="44">
                  <c:v>1604.4</c:v>
                </c:pt>
                <c:pt idx="45">
                  <c:v>1604.5</c:v>
                </c:pt>
                <c:pt idx="46">
                  <c:v>1604.6</c:v>
                </c:pt>
                <c:pt idx="47">
                  <c:v>1604.7</c:v>
                </c:pt>
                <c:pt idx="48">
                  <c:v>1604.8</c:v>
                </c:pt>
                <c:pt idx="49">
                  <c:v>1604.9</c:v>
                </c:pt>
                <c:pt idx="50">
                  <c:v>1605</c:v>
                </c:pt>
                <c:pt idx="51">
                  <c:v>1605.1</c:v>
                </c:pt>
                <c:pt idx="52">
                  <c:v>1605.2</c:v>
                </c:pt>
                <c:pt idx="53">
                  <c:v>1605.3</c:v>
                </c:pt>
                <c:pt idx="54">
                  <c:v>1605.4</c:v>
                </c:pt>
                <c:pt idx="55">
                  <c:v>1605.5</c:v>
                </c:pt>
                <c:pt idx="56">
                  <c:v>1605.6</c:v>
                </c:pt>
                <c:pt idx="57">
                  <c:v>1605.7</c:v>
                </c:pt>
                <c:pt idx="58">
                  <c:v>1605.8</c:v>
                </c:pt>
                <c:pt idx="59">
                  <c:v>1605.9</c:v>
                </c:pt>
                <c:pt idx="60">
                  <c:v>1606</c:v>
                </c:pt>
                <c:pt idx="61">
                  <c:v>1606.1</c:v>
                </c:pt>
                <c:pt idx="62">
                  <c:v>1606.2</c:v>
                </c:pt>
                <c:pt idx="63">
                  <c:v>1606.3</c:v>
                </c:pt>
                <c:pt idx="64">
                  <c:v>1606.4</c:v>
                </c:pt>
                <c:pt idx="65">
                  <c:v>1606.5</c:v>
                </c:pt>
                <c:pt idx="66">
                  <c:v>1606.6</c:v>
                </c:pt>
                <c:pt idx="67">
                  <c:v>1606.7</c:v>
                </c:pt>
                <c:pt idx="68">
                  <c:v>1606.8</c:v>
                </c:pt>
                <c:pt idx="69">
                  <c:v>1606.9</c:v>
                </c:pt>
                <c:pt idx="70">
                  <c:v>1607</c:v>
                </c:pt>
                <c:pt idx="71">
                  <c:v>1607.1</c:v>
                </c:pt>
                <c:pt idx="72">
                  <c:v>1607.2</c:v>
                </c:pt>
                <c:pt idx="73">
                  <c:v>1607.3</c:v>
                </c:pt>
                <c:pt idx="74">
                  <c:v>1607.4</c:v>
                </c:pt>
                <c:pt idx="75">
                  <c:v>1607.5</c:v>
                </c:pt>
                <c:pt idx="76">
                  <c:v>1607.6</c:v>
                </c:pt>
                <c:pt idx="77">
                  <c:v>1607.7</c:v>
                </c:pt>
                <c:pt idx="78">
                  <c:v>1607.8</c:v>
                </c:pt>
                <c:pt idx="79">
                  <c:v>1607.9</c:v>
                </c:pt>
                <c:pt idx="80">
                  <c:v>1608</c:v>
                </c:pt>
                <c:pt idx="81">
                  <c:v>1608.1</c:v>
                </c:pt>
                <c:pt idx="82">
                  <c:v>1608.2</c:v>
                </c:pt>
                <c:pt idx="83">
                  <c:v>1608.3</c:v>
                </c:pt>
                <c:pt idx="84">
                  <c:v>1608.4</c:v>
                </c:pt>
                <c:pt idx="85">
                  <c:v>1608.5</c:v>
                </c:pt>
                <c:pt idx="86">
                  <c:v>1608.6</c:v>
                </c:pt>
                <c:pt idx="87">
                  <c:v>1608.7</c:v>
                </c:pt>
                <c:pt idx="88">
                  <c:v>1608.8</c:v>
                </c:pt>
                <c:pt idx="89">
                  <c:v>1608.9</c:v>
                </c:pt>
                <c:pt idx="90">
                  <c:v>1609</c:v>
                </c:pt>
                <c:pt idx="91">
                  <c:v>1609.1</c:v>
                </c:pt>
                <c:pt idx="92">
                  <c:v>1609.2</c:v>
                </c:pt>
                <c:pt idx="93">
                  <c:v>1609.3</c:v>
                </c:pt>
                <c:pt idx="94">
                  <c:v>1609.4</c:v>
                </c:pt>
                <c:pt idx="95">
                  <c:v>1609.5</c:v>
                </c:pt>
                <c:pt idx="96">
                  <c:v>1609.6</c:v>
                </c:pt>
                <c:pt idx="97">
                  <c:v>1609.7</c:v>
                </c:pt>
                <c:pt idx="98">
                  <c:v>1609.8</c:v>
                </c:pt>
                <c:pt idx="99">
                  <c:v>1609.9</c:v>
                </c:pt>
                <c:pt idx="100">
                  <c:v>1610</c:v>
                </c:pt>
                <c:pt idx="101">
                  <c:v>1610.1</c:v>
                </c:pt>
                <c:pt idx="102">
                  <c:v>1610.2</c:v>
                </c:pt>
                <c:pt idx="103">
                  <c:v>1610.3</c:v>
                </c:pt>
                <c:pt idx="104">
                  <c:v>1610.4</c:v>
                </c:pt>
                <c:pt idx="105">
                  <c:v>1610.5</c:v>
                </c:pt>
                <c:pt idx="106">
                  <c:v>1610.6</c:v>
                </c:pt>
                <c:pt idx="107">
                  <c:v>1610.7</c:v>
                </c:pt>
                <c:pt idx="108">
                  <c:v>1610.8</c:v>
                </c:pt>
                <c:pt idx="109">
                  <c:v>1610.9</c:v>
                </c:pt>
                <c:pt idx="110">
                  <c:v>1611</c:v>
                </c:pt>
                <c:pt idx="111">
                  <c:v>1611.1</c:v>
                </c:pt>
                <c:pt idx="112">
                  <c:v>1611.2</c:v>
                </c:pt>
                <c:pt idx="113">
                  <c:v>1611.3</c:v>
                </c:pt>
                <c:pt idx="114">
                  <c:v>1611.4</c:v>
                </c:pt>
                <c:pt idx="115">
                  <c:v>1611.5</c:v>
                </c:pt>
                <c:pt idx="116">
                  <c:v>1611.6</c:v>
                </c:pt>
                <c:pt idx="117">
                  <c:v>1611.7</c:v>
                </c:pt>
                <c:pt idx="118">
                  <c:v>1611.8</c:v>
                </c:pt>
                <c:pt idx="119">
                  <c:v>1611.9</c:v>
                </c:pt>
                <c:pt idx="120">
                  <c:v>1612</c:v>
                </c:pt>
                <c:pt idx="121">
                  <c:v>1612.1</c:v>
                </c:pt>
                <c:pt idx="122">
                  <c:v>1612.2</c:v>
                </c:pt>
                <c:pt idx="123">
                  <c:v>1612.3</c:v>
                </c:pt>
                <c:pt idx="124">
                  <c:v>1612.4</c:v>
                </c:pt>
                <c:pt idx="125">
                  <c:v>1612.5</c:v>
                </c:pt>
                <c:pt idx="126">
                  <c:v>1612.6</c:v>
                </c:pt>
                <c:pt idx="127">
                  <c:v>1612.7</c:v>
                </c:pt>
                <c:pt idx="128">
                  <c:v>1612.8</c:v>
                </c:pt>
                <c:pt idx="129">
                  <c:v>1612.9</c:v>
                </c:pt>
                <c:pt idx="130">
                  <c:v>1613</c:v>
                </c:pt>
                <c:pt idx="131">
                  <c:v>1613.1</c:v>
                </c:pt>
                <c:pt idx="132">
                  <c:v>1613.2</c:v>
                </c:pt>
                <c:pt idx="133">
                  <c:v>1613.3</c:v>
                </c:pt>
                <c:pt idx="134">
                  <c:v>1613.4</c:v>
                </c:pt>
                <c:pt idx="135">
                  <c:v>1613.5</c:v>
                </c:pt>
                <c:pt idx="136">
                  <c:v>1613.6</c:v>
                </c:pt>
                <c:pt idx="137">
                  <c:v>1613.7</c:v>
                </c:pt>
                <c:pt idx="138">
                  <c:v>1613.8</c:v>
                </c:pt>
                <c:pt idx="139">
                  <c:v>1613.9</c:v>
                </c:pt>
                <c:pt idx="140">
                  <c:v>1614</c:v>
                </c:pt>
                <c:pt idx="141">
                  <c:v>1614.1</c:v>
                </c:pt>
                <c:pt idx="142">
                  <c:v>1614.2</c:v>
                </c:pt>
                <c:pt idx="143">
                  <c:v>1614.3</c:v>
                </c:pt>
                <c:pt idx="144">
                  <c:v>1614.4</c:v>
                </c:pt>
                <c:pt idx="145">
                  <c:v>1614.5</c:v>
                </c:pt>
                <c:pt idx="146">
                  <c:v>1614.6</c:v>
                </c:pt>
                <c:pt idx="147">
                  <c:v>1614.7</c:v>
                </c:pt>
                <c:pt idx="148">
                  <c:v>1614.8</c:v>
                </c:pt>
                <c:pt idx="149">
                  <c:v>1614.9</c:v>
                </c:pt>
                <c:pt idx="150">
                  <c:v>1615</c:v>
                </c:pt>
                <c:pt idx="151">
                  <c:v>1615.1</c:v>
                </c:pt>
                <c:pt idx="152">
                  <c:v>1615.2</c:v>
                </c:pt>
                <c:pt idx="153">
                  <c:v>1615.3</c:v>
                </c:pt>
                <c:pt idx="154">
                  <c:v>1615.4</c:v>
                </c:pt>
                <c:pt idx="155">
                  <c:v>1615.5</c:v>
                </c:pt>
                <c:pt idx="156">
                  <c:v>1615.6</c:v>
                </c:pt>
                <c:pt idx="157">
                  <c:v>1615.7</c:v>
                </c:pt>
                <c:pt idx="158">
                  <c:v>1615.8</c:v>
                </c:pt>
                <c:pt idx="159">
                  <c:v>1615.9</c:v>
                </c:pt>
                <c:pt idx="160">
                  <c:v>1616</c:v>
                </c:pt>
                <c:pt idx="161">
                  <c:v>1616.1</c:v>
                </c:pt>
                <c:pt idx="162">
                  <c:v>1616.2</c:v>
                </c:pt>
                <c:pt idx="163">
                  <c:v>1616.3</c:v>
                </c:pt>
                <c:pt idx="164">
                  <c:v>1616.4</c:v>
                </c:pt>
                <c:pt idx="165">
                  <c:v>1616.5</c:v>
                </c:pt>
                <c:pt idx="166">
                  <c:v>1616.6</c:v>
                </c:pt>
                <c:pt idx="167">
                  <c:v>1616.7</c:v>
                </c:pt>
                <c:pt idx="168">
                  <c:v>1616.8</c:v>
                </c:pt>
                <c:pt idx="169">
                  <c:v>1616.9</c:v>
                </c:pt>
                <c:pt idx="170">
                  <c:v>1617</c:v>
                </c:pt>
                <c:pt idx="171">
                  <c:v>1617.1</c:v>
                </c:pt>
                <c:pt idx="172">
                  <c:v>1617.2</c:v>
                </c:pt>
                <c:pt idx="173">
                  <c:v>1617.3</c:v>
                </c:pt>
                <c:pt idx="174">
                  <c:v>1617.4</c:v>
                </c:pt>
                <c:pt idx="175">
                  <c:v>1617.5</c:v>
                </c:pt>
                <c:pt idx="176">
                  <c:v>1617.6</c:v>
                </c:pt>
                <c:pt idx="177">
                  <c:v>1617.7</c:v>
                </c:pt>
                <c:pt idx="178">
                  <c:v>1617.8</c:v>
                </c:pt>
                <c:pt idx="179">
                  <c:v>1617.9</c:v>
                </c:pt>
                <c:pt idx="180">
                  <c:v>1618</c:v>
                </c:pt>
                <c:pt idx="181">
                  <c:v>1618.1</c:v>
                </c:pt>
                <c:pt idx="182">
                  <c:v>1618.2</c:v>
                </c:pt>
                <c:pt idx="183">
                  <c:v>1618.3</c:v>
                </c:pt>
                <c:pt idx="184">
                  <c:v>1618.4</c:v>
                </c:pt>
                <c:pt idx="185">
                  <c:v>1618.5</c:v>
                </c:pt>
                <c:pt idx="186">
                  <c:v>1618.6</c:v>
                </c:pt>
                <c:pt idx="187">
                  <c:v>1618.7</c:v>
                </c:pt>
                <c:pt idx="188">
                  <c:v>1618.8</c:v>
                </c:pt>
                <c:pt idx="189">
                  <c:v>1618.9</c:v>
                </c:pt>
                <c:pt idx="190">
                  <c:v>1619</c:v>
                </c:pt>
                <c:pt idx="191">
                  <c:v>1619.1</c:v>
                </c:pt>
                <c:pt idx="192">
                  <c:v>1619.2</c:v>
                </c:pt>
                <c:pt idx="193">
                  <c:v>1619.3</c:v>
                </c:pt>
                <c:pt idx="194">
                  <c:v>1619.4</c:v>
                </c:pt>
                <c:pt idx="195">
                  <c:v>1619.5</c:v>
                </c:pt>
                <c:pt idx="196">
                  <c:v>1619.6</c:v>
                </c:pt>
                <c:pt idx="197">
                  <c:v>1619.7</c:v>
                </c:pt>
                <c:pt idx="198">
                  <c:v>1619.8</c:v>
                </c:pt>
                <c:pt idx="199">
                  <c:v>1619.9</c:v>
                </c:pt>
                <c:pt idx="200">
                  <c:v>1620</c:v>
                </c:pt>
                <c:pt idx="201">
                  <c:v>1620.1</c:v>
                </c:pt>
                <c:pt idx="202">
                  <c:v>1620.2</c:v>
                </c:pt>
                <c:pt idx="203">
                  <c:v>1620.3</c:v>
                </c:pt>
                <c:pt idx="204">
                  <c:v>1620.4</c:v>
                </c:pt>
                <c:pt idx="205">
                  <c:v>1620.5</c:v>
                </c:pt>
                <c:pt idx="206">
                  <c:v>1620.6</c:v>
                </c:pt>
                <c:pt idx="207">
                  <c:v>1620.7</c:v>
                </c:pt>
                <c:pt idx="208">
                  <c:v>1620.8</c:v>
                </c:pt>
                <c:pt idx="209">
                  <c:v>1620.9</c:v>
                </c:pt>
                <c:pt idx="210">
                  <c:v>1621</c:v>
                </c:pt>
                <c:pt idx="211">
                  <c:v>1621.1</c:v>
                </c:pt>
                <c:pt idx="212">
                  <c:v>1621.2</c:v>
                </c:pt>
                <c:pt idx="213">
                  <c:v>1621.3</c:v>
                </c:pt>
                <c:pt idx="214">
                  <c:v>1621.4</c:v>
                </c:pt>
                <c:pt idx="215">
                  <c:v>1621.5</c:v>
                </c:pt>
                <c:pt idx="216">
                  <c:v>1621.6</c:v>
                </c:pt>
                <c:pt idx="217">
                  <c:v>1621.7</c:v>
                </c:pt>
                <c:pt idx="218">
                  <c:v>1621.8</c:v>
                </c:pt>
                <c:pt idx="219">
                  <c:v>1621.9</c:v>
                </c:pt>
                <c:pt idx="220">
                  <c:v>1622</c:v>
                </c:pt>
                <c:pt idx="221">
                  <c:v>1622.1</c:v>
                </c:pt>
                <c:pt idx="222">
                  <c:v>1622.2</c:v>
                </c:pt>
                <c:pt idx="223">
                  <c:v>1622.3</c:v>
                </c:pt>
                <c:pt idx="224">
                  <c:v>1622.4</c:v>
                </c:pt>
                <c:pt idx="225">
                  <c:v>1622.5</c:v>
                </c:pt>
                <c:pt idx="226">
                  <c:v>1622.6</c:v>
                </c:pt>
                <c:pt idx="227">
                  <c:v>1622.7</c:v>
                </c:pt>
                <c:pt idx="228">
                  <c:v>1622.8</c:v>
                </c:pt>
                <c:pt idx="229">
                  <c:v>1622.9</c:v>
                </c:pt>
                <c:pt idx="230">
                  <c:v>1623</c:v>
                </c:pt>
                <c:pt idx="231">
                  <c:v>1623.1</c:v>
                </c:pt>
                <c:pt idx="232">
                  <c:v>1623.2</c:v>
                </c:pt>
                <c:pt idx="233">
                  <c:v>1623.3</c:v>
                </c:pt>
                <c:pt idx="234">
                  <c:v>1623.4</c:v>
                </c:pt>
                <c:pt idx="235">
                  <c:v>1623.5</c:v>
                </c:pt>
                <c:pt idx="236">
                  <c:v>1623.6</c:v>
                </c:pt>
                <c:pt idx="237">
                  <c:v>1623.7</c:v>
                </c:pt>
                <c:pt idx="238">
                  <c:v>1623.8</c:v>
                </c:pt>
                <c:pt idx="239">
                  <c:v>1623.9</c:v>
                </c:pt>
                <c:pt idx="240">
                  <c:v>1624</c:v>
                </c:pt>
                <c:pt idx="241">
                  <c:v>1624.1</c:v>
                </c:pt>
                <c:pt idx="242">
                  <c:v>1624.2</c:v>
                </c:pt>
                <c:pt idx="243">
                  <c:v>1624.3</c:v>
                </c:pt>
                <c:pt idx="244">
                  <c:v>1624.4</c:v>
                </c:pt>
                <c:pt idx="245">
                  <c:v>1624.5</c:v>
                </c:pt>
                <c:pt idx="246">
                  <c:v>1624.6</c:v>
                </c:pt>
                <c:pt idx="247">
                  <c:v>1624.7</c:v>
                </c:pt>
                <c:pt idx="248">
                  <c:v>1624.8</c:v>
                </c:pt>
                <c:pt idx="249">
                  <c:v>1624.9</c:v>
                </c:pt>
                <c:pt idx="250">
                  <c:v>1625</c:v>
                </c:pt>
                <c:pt idx="251">
                  <c:v>1625.1</c:v>
                </c:pt>
                <c:pt idx="252">
                  <c:v>1625.2</c:v>
                </c:pt>
                <c:pt idx="253">
                  <c:v>1625.3</c:v>
                </c:pt>
                <c:pt idx="254">
                  <c:v>1625.4</c:v>
                </c:pt>
                <c:pt idx="255">
                  <c:v>1625.5</c:v>
                </c:pt>
                <c:pt idx="256">
                  <c:v>1625.6</c:v>
                </c:pt>
                <c:pt idx="257">
                  <c:v>1625.7</c:v>
                </c:pt>
                <c:pt idx="258">
                  <c:v>1625.8</c:v>
                </c:pt>
                <c:pt idx="259">
                  <c:v>1625.9</c:v>
                </c:pt>
                <c:pt idx="260">
                  <c:v>1626</c:v>
                </c:pt>
                <c:pt idx="261">
                  <c:v>1626.1</c:v>
                </c:pt>
                <c:pt idx="262">
                  <c:v>1626.2</c:v>
                </c:pt>
                <c:pt idx="263">
                  <c:v>1626.3</c:v>
                </c:pt>
                <c:pt idx="264">
                  <c:v>1626.4</c:v>
                </c:pt>
                <c:pt idx="265">
                  <c:v>1626.5</c:v>
                </c:pt>
                <c:pt idx="266">
                  <c:v>1626.6</c:v>
                </c:pt>
                <c:pt idx="267">
                  <c:v>1626.7</c:v>
                </c:pt>
                <c:pt idx="268">
                  <c:v>1626.8</c:v>
                </c:pt>
                <c:pt idx="269">
                  <c:v>1626.9</c:v>
                </c:pt>
                <c:pt idx="270">
                  <c:v>1627</c:v>
                </c:pt>
                <c:pt idx="271">
                  <c:v>1627.1</c:v>
                </c:pt>
                <c:pt idx="272">
                  <c:v>1627.2</c:v>
                </c:pt>
                <c:pt idx="273">
                  <c:v>1627.3</c:v>
                </c:pt>
                <c:pt idx="274">
                  <c:v>1627.4</c:v>
                </c:pt>
                <c:pt idx="275">
                  <c:v>1627.5</c:v>
                </c:pt>
                <c:pt idx="276">
                  <c:v>1627.6</c:v>
                </c:pt>
                <c:pt idx="277">
                  <c:v>1627.7</c:v>
                </c:pt>
                <c:pt idx="278">
                  <c:v>1627.8</c:v>
                </c:pt>
                <c:pt idx="279">
                  <c:v>1627.9</c:v>
                </c:pt>
                <c:pt idx="280">
                  <c:v>1628</c:v>
                </c:pt>
                <c:pt idx="281">
                  <c:v>1628.1</c:v>
                </c:pt>
                <c:pt idx="282">
                  <c:v>1628.2</c:v>
                </c:pt>
                <c:pt idx="283">
                  <c:v>1628.3</c:v>
                </c:pt>
                <c:pt idx="284">
                  <c:v>1628.4</c:v>
                </c:pt>
                <c:pt idx="285">
                  <c:v>1628.5</c:v>
                </c:pt>
                <c:pt idx="286">
                  <c:v>1628.6</c:v>
                </c:pt>
                <c:pt idx="287">
                  <c:v>1628.7</c:v>
                </c:pt>
                <c:pt idx="288">
                  <c:v>1628.8</c:v>
                </c:pt>
                <c:pt idx="289">
                  <c:v>1628.9</c:v>
                </c:pt>
                <c:pt idx="290">
                  <c:v>1629</c:v>
                </c:pt>
                <c:pt idx="291">
                  <c:v>1629.1</c:v>
                </c:pt>
                <c:pt idx="292">
                  <c:v>1629.2</c:v>
                </c:pt>
                <c:pt idx="293">
                  <c:v>1629.3</c:v>
                </c:pt>
                <c:pt idx="294">
                  <c:v>1629.4</c:v>
                </c:pt>
                <c:pt idx="295">
                  <c:v>1629.5</c:v>
                </c:pt>
                <c:pt idx="296">
                  <c:v>1629.6</c:v>
                </c:pt>
                <c:pt idx="297">
                  <c:v>1629.7</c:v>
                </c:pt>
                <c:pt idx="298">
                  <c:v>1629.8</c:v>
                </c:pt>
                <c:pt idx="299">
                  <c:v>1629.9</c:v>
                </c:pt>
                <c:pt idx="300">
                  <c:v>1630</c:v>
                </c:pt>
                <c:pt idx="301">
                  <c:v>1630.1</c:v>
                </c:pt>
                <c:pt idx="302">
                  <c:v>1630.2</c:v>
                </c:pt>
                <c:pt idx="303">
                  <c:v>1630.3</c:v>
                </c:pt>
                <c:pt idx="304">
                  <c:v>1630.4</c:v>
                </c:pt>
                <c:pt idx="305">
                  <c:v>1630.5</c:v>
                </c:pt>
                <c:pt idx="306">
                  <c:v>1630.6</c:v>
                </c:pt>
                <c:pt idx="307">
                  <c:v>1630.7</c:v>
                </c:pt>
                <c:pt idx="308">
                  <c:v>1630.8</c:v>
                </c:pt>
                <c:pt idx="309">
                  <c:v>1630.9</c:v>
                </c:pt>
                <c:pt idx="310">
                  <c:v>1631</c:v>
                </c:pt>
                <c:pt idx="311">
                  <c:v>1631.1</c:v>
                </c:pt>
                <c:pt idx="312">
                  <c:v>1631.2</c:v>
                </c:pt>
                <c:pt idx="313">
                  <c:v>1631.3</c:v>
                </c:pt>
                <c:pt idx="314">
                  <c:v>1631.4</c:v>
                </c:pt>
                <c:pt idx="315">
                  <c:v>1631.5</c:v>
                </c:pt>
                <c:pt idx="316">
                  <c:v>1631.6</c:v>
                </c:pt>
                <c:pt idx="317">
                  <c:v>1631.7</c:v>
                </c:pt>
                <c:pt idx="318">
                  <c:v>1631.8</c:v>
                </c:pt>
                <c:pt idx="319">
                  <c:v>1631.9</c:v>
                </c:pt>
                <c:pt idx="320">
                  <c:v>1632</c:v>
                </c:pt>
                <c:pt idx="321">
                  <c:v>1632.1</c:v>
                </c:pt>
                <c:pt idx="322">
                  <c:v>1632.2</c:v>
                </c:pt>
                <c:pt idx="323">
                  <c:v>1632.3</c:v>
                </c:pt>
                <c:pt idx="324">
                  <c:v>1632.4</c:v>
                </c:pt>
                <c:pt idx="325">
                  <c:v>1632.5</c:v>
                </c:pt>
                <c:pt idx="326">
                  <c:v>1632.6</c:v>
                </c:pt>
                <c:pt idx="327">
                  <c:v>1632.7</c:v>
                </c:pt>
                <c:pt idx="328">
                  <c:v>1632.8</c:v>
                </c:pt>
                <c:pt idx="329">
                  <c:v>1632.9</c:v>
                </c:pt>
                <c:pt idx="330">
                  <c:v>1633</c:v>
                </c:pt>
                <c:pt idx="331">
                  <c:v>1633.1</c:v>
                </c:pt>
                <c:pt idx="332">
                  <c:v>1633.2</c:v>
                </c:pt>
                <c:pt idx="333">
                  <c:v>1633.3</c:v>
                </c:pt>
                <c:pt idx="334">
                  <c:v>1633.4</c:v>
                </c:pt>
                <c:pt idx="335">
                  <c:v>1633.5</c:v>
                </c:pt>
                <c:pt idx="336">
                  <c:v>1633.6</c:v>
                </c:pt>
                <c:pt idx="337">
                  <c:v>1633.7</c:v>
                </c:pt>
                <c:pt idx="338">
                  <c:v>1633.8</c:v>
                </c:pt>
                <c:pt idx="339">
                  <c:v>1633.9</c:v>
                </c:pt>
                <c:pt idx="340">
                  <c:v>1634</c:v>
                </c:pt>
                <c:pt idx="341">
                  <c:v>1634.1</c:v>
                </c:pt>
                <c:pt idx="342">
                  <c:v>1634.2</c:v>
                </c:pt>
                <c:pt idx="343">
                  <c:v>1634.3</c:v>
                </c:pt>
                <c:pt idx="344">
                  <c:v>1634.4</c:v>
                </c:pt>
                <c:pt idx="345">
                  <c:v>1634.5</c:v>
                </c:pt>
                <c:pt idx="346">
                  <c:v>1634.6</c:v>
                </c:pt>
                <c:pt idx="347">
                  <c:v>1634.7</c:v>
                </c:pt>
                <c:pt idx="348">
                  <c:v>1634.8</c:v>
                </c:pt>
                <c:pt idx="349">
                  <c:v>1634.9</c:v>
                </c:pt>
                <c:pt idx="350">
                  <c:v>1635</c:v>
                </c:pt>
                <c:pt idx="351">
                  <c:v>1635.1</c:v>
                </c:pt>
                <c:pt idx="352">
                  <c:v>1635.2</c:v>
                </c:pt>
                <c:pt idx="353">
                  <c:v>1635.3</c:v>
                </c:pt>
                <c:pt idx="354">
                  <c:v>1635.4</c:v>
                </c:pt>
                <c:pt idx="355">
                  <c:v>1635.5</c:v>
                </c:pt>
                <c:pt idx="356">
                  <c:v>1635.6</c:v>
                </c:pt>
                <c:pt idx="357">
                  <c:v>1635.7</c:v>
                </c:pt>
                <c:pt idx="358">
                  <c:v>1635.8</c:v>
                </c:pt>
                <c:pt idx="359">
                  <c:v>1635.9</c:v>
                </c:pt>
                <c:pt idx="360">
                  <c:v>1636</c:v>
                </c:pt>
                <c:pt idx="361">
                  <c:v>1636.1</c:v>
                </c:pt>
                <c:pt idx="362">
                  <c:v>1636.2</c:v>
                </c:pt>
                <c:pt idx="363">
                  <c:v>1636.3</c:v>
                </c:pt>
                <c:pt idx="364">
                  <c:v>1636.4</c:v>
                </c:pt>
                <c:pt idx="365">
                  <c:v>1636.5</c:v>
                </c:pt>
                <c:pt idx="366">
                  <c:v>1636.6</c:v>
                </c:pt>
                <c:pt idx="367">
                  <c:v>1636.7</c:v>
                </c:pt>
                <c:pt idx="368">
                  <c:v>1636.8</c:v>
                </c:pt>
                <c:pt idx="369">
                  <c:v>1636.9</c:v>
                </c:pt>
                <c:pt idx="370">
                  <c:v>1637</c:v>
                </c:pt>
                <c:pt idx="371">
                  <c:v>1637.1</c:v>
                </c:pt>
                <c:pt idx="372">
                  <c:v>1637.2</c:v>
                </c:pt>
                <c:pt idx="373">
                  <c:v>1637.3</c:v>
                </c:pt>
                <c:pt idx="374">
                  <c:v>1637.4</c:v>
                </c:pt>
                <c:pt idx="375">
                  <c:v>1637.5</c:v>
                </c:pt>
                <c:pt idx="376">
                  <c:v>1637.6</c:v>
                </c:pt>
                <c:pt idx="377">
                  <c:v>1637.7</c:v>
                </c:pt>
                <c:pt idx="378">
                  <c:v>1637.8</c:v>
                </c:pt>
                <c:pt idx="379">
                  <c:v>1637.9</c:v>
                </c:pt>
                <c:pt idx="380">
                  <c:v>1638</c:v>
                </c:pt>
                <c:pt idx="381">
                  <c:v>1638.1</c:v>
                </c:pt>
                <c:pt idx="382">
                  <c:v>1638.2</c:v>
                </c:pt>
                <c:pt idx="383">
                  <c:v>1638.3</c:v>
                </c:pt>
                <c:pt idx="384">
                  <c:v>1638.4</c:v>
                </c:pt>
                <c:pt idx="385">
                  <c:v>1638.5</c:v>
                </c:pt>
                <c:pt idx="386">
                  <c:v>1638.6</c:v>
                </c:pt>
                <c:pt idx="387">
                  <c:v>1638.7</c:v>
                </c:pt>
                <c:pt idx="388">
                  <c:v>1638.8</c:v>
                </c:pt>
                <c:pt idx="389">
                  <c:v>1638.9</c:v>
                </c:pt>
                <c:pt idx="390">
                  <c:v>1639</c:v>
                </c:pt>
                <c:pt idx="391">
                  <c:v>1639.1</c:v>
                </c:pt>
                <c:pt idx="392">
                  <c:v>1639.2</c:v>
                </c:pt>
                <c:pt idx="393">
                  <c:v>1639.3</c:v>
                </c:pt>
                <c:pt idx="394">
                  <c:v>1639.4</c:v>
                </c:pt>
                <c:pt idx="395">
                  <c:v>1639.5</c:v>
                </c:pt>
                <c:pt idx="396">
                  <c:v>1639.6</c:v>
                </c:pt>
                <c:pt idx="397">
                  <c:v>1639.7</c:v>
                </c:pt>
                <c:pt idx="398">
                  <c:v>1639.8</c:v>
                </c:pt>
                <c:pt idx="399">
                  <c:v>1639.9</c:v>
                </c:pt>
                <c:pt idx="400">
                  <c:v>1640</c:v>
                </c:pt>
                <c:pt idx="401">
                  <c:v>1640.1</c:v>
                </c:pt>
                <c:pt idx="402">
                  <c:v>1640.2</c:v>
                </c:pt>
                <c:pt idx="403">
                  <c:v>1640.3</c:v>
                </c:pt>
                <c:pt idx="404">
                  <c:v>1640.4</c:v>
                </c:pt>
                <c:pt idx="405">
                  <c:v>1640.5</c:v>
                </c:pt>
                <c:pt idx="406">
                  <c:v>1640.6</c:v>
                </c:pt>
                <c:pt idx="407">
                  <c:v>1640.7</c:v>
                </c:pt>
                <c:pt idx="408">
                  <c:v>1640.8</c:v>
                </c:pt>
                <c:pt idx="409">
                  <c:v>1640.9</c:v>
                </c:pt>
                <c:pt idx="410">
                  <c:v>1641</c:v>
                </c:pt>
                <c:pt idx="411">
                  <c:v>1641.1</c:v>
                </c:pt>
                <c:pt idx="412">
                  <c:v>1641.2</c:v>
                </c:pt>
                <c:pt idx="413">
                  <c:v>1641.3</c:v>
                </c:pt>
                <c:pt idx="414">
                  <c:v>1641.4</c:v>
                </c:pt>
                <c:pt idx="415">
                  <c:v>1641.5</c:v>
                </c:pt>
                <c:pt idx="416">
                  <c:v>1641.6</c:v>
                </c:pt>
                <c:pt idx="417">
                  <c:v>1641.7</c:v>
                </c:pt>
                <c:pt idx="418">
                  <c:v>1641.8</c:v>
                </c:pt>
                <c:pt idx="419">
                  <c:v>1641.9</c:v>
                </c:pt>
                <c:pt idx="420">
                  <c:v>1642</c:v>
                </c:pt>
                <c:pt idx="421">
                  <c:v>1642.1</c:v>
                </c:pt>
                <c:pt idx="422">
                  <c:v>1642.2</c:v>
                </c:pt>
                <c:pt idx="423">
                  <c:v>1642.3</c:v>
                </c:pt>
                <c:pt idx="424">
                  <c:v>1642.4</c:v>
                </c:pt>
                <c:pt idx="425">
                  <c:v>1642.5</c:v>
                </c:pt>
                <c:pt idx="426">
                  <c:v>1642.6</c:v>
                </c:pt>
                <c:pt idx="427">
                  <c:v>1642.7</c:v>
                </c:pt>
                <c:pt idx="428">
                  <c:v>1642.8</c:v>
                </c:pt>
                <c:pt idx="429">
                  <c:v>1642.9</c:v>
                </c:pt>
                <c:pt idx="430">
                  <c:v>1643</c:v>
                </c:pt>
                <c:pt idx="431">
                  <c:v>1643.1</c:v>
                </c:pt>
                <c:pt idx="432">
                  <c:v>1643.2</c:v>
                </c:pt>
                <c:pt idx="433">
                  <c:v>1643.3</c:v>
                </c:pt>
                <c:pt idx="434">
                  <c:v>1643.4</c:v>
                </c:pt>
                <c:pt idx="435">
                  <c:v>1643.5</c:v>
                </c:pt>
                <c:pt idx="436">
                  <c:v>1643.6</c:v>
                </c:pt>
                <c:pt idx="437">
                  <c:v>1643.7</c:v>
                </c:pt>
                <c:pt idx="438">
                  <c:v>1643.8</c:v>
                </c:pt>
                <c:pt idx="439">
                  <c:v>1643.9</c:v>
                </c:pt>
                <c:pt idx="440">
                  <c:v>1644</c:v>
                </c:pt>
                <c:pt idx="441">
                  <c:v>1644.1</c:v>
                </c:pt>
                <c:pt idx="442">
                  <c:v>1644.2</c:v>
                </c:pt>
                <c:pt idx="443">
                  <c:v>1644.3</c:v>
                </c:pt>
                <c:pt idx="444">
                  <c:v>1644.4</c:v>
                </c:pt>
                <c:pt idx="445">
                  <c:v>1644.5</c:v>
                </c:pt>
                <c:pt idx="446">
                  <c:v>1644.6</c:v>
                </c:pt>
                <c:pt idx="447">
                  <c:v>1644.7</c:v>
                </c:pt>
                <c:pt idx="448">
                  <c:v>1644.8</c:v>
                </c:pt>
                <c:pt idx="449">
                  <c:v>1644.9</c:v>
                </c:pt>
                <c:pt idx="450">
                  <c:v>1645</c:v>
                </c:pt>
                <c:pt idx="451">
                  <c:v>1645.1</c:v>
                </c:pt>
                <c:pt idx="452">
                  <c:v>1645.2</c:v>
                </c:pt>
                <c:pt idx="453">
                  <c:v>1645.3</c:v>
                </c:pt>
                <c:pt idx="454">
                  <c:v>1645.4</c:v>
                </c:pt>
                <c:pt idx="455">
                  <c:v>1645.5</c:v>
                </c:pt>
                <c:pt idx="456">
                  <c:v>1645.6</c:v>
                </c:pt>
                <c:pt idx="457">
                  <c:v>1645.7</c:v>
                </c:pt>
                <c:pt idx="458">
                  <c:v>1645.8</c:v>
                </c:pt>
                <c:pt idx="459">
                  <c:v>1645.9</c:v>
                </c:pt>
                <c:pt idx="460">
                  <c:v>1646</c:v>
                </c:pt>
                <c:pt idx="461">
                  <c:v>1646.1</c:v>
                </c:pt>
                <c:pt idx="462">
                  <c:v>1646.2</c:v>
                </c:pt>
                <c:pt idx="463">
                  <c:v>1646.3</c:v>
                </c:pt>
                <c:pt idx="464">
                  <c:v>1646.4</c:v>
                </c:pt>
                <c:pt idx="465">
                  <c:v>1646.5</c:v>
                </c:pt>
                <c:pt idx="466">
                  <c:v>1646.6</c:v>
                </c:pt>
                <c:pt idx="467">
                  <c:v>1646.7</c:v>
                </c:pt>
                <c:pt idx="468">
                  <c:v>1646.8</c:v>
                </c:pt>
                <c:pt idx="469">
                  <c:v>1646.9</c:v>
                </c:pt>
                <c:pt idx="470">
                  <c:v>1647</c:v>
                </c:pt>
                <c:pt idx="471">
                  <c:v>1647.1</c:v>
                </c:pt>
                <c:pt idx="472">
                  <c:v>1647.2</c:v>
                </c:pt>
                <c:pt idx="473">
                  <c:v>1647.3</c:v>
                </c:pt>
                <c:pt idx="474">
                  <c:v>1647.4</c:v>
                </c:pt>
                <c:pt idx="475">
                  <c:v>1647.5</c:v>
                </c:pt>
                <c:pt idx="476">
                  <c:v>1647.6</c:v>
                </c:pt>
                <c:pt idx="477">
                  <c:v>1647.7</c:v>
                </c:pt>
                <c:pt idx="478">
                  <c:v>1647.8</c:v>
                </c:pt>
                <c:pt idx="479">
                  <c:v>1647.9</c:v>
                </c:pt>
                <c:pt idx="480">
                  <c:v>1648</c:v>
                </c:pt>
                <c:pt idx="481">
                  <c:v>1648.1</c:v>
                </c:pt>
                <c:pt idx="482">
                  <c:v>1648.2</c:v>
                </c:pt>
                <c:pt idx="483">
                  <c:v>1648.3</c:v>
                </c:pt>
                <c:pt idx="484">
                  <c:v>1648.4</c:v>
                </c:pt>
                <c:pt idx="485">
                  <c:v>1648.5</c:v>
                </c:pt>
                <c:pt idx="486">
                  <c:v>1648.6</c:v>
                </c:pt>
                <c:pt idx="487">
                  <c:v>1648.7</c:v>
                </c:pt>
                <c:pt idx="488">
                  <c:v>1648.8</c:v>
                </c:pt>
                <c:pt idx="489">
                  <c:v>1648.9</c:v>
                </c:pt>
                <c:pt idx="490">
                  <c:v>1649</c:v>
                </c:pt>
                <c:pt idx="491">
                  <c:v>1649.1</c:v>
                </c:pt>
                <c:pt idx="492">
                  <c:v>1649.2</c:v>
                </c:pt>
                <c:pt idx="493">
                  <c:v>1649.3</c:v>
                </c:pt>
                <c:pt idx="494">
                  <c:v>1649.4</c:v>
                </c:pt>
                <c:pt idx="495">
                  <c:v>1649.5</c:v>
                </c:pt>
                <c:pt idx="496">
                  <c:v>1649.6</c:v>
                </c:pt>
                <c:pt idx="497">
                  <c:v>1649.7</c:v>
                </c:pt>
                <c:pt idx="498">
                  <c:v>1649.8</c:v>
                </c:pt>
                <c:pt idx="499">
                  <c:v>1649.9</c:v>
                </c:pt>
                <c:pt idx="500">
                  <c:v>1650</c:v>
                </c:pt>
                <c:pt idx="501">
                  <c:v>1650.1</c:v>
                </c:pt>
                <c:pt idx="502">
                  <c:v>1650.2</c:v>
                </c:pt>
                <c:pt idx="503">
                  <c:v>1650.3</c:v>
                </c:pt>
                <c:pt idx="504">
                  <c:v>1650.4</c:v>
                </c:pt>
                <c:pt idx="505">
                  <c:v>1650.5</c:v>
                </c:pt>
                <c:pt idx="506">
                  <c:v>1650.6</c:v>
                </c:pt>
                <c:pt idx="507">
                  <c:v>1650.7</c:v>
                </c:pt>
                <c:pt idx="508">
                  <c:v>1650.8</c:v>
                </c:pt>
                <c:pt idx="509">
                  <c:v>1650.9</c:v>
                </c:pt>
                <c:pt idx="510">
                  <c:v>1651</c:v>
                </c:pt>
                <c:pt idx="511">
                  <c:v>1651.1</c:v>
                </c:pt>
                <c:pt idx="512">
                  <c:v>1651.2</c:v>
                </c:pt>
                <c:pt idx="513">
                  <c:v>1651.3</c:v>
                </c:pt>
                <c:pt idx="514">
                  <c:v>1651.4</c:v>
                </c:pt>
                <c:pt idx="515">
                  <c:v>1651.5</c:v>
                </c:pt>
                <c:pt idx="516">
                  <c:v>1651.6</c:v>
                </c:pt>
                <c:pt idx="517">
                  <c:v>1651.7</c:v>
                </c:pt>
                <c:pt idx="518">
                  <c:v>1651.8</c:v>
                </c:pt>
                <c:pt idx="519">
                  <c:v>1651.9</c:v>
                </c:pt>
                <c:pt idx="520">
                  <c:v>1652</c:v>
                </c:pt>
                <c:pt idx="521">
                  <c:v>1652.1</c:v>
                </c:pt>
                <c:pt idx="522">
                  <c:v>1652.2</c:v>
                </c:pt>
                <c:pt idx="523">
                  <c:v>1652.3</c:v>
                </c:pt>
                <c:pt idx="524">
                  <c:v>1652.4</c:v>
                </c:pt>
                <c:pt idx="525">
                  <c:v>1652.5</c:v>
                </c:pt>
                <c:pt idx="526">
                  <c:v>1652.6</c:v>
                </c:pt>
                <c:pt idx="527">
                  <c:v>1652.7</c:v>
                </c:pt>
                <c:pt idx="528">
                  <c:v>1652.8</c:v>
                </c:pt>
                <c:pt idx="529">
                  <c:v>1652.9</c:v>
                </c:pt>
                <c:pt idx="530">
                  <c:v>1653</c:v>
                </c:pt>
                <c:pt idx="531">
                  <c:v>1653.1</c:v>
                </c:pt>
                <c:pt idx="532">
                  <c:v>1653.2</c:v>
                </c:pt>
                <c:pt idx="533">
                  <c:v>1653.3</c:v>
                </c:pt>
                <c:pt idx="534">
                  <c:v>1653.4</c:v>
                </c:pt>
                <c:pt idx="535">
                  <c:v>1653.5</c:v>
                </c:pt>
                <c:pt idx="536">
                  <c:v>1653.6</c:v>
                </c:pt>
                <c:pt idx="537">
                  <c:v>1653.7</c:v>
                </c:pt>
                <c:pt idx="538">
                  <c:v>1653.8</c:v>
                </c:pt>
                <c:pt idx="539">
                  <c:v>1653.9</c:v>
                </c:pt>
                <c:pt idx="540">
                  <c:v>1654</c:v>
                </c:pt>
                <c:pt idx="541">
                  <c:v>1654.1</c:v>
                </c:pt>
                <c:pt idx="542">
                  <c:v>1654.2</c:v>
                </c:pt>
                <c:pt idx="543">
                  <c:v>1654.3</c:v>
                </c:pt>
                <c:pt idx="544">
                  <c:v>1654.4</c:v>
                </c:pt>
                <c:pt idx="545">
                  <c:v>1654.5</c:v>
                </c:pt>
                <c:pt idx="546">
                  <c:v>1654.6</c:v>
                </c:pt>
                <c:pt idx="547">
                  <c:v>1654.7</c:v>
                </c:pt>
                <c:pt idx="548">
                  <c:v>1654.8</c:v>
                </c:pt>
                <c:pt idx="549">
                  <c:v>1654.9</c:v>
                </c:pt>
                <c:pt idx="550">
                  <c:v>1655</c:v>
                </c:pt>
                <c:pt idx="551">
                  <c:v>1655.1</c:v>
                </c:pt>
                <c:pt idx="552">
                  <c:v>1655.2</c:v>
                </c:pt>
                <c:pt idx="553">
                  <c:v>1655.3</c:v>
                </c:pt>
                <c:pt idx="554">
                  <c:v>1655.4</c:v>
                </c:pt>
                <c:pt idx="555">
                  <c:v>1655.5</c:v>
                </c:pt>
                <c:pt idx="556">
                  <c:v>1655.6</c:v>
                </c:pt>
                <c:pt idx="557">
                  <c:v>1655.7</c:v>
                </c:pt>
                <c:pt idx="558">
                  <c:v>1655.8</c:v>
                </c:pt>
                <c:pt idx="559">
                  <c:v>1655.9</c:v>
                </c:pt>
                <c:pt idx="560">
                  <c:v>1656</c:v>
                </c:pt>
                <c:pt idx="561">
                  <c:v>1656.1</c:v>
                </c:pt>
                <c:pt idx="562">
                  <c:v>1656.2</c:v>
                </c:pt>
                <c:pt idx="563">
                  <c:v>1656.3</c:v>
                </c:pt>
                <c:pt idx="564">
                  <c:v>1656.4</c:v>
                </c:pt>
                <c:pt idx="565">
                  <c:v>1656.5</c:v>
                </c:pt>
                <c:pt idx="566">
                  <c:v>1656.6</c:v>
                </c:pt>
                <c:pt idx="567">
                  <c:v>1656.7</c:v>
                </c:pt>
                <c:pt idx="568">
                  <c:v>1656.8</c:v>
                </c:pt>
                <c:pt idx="569">
                  <c:v>1656.9</c:v>
                </c:pt>
                <c:pt idx="570">
                  <c:v>1657</c:v>
                </c:pt>
                <c:pt idx="571">
                  <c:v>1657.1</c:v>
                </c:pt>
                <c:pt idx="572">
                  <c:v>1657.2</c:v>
                </c:pt>
                <c:pt idx="573">
                  <c:v>1657.3</c:v>
                </c:pt>
                <c:pt idx="574">
                  <c:v>1657.4</c:v>
                </c:pt>
                <c:pt idx="575">
                  <c:v>1657.5</c:v>
                </c:pt>
                <c:pt idx="576">
                  <c:v>1657.6</c:v>
                </c:pt>
                <c:pt idx="577">
                  <c:v>1657.7</c:v>
                </c:pt>
                <c:pt idx="578">
                  <c:v>1657.8</c:v>
                </c:pt>
                <c:pt idx="579">
                  <c:v>1657.9</c:v>
                </c:pt>
                <c:pt idx="580">
                  <c:v>1658</c:v>
                </c:pt>
                <c:pt idx="581">
                  <c:v>1658.1</c:v>
                </c:pt>
                <c:pt idx="582">
                  <c:v>1658.2</c:v>
                </c:pt>
                <c:pt idx="583">
                  <c:v>1658.3</c:v>
                </c:pt>
                <c:pt idx="584">
                  <c:v>1658.4</c:v>
                </c:pt>
                <c:pt idx="585">
                  <c:v>1658.5</c:v>
                </c:pt>
                <c:pt idx="586">
                  <c:v>1658.6</c:v>
                </c:pt>
                <c:pt idx="587">
                  <c:v>1658.7</c:v>
                </c:pt>
                <c:pt idx="588">
                  <c:v>1658.8</c:v>
                </c:pt>
                <c:pt idx="589">
                  <c:v>1658.9</c:v>
                </c:pt>
                <c:pt idx="590">
                  <c:v>1659</c:v>
                </c:pt>
                <c:pt idx="591">
                  <c:v>1659.1</c:v>
                </c:pt>
                <c:pt idx="592">
                  <c:v>1659.2</c:v>
                </c:pt>
                <c:pt idx="593">
                  <c:v>1659.3</c:v>
                </c:pt>
                <c:pt idx="594">
                  <c:v>1659.4</c:v>
                </c:pt>
                <c:pt idx="595">
                  <c:v>1659.5</c:v>
                </c:pt>
                <c:pt idx="596">
                  <c:v>1659.6</c:v>
                </c:pt>
                <c:pt idx="597">
                  <c:v>1659.7</c:v>
                </c:pt>
                <c:pt idx="598">
                  <c:v>1659.8</c:v>
                </c:pt>
                <c:pt idx="599">
                  <c:v>1659.9</c:v>
                </c:pt>
                <c:pt idx="600">
                  <c:v>1660</c:v>
                </c:pt>
                <c:pt idx="601">
                  <c:v>1660.1</c:v>
                </c:pt>
                <c:pt idx="602">
                  <c:v>1660.2</c:v>
                </c:pt>
                <c:pt idx="603">
                  <c:v>1660.3</c:v>
                </c:pt>
                <c:pt idx="604">
                  <c:v>1660.4</c:v>
                </c:pt>
                <c:pt idx="605">
                  <c:v>1660.5</c:v>
                </c:pt>
                <c:pt idx="606">
                  <c:v>1660.6</c:v>
                </c:pt>
                <c:pt idx="607">
                  <c:v>1660.7</c:v>
                </c:pt>
                <c:pt idx="608">
                  <c:v>1660.8</c:v>
                </c:pt>
                <c:pt idx="609">
                  <c:v>1660.9</c:v>
                </c:pt>
                <c:pt idx="610">
                  <c:v>1661</c:v>
                </c:pt>
                <c:pt idx="611">
                  <c:v>1661.1</c:v>
                </c:pt>
                <c:pt idx="612">
                  <c:v>1661.2</c:v>
                </c:pt>
                <c:pt idx="613">
                  <c:v>1661.3</c:v>
                </c:pt>
                <c:pt idx="614">
                  <c:v>1661.4</c:v>
                </c:pt>
                <c:pt idx="615">
                  <c:v>1661.5</c:v>
                </c:pt>
                <c:pt idx="616">
                  <c:v>1661.6</c:v>
                </c:pt>
                <c:pt idx="617">
                  <c:v>1661.7</c:v>
                </c:pt>
                <c:pt idx="618">
                  <c:v>1661.8</c:v>
                </c:pt>
                <c:pt idx="619">
                  <c:v>1661.9</c:v>
                </c:pt>
                <c:pt idx="620">
                  <c:v>1662</c:v>
                </c:pt>
                <c:pt idx="621">
                  <c:v>1662.1</c:v>
                </c:pt>
                <c:pt idx="622">
                  <c:v>1662.2</c:v>
                </c:pt>
                <c:pt idx="623">
                  <c:v>1662.3</c:v>
                </c:pt>
                <c:pt idx="624">
                  <c:v>1662.4</c:v>
                </c:pt>
                <c:pt idx="625">
                  <c:v>1662.5</c:v>
                </c:pt>
                <c:pt idx="626">
                  <c:v>1662.6</c:v>
                </c:pt>
                <c:pt idx="627">
                  <c:v>1662.7</c:v>
                </c:pt>
                <c:pt idx="628">
                  <c:v>1662.8</c:v>
                </c:pt>
                <c:pt idx="629">
                  <c:v>1662.9</c:v>
                </c:pt>
                <c:pt idx="630">
                  <c:v>1663</c:v>
                </c:pt>
                <c:pt idx="631">
                  <c:v>1663.1</c:v>
                </c:pt>
                <c:pt idx="632">
                  <c:v>1663.2</c:v>
                </c:pt>
                <c:pt idx="633">
                  <c:v>1663.3</c:v>
                </c:pt>
                <c:pt idx="634">
                  <c:v>1663.4</c:v>
                </c:pt>
                <c:pt idx="635">
                  <c:v>1663.5</c:v>
                </c:pt>
                <c:pt idx="636">
                  <c:v>1663.6</c:v>
                </c:pt>
                <c:pt idx="637">
                  <c:v>1663.7</c:v>
                </c:pt>
                <c:pt idx="638">
                  <c:v>1663.8</c:v>
                </c:pt>
                <c:pt idx="639">
                  <c:v>1663.9</c:v>
                </c:pt>
                <c:pt idx="640">
                  <c:v>1664</c:v>
                </c:pt>
                <c:pt idx="641">
                  <c:v>1664.1</c:v>
                </c:pt>
                <c:pt idx="642">
                  <c:v>1664.2</c:v>
                </c:pt>
                <c:pt idx="643">
                  <c:v>1664.3</c:v>
                </c:pt>
                <c:pt idx="644">
                  <c:v>1664.4</c:v>
                </c:pt>
                <c:pt idx="645">
                  <c:v>1664.5</c:v>
                </c:pt>
                <c:pt idx="646">
                  <c:v>1664.6</c:v>
                </c:pt>
                <c:pt idx="647">
                  <c:v>1664.7</c:v>
                </c:pt>
                <c:pt idx="648">
                  <c:v>1664.8</c:v>
                </c:pt>
                <c:pt idx="649">
                  <c:v>1664.9</c:v>
                </c:pt>
                <c:pt idx="650">
                  <c:v>1665</c:v>
                </c:pt>
                <c:pt idx="651">
                  <c:v>1665.1</c:v>
                </c:pt>
                <c:pt idx="652">
                  <c:v>1665.2</c:v>
                </c:pt>
                <c:pt idx="653">
                  <c:v>1665.3</c:v>
                </c:pt>
                <c:pt idx="654">
                  <c:v>1665.4</c:v>
                </c:pt>
                <c:pt idx="655">
                  <c:v>1665.5</c:v>
                </c:pt>
                <c:pt idx="656">
                  <c:v>1665.6</c:v>
                </c:pt>
                <c:pt idx="657">
                  <c:v>1665.7</c:v>
                </c:pt>
                <c:pt idx="658">
                  <c:v>1665.8</c:v>
                </c:pt>
                <c:pt idx="659">
                  <c:v>1665.9</c:v>
                </c:pt>
                <c:pt idx="660">
                  <c:v>1666</c:v>
                </c:pt>
                <c:pt idx="661">
                  <c:v>1666.1</c:v>
                </c:pt>
                <c:pt idx="662">
                  <c:v>1666.2</c:v>
                </c:pt>
                <c:pt idx="663">
                  <c:v>1666.3</c:v>
                </c:pt>
                <c:pt idx="664">
                  <c:v>1666.4</c:v>
                </c:pt>
                <c:pt idx="665">
                  <c:v>1666.5</c:v>
                </c:pt>
                <c:pt idx="666">
                  <c:v>1666.6</c:v>
                </c:pt>
                <c:pt idx="667">
                  <c:v>1666.7</c:v>
                </c:pt>
                <c:pt idx="668">
                  <c:v>1666.8</c:v>
                </c:pt>
                <c:pt idx="669">
                  <c:v>1666.9</c:v>
                </c:pt>
                <c:pt idx="670">
                  <c:v>1667</c:v>
                </c:pt>
                <c:pt idx="671">
                  <c:v>1667.1</c:v>
                </c:pt>
                <c:pt idx="672">
                  <c:v>1667.2</c:v>
                </c:pt>
                <c:pt idx="673">
                  <c:v>1667.3</c:v>
                </c:pt>
                <c:pt idx="674">
                  <c:v>1667.4</c:v>
                </c:pt>
                <c:pt idx="675">
                  <c:v>1667.5</c:v>
                </c:pt>
                <c:pt idx="676">
                  <c:v>1667.6</c:v>
                </c:pt>
                <c:pt idx="677">
                  <c:v>1667.7</c:v>
                </c:pt>
                <c:pt idx="678">
                  <c:v>1667.8</c:v>
                </c:pt>
                <c:pt idx="679">
                  <c:v>1667.9</c:v>
                </c:pt>
                <c:pt idx="680">
                  <c:v>1668</c:v>
                </c:pt>
                <c:pt idx="681">
                  <c:v>1668.1</c:v>
                </c:pt>
                <c:pt idx="682">
                  <c:v>1668.2</c:v>
                </c:pt>
                <c:pt idx="683">
                  <c:v>1668.3</c:v>
                </c:pt>
                <c:pt idx="684">
                  <c:v>1668.4</c:v>
                </c:pt>
                <c:pt idx="685">
                  <c:v>1668.5</c:v>
                </c:pt>
                <c:pt idx="686">
                  <c:v>1668.6</c:v>
                </c:pt>
                <c:pt idx="687">
                  <c:v>1668.7</c:v>
                </c:pt>
                <c:pt idx="688">
                  <c:v>1668.8</c:v>
                </c:pt>
                <c:pt idx="689">
                  <c:v>1668.9</c:v>
                </c:pt>
                <c:pt idx="690">
                  <c:v>1669</c:v>
                </c:pt>
                <c:pt idx="691">
                  <c:v>1669.1</c:v>
                </c:pt>
                <c:pt idx="692">
                  <c:v>1669.2</c:v>
                </c:pt>
                <c:pt idx="693">
                  <c:v>1669.3</c:v>
                </c:pt>
                <c:pt idx="694">
                  <c:v>1669.4</c:v>
                </c:pt>
                <c:pt idx="695">
                  <c:v>1669.5</c:v>
                </c:pt>
                <c:pt idx="696">
                  <c:v>1669.6</c:v>
                </c:pt>
                <c:pt idx="697">
                  <c:v>1669.7</c:v>
                </c:pt>
                <c:pt idx="698">
                  <c:v>1669.8</c:v>
                </c:pt>
                <c:pt idx="699">
                  <c:v>1669.9</c:v>
                </c:pt>
                <c:pt idx="700">
                  <c:v>1670</c:v>
                </c:pt>
                <c:pt idx="701">
                  <c:v>1670.1</c:v>
                </c:pt>
                <c:pt idx="702">
                  <c:v>1670.2</c:v>
                </c:pt>
                <c:pt idx="703">
                  <c:v>1670.3</c:v>
                </c:pt>
                <c:pt idx="704">
                  <c:v>1670.4</c:v>
                </c:pt>
                <c:pt idx="705">
                  <c:v>1670.5</c:v>
                </c:pt>
                <c:pt idx="706">
                  <c:v>1670.6</c:v>
                </c:pt>
                <c:pt idx="707">
                  <c:v>1670.7</c:v>
                </c:pt>
                <c:pt idx="708">
                  <c:v>1670.8</c:v>
                </c:pt>
                <c:pt idx="709">
                  <c:v>1670.9</c:v>
                </c:pt>
                <c:pt idx="710">
                  <c:v>1671</c:v>
                </c:pt>
                <c:pt idx="711">
                  <c:v>1671.1</c:v>
                </c:pt>
                <c:pt idx="712">
                  <c:v>1671.2</c:v>
                </c:pt>
                <c:pt idx="713">
                  <c:v>1671.3</c:v>
                </c:pt>
                <c:pt idx="714">
                  <c:v>1671.4</c:v>
                </c:pt>
                <c:pt idx="715">
                  <c:v>1671.5</c:v>
                </c:pt>
                <c:pt idx="716">
                  <c:v>1671.6</c:v>
                </c:pt>
                <c:pt idx="717">
                  <c:v>1671.7</c:v>
                </c:pt>
                <c:pt idx="718">
                  <c:v>1671.8</c:v>
                </c:pt>
                <c:pt idx="719">
                  <c:v>1671.9</c:v>
                </c:pt>
                <c:pt idx="720">
                  <c:v>1672</c:v>
                </c:pt>
                <c:pt idx="721">
                  <c:v>1672.1</c:v>
                </c:pt>
                <c:pt idx="722">
                  <c:v>1672.2</c:v>
                </c:pt>
                <c:pt idx="723">
                  <c:v>1672.3</c:v>
                </c:pt>
                <c:pt idx="724">
                  <c:v>1672.4</c:v>
                </c:pt>
                <c:pt idx="725">
                  <c:v>1672.5</c:v>
                </c:pt>
                <c:pt idx="726">
                  <c:v>1672.6</c:v>
                </c:pt>
                <c:pt idx="727">
                  <c:v>1672.7</c:v>
                </c:pt>
                <c:pt idx="728">
                  <c:v>1672.8</c:v>
                </c:pt>
                <c:pt idx="729">
                  <c:v>1672.9</c:v>
                </c:pt>
                <c:pt idx="730">
                  <c:v>1673</c:v>
                </c:pt>
                <c:pt idx="731">
                  <c:v>1673.1</c:v>
                </c:pt>
                <c:pt idx="732">
                  <c:v>1673.2</c:v>
                </c:pt>
                <c:pt idx="733">
                  <c:v>1673.3</c:v>
                </c:pt>
                <c:pt idx="734">
                  <c:v>1673.4</c:v>
                </c:pt>
                <c:pt idx="735">
                  <c:v>1673.5</c:v>
                </c:pt>
                <c:pt idx="736">
                  <c:v>1673.6</c:v>
                </c:pt>
                <c:pt idx="737">
                  <c:v>1673.7</c:v>
                </c:pt>
                <c:pt idx="738">
                  <c:v>1673.8</c:v>
                </c:pt>
                <c:pt idx="739">
                  <c:v>1673.9</c:v>
                </c:pt>
                <c:pt idx="740">
                  <c:v>1674</c:v>
                </c:pt>
                <c:pt idx="741">
                  <c:v>1674.1</c:v>
                </c:pt>
                <c:pt idx="742">
                  <c:v>1674.2</c:v>
                </c:pt>
                <c:pt idx="743">
                  <c:v>1674.3</c:v>
                </c:pt>
                <c:pt idx="744">
                  <c:v>1674.4</c:v>
                </c:pt>
                <c:pt idx="745">
                  <c:v>1674.5</c:v>
                </c:pt>
                <c:pt idx="746">
                  <c:v>1674.6</c:v>
                </c:pt>
                <c:pt idx="747">
                  <c:v>1674.7</c:v>
                </c:pt>
                <c:pt idx="748">
                  <c:v>1674.8</c:v>
                </c:pt>
                <c:pt idx="749">
                  <c:v>1674.9</c:v>
                </c:pt>
                <c:pt idx="750">
                  <c:v>1675</c:v>
                </c:pt>
                <c:pt idx="751">
                  <c:v>1675.1</c:v>
                </c:pt>
                <c:pt idx="752">
                  <c:v>1675.2</c:v>
                </c:pt>
                <c:pt idx="753">
                  <c:v>1675.3</c:v>
                </c:pt>
                <c:pt idx="754">
                  <c:v>1675.4</c:v>
                </c:pt>
                <c:pt idx="755">
                  <c:v>1675.5</c:v>
                </c:pt>
                <c:pt idx="756">
                  <c:v>1675.6</c:v>
                </c:pt>
                <c:pt idx="757">
                  <c:v>1675.7</c:v>
                </c:pt>
                <c:pt idx="758">
                  <c:v>1675.8</c:v>
                </c:pt>
                <c:pt idx="759">
                  <c:v>1675.9</c:v>
                </c:pt>
                <c:pt idx="760">
                  <c:v>1676</c:v>
                </c:pt>
                <c:pt idx="761">
                  <c:v>1676.1</c:v>
                </c:pt>
                <c:pt idx="762">
                  <c:v>1676.2</c:v>
                </c:pt>
                <c:pt idx="763">
                  <c:v>1676.3</c:v>
                </c:pt>
                <c:pt idx="764">
                  <c:v>1676.4</c:v>
                </c:pt>
                <c:pt idx="765">
                  <c:v>1676.5</c:v>
                </c:pt>
                <c:pt idx="766">
                  <c:v>1676.6</c:v>
                </c:pt>
                <c:pt idx="767">
                  <c:v>1676.7</c:v>
                </c:pt>
                <c:pt idx="768">
                  <c:v>1676.8</c:v>
                </c:pt>
                <c:pt idx="769">
                  <c:v>1676.9</c:v>
                </c:pt>
                <c:pt idx="770">
                  <c:v>1677</c:v>
                </c:pt>
                <c:pt idx="771">
                  <c:v>1677.1</c:v>
                </c:pt>
                <c:pt idx="772">
                  <c:v>1677.2</c:v>
                </c:pt>
                <c:pt idx="773">
                  <c:v>1677.3</c:v>
                </c:pt>
                <c:pt idx="774">
                  <c:v>1677.4</c:v>
                </c:pt>
                <c:pt idx="775">
                  <c:v>1677.5</c:v>
                </c:pt>
                <c:pt idx="776">
                  <c:v>1677.6</c:v>
                </c:pt>
                <c:pt idx="777">
                  <c:v>1677.7</c:v>
                </c:pt>
                <c:pt idx="778">
                  <c:v>1677.8</c:v>
                </c:pt>
                <c:pt idx="779">
                  <c:v>1677.9</c:v>
                </c:pt>
                <c:pt idx="780">
                  <c:v>1678</c:v>
                </c:pt>
                <c:pt idx="781">
                  <c:v>1678.1</c:v>
                </c:pt>
                <c:pt idx="782">
                  <c:v>1678.2</c:v>
                </c:pt>
                <c:pt idx="783">
                  <c:v>1678.3</c:v>
                </c:pt>
                <c:pt idx="784">
                  <c:v>1678.4</c:v>
                </c:pt>
                <c:pt idx="785">
                  <c:v>1678.5</c:v>
                </c:pt>
                <c:pt idx="786">
                  <c:v>1678.6</c:v>
                </c:pt>
                <c:pt idx="787">
                  <c:v>1678.7</c:v>
                </c:pt>
                <c:pt idx="788">
                  <c:v>1678.8</c:v>
                </c:pt>
                <c:pt idx="789">
                  <c:v>1678.9</c:v>
                </c:pt>
                <c:pt idx="790">
                  <c:v>1679</c:v>
                </c:pt>
                <c:pt idx="791">
                  <c:v>1679.1</c:v>
                </c:pt>
                <c:pt idx="792">
                  <c:v>1679.2</c:v>
                </c:pt>
                <c:pt idx="793">
                  <c:v>1679.3</c:v>
                </c:pt>
                <c:pt idx="794">
                  <c:v>1679.4</c:v>
                </c:pt>
                <c:pt idx="795">
                  <c:v>1679.5</c:v>
                </c:pt>
                <c:pt idx="796">
                  <c:v>1679.6</c:v>
                </c:pt>
                <c:pt idx="797">
                  <c:v>1679.7</c:v>
                </c:pt>
                <c:pt idx="798">
                  <c:v>1679.8</c:v>
                </c:pt>
                <c:pt idx="799">
                  <c:v>1679.9</c:v>
                </c:pt>
                <c:pt idx="800">
                  <c:v>1680</c:v>
                </c:pt>
                <c:pt idx="801">
                  <c:v>1680.1</c:v>
                </c:pt>
                <c:pt idx="802">
                  <c:v>1680.2</c:v>
                </c:pt>
                <c:pt idx="803">
                  <c:v>1680.3</c:v>
                </c:pt>
                <c:pt idx="804">
                  <c:v>1680.4</c:v>
                </c:pt>
                <c:pt idx="805">
                  <c:v>1680.5</c:v>
                </c:pt>
                <c:pt idx="806">
                  <c:v>1680.6</c:v>
                </c:pt>
                <c:pt idx="807">
                  <c:v>1680.7</c:v>
                </c:pt>
                <c:pt idx="808">
                  <c:v>1680.8</c:v>
                </c:pt>
                <c:pt idx="809">
                  <c:v>1680.9</c:v>
                </c:pt>
                <c:pt idx="810">
                  <c:v>1681</c:v>
                </c:pt>
                <c:pt idx="811">
                  <c:v>1681.1</c:v>
                </c:pt>
                <c:pt idx="812">
                  <c:v>1681.2</c:v>
                </c:pt>
                <c:pt idx="813">
                  <c:v>1681.3</c:v>
                </c:pt>
                <c:pt idx="814">
                  <c:v>1681.4</c:v>
                </c:pt>
                <c:pt idx="815">
                  <c:v>1681.5</c:v>
                </c:pt>
                <c:pt idx="816">
                  <c:v>1681.6</c:v>
                </c:pt>
                <c:pt idx="817">
                  <c:v>1681.7</c:v>
                </c:pt>
                <c:pt idx="818">
                  <c:v>1681.8</c:v>
                </c:pt>
                <c:pt idx="819">
                  <c:v>1681.9</c:v>
                </c:pt>
                <c:pt idx="820">
                  <c:v>1682</c:v>
                </c:pt>
                <c:pt idx="821">
                  <c:v>1682.1</c:v>
                </c:pt>
                <c:pt idx="822">
                  <c:v>1682.2</c:v>
                </c:pt>
                <c:pt idx="823">
                  <c:v>1682.3</c:v>
                </c:pt>
                <c:pt idx="824">
                  <c:v>1682.4</c:v>
                </c:pt>
                <c:pt idx="825">
                  <c:v>1682.5</c:v>
                </c:pt>
                <c:pt idx="826">
                  <c:v>1682.6</c:v>
                </c:pt>
                <c:pt idx="827">
                  <c:v>1682.7</c:v>
                </c:pt>
                <c:pt idx="828">
                  <c:v>1682.8</c:v>
                </c:pt>
                <c:pt idx="829">
                  <c:v>1682.9</c:v>
                </c:pt>
                <c:pt idx="830">
                  <c:v>1683</c:v>
                </c:pt>
                <c:pt idx="831">
                  <c:v>1683.1</c:v>
                </c:pt>
                <c:pt idx="832">
                  <c:v>1683.2</c:v>
                </c:pt>
                <c:pt idx="833">
                  <c:v>1683.3</c:v>
                </c:pt>
                <c:pt idx="834">
                  <c:v>1683.4</c:v>
                </c:pt>
                <c:pt idx="835">
                  <c:v>1683.5</c:v>
                </c:pt>
                <c:pt idx="836">
                  <c:v>1683.6</c:v>
                </c:pt>
                <c:pt idx="837">
                  <c:v>1683.7</c:v>
                </c:pt>
                <c:pt idx="838">
                  <c:v>1683.8</c:v>
                </c:pt>
                <c:pt idx="839">
                  <c:v>1683.9</c:v>
                </c:pt>
                <c:pt idx="840">
                  <c:v>1684</c:v>
                </c:pt>
                <c:pt idx="841">
                  <c:v>1684.1</c:v>
                </c:pt>
                <c:pt idx="842">
                  <c:v>1684.2</c:v>
                </c:pt>
                <c:pt idx="843">
                  <c:v>1684.3</c:v>
                </c:pt>
                <c:pt idx="844">
                  <c:v>1684.4</c:v>
                </c:pt>
                <c:pt idx="845">
                  <c:v>1684.5</c:v>
                </c:pt>
                <c:pt idx="846">
                  <c:v>1684.6</c:v>
                </c:pt>
                <c:pt idx="847">
                  <c:v>1684.7</c:v>
                </c:pt>
                <c:pt idx="848">
                  <c:v>1684.8</c:v>
                </c:pt>
                <c:pt idx="849">
                  <c:v>1684.9</c:v>
                </c:pt>
                <c:pt idx="850">
                  <c:v>1685</c:v>
                </c:pt>
                <c:pt idx="851">
                  <c:v>1685.1</c:v>
                </c:pt>
                <c:pt idx="852">
                  <c:v>1685.2</c:v>
                </c:pt>
                <c:pt idx="853">
                  <c:v>1685.3</c:v>
                </c:pt>
                <c:pt idx="854">
                  <c:v>1685.4</c:v>
                </c:pt>
                <c:pt idx="855">
                  <c:v>1685.5</c:v>
                </c:pt>
                <c:pt idx="856">
                  <c:v>1685.6</c:v>
                </c:pt>
                <c:pt idx="857">
                  <c:v>1685.7</c:v>
                </c:pt>
                <c:pt idx="858">
                  <c:v>1685.8</c:v>
                </c:pt>
                <c:pt idx="859">
                  <c:v>1685.9</c:v>
                </c:pt>
                <c:pt idx="860">
                  <c:v>1686</c:v>
                </c:pt>
                <c:pt idx="861">
                  <c:v>1686.1</c:v>
                </c:pt>
                <c:pt idx="862">
                  <c:v>1686.2</c:v>
                </c:pt>
                <c:pt idx="863">
                  <c:v>1686.3</c:v>
                </c:pt>
                <c:pt idx="864">
                  <c:v>1686.4</c:v>
                </c:pt>
                <c:pt idx="865">
                  <c:v>1686.5</c:v>
                </c:pt>
                <c:pt idx="866">
                  <c:v>1686.6</c:v>
                </c:pt>
                <c:pt idx="867">
                  <c:v>1686.7</c:v>
                </c:pt>
                <c:pt idx="868">
                  <c:v>1686.8</c:v>
                </c:pt>
                <c:pt idx="869">
                  <c:v>1686.9</c:v>
                </c:pt>
                <c:pt idx="870">
                  <c:v>1687</c:v>
                </c:pt>
                <c:pt idx="871">
                  <c:v>1687.1</c:v>
                </c:pt>
                <c:pt idx="872">
                  <c:v>1687.2</c:v>
                </c:pt>
                <c:pt idx="873">
                  <c:v>1687.3</c:v>
                </c:pt>
                <c:pt idx="874">
                  <c:v>1687.4</c:v>
                </c:pt>
                <c:pt idx="875">
                  <c:v>1687.5</c:v>
                </c:pt>
                <c:pt idx="876">
                  <c:v>1687.6</c:v>
                </c:pt>
                <c:pt idx="877">
                  <c:v>1687.7</c:v>
                </c:pt>
                <c:pt idx="878">
                  <c:v>1687.8</c:v>
                </c:pt>
                <c:pt idx="879">
                  <c:v>1687.9</c:v>
                </c:pt>
                <c:pt idx="880">
                  <c:v>1688</c:v>
                </c:pt>
                <c:pt idx="881">
                  <c:v>1688.1</c:v>
                </c:pt>
                <c:pt idx="882">
                  <c:v>1688.2</c:v>
                </c:pt>
                <c:pt idx="883">
                  <c:v>1688.3</c:v>
                </c:pt>
                <c:pt idx="884">
                  <c:v>1688.4</c:v>
                </c:pt>
                <c:pt idx="885">
                  <c:v>1688.5</c:v>
                </c:pt>
                <c:pt idx="886">
                  <c:v>1688.6</c:v>
                </c:pt>
                <c:pt idx="887">
                  <c:v>1688.7</c:v>
                </c:pt>
                <c:pt idx="888">
                  <c:v>1688.8</c:v>
                </c:pt>
                <c:pt idx="889">
                  <c:v>1688.9</c:v>
                </c:pt>
                <c:pt idx="890">
                  <c:v>1689</c:v>
                </c:pt>
                <c:pt idx="891">
                  <c:v>1689.1</c:v>
                </c:pt>
                <c:pt idx="892">
                  <c:v>1689.2</c:v>
                </c:pt>
                <c:pt idx="893">
                  <c:v>1689.3</c:v>
                </c:pt>
                <c:pt idx="894">
                  <c:v>1689.4</c:v>
                </c:pt>
                <c:pt idx="895">
                  <c:v>1689.5</c:v>
                </c:pt>
                <c:pt idx="896">
                  <c:v>1689.6</c:v>
                </c:pt>
                <c:pt idx="897">
                  <c:v>1689.7</c:v>
                </c:pt>
                <c:pt idx="898">
                  <c:v>1689.8</c:v>
                </c:pt>
                <c:pt idx="899">
                  <c:v>1689.9</c:v>
                </c:pt>
                <c:pt idx="900">
                  <c:v>1690</c:v>
                </c:pt>
                <c:pt idx="901">
                  <c:v>1690.1</c:v>
                </c:pt>
                <c:pt idx="902">
                  <c:v>1690.2</c:v>
                </c:pt>
                <c:pt idx="903">
                  <c:v>1690.3</c:v>
                </c:pt>
                <c:pt idx="904">
                  <c:v>1690.4</c:v>
                </c:pt>
                <c:pt idx="905">
                  <c:v>1690.5</c:v>
                </c:pt>
                <c:pt idx="906">
                  <c:v>1690.6</c:v>
                </c:pt>
                <c:pt idx="907">
                  <c:v>1690.7</c:v>
                </c:pt>
                <c:pt idx="908">
                  <c:v>1690.8</c:v>
                </c:pt>
                <c:pt idx="909">
                  <c:v>1690.9</c:v>
                </c:pt>
                <c:pt idx="910">
                  <c:v>1691</c:v>
                </c:pt>
                <c:pt idx="911">
                  <c:v>1691.1</c:v>
                </c:pt>
                <c:pt idx="912">
                  <c:v>1691.2</c:v>
                </c:pt>
                <c:pt idx="913">
                  <c:v>1691.3</c:v>
                </c:pt>
                <c:pt idx="914">
                  <c:v>1691.4</c:v>
                </c:pt>
                <c:pt idx="915">
                  <c:v>1691.5</c:v>
                </c:pt>
                <c:pt idx="916">
                  <c:v>1691.6</c:v>
                </c:pt>
                <c:pt idx="917">
                  <c:v>1691.7</c:v>
                </c:pt>
                <c:pt idx="918">
                  <c:v>1691.8</c:v>
                </c:pt>
                <c:pt idx="919">
                  <c:v>1691.9</c:v>
                </c:pt>
                <c:pt idx="920">
                  <c:v>1692</c:v>
                </c:pt>
                <c:pt idx="921">
                  <c:v>1692.1</c:v>
                </c:pt>
                <c:pt idx="922">
                  <c:v>1692.2</c:v>
                </c:pt>
                <c:pt idx="923">
                  <c:v>1692.3</c:v>
                </c:pt>
                <c:pt idx="924">
                  <c:v>1692.4</c:v>
                </c:pt>
                <c:pt idx="925">
                  <c:v>1692.5</c:v>
                </c:pt>
                <c:pt idx="926">
                  <c:v>1692.6</c:v>
                </c:pt>
                <c:pt idx="927">
                  <c:v>1692.7</c:v>
                </c:pt>
                <c:pt idx="928">
                  <c:v>1692.8</c:v>
                </c:pt>
                <c:pt idx="929">
                  <c:v>1692.9</c:v>
                </c:pt>
                <c:pt idx="930">
                  <c:v>1693</c:v>
                </c:pt>
                <c:pt idx="931">
                  <c:v>1693.1</c:v>
                </c:pt>
                <c:pt idx="932">
                  <c:v>1693.2</c:v>
                </c:pt>
                <c:pt idx="933">
                  <c:v>1693.3</c:v>
                </c:pt>
                <c:pt idx="934">
                  <c:v>1693.4</c:v>
                </c:pt>
                <c:pt idx="935">
                  <c:v>1693.5</c:v>
                </c:pt>
                <c:pt idx="936">
                  <c:v>1693.6</c:v>
                </c:pt>
                <c:pt idx="937">
                  <c:v>1693.7</c:v>
                </c:pt>
                <c:pt idx="938">
                  <c:v>1693.8</c:v>
                </c:pt>
                <c:pt idx="939">
                  <c:v>1693.9</c:v>
                </c:pt>
                <c:pt idx="940">
                  <c:v>1694</c:v>
                </c:pt>
                <c:pt idx="941">
                  <c:v>1694.1</c:v>
                </c:pt>
                <c:pt idx="942">
                  <c:v>1694.2</c:v>
                </c:pt>
                <c:pt idx="943">
                  <c:v>1694.3</c:v>
                </c:pt>
                <c:pt idx="944">
                  <c:v>1694.4</c:v>
                </c:pt>
                <c:pt idx="945">
                  <c:v>1694.5</c:v>
                </c:pt>
                <c:pt idx="946">
                  <c:v>1694.6</c:v>
                </c:pt>
                <c:pt idx="947">
                  <c:v>1694.7</c:v>
                </c:pt>
                <c:pt idx="948">
                  <c:v>1694.8</c:v>
                </c:pt>
                <c:pt idx="949">
                  <c:v>1694.9</c:v>
                </c:pt>
                <c:pt idx="950">
                  <c:v>1695</c:v>
                </c:pt>
                <c:pt idx="951">
                  <c:v>1695.1</c:v>
                </c:pt>
                <c:pt idx="952">
                  <c:v>1695.2</c:v>
                </c:pt>
                <c:pt idx="953">
                  <c:v>1695.3</c:v>
                </c:pt>
                <c:pt idx="954">
                  <c:v>1695.4</c:v>
                </c:pt>
                <c:pt idx="955">
                  <c:v>1695.5</c:v>
                </c:pt>
                <c:pt idx="956">
                  <c:v>1695.6</c:v>
                </c:pt>
                <c:pt idx="957">
                  <c:v>1695.7</c:v>
                </c:pt>
                <c:pt idx="958">
                  <c:v>1695.8</c:v>
                </c:pt>
                <c:pt idx="959">
                  <c:v>1695.9</c:v>
                </c:pt>
                <c:pt idx="960">
                  <c:v>1696</c:v>
                </c:pt>
                <c:pt idx="961">
                  <c:v>1696.1</c:v>
                </c:pt>
                <c:pt idx="962">
                  <c:v>1696.2</c:v>
                </c:pt>
                <c:pt idx="963">
                  <c:v>1696.3</c:v>
                </c:pt>
                <c:pt idx="964">
                  <c:v>1696.4</c:v>
                </c:pt>
                <c:pt idx="965">
                  <c:v>1696.5</c:v>
                </c:pt>
                <c:pt idx="966">
                  <c:v>1696.6</c:v>
                </c:pt>
                <c:pt idx="967">
                  <c:v>1696.7</c:v>
                </c:pt>
                <c:pt idx="968">
                  <c:v>1696.8</c:v>
                </c:pt>
                <c:pt idx="969">
                  <c:v>1696.9</c:v>
                </c:pt>
                <c:pt idx="970">
                  <c:v>1697</c:v>
                </c:pt>
                <c:pt idx="971">
                  <c:v>1697.1</c:v>
                </c:pt>
                <c:pt idx="972">
                  <c:v>1697.2</c:v>
                </c:pt>
                <c:pt idx="973">
                  <c:v>1697.3</c:v>
                </c:pt>
                <c:pt idx="974">
                  <c:v>1697.4</c:v>
                </c:pt>
                <c:pt idx="975">
                  <c:v>1697.5</c:v>
                </c:pt>
                <c:pt idx="976">
                  <c:v>1697.6</c:v>
                </c:pt>
                <c:pt idx="977">
                  <c:v>1697.7</c:v>
                </c:pt>
                <c:pt idx="978">
                  <c:v>1697.8</c:v>
                </c:pt>
                <c:pt idx="979">
                  <c:v>1697.9</c:v>
                </c:pt>
                <c:pt idx="980">
                  <c:v>1698</c:v>
                </c:pt>
                <c:pt idx="981">
                  <c:v>1698.1</c:v>
                </c:pt>
                <c:pt idx="982">
                  <c:v>1698.2</c:v>
                </c:pt>
                <c:pt idx="983">
                  <c:v>1698.3</c:v>
                </c:pt>
                <c:pt idx="984">
                  <c:v>1698.4</c:v>
                </c:pt>
                <c:pt idx="985">
                  <c:v>1698.5</c:v>
                </c:pt>
                <c:pt idx="986">
                  <c:v>1698.6</c:v>
                </c:pt>
                <c:pt idx="987">
                  <c:v>1698.7</c:v>
                </c:pt>
                <c:pt idx="988">
                  <c:v>1698.8</c:v>
                </c:pt>
                <c:pt idx="989">
                  <c:v>1698.9</c:v>
                </c:pt>
                <c:pt idx="990">
                  <c:v>1699</c:v>
                </c:pt>
                <c:pt idx="991">
                  <c:v>1699.1</c:v>
                </c:pt>
                <c:pt idx="992">
                  <c:v>1699.2</c:v>
                </c:pt>
                <c:pt idx="993">
                  <c:v>1699.3</c:v>
                </c:pt>
                <c:pt idx="994">
                  <c:v>1699.4</c:v>
                </c:pt>
                <c:pt idx="995">
                  <c:v>1699.5</c:v>
                </c:pt>
                <c:pt idx="996">
                  <c:v>1699.6</c:v>
                </c:pt>
                <c:pt idx="997">
                  <c:v>1699.7</c:v>
                </c:pt>
                <c:pt idx="998">
                  <c:v>1699.8</c:v>
                </c:pt>
                <c:pt idx="999">
                  <c:v>1699.9</c:v>
                </c:pt>
                <c:pt idx="1000">
                  <c:v>1700</c:v>
                </c:pt>
                <c:pt idx="1001">
                  <c:v>1700.1</c:v>
                </c:pt>
                <c:pt idx="1002">
                  <c:v>1700.2</c:v>
                </c:pt>
                <c:pt idx="1003">
                  <c:v>1700.3</c:v>
                </c:pt>
                <c:pt idx="1004">
                  <c:v>1700.4</c:v>
                </c:pt>
                <c:pt idx="1005">
                  <c:v>1700.5</c:v>
                </c:pt>
                <c:pt idx="1006">
                  <c:v>1700.6</c:v>
                </c:pt>
                <c:pt idx="1007">
                  <c:v>1700.7</c:v>
                </c:pt>
                <c:pt idx="1008">
                  <c:v>1700.8</c:v>
                </c:pt>
                <c:pt idx="1009">
                  <c:v>1700.9</c:v>
                </c:pt>
                <c:pt idx="1010">
                  <c:v>1701</c:v>
                </c:pt>
                <c:pt idx="1011">
                  <c:v>1701.1</c:v>
                </c:pt>
                <c:pt idx="1012">
                  <c:v>1701.2</c:v>
                </c:pt>
                <c:pt idx="1013">
                  <c:v>1701.3</c:v>
                </c:pt>
                <c:pt idx="1014">
                  <c:v>1701.4</c:v>
                </c:pt>
                <c:pt idx="1015">
                  <c:v>1701.5</c:v>
                </c:pt>
                <c:pt idx="1016">
                  <c:v>1701.6</c:v>
                </c:pt>
                <c:pt idx="1017">
                  <c:v>1701.7</c:v>
                </c:pt>
                <c:pt idx="1018">
                  <c:v>1701.8</c:v>
                </c:pt>
                <c:pt idx="1019">
                  <c:v>1701.9</c:v>
                </c:pt>
                <c:pt idx="1020">
                  <c:v>1702</c:v>
                </c:pt>
                <c:pt idx="1021">
                  <c:v>1702.1</c:v>
                </c:pt>
                <c:pt idx="1022">
                  <c:v>1702.2</c:v>
                </c:pt>
                <c:pt idx="1023">
                  <c:v>1702.3</c:v>
                </c:pt>
                <c:pt idx="1024">
                  <c:v>1702.4</c:v>
                </c:pt>
                <c:pt idx="1025">
                  <c:v>1702.5</c:v>
                </c:pt>
                <c:pt idx="1026">
                  <c:v>1702.6</c:v>
                </c:pt>
                <c:pt idx="1027">
                  <c:v>1702.7</c:v>
                </c:pt>
                <c:pt idx="1028">
                  <c:v>1702.8</c:v>
                </c:pt>
                <c:pt idx="1029">
                  <c:v>1702.9</c:v>
                </c:pt>
                <c:pt idx="1030">
                  <c:v>1703</c:v>
                </c:pt>
                <c:pt idx="1031">
                  <c:v>1703.1</c:v>
                </c:pt>
                <c:pt idx="1032">
                  <c:v>1703.2</c:v>
                </c:pt>
                <c:pt idx="1033">
                  <c:v>1703.3</c:v>
                </c:pt>
                <c:pt idx="1034">
                  <c:v>1703.4</c:v>
                </c:pt>
                <c:pt idx="1035">
                  <c:v>1703.5</c:v>
                </c:pt>
                <c:pt idx="1036">
                  <c:v>1703.6</c:v>
                </c:pt>
                <c:pt idx="1037">
                  <c:v>1703.7</c:v>
                </c:pt>
                <c:pt idx="1038">
                  <c:v>1703.8</c:v>
                </c:pt>
                <c:pt idx="1039">
                  <c:v>1703.9</c:v>
                </c:pt>
                <c:pt idx="1040">
                  <c:v>1704</c:v>
                </c:pt>
                <c:pt idx="1041">
                  <c:v>1704.1</c:v>
                </c:pt>
                <c:pt idx="1042">
                  <c:v>1704.2</c:v>
                </c:pt>
                <c:pt idx="1043">
                  <c:v>1704.3</c:v>
                </c:pt>
                <c:pt idx="1044">
                  <c:v>1704.4</c:v>
                </c:pt>
                <c:pt idx="1045">
                  <c:v>1704.5</c:v>
                </c:pt>
                <c:pt idx="1046">
                  <c:v>1704.6</c:v>
                </c:pt>
                <c:pt idx="1047">
                  <c:v>1704.7</c:v>
                </c:pt>
                <c:pt idx="1048">
                  <c:v>1704.8</c:v>
                </c:pt>
                <c:pt idx="1049">
                  <c:v>1704.9</c:v>
                </c:pt>
                <c:pt idx="1050">
                  <c:v>1705</c:v>
                </c:pt>
                <c:pt idx="1051">
                  <c:v>1705.1</c:v>
                </c:pt>
                <c:pt idx="1052">
                  <c:v>1705.2</c:v>
                </c:pt>
                <c:pt idx="1053">
                  <c:v>1705.3</c:v>
                </c:pt>
                <c:pt idx="1054">
                  <c:v>1705.4</c:v>
                </c:pt>
                <c:pt idx="1055">
                  <c:v>1705.5</c:v>
                </c:pt>
                <c:pt idx="1056">
                  <c:v>1705.6</c:v>
                </c:pt>
                <c:pt idx="1057">
                  <c:v>1705.7</c:v>
                </c:pt>
                <c:pt idx="1058">
                  <c:v>1705.8</c:v>
                </c:pt>
                <c:pt idx="1059">
                  <c:v>1705.9</c:v>
                </c:pt>
                <c:pt idx="1060">
                  <c:v>1706</c:v>
                </c:pt>
                <c:pt idx="1061">
                  <c:v>1706.1</c:v>
                </c:pt>
                <c:pt idx="1062">
                  <c:v>1706.2</c:v>
                </c:pt>
                <c:pt idx="1063">
                  <c:v>1706.3</c:v>
                </c:pt>
                <c:pt idx="1064">
                  <c:v>1706.4</c:v>
                </c:pt>
                <c:pt idx="1065">
                  <c:v>1706.5</c:v>
                </c:pt>
                <c:pt idx="1066">
                  <c:v>1706.6</c:v>
                </c:pt>
                <c:pt idx="1067">
                  <c:v>1706.7</c:v>
                </c:pt>
                <c:pt idx="1068">
                  <c:v>1706.8</c:v>
                </c:pt>
                <c:pt idx="1069">
                  <c:v>1706.9</c:v>
                </c:pt>
                <c:pt idx="1070">
                  <c:v>1707</c:v>
                </c:pt>
                <c:pt idx="1071">
                  <c:v>1707.1</c:v>
                </c:pt>
                <c:pt idx="1072">
                  <c:v>1707.2</c:v>
                </c:pt>
                <c:pt idx="1073">
                  <c:v>1707.3</c:v>
                </c:pt>
                <c:pt idx="1074">
                  <c:v>1707.4</c:v>
                </c:pt>
                <c:pt idx="1075">
                  <c:v>1707.5</c:v>
                </c:pt>
                <c:pt idx="1076">
                  <c:v>1707.6</c:v>
                </c:pt>
                <c:pt idx="1077">
                  <c:v>1707.7</c:v>
                </c:pt>
                <c:pt idx="1078">
                  <c:v>1707.8</c:v>
                </c:pt>
                <c:pt idx="1079">
                  <c:v>1707.9</c:v>
                </c:pt>
                <c:pt idx="1080">
                  <c:v>1708</c:v>
                </c:pt>
                <c:pt idx="1081">
                  <c:v>1708.1</c:v>
                </c:pt>
                <c:pt idx="1082">
                  <c:v>1708.2</c:v>
                </c:pt>
                <c:pt idx="1083">
                  <c:v>1708.3</c:v>
                </c:pt>
                <c:pt idx="1084">
                  <c:v>1708.4</c:v>
                </c:pt>
                <c:pt idx="1085">
                  <c:v>1708.5</c:v>
                </c:pt>
                <c:pt idx="1086">
                  <c:v>1708.6</c:v>
                </c:pt>
                <c:pt idx="1087">
                  <c:v>1708.7</c:v>
                </c:pt>
                <c:pt idx="1088">
                  <c:v>1708.8</c:v>
                </c:pt>
                <c:pt idx="1089">
                  <c:v>1708.9</c:v>
                </c:pt>
                <c:pt idx="1090">
                  <c:v>1709</c:v>
                </c:pt>
                <c:pt idx="1091">
                  <c:v>1709.1</c:v>
                </c:pt>
                <c:pt idx="1092">
                  <c:v>1709.2</c:v>
                </c:pt>
                <c:pt idx="1093">
                  <c:v>1709.3</c:v>
                </c:pt>
                <c:pt idx="1094">
                  <c:v>1709.4</c:v>
                </c:pt>
                <c:pt idx="1095">
                  <c:v>1709.5</c:v>
                </c:pt>
                <c:pt idx="1096">
                  <c:v>1709.6</c:v>
                </c:pt>
                <c:pt idx="1097">
                  <c:v>1709.7</c:v>
                </c:pt>
                <c:pt idx="1098">
                  <c:v>1709.8</c:v>
                </c:pt>
                <c:pt idx="1099">
                  <c:v>1709.9</c:v>
                </c:pt>
                <c:pt idx="1100">
                  <c:v>1710</c:v>
                </c:pt>
                <c:pt idx="1101">
                  <c:v>1710.1</c:v>
                </c:pt>
                <c:pt idx="1102">
                  <c:v>1710.2</c:v>
                </c:pt>
                <c:pt idx="1103">
                  <c:v>1710.3</c:v>
                </c:pt>
                <c:pt idx="1104">
                  <c:v>1710.4</c:v>
                </c:pt>
                <c:pt idx="1105">
                  <c:v>1710.5</c:v>
                </c:pt>
                <c:pt idx="1106">
                  <c:v>1710.6</c:v>
                </c:pt>
                <c:pt idx="1107">
                  <c:v>1710.7</c:v>
                </c:pt>
                <c:pt idx="1108">
                  <c:v>1710.8</c:v>
                </c:pt>
                <c:pt idx="1109">
                  <c:v>1710.9</c:v>
                </c:pt>
                <c:pt idx="1110">
                  <c:v>1711</c:v>
                </c:pt>
                <c:pt idx="1111">
                  <c:v>1711.1</c:v>
                </c:pt>
                <c:pt idx="1112">
                  <c:v>1711.2</c:v>
                </c:pt>
                <c:pt idx="1113">
                  <c:v>1711.3</c:v>
                </c:pt>
                <c:pt idx="1114">
                  <c:v>1711.4</c:v>
                </c:pt>
                <c:pt idx="1115">
                  <c:v>1711.5</c:v>
                </c:pt>
                <c:pt idx="1116">
                  <c:v>1711.6</c:v>
                </c:pt>
                <c:pt idx="1117">
                  <c:v>1711.7</c:v>
                </c:pt>
                <c:pt idx="1118">
                  <c:v>1711.8</c:v>
                </c:pt>
                <c:pt idx="1119">
                  <c:v>1711.9</c:v>
                </c:pt>
                <c:pt idx="1120">
                  <c:v>1712</c:v>
                </c:pt>
                <c:pt idx="1121">
                  <c:v>1712.1</c:v>
                </c:pt>
                <c:pt idx="1122">
                  <c:v>1712.2</c:v>
                </c:pt>
                <c:pt idx="1123">
                  <c:v>1712.3</c:v>
                </c:pt>
                <c:pt idx="1124">
                  <c:v>1712.4</c:v>
                </c:pt>
                <c:pt idx="1125">
                  <c:v>1712.5</c:v>
                </c:pt>
                <c:pt idx="1126">
                  <c:v>1712.6</c:v>
                </c:pt>
                <c:pt idx="1127">
                  <c:v>1712.7</c:v>
                </c:pt>
                <c:pt idx="1128">
                  <c:v>1712.8</c:v>
                </c:pt>
                <c:pt idx="1129">
                  <c:v>1712.9</c:v>
                </c:pt>
                <c:pt idx="1130">
                  <c:v>1713</c:v>
                </c:pt>
                <c:pt idx="1131">
                  <c:v>1713.1</c:v>
                </c:pt>
                <c:pt idx="1132">
                  <c:v>1713.2</c:v>
                </c:pt>
                <c:pt idx="1133">
                  <c:v>1713.3</c:v>
                </c:pt>
                <c:pt idx="1134">
                  <c:v>1713.4</c:v>
                </c:pt>
                <c:pt idx="1135">
                  <c:v>1713.5</c:v>
                </c:pt>
                <c:pt idx="1136">
                  <c:v>1713.6</c:v>
                </c:pt>
                <c:pt idx="1137">
                  <c:v>1713.7</c:v>
                </c:pt>
                <c:pt idx="1138">
                  <c:v>1713.8</c:v>
                </c:pt>
                <c:pt idx="1139">
                  <c:v>1713.9</c:v>
                </c:pt>
                <c:pt idx="1140">
                  <c:v>1714</c:v>
                </c:pt>
                <c:pt idx="1141">
                  <c:v>1714.1</c:v>
                </c:pt>
                <c:pt idx="1142">
                  <c:v>1714.2</c:v>
                </c:pt>
                <c:pt idx="1143">
                  <c:v>1714.3</c:v>
                </c:pt>
                <c:pt idx="1144">
                  <c:v>1714.4</c:v>
                </c:pt>
                <c:pt idx="1145">
                  <c:v>1714.5</c:v>
                </c:pt>
                <c:pt idx="1146">
                  <c:v>1714.6</c:v>
                </c:pt>
                <c:pt idx="1147">
                  <c:v>1714.7</c:v>
                </c:pt>
                <c:pt idx="1148">
                  <c:v>1714.8</c:v>
                </c:pt>
                <c:pt idx="1149">
                  <c:v>1714.9</c:v>
                </c:pt>
                <c:pt idx="1150">
                  <c:v>1715</c:v>
                </c:pt>
                <c:pt idx="1151">
                  <c:v>1715.1</c:v>
                </c:pt>
                <c:pt idx="1152">
                  <c:v>1715.2</c:v>
                </c:pt>
                <c:pt idx="1153">
                  <c:v>1715.3</c:v>
                </c:pt>
                <c:pt idx="1154">
                  <c:v>1715.4</c:v>
                </c:pt>
                <c:pt idx="1155">
                  <c:v>1715.5</c:v>
                </c:pt>
                <c:pt idx="1156">
                  <c:v>1715.6</c:v>
                </c:pt>
                <c:pt idx="1157">
                  <c:v>1715.7</c:v>
                </c:pt>
                <c:pt idx="1158">
                  <c:v>1715.8</c:v>
                </c:pt>
                <c:pt idx="1159">
                  <c:v>1715.9</c:v>
                </c:pt>
                <c:pt idx="1160">
                  <c:v>1716</c:v>
                </c:pt>
                <c:pt idx="1161">
                  <c:v>1716.1</c:v>
                </c:pt>
                <c:pt idx="1162">
                  <c:v>1716.2</c:v>
                </c:pt>
                <c:pt idx="1163">
                  <c:v>1716.3</c:v>
                </c:pt>
                <c:pt idx="1164">
                  <c:v>1716.4</c:v>
                </c:pt>
                <c:pt idx="1165">
                  <c:v>1716.5</c:v>
                </c:pt>
                <c:pt idx="1166">
                  <c:v>1716.6</c:v>
                </c:pt>
                <c:pt idx="1167">
                  <c:v>1716.7</c:v>
                </c:pt>
                <c:pt idx="1168">
                  <c:v>1716.8</c:v>
                </c:pt>
                <c:pt idx="1169">
                  <c:v>1716.9</c:v>
                </c:pt>
                <c:pt idx="1170">
                  <c:v>1717</c:v>
                </c:pt>
                <c:pt idx="1171">
                  <c:v>1717.1</c:v>
                </c:pt>
                <c:pt idx="1172">
                  <c:v>1717.2</c:v>
                </c:pt>
                <c:pt idx="1173">
                  <c:v>1717.3</c:v>
                </c:pt>
                <c:pt idx="1174">
                  <c:v>1717.4</c:v>
                </c:pt>
                <c:pt idx="1175">
                  <c:v>1717.5</c:v>
                </c:pt>
                <c:pt idx="1176">
                  <c:v>1717.6</c:v>
                </c:pt>
                <c:pt idx="1177">
                  <c:v>1717.7</c:v>
                </c:pt>
                <c:pt idx="1178">
                  <c:v>1717.8</c:v>
                </c:pt>
                <c:pt idx="1179">
                  <c:v>1717.9</c:v>
                </c:pt>
                <c:pt idx="1180">
                  <c:v>1718</c:v>
                </c:pt>
                <c:pt idx="1181">
                  <c:v>1718.1</c:v>
                </c:pt>
                <c:pt idx="1182">
                  <c:v>1718.2</c:v>
                </c:pt>
                <c:pt idx="1183">
                  <c:v>1718.3</c:v>
                </c:pt>
                <c:pt idx="1184">
                  <c:v>1718.4</c:v>
                </c:pt>
                <c:pt idx="1185">
                  <c:v>1718.5</c:v>
                </c:pt>
                <c:pt idx="1186">
                  <c:v>1718.6</c:v>
                </c:pt>
                <c:pt idx="1187">
                  <c:v>1718.7</c:v>
                </c:pt>
                <c:pt idx="1188">
                  <c:v>1718.8</c:v>
                </c:pt>
                <c:pt idx="1189">
                  <c:v>1718.9</c:v>
                </c:pt>
                <c:pt idx="1190">
                  <c:v>1719</c:v>
                </c:pt>
                <c:pt idx="1191">
                  <c:v>1719.1</c:v>
                </c:pt>
                <c:pt idx="1192">
                  <c:v>1719.2</c:v>
                </c:pt>
                <c:pt idx="1193">
                  <c:v>1719.3</c:v>
                </c:pt>
                <c:pt idx="1194">
                  <c:v>1719.4</c:v>
                </c:pt>
                <c:pt idx="1195">
                  <c:v>1719.5</c:v>
                </c:pt>
                <c:pt idx="1196">
                  <c:v>1719.6</c:v>
                </c:pt>
                <c:pt idx="1197">
                  <c:v>1719.7</c:v>
                </c:pt>
                <c:pt idx="1198">
                  <c:v>1719.8</c:v>
                </c:pt>
                <c:pt idx="1199">
                  <c:v>1719.9</c:v>
                </c:pt>
                <c:pt idx="1200">
                  <c:v>1720</c:v>
                </c:pt>
                <c:pt idx="1201">
                  <c:v>1720.1</c:v>
                </c:pt>
                <c:pt idx="1202">
                  <c:v>1720.2</c:v>
                </c:pt>
                <c:pt idx="1203">
                  <c:v>1720.3</c:v>
                </c:pt>
                <c:pt idx="1204">
                  <c:v>1720.4</c:v>
                </c:pt>
                <c:pt idx="1205">
                  <c:v>1720.5</c:v>
                </c:pt>
                <c:pt idx="1206">
                  <c:v>1720.6</c:v>
                </c:pt>
                <c:pt idx="1207">
                  <c:v>1720.7</c:v>
                </c:pt>
                <c:pt idx="1208">
                  <c:v>1720.8</c:v>
                </c:pt>
                <c:pt idx="1209">
                  <c:v>1720.9</c:v>
                </c:pt>
                <c:pt idx="1210">
                  <c:v>1721</c:v>
                </c:pt>
                <c:pt idx="1211">
                  <c:v>1721.1</c:v>
                </c:pt>
                <c:pt idx="1212">
                  <c:v>1721.2</c:v>
                </c:pt>
                <c:pt idx="1213">
                  <c:v>1721.3</c:v>
                </c:pt>
                <c:pt idx="1214">
                  <c:v>1721.4</c:v>
                </c:pt>
                <c:pt idx="1215">
                  <c:v>1721.5</c:v>
                </c:pt>
                <c:pt idx="1216">
                  <c:v>1721.6</c:v>
                </c:pt>
                <c:pt idx="1217">
                  <c:v>1721.7</c:v>
                </c:pt>
                <c:pt idx="1218">
                  <c:v>1721.8</c:v>
                </c:pt>
                <c:pt idx="1219">
                  <c:v>1721.9</c:v>
                </c:pt>
                <c:pt idx="1220">
                  <c:v>1722</c:v>
                </c:pt>
                <c:pt idx="1221">
                  <c:v>1722.1</c:v>
                </c:pt>
                <c:pt idx="1222">
                  <c:v>1722.2</c:v>
                </c:pt>
                <c:pt idx="1223">
                  <c:v>1722.3</c:v>
                </c:pt>
                <c:pt idx="1224">
                  <c:v>1722.4</c:v>
                </c:pt>
                <c:pt idx="1225">
                  <c:v>1722.5</c:v>
                </c:pt>
                <c:pt idx="1226">
                  <c:v>1722.6</c:v>
                </c:pt>
                <c:pt idx="1227">
                  <c:v>1722.7</c:v>
                </c:pt>
                <c:pt idx="1228">
                  <c:v>1722.8</c:v>
                </c:pt>
                <c:pt idx="1229">
                  <c:v>1722.9</c:v>
                </c:pt>
                <c:pt idx="1230">
                  <c:v>1723</c:v>
                </c:pt>
                <c:pt idx="1231">
                  <c:v>1723.1</c:v>
                </c:pt>
                <c:pt idx="1232">
                  <c:v>1723.2</c:v>
                </c:pt>
                <c:pt idx="1233">
                  <c:v>1723.3</c:v>
                </c:pt>
                <c:pt idx="1234">
                  <c:v>1723.4</c:v>
                </c:pt>
                <c:pt idx="1235">
                  <c:v>1723.5</c:v>
                </c:pt>
                <c:pt idx="1236">
                  <c:v>1723.6</c:v>
                </c:pt>
                <c:pt idx="1237">
                  <c:v>1723.7</c:v>
                </c:pt>
                <c:pt idx="1238">
                  <c:v>1723.8</c:v>
                </c:pt>
                <c:pt idx="1239">
                  <c:v>1723.9</c:v>
                </c:pt>
                <c:pt idx="1240">
                  <c:v>1724</c:v>
                </c:pt>
                <c:pt idx="1241">
                  <c:v>1724.1</c:v>
                </c:pt>
                <c:pt idx="1242">
                  <c:v>1724.2</c:v>
                </c:pt>
                <c:pt idx="1243">
                  <c:v>1724.3</c:v>
                </c:pt>
                <c:pt idx="1244">
                  <c:v>1724.4</c:v>
                </c:pt>
                <c:pt idx="1245">
                  <c:v>1724.5</c:v>
                </c:pt>
                <c:pt idx="1246">
                  <c:v>1724.6</c:v>
                </c:pt>
                <c:pt idx="1247">
                  <c:v>1724.7</c:v>
                </c:pt>
                <c:pt idx="1248">
                  <c:v>1724.8</c:v>
                </c:pt>
                <c:pt idx="1249">
                  <c:v>1724.9</c:v>
                </c:pt>
                <c:pt idx="1250">
                  <c:v>1725</c:v>
                </c:pt>
                <c:pt idx="1251">
                  <c:v>1725.1</c:v>
                </c:pt>
                <c:pt idx="1252">
                  <c:v>1725.2</c:v>
                </c:pt>
                <c:pt idx="1253">
                  <c:v>1725.3</c:v>
                </c:pt>
                <c:pt idx="1254">
                  <c:v>1725.4</c:v>
                </c:pt>
                <c:pt idx="1255">
                  <c:v>1725.5</c:v>
                </c:pt>
                <c:pt idx="1256">
                  <c:v>1725.6</c:v>
                </c:pt>
                <c:pt idx="1257">
                  <c:v>1725.7</c:v>
                </c:pt>
                <c:pt idx="1258">
                  <c:v>1725.8</c:v>
                </c:pt>
                <c:pt idx="1259">
                  <c:v>1725.9</c:v>
                </c:pt>
                <c:pt idx="1260">
                  <c:v>1726</c:v>
                </c:pt>
                <c:pt idx="1261">
                  <c:v>1726.1</c:v>
                </c:pt>
                <c:pt idx="1262">
                  <c:v>1726.2</c:v>
                </c:pt>
                <c:pt idx="1263">
                  <c:v>1726.3</c:v>
                </c:pt>
                <c:pt idx="1264">
                  <c:v>1726.4</c:v>
                </c:pt>
                <c:pt idx="1265">
                  <c:v>1726.5</c:v>
                </c:pt>
                <c:pt idx="1266">
                  <c:v>1726.6</c:v>
                </c:pt>
                <c:pt idx="1267">
                  <c:v>1726.7</c:v>
                </c:pt>
                <c:pt idx="1268">
                  <c:v>1726.8</c:v>
                </c:pt>
                <c:pt idx="1269">
                  <c:v>1726.9</c:v>
                </c:pt>
                <c:pt idx="1270">
                  <c:v>1727</c:v>
                </c:pt>
                <c:pt idx="1271">
                  <c:v>1727.1</c:v>
                </c:pt>
                <c:pt idx="1272">
                  <c:v>1727.2</c:v>
                </c:pt>
                <c:pt idx="1273">
                  <c:v>1727.3</c:v>
                </c:pt>
                <c:pt idx="1274">
                  <c:v>1727.4</c:v>
                </c:pt>
                <c:pt idx="1275">
                  <c:v>1727.5</c:v>
                </c:pt>
                <c:pt idx="1276">
                  <c:v>1727.6</c:v>
                </c:pt>
                <c:pt idx="1277">
                  <c:v>1727.7</c:v>
                </c:pt>
                <c:pt idx="1278">
                  <c:v>1727.8</c:v>
                </c:pt>
                <c:pt idx="1279">
                  <c:v>1727.9</c:v>
                </c:pt>
                <c:pt idx="1280">
                  <c:v>1728</c:v>
                </c:pt>
                <c:pt idx="1281">
                  <c:v>1728.1</c:v>
                </c:pt>
                <c:pt idx="1282">
                  <c:v>1728.2</c:v>
                </c:pt>
                <c:pt idx="1283">
                  <c:v>1728.3</c:v>
                </c:pt>
                <c:pt idx="1284">
                  <c:v>1728.4</c:v>
                </c:pt>
                <c:pt idx="1285">
                  <c:v>1728.5</c:v>
                </c:pt>
                <c:pt idx="1286">
                  <c:v>1728.6</c:v>
                </c:pt>
                <c:pt idx="1287">
                  <c:v>1728.7</c:v>
                </c:pt>
                <c:pt idx="1288">
                  <c:v>1728.8</c:v>
                </c:pt>
                <c:pt idx="1289">
                  <c:v>1728.9</c:v>
                </c:pt>
                <c:pt idx="1290">
                  <c:v>1729</c:v>
                </c:pt>
                <c:pt idx="1291">
                  <c:v>1729.1</c:v>
                </c:pt>
                <c:pt idx="1292">
                  <c:v>1729.2</c:v>
                </c:pt>
                <c:pt idx="1293">
                  <c:v>1729.3</c:v>
                </c:pt>
                <c:pt idx="1294">
                  <c:v>1729.4</c:v>
                </c:pt>
                <c:pt idx="1295">
                  <c:v>1729.5</c:v>
                </c:pt>
                <c:pt idx="1296">
                  <c:v>1729.6</c:v>
                </c:pt>
                <c:pt idx="1297">
                  <c:v>1729.7</c:v>
                </c:pt>
                <c:pt idx="1298">
                  <c:v>1729.8</c:v>
                </c:pt>
                <c:pt idx="1299">
                  <c:v>1729.9</c:v>
                </c:pt>
                <c:pt idx="1300">
                  <c:v>1730</c:v>
                </c:pt>
                <c:pt idx="1301">
                  <c:v>1730.1</c:v>
                </c:pt>
                <c:pt idx="1302">
                  <c:v>1730.2</c:v>
                </c:pt>
                <c:pt idx="1303">
                  <c:v>1730.3</c:v>
                </c:pt>
                <c:pt idx="1304">
                  <c:v>1730.4</c:v>
                </c:pt>
                <c:pt idx="1305">
                  <c:v>1730.5</c:v>
                </c:pt>
                <c:pt idx="1306">
                  <c:v>1730.6</c:v>
                </c:pt>
                <c:pt idx="1307">
                  <c:v>1730.7</c:v>
                </c:pt>
                <c:pt idx="1308">
                  <c:v>1730.8</c:v>
                </c:pt>
                <c:pt idx="1309">
                  <c:v>1730.9</c:v>
                </c:pt>
                <c:pt idx="1310">
                  <c:v>1731</c:v>
                </c:pt>
                <c:pt idx="1311">
                  <c:v>1731.1</c:v>
                </c:pt>
                <c:pt idx="1312">
                  <c:v>1731.2</c:v>
                </c:pt>
                <c:pt idx="1313">
                  <c:v>1731.3</c:v>
                </c:pt>
                <c:pt idx="1314">
                  <c:v>1731.4</c:v>
                </c:pt>
                <c:pt idx="1315">
                  <c:v>1731.5</c:v>
                </c:pt>
                <c:pt idx="1316">
                  <c:v>1731.6</c:v>
                </c:pt>
                <c:pt idx="1317">
                  <c:v>1731.7</c:v>
                </c:pt>
                <c:pt idx="1318">
                  <c:v>1731.8</c:v>
                </c:pt>
                <c:pt idx="1319">
                  <c:v>1731.9</c:v>
                </c:pt>
                <c:pt idx="1320">
                  <c:v>1732</c:v>
                </c:pt>
                <c:pt idx="1321">
                  <c:v>1732.1</c:v>
                </c:pt>
                <c:pt idx="1322">
                  <c:v>1732.2</c:v>
                </c:pt>
                <c:pt idx="1323">
                  <c:v>1732.3</c:v>
                </c:pt>
                <c:pt idx="1324">
                  <c:v>1732.4</c:v>
                </c:pt>
                <c:pt idx="1325">
                  <c:v>1732.5</c:v>
                </c:pt>
                <c:pt idx="1326">
                  <c:v>1732.6</c:v>
                </c:pt>
                <c:pt idx="1327">
                  <c:v>1732.7</c:v>
                </c:pt>
                <c:pt idx="1328">
                  <c:v>1732.8</c:v>
                </c:pt>
                <c:pt idx="1329">
                  <c:v>1732.9</c:v>
                </c:pt>
                <c:pt idx="1330">
                  <c:v>1733</c:v>
                </c:pt>
                <c:pt idx="1331">
                  <c:v>1733.1</c:v>
                </c:pt>
                <c:pt idx="1332">
                  <c:v>1733.2</c:v>
                </c:pt>
                <c:pt idx="1333">
                  <c:v>1733.3</c:v>
                </c:pt>
                <c:pt idx="1334">
                  <c:v>1733.4</c:v>
                </c:pt>
                <c:pt idx="1335">
                  <c:v>1733.5</c:v>
                </c:pt>
                <c:pt idx="1336">
                  <c:v>1733.6</c:v>
                </c:pt>
                <c:pt idx="1337">
                  <c:v>1733.7</c:v>
                </c:pt>
                <c:pt idx="1338">
                  <c:v>1733.8</c:v>
                </c:pt>
                <c:pt idx="1339">
                  <c:v>1733.9</c:v>
                </c:pt>
                <c:pt idx="1340">
                  <c:v>1734</c:v>
                </c:pt>
                <c:pt idx="1341">
                  <c:v>1734.1</c:v>
                </c:pt>
                <c:pt idx="1342">
                  <c:v>1734.2</c:v>
                </c:pt>
                <c:pt idx="1343">
                  <c:v>1734.3</c:v>
                </c:pt>
                <c:pt idx="1344">
                  <c:v>1734.4</c:v>
                </c:pt>
                <c:pt idx="1345">
                  <c:v>1734.5</c:v>
                </c:pt>
                <c:pt idx="1346">
                  <c:v>1734.6</c:v>
                </c:pt>
                <c:pt idx="1347">
                  <c:v>1734.7</c:v>
                </c:pt>
                <c:pt idx="1348">
                  <c:v>1734.8</c:v>
                </c:pt>
                <c:pt idx="1349">
                  <c:v>1734.9</c:v>
                </c:pt>
                <c:pt idx="1350">
                  <c:v>1735</c:v>
                </c:pt>
                <c:pt idx="1351">
                  <c:v>1735.1</c:v>
                </c:pt>
                <c:pt idx="1352">
                  <c:v>1735.2</c:v>
                </c:pt>
                <c:pt idx="1353">
                  <c:v>1735.3</c:v>
                </c:pt>
                <c:pt idx="1354">
                  <c:v>1735.4</c:v>
                </c:pt>
                <c:pt idx="1355">
                  <c:v>1735.5</c:v>
                </c:pt>
                <c:pt idx="1356">
                  <c:v>1735.6</c:v>
                </c:pt>
                <c:pt idx="1357">
                  <c:v>1735.7</c:v>
                </c:pt>
                <c:pt idx="1358">
                  <c:v>1735.8</c:v>
                </c:pt>
                <c:pt idx="1359">
                  <c:v>1735.9</c:v>
                </c:pt>
                <c:pt idx="1360">
                  <c:v>1736</c:v>
                </c:pt>
                <c:pt idx="1361">
                  <c:v>1736.1</c:v>
                </c:pt>
                <c:pt idx="1362">
                  <c:v>1736.2</c:v>
                </c:pt>
                <c:pt idx="1363">
                  <c:v>1736.3</c:v>
                </c:pt>
                <c:pt idx="1364">
                  <c:v>1736.4</c:v>
                </c:pt>
                <c:pt idx="1365">
                  <c:v>1736.5</c:v>
                </c:pt>
                <c:pt idx="1366">
                  <c:v>1736.6</c:v>
                </c:pt>
                <c:pt idx="1367">
                  <c:v>1736.7</c:v>
                </c:pt>
                <c:pt idx="1368">
                  <c:v>1736.8</c:v>
                </c:pt>
                <c:pt idx="1369">
                  <c:v>1736.9</c:v>
                </c:pt>
                <c:pt idx="1370">
                  <c:v>1737</c:v>
                </c:pt>
                <c:pt idx="1371">
                  <c:v>1737.1</c:v>
                </c:pt>
                <c:pt idx="1372">
                  <c:v>1737.2</c:v>
                </c:pt>
                <c:pt idx="1373">
                  <c:v>1737.3</c:v>
                </c:pt>
                <c:pt idx="1374">
                  <c:v>1737.4</c:v>
                </c:pt>
                <c:pt idx="1375">
                  <c:v>1737.5</c:v>
                </c:pt>
                <c:pt idx="1376">
                  <c:v>1737.6</c:v>
                </c:pt>
                <c:pt idx="1377">
                  <c:v>1737.7</c:v>
                </c:pt>
                <c:pt idx="1378">
                  <c:v>1737.8</c:v>
                </c:pt>
                <c:pt idx="1379">
                  <c:v>1737.9</c:v>
                </c:pt>
                <c:pt idx="1380">
                  <c:v>1738</c:v>
                </c:pt>
                <c:pt idx="1381">
                  <c:v>1738.1</c:v>
                </c:pt>
                <c:pt idx="1382">
                  <c:v>1738.2</c:v>
                </c:pt>
                <c:pt idx="1383">
                  <c:v>1738.3</c:v>
                </c:pt>
                <c:pt idx="1384">
                  <c:v>1738.4</c:v>
                </c:pt>
                <c:pt idx="1385">
                  <c:v>1738.5</c:v>
                </c:pt>
                <c:pt idx="1386">
                  <c:v>1738.6</c:v>
                </c:pt>
                <c:pt idx="1387">
                  <c:v>1738.7</c:v>
                </c:pt>
                <c:pt idx="1388">
                  <c:v>1738.8</c:v>
                </c:pt>
                <c:pt idx="1389">
                  <c:v>1738.9</c:v>
                </c:pt>
                <c:pt idx="1390">
                  <c:v>1739</c:v>
                </c:pt>
                <c:pt idx="1391">
                  <c:v>1739.1</c:v>
                </c:pt>
                <c:pt idx="1392">
                  <c:v>1739.2</c:v>
                </c:pt>
                <c:pt idx="1393">
                  <c:v>1739.3</c:v>
                </c:pt>
                <c:pt idx="1394">
                  <c:v>1739.4</c:v>
                </c:pt>
                <c:pt idx="1395">
                  <c:v>1739.5</c:v>
                </c:pt>
                <c:pt idx="1396">
                  <c:v>1739.6</c:v>
                </c:pt>
                <c:pt idx="1397">
                  <c:v>1739.7</c:v>
                </c:pt>
                <c:pt idx="1398">
                  <c:v>1739.8</c:v>
                </c:pt>
                <c:pt idx="1399">
                  <c:v>1739.9</c:v>
                </c:pt>
                <c:pt idx="1400">
                  <c:v>1740</c:v>
                </c:pt>
                <c:pt idx="1401">
                  <c:v>1740.1</c:v>
                </c:pt>
                <c:pt idx="1402">
                  <c:v>1740.2</c:v>
                </c:pt>
                <c:pt idx="1403">
                  <c:v>1740.3</c:v>
                </c:pt>
                <c:pt idx="1404">
                  <c:v>1740.4</c:v>
                </c:pt>
                <c:pt idx="1405">
                  <c:v>1740.5</c:v>
                </c:pt>
                <c:pt idx="1406">
                  <c:v>1740.6</c:v>
                </c:pt>
                <c:pt idx="1407">
                  <c:v>1740.7</c:v>
                </c:pt>
                <c:pt idx="1408">
                  <c:v>1740.8</c:v>
                </c:pt>
                <c:pt idx="1409">
                  <c:v>1740.9</c:v>
                </c:pt>
                <c:pt idx="1410">
                  <c:v>1741</c:v>
                </c:pt>
                <c:pt idx="1411">
                  <c:v>1741.1</c:v>
                </c:pt>
                <c:pt idx="1412">
                  <c:v>1741.2</c:v>
                </c:pt>
                <c:pt idx="1413">
                  <c:v>1741.3</c:v>
                </c:pt>
                <c:pt idx="1414">
                  <c:v>1741.4</c:v>
                </c:pt>
                <c:pt idx="1415">
                  <c:v>1741.5</c:v>
                </c:pt>
                <c:pt idx="1416">
                  <c:v>1741.6</c:v>
                </c:pt>
                <c:pt idx="1417">
                  <c:v>1741.7</c:v>
                </c:pt>
                <c:pt idx="1418">
                  <c:v>1741.8</c:v>
                </c:pt>
                <c:pt idx="1419">
                  <c:v>1741.9</c:v>
                </c:pt>
                <c:pt idx="1420">
                  <c:v>1742</c:v>
                </c:pt>
                <c:pt idx="1421">
                  <c:v>1742.1</c:v>
                </c:pt>
                <c:pt idx="1422">
                  <c:v>1742.2</c:v>
                </c:pt>
                <c:pt idx="1423">
                  <c:v>1742.3</c:v>
                </c:pt>
                <c:pt idx="1424">
                  <c:v>1742.4</c:v>
                </c:pt>
                <c:pt idx="1425">
                  <c:v>1742.5</c:v>
                </c:pt>
                <c:pt idx="1426">
                  <c:v>1742.6</c:v>
                </c:pt>
                <c:pt idx="1427">
                  <c:v>1742.7</c:v>
                </c:pt>
                <c:pt idx="1428">
                  <c:v>1742.8</c:v>
                </c:pt>
                <c:pt idx="1429">
                  <c:v>1742.9</c:v>
                </c:pt>
                <c:pt idx="1430">
                  <c:v>1743</c:v>
                </c:pt>
                <c:pt idx="1431">
                  <c:v>1743.1</c:v>
                </c:pt>
                <c:pt idx="1432">
                  <c:v>1743.2</c:v>
                </c:pt>
                <c:pt idx="1433">
                  <c:v>1743.3</c:v>
                </c:pt>
                <c:pt idx="1434">
                  <c:v>1743.4</c:v>
                </c:pt>
                <c:pt idx="1435">
                  <c:v>1743.5</c:v>
                </c:pt>
                <c:pt idx="1436">
                  <c:v>1743.6</c:v>
                </c:pt>
                <c:pt idx="1437">
                  <c:v>1743.7</c:v>
                </c:pt>
                <c:pt idx="1438">
                  <c:v>1743.8</c:v>
                </c:pt>
                <c:pt idx="1439">
                  <c:v>1743.9</c:v>
                </c:pt>
                <c:pt idx="1440">
                  <c:v>1744</c:v>
                </c:pt>
                <c:pt idx="1441">
                  <c:v>1744.1</c:v>
                </c:pt>
                <c:pt idx="1442">
                  <c:v>1744.2</c:v>
                </c:pt>
                <c:pt idx="1443">
                  <c:v>1744.3</c:v>
                </c:pt>
                <c:pt idx="1444">
                  <c:v>1744.4</c:v>
                </c:pt>
                <c:pt idx="1445">
                  <c:v>1744.5</c:v>
                </c:pt>
                <c:pt idx="1446">
                  <c:v>1744.6</c:v>
                </c:pt>
                <c:pt idx="1447">
                  <c:v>1744.7</c:v>
                </c:pt>
                <c:pt idx="1448">
                  <c:v>1744.8</c:v>
                </c:pt>
                <c:pt idx="1449">
                  <c:v>1744.9</c:v>
                </c:pt>
                <c:pt idx="1450">
                  <c:v>1745</c:v>
                </c:pt>
                <c:pt idx="1451">
                  <c:v>1745.1</c:v>
                </c:pt>
                <c:pt idx="1452">
                  <c:v>1745.2</c:v>
                </c:pt>
                <c:pt idx="1453">
                  <c:v>1745.3</c:v>
                </c:pt>
                <c:pt idx="1454">
                  <c:v>1745.4</c:v>
                </c:pt>
                <c:pt idx="1455">
                  <c:v>1745.5</c:v>
                </c:pt>
                <c:pt idx="1456">
                  <c:v>1745.6</c:v>
                </c:pt>
                <c:pt idx="1457">
                  <c:v>1745.7</c:v>
                </c:pt>
                <c:pt idx="1458">
                  <c:v>1745.8</c:v>
                </c:pt>
                <c:pt idx="1459">
                  <c:v>1745.9</c:v>
                </c:pt>
                <c:pt idx="1460">
                  <c:v>1746</c:v>
                </c:pt>
                <c:pt idx="1461">
                  <c:v>1746.1</c:v>
                </c:pt>
                <c:pt idx="1462">
                  <c:v>1746.2</c:v>
                </c:pt>
                <c:pt idx="1463">
                  <c:v>1746.3</c:v>
                </c:pt>
                <c:pt idx="1464">
                  <c:v>1746.4</c:v>
                </c:pt>
                <c:pt idx="1465">
                  <c:v>1746.5</c:v>
                </c:pt>
                <c:pt idx="1466">
                  <c:v>1746.6</c:v>
                </c:pt>
                <c:pt idx="1467">
                  <c:v>1746.7</c:v>
                </c:pt>
                <c:pt idx="1468">
                  <c:v>1746.8</c:v>
                </c:pt>
                <c:pt idx="1469">
                  <c:v>1746.9</c:v>
                </c:pt>
                <c:pt idx="1470">
                  <c:v>1747</c:v>
                </c:pt>
                <c:pt idx="1471">
                  <c:v>1747.1</c:v>
                </c:pt>
                <c:pt idx="1472">
                  <c:v>1747.2</c:v>
                </c:pt>
                <c:pt idx="1473">
                  <c:v>1747.3</c:v>
                </c:pt>
                <c:pt idx="1474">
                  <c:v>1747.4</c:v>
                </c:pt>
                <c:pt idx="1475">
                  <c:v>1747.5</c:v>
                </c:pt>
                <c:pt idx="1476">
                  <c:v>1747.6</c:v>
                </c:pt>
                <c:pt idx="1477">
                  <c:v>1747.7</c:v>
                </c:pt>
                <c:pt idx="1478">
                  <c:v>1747.8</c:v>
                </c:pt>
                <c:pt idx="1479">
                  <c:v>1747.9</c:v>
                </c:pt>
                <c:pt idx="1480">
                  <c:v>1748</c:v>
                </c:pt>
                <c:pt idx="1481">
                  <c:v>1748.1</c:v>
                </c:pt>
                <c:pt idx="1482">
                  <c:v>1748.2</c:v>
                </c:pt>
                <c:pt idx="1483">
                  <c:v>1748.3</c:v>
                </c:pt>
                <c:pt idx="1484">
                  <c:v>1748.4</c:v>
                </c:pt>
                <c:pt idx="1485">
                  <c:v>1748.5</c:v>
                </c:pt>
                <c:pt idx="1486">
                  <c:v>1748.6</c:v>
                </c:pt>
                <c:pt idx="1487">
                  <c:v>1748.7</c:v>
                </c:pt>
                <c:pt idx="1488">
                  <c:v>1748.8</c:v>
                </c:pt>
                <c:pt idx="1489">
                  <c:v>1748.9</c:v>
                </c:pt>
                <c:pt idx="1490">
                  <c:v>1749</c:v>
                </c:pt>
                <c:pt idx="1491">
                  <c:v>1749.1</c:v>
                </c:pt>
                <c:pt idx="1492">
                  <c:v>1749.2</c:v>
                </c:pt>
                <c:pt idx="1493">
                  <c:v>1749.3</c:v>
                </c:pt>
                <c:pt idx="1494">
                  <c:v>1749.4</c:v>
                </c:pt>
                <c:pt idx="1495">
                  <c:v>1749.5</c:v>
                </c:pt>
                <c:pt idx="1496">
                  <c:v>1749.6</c:v>
                </c:pt>
                <c:pt idx="1497">
                  <c:v>1749.7</c:v>
                </c:pt>
                <c:pt idx="1498">
                  <c:v>1749.8</c:v>
                </c:pt>
                <c:pt idx="1499">
                  <c:v>1749.9</c:v>
                </c:pt>
                <c:pt idx="1500">
                  <c:v>1750</c:v>
                </c:pt>
                <c:pt idx="1501">
                  <c:v>1750.1</c:v>
                </c:pt>
                <c:pt idx="1502">
                  <c:v>1750.2</c:v>
                </c:pt>
                <c:pt idx="1503">
                  <c:v>1750.3</c:v>
                </c:pt>
                <c:pt idx="1504">
                  <c:v>1750.4</c:v>
                </c:pt>
                <c:pt idx="1505">
                  <c:v>1750.5</c:v>
                </c:pt>
                <c:pt idx="1506">
                  <c:v>1750.6</c:v>
                </c:pt>
                <c:pt idx="1507">
                  <c:v>1750.7</c:v>
                </c:pt>
                <c:pt idx="1508">
                  <c:v>1750.8</c:v>
                </c:pt>
                <c:pt idx="1509">
                  <c:v>1750.9</c:v>
                </c:pt>
                <c:pt idx="1510">
                  <c:v>1751</c:v>
                </c:pt>
                <c:pt idx="1511">
                  <c:v>1751.1</c:v>
                </c:pt>
                <c:pt idx="1512">
                  <c:v>1751.2</c:v>
                </c:pt>
                <c:pt idx="1513">
                  <c:v>1751.3</c:v>
                </c:pt>
                <c:pt idx="1514">
                  <c:v>1751.4</c:v>
                </c:pt>
                <c:pt idx="1515">
                  <c:v>1751.5</c:v>
                </c:pt>
                <c:pt idx="1516">
                  <c:v>1751.6</c:v>
                </c:pt>
                <c:pt idx="1517">
                  <c:v>1751.7</c:v>
                </c:pt>
                <c:pt idx="1518">
                  <c:v>1751.8</c:v>
                </c:pt>
                <c:pt idx="1519">
                  <c:v>1751.9</c:v>
                </c:pt>
                <c:pt idx="1520">
                  <c:v>1752</c:v>
                </c:pt>
                <c:pt idx="1521">
                  <c:v>1752.1</c:v>
                </c:pt>
                <c:pt idx="1522">
                  <c:v>1752.2</c:v>
                </c:pt>
                <c:pt idx="1523">
                  <c:v>1752.3</c:v>
                </c:pt>
                <c:pt idx="1524">
                  <c:v>1752.4</c:v>
                </c:pt>
                <c:pt idx="1525">
                  <c:v>1752.5</c:v>
                </c:pt>
                <c:pt idx="1526">
                  <c:v>1752.6</c:v>
                </c:pt>
                <c:pt idx="1527">
                  <c:v>1752.7</c:v>
                </c:pt>
                <c:pt idx="1528">
                  <c:v>1752.8</c:v>
                </c:pt>
                <c:pt idx="1529">
                  <c:v>1752.9</c:v>
                </c:pt>
                <c:pt idx="1530">
                  <c:v>1753</c:v>
                </c:pt>
                <c:pt idx="1531">
                  <c:v>1753.1</c:v>
                </c:pt>
                <c:pt idx="1532">
                  <c:v>1753.2</c:v>
                </c:pt>
                <c:pt idx="1533">
                  <c:v>1753.3</c:v>
                </c:pt>
                <c:pt idx="1534">
                  <c:v>1753.4</c:v>
                </c:pt>
                <c:pt idx="1535">
                  <c:v>1753.5</c:v>
                </c:pt>
                <c:pt idx="1536">
                  <c:v>1753.6</c:v>
                </c:pt>
                <c:pt idx="1537">
                  <c:v>1753.7</c:v>
                </c:pt>
                <c:pt idx="1538">
                  <c:v>1753.8</c:v>
                </c:pt>
                <c:pt idx="1539">
                  <c:v>1753.9</c:v>
                </c:pt>
                <c:pt idx="1540">
                  <c:v>1754</c:v>
                </c:pt>
                <c:pt idx="1541">
                  <c:v>1754.1</c:v>
                </c:pt>
                <c:pt idx="1542">
                  <c:v>1754.2</c:v>
                </c:pt>
                <c:pt idx="1543">
                  <c:v>1754.3</c:v>
                </c:pt>
                <c:pt idx="1544">
                  <c:v>1754.4</c:v>
                </c:pt>
                <c:pt idx="1545">
                  <c:v>1754.5</c:v>
                </c:pt>
                <c:pt idx="1546">
                  <c:v>1754.6</c:v>
                </c:pt>
                <c:pt idx="1547">
                  <c:v>1754.7</c:v>
                </c:pt>
                <c:pt idx="1548">
                  <c:v>1754.8</c:v>
                </c:pt>
                <c:pt idx="1549">
                  <c:v>1754.9</c:v>
                </c:pt>
                <c:pt idx="1550">
                  <c:v>1755</c:v>
                </c:pt>
                <c:pt idx="1551">
                  <c:v>1755.1</c:v>
                </c:pt>
                <c:pt idx="1552">
                  <c:v>1755.2</c:v>
                </c:pt>
                <c:pt idx="1553">
                  <c:v>1755.3</c:v>
                </c:pt>
                <c:pt idx="1554">
                  <c:v>1755.4</c:v>
                </c:pt>
                <c:pt idx="1555">
                  <c:v>1755.5</c:v>
                </c:pt>
                <c:pt idx="1556">
                  <c:v>1755.6</c:v>
                </c:pt>
                <c:pt idx="1557">
                  <c:v>1755.7</c:v>
                </c:pt>
                <c:pt idx="1558">
                  <c:v>1755.8</c:v>
                </c:pt>
                <c:pt idx="1559">
                  <c:v>1755.9</c:v>
                </c:pt>
                <c:pt idx="1560">
                  <c:v>1756</c:v>
                </c:pt>
                <c:pt idx="1561">
                  <c:v>1756.1</c:v>
                </c:pt>
                <c:pt idx="1562">
                  <c:v>1756.2</c:v>
                </c:pt>
                <c:pt idx="1563">
                  <c:v>1756.3</c:v>
                </c:pt>
                <c:pt idx="1564">
                  <c:v>1756.4</c:v>
                </c:pt>
                <c:pt idx="1565">
                  <c:v>1756.5</c:v>
                </c:pt>
                <c:pt idx="1566">
                  <c:v>1756.6</c:v>
                </c:pt>
                <c:pt idx="1567">
                  <c:v>1756.7</c:v>
                </c:pt>
                <c:pt idx="1568">
                  <c:v>1756.8</c:v>
                </c:pt>
                <c:pt idx="1569">
                  <c:v>1756.9</c:v>
                </c:pt>
                <c:pt idx="1570">
                  <c:v>1757</c:v>
                </c:pt>
                <c:pt idx="1571">
                  <c:v>1757.1</c:v>
                </c:pt>
                <c:pt idx="1572">
                  <c:v>1757.2</c:v>
                </c:pt>
                <c:pt idx="1573">
                  <c:v>1757.3</c:v>
                </c:pt>
                <c:pt idx="1574">
                  <c:v>1757.4</c:v>
                </c:pt>
                <c:pt idx="1575">
                  <c:v>1757.5</c:v>
                </c:pt>
                <c:pt idx="1576">
                  <c:v>1757.6</c:v>
                </c:pt>
                <c:pt idx="1577">
                  <c:v>1757.7</c:v>
                </c:pt>
                <c:pt idx="1578">
                  <c:v>1757.8</c:v>
                </c:pt>
                <c:pt idx="1579">
                  <c:v>1757.9</c:v>
                </c:pt>
                <c:pt idx="1580">
                  <c:v>1758</c:v>
                </c:pt>
                <c:pt idx="1581">
                  <c:v>1758.1</c:v>
                </c:pt>
                <c:pt idx="1582">
                  <c:v>1758.2</c:v>
                </c:pt>
                <c:pt idx="1583">
                  <c:v>1758.3</c:v>
                </c:pt>
                <c:pt idx="1584">
                  <c:v>1758.4</c:v>
                </c:pt>
                <c:pt idx="1585">
                  <c:v>1758.5</c:v>
                </c:pt>
                <c:pt idx="1586">
                  <c:v>1758.6</c:v>
                </c:pt>
                <c:pt idx="1587">
                  <c:v>1758.7</c:v>
                </c:pt>
                <c:pt idx="1588">
                  <c:v>1758.8</c:v>
                </c:pt>
                <c:pt idx="1589">
                  <c:v>1758.9</c:v>
                </c:pt>
                <c:pt idx="1590">
                  <c:v>1759</c:v>
                </c:pt>
                <c:pt idx="1591">
                  <c:v>1759.1</c:v>
                </c:pt>
                <c:pt idx="1592">
                  <c:v>1759.2</c:v>
                </c:pt>
                <c:pt idx="1593">
                  <c:v>1759.3</c:v>
                </c:pt>
                <c:pt idx="1594">
                  <c:v>1759.4</c:v>
                </c:pt>
                <c:pt idx="1595">
                  <c:v>1759.5</c:v>
                </c:pt>
                <c:pt idx="1596">
                  <c:v>1759.6</c:v>
                </c:pt>
                <c:pt idx="1597">
                  <c:v>1759.7</c:v>
                </c:pt>
                <c:pt idx="1598">
                  <c:v>1759.8</c:v>
                </c:pt>
                <c:pt idx="1599">
                  <c:v>1759.9</c:v>
                </c:pt>
                <c:pt idx="1600">
                  <c:v>1760</c:v>
                </c:pt>
                <c:pt idx="1601">
                  <c:v>1760.1</c:v>
                </c:pt>
                <c:pt idx="1602">
                  <c:v>1760.2</c:v>
                </c:pt>
                <c:pt idx="1603">
                  <c:v>1760.3</c:v>
                </c:pt>
                <c:pt idx="1604">
                  <c:v>1760.4</c:v>
                </c:pt>
                <c:pt idx="1605">
                  <c:v>1760.5</c:v>
                </c:pt>
                <c:pt idx="1606">
                  <c:v>1760.6</c:v>
                </c:pt>
                <c:pt idx="1607">
                  <c:v>1760.7</c:v>
                </c:pt>
                <c:pt idx="1608">
                  <c:v>1760.8</c:v>
                </c:pt>
                <c:pt idx="1609">
                  <c:v>1760.9</c:v>
                </c:pt>
                <c:pt idx="1610">
                  <c:v>1761</c:v>
                </c:pt>
                <c:pt idx="1611">
                  <c:v>1761.1</c:v>
                </c:pt>
                <c:pt idx="1612">
                  <c:v>1761.2</c:v>
                </c:pt>
                <c:pt idx="1613">
                  <c:v>1761.3</c:v>
                </c:pt>
                <c:pt idx="1614">
                  <c:v>1761.4</c:v>
                </c:pt>
                <c:pt idx="1615">
                  <c:v>1761.5</c:v>
                </c:pt>
                <c:pt idx="1616">
                  <c:v>1761.6</c:v>
                </c:pt>
                <c:pt idx="1617">
                  <c:v>1761.7</c:v>
                </c:pt>
                <c:pt idx="1618">
                  <c:v>1761.8</c:v>
                </c:pt>
                <c:pt idx="1619">
                  <c:v>1761.9</c:v>
                </c:pt>
                <c:pt idx="1620">
                  <c:v>1762</c:v>
                </c:pt>
                <c:pt idx="1621">
                  <c:v>1762.1</c:v>
                </c:pt>
                <c:pt idx="1622">
                  <c:v>1762.2</c:v>
                </c:pt>
                <c:pt idx="1623">
                  <c:v>1762.3</c:v>
                </c:pt>
                <c:pt idx="1624">
                  <c:v>1762.4</c:v>
                </c:pt>
                <c:pt idx="1625">
                  <c:v>1762.5</c:v>
                </c:pt>
                <c:pt idx="1626">
                  <c:v>1762.6</c:v>
                </c:pt>
                <c:pt idx="1627">
                  <c:v>1762.7</c:v>
                </c:pt>
                <c:pt idx="1628">
                  <c:v>1762.8</c:v>
                </c:pt>
                <c:pt idx="1629">
                  <c:v>1762.9</c:v>
                </c:pt>
                <c:pt idx="1630">
                  <c:v>1763</c:v>
                </c:pt>
                <c:pt idx="1631">
                  <c:v>1763.1</c:v>
                </c:pt>
                <c:pt idx="1632">
                  <c:v>1763.2</c:v>
                </c:pt>
                <c:pt idx="1633">
                  <c:v>1763.3</c:v>
                </c:pt>
                <c:pt idx="1634">
                  <c:v>1763.4</c:v>
                </c:pt>
                <c:pt idx="1635">
                  <c:v>1763.5</c:v>
                </c:pt>
                <c:pt idx="1636">
                  <c:v>1763.6</c:v>
                </c:pt>
                <c:pt idx="1637">
                  <c:v>1763.7</c:v>
                </c:pt>
                <c:pt idx="1638">
                  <c:v>1763.8</c:v>
                </c:pt>
                <c:pt idx="1639">
                  <c:v>1763.9</c:v>
                </c:pt>
                <c:pt idx="1640">
                  <c:v>1764</c:v>
                </c:pt>
                <c:pt idx="1641">
                  <c:v>1764.1</c:v>
                </c:pt>
                <c:pt idx="1642">
                  <c:v>1764.2</c:v>
                </c:pt>
                <c:pt idx="1643">
                  <c:v>1764.3</c:v>
                </c:pt>
                <c:pt idx="1644">
                  <c:v>1764.4</c:v>
                </c:pt>
                <c:pt idx="1645">
                  <c:v>1764.5</c:v>
                </c:pt>
                <c:pt idx="1646">
                  <c:v>1764.6</c:v>
                </c:pt>
                <c:pt idx="1647">
                  <c:v>1764.7</c:v>
                </c:pt>
                <c:pt idx="1648">
                  <c:v>1764.8</c:v>
                </c:pt>
                <c:pt idx="1649">
                  <c:v>1764.9</c:v>
                </c:pt>
                <c:pt idx="1650">
                  <c:v>1765</c:v>
                </c:pt>
                <c:pt idx="1651">
                  <c:v>1765.1</c:v>
                </c:pt>
                <c:pt idx="1652">
                  <c:v>1765.2</c:v>
                </c:pt>
                <c:pt idx="1653">
                  <c:v>1765.3</c:v>
                </c:pt>
                <c:pt idx="1654">
                  <c:v>1765.4</c:v>
                </c:pt>
                <c:pt idx="1655">
                  <c:v>1765.5</c:v>
                </c:pt>
                <c:pt idx="1656">
                  <c:v>1765.6</c:v>
                </c:pt>
                <c:pt idx="1657">
                  <c:v>1765.7</c:v>
                </c:pt>
                <c:pt idx="1658">
                  <c:v>1765.8</c:v>
                </c:pt>
                <c:pt idx="1659">
                  <c:v>1765.9</c:v>
                </c:pt>
                <c:pt idx="1660">
                  <c:v>1766</c:v>
                </c:pt>
                <c:pt idx="1661">
                  <c:v>1766.1</c:v>
                </c:pt>
                <c:pt idx="1662">
                  <c:v>1766.2</c:v>
                </c:pt>
                <c:pt idx="1663">
                  <c:v>1766.3</c:v>
                </c:pt>
                <c:pt idx="1664">
                  <c:v>1766.4</c:v>
                </c:pt>
                <c:pt idx="1665">
                  <c:v>1766.5</c:v>
                </c:pt>
                <c:pt idx="1666">
                  <c:v>1766.6</c:v>
                </c:pt>
                <c:pt idx="1667">
                  <c:v>1766.7</c:v>
                </c:pt>
                <c:pt idx="1668">
                  <c:v>1766.8</c:v>
                </c:pt>
                <c:pt idx="1669">
                  <c:v>1766.9</c:v>
                </c:pt>
                <c:pt idx="1670">
                  <c:v>1767</c:v>
                </c:pt>
                <c:pt idx="1671">
                  <c:v>1767.1</c:v>
                </c:pt>
                <c:pt idx="1672">
                  <c:v>1767.2</c:v>
                </c:pt>
                <c:pt idx="1673">
                  <c:v>1767.3</c:v>
                </c:pt>
                <c:pt idx="1674">
                  <c:v>1767.4</c:v>
                </c:pt>
                <c:pt idx="1675">
                  <c:v>1767.5</c:v>
                </c:pt>
                <c:pt idx="1676">
                  <c:v>1767.6</c:v>
                </c:pt>
                <c:pt idx="1677">
                  <c:v>1767.7</c:v>
                </c:pt>
                <c:pt idx="1678">
                  <c:v>1767.8</c:v>
                </c:pt>
                <c:pt idx="1679">
                  <c:v>1767.9</c:v>
                </c:pt>
                <c:pt idx="1680">
                  <c:v>1768</c:v>
                </c:pt>
                <c:pt idx="1681">
                  <c:v>1768.1</c:v>
                </c:pt>
                <c:pt idx="1682">
                  <c:v>1768.2</c:v>
                </c:pt>
                <c:pt idx="1683">
                  <c:v>1768.3</c:v>
                </c:pt>
                <c:pt idx="1684">
                  <c:v>1768.4</c:v>
                </c:pt>
                <c:pt idx="1685">
                  <c:v>1768.5</c:v>
                </c:pt>
                <c:pt idx="1686">
                  <c:v>1768.6</c:v>
                </c:pt>
                <c:pt idx="1687">
                  <c:v>1768.7</c:v>
                </c:pt>
                <c:pt idx="1688">
                  <c:v>1768.8</c:v>
                </c:pt>
                <c:pt idx="1689">
                  <c:v>1768.9</c:v>
                </c:pt>
                <c:pt idx="1690">
                  <c:v>1769</c:v>
                </c:pt>
                <c:pt idx="1691">
                  <c:v>1769.1</c:v>
                </c:pt>
                <c:pt idx="1692">
                  <c:v>1769.2</c:v>
                </c:pt>
                <c:pt idx="1693">
                  <c:v>1769.3</c:v>
                </c:pt>
                <c:pt idx="1694">
                  <c:v>1769.4</c:v>
                </c:pt>
                <c:pt idx="1695">
                  <c:v>1769.5</c:v>
                </c:pt>
                <c:pt idx="1696">
                  <c:v>1769.6</c:v>
                </c:pt>
                <c:pt idx="1697">
                  <c:v>1769.7</c:v>
                </c:pt>
                <c:pt idx="1698">
                  <c:v>1769.8</c:v>
                </c:pt>
                <c:pt idx="1699">
                  <c:v>1769.9</c:v>
                </c:pt>
                <c:pt idx="1700">
                  <c:v>1770</c:v>
                </c:pt>
                <c:pt idx="1701">
                  <c:v>1770.1</c:v>
                </c:pt>
                <c:pt idx="1702">
                  <c:v>1770.2</c:v>
                </c:pt>
                <c:pt idx="1703">
                  <c:v>1770.3</c:v>
                </c:pt>
                <c:pt idx="1704">
                  <c:v>1770.4</c:v>
                </c:pt>
                <c:pt idx="1705">
                  <c:v>1770.5</c:v>
                </c:pt>
                <c:pt idx="1706">
                  <c:v>1770.6</c:v>
                </c:pt>
                <c:pt idx="1707">
                  <c:v>1770.7</c:v>
                </c:pt>
                <c:pt idx="1708">
                  <c:v>1770.8</c:v>
                </c:pt>
                <c:pt idx="1709">
                  <c:v>1770.9</c:v>
                </c:pt>
                <c:pt idx="1710">
                  <c:v>1771</c:v>
                </c:pt>
                <c:pt idx="1711">
                  <c:v>1771.1</c:v>
                </c:pt>
                <c:pt idx="1712">
                  <c:v>1771.2</c:v>
                </c:pt>
                <c:pt idx="1713">
                  <c:v>1771.3</c:v>
                </c:pt>
                <c:pt idx="1714">
                  <c:v>1771.4</c:v>
                </c:pt>
                <c:pt idx="1715">
                  <c:v>1771.5</c:v>
                </c:pt>
                <c:pt idx="1716">
                  <c:v>1771.6</c:v>
                </c:pt>
                <c:pt idx="1717">
                  <c:v>1771.7</c:v>
                </c:pt>
                <c:pt idx="1718">
                  <c:v>1771.8</c:v>
                </c:pt>
                <c:pt idx="1719">
                  <c:v>1771.9</c:v>
                </c:pt>
                <c:pt idx="1720">
                  <c:v>1772</c:v>
                </c:pt>
                <c:pt idx="1721">
                  <c:v>1772.1</c:v>
                </c:pt>
                <c:pt idx="1722">
                  <c:v>1772.2</c:v>
                </c:pt>
                <c:pt idx="1723">
                  <c:v>1772.3</c:v>
                </c:pt>
                <c:pt idx="1724">
                  <c:v>1772.4</c:v>
                </c:pt>
                <c:pt idx="1725">
                  <c:v>1772.5</c:v>
                </c:pt>
                <c:pt idx="1726">
                  <c:v>1772.6</c:v>
                </c:pt>
                <c:pt idx="1727">
                  <c:v>1772.7</c:v>
                </c:pt>
                <c:pt idx="1728">
                  <c:v>1772.8</c:v>
                </c:pt>
                <c:pt idx="1729">
                  <c:v>1772.9</c:v>
                </c:pt>
                <c:pt idx="1730">
                  <c:v>1773</c:v>
                </c:pt>
                <c:pt idx="1731">
                  <c:v>1773.1</c:v>
                </c:pt>
                <c:pt idx="1732">
                  <c:v>1773.2</c:v>
                </c:pt>
                <c:pt idx="1733">
                  <c:v>1773.3</c:v>
                </c:pt>
                <c:pt idx="1734">
                  <c:v>1773.4</c:v>
                </c:pt>
                <c:pt idx="1735">
                  <c:v>1773.5</c:v>
                </c:pt>
                <c:pt idx="1736">
                  <c:v>1773.6</c:v>
                </c:pt>
                <c:pt idx="1737">
                  <c:v>1773.7</c:v>
                </c:pt>
                <c:pt idx="1738">
                  <c:v>1773.8</c:v>
                </c:pt>
                <c:pt idx="1739">
                  <c:v>1773.9</c:v>
                </c:pt>
                <c:pt idx="1740">
                  <c:v>1774</c:v>
                </c:pt>
                <c:pt idx="1741">
                  <c:v>1774.1</c:v>
                </c:pt>
                <c:pt idx="1742">
                  <c:v>1774.2</c:v>
                </c:pt>
                <c:pt idx="1743">
                  <c:v>1774.3</c:v>
                </c:pt>
                <c:pt idx="1744">
                  <c:v>1774.4</c:v>
                </c:pt>
                <c:pt idx="1745">
                  <c:v>1774.5</c:v>
                </c:pt>
                <c:pt idx="1746">
                  <c:v>1774.6</c:v>
                </c:pt>
                <c:pt idx="1747">
                  <c:v>1774.7</c:v>
                </c:pt>
                <c:pt idx="1748">
                  <c:v>1774.8</c:v>
                </c:pt>
                <c:pt idx="1749">
                  <c:v>1774.9</c:v>
                </c:pt>
                <c:pt idx="1750">
                  <c:v>1775</c:v>
                </c:pt>
                <c:pt idx="1751">
                  <c:v>1775.1</c:v>
                </c:pt>
                <c:pt idx="1752">
                  <c:v>1775.2</c:v>
                </c:pt>
                <c:pt idx="1753">
                  <c:v>1775.3</c:v>
                </c:pt>
                <c:pt idx="1754">
                  <c:v>1775.4</c:v>
                </c:pt>
                <c:pt idx="1755">
                  <c:v>1775.5</c:v>
                </c:pt>
                <c:pt idx="1756">
                  <c:v>1775.6</c:v>
                </c:pt>
                <c:pt idx="1757">
                  <c:v>1775.7</c:v>
                </c:pt>
                <c:pt idx="1758">
                  <c:v>1775.8</c:v>
                </c:pt>
                <c:pt idx="1759">
                  <c:v>1775.9</c:v>
                </c:pt>
                <c:pt idx="1760">
                  <c:v>1776</c:v>
                </c:pt>
                <c:pt idx="1761">
                  <c:v>1776.1</c:v>
                </c:pt>
                <c:pt idx="1762">
                  <c:v>1776.2</c:v>
                </c:pt>
                <c:pt idx="1763">
                  <c:v>1776.3</c:v>
                </c:pt>
                <c:pt idx="1764">
                  <c:v>1776.4</c:v>
                </c:pt>
                <c:pt idx="1765">
                  <c:v>1776.5</c:v>
                </c:pt>
                <c:pt idx="1766">
                  <c:v>1776.6</c:v>
                </c:pt>
                <c:pt idx="1767">
                  <c:v>1776.7</c:v>
                </c:pt>
                <c:pt idx="1768">
                  <c:v>1776.8</c:v>
                </c:pt>
                <c:pt idx="1769">
                  <c:v>1776.9</c:v>
                </c:pt>
                <c:pt idx="1770">
                  <c:v>1777</c:v>
                </c:pt>
                <c:pt idx="1771">
                  <c:v>1777.1</c:v>
                </c:pt>
                <c:pt idx="1772">
                  <c:v>1777.2</c:v>
                </c:pt>
                <c:pt idx="1773">
                  <c:v>1777.3</c:v>
                </c:pt>
                <c:pt idx="1774">
                  <c:v>1777.4</c:v>
                </c:pt>
                <c:pt idx="1775">
                  <c:v>1777.5</c:v>
                </c:pt>
                <c:pt idx="1776">
                  <c:v>1777.6</c:v>
                </c:pt>
                <c:pt idx="1777">
                  <c:v>1777.7</c:v>
                </c:pt>
                <c:pt idx="1778">
                  <c:v>1777.8</c:v>
                </c:pt>
                <c:pt idx="1779">
                  <c:v>1777.9</c:v>
                </c:pt>
                <c:pt idx="1780">
                  <c:v>1778</c:v>
                </c:pt>
                <c:pt idx="1781">
                  <c:v>1778.1</c:v>
                </c:pt>
                <c:pt idx="1782">
                  <c:v>1778.2</c:v>
                </c:pt>
                <c:pt idx="1783">
                  <c:v>1778.3</c:v>
                </c:pt>
                <c:pt idx="1784">
                  <c:v>1778.4</c:v>
                </c:pt>
                <c:pt idx="1785">
                  <c:v>1778.5</c:v>
                </c:pt>
                <c:pt idx="1786">
                  <c:v>1778.6</c:v>
                </c:pt>
                <c:pt idx="1787">
                  <c:v>1778.7</c:v>
                </c:pt>
                <c:pt idx="1788">
                  <c:v>1778.8</c:v>
                </c:pt>
                <c:pt idx="1789">
                  <c:v>1778.9</c:v>
                </c:pt>
                <c:pt idx="1790">
                  <c:v>1779</c:v>
                </c:pt>
                <c:pt idx="1791">
                  <c:v>1779.1</c:v>
                </c:pt>
                <c:pt idx="1792">
                  <c:v>1779.2</c:v>
                </c:pt>
                <c:pt idx="1793">
                  <c:v>1779.3</c:v>
                </c:pt>
                <c:pt idx="1794">
                  <c:v>1779.4</c:v>
                </c:pt>
                <c:pt idx="1795">
                  <c:v>1779.5</c:v>
                </c:pt>
                <c:pt idx="1796">
                  <c:v>1779.6</c:v>
                </c:pt>
                <c:pt idx="1797">
                  <c:v>1779.7</c:v>
                </c:pt>
                <c:pt idx="1798">
                  <c:v>1779.8</c:v>
                </c:pt>
                <c:pt idx="1799">
                  <c:v>1779.9</c:v>
                </c:pt>
                <c:pt idx="1800">
                  <c:v>1780</c:v>
                </c:pt>
                <c:pt idx="1801">
                  <c:v>1780.1</c:v>
                </c:pt>
                <c:pt idx="1802">
                  <c:v>1780.2</c:v>
                </c:pt>
                <c:pt idx="1803">
                  <c:v>1780.3</c:v>
                </c:pt>
                <c:pt idx="1804">
                  <c:v>1780.4</c:v>
                </c:pt>
                <c:pt idx="1805">
                  <c:v>1780.5</c:v>
                </c:pt>
                <c:pt idx="1806">
                  <c:v>1780.6</c:v>
                </c:pt>
                <c:pt idx="1807">
                  <c:v>1780.7</c:v>
                </c:pt>
                <c:pt idx="1808">
                  <c:v>1780.8</c:v>
                </c:pt>
                <c:pt idx="1809">
                  <c:v>1780.9</c:v>
                </c:pt>
                <c:pt idx="1810">
                  <c:v>1781</c:v>
                </c:pt>
                <c:pt idx="1811">
                  <c:v>1781.1</c:v>
                </c:pt>
                <c:pt idx="1812">
                  <c:v>1781.2</c:v>
                </c:pt>
                <c:pt idx="1813">
                  <c:v>1781.3</c:v>
                </c:pt>
                <c:pt idx="1814">
                  <c:v>1781.4</c:v>
                </c:pt>
                <c:pt idx="1815">
                  <c:v>1781.5</c:v>
                </c:pt>
                <c:pt idx="1816">
                  <c:v>1781.6</c:v>
                </c:pt>
                <c:pt idx="1817">
                  <c:v>1781.7</c:v>
                </c:pt>
                <c:pt idx="1818">
                  <c:v>1781.8</c:v>
                </c:pt>
                <c:pt idx="1819">
                  <c:v>1781.9</c:v>
                </c:pt>
                <c:pt idx="1820">
                  <c:v>1782</c:v>
                </c:pt>
                <c:pt idx="1821">
                  <c:v>1782.1</c:v>
                </c:pt>
                <c:pt idx="1822">
                  <c:v>1782.2</c:v>
                </c:pt>
                <c:pt idx="1823">
                  <c:v>1782.3</c:v>
                </c:pt>
                <c:pt idx="1824">
                  <c:v>1782.4</c:v>
                </c:pt>
                <c:pt idx="1825">
                  <c:v>1782.5</c:v>
                </c:pt>
                <c:pt idx="1826">
                  <c:v>1782.6</c:v>
                </c:pt>
                <c:pt idx="1827">
                  <c:v>1782.7</c:v>
                </c:pt>
                <c:pt idx="1828">
                  <c:v>1782.8</c:v>
                </c:pt>
                <c:pt idx="1829">
                  <c:v>1782.9</c:v>
                </c:pt>
                <c:pt idx="1830">
                  <c:v>1783</c:v>
                </c:pt>
                <c:pt idx="1831">
                  <c:v>1783.1</c:v>
                </c:pt>
                <c:pt idx="1832">
                  <c:v>1783.2</c:v>
                </c:pt>
                <c:pt idx="1833">
                  <c:v>1783.3</c:v>
                </c:pt>
                <c:pt idx="1834">
                  <c:v>1783.4</c:v>
                </c:pt>
                <c:pt idx="1835">
                  <c:v>1783.5</c:v>
                </c:pt>
                <c:pt idx="1836">
                  <c:v>1783.6</c:v>
                </c:pt>
                <c:pt idx="1837">
                  <c:v>1783.7</c:v>
                </c:pt>
                <c:pt idx="1838">
                  <c:v>1783.8</c:v>
                </c:pt>
                <c:pt idx="1839">
                  <c:v>1783.9</c:v>
                </c:pt>
                <c:pt idx="1840">
                  <c:v>1784</c:v>
                </c:pt>
                <c:pt idx="1841">
                  <c:v>1784.1</c:v>
                </c:pt>
                <c:pt idx="1842">
                  <c:v>1784.2</c:v>
                </c:pt>
                <c:pt idx="1843">
                  <c:v>1784.3</c:v>
                </c:pt>
                <c:pt idx="1844">
                  <c:v>1784.4</c:v>
                </c:pt>
                <c:pt idx="1845">
                  <c:v>1784.5</c:v>
                </c:pt>
                <c:pt idx="1846">
                  <c:v>1784.6</c:v>
                </c:pt>
                <c:pt idx="1847">
                  <c:v>1784.7</c:v>
                </c:pt>
                <c:pt idx="1848">
                  <c:v>1784.8</c:v>
                </c:pt>
                <c:pt idx="1849">
                  <c:v>1784.9</c:v>
                </c:pt>
                <c:pt idx="1850">
                  <c:v>1785</c:v>
                </c:pt>
                <c:pt idx="1851">
                  <c:v>1785.1</c:v>
                </c:pt>
                <c:pt idx="1852">
                  <c:v>1785.2</c:v>
                </c:pt>
                <c:pt idx="1853">
                  <c:v>1785.3</c:v>
                </c:pt>
                <c:pt idx="1854">
                  <c:v>1785.4</c:v>
                </c:pt>
                <c:pt idx="1855">
                  <c:v>1785.5</c:v>
                </c:pt>
                <c:pt idx="1856">
                  <c:v>1785.6</c:v>
                </c:pt>
                <c:pt idx="1857">
                  <c:v>1785.7</c:v>
                </c:pt>
                <c:pt idx="1858">
                  <c:v>1785.8</c:v>
                </c:pt>
                <c:pt idx="1859">
                  <c:v>1785.9</c:v>
                </c:pt>
                <c:pt idx="1860">
                  <c:v>1786</c:v>
                </c:pt>
                <c:pt idx="1861">
                  <c:v>1786.1</c:v>
                </c:pt>
                <c:pt idx="1862">
                  <c:v>1786.2</c:v>
                </c:pt>
                <c:pt idx="1863">
                  <c:v>1786.3</c:v>
                </c:pt>
                <c:pt idx="1864">
                  <c:v>1786.4</c:v>
                </c:pt>
                <c:pt idx="1865">
                  <c:v>1786.5</c:v>
                </c:pt>
                <c:pt idx="1866">
                  <c:v>1786.6</c:v>
                </c:pt>
                <c:pt idx="1867">
                  <c:v>1786.7</c:v>
                </c:pt>
                <c:pt idx="1868">
                  <c:v>1786.8</c:v>
                </c:pt>
                <c:pt idx="1869">
                  <c:v>1786.9</c:v>
                </c:pt>
                <c:pt idx="1870">
                  <c:v>1787</c:v>
                </c:pt>
                <c:pt idx="1871">
                  <c:v>1787.1</c:v>
                </c:pt>
                <c:pt idx="1872">
                  <c:v>1787.2</c:v>
                </c:pt>
                <c:pt idx="1873">
                  <c:v>1787.3</c:v>
                </c:pt>
                <c:pt idx="1874">
                  <c:v>1787.4</c:v>
                </c:pt>
                <c:pt idx="1875">
                  <c:v>1787.5</c:v>
                </c:pt>
                <c:pt idx="1876">
                  <c:v>1787.6</c:v>
                </c:pt>
                <c:pt idx="1877">
                  <c:v>1787.7</c:v>
                </c:pt>
                <c:pt idx="1878">
                  <c:v>1787.8</c:v>
                </c:pt>
                <c:pt idx="1879">
                  <c:v>1787.9</c:v>
                </c:pt>
                <c:pt idx="1880">
                  <c:v>1788</c:v>
                </c:pt>
                <c:pt idx="1881">
                  <c:v>1788.1</c:v>
                </c:pt>
                <c:pt idx="1882">
                  <c:v>1788.2</c:v>
                </c:pt>
                <c:pt idx="1883">
                  <c:v>1788.3</c:v>
                </c:pt>
                <c:pt idx="1884">
                  <c:v>1788.4</c:v>
                </c:pt>
                <c:pt idx="1885">
                  <c:v>1788.5</c:v>
                </c:pt>
                <c:pt idx="1886">
                  <c:v>1788.6</c:v>
                </c:pt>
                <c:pt idx="1887">
                  <c:v>1788.7</c:v>
                </c:pt>
                <c:pt idx="1888">
                  <c:v>1788.8</c:v>
                </c:pt>
                <c:pt idx="1889">
                  <c:v>1788.9</c:v>
                </c:pt>
                <c:pt idx="1890">
                  <c:v>1789</c:v>
                </c:pt>
                <c:pt idx="1891">
                  <c:v>1789.1</c:v>
                </c:pt>
                <c:pt idx="1892">
                  <c:v>1789.2</c:v>
                </c:pt>
                <c:pt idx="1893">
                  <c:v>1789.3</c:v>
                </c:pt>
                <c:pt idx="1894">
                  <c:v>1789.4</c:v>
                </c:pt>
                <c:pt idx="1895">
                  <c:v>1789.5</c:v>
                </c:pt>
                <c:pt idx="1896">
                  <c:v>1789.6</c:v>
                </c:pt>
                <c:pt idx="1897">
                  <c:v>1789.7</c:v>
                </c:pt>
                <c:pt idx="1898">
                  <c:v>1789.8</c:v>
                </c:pt>
                <c:pt idx="1899">
                  <c:v>1789.9</c:v>
                </c:pt>
                <c:pt idx="1900">
                  <c:v>1790</c:v>
                </c:pt>
                <c:pt idx="1901">
                  <c:v>1790.1</c:v>
                </c:pt>
                <c:pt idx="1902">
                  <c:v>1790.2</c:v>
                </c:pt>
                <c:pt idx="1903">
                  <c:v>1790.3</c:v>
                </c:pt>
                <c:pt idx="1904">
                  <c:v>1790.4</c:v>
                </c:pt>
                <c:pt idx="1905">
                  <c:v>1790.5</c:v>
                </c:pt>
                <c:pt idx="1906">
                  <c:v>1790.6</c:v>
                </c:pt>
                <c:pt idx="1907">
                  <c:v>1790.7</c:v>
                </c:pt>
                <c:pt idx="1908">
                  <c:v>1790.8</c:v>
                </c:pt>
                <c:pt idx="1909">
                  <c:v>1790.9</c:v>
                </c:pt>
                <c:pt idx="1910">
                  <c:v>1791</c:v>
                </c:pt>
                <c:pt idx="1911">
                  <c:v>1791.1</c:v>
                </c:pt>
                <c:pt idx="1912">
                  <c:v>1791.2</c:v>
                </c:pt>
                <c:pt idx="1913">
                  <c:v>1791.3</c:v>
                </c:pt>
                <c:pt idx="1914">
                  <c:v>1791.4</c:v>
                </c:pt>
                <c:pt idx="1915">
                  <c:v>1791.5</c:v>
                </c:pt>
                <c:pt idx="1916">
                  <c:v>1791.6</c:v>
                </c:pt>
                <c:pt idx="1917">
                  <c:v>1791.7</c:v>
                </c:pt>
                <c:pt idx="1918">
                  <c:v>1791.8</c:v>
                </c:pt>
                <c:pt idx="1919">
                  <c:v>1791.9</c:v>
                </c:pt>
                <c:pt idx="1920">
                  <c:v>1792</c:v>
                </c:pt>
                <c:pt idx="1921">
                  <c:v>1792.1</c:v>
                </c:pt>
                <c:pt idx="1922">
                  <c:v>1792.2</c:v>
                </c:pt>
                <c:pt idx="1923">
                  <c:v>1792.3</c:v>
                </c:pt>
                <c:pt idx="1924">
                  <c:v>1792.4</c:v>
                </c:pt>
                <c:pt idx="1925">
                  <c:v>1792.5</c:v>
                </c:pt>
                <c:pt idx="1926">
                  <c:v>1792.6</c:v>
                </c:pt>
                <c:pt idx="1927">
                  <c:v>1792.7</c:v>
                </c:pt>
                <c:pt idx="1928">
                  <c:v>1792.8</c:v>
                </c:pt>
                <c:pt idx="1929">
                  <c:v>1792.9</c:v>
                </c:pt>
                <c:pt idx="1930">
                  <c:v>1793</c:v>
                </c:pt>
                <c:pt idx="1931">
                  <c:v>1793.1</c:v>
                </c:pt>
                <c:pt idx="1932">
                  <c:v>1793.2</c:v>
                </c:pt>
                <c:pt idx="1933">
                  <c:v>1793.3</c:v>
                </c:pt>
                <c:pt idx="1934">
                  <c:v>1793.4</c:v>
                </c:pt>
                <c:pt idx="1935">
                  <c:v>1793.5</c:v>
                </c:pt>
                <c:pt idx="1936">
                  <c:v>1793.6</c:v>
                </c:pt>
                <c:pt idx="1937">
                  <c:v>1793.7</c:v>
                </c:pt>
                <c:pt idx="1938">
                  <c:v>1793.8</c:v>
                </c:pt>
                <c:pt idx="1939">
                  <c:v>1793.9</c:v>
                </c:pt>
                <c:pt idx="1940">
                  <c:v>1794</c:v>
                </c:pt>
                <c:pt idx="1941">
                  <c:v>1794.1</c:v>
                </c:pt>
                <c:pt idx="1942">
                  <c:v>1794.2</c:v>
                </c:pt>
                <c:pt idx="1943">
                  <c:v>1794.3</c:v>
                </c:pt>
                <c:pt idx="1944">
                  <c:v>1794.4</c:v>
                </c:pt>
                <c:pt idx="1945">
                  <c:v>1794.5</c:v>
                </c:pt>
                <c:pt idx="1946">
                  <c:v>1794.6</c:v>
                </c:pt>
                <c:pt idx="1947">
                  <c:v>1794.7</c:v>
                </c:pt>
                <c:pt idx="1948">
                  <c:v>1794.8</c:v>
                </c:pt>
                <c:pt idx="1949">
                  <c:v>1794.9</c:v>
                </c:pt>
                <c:pt idx="1950">
                  <c:v>1795</c:v>
                </c:pt>
                <c:pt idx="1951">
                  <c:v>1795.1</c:v>
                </c:pt>
                <c:pt idx="1952">
                  <c:v>1795.2</c:v>
                </c:pt>
                <c:pt idx="1953">
                  <c:v>1795.3</c:v>
                </c:pt>
                <c:pt idx="1954">
                  <c:v>1795.4</c:v>
                </c:pt>
                <c:pt idx="1955">
                  <c:v>1795.5</c:v>
                </c:pt>
                <c:pt idx="1956">
                  <c:v>1795.6</c:v>
                </c:pt>
                <c:pt idx="1957">
                  <c:v>1795.7</c:v>
                </c:pt>
                <c:pt idx="1958">
                  <c:v>1795.8</c:v>
                </c:pt>
                <c:pt idx="1959">
                  <c:v>1795.9</c:v>
                </c:pt>
                <c:pt idx="1960">
                  <c:v>1796</c:v>
                </c:pt>
                <c:pt idx="1961">
                  <c:v>1796.1</c:v>
                </c:pt>
                <c:pt idx="1962">
                  <c:v>1796.2</c:v>
                </c:pt>
                <c:pt idx="1963">
                  <c:v>1796.3</c:v>
                </c:pt>
                <c:pt idx="1964">
                  <c:v>1796.4</c:v>
                </c:pt>
                <c:pt idx="1965">
                  <c:v>1796.5</c:v>
                </c:pt>
                <c:pt idx="1966">
                  <c:v>1796.6</c:v>
                </c:pt>
                <c:pt idx="1967">
                  <c:v>1796.7</c:v>
                </c:pt>
                <c:pt idx="1968">
                  <c:v>1796.8</c:v>
                </c:pt>
                <c:pt idx="1969">
                  <c:v>1796.9</c:v>
                </c:pt>
                <c:pt idx="1970">
                  <c:v>1797</c:v>
                </c:pt>
                <c:pt idx="1971">
                  <c:v>1797.1</c:v>
                </c:pt>
                <c:pt idx="1972">
                  <c:v>1797.2</c:v>
                </c:pt>
                <c:pt idx="1973">
                  <c:v>1797.3</c:v>
                </c:pt>
                <c:pt idx="1974">
                  <c:v>1797.4</c:v>
                </c:pt>
                <c:pt idx="1975">
                  <c:v>1797.5</c:v>
                </c:pt>
                <c:pt idx="1976">
                  <c:v>1797.6</c:v>
                </c:pt>
                <c:pt idx="1977">
                  <c:v>1797.7</c:v>
                </c:pt>
                <c:pt idx="1978">
                  <c:v>1797.8</c:v>
                </c:pt>
                <c:pt idx="1979">
                  <c:v>1797.9</c:v>
                </c:pt>
                <c:pt idx="1980">
                  <c:v>1798</c:v>
                </c:pt>
                <c:pt idx="1981">
                  <c:v>1798.1</c:v>
                </c:pt>
                <c:pt idx="1982">
                  <c:v>1798.2</c:v>
                </c:pt>
                <c:pt idx="1983">
                  <c:v>1798.3</c:v>
                </c:pt>
                <c:pt idx="1984">
                  <c:v>1798.4</c:v>
                </c:pt>
                <c:pt idx="1985">
                  <c:v>1798.5</c:v>
                </c:pt>
                <c:pt idx="1986">
                  <c:v>1798.6</c:v>
                </c:pt>
                <c:pt idx="1987">
                  <c:v>1798.7</c:v>
                </c:pt>
                <c:pt idx="1988">
                  <c:v>1798.8</c:v>
                </c:pt>
                <c:pt idx="1989">
                  <c:v>1798.9</c:v>
                </c:pt>
                <c:pt idx="1990">
                  <c:v>1799</c:v>
                </c:pt>
                <c:pt idx="1991">
                  <c:v>1799.1</c:v>
                </c:pt>
                <c:pt idx="1992">
                  <c:v>1799.2</c:v>
                </c:pt>
                <c:pt idx="1993">
                  <c:v>1799.3</c:v>
                </c:pt>
                <c:pt idx="1994">
                  <c:v>1799.4</c:v>
                </c:pt>
                <c:pt idx="1995">
                  <c:v>1799.5</c:v>
                </c:pt>
                <c:pt idx="1996">
                  <c:v>1799.6</c:v>
                </c:pt>
                <c:pt idx="1997">
                  <c:v>1799.7</c:v>
                </c:pt>
                <c:pt idx="1998">
                  <c:v>1799.8</c:v>
                </c:pt>
                <c:pt idx="1999">
                  <c:v>1799.9</c:v>
                </c:pt>
                <c:pt idx="2000">
                  <c:v>1800</c:v>
                </c:pt>
                <c:pt idx="2001">
                  <c:v>1800.1</c:v>
                </c:pt>
                <c:pt idx="2002">
                  <c:v>1800.2</c:v>
                </c:pt>
                <c:pt idx="2003">
                  <c:v>1800.3</c:v>
                </c:pt>
                <c:pt idx="2004">
                  <c:v>1800.4</c:v>
                </c:pt>
                <c:pt idx="2005">
                  <c:v>1800.5</c:v>
                </c:pt>
                <c:pt idx="2006">
                  <c:v>1800.6</c:v>
                </c:pt>
                <c:pt idx="2007">
                  <c:v>1800.7</c:v>
                </c:pt>
                <c:pt idx="2008">
                  <c:v>1800.8</c:v>
                </c:pt>
                <c:pt idx="2009">
                  <c:v>1800.9</c:v>
                </c:pt>
                <c:pt idx="2010">
                  <c:v>1801</c:v>
                </c:pt>
                <c:pt idx="2011">
                  <c:v>1801.1</c:v>
                </c:pt>
                <c:pt idx="2012">
                  <c:v>1801.2</c:v>
                </c:pt>
                <c:pt idx="2013">
                  <c:v>1801.3</c:v>
                </c:pt>
                <c:pt idx="2014">
                  <c:v>1801.4</c:v>
                </c:pt>
                <c:pt idx="2015">
                  <c:v>1801.5</c:v>
                </c:pt>
                <c:pt idx="2016">
                  <c:v>1801.6</c:v>
                </c:pt>
                <c:pt idx="2017">
                  <c:v>1801.7</c:v>
                </c:pt>
                <c:pt idx="2018">
                  <c:v>1801.8</c:v>
                </c:pt>
                <c:pt idx="2019">
                  <c:v>1801.9</c:v>
                </c:pt>
                <c:pt idx="2020">
                  <c:v>1802</c:v>
                </c:pt>
                <c:pt idx="2021">
                  <c:v>1802.1</c:v>
                </c:pt>
                <c:pt idx="2022">
                  <c:v>1802.2</c:v>
                </c:pt>
                <c:pt idx="2023">
                  <c:v>1802.3</c:v>
                </c:pt>
                <c:pt idx="2024">
                  <c:v>1802.4</c:v>
                </c:pt>
                <c:pt idx="2025">
                  <c:v>1802.5</c:v>
                </c:pt>
                <c:pt idx="2026">
                  <c:v>1802.6</c:v>
                </c:pt>
                <c:pt idx="2027">
                  <c:v>1802.7</c:v>
                </c:pt>
                <c:pt idx="2028">
                  <c:v>1802.8</c:v>
                </c:pt>
                <c:pt idx="2029">
                  <c:v>1802.9</c:v>
                </c:pt>
                <c:pt idx="2030">
                  <c:v>1803</c:v>
                </c:pt>
                <c:pt idx="2031">
                  <c:v>1803.1</c:v>
                </c:pt>
                <c:pt idx="2032">
                  <c:v>1803.2</c:v>
                </c:pt>
                <c:pt idx="2033">
                  <c:v>1803.3</c:v>
                </c:pt>
                <c:pt idx="2034">
                  <c:v>1803.4</c:v>
                </c:pt>
                <c:pt idx="2035">
                  <c:v>1803.5</c:v>
                </c:pt>
                <c:pt idx="2036">
                  <c:v>1803.6</c:v>
                </c:pt>
                <c:pt idx="2037">
                  <c:v>1803.7</c:v>
                </c:pt>
                <c:pt idx="2038">
                  <c:v>1803.8</c:v>
                </c:pt>
                <c:pt idx="2039">
                  <c:v>1803.9</c:v>
                </c:pt>
                <c:pt idx="2040">
                  <c:v>1804</c:v>
                </c:pt>
                <c:pt idx="2041">
                  <c:v>1804.1</c:v>
                </c:pt>
                <c:pt idx="2042">
                  <c:v>1804.2</c:v>
                </c:pt>
                <c:pt idx="2043">
                  <c:v>1804.3</c:v>
                </c:pt>
                <c:pt idx="2044">
                  <c:v>1804.4</c:v>
                </c:pt>
                <c:pt idx="2045">
                  <c:v>1804.5</c:v>
                </c:pt>
                <c:pt idx="2046">
                  <c:v>1804.6</c:v>
                </c:pt>
                <c:pt idx="2047">
                  <c:v>1804.7</c:v>
                </c:pt>
                <c:pt idx="2048">
                  <c:v>1804.8</c:v>
                </c:pt>
                <c:pt idx="2049">
                  <c:v>1804.9</c:v>
                </c:pt>
                <c:pt idx="2050">
                  <c:v>1805</c:v>
                </c:pt>
                <c:pt idx="2051">
                  <c:v>1805.1</c:v>
                </c:pt>
                <c:pt idx="2052">
                  <c:v>1805.2</c:v>
                </c:pt>
                <c:pt idx="2053">
                  <c:v>1805.3</c:v>
                </c:pt>
                <c:pt idx="2054">
                  <c:v>1805.4</c:v>
                </c:pt>
                <c:pt idx="2055">
                  <c:v>1805.5</c:v>
                </c:pt>
                <c:pt idx="2056">
                  <c:v>1805.6</c:v>
                </c:pt>
                <c:pt idx="2057">
                  <c:v>1805.7</c:v>
                </c:pt>
                <c:pt idx="2058">
                  <c:v>1805.8</c:v>
                </c:pt>
                <c:pt idx="2059">
                  <c:v>1805.9</c:v>
                </c:pt>
                <c:pt idx="2060">
                  <c:v>1806</c:v>
                </c:pt>
                <c:pt idx="2061">
                  <c:v>1806.1</c:v>
                </c:pt>
                <c:pt idx="2062">
                  <c:v>1806.2</c:v>
                </c:pt>
                <c:pt idx="2063">
                  <c:v>1806.3</c:v>
                </c:pt>
                <c:pt idx="2064">
                  <c:v>1806.4</c:v>
                </c:pt>
                <c:pt idx="2065">
                  <c:v>1806.5</c:v>
                </c:pt>
                <c:pt idx="2066">
                  <c:v>1806.6</c:v>
                </c:pt>
                <c:pt idx="2067">
                  <c:v>1806.7</c:v>
                </c:pt>
                <c:pt idx="2068">
                  <c:v>1806.8</c:v>
                </c:pt>
                <c:pt idx="2069">
                  <c:v>1806.9</c:v>
                </c:pt>
                <c:pt idx="2070">
                  <c:v>1807</c:v>
                </c:pt>
                <c:pt idx="2071">
                  <c:v>1807.1</c:v>
                </c:pt>
                <c:pt idx="2072">
                  <c:v>1807.2</c:v>
                </c:pt>
                <c:pt idx="2073">
                  <c:v>1807.3</c:v>
                </c:pt>
                <c:pt idx="2074">
                  <c:v>1807.4</c:v>
                </c:pt>
                <c:pt idx="2075">
                  <c:v>1807.5</c:v>
                </c:pt>
                <c:pt idx="2076">
                  <c:v>1807.6</c:v>
                </c:pt>
                <c:pt idx="2077">
                  <c:v>1807.7</c:v>
                </c:pt>
                <c:pt idx="2078">
                  <c:v>1807.8</c:v>
                </c:pt>
                <c:pt idx="2079">
                  <c:v>1807.9</c:v>
                </c:pt>
                <c:pt idx="2080">
                  <c:v>1808</c:v>
                </c:pt>
                <c:pt idx="2081">
                  <c:v>1808.1</c:v>
                </c:pt>
                <c:pt idx="2082">
                  <c:v>1808.2</c:v>
                </c:pt>
                <c:pt idx="2083">
                  <c:v>1808.3</c:v>
                </c:pt>
                <c:pt idx="2084">
                  <c:v>1808.4</c:v>
                </c:pt>
                <c:pt idx="2085">
                  <c:v>1808.5</c:v>
                </c:pt>
                <c:pt idx="2086">
                  <c:v>1808.6</c:v>
                </c:pt>
                <c:pt idx="2087">
                  <c:v>1808.7</c:v>
                </c:pt>
                <c:pt idx="2088">
                  <c:v>1808.8</c:v>
                </c:pt>
                <c:pt idx="2089">
                  <c:v>1808.9</c:v>
                </c:pt>
                <c:pt idx="2090">
                  <c:v>1809</c:v>
                </c:pt>
                <c:pt idx="2091">
                  <c:v>1809.1</c:v>
                </c:pt>
                <c:pt idx="2092">
                  <c:v>1809.2</c:v>
                </c:pt>
                <c:pt idx="2093">
                  <c:v>1809.3</c:v>
                </c:pt>
                <c:pt idx="2094">
                  <c:v>1809.4</c:v>
                </c:pt>
                <c:pt idx="2095">
                  <c:v>1809.5</c:v>
                </c:pt>
                <c:pt idx="2096">
                  <c:v>1809.6</c:v>
                </c:pt>
                <c:pt idx="2097">
                  <c:v>1809.7</c:v>
                </c:pt>
                <c:pt idx="2098">
                  <c:v>1809.8</c:v>
                </c:pt>
                <c:pt idx="2099">
                  <c:v>1809.9</c:v>
                </c:pt>
                <c:pt idx="2100">
                  <c:v>1810</c:v>
                </c:pt>
                <c:pt idx="2101">
                  <c:v>1810.1</c:v>
                </c:pt>
                <c:pt idx="2102">
                  <c:v>1810.2</c:v>
                </c:pt>
                <c:pt idx="2103">
                  <c:v>1810.3</c:v>
                </c:pt>
                <c:pt idx="2104">
                  <c:v>1810.4</c:v>
                </c:pt>
                <c:pt idx="2105">
                  <c:v>1810.5</c:v>
                </c:pt>
                <c:pt idx="2106">
                  <c:v>1810.6</c:v>
                </c:pt>
                <c:pt idx="2107">
                  <c:v>1810.7</c:v>
                </c:pt>
                <c:pt idx="2108">
                  <c:v>1810.8</c:v>
                </c:pt>
                <c:pt idx="2109">
                  <c:v>1810.9</c:v>
                </c:pt>
                <c:pt idx="2110">
                  <c:v>1811</c:v>
                </c:pt>
                <c:pt idx="2111">
                  <c:v>1811.1</c:v>
                </c:pt>
                <c:pt idx="2112">
                  <c:v>1811.2</c:v>
                </c:pt>
                <c:pt idx="2113">
                  <c:v>1811.3</c:v>
                </c:pt>
                <c:pt idx="2114">
                  <c:v>1811.4</c:v>
                </c:pt>
                <c:pt idx="2115">
                  <c:v>1811.5</c:v>
                </c:pt>
                <c:pt idx="2116">
                  <c:v>1811.6</c:v>
                </c:pt>
                <c:pt idx="2117">
                  <c:v>1811.7</c:v>
                </c:pt>
                <c:pt idx="2118">
                  <c:v>1811.8</c:v>
                </c:pt>
                <c:pt idx="2119">
                  <c:v>1811.9</c:v>
                </c:pt>
                <c:pt idx="2120">
                  <c:v>1812</c:v>
                </c:pt>
                <c:pt idx="2121">
                  <c:v>1812.1</c:v>
                </c:pt>
                <c:pt idx="2122">
                  <c:v>1812.2</c:v>
                </c:pt>
                <c:pt idx="2123">
                  <c:v>1812.3</c:v>
                </c:pt>
                <c:pt idx="2124">
                  <c:v>1812.4</c:v>
                </c:pt>
                <c:pt idx="2125">
                  <c:v>1812.5</c:v>
                </c:pt>
                <c:pt idx="2126">
                  <c:v>1812.6</c:v>
                </c:pt>
                <c:pt idx="2127">
                  <c:v>1812.7</c:v>
                </c:pt>
                <c:pt idx="2128">
                  <c:v>1812.8</c:v>
                </c:pt>
                <c:pt idx="2129">
                  <c:v>1812.9</c:v>
                </c:pt>
                <c:pt idx="2130">
                  <c:v>1813</c:v>
                </c:pt>
                <c:pt idx="2131">
                  <c:v>1813.1</c:v>
                </c:pt>
                <c:pt idx="2132">
                  <c:v>1813.2</c:v>
                </c:pt>
                <c:pt idx="2133">
                  <c:v>1813.3</c:v>
                </c:pt>
                <c:pt idx="2134">
                  <c:v>1813.4</c:v>
                </c:pt>
                <c:pt idx="2135">
                  <c:v>1813.5</c:v>
                </c:pt>
                <c:pt idx="2136">
                  <c:v>1813.6</c:v>
                </c:pt>
                <c:pt idx="2137">
                  <c:v>1813.7</c:v>
                </c:pt>
                <c:pt idx="2138">
                  <c:v>1813.8</c:v>
                </c:pt>
                <c:pt idx="2139">
                  <c:v>1813.9</c:v>
                </c:pt>
                <c:pt idx="2140">
                  <c:v>1814</c:v>
                </c:pt>
                <c:pt idx="2141">
                  <c:v>1814.1</c:v>
                </c:pt>
                <c:pt idx="2142">
                  <c:v>1814.2</c:v>
                </c:pt>
                <c:pt idx="2143">
                  <c:v>1814.3</c:v>
                </c:pt>
                <c:pt idx="2144">
                  <c:v>1814.4</c:v>
                </c:pt>
                <c:pt idx="2145">
                  <c:v>1814.5</c:v>
                </c:pt>
                <c:pt idx="2146">
                  <c:v>1814.6</c:v>
                </c:pt>
                <c:pt idx="2147">
                  <c:v>1814.7</c:v>
                </c:pt>
                <c:pt idx="2148">
                  <c:v>1814.8</c:v>
                </c:pt>
                <c:pt idx="2149">
                  <c:v>1814.9</c:v>
                </c:pt>
                <c:pt idx="2150">
                  <c:v>1815</c:v>
                </c:pt>
                <c:pt idx="2151">
                  <c:v>1815.1</c:v>
                </c:pt>
                <c:pt idx="2152">
                  <c:v>1815.2</c:v>
                </c:pt>
                <c:pt idx="2153">
                  <c:v>1815.3</c:v>
                </c:pt>
                <c:pt idx="2154">
                  <c:v>1815.4</c:v>
                </c:pt>
                <c:pt idx="2155">
                  <c:v>1815.5</c:v>
                </c:pt>
                <c:pt idx="2156">
                  <c:v>1815.6</c:v>
                </c:pt>
                <c:pt idx="2157">
                  <c:v>1815.7</c:v>
                </c:pt>
                <c:pt idx="2158">
                  <c:v>1815.8</c:v>
                </c:pt>
                <c:pt idx="2159">
                  <c:v>1815.9</c:v>
                </c:pt>
                <c:pt idx="2160">
                  <c:v>1816</c:v>
                </c:pt>
                <c:pt idx="2161">
                  <c:v>1816.1</c:v>
                </c:pt>
                <c:pt idx="2162">
                  <c:v>1816.2</c:v>
                </c:pt>
                <c:pt idx="2163">
                  <c:v>1816.3</c:v>
                </c:pt>
                <c:pt idx="2164">
                  <c:v>1816.4</c:v>
                </c:pt>
                <c:pt idx="2165">
                  <c:v>1816.5</c:v>
                </c:pt>
                <c:pt idx="2166">
                  <c:v>1816.6</c:v>
                </c:pt>
                <c:pt idx="2167">
                  <c:v>1816.7</c:v>
                </c:pt>
                <c:pt idx="2168">
                  <c:v>1816.8</c:v>
                </c:pt>
                <c:pt idx="2169">
                  <c:v>1816.9</c:v>
                </c:pt>
                <c:pt idx="2170">
                  <c:v>1817</c:v>
                </c:pt>
                <c:pt idx="2171">
                  <c:v>1817.1</c:v>
                </c:pt>
                <c:pt idx="2172">
                  <c:v>1817.2</c:v>
                </c:pt>
                <c:pt idx="2173">
                  <c:v>1817.3</c:v>
                </c:pt>
                <c:pt idx="2174">
                  <c:v>1817.4</c:v>
                </c:pt>
                <c:pt idx="2175">
                  <c:v>1817.5</c:v>
                </c:pt>
                <c:pt idx="2176">
                  <c:v>1817.6</c:v>
                </c:pt>
                <c:pt idx="2177">
                  <c:v>1817.7</c:v>
                </c:pt>
                <c:pt idx="2178">
                  <c:v>1817.8</c:v>
                </c:pt>
                <c:pt idx="2179">
                  <c:v>1817.9</c:v>
                </c:pt>
                <c:pt idx="2180">
                  <c:v>1818</c:v>
                </c:pt>
                <c:pt idx="2181">
                  <c:v>1818.1</c:v>
                </c:pt>
                <c:pt idx="2182">
                  <c:v>1818.2</c:v>
                </c:pt>
                <c:pt idx="2183">
                  <c:v>1818.3</c:v>
                </c:pt>
                <c:pt idx="2184">
                  <c:v>1818.4</c:v>
                </c:pt>
                <c:pt idx="2185">
                  <c:v>1818.5</c:v>
                </c:pt>
                <c:pt idx="2186">
                  <c:v>1818.6</c:v>
                </c:pt>
                <c:pt idx="2187">
                  <c:v>1818.7</c:v>
                </c:pt>
                <c:pt idx="2188">
                  <c:v>1818.8</c:v>
                </c:pt>
                <c:pt idx="2189">
                  <c:v>1818.9</c:v>
                </c:pt>
                <c:pt idx="2190">
                  <c:v>1819</c:v>
                </c:pt>
                <c:pt idx="2191">
                  <c:v>1819.1</c:v>
                </c:pt>
                <c:pt idx="2192">
                  <c:v>1819.2</c:v>
                </c:pt>
                <c:pt idx="2193">
                  <c:v>1819.3</c:v>
                </c:pt>
                <c:pt idx="2194">
                  <c:v>1819.4</c:v>
                </c:pt>
                <c:pt idx="2195">
                  <c:v>1819.5</c:v>
                </c:pt>
                <c:pt idx="2196">
                  <c:v>1819.6</c:v>
                </c:pt>
                <c:pt idx="2197">
                  <c:v>1819.7</c:v>
                </c:pt>
                <c:pt idx="2198">
                  <c:v>1819.8</c:v>
                </c:pt>
                <c:pt idx="2199">
                  <c:v>1819.9</c:v>
                </c:pt>
                <c:pt idx="2200">
                  <c:v>1820</c:v>
                </c:pt>
                <c:pt idx="2201">
                  <c:v>1820.1</c:v>
                </c:pt>
                <c:pt idx="2202">
                  <c:v>1820.2</c:v>
                </c:pt>
                <c:pt idx="2203">
                  <c:v>1820.3</c:v>
                </c:pt>
                <c:pt idx="2204">
                  <c:v>1820.4</c:v>
                </c:pt>
                <c:pt idx="2205">
                  <c:v>1820.5</c:v>
                </c:pt>
                <c:pt idx="2206">
                  <c:v>1820.6</c:v>
                </c:pt>
                <c:pt idx="2207">
                  <c:v>1820.7</c:v>
                </c:pt>
                <c:pt idx="2208">
                  <c:v>1820.8</c:v>
                </c:pt>
                <c:pt idx="2209">
                  <c:v>1820.9</c:v>
                </c:pt>
                <c:pt idx="2210">
                  <c:v>1821</c:v>
                </c:pt>
                <c:pt idx="2211">
                  <c:v>1821.1</c:v>
                </c:pt>
                <c:pt idx="2212">
                  <c:v>1821.2</c:v>
                </c:pt>
                <c:pt idx="2213">
                  <c:v>1821.3</c:v>
                </c:pt>
                <c:pt idx="2214">
                  <c:v>1821.4</c:v>
                </c:pt>
                <c:pt idx="2215">
                  <c:v>1821.5</c:v>
                </c:pt>
                <c:pt idx="2216">
                  <c:v>1821.6</c:v>
                </c:pt>
                <c:pt idx="2217">
                  <c:v>1821.7</c:v>
                </c:pt>
                <c:pt idx="2218">
                  <c:v>1821.8</c:v>
                </c:pt>
                <c:pt idx="2219">
                  <c:v>1821.9</c:v>
                </c:pt>
                <c:pt idx="2220">
                  <c:v>1822</c:v>
                </c:pt>
                <c:pt idx="2221">
                  <c:v>1822.1</c:v>
                </c:pt>
                <c:pt idx="2222">
                  <c:v>1822.2</c:v>
                </c:pt>
                <c:pt idx="2223">
                  <c:v>1822.3</c:v>
                </c:pt>
                <c:pt idx="2224">
                  <c:v>1822.4</c:v>
                </c:pt>
                <c:pt idx="2225">
                  <c:v>1822.5</c:v>
                </c:pt>
                <c:pt idx="2226">
                  <c:v>1822.6</c:v>
                </c:pt>
                <c:pt idx="2227">
                  <c:v>1822.7</c:v>
                </c:pt>
                <c:pt idx="2228">
                  <c:v>1822.8</c:v>
                </c:pt>
                <c:pt idx="2229">
                  <c:v>1822.9</c:v>
                </c:pt>
                <c:pt idx="2230">
                  <c:v>1823</c:v>
                </c:pt>
                <c:pt idx="2231">
                  <c:v>1823.1</c:v>
                </c:pt>
                <c:pt idx="2232">
                  <c:v>1823.2</c:v>
                </c:pt>
                <c:pt idx="2233">
                  <c:v>1823.3</c:v>
                </c:pt>
                <c:pt idx="2234">
                  <c:v>1823.4</c:v>
                </c:pt>
                <c:pt idx="2235">
                  <c:v>1823.5</c:v>
                </c:pt>
                <c:pt idx="2236">
                  <c:v>1823.6</c:v>
                </c:pt>
                <c:pt idx="2237">
                  <c:v>1823.7</c:v>
                </c:pt>
                <c:pt idx="2238">
                  <c:v>1823.8</c:v>
                </c:pt>
                <c:pt idx="2239">
                  <c:v>1823.9</c:v>
                </c:pt>
                <c:pt idx="2240">
                  <c:v>1824</c:v>
                </c:pt>
                <c:pt idx="2241">
                  <c:v>1824.1</c:v>
                </c:pt>
                <c:pt idx="2242">
                  <c:v>1824.2</c:v>
                </c:pt>
                <c:pt idx="2243">
                  <c:v>1824.3</c:v>
                </c:pt>
                <c:pt idx="2244">
                  <c:v>1824.4</c:v>
                </c:pt>
                <c:pt idx="2245">
                  <c:v>1824.5</c:v>
                </c:pt>
                <c:pt idx="2246">
                  <c:v>1824.6</c:v>
                </c:pt>
                <c:pt idx="2247">
                  <c:v>1824.7</c:v>
                </c:pt>
                <c:pt idx="2248">
                  <c:v>1824.8</c:v>
                </c:pt>
                <c:pt idx="2249">
                  <c:v>1824.9</c:v>
                </c:pt>
                <c:pt idx="2250">
                  <c:v>1825</c:v>
                </c:pt>
                <c:pt idx="2251">
                  <c:v>1825.1</c:v>
                </c:pt>
                <c:pt idx="2252">
                  <c:v>1825.2</c:v>
                </c:pt>
                <c:pt idx="2253">
                  <c:v>1825.3</c:v>
                </c:pt>
                <c:pt idx="2254">
                  <c:v>1825.4</c:v>
                </c:pt>
                <c:pt idx="2255">
                  <c:v>1825.5</c:v>
                </c:pt>
                <c:pt idx="2256">
                  <c:v>1825.6</c:v>
                </c:pt>
                <c:pt idx="2257">
                  <c:v>1825.7</c:v>
                </c:pt>
                <c:pt idx="2258">
                  <c:v>1825.8</c:v>
                </c:pt>
                <c:pt idx="2259">
                  <c:v>1825.9</c:v>
                </c:pt>
                <c:pt idx="2260">
                  <c:v>1826</c:v>
                </c:pt>
                <c:pt idx="2261">
                  <c:v>1826.1</c:v>
                </c:pt>
                <c:pt idx="2262">
                  <c:v>1826.2</c:v>
                </c:pt>
                <c:pt idx="2263">
                  <c:v>1826.3</c:v>
                </c:pt>
                <c:pt idx="2264">
                  <c:v>1826.4</c:v>
                </c:pt>
                <c:pt idx="2265">
                  <c:v>1826.5</c:v>
                </c:pt>
                <c:pt idx="2266">
                  <c:v>1826.6</c:v>
                </c:pt>
                <c:pt idx="2267">
                  <c:v>1826.7</c:v>
                </c:pt>
                <c:pt idx="2268">
                  <c:v>1826.8</c:v>
                </c:pt>
                <c:pt idx="2269">
                  <c:v>1826.9</c:v>
                </c:pt>
                <c:pt idx="2270">
                  <c:v>1827</c:v>
                </c:pt>
                <c:pt idx="2271">
                  <c:v>1827.1</c:v>
                </c:pt>
                <c:pt idx="2272">
                  <c:v>1827.2</c:v>
                </c:pt>
                <c:pt idx="2273">
                  <c:v>1827.3</c:v>
                </c:pt>
                <c:pt idx="2274">
                  <c:v>1827.4</c:v>
                </c:pt>
                <c:pt idx="2275">
                  <c:v>1827.5</c:v>
                </c:pt>
                <c:pt idx="2276">
                  <c:v>1827.6</c:v>
                </c:pt>
                <c:pt idx="2277">
                  <c:v>1827.7</c:v>
                </c:pt>
                <c:pt idx="2278">
                  <c:v>1827.8</c:v>
                </c:pt>
                <c:pt idx="2279">
                  <c:v>1827.9</c:v>
                </c:pt>
                <c:pt idx="2280">
                  <c:v>1828</c:v>
                </c:pt>
                <c:pt idx="2281">
                  <c:v>1828.1</c:v>
                </c:pt>
                <c:pt idx="2282">
                  <c:v>1828.2</c:v>
                </c:pt>
                <c:pt idx="2283">
                  <c:v>1828.3</c:v>
                </c:pt>
                <c:pt idx="2284">
                  <c:v>1828.4</c:v>
                </c:pt>
                <c:pt idx="2285">
                  <c:v>1828.5</c:v>
                </c:pt>
                <c:pt idx="2286">
                  <c:v>1828.6</c:v>
                </c:pt>
                <c:pt idx="2287">
                  <c:v>1828.7</c:v>
                </c:pt>
                <c:pt idx="2288">
                  <c:v>1828.8</c:v>
                </c:pt>
                <c:pt idx="2289">
                  <c:v>1828.9</c:v>
                </c:pt>
                <c:pt idx="2290">
                  <c:v>1829</c:v>
                </c:pt>
                <c:pt idx="2291">
                  <c:v>1829.1</c:v>
                </c:pt>
                <c:pt idx="2292">
                  <c:v>1829.2</c:v>
                </c:pt>
                <c:pt idx="2293">
                  <c:v>1829.3</c:v>
                </c:pt>
                <c:pt idx="2294">
                  <c:v>1829.4</c:v>
                </c:pt>
                <c:pt idx="2295">
                  <c:v>1829.5</c:v>
                </c:pt>
                <c:pt idx="2296">
                  <c:v>1829.6</c:v>
                </c:pt>
                <c:pt idx="2297">
                  <c:v>1829.7</c:v>
                </c:pt>
                <c:pt idx="2298">
                  <c:v>1829.8</c:v>
                </c:pt>
                <c:pt idx="2299">
                  <c:v>1829.9</c:v>
                </c:pt>
                <c:pt idx="2300">
                  <c:v>1830</c:v>
                </c:pt>
                <c:pt idx="2301">
                  <c:v>1830.1</c:v>
                </c:pt>
                <c:pt idx="2302">
                  <c:v>1830.2</c:v>
                </c:pt>
                <c:pt idx="2303">
                  <c:v>1830.3</c:v>
                </c:pt>
                <c:pt idx="2304">
                  <c:v>1830.4</c:v>
                </c:pt>
                <c:pt idx="2305">
                  <c:v>1830.5</c:v>
                </c:pt>
                <c:pt idx="2306">
                  <c:v>1830.6</c:v>
                </c:pt>
                <c:pt idx="2307">
                  <c:v>1830.7</c:v>
                </c:pt>
                <c:pt idx="2308">
                  <c:v>1830.8</c:v>
                </c:pt>
                <c:pt idx="2309">
                  <c:v>1830.9</c:v>
                </c:pt>
                <c:pt idx="2310">
                  <c:v>1831</c:v>
                </c:pt>
                <c:pt idx="2311">
                  <c:v>1831.1</c:v>
                </c:pt>
                <c:pt idx="2312">
                  <c:v>1831.2</c:v>
                </c:pt>
                <c:pt idx="2313">
                  <c:v>1831.3</c:v>
                </c:pt>
                <c:pt idx="2314">
                  <c:v>1831.4</c:v>
                </c:pt>
                <c:pt idx="2315">
                  <c:v>1831.5</c:v>
                </c:pt>
                <c:pt idx="2316">
                  <c:v>1831.6</c:v>
                </c:pt>
                <c:pt idx="2317">
                  <c:v>1831.7</c:v>
                </c:pt>
                <c:pt idx="2318">
                  <c:v>1831.8</c:v>
                </c:pt>
                <c:pt idx="2319">
                  <c:v>1831.9</c:v>
                </c:pt>
                <c:pt idx="2320">
                  <c:v>1832</c:v>
                </c:pt>
                <c:pt idx="2321">
                  <c:v>1832.1</c:v>
                </c:pt>
                <c:pt idx="2322">
                  <c:v>1832.2</c:v>
                </c:pt>
                <c:pt idx="2323">
                  <c:v>1832.3</c:v>
                </c:pt>
                <c:pt idx="2324">
                  <c:v>1832.4</c:v>
                </c:pt>
                <c:pt idx="2325">
                  <c:v>1832.5</c:v>
                </c:pt>
                <c:pt idx="2326">
                  <c:v>1832.6</c:v>
                </c:pt>
                <c:pt idx="2327">
                  <c:v>1832.7</c:v>
                </c:pt>
                <c:pt idx="2328">
                  <c:v>1832.8</c:v>
                </c:pt>
                <c:pt idx="2329">
                  <c:v>1832.9</c:v>
                </c:pt>
                <c:pt idx="2330">
                  <c:v>1833</c:v>
                </c:pt>
                <c:pt idx="2331">
                  <c:v>1833.1</c:v>
                </c:pt>
                <c:pt idx="2332">
                  <c:v>1833.2</c:v>
                </c:pt>
                <c:pt idx="2333">
                  <c:v>1833.3</c:v>
                </c:pt>
                <c:pt idx="2334">
                  <c:v>1833.4</c:v>
                </c:pt>
                <c:pt idx="2335">
                  <c:v>1833.5</c:v>
                </c:pt>
                <c:pt idx="2336">
                  <c:v>1833.6</c:v>
                </c:pt>
                <c:pt idx="2337">
                  <c:v>1833.7</c:v>
                </c:pt>
                <c:pt idx="2338">
                  <c:v>1833.8</c:v>
                </c:pt>
                <c:pt idx="2339">
                  <c:v>1833.9</c:v>
                </c:pt>
                <c:pt idx="2340">
                  <c:v>1834</c:v>
                </c:pt>
                <c:pt idx="2341">
                  <c:v>1834.1</c:v>
                </c:pt>
                <c:pt idx="2342">
                  <c:v>1834.2</c:v>
                </c:pt>
                <c:pt idx="2343">
                  <c:v>1834.3</c:v>
                </c:pt>
                <c:pt idx="2344">
                  <c:v>1834.4</c:v>
                </c:pt>
                <c:pt idx="2345">
                  <c:v>1834.5</c:v>
                </c:pt>
                <c:pt idx="2346">
                  <c:v>1834.6</c:v>
                </c:pt>
                <c:pt idx="2347">
                  <c:v>1834.7</c:v>
                </c:pt>
                <c:pt idx="2348">
                  <c:v>1834.8</c:v>
                </c:pt>
                <c:pt idx="2349">
                  <c:v>1834.9</c:v>
                </c:pt>
                <c:pt idx="2350">
                  <c:v>1835</c:v>
                </c:pt>
                <c:pt idx="2351">
                  <c:v>1835.1</c:v>
                </c:pt>
                <c:pt idx="2352">
                  <c:v>1835.2</c:v>
                </c:pt>
                <c:pt idx="2353">
                  <c:v>1835.3</c:v>
                </c:pt>
                <c:pt idx="2354">
                  <c:v>1835.4</c:v>
                </c:pt>
                <c:pt idx="2355">
                  <c:v>1835.5</c:v>
                </c:pt>
                <c:pt idx="2356">
                  <c:v>1835.6</c:v>
                </c:pt>
                <c:pt idx="2357">
                  <c:v>1835.7</c:v>
                </c:pt>
                <c:pt idx="2358">
                  <c:v>1835.8</c:v>
                </c:pt>
                <c:pt idx="2359">
                  <c:v>1835.9</c:v>
                </c:pt>
                <c:pt idx="2360">
                  <c:v>1836</c:v>
                </c:pt>
                <c:pt idx="2361">
                  <c:v>1836.1</c:v>
                </c:pt>
                <c:pt idx="2362">
                  <c:v>1836.2</c:v>
                </c:pt>
                <c:pt idx="2363">
                  <c:v>1836.3</c:v>
                </c:pt>
                <c:pt idx="2364">
                  <c:v>1836.4</c:v>
                </c:pt>
                <c:pt idx="2365">
                  <c:v>1836.5</c:v>
                </c:pt>
                <c:pt idx="2366">
                  <c:v>1836.6</c:v>
                </c:pt>
                <c:pt idx="2367">
                  <c:v>1836.7</c:v>
                </c:pt>
                <c:pt idx="2368">
                  <c:v>1836.8</c:v>
                </c:pt>
                <c:pt idx="2369">
                  <c:v>1836.9</c:v>
                </c:pt>
                <c:pt idx="2370">
                  <c:v>1837</c:v>
                </c:pt>
                <c:pt idx="2371">
                  <c:v>1837.1</c:v>
                </c:pt>
                <c:pt idx="2372">
                  <c:v>1837.2</c:v>
                </c:pt>
                <c:pt idx="2373">
                  <c:v>1837.3</c:v>
                </c:pt>
                <c:pt idx="2374">
                  <c:v>1837.4</c:v>
                </c:pt>
                <c:pt idx="2375">
                  <c:v>1837.5</c:v>
                </c:pt>
                <c:pt idx="2376">
                  <c:v>1837.6</c:v>
                </c:pt>
                <c:pt idx="2377">
                  <c:v>1837.7</c:v>
                </c:pt>
                <c:pt idx="2378">
                  <c:v>1837.8</c:v>
                </c:pt>
                <c:pt idx="2379">
                  <c:v>1837.9</c:v>
                </c:pt>
                <c:pt idx="2380">
                  <c:v>1838</c:v>
                </c:pt>
                <c:pt idx="2381">
                  <c:v>1838.1</c:v>
                </c:pt>
                <c:pt idx="2382">
                  <c:v>1838.2</c:v>
                </c:pt>
                <c:pt idx="2383">
                  <c:v>1838.3</c:v>
                </c:pt>
                <c:pt idx="2384">
                  <c:v>1838.4</c:v>
                </c:pt>
                <c:pt idx="2385">
                  <c:v>1838.5</c:v>
                </c:pt>
                <c:pt idx="2386">
                  <c:v>1838.6</c:v>
                </c:pt>
                <c:pt idx="2387">
                  <c:v>1838.7</c:v>
                </c:pt>
                <c:pt idx="2388">
                  <c:v>1838.8</c:v>
                </c:pt>
                <c:pt idx="2389">
                  <c:v>1838.9</c:v>
                </c:pt>
                <c:pt idx="2390">
                  <c:v>1839</c:v>
                </c:pt>
                <c:pt idx="2391">
                  <c:v>1839.1</c:v>
                </c:pt>
                <c:pt idx="2392">
                  <c:v>1839.2</c:v>
                </c:pt>
                <c:pt idx="2393">
                  <c:v>1839.3</c:v>
                </c:pt>
                <c:pt idx="2394">
                  <c:v>1839.4</c:v>
                </c:pt>
                <c:pt idx="2395">
                  <c:v>1839.5</c:v>
                </c:pt>
                <c:pt idx="2396">
                  <c:v>1839.6</c:v>
                </c:pt>
                <c:pt idx="2397">
                  <c:v>1839.7</c:v>
                </c:pt>
                <c:pt idx="2398">
                  <c:v>1839.8</c:v>
                </c:pt>
                <c:pt idx="2399">
                  <c:v>1839.9</c:v>
                </c:pt>
                <c:pt idx="2400">
                  <c:v>1840</c:v>
                </c:pt>
                <c:pt idx="2401">
                  <c:v>1840.1</c:v>
                </c:pt>
                <c:pt idx="2402">
                  <c:v>1840.2</c:v>
                </c:pt>
                <c:pt idx="2403">
                  <c:v>1840.3</c:v>
                </c:pt>
                <c:pt idx="2404">
                  <c:v>1840.4</c:v>
                </c:pt>
                <c:pt idx="2405">
                  <c:v>1840.5</c:v>
                </c:pt>
                <c:pt idx="2406">
                  <c:v>1840.6</c:v>
                </c:pt>
                <c:pt idx="2407">
                  <c:v>1840.7</c:v>
                </c:pt>
                <c:pt idx="2408">
                  <c:v>1840.8</c:v>
                </c:pt>
                <c:pt idx="2409">
                  <c:v>1840.9</c:v>
                </c:pt>
                <c:pt idx="2410">
                  <c:v>1841</c:v>
                </c:pt>
                <c:pt idx="2411">
                  <c:v>1841.1</c:v>
                </c:pt>
                <c:pt idx="2412">
                  <c:v>1841.2</c:v>
                </c:pt>
                <c:pt idx="2413">
                  <c:v>1841.3</c:v>
                </c:pt>
                <c:pt idx="2414">
                  <c:v>1841.4</c:v>
                </c:pt>
                <c:pt idx="2415">
                  <c:v>1841.5</c:v>
                </c:pt>
                <c:pt idx="2416">
                  <c:v>1841.6</c:v>
                </c:pt>
                <c:pt idx="2417">
                  <c:v>1841.7</c:v>
                </c:pt>
                <c:pt idx="2418">
                  <c:v>1841.8</c:v>
                </c:pt>
                <c:pt idx="2419">
                  <c:v>1841.9</c:v>
                </c:pt>
                <c:pt idx="2420">
                  <c:v>1842</c:v>
                </c:pt>
                <c:pt idx="2421">
                  <c:v>1842.1</c:v>
                </c:pt>
                <c:pt idx="2422">
                  <c:v>1842.2</c:v>
                </c:pt>
                <c:pt idx="2423">
                  <c:v>1842.3</c:v>
                </c:pt>
                <c:pt idx="2424">
                  <c:v>1842.4</c:v>
                </c:pt>
                <c:pt idx="2425">
                  <c:v>1842.5</c:v>
                </c:pt>
                <c:pt idx="2426">
                  <c:v>1842.6</c:v>
                </c:pt>
                <c:pt idx="2427">
                  <c:v>1842.7</c:v>
                </c:pt>
                <c:pt idx="2428">
                  <c:v>1842.8</c:v>
                </c:pt>
                <c:pt idx="2429">
                  <c:v>1842.9</c:v>
                </c:pt>
                <c:pt idx="2430">
                  <c:v>1843</c:v>
                </c:pt>
                <c:pt idx="2431">
                  <c:v>1843.1</c:v>
                </c:pt>
                <c:pt idx="2432">
                  <c:v>1843.2</c:v>
                </c:pt>
                <c:pt idx="2433">
                  <c:v>1843.3</c:v>
                </c:pt>
                <c:pt idx="2434">
                  <c:v>1843.4</c:v>
                </c:pt>
                <c:pt idx="2435">
                  <c:v>1843.5</c:v>
                </c:pt>
                <c:pt idx="2436">
                  <c:v>1843.6</c:v>
                </c:pt>
                <c:pt idx="2437">
                  <c:v>1843.7</c:v>
                </c:pt>
                <c:pt idx="2438">
                  <c:v>1843.8</c:v>
                </c:pt>
                <c:pt idx="2439">
                  <c:v>1843.9</c:v>
                </c:pt>
                <c:pt idx="2440">
                  <c:v>1844</c:v>
                </c:pt>
                <c:pt idx="2441">
                  <c:v>1844.1</c:v>
                </c:pt>
                <c:pt idx="2442">
                  <c:v>1844.2</c:v>
                </c:pt>
                <c:pt idx="2443">
                  <c:v>1844.3</c:v>
                </c:pt>
                <c:pt idx="2444">
                  <c:v>1844.4</c:v>
                </c:pt>
                <c:pt idx="2445">
                  <c:v>1844.5</c:v>
                </c:pt>
                <c:pt idx="2446">
                  <c:v>1844.6</c:v>
                </c:pt>
                <c:pt idx="2447">
                  <c:v>1844.7</c:v>
                </c:pt>
                <c:pt idx="2448">
                  <c:v>1844.8</c:v>
                </c:pt>
                <c:pt idx="2449">
                  <c:v>1844.9</c:v>
                </c:pt>
                <c:pt idx="2450">
                  <c:v>1845</c:v>
                </c:pt>
                <c:pt idx="2451">
                  <c:v>1845.1</c:v>
                </c:pt>
                <c:pt idx="2452">
                  <c:v>1845.2</c:v>
                </c:pt>
                <c:pt idx="2453">
                  <c:v>1845.3</c:v>
                </c:pt>
                <c:pt idx="2454">
                  <c:v>1845.4</c:v>
                </c:pt>
                <c:pt idx="2455">
                  <c:v>1845.5</c:v>
                </c:pt>
                <c:pt idx="2456">
                  <c:v>1845.6</c:v>
                </c:pt>
                <c:pt idx="2457">
                  <c:v>1845.7</c:v>
                </c:pt>
                <c:pt idx="2458">
                  <c:v>1845.8</c:v>
                </c:pt>
                <c:pt idx="2459">
                  <c:v>1845.9</c:v>
                </c:pt>
                <c:pt idx="2460">
                  <c:v>1846</c:v>
                </c:pt>
                <c:pt idx="2461">
                  <c:v>1846.1</c:v>
                </c:pt>
                <c:pt idx="2462">
                  <c:v>1846.2</c:v>
                </c:pt>
                <c:pt idx="2463">
                  <c:v>1846.3</c:v>
                </c:pt>
                <c:pt idx="2464">
                  <c:v>1846.4</c:v>
                </c:pt>
                <c:pt idx="2465">
                  <c:v>1846.5</c:v>
                </c:pt>
                <c:pt idx="2466">
                  <c:v>1846.6</c:v>
                </c:pt>
                <c:pt idx="2467">
                  <c:v>1846.7</c:v>
                </c:pt>
                <c:pt idx="2468">
                  <c:v>1846.8</c:v>
                </c:pt>
                <c:pt idx="2469">
                  <c:v>1846.9</c:v>
                </c:pt>
                <c:pt idx="2470">
                  <c:v>1847</c:v>
                </c:pt>
                <c:pt idx="2471">
                  <c:v>1847.1</c:v>
                </c:pt>
                <c:pt idx="2472">
                  <c:v>1847.2</c:v>
                </c:pt>
                <c:pt idx="2473">
                  <c:v>1847.3</c:v>
                </c:pt>
                <c:pt idx="2474">
                  <c:v>1847.4</c:v>
                </c:pt>
                <c:pt idx="2475">
                  <c:v>1847.5</c:v>
                </c:pt>
                <c:pt idx="2476">
                  <c:v>1847.6</c:v>
                </c:pt>
                <c:pt idx="2477">
                  <c:v>1847.7</c:v>
                </c:pt>
                <c:pt idx="2478">
                  <c:v>1847.8</c:v>
                </c:pt>
                <c:pt idx="2479">
                  <c:v>1847.9</c:v>
                </c:pt>
                <c:pt idx="2480">
                  <c:v>1848</c:v>
                </c:pt>
                <c:pt idx="2481">
                  <c:v>1848.1</c:v>
                </c:pt>
                <c:pt idx="2482">
                  <c:v>1848.2</c:v>
                </c:pt>
                <c:pt idx="2483">
                  <c:v>1848.3</c:v>
                </c:pt>
                <c:pt idx="2484">
                  <c:v>1848.4</c:v>
                </c:pt>
                <c:pt idx="2485">
                  <c:v>1848.5</c:v>
                </c:pt>
                <c:pt idx="2486">
                  <c:v>1848.6</c:v>
                </c:pt>
                <c:pt idx="2487">
                  <c:v>1848.7</c:v>
                </c:pt>
                <c:pt idx="2488">
                  <c:v>1848.8</c:v>
                </c:pt>
                <c:pt idx="2489">
                  <c:v>1848.9</c:v>
                </c:pt>
                <c:pt idx="2490">
                  <c:v>1849</c:v>
                </c:pt>
                <c:pt idx="2491">
                  <c:v>1849.1</c:v>
                </c:pt>
                <c:pt idx="2492">
                  <c:v>1849.2</c:v>
                </c:pt>
                <c:pt idx="2493">
                  <c:v>1849.3</c:v>
                </c:pt>
                <c:pt idx="2494">
                  <c:v>1849.4</c:v>
                </c:pt>
                <c:pt idx="2495">
                  <c:v>1849.5</c:v>
                </c:pt>
                <c:pt idx="2496">
                  <c:v>1849.6</c:v>
                </c:pt>
                <c:pt idx="2497">
                  <c:v>1849.7</c:v>
                </c:pt>
                <c:pt idx="2498">
                  <c:v>1849.8</c:v>
                </c:pt>
                <c:pt idx="2499">
                  <c:v>1849.9</c:v>
                </c:pt>
                <c:pt idx="2500">
                  <c:v>1850</c:v>
                </c:pt>
                <c:pt idx="2501">
                  <c:v>1850.1</c:v>
                </c:pt>
                <c:pt idx="2502">
                  <c:v>1850.2</c:v>
                </c:pt>
                <c:pt idx="2503">
                  <c:v>1850.3</c:v>
                </c:pt>
                <c:pt idx="2504">
                  <c:v>1850.4</c:v>
                </c:pt>
                <c:pt idx="2505">
                  <c:v>1850.5</c:v>
                </c:pt>
                <c:pt idx="2506">
                  <c:v>1850.6</c:v>
                </c:pt>
                <c:pt idx="2507">
                  <c:v>1850.7</c:v>
                </c:pt>
                <c:pt idx="2508">
                  <c:v>1850.8</c:v>
                </c:pt>
                <c:pt idx="2509">
                  <c:v>1850.9</c:v>
                </c:pt>
                <c:pt idx="2510">
                  <c:v>1851</c:v>
                </c:pt>
                <c:pt idx="2511">
                  <c:v>1851.1</c:v>
                </c:pt>
                <c:pt idx="2512">
                  <c:v>1851.2</c:v>
                </c:pt>
                <c:pt idx="2513">
                  <c:v>1851.3</c:v>
                </c:pt>
                <c:pt idx="2514">
                  <c:v>1851.4</c:v>
                </c:pt>
                <c:pt idx="2515">
                  <c:v>1851.5</c:v>
                </c:pt>
                <c:pt idx="2516">
                  <c:v>1851.6</c:v>
                </c:pt>
                <c:pt idx="2517">
                  <c:v>1851.7</c:v>
                </c:pt>
                <c:pt idx="2518">
                  <c:v>1851.8</c:v>
                </c:pt>
                <c:pt idx="2519">
                  <c:v>1851.9</c:v>
                </c:pt>
                <c:pt idx="2520">
                  <c:v>1852</c:v>
                </c:pt>
                <c:pt idx="2521">
                  <c:v>1852.1</c:v>
                </c:pt>
                <c:pt idx="2522">
                  <c:v>1852.2</c:v>
                </c:pt>
                <c:pt idx="2523">
                  <c:v>1852.3</c:v>
                </c:pt>
                <c:pt idx="2524">
                  <c:v>1852.4</c:v>
                </c:pt>
                <c:pt idx="2525">
                  <c:v>1852.5</c:v>
                </c:pt>
                <c:pt idx="2526">
                  <c:v>1852.6</c:v>
                </c:pt>
                <c:pt idx="2527">
                  <c:v>1852.7</c:v>
                </c:pt>
                <c:pt idx="2528">
                  <c:v>1852.8</c:v>
                </c:pt>
                <c:pt idx="2529">
                  <c:v>1852.9</c:v>
                </c:pt>
                <c:pt idx="2530">
                  <c:v>1853</c:v>
                </c:pt>
                <c:pt idx="2531">
                  <c:v>1853.1</c:v>
                </c:pt>
                <c:pt idx="2532">
                  <c:v>1853.2</c:v>
                </c:pt>
                <c:pt idx="2533">
                  <c:v>1853.3</c:v>
                </c:pt>
                <c:pt idx="2534">
                  <c:v>1853.4</c:v>
                </c:pt>
                <c:pt idx="2535">
                  <c:v>1853.5</c:v>
                </c:pt>
                <c:pt idx="2536">
                  <c:v>1853.6</c:v>
                </c:pt>
                <c:pt idx="2537">
                  <c:v>1853.7</c:v>
                </c:pt>
                <c:pt idx="2538">
                  <c:v>1853.8</c:v>
                </c:pt>
                <c:pt idx="2539">
                  <c:v>1853.9</c:v>
                </c:pt>
                <c:pt idx="2540">
                  <c:v>1854</c:v>
                </c:pt>
                <c:pt idx="2541">
                  <c:v>1854.1</c:v>
                </c:pt>
                <c:pt idx="2542">
                  <c:v>1854.2</c:v>
                </c:pt>
                <c:pt idx="2543">
                  <c:v>1854.3</c:v>
                </c:pt>
                <c:pt idx="2544">
                  <c:v>1854.4</c:v>
                </c:pt>
                <c:pt idx="2545">
                  <c:v>1854.5</c:v>
                </c:pt>
                <c:pt idx="2546">
                  <c:v>1854.6</c:v>
                </c:pt>
                <c:pt idx="2547">
                  <c:v>1854.7</c:v>
                </c:pt>
                <c:pt idx="2548">
                  <c:v>1854.8</c:v>
                </c:pt>
                <c:pt idx="2549">
                  <c:v>1854.9</c:v>
                </c:pt>
                <c:pt idx="2550">
                  <c:v>1855</c:v>
                </c:pt>
                <c:pt idx="2551">
                  <c:v>1855.1</c:v>
                </c:pt>
                <c:pt idx="2552">
                  <c:v>1855.2</c:v>
                </c:pt>
                <c:pt idx="2553">
                  <c:v>1855.3</c:v>
                </c:pt>
                <c:pt idx="2554">
                  <c:v>1855.4</c:v>
                </c:pt>
                <c:pt idx="2555">
                  <c:v>1855.5</c:v>
                </c:pt>
                <c:pt idx="2556">
                  <c:v>1855.6</c:v>
                </c:pt>
                <c:pt idx="2557">
                  <c:v>1855.7</c:v>
                </c:pt>
                <c:pt idx="2558">
                  <c:v>1855.8</c:v>
                </c:pt>
                <c:pt idx="2559">
                  <c:v>1855.9</c:v>
                </c:pt>
                <c:pt idx="2560">
                  <c:v>1856</c:v>
                </c:pt>
                <c:pt idx="2561">
                  <c:v>1856.1</c:v>
                </c:pt>
                <c:pt idx="2562">
                  <c:v>1856.2</c:v>
                </c:pt>
                <c:pt idx="2563">
                  <c:v>1856.3</c:v>
                </c:pt>
                <c:pt idx="2564">
                  <c:v>1856.4</c:v>
                </c:pt>
                <c:pt idx="2565">
                  <c:v>1856.5</c:v>
                </c:pt>
                <c:pt idx="2566">
                  <c:v>1856.6</c:v>
                </c:pt>
                <c:pt idx="2567">
                  <c:v>1856.7</c:v>
                </c:pt>
                <c:pt idx="2568">
                  <c:v>1856.8</c:v>
                </c:pt>
                <c:pt idx="2569">
                  <c:v>1856.9</c:v>
                </c:pt>
                <c:pt idx="2570">
                  <c:v>1857</c:v>
                </c:pt>
                <c:pt idx="2571">
                  <c:v>1857.1</c:v>
                </c:pt>
                <c:pt idx="2572">
                  <c:v>1857.2</c:v>
                </c:pt>
                <c:pt idx="2573">
                  <c:v>1857.3</c:v>
                </c:pt>
                <c:pt idx="2574">
                  <c:v>1857.4</c:v>
                </c:pt>
                <c:pt idx="2575">
                  <c:v>1857.5</c:v>
                </c:pt>
                <c:pt idx="2576">
                  <c:v>1857.6</c:v>
                </c:pt>
                <c:pt idx="2577">
                  <c:v>1857.7</c:v>
                </c:pt>
                <c:pt idx="2578">
                  <c:v>1857.8</c:v>
                </c:pt>
                <c:pt idx="2579">
                  <c:v>1857.9</c:v>
                </c:pt>
                <c:pt idx="2580">
                  <c:v>1858</c:v>
                </c:pt>
                <c:pt idx="2581">
                  <c:v>1858.1</c:v>
                </c:pt>
                <c:pt idx="2582">
                  <c:v>1858.2</c:v>
                </c:pt>
                <c:pt idx="2583">
                  <c:v>1858.3</c:v>
                </c:pt>
                <c:pt idx="2584">
                  <c:v>1858.4</c:v>
                </c:pt>
                <c:pt idx="2585">
                  <c:v>1858.5</c:v>
                </c:pt>
                <c:pt idx="2586">
                  <c:v>1858.6</c:v>
                </c:pt>
                <c:pt idx="2587">
                  <c:v>1858.7</c:v>
                </c:pt>
                <c:pt idx="2588">
                  <c:v>1858.8</c:v>
                </c:pt>
                <c:pt idx="2589">
                  <c:v>1858.9</c:v>
                </c:pt>
                <c:pt idx="2590">
                  <c:v>1859</c:v>
                </c:pt>
                <c:pt idx="2591">
                  <c:v>1859.1</c:v>
                </c:pt>
                <c:pt idx="2592">
                  <c:v>1859.2</c:v>
                </c:pt>
                <c:pt idx="2593">
                  <c:v>1859.3</c:v>
                </c:pt>
                <c:pt idx="2594">
                  <c:v>1859.4</c:v>
                </c:pt>
                <c:pt idx="2595">
                  <c:v>1859.5</c:v>
                </c:pt>
                <c:pt idx="2596">
                  <c:v>1859.6</c:v>
                </c:pt>
                <c:pt idx="2597">
                  <c:v>1859.7</c:v>
                </c:pt>
                <c:pt idx="2598">
                  <c:v>1859.8</c:v>
                </c:pt>
                <c:pt idx="2599">
                  <c:v>1859.9</c:v>
                </c:pt>
                <c:pt idx="2600">
                  <c:v>1860</c:v>
                </c:pt>
                <c:pt idx="2601">
                  <c:v>1860.1</c:v>
                </c:pt>
                <c:pt idx="2602">
                  <c:v>1860.2</c:v>
                </c:pt>
                <c:pt idx="2603">
                  <c:v>1860.3</c:v>
                </c:pt>
                <c:pt idx="2604">
                  <c:v>1860.4</c:v>
                </c:pt>
                <c:pt idx="2605">
                  <c:v>1860.5</c:v>
                </c:pt>
                <c:pt idx="2606">
                  <c:v>1860.6</c:v>
                </c:pt>
                <c:pt idx="2607">
                  <c:v>1860.7</c:v>
                </c:pt>
                <c:pt idx="2608">
                  <c:v>1860.8</c:v>
                </c:pt>
                <c:pt idx="2609">
                  <c:v>1860.9</c:v>
                </c:pt>
                <c:pt idx="2610">
                  <c:v>1861</c:v>
                </c:pt>
                <c:pt idx="2611">
                  <c:v>1861.1</c:v>
                </c:pt>
                <c:pt idx="2612">
                  <c:v>1861.2</c:v>
                </c:pt>
                <c:pt idx="2613">
                  <c:v>1861.3</c:v>
                </c:pt>
                <c:pt idx="2614">
                  <c:v>1861.4</c:v>
                </c:pt>
                <c:pt idx="2615">
                  <c:v>1861.5</c:v>
                </c:pt>
                <c:pt idx="2616">
                  <c:v>1861.6</c:v>
                </c:pt>
                <c:pt idx="2617">
                  <c:v>1861.7</c:v>
                </c:pt>
                <c:pt idx="2618">
                  <c:v>1861.8</c:v>
                </c:pt>
                <c:pt idx="2619">
                  <c:v>1861.9</c:v>
                </c:pt>
                <c:pt idx="2620">
                  <c:v>1862</c:v>
                </c:pt>
                <c:pt idx="2621">
                  <c:v>1862.1</c:v>
                </c:pt>
                <c:pt idx="2622">
                  <c:v>1862.2</c:v>
                </c:pt>
                <c:pt idx="2623">
                  <c:v>1862.3</c:v>
                </c:pt>
                <c:pt idx="2624">
                  <c:v>1862.4</c:v>
                </c:pt>
                <c:pt idx="2625">
                  <c:v>1862.5</c:v>
                </c:pt>
                <c:pt idx="2626">
                  <c:v>1862.6</c:v>
                </c:pt>
                <c:pt idx="2627">
                  <c:v>1862.7</c:v>
                </c:pt>
                <c:pt idx="2628">
                  <c:v>1862.8</c:v>
                </c:pt>
                <c:pt idx="2629">
                  <c:v>1862.9</c:v>
                </c:pt>
                <c:pt idx="2630">
                  <c:v>1863</c:v>
                </c:pt>
                <c:pt idx="2631">
                  <c:v>1863.1</c:v>
                </c:pt>
                <c:pt idx="2632">
                  <c:v>1863.2</c:v>
                </c:pt>
                <c:pt idx="2633">
                  <c:v>1863.3</c:v>
                </c:pt>
                <c:pt idx="2634">
                  <c:v>1863.4</c:v>
                </c:pt>
                <c:pt idx="2635">
                  <c:v>1863.5</c:v>
                </c:pt>
                <c:pt idx="2636">
                  <c:v>1863.6</c:v>
                </c:pt>
                <c:pt idx="2637">
                  <c:v>1863.7</c:v>
                </c:pt>
                <c:pt idx="2638">
                  <c:v>1863.8</c:v>
                </c:pt>
                <c:pt idx="2639">
                  <c:v>1863.9</c:v>
                </c:pt>
                <c:pt idx="2640">
                  <c:v>1864</c:v>
                </c:pt>
                <c:pt idx="2641">
                  <c:v>1864.1</c:v>
                </c:pt>
                <c:pt idx="2642">
                  <c:v>1864.2</c:v>
                </c:pt>
                <c:pt idx="2643">
                  <c:v>1864.3</c:v>
                </c:pt>
                <c:pt idx="2644">
                  <c:v>1864.4</c:v>
                </c:pt>
                <c:pt idx="2645">
                  <c:v>1864.5</c:v>
                </c:pt>
                <c:pt idx="2646">
                  <c:v>1864.6</c:v>
                </c:pt>
                <c:pt idx="2647">
                  <c:v>1864.7</c:v>
                </c:pt>
                <c:pt idx="2648">
                  <c:v>1864.8</c:v>
                </c:pt>
                <c:pt idx="2649">
                  <c:v>1864.9</c:v>
                </c:pt>
                <c:pt idx="2650">
                  <c:v>1865</c:v>
                </c:pt>
                <c:pt idx="2651">
                  <c:v>1865.1</c:v>
                </c:pt>
                <c:pt idx="2652">
                  <c:v>1865.2</c:v>
                </c:pt>
                <c:pt idx="2653">
                  <c:v>1865.3</c:v>
                </c:pt>
                <c:pt idx="2654">
                  <c:v>1865.4</c:v>
                </c:pt>
                <c:pt idx="2655">
                  <c:v>1865.5</c:v>
                </c:pt>
                <c:pt idx="2656">
                  <c:v>1865.6</c:v>
                </c:pt>
                <c:pt idx="2657">
                  <c:v>1865.7</c:v>
                </c:pt>
                <c:pt idx="2658">
                  <c:v>1865.8</c:v>
                </c:pt>
                <c:pt idx="2659">
                  <c:v>1865.9</c:v>
                </c:pt>
                <c:pt idx="2660">
                  <c:v>1866</c:v>
                </c:pt>
                <c:pt idx="2661">
                  <c:v>1866.1</c:v>
                </c:pt>
                <c:pt idx="2662">
                  <c:v>1866.2</c:v>
                </c:pt>
                <c:pt idx="2663">
                  <c:v>1866.3</c:v>
                </c:pt>
                <c:pt idx="2664">
                  <c:v>1866.4</c:v>
                </c:pt>
                <c:pt idx="2665">
                  <c:v>1866.5</c:v>
                </c:pt>
                <c:pt idx="2666">
                  <c:v>1866.6</c:v>
                </c:pt>
                <c:pt idx="2667">
                  <c:v>1866.7</c:v>
                </c:pt>
                <c:pt idx="2668">
                  <c:v>1866.8</c:v>
                </c:pt>
                <c:pt idx="2669">
                  <c:v>1866.9</c:v>
                </c:pt>
                <c:pt idx="2670">
                  <c:v>1867</c:v>
                </c:pt>
                <c:pt idx="2671">
                  <c:v>1867.1</c:v>
                </c:pt>
                <c:pt idx="2672">
                  <c:v>1867.2</c:v>
                </c:pt>
                <c:pt idx="2673">
                  <c:v>1867.3</c:v>
                </c:pt>
                <c:pt idx="2674">
                  <c:v>1867.4</c:v>
                </c:pt>
                <c:pt idx="2675">
                  <c:v>1867.5</c:v>
                </c:pt>
                <c:pt idx="2676">
                  <c:v>1867.6</c:v>
                </c:pt>
                <c:pt idx="2677">
                  <c:v>1867.7</c:v>
                </c:pt>
                <c:pt idx="2678">
                  <c:v>1867.8</c:v>
                </c:pt>
                <c:pt idx="2679">
                  <c:v>1867.9</c:v>
                </c:pt>
                <c:pt idx="2680">
                  <c:v>1868</c:v>
                </c:pt>
                <c:pt idx="2681">
                  <c:v>1868.1</c:v>
                </c:pt>
                <c:pt idx="2682">
                  <c:v>1868.2</c:v>
                </c:pt>
                <c:pt idx="2683">
                  <c:v>1868.3</c:v>
                </c:pt>
                <c:pt idx="2684">
                  <c:v>1868.4</c:v>
                </c:pt>
                <c:pt idx="2685">
                  <c:v>1868.5</c:v>
                </c:pt>
                <c:pt idx="2686">
                  <c:v>1868.6</c:v>
                </c:pt>
                <c:pt idx="2687">
                  <c:v>1868.7</c:v>
                </c:pt>
                <c:pt idx="2688">
                  <c:v>1868.8</c:v>
                </c:pt>
                <c:pt idx="2689">
                  <c:v>1868.9</c:v>
                </c:pt>
                <c:pt idx="2690">
                  <c:v>1869</c:v>
                </c:pt>
                <c:pt idx="2691">
                  <c:v>1869.1</c:v>
                </c:pt>
                <c:pt idx="2692">
                  <c:v>1869.2</c:v>
                </c:pt>
                <c:pt idx="2693">
                  <c:v>1869.3</c:v>
                </c:pt>
                <c:pt idx="2694">
                  <c:v>1869.4</c:v>
                </c:pt>
                <c:pt idx="2695">
                  <c:v>1869.5</c:v>
                </c:pt>
                <c:pt idx="2696">
                  <c:v>1869.6</c:v>
                </c:pt>
                <c:pt idx="2697">
                  <c:v>1869.7</c:v>
                </c:pt>
                <c:pt idx="2698">
                  <c:v>1869.8</c:v>
                </c:pt>
                <c:pt idx="2699">
                  <c:v>1869.9</c:v>
                </c:pt>
                <c:pt idx="2700">
                  <c:v>1870</c:v>
                </c:pt>
                <c:pt idx="2701">
                  <c:v>1870.1</c:v>
                </c:pt>
                <c:pt idx="2702">
                  <c:v>1870.2</c:v>
                </c:pt>
                <c:pt idx="2703">
                  <c:v>1870.3</c:v>
                </c:pt>
                <c:pt idx="2704">
                  <c:v>1870.4</c:v>
                </c:pt>
                <c:pt idx="2705">
                  <c:v>1870.5</c:v>
                </c:pt>
                <c:pt idx="2706">
                  <c:v>1870.6</c:v>
                </c:pt>
                <c:pt idx="2707">
                  <c:v>1870.7</c:v>
                </c:pt>
                <c:pt idx="2708">
                  <c:v>1870.8</c:v>
                </c:pt>
                <c:pt idx="2709">
                  <c:v>1870.9</c:v>
                </c:pt>
                <c:pt idx="2710">
                  <c:v>1871</c:v>
                </c:pt>
                <c:pt idx="2711">
                  <c:v>1871.1</c:v>
                </c:pt>
                <c:pt idx="2712">
                  <c:v>1871.2</c:v>
                </c:pt>
                <c:pt idx="2713">
                  <c:v>1871.3</c:v>
                </c:pt>
                <c:pt idx="2714">
                  <c:v>1871.4</c:v>
                </c:pt>
                <c:pt idx="2715">
                  <c:v>1871.5</c:v>
                </c:pt>
                <c:pt idx="2716">
                  <c:v>1871.6</c:v>
                </c:pt>
                <c:pt idx="2717">
                  <c:v>1871.7</c:v>
                </c:pt>
                <c:pt idx="2718">
                  <c:v>1871.8</c:v>
                </c:pt>
                <c:pt idx="2719">
                  <c:v>1871.9</c:v>
                </c:pt>
                <c:pt idx="2720">
                  <c:v>1872</c:v>
                </c:pt>
                <c:pt idx="2721">
                  <c:v>1872.1</c:v>
                </c:pt>
                <c:pt idx="2722">
                  <c:v>1872.2</c:v>
                </c:pt>
                <c:pt idx="2723">
                  <c:v>1872.3</c:v>
                </c:pt>
                <c:pt idx="2724">
                  <c:v>1872.4</c:v>
                </c:pt>
                <c:pt idx="2725">
                  <c:v>1872.5</c:v>
                </c:pt>
                <c:pt idx="2726">
                  <c:v>1872.6</c:v>
                </c:pt>
                <c:pt idx="2727">
                  <c:v>1872.7</c:v>
                </c:pt>
                <c:pt idx="2728">
                  <c:v>1872.8</c:v>
                </c:pt>
                <c:pt idx="2729">
                  <c:v>1872.9</c:v>
                </c:pt>
                <c:pt idx="2730">
                  <c:v>1873</c:v>
                </c:pt>
                <c:pt idx="2731">
                  <c:v>1873.1</c:v>
                </c:pt>
                <c:pt idx="2732">
                  <c:v>1873.2</c:v>
                </c:pt>
                <c:pt idx="2733">
                  <c:v>1873.3</c:v>
                </c:pt>
                <c:pt idx="2734">
                  <c:v>1873.4</c:v>
                </c:pt>
                <c:pt idx="2735">
                  <c:v>1873.5</c:v>
                </c:pt>
                <c:pt idx="2736">
                  <c:v>1873.6</c:v>
                </c:pt>
                <c:pt idx="2737">
                  <c:v>1873.7</c:v>
                </c:pt>
                <c:pt idx="2738">
                  <c:v>1873.8</c:v>
                </c:pt>
                <c:pt idx="2739">
                  <c:v>1873.9</c:v>
                </c:pt>
                <c:pt idx="2740">
                  <c:v>1874</c:v>
                </c:pt>
                <c:pt idx="2741">
                  <c:v>1874.1</c:v>
                </c:pt>
                <c:pt idx="2742">
                  <c:v>1874.2</c:v>
                </c:pt>
                <c:pt idx="2743">
                  <c:v>1874.3</c:v>
                </c:pt>
                <c:pt idx="2744">
                  <c:v>1874.4</c:v>
                </c:pt>
                <c:pt idx="2745">
                  <c:v>1874.5</c:v>
                </c:pt>
                <c:pt idx="2746">
                  <c:v>1874.6</c:v>
                </c:pt>
                <c:pt idx="2747">
                  <c:v>1874.7</c:v>
                </c:pt>
                <c:pt idx="2748">
                  <c:v>1874.8</c:v>
                </c:pt>
                <c:pt idx="2749">
                  <c:v>1874.9</c:v>
                </c:pt>
                <c:pt idx="2750">
                  <c:v>1875</c:v>
                </c:pt>
                <c:pt idx="2751">
                  <c:v>1875.1</c:v>
                </c:pt>
                <c:pt idx="2752">
                  <c:v>1875.2</c:v>
                </c:pt>
                <c:pt idx="2753">
                  <c:v>1875.3</c:v>
                </c:pt>
                <c:pt idx="2754">
                  <c:v>1875.4</c:v>
                </c:pt>
                <c:pt idx="2755">
                  <c:v>1875.5</c:v>
                </c:pt>
                <c:pt idx="2756">
                  <c:v>1875.6</c:v>
                </c:pt>
                <c:pt idx="2757">
                  <c:v>1875.7</c:v>
                </c:pt>
                <c:pt idx="2758">
                  <c:v>1875.8</c:v>
                </c:pt>
                <c:pt idx="2759">
                  <c:v>1875.9</c:v>
                </c:pt>
                <c:pt idx="2760">
                  <c:v>1876</c:v>
                </c:pt>
                <c:pt idx="2761">
                  <c:v>1876.1</c:v>
                </c:pt>
                <c:pt idx="2762">
                  <c:v>1876.2</c:v>
                </c:pt>
                <c:pt idx="2763">
                  <c:v>1876.3</c:v>
                </c:pt>
                <c:pt idx="2764">
                  <c:v>1876.4</c:v>
                </c:pt>
                <c:pt idx="2765">
                  <c:v>1876.5</c:v>
                </c:pt>
                <c:pt idx="2766">
                  <c:v>1876.6</c:v>
                </c:pt>
                <c:pt idx="2767">
                  <c:v>1876.7</c:v>
                </c:pt>
                <c:pt idx="2768">
                  <c:v>1876.8</c:v>
                </c:pt>
                <c:pt idx="2769">
                  <c:v>1876.9</c:v>
                </c:pt>
                <c:pt idx="2770">
                  <c:v>1877</c:v>
                </c:pt>
                <c:pt idx="2771">
                  <c:v>1877.1</c:v>
                </c:pt>
                <c:pt idx="2772">
                  <c:v>1877.2</c:v>
                </c:pt>
                <c:pt idx="2773">
                  <c:v>1877.3</c:v>
                </c:pt>
                <c:pt idx="2774">
                  <c:v>1877.4</c:v>
                </c:pt>
                <c:pt idx="2775">
                  <c:v>1877.5</c:v>
                </c:pt>
                <c:pt idx="2776">
                  <c:v>1877.6</c:v>
                </c:pt>
                <c:pt idx="2777">
                  <c:v>1877.7</c:v>
                </c:pt>
                <c:pt idx="2778">
                  <c:v>1877.8</c:v>
                </c:pt>
                <c:pt idx="2779">
                  <c:v>1877.9</c:v>
                </c:pt>
                <c:pt idx="2780">
                  <c:v>1878</c:v>
                </c:pt>
                <c:pt idx="2781">
                  <c:v>1878.1</c:v>
                </c:pt>
                <c:pt idx="2782">
                  <c:v>1878.2</c:v>
                </c:pt>
                <c:pt idx="2783">
                  <c:v>1878.3</c:v>
                </c:pt>
                <c:pt idx="2784">
                  <c:v>1878.4</c:v>
                </c:pt>
                <c:pt idx="2785">
                  <c:v>1878.5</c:v>
                </c:pt>
                <c:pt idx="2786">
                  <c:v>1878.6</c:v>
                </c:pt>
                <c:pt idx="2787">
                  <c:v>1878.7</c:v>
                </c:pt>
                <c:pt idx="2788">
                  <c:v>1878.8</c:v>
                </c:pt>
                <c:pt idx="2789">
                  <c:v>1878.9</c:v>
                </c:pt>
                <c:pt idx="2790">
                  <c:v>1879</c:v>
                </c:pt>
                <c:pt idx="2791">
                  <c:v>1879.1</c:v>
                </c:pt>
                <c:pt idx="2792">
                  <c:v>1879.2</c:v>
                </c:pt>
                <c:pt idx="2793">
                  <c:v>1879.3</c:v>
                </c:pt>
                <c:pt idx="2794">
                  <c:v>1879.4</c:v>
                </c:pt>
                <c:pt idx="2795">
                  <c:v>1879.5</c:v>
                </c:pt>
                <c:pt idx="2796">
                  <c:v>1879.6</c:v>
                </c:pt>
                <c:pt idx="2797">
                  <c:v>1879.7</c:v>
                </c:pt>
                <c:pt idx="2798">
                  <c:v>1879.8</c:v>
                </c:pt>
                <c:pt idx="2799">
                  <c:v>1879.9</c:v>
                </c:pt>
                <c:pt idx="2800">
                  <c:v>1880</c:v>
                </c:pt>
                <c:pt idx="2801">
                  <c:v>1880.1</c:v>
                </c:pt>
                <c:pt idx="2802">
                  <c:v>1880.2</c:v>
                </c:pt>
                <c:pt idx="2803">
                  <c:v>1880.3</c:v>
                </c:pt>
                <c:pt idx="2804">
                  <c:v>1880.4</c:v>
                </c:pt>
                <c:pt idx="2805">
                  <c:v>1880.5</c:v>
                </c:pt>
                <c:pt idx="2806">
                  <c:v>1880.6</c:v>
                </c:pt>
                <c:pt idx="2807">
                  <c:v>1880.7</c:v>
                </c:pt>
                <c:pt idx="2808">
                  <c:v>1880.8</c:v>
                </c:pt>
                <c:pt idx="2809">
                  <c:v>1880.9</c:v>
                </c:pt>
                <c:pt idx="2810">
                  <c:v>1881</c:v>
                </c:pt>
                <c:pt idx="2811">
                  <c:v>1881.1</c:v>
                </c:pt>
                <c:pt idx="2812">
                  <c:v>1881.2</c:v>
                </c:pt>
                <c:pt idx="2813">
                  <c:v>1881.3</c:v>
                </c:pt>
                <c:pt idx="2814">
                  <c:v>1881.4</c:v>
                </c:pt>
                <c:pt idx="2815">
                  <c:v>1881.5</c:v>
                </c:pt>
                <c:pt idx="2816">
                  <c:v>1881.6</c:v>
                </c:pt>
                <c:pt idx="2817">
                  <c:v>1881.7</c:v>
                </c:pt>
                <c:pt idx="2818">
                  <c:v>1881.8</c:v>
                </c:pt>
                <c:pt idx="2819">
                  <c:v>1881.9</c:v>
                </c:pt>
                <c:pt idx="2820">
                  <c:v>1882</c:v>
                </c:pt>
                <c:pt idx="2821">
                  <c:v>1882.1</c:v>
                </c:pt>
                <c:pt idx="2822">
                  <c:v>1882.2</c:v>
                </c:pt>
                <c:pt idx="2823">
                  <c:v>1882.3</c:v>
                </c:pt>
                <c:pt idx="2824">
                  <c:v>1882.4</c:v>
                </c:pt>
                <c:pt idx="2825">
                  <c:v>1882.5</c:v>
                </c:pt>
                <c:pt idx="2826">
                  <c:v>1882.6</c:v>
                </c:pt>
                <c:pt idx="2827">
                  <c:v>1882.7</c:v>
                </c:pt>
                <c:pt idx="2828">
                  <c:v>1882.8</c:v>
                </c:pt>
                <c:pt idx="2829">
                  <c:v>1882.9</c:v>
                </c:pt>
                <c:pt idx="2830">
                  <c:v>1883</c:v>
                </c:pt>
                <c:pt idx="2831">
                  <c:v>1883.1</c:v>
                </c:pt>
                <c:pt idx="2832">
                  <c:v>1883.2</c:v>
                </c:pt>
                <c:pt idx="2833">
                  <c:v>1883.3</c:v>
                </c:pt>
                <c:pt idx="2834">
                  <c:v>1883.4</c:v>
                </c:pt>
                <c:pt idx="2835">
                  <c:v>1883.5</c:v>
                </c:pt>
                <c:pt idx="2836">
                  <c:v>1883.6</c:v>
                </c:pt>
                <c:pt idx="2837">
                  <c:v>1883.7</c:v>
                </c:pt>
                <c:pt idx="2838">
                  <c:v>1883.8</c:v>
                </c:pt>
                <c:pt idx="2839">
                  <c:v>1883.9</c:v>
                </c:pt>
                <c:pt idx="2840">
                  <c:v>1884</c:v>
                </c:pt>
                <c:pt idx="2841">
                  <c:v>1884.1</c:v>
                </c:pt>
                <c:pt idx="2842">
                  <c:v>1884.2</c:v>
                </c:pt>
                <c:pt idx="2843">
                  <c:v>1884.3</c:v>
                </c:pt>
                <c:pt idx="2844">
                  <c:v>1884.4</c:v>
                </c:pt>
                <c:pt idx="2845">
                  <c:v>1884.5</c:v>
                </c:pt>
                <c:pt idx="2846">
                  <c:v>1884.6</c:v>
                </c:pt>
                <c:pt idx="2847">
                  <c:v>1884.7</c:v>
                </c:pt>
                <c:pt idx="2848">
                  <c:v>1884.8</c:v>
                </c:pt>
                <c:pt idx="2849">
                  <c:v>1884.9</c:v>
                </c:pt>
                <c:pt idx="2850">
                  <c:v>1885</c:v>
                </c:pt>
                <c:pt idx="2851">
                  <c:v>1885.1</c:v>
                </c:pt>
                <c:pt idx="2852">
                  <c:v>1885.2</c:v>
                </c:pt>
                <c:pt idx="2853">
                  <c:v>1885.3</c:v>
                </c:pt>
                <c:pt idx="2854">
                  <c:v>1885.4</c:v>
                </c:pt>
                <c:pt idx="2855">
                  <c:v>1885.5</c:v>
                </c:pt>
                <c:pt idx="2856">
                  <c:v>1885.6</c:v>
                </c:pt>
                <c:pt idx="2857">
                  <c:v>1885.7</c:v>
                </c:pt>
                <c:pt idx="2858">
                  <c:v>1885.8</c:v>
                </c:pt>
                <c:pt idx="2859">
                  <c:v>1885.9</c:v>
                </c:pt>
                <c:pt idx="2860">
                  <c:v>1886</c:v>
                </c:pt>
                <c:pt idx="2861">
                  <c:v>1886.1</c:v>
                </c:pt>
                <c:pt idx="2862">
                  <c:v>1886.2</c:v>
                </c:pt>
                <c:pt idx="2863">
                  <c:v>1886.3</c:v>
                </c:pt>
                <c:pt idx="2864">
                  <c:v>1886.4</c:v>
                </c:pt>
                <c:pt idx="2865">
                  <c:v>1886.5</c:v>
                </c:pt>
                <c:pt idx="2866">
                  <c:v>1886.6</c:v>
                </c:pt>
                <c:pt idx="2867">
                  <c:v>1886.7</c:v>
                </c:pt>
                <c:pt idx="2868">
                  <c:v>1886.8</c:v>
                </c:pt>
                <c:pt idx="2869">
                  <c:v>1886.9</c:v>
                </c:pt>
                <c:pt idx="2870">
                  <c:v>1887</c:v>
                </c:pt>
                <c:pt idx="2871">
                  <c:v>1887.1</c:v>
                </c:pt>
                <c:pt idx="2872">
                  <c:v>1887.2</c:v>
                </c:pt>
                <c:pt idx="2873">
                  <c:v>1887.3</c:v>
                </c:pt>
                <c:pt idx="2874">
                  <c:v>1887.4</c:v>
                </c:pt>
                <c:pt idx="2875">
                  <c:v>1887.5</c:v>
                </c:pt>
                <c:pt idx="2876">
                  <c:v>1887.6</c:v>
                </c:pt>
                <c:pt idx="2877">
                  <c:v>1887.7</c:v>
                </c:pt>
                <c:pt idx="2878">
                  <c:v>1887.8</c:v>
                </c:pt>
                <c:pt idx="2879">
                  <c:v>1887.9</c:v>
                </c:pt>
                <c:pt idx="2880">
                  <c:v>1888</c:v>
                </c:pt>
                <c:pt idx="2881">
                  <c:v>1888.1</c:v>
                </c:pt>
                <c:pt idx="2882">
                  <c:v>1888.2</c:v>
                </c:pt>
                <c:pt idx="2883">
                  <c:v>1888.3</c:v>
                </c:pt>
                <c:pt idx="2884">
                  <c:v>1888.4</c:v>
                </c:pt>
                <c:pt idx="2885">
                  <c:v>1888.5</c:v>
                </c:pt>
                <c:pt idx="2886">
                  <c:v>1888.6</c:v>
                </c:pt>
                <c:pt idx="2887">
                  <c:v>1888.7</c:v>
                </c:pt>
                <c:pt idx="2888">
                  <c:v>1888.8</c:v>
                </c:pt>
                <c:pt idx="2889">
                  <c:v>1888.9</c:v>
                </c:pt>
                <c:pt idx="2890">
                  <c:v>1889</c:v>
                </c:pt>
                <c:pt idx="2891">
                  <c:v>1889.1</c:v>
                </c:pt>
                <c:pt idx="2892">
                  <c:v>1889.2</c:v>
                </c:pt>
                <c:pt idx="2893">
                  <c:v>1889.3</c:v>
                </c:pt>
                <c:pt idx="2894">
                  <c:v>1889.4</c:v>
                </c:pt>
                <c:pt idx="2895">
                  <c:v>1889.5</c:v>
                </c:pt>
                <c:pt idx="2896">
                  <c:v>1889.6</c:v>
                </c:pt>
                <c:pt idx="2897">
                  <c:v>1889.7</c:v>
                </c:pt>
                <c:pt idx="2898">
                  <c:v>1889.8</c:v>
                </c:pt>
                <c:pt idx="2899">
                  <c:v>1889.9</c:v>
                </c:pt>
                <c:pt idx="2900">
                  <c:v>1890</c:v>
                </c:pt>
                <c:pt idx="2901">
                  <c:v>1890.1</c:v>
                </c:pt>
                <c:pt idx="2902">
                  <c:v>1890.2</c:v>
                </c:pt>
                <c:pt idx="2903">
                  <c:v>1890.3</c:v>
                </c:pt>
                <c:pt idx="2904">
                  <c:v>1890.4</c:v>
                </c:pt>
                <c:pt idx="2905">
                  <c:v>1890.5</c:v>
                </c:pt>
                <c:pt idx="2906">
                  <c:v>1890.6</c:v>
                </c:pt>
                <c:pt idx="2907">
                  <c:v>1890.7</c:v>
                </c:pt>
                <c:pt idx="2908">
                  <c:v>1890.8</c:v>
                </c:pt>
                <c:pt idx="2909">
                  <c:v>1890.9</c:v>
                </c:pt>
                <c:pt idx="2910">
                  <c:v>1891</c:v>
                </c:pt>
                <c:pt idx="2911">
                  <c:v>1891.1</c:v>
                </c:pt>
                <c:pt idx="2912">
                  <c:v>1891.2</c:v>
                </c:pt>
                <c:pt idx="2913">
                  <c:v>1891.3</c:v>
                </c:pt>
                <c:pt idx="2914">
                  <c:v>1891.4</c:v>
                </c:pt>
                <c:pt idx="2915">
                  <c:v>1891.5</c:v>
                </c:pt>
                <c:pt idx="2916">
                  <c:v>1891.6</c:v>
                </c:pt>
                <c:pt idx="2917">
                  <c:v>1891.7</c:v>
                </c:pt>
                <c:pt idx="2918">
                  <c:v>1891.8</c:v>
                </c:pt>
                <c:pt idx="2919">
                  <c:v>1891.9</c:v>
                </c:pt>
                <c:pt idx="2920">
                  <c:v>1892</c:v>
                </c:pt>
                <c:pt idx="2921">
                  <c:v>1892.1</c:v>
                </c:pt>
                <c:pt idx="2922">
                  <c:v>1892.2</c:v>
                </c:pt>
                <c:pt idx="2923">
                  <c:v>1892.3</c:v>
                </c:pt>
                <c:pt idx="2924">
                  <c:v>1892.4</c:v>
                </c:pt>
                <c:pt idx="2925">
                  <c:v>1892.5</c:v>
                </c:pt>
                <c:pt idx="2926">
                  <c:v>1892.6</c:v>
                </c:pt>
                <c:pt idx="2927">
                  <c:v>1892.7</c:v>
                </c:pt>
                <c:pt idx="2928">
                  <c:v>1892.8</c:v>
                </c:pt>
                <c:pt idx="2929">
                  <c:v>1892.9</c:v>
                </c:pt>
                <c:pt idx="2930">
                  <c:v>1893</c:v>
                </c:pt>
                <c:pt idx="2931">
                  <c:v>1893.1</c:v>
                </c:pt>
                <c:pt idx="2932">
                  <c:v>1893.2</c:v>
                </c:pt>
                <c:pt idx="2933">
                  <c:v>1893.3</c:v>
                </c:pt>
                <c:pt idx="2934">
                  <c:v>1893.4</c:v>
                </c:pt>
                <c:pt idx="2935">
                  <c:v>1893.5</c:v>
                </c:pt>
                <c:pt idx="2936">
                  <c:v>1893.6</c:v>
                </c:pt>
                <c:pt idx="2937">
                  <c:v>1893.7</c:v>
                </c:pt>
                <c:pt idx="2938">
                  <c:v>1893.8</c:v>
                </c:pt>
                <c:pt idx="2939">
                  <c:v>1893.9</c:v>
                </c:pt>
                <c:pt idx="2940">
                  <c:v>1894</c:v>
                </c:pt>
                <c:pt idx="2941">
                  <c:v>1894.1</c:v>
                </c:pt>
                <c:pt idx="2942">
                  <c:v>1894.2</c:v>
                </c:pt>
                <c:pt idx="2943">
                  <c:v>1894.3</c:v>
                </c:pt>
                <c:pt idx="2944">
                  <c:v>1894.4</c:v>
                </c:pt>
                <c:pt idx="2945">
                  <c:v>1894.5</c:v>
                </c:pt>
                <c:pt idx="2946">
                  <c:v>1894.6</c:v>
                </c:pt>
                <c:pt idx="2947">
                  <c:v>1894.7</c:v>
                </c:pt>
                <c:pt idx="2948">
                  <c:v>1894.8</c:v>
                </c:pt>
                <c:pt idx="2949">
                  <c:v>1894.9</c:v>
                </c:pt>
                <c:pt idx="2950">
                  <c:v>1895</c:v>
                </c:pt>
                <c:pt idx="2951">
                  <c:v>1895.1</c:v>
                </c:pt>
                <c:pt idx="2952">
                  <c:v>1895.2</c:v>
                </c:pt>
                <c:pt idx="2953">
                  <c:v>1895.3</c:v>
                </c:pt>
                <c:pt idx="2954">
                  <c:v>1895.4</c:v>
                </c:pt>
                <c:pt idx="2955">
                  <c:v>1895.5</c:v>
                </c:pt>
                <c:pt idx="2956">
                  <c:v>1895.6</c:v>
                </c:pt>
                <c:pt idx="2957">
                  <c:v>1895.7</c:v>
                </c:pt>
                <c:pt idx="2958">
                  <c:v>1895.8</c:v>
                </c:pt>
                <c:pt idx="2959">
                  <c:v>1895.9</c:v>
                </c:pt>
                <c:pt idx="2960">
                  <c:v>1896</c:v>
                </c:pt>
                <c:pt idx="2961">
                  <c:v>1896.1</c:v>
                </c:pt>
                <c:pt idx="2962">
                  <c:v>1896.2</c:v>
                </c:pt>
                <c:pt idx="2963">
                  <c:v>1896.3</c:v>
                </c:pt>
                <c:pt idx="2964">
                  <c:v>1896.4</c:v>
                </c:pt>
                <c:pt idx="2965">
                  <c:v>1896.5</c:v>
                </c:pt>
                <c:pt idx="2966">
                  <c:v>1896.6</c:v>
                </c:pt>
                <c:pt idx="2967">
                  <c:v>1896.7</c:v>
                </c:pt>
                <c:pt idx="2968">
                  <c:v>1896.8</c:v>
                </c:pt>
                <c:pt idx="2969">
                  <c:v>1896.9</c:v>
                </c:pt>
                <c:pt idx="2970">
                  <c:v>1897</c:v>
                </c:pt>
                <c:pt idx="2971">
                  <c:v>1897.1</c:v>
                </c:pt>
                <c:pt idx="2972">
                  <c:v>1897.2</c:v>
                </c:pt>
                <c:pt idx="2973">
                  <c:v>1897.3</c:v>
                </c:pt>
                <c:pt idx="2974">
                  <c:v>1897.4</c:v>
                </c:pt>
                <c:pt idx="2975">
                  <c:v>1897.5</c:v>
                </c:pt>
                <c:pt idx="2976">
                  <c:v>1897.6</c:v>
                </c:pt>
                <c:pt idx="2977">
                  <c:v>1897.7</c:v>
                </c:pt>
                <c:pt idx="2978">
                  <c:v>1897.8</c:v>
                </c:pt>
                <c:pt idx="2979">
                  <c:v>1897.9</c:v>
                </c:pt>
                <c:pt idx="2980">
                  <c:v>1898</c:v>
                </c:pt>
                <c:pt idx="2981">
                  <c:v>1898.1</c:v>
                </c:pt>
                <c:pt idx="2982">
                  <c:v>1898.2</c:v>
                </c:pt>
                <c:pt idx="2983">
                  <c:v>1898.3</c:v>
                </c:pt>
                <c:pt idx="2984">
                  <c:v>1898.4</c:v>
                </c:pt>
                <c:pt idx="2985">
                  <c:v>1898.5</c:v>
                </c:pt>
                <c:pt idx="2986">
                  <c:v>1898.6</c:v>
                </c:pt>
                <c:pt idx="2987">
                  <c:v>1898.7</c:v>
                </c:pt>
                <c:pt idx="2988">
                  <c:v>1898.8</c:v>
                </c:pt>
                <c:pt idx="2989">
                  <c:v>1898.9</c:v>
                </c:pt>
                <c:pt idx="2990">
                  <c:v>1899</c:v>
                </c:pt>
                <c:pt idx="2991">
                  <c:v>1899.1</c:v>
                </c:pt>
                <c:pt idx="2992">
                  <c:v>1899.2</c:v>
                </c:pt>
                <c:pt idx="2993">
                  <c:v>1899.3</c:v>
                </c:pt>
                <c:pt idx="2994">
                  <c:v>1899.4</c:v>
                </c:pt>
                <c:pt idx="2995">
                  <c:v>1899.5</c:v>
                </c:pt>
                <c:pt idx="2996">
                  <c:v>1899.6</c:v>
                </c:pt>
                <c:pt idx="2997">
                  <c:v>1899.7</c:v>
                </c:pt>
                <c:pt idx="2998">
                  <c:v>1899.8</c:v>
                </c:pt>
                <c:pt idx="2999">
                  <c:v>1899.9</c:v>
                </c:pt>
                <c:pt idx="3000">
                  <c:v>1900</c:v>
                </c:pt>
                <c:pt idx="3001">
                  <c:v>1900.1</c:v>
                </c:pt>
                <c:pt idx="3002">
                  <c:v>1900.2</c:v>
                </c:pt>
                <c:pt idx="3003">
                  <c:v>1900.3</c:v>
                </c:pt>
                <c:pt idx="3004">
                  <c:v>1900.4</c:v>
                </c:pt>
                <c:pt idx="3005">
                  <c:v>1900.5</c:v>
                </c:pt>
                <c:pt idx="3006">
                  <c:v>1900.6</c:v>
                </c:pt>
                <c:pt idx="3007">
                  <c:v>1900.7</c:v>
                </c:pt>
                <c:pt idx="3008">
                  <c:v>1900.8</c:v>
                </c:pt>
                <c:pt idx="3009">
                  <c:v>1900.9</c:v>
                </c:pt>
                <c:pt idx="3010">
                  <c:v>1901</c:v>
                </c:pt>
                <c:pt idx="3011">
                  <c:v>1901.1</c:v>
                </c:pt>
                <c:pt idx="3012">
                  <c:v>1901.2</c:v>
                </c:pt>
                <c:pt idx="3013">
                  <c:v>1901.3</c:v>
                </c:pt>
                <c:pt idx="3014">
                  <c:v>1901.4</c:v>
                </c:pt>
                <c:pt idx="3015">
                  <c:v>1901.5</c:v>
                </c:pt>
                <c:pt idx="3016">
                  <c:v>1901.6</c:v>
                </c:pt>
                <c:pt idx="3017">
                  <c:v>1901.7</c:v>
                </c:pt>
                <c:pt idx="3018">
                  <c:v>1901.8</c:v>
                </c:pt>
                <c:pt idx="3019">
                  <c:v>1901.9</c:v>
                </c:pt>
                <c:pt idx="3020">
                  <c:v>1902</c:v>
                </c:pt>
                <c:pt idx="3021">
                  <c:v>1902.1</c:v>
                </c:pt>
                <c:pt idx="3022">
                  <c:v>1902.2</c:v>
                </c:pt>
                <c:pt idx="3023">
                  <c:v>1902.3</c:v>
                </c:pt>
                <c:pt idx="3024">
                  <c:v>1902.4</c:v>
                </c:pt>
                <c:pt idx="3025">
                  <c:v>1902.5</c:v>
                </c:pt>
                <c:pt idx="3026">
                  <c:v>1902.6</c:v>
                </c:pt>
                <c:pt idx="3027">
                  <c:v>1902.7</c:v>
                </c:pt>
                <c:pt idx="3028">
                  <c:v>1902.8</c:v>
                </c:pt>
                <c:pt idx="3029">
                  <c:v>1902.9</c:v>
                </c:pt>
                <c:pt idx="3030">
                  <c:v>1903</c:v>
                </c:pt>
                <c:pt idx="3031">
                  <c:v>1903.1</c:v>
                </c:pt>
                <c:pt idx="3032">
                  <c:v>1903.2</c:v>
                </c:pt>
                <c:pt idx="3033">
                  <c:v>1903.3</c:v>
                </c:pt>
                <c:pt idx="3034">
                  <c:v>1903.4</c:v>
                </c:pt>
                <c:pt idx="3035">
                  <c:v>1903.5</c:v>
                </c:pt>
                <c:pt idx="3036">
                  <c:v>1903.6</c:v>
                </c:pt>
                <c:pt idx="3037">
                  <c:v>1903.7</c:v>
                </c:pt>
                <c:pt idx="3038">
                  <c:v>1903.8</c:v>
                </c:pt>
                <c:pt idx="3039">
                  <c:v>1903.9</c:v>
                </c:pt>
                <c:pt idx="3040">
                  <c:v>1904</c:v>
                </c:pt>
                <c:pt idx="3041">
                  <c:v>1904.1</c:v>
                </c:pt>
                <c:pt idx="3042">
                  <c:v>1904.2</c:v>
                </c:pt>
                <c:pt idx="3043">
                  <c:v>1904.3</c:v>
                </c:pt>
                <c:pt idx="3044">
                  <c:v>1904.4</c:v>
                </c:pt>
                <c:pt idx="3045">
                  <c:v>1904.5</c:v>
                </c:pt>
                <c:pt idx="3046">
                  <c:v>1904.6</c:v>
                </c:pt>
                <c:pt idx="3047">
                  <c:v>1904.7</c:v>
                </c:pt>
                <c:pt idx="3048">
                  <c:v>1904.8</c:v>
                </c:pt>
                <c:pt idx="3049">
                  <c:v>1904.9</c:v>
                </c:pt>
                <c:pt idx="3050">
                  <c:v>1905</c:v>
                </c:pt>
                <c:pt idx="3051">
                  <c:v>1905.1</c:v>
                </c:pt>
                <c:pt idx="3052">
                  <c:v>1905.2</c:v>
                </c:pt>
                <c:pt idx="3053">
                  <c:v>1905.3</c:v>
                </c:pt>
                <c:pt idx="3054">
                  <c:v>1905.4</c:v>
                </c:pt>
                <c:pt idx="3055">
                  <c:v>1905.5</c:v>
                </c:pt>
                <c:pt idx="3056">
                  <c:v>1905.6</c:v>
                </c:pt>
                <c:pt idx="3057">
                  <c:v>1905.7</c:v>
                </c:pt>
                <c:pt idx="3058">
                  <c:v>1905.8</c:v>
                </c:pt>
                <c:pt idx="3059">
                  <c:v>1905.9</c:v>
                </c:pt>
                <c:pt idx="3060">
                  <c:v>1906</c:v>
                </c:pt>
                <c:pt idx="3061">
                  <c:v>1906.1</c:v>
                </c:pt>
                <c:pt idx="3062">
                  <c:v>1906.2</c:v>
                </c:pt>
                <c:pt idx="3063">
                  <c:v>1906.3</c:v>
                </c:pt>
                <c:pt idx="3064">
                  <c:v>1906.4</c:v>
                </c:pt>
                <c:pt idx="3065">
                  <c:v>1906.5</c:v>
                </c:pt>
                <c:pt idx="3066">
                  <c:v>1906.6</c:v>
                </c:pt>
                <c:pt idx="3067">
                  <c:v>1906.7</c:v>
                </c:pt>
                <c:pt idx="3068">
                  <c:v>1906.8</c:v>
                </c:pt>
                <c:pt idx="3069">
                  <c:v>1906.9</c:v>
                </c:pt>
                <c:pt idx="3070">
                  <c:v>1907</c:v>
                </c:pt>
                <c:pt idx="3071">
                  <c:v>1907.1</c:v>
                </c:pt>
                <c:pt idx="3072">
                  <c:v>1907.2</c:v>
                </c:pt>
                <c:pt idx="3073">
                  <c:v>1907.3</c:v>
                </c:pt>
                <c:pt idx="3074">
                  <c:v>1907.4</c:v>
                </c:pt>
                <c:pt idx="3075">
                  <c:v>1907.5</c:v>
                </c:pt>
                <c:pt idx="3076">
                  <c:v>1907.6</c:v>
                </c:pt>
                <c:pt idx="3077">
                  <c:v>1907.7</c:v>
                </c:pt>
                <c:pt idx="3078">
                  <c:v>1907.8</c:v>
                </c:pt>
                <c:pt idx="3079">
                  <c:v>1907.9</c:v>
                </c:pt>
                <c:pt idx="3080">
                  <c:v>1908</c:v>
                </c:pt>
                <c:pt idx="3081">
                  <c:v>1908.1</c:v>
                </c:pt>
                <c:pt idx="3082">
                  <c:v>1908.2</c:v>
                </c:pt>
                <c:pt idx="3083">
                  <c:v>1908.3</c:v>
                </c:pt>
                <c:pt idx="3084">
                  <c:v>1908.4</c:v>
                </c:pt>
                <c:pt idx="3085">
                  <c:v>1908.5</c:v>
                </c:pt>
                <c:pt idx="3086">
                  <c:v>1908.6</c:v>
                </c:pt>
                <c:pt idx="3087">
                  <c:v>1908.7</c:v>
                </c:pt>
                <c:pt idx="3088">
                  <c:v>1908.8</c:v>
                </c:pt>
                <c:pt idx="3089">
                  <c:v>1908.9</c:v>
                </c:pt>
                <c:pt idx="3090">
                  <c:v>1909</c:v>
                </c:pt>
                <c:pt idx="3091">
                  <c:v>1909.1</c:v>
                </c:pt>
                <c:pt idx="3092">
                  <c:v>1909.2</c:v>
                </c:pt>
                <c:pt idx="3093">
                  <c:v>1909.3</c:v>
                </c:pt>
                <c:pt idx="3094">
                  <c:v>1909.4</c:v>
                </c:pt>
                <c:pt idx="3095">
                  <c:v>1909.5</c:v>
                </c:pt>
                <c:pt idx="3096">
                  <c:v>1909.6</c:v>
                </c:pt>
                <c:pt idx="3097">
                  <c:v>1909.7</c:v>
                </c:pt>
                <c:pt idx="3098">
                  <c:v>1909.8</c:v>
                </c:pt>
                <c:pt idx="3099">
                  <c:v>1909.9</c:v>
                </c:pt>
                <c:pt idx="3100">
                  <c:v>1910</c:v>
                </c:pt>
                <c:pt idx="3101">
                  <c:v>1910.1</c:v>
                </c:pt>
                <c:pt idx="3102">
                  <c:v>1910.2</c:v>
                </c:pt>
                <c:pt idx="3103">
                  <c:v>1910.3</c:v>
                </c:pt>
                <c:pt idx="3104">
                  <c:v>1910.4</c:v>
                </c:pt>
                <c:pt idx="3105">
                  <c:v>1910.5</c:v>
                </c:pt>
                <c:pt idx="3106">
                  <c:v>1910.6</c:v>
                </c:pt>
                <c:pt idx="3107">
                  <c:v>1910.7</c:v>
                </c:pt>
                <c:pt idx="3108">
                  <c:v>1910.8</c:v>
                </c:pt>
                <c:pt idx="3109">
                  <c:v>1910.9</c:v>
                </c:pt>
                <c:pt idx="3110">
                  <c:v>1911</c:v>
                </c:pt>
                <c:pt idx="3111">
                  <c:v>1911.1</c:v>
                </c:pt>
                <c:pt idx="3112">
                  <c:v>1911.2</c:v>
                </c:pt>
                <c:pt idx="3113">
                  <c:v>1911.3</c:v>
                </c:pt>
                <c:pt idx="3114">
                  <c:v>1911.4</c:v>
                </c:pt>
                <c:pt idx="3115">
                  <c:v>1911.5</c:v>
                </c:pt>
                <c:pt idx="3116">
                  <c:v>1911.6</c:v>
                </c:pt>
                <c:pt idx="3117">
                  <c:v>1911.7</c:v>
                </c:pt>
                <c:pt idx="3118">
                  <c:v>1911.8</c:v>
                </c:pt>
                <c:pt idx="3119">
                  <c:v>1911.9</c:v>
                </c:pt>
                <c:pt idx="3120">
                  <c:v>1912</c:v>
                </c:pt>
                <c:pt idx="3121">
                  <c:v>1912.1</c:v>
                </c:pt>
                <c:pt idx="3122">
                  <c:v>1912.2</c:v>
                </c:pt>
                <c:pt idx="3123">
                  <c:v>1912.3</c:v>
                </c:pt>
                <c:pt idx="3124">
                  <c:v>1912.4</c:v>
                </c:pt>
                <c:pt idx="3125">
                  <c:v>1912.5</c:v>
                </c:pt>
                <c:pt idx="3126">
                  <c:v>1912.6</c:v>
                </c:pt>
                <c:pt idx="3127">
                  <c:v>1912.7</c:v>
                </c:pt>
                <c:pt idx="3128">
                  <c:v>1912.8</c:v>
                </c:pt>
                <c:pt idx="3129">
                  <c:v>1912.9</c:v>
                </c:pt>
                <c:pt idx="3130">
                  <c:v>1913</c:v>
                </c:pt>
                <c:pt idx="3131">
                  <c:v>1913.1</c:v>
                </c:pt>
                <c:pt idx="3132">
                  <c:v>1913.2</c:v>
                </c:pt>
                <c:pt idx="3133">
                  <c:v>1913.3</c:v>
                </c:pt>
                <c:pt idx="3134">
                  <c:v>1913.4</c:v>
                </c:pt>
                <c:pt idx="3135">
                  <c:v>1913.5</c:v>
                </c:pt>
                <c:pt idx="3136">
                  <c:v>1913.6</c:v>
                </c:pt>
                <c:pt idx="3137">
                  <c:v>1913.7</c:v>
                </c:pt>
                <c:pt idx="3138">
                  <c:v>1913.8</c:v>
                </c:pt>
                <c:pt idx="3139">
                  <c:v>1913.9</c:v>
                </c:pt>
                <c:pt idx="3140">
                  <c:v>1914</c:v>
                </c:pt>
                <c:pt idx="3141">
                  <c:v>1914.1</c:v>
                </c:pt>
                <c:pt idx="3142">
                  <c:v>1914.2</c:v>
                </c:pt>
                <c:pt idx="3143">
                  <c:v>1914.3</c:v>
                </c:pt>
                <c:pt idx="3144">
                  <c:v>1914.4</c:v>
                </c:pt>
                <c:pt idx="3145">
                  <c:v>1914.5</c:v>
                </c:pt>
                <c:pt idx="3146">
                  <c:v>1914.6</c:v>
                </c:pt>
                <c:pt idx="3147">
                  <c:v>1914.7</c:v>
                </c:pt>
                <c:pt idx="3148">
                  <c:v>1914.8</c:v>
                </c:pt>
                <c:pt idx="3149">
                  <c:v>1914.9</c:v>
                </c:pt>
                <c:pt idx="3150">
                  <c:v>1915</c:v>
                </c:pt>
                <c:pt idx="3151">
                  <c:v>1915.1</c:v>
                </c:pt>
                <c:pt idx="3152">
                  <c:v>1915.2</c:v>
                </c:pt>
                <c:pt idx="3153">
                  <c:v>1915.3</c:v>
                </c:pt>
                <c:pt idx="3154">
                  <c:v>1915.4</c:v>
                </c:pt>
                <c:pt idx="3155">
                  <c:v>1915.5</c:v>
                </c:pt>
                <c:pt idx="3156">
                  <c:v>1915.6</c:v>
                </c:pt>
                <c:pt idx="3157">
                  <c:v>1915.7</c:v>
                </c:pt>
                <c:pt idx="3158">
                  <c:v>1915.8</c:v>
                </c:pt>
                <c:pt idx="3159">
                  <c:v>1915.9</c:v>
                </c:pt>
                <c:pt idx="3160">
                  <c:v>1916</c:v>
                </c:pt>
                <c:pt idx="3161">
                  <c:v>1916.1</c:v>
                </c:pt>
                <c:pt idx="3162">
                  <c:v>1916.2</c:v>
                </c:pt>
                <c:pt idx="3163">
                  <c:v>1916.3</c:v>
                </c:pt>
                <c:pt idx="3164">
                  <c:v>1916.4</c:v>
                </c:pt>
                <c:pt idx="3165">
                  <c:v>1916.5</c:v>
                </c:pt>
                <c:pt idx="3166">
                  <c:v>1916.6</c:v>
                </c:pt>
                <c:pt idx="3167">
                  <c:v>1916.7</c:v>
                </c:pt>
                <c:pt idx="3168">
                  <c:v>1916.8</c:v>
                </c:pt>
                <c:pt idx="3169">
                  <c:v>1916.9</c:v>
                </c:pt>
                <c:pt idx="3170">
                  <c:v>1917</c:v>
                </c:pt>
                <c:pt idx="3171">
                  <c:v>1917.1</c:v>
                </c:pt>
                <c:pt idx="3172">
                  <c:v>1917.2</c:v>
                </c:pt>
                <c:pt idx="3173">
                  <c:v>1917.3</c:v>
                </c:pt>
                <c:pt idx="3174">
                  <c:v>1917.4</c:v>
                </c:pt>
                <c:pt idx="3175">
                  <c:v>1917.5</c:v>
                </c:pt>
                <c:pt idx="3176">
                  <c:v>1917.6</c:v>
                </c:pt>
                <c:pt idx="3177">
                  <c:v>1917.7</c:v>
                </c:pt>
                <c:pt idx="3178">
                  <c:v>1917.8</c:v>
                </c:pt>
                <c:pt idx="3179">
                  <c:v>1917.9</c:v>
                </c:pt>
                <c:pt idx="3180">
                  <c:v>1918</c:v>
                </c:pt>
                <c:pt idx="3181">
                  <c:v>1918.1</c:v>
                </c:pt>
                <c:pt idx="3182">
                  <c:v>1918.2</c:v>
                </c:pt>
                <c:pt idx="3183">
                  <c:v>1918.3</c:v>
                </c:pt>
                <c:pt idx="3184">
                  <c:v>1918.4</c:v>
                </c:pt>
                <c:pt idx="3185">
                  <c:v>1918.5</c:v>
                </c:pt>
                <c:pt idx="3186">
                  <c:v>1918.6</c:v>
                </c:pt>
                <c:pt idx="3187">
                  <c:v>1918.7</c:v>
                </c:pt>
                <c:pt idx="3188">
                  <c:v>1918.8</c:v>
                </c:pt>
                <c:pt idx="3189">
                  <c:v>1918.9</c:v>
                </c:pt>
                <c:pt idx="3190">
                  <c:v>1919</c:v>
                </c:pt>
                <c:pt idx="3191">
                  <c:v>1919.1</c:v>
                </c:pt>
                <c:pt idx="3192">
                  <c:v>1919.2</c:v>
                </c:pt>
                <c:pt idx="3193">
                  <c:v>1919.3</c:v>
                </c:pt>
                <c:pt idx="3194">
                  <c:v>1919.4</c:v>
                </c:pt>
                <c:pt idx="3195">
                  <c:v>1919.5</c:v>
                </c:pt>
                <c:pt idx="3196">
                  <c:v>1919.6</c:v>
                </c:pt>
                <c:pt idx="3197">
                  <c:v>1919.7</c:v>
                </c:pt>
                <c:pt idx="3198">
                  <c:v>1919.8</c:v>
                </c:pt>
                <c:pt idx="3199">
                  <c:v>1919.9</c:v>
                </c:pt>
                <c:pt idx="3200">
                  <c:v>1920</c:v>
                </c:pt>
                <c:pt idx="3201">
                  <c:v>1920.1</c:v>
                </c:pt>
                <c:pt idx="3202">
                  <c:v>1920.2</c:v>
                </c:pt>
                <c:pt idx="3203">
                  <c:v>1920.3</c:v>
                </c:pt>
                <c:pt idx="3204">
                  <c:v>1920.4</c:v>
                </c:pt>
                <c:pt idx="3205">
                  <c:v>1920.5</c:v>
                </c:pt>
                <c:pt idx="3206">
                  <c:v>1920.6</c:v>
                </c:pt>
                <c:pt idx="3207">
                  <c:v>1920.7</c:v>
                </c:pt>
                <c:pt idx="3208">
                  <c:v>1920.8</c:v>
                </c:pt>
                <c:pt idx="3209">
                  <c:v>1920.9</c:v>
                </c:pt>
                <c:pt idx="3210">
                  <c:v>1921</c:v>
                </c:pt>
                <c:pt idx="3211">
                  <c:v>1921.1</c:v>
                </c:pt>
                <c:pt idx="3212">
                  <c:v>1921.2</c:v>
                </c:pt>
                <c:pt idx="3213">
                  <c:v>1921.3</c:v>
                </c:pt>
                <c:pt idx="3214">
                  <c:v>1921.4</c:v>
                </c:pt>
                <c:pt idx="3215">
                  <c:v>1921.5</c:v>
                </c:pt>
                <c:pt idx="3216">
                  <c:v>1921.6</c:v>
                </c:pt>
                <c:pt idx="3217">
                  <c:v>1921.7</c:v>
                </c:pt>
                <c:pt idx="3218">
                  <c:v>1921.8</c:v>
                </c:pt>
                <c:pt idx="3219">
                  <c:v>1921.9</c:v>
                </c:pt>
                <c:pt idx="3220">
                  <c:v>1922</c:v>
                </c:pt>
                <c:pt idx="3221">
                  <c:v>1922.1</c:v>
                </c:pt>
                <c:pt idx="3222">
                  <c:v>1922.2</c:v>
                </c:pt>
                <c:pt idx="3223">
                  <c:v>1922.3</c:v>
                </c:pt>
                <c:pt idx="3224">
                  <c:v>1922.4</c:v>
                </c:pt>
                <c:pt idx="3225">
                  <c:v>1922.5</c:v>
                </c:pt>
                <c:pt idx="3226">
                  <c:v>1922.6</c:v>
                </c:pt>
                <c:pt idx="3227">
                  <c:v>1922.7</c:v>
                </c:pt>
                <c:pt idx="3228">
                  <c:v>1922.8</c:v>
                </c:pt>
                <c:pt idx="3229">
                  <c:v>1922.9</c:v>
                </c:pt>
                <c:pt idx="3230">
                  <c:v>1923</c:v>
                </c:pt>
                <c:pt idx="3231">
                  <c:v>1923.1</c:v>
                </c:pt>
                <c:pt idx="3232">
                  <c:v>1923.2</c:v>
                </c:pt>
                <c:pt idx="3233">
                  <c:v>1923.3</c:v>
                </c:pt>
                <c:pt idx="3234">
                  <c:v>1923.4</c:v>
                </c:pt>
                <c:pt idx="3235">
                  <c:v>1923.5</c:v>
                </c:pt>
                <c:pt idx="3236">
                  <c:v>1923.6</c:v>
                </c:pt>
                <c:pt idx="3237">
                  <c:v>1923.7</c:v>
                </c:pt>
                <c:pt idx="3238">
                  <c:v>1923.8</c:v>
                </c:pt>
                <c:pt idx="3239">
                  <c:v>1923.9</c:v>
                </c:pt>
                <c:pt idx="3240">
                  <c:v>1924</c:v>
                </c:pt>
                <c:pt idx="3241">
                  <c:v>1924.1</c:v>
                </c:pt>
                <c:pt idx="3242">
                  <c:v>1924.2</c:v>
                </c:pt>
                <c:pt idx="3243">
                  <c:v>1924.3</c:v>
                </c:pt>
                <c:pt idx="3244">
                  <c:v>1924.4</c:v>
                </c:pt>
                <c:pt idx="3245">
                  <c:v>1924.5</c:v>
                </c:pt>
                <c:pt idx="3246">
                  <c:v>1924.6</c:v>
                </c:pt>
                <c:pt idx="3247">
                  <c:v>1924.7</c:v>
                </c:pt>
                <c:pt idx="3248">
                  <c:v>1924.8</c:v>
                </c:pt>
                <c:pt idx="3249">
                  <c:v>1924.9</c:v>
                </c:pt>
                <c:pt idx="3250">
                  <c:v>1925</c:v>
                </c:pt>
                <c:pt idx="3251">
                  <c:v>1925.1</c:v>
                </c:pt>
                <c:pt idx="3252">
                  <c:v>1925.2</c:v>
                </c:pt>
                <c:pt idx="3253">
                  <c:v>1925.3</c:v>
                </c:pt>
                <c:pt idx="3254">
                  <c:v>1925.4</c:v>
                </c:pt>
                <c:pt idx="3255">
                  <c:v>1925.5</c:v>
                </c:pt>
                <c:pt idx="3256">
                  <c:v>1925.6</c:v>
                </c:pt>
                <c:pt idx="3257">
                  <c:v>1925.7</c:v>
                </c:pt>
                <c:pt idx="3258">
                  <c:v>1925.8</c:v>
                </c:pt>
                <c:pt idx="3259">
                  <c:v>1925.9</c:v>
                </c:pt>
                <c:pt idx="3260">
                  <c:v>1926</c:v>
                </c:pt>
                <c:pt idx="3261">
                  <c:v>1926.1</c:v>
                </c:pt>
                <c:pt idx="3262">
                  <c:v>1926.2</c:v>
                </c:pt>
                <c:pt idx="3263">
                  <c:v>1926.3</c:v>
                </c:pt>
                <c:pt idx="3264">
                  <c:v>1926.4</c:v>
                </c:pt>
                <c:pt idx="3265">
                  <c:v>1926.5</c:v>
                </c:pt>
                <c:pt idx="3266">
                  <c:v>1926.6</c:v>
                </c:pt>
                <c:pt idx="3267">
                  <c:v>1926.7</c:v>
                </c:pt>
                <c:pt idx="3268">
                  <c:v>1926.8</c:v>
                </c:pt>
                <c:pt idx="3269">
                  <c:v>1926.9</c:v>
                </c:pt>
                <c:pt idx="3270">
                  <c:v>1927</c:v>
                </c:pt>
                <c:pt idx="3271">
                  <c:v>1927.1</c:v>
                </c:pt>
                <c:pt idx="3272">
                  <c:v>1927.2</c:v>
                </c:pt>
                <c:pt idx="3273">
                  <c:v>1927.3</c:v>
                </c:pt>
                <c:pt idx="3274">
                  <c:v>1927.4</c:v>
                </c:pt>
                <c:pt idx="3275">
                  <c:v>1927.5</c:v>
                </c:pt>
                <c:pt idx="3276">
                  <c:v>1927.6</c:v>
                </c:pt>
                <c:pt idx="3277">
                  <c:v>1927.7</c:v>
                </c:pt>
                <c:pt idx="3278">
                  <c:v>1927.8</c:v>
                </c:pt>
                <c:pt idx="3279">
                  <c:v>1927.9</c:v>
                </c:pt>
                <c:pt idx="3280">
                  <c:v>1928</c:v>
                </c:pt>
                <c:pt idx="3281">
                  <c:v>1928.1</c:v>
                </c:pt>
                <c:pt idx="3282">
                  <c:v>1928.2</c:v>
                </c:pt>
                <c:pt idx="3283">
                  <c:v>1928.3</c:v>
                </c:pt>
                <c:pt idx="3284">
                  <c:v>1928.4</c:v>
                </c:pt>
                <c:pt idx="3285">
                  <c:v>1928.5</c:v>
                </c:pt>
                <c:pt idx="3286">
                  <c:v>1928.6</c:v>
                </c:pt>
                <c:pt idx="3287">
                  <c:v>1928.7</c:v>
                </c:pt>
                <c:pt idx="3288">
                  <c:v>1928.8</c:v>
                </c:pt>
                <c:pt idx="3289">
                  <c:v>1928.9</c:v>
                </c:pt>
                <c:pt idx="3290">
                  <c:v>1929</c:v>
                </c:pt>
                <c:pt idx="3291">
                  <c:v>1929.1</c:v>
                </c:pt>
                <c:pt idx="3292">
                  <c:v>1929.2</c:v>
                </c:pt>
                <c:pt idx="3293">
                  <c:v>1929.3</c:v>
                </c:pt>
                <c:pt idx="3294">
                  <c:v>1929.4</c:v>
                </c:pt>
                <c:pt idx="3295">
                  <c:v>1929.5</c:v>
                </c:pt>
                <c:pt idx="3296">
                  <c:v>1929.6</c:v>
                </c:pt>
                <c:pt idx="3297">
                  <c:v>1929.7</c:v>
                </c:pt>
                <c:pt idx="3298">
                  <c:v>1929.8</c:v>
                </c:pt>
                <c:pt idx="3299">
                  <c:v>1929.9</c:v>
                </c:pt>
                <c:pt idx="3300">
                  <c:v>1930</c:v>
                </c:pt>
                <c:pt idx="3301">
                  <c:v>1930.1</c:v>
                </c:pt>
                <c:pt idx="3302">
                  <c:v>1930.2</c:v>
                </c:pt>
                <c:pt idx="3303">
                  <c:v>1930.3</c:v>
                </c:pt>
                <c:pt idx="3304">
                  <c:v>1930.4</c:v>
                </c:pt>
                <c:pt idx="3305">
                  <c:v>1930.5</c:v>
                </c:pt>
                <c:pt idx="3306">
                  <c:v>1930.6</c:v>
                </c:pt>
                <c:pt idx="3307">
                  <c:v>1930.7</c:v>
                </c:pt>
                <c:pt idx="3308">
                  <c:v>1930.8</c:v>
                </c:pt>
                <c:pt idx="3309">
                  <c:v>1930.9</c:v>
                </c:pt>
                <c:pt idx="3310">
                  <c:v>1931</c:v>
                </c:pt>
                <c:pt idx="3311">
                  <c:v>1931.1</c:v>
                </c:pt>
                <c:pt idx="3312">
                  <c:v>1931.2</c:v>
                </c:pt>
                <c:pt idx="3313">
                  <c:v>1931.3</c:v>
                </c:pt>
                <c:pt idx="3314">
                  <c:v>1931.4</c:v>
                </c:pt>
                <c:pt idx="3315">
                  <c:v>1931.5</c:v>
                </c:pt>
                <c:pt idx="3316">
                  <c:v>1931.6</c:v>
                </c:pt>
                <c:pt idx="3317">
                  <c:v>1931.7</c:v>
                </c:pt>
                <c:pt idx="3318">
                  <c:v>1931.8</c:v>
                </c:pt>
                <c:pt idx="3319">
                  <c:v>1931.9</c:v>
                </c:pt>
                <c:pt idx="3320">
                  <c:v>1932</c:v>
                </c:pt>
                <c:pt idx="3321">
                  <c:v>1932.1</c:v>
                </c:pt>
                <c:pt idx="3322">
                  <c:v>1932.2</c:v>
                </c:pt>
                <c:pt idx="3323">
                  <c:v>1932.3</c:v>
                </c:pt>
                <c:pt idx="3324">
                  <c:v>1932.4</c:v>
                </c:pt>
                <c:pt idx="3325">
                  <c:v>1932.5</c:v>
                </c:pt>
                <c:pt idx="3326">
                  <c:v>1932.6</c:v>
                </c:pt>
                <c:pt idx="3327">
                  <c:v>1932.7</c:v>
                </c:pt>
                <c:pt idx="3328">
                  <c:v>1932.8</c:v>
                </c:pt>
                <c:pt idx="3329">
                  <c:v>1932.9</c:v>
                </c:pt>
                <c:pt idx="3330">
                  <c:v>1933</c:v>
                </c:pt>
                <c:pt idx="3331">
                  <c:v>1933.1</c:v>
                </c:pt>
                <c:pt idx="3332">
                  <c:v>1933.2</c:v>
                </c:pt>
                <c:pt idx="3333">
                  <c:v>1933.3</c:v>
                </c:pt>
                <c:pt idx="3334">
                  <c:v>1933.4</c:v>
                </c:pt>
                <c:pt idx="3335">
                  <c:v>1933.5</c:v>
                </c:pt>
                <c:pt idx="3336">
                  <c:v>1933.6</c:v>
                </c:pt>
                <c:pt idx="3337">
                  <c:v>1933.7</c:v>
                </c:pt>
                <c:pt idx="3338">
                  <c:v>1933.8</c:v>
                </c:pt>
                <c:pt idx="3339">
                  <c:v>1933.9</c:v>
                </c:pt>
                <c:pt idx="3340">
                  <c:v>1934</c:v>
                </c:pt>
                <c:pt idx="3341">
                  <c:v>1934.1</c:v>
                </c:pt>
                <c:pt idx="3342">
                  <c:v>1934.2</c:v>
                </c:pt>
                <c:pt idx="3343">
                  <c:v>1934.3</c:v>
                </c:pt>
                <c:pt idx="3344">
                  <c:v>1934.4</c:v>
                </c:pt>
                <c:pt idx="3345">
                  <c:v>1934.5</c:v>
                </c:pt>
                <c:pt idx="3346">
                  <c:v>1934.6</c:v>
                </c:pt>
                <c:pt idx="3347">
                  <c:v>1934.7</c:v>
                </c:pt>
                <c:pt idx="3348">
                  <c:v>1934.8</c:v>
                </c:pt>
                <c:pt idx="3349">
                  <c:v>1934.9</c:v>
                </c:pt>
                <c:pt idx="3350">
                  <c:v>1935</c:v>
                </c:pt>
                <c:pt idx="3351">
                  <c:v>1935.1</c:v>
                </c:pt>
                <c:pt idx="3352">
                  <c:v>1935.2</c:v>
                </c:pt>
                <c:pt idx="3353">
                  <c:v>1935.3</c:v>
                </c:pt>
                <c:pt idx="3354">
                  <c:v>1935.4</c:v>
                </c:pt>
                <c:pt idx="3355">
                  <c:v>1935.5</c:v>
                </c:pt>
                <c:pt idx="3356">
                  <c:v>1935.6</c:v>
                </c:pt>
                <c:pt idx="3357">
                  <c:v>1935.7</c:v>
                </c:pt>
                <c:pt idx="3358">
                  <c:v>1935.8</c:v>
                </c:pt>
                <c:pt idx="3359">
                  <c:v>1935.9</c:v>
                </c:pt>
                <c:pt idx="3360">
                  <c:v>1936</c:v>
                </c:pt>
                <c:pt idx="3361">
                  <c:v>1936.1</c:v>
                </c:pt>
                <c:pt idx="3362">
                  <c:v>1936.2</c:v>
                </c:pt>
                <c:pt idx="3363">
                  <c:v>1936.3</c:v>
                </c:pt>
                <c:pt idx="3364">
                  <c:v>1936.4</c:v>
                </c:pt>
                <c:pt idx="3365">
                  <c:v>1936.5</c:v>
                </c:pt>
                <c:pt idx="3366">
                  <c:v>1936.6</c:v>
                </c:pt>
                <c:pt idx="3367">
                  <c:v>1936.7</c:v>
                </c:pt>
                <c:pt idx="3368">
                  <c:v>1936.8</c:v>
                </c:pt>
                <c:pt idx="3369">
                  <c:v>1936.9</c:v>
                </c:pt>
                <c:pt idx="3370">
                  <c:v>1937</c:v>
                </c:pt>
                <c:pt idx="3371">
                  <c:v>1937.1</c:v>
                </c:pt>
                <c:pt idx="3372">
                  <c:v>1937.2</c:v>
                </c:pt>
                <c:pt idx="3373">
                  <c:v>1937.3</c:v>
                </c:pt>
                <c:pt idx="3374">
                  <c:v>1937.4</c:v>
                </c:pt>
                <c:pt idx="3375">
                  <c:v>1937.5</c:v>
                </c:pt>
                <c:pt idx="3376">
                  <c:v>1937.6</c:v>
                </c:pt>
                <c:pt idx="3377">
                  <c:v>1937.7</c:v>
                </c:pt>
                <c:pt idx="3378">
                  <c:v>1937.8</c:v>
                </c:pt>
                <c:pt idx="3379">
                  <c:v>1937.9</c:v>
                </c:pt>
                <c:pt idx="3380">
                  <c:v>1938</c:v>
                </c:pt>
                <c:pt idx="3381">
                  <c:v>1938.1</c:v>
                </c:pt>
                <c:pt idx="3382">
                  <c:v>1938.2</c:v>
                </c:pt>
                <c:pt idx="3383">
                  <c:v>1938.3</c:v>
                </c:pt>
                <c:pt idx="3384">
                  <c:v>1938.4</c:v>
                </c:pt>
                <c:pt idx="3385">
                  <c:v>1938.5</c:v>
                </c:pt>
                <c:pt idx="3386">
                  <c:v>1938.6</c:v>
                </c:pt>
                <c:pt idx="3387">
                  <c:v>1938.7</c:v>
                </c:pt>
                <c:pt idx="3388">
                  <c:v>1938.8</c:v>
                </c:pt>
                <c:pt idx="3389">
                  <c:v>1938.9</c:v>
                </c:pt>
                <c:pt idx="3390">
                  <c:v>1939</c:v>
                </c:pt>
                <c:pt idx="3391">
                  <c:v>1939.1</c:v>
                </c:pt>
                <c:pt idx="3392">
                  <c:v>1939.2</c:v>
                </c:pt>
                <c:pt idx="3393">
                  <c:v>1939.3</c:v>
                </c:pt>
                <c:pt idx="3394">
                  <c:v>1939.4</c:v>
                </c:pt>
                <c:pt idx="3395">
                  <c:v>1939.5</c:v>
                </c:pt>
                <c:pt idx="3396">
                  <c:v>1939.6</c:v>
                </c:pt>
                <c:pt idx="3397">
                  <c:v>1939.7</c:v>
                </c:pt>
                <c:pt idx="3398">
                  <c:v>1939.8</c:v>
                </c:pt>
                <c:pt idx="3399">
                  <c:v>1939.9</c:v>
                </c:pt>
                <c:pt idx="3400">
                  <c:v>1940</c:v>
                </c:pt>
                <c:pt idx="3401">
                  <c:v>1940.1</c:v>
                </c:pt>
                <c:pt idx="3402">
                  <c:v>1940.2</c:v>
                </c:pt>
                <c:pt idx="3403">
                  <c:v>1940.3</c:v>
                </c:pt>
                <c:pt idx="3404">
                  <c:v>1940.4</c:v>
                </c:pt>
                <c:pt idx="3405">
                  <c:v>1940.5</c:v>
                </c:pt>
                <c:pt idx="3406">
                  <c:v>1940.6</c:v>
                </c:pt>
                <c:pt idx="3407">
                  <c:v>1940.7</c:v>
                </c:pt>
                <c:pt idx="3408">
                  <c:v>1940.8</c:v>
                </c:pt>
                <c:pt idx="3409">
                  <c:v>1940.9</c:v>
                </c:pt>
                <c:pt idx="3410">
                  <c:v>1941</c:v>
                </c:pt>
                <c:pt idx="3411">
                  <c:v>1941.1</c:v>
                </c:pt>
                <c:pt idx="3412">
                  <c:v>1941.2</c:v>
                </c:pt>
                <c:pt idx="3413">
                  <c:v>1941.3</c:v>
                </c:pt>
                <c:pt idx="3414">
                  <c:v>1941.4</c:v>
                </c:pt>
                <c:pt idx="3415">
                  <c:v>1941.5</c:v>
                </c:pt>
                <c:pt idx="3416">
                  <c:v>1941.6</c:v>
                </c:pt>
                <c:pt idx="3417">
                  <c:v>1941.7</c:v>
                </c:pt>
                <c:pt idx="3418">
                  <c:v>1941.8</c:v>
                </c:pt>
                <c:pt idx="3419">
                  <c:v>1941.9</c:v>
                </c:pt>
                <c:pt idx="3420">
                  <c:v>1942</c:v>
                </c:pt>
                <c:pt idx="3421">
                  <c:v>1942.1</c:v>
                </c:pt>
                <c:pt idx="3422">
                  <c:v>1942.2</c:v>
                </c:pt>
                <c:pt idx="3423">
                  <c:v>1942.3</c:v>
                </c:pt>
                <c:pt idx="3424">
                  <c:v>1942.4</c:v>
                </c:pt>
                <c:pt idx="3425">
                  <c:v>1942.5</c:v>
                </c:pt>
                <c:pt idx="3426">
                  <c:v>1942.6</c:v>
                </c:pt>
                <c:pt idx="3427">
                  <c:v>1942.7</c:v>
                </c:pt>
                <c:pt idx="3428">
                  <c:v>1942.8</c:v>
                </c:pt>
                <c:pt idx="3429">
                  <c:v>1942.9</c:v>
                </c:pt>
                <c:pt idx="3430">
                  <c:v>1943</c:v>
                </c:pt>
                <c:pt idx="3431">
                  <c:v>1943.1</c:v>
                </c:pt>
                <c:pt idx="3432">
                  <c:v>1943.2</c:v>
                </c:pt>
                <c:pt idx="3433">
                  <c:v>1943.3</c:v>
                </c:pt>
                <c:pt idx="3434">
                  <c:v>1943.4</c:v>
                </c:pt>
                <c:pt idx="3435">
                  <c:v>1943.5</c:v>
                </c:pt>
                <c:pt idx="3436">
                  <c:v>1943.6</c:v>
                </c:pt>
                <c:pt idx="3437">
                  <c:v>1943.7</c:v>
                </c:pt>
                <c:pt idx="3438">
                  <c:v>1943.8</c:v>
                </c:pt>
                <c:pt idx="3439">
                  <c:v>1943.9</c:v>
                </c:pt>
                <c:pt idx="3440">
                  <c:v>1944</c:v>
                </c:pt>
                <c:pt idx="3441">
                  <c:v>1944.1</c:v>
                </c:pt>
                <c:pt idx="3442">
                  <c:v>1944.2</c:v>
                </c:pt>
                <c:pt idx="3443">
                  <c:v>1944.3</c:v>
                </c:pt>
                <c:pt idx="3444">
                  <c:v>1944.4</c:v>
                </c:pt>
                <c:pt idx="3445">
                  <c:v>1944.5</c:v>
                </c:pt>
                <c:pt idx="3446">
                  <c:v>1944.6</c:v>
                </c:pt>
                <c:pt idx="3447">
                  <c:v>1944.7</c:v>
                </c:pt>
                <c:pt idx="3448">
                  <c:v>1944.8</c:v>
                </c:pt>
                <c:pt idx="3449">
                  <c:v>1944.9</c:v>
                </c:pt>
                <c:pt idx="3450">
                  <c:v>1945</c:v>
                </c:pt>
                <c:pt idx="3451">
                  <c:v>1945.1</c:v>
                </c:pt>
                <c:pt idx="3452">
                  <c:v>1945.2</c:v>
                </c:pt>
                <c:pt idx="3453">
                  <c:v>1945.3</c:v>
                </c:pt>
                <c:pt idx="3454">
                  <c:v>1945.4</c:v>
                </c:pt>
                <c:pt idx="3455">
                  <c:v>1945.5</c:v>
                </c:pt>
                <c:pt idx="3456">
                  <c:v>1945.6</c:v>
                </c:pt>
                <c:pt idx="3457">
                  <c:v>1945.7</c:v>
                </c:pt>
                <c:pt idx="3458">
                  <c:v>1945.8</c:v>
                </c:pt>
                <c:pt idx="3459">
                  <c:v>1945.9</c:v>
                </c:pt>
                <c:pt idx="3460">
                  <c:v>1946</c:v>
                </c:pt>
                <c:pt idx="3461">
                  <c:v>1946.1</c:v>
                </c:pt>
                <c:pt idx="3462">
                  <c:v>1946.2</c:v>
                </c:pt>
                <c:pt idx="3463">
                  <c:v>1946.3</c:v>
                </c:pt>
                <c:pt idx="3464">
                  <c:v>1946.4</c:v>
                </c:pt>
                <c:pt idx="3465">
                  <c:v>1946.5</c:v>
                </c:pt>
                <c:pt idx="3466">
                  <c:v>1946.6</c:v>
                </c:pt>
                <c:pt idx="3467">
                  <c:v>1946.7</c:v>
                </c:pt>
                <c:pt idx="3468">
                  <c:v>1946.8</c:v>
                </c:pt>
                <c:pt idx="3469">
                  <c:v>1946.9</c:v>
                </c:pt>
                <c:pt idx="3470">
                  <c:v>1947</c:v>
                </c:pt>
                <c:pt idx="3471">
                  <c:v>1947.1</c:v>
                </c:pt>
                <c:pt idx="3472">
                  <c:v>1947.2</c:v>
                </c:pt>
                <c:pt idx="3473">
                  <c:v>1947.3</c:v>
                </c:pt>
                <c:pt idx="3474">
                  <c:v>1947.4</c:v>
                </c:pt>
                <c:pt idx="3475">
                  <c:v>1947.5</c:v>
                </c:pt>
                <c:pt idx="3476">
                  <c:v>1947.6</c:v>
                </c:pt>
                <c:pt idx="3477">
                  <c:v>1947.7</c:v>
                </c:pt>
                <c:pt idx="3478">
                  <c:v>1947.8</c:v>
                </c:pt>
                <c:pt idx="3479">
                  <c:v>1947.9</c:v>
                </c:pt>
                <c:pt idx="3480">
                  <c:v>1948</c:v>
                </c:pt>
                <c:pt idx="3481">
                  <c:v>1948.1</c:v>
                </c:pt>
                <c:pt idx="3482">
                  <c:v>1948.2</c:v>
                </c:pt>
                <c:pt idx="3483">
                  <c:v>1948.3</c:v>
                </c:pt>
                <c:pt idx="3484">
                  <c:v>1948.4</c:v>
                </c:pt>
                <c:pt idx="3485">
                  <c:v>1948.5</c:v>
                </c:pt>
                <c:pt idx="3486">
                  <c:v>1948.6</c:v>
                </c:pt>
                <c:pt idx="3487">
                  <c:v>1948.7</c:v>
                </c:pt>
                <c:pt idx="3488">
                  <c:v>1948.8</c:v>
                </c:pt>
                <c:pt idx="3489">
                  <c:v>1948.9</c:v>
                </c:pt>
                <c:pt idx="3490">
                  <c:v>1949</c:v>
                </c:pt>
                <c:pt idx="3491">
                  <c:v>1949.1</c:v>
                </c:pt>
                <c:pt idx="3492">
                  <c:v>1949.2</c:v>
                </c:pt>
                <c:pt idx="3493">
                  <c:v>1949.3</c:v>
                </c:pt>
                <c:pt idx="3494">
                  <c:v>1949.4</c:v>
                </c:pt>
                <c:pt idx="3495">
                  <c:v>1949.5</c:v>
                </c:pt>
                <c:pt idx="3496">
                  <c:v>1949.6</c:v>
                </c:pt>
                <c:pt idx="3497">
                  <c:v>1949.7</c:v>
                </c:pt>
                <c:pt idx="3498">
                  <c:v>1949.8</c:v>
                </c:pt>
                <c:pt idx="3499">
                  <c:v>1949.9</c:v>
                </c:pt>
                <c:pt idx="3500">
                  <c:v>1950</c:v>
                </c:pt>
                <c:pt idx="3501">
                  <c:v>1950.1</c:v>
                </c:pt>
                <c:pt idx="3502">
                  <c:v>1950.2</c:v>
                </c:pt>
                <c:pt idx="3503">
                  <c:v>1950.3</c:v>
                </c:pt>
                <c:pt idx="3504">
                  <c:v>1950.4</c:v>
                </c:pt>
                <c:pt idx="3505">
                  <c:v>1950.5</c:v>
                </c:pt>
                <c:pt idx="3506">
                  <c:v>1950.6</c:v>
                </c:pt>
                <c:pt idx="3507">
                  <c:v>1950.7</c:v>
                </c:pt>
                <c:pt idx="3508">
                  <c:v>1950.8</c:v>
                </c:pt>
                <c:pt idx="3509">
                  <c:v>1950.9</c:v>
                </c:pt>
                <c:pt idx="3510">
                  <c:v>1951</c:v>
                </c:pt>
                <c:pt idx="3511">
                  <c:v>1951.1</c:v>
                </c:pt>
                <c:pt idx="3512">
                  <c:v>1951.2</c:v>
                </c:pt>
                <c:pt idx="3513">
                  <c:v>1951.3</c:v>
                </c:pt>
                <c:pt idx="3514">
                  <c:v>1951.4</c:v>
                </c:pt>
                <c:pt idx="3515">
                  <c:v>1951.5</c:v>
                </c:pt>
                <c:pt idx="3516">
                  <c:v>1951.6</c:v>
                </c:pt>
                <c:pt idx="3517">
                  <c:v>1951.7</c:v>
                </c:pt>
                <c:pt idx="3518">
                  <c:v>1951.8</c:v>
                </c:pt>
                <c:pt idx="3519">
                  <c:v>1951.9</c:v>
                </c:pt>
                <c:pt idx="3520">
                  <c:v>1952</c:v>
                </c:pt>
                <c:pt idx="3521">
                  <c:v>1952.1</c:v>
                </c:pt>
                <c:pt idx="3522">
                  <c:v>1952.2</c:v>
                </c:pt>
                <c:pt idx="3523">
                  <c:v>1952.3</c:v>
                </c:pt>
                <c:pt idx="3524">
                  <c:v>1952.4</c:v>
                </c:pt>
                <c:pt idx="3525">
                  <c:v>1952.5</c:v>
                </c:pt>
                <c:pt idx="3526">
                  <c:v>1952.6</c:v>
                </c:pt>
                <c:pt idx="3527">
                  <c:v>1952.7</c:v>
                </c:pt>
                <c:pt idx="3528">
                  <c:v>1952.8</c:v>
                </c:pt>
                <c:pt idx="3529">
                  <c:v>1952.9</c:v>
                </c:pt>
                <c:pt idx="3530">
                  <c:v>1953</c:v>
                </c:pt>
                <c:pt idx="3531">
                  <c:v>1953.1</c:v>
                </c:pt>
                <c:pt idx="3532">
                  <c:v>1953.2</c:v>
                </c:pt>
                <c:pt idx="3533">
                  <c:v>1953.3</c:v>
                </c:pt>
                <c:pt idx="3534">
                  <c:v>1953.4</c:v>
                </c:pt>
                <c:pt idx="3535">
                  <c:v>1953.5</c:v>
                </c:pt>
                <c:pt idx="3536">
                  <c:v>1953.6</c:v>
                </c:pt>
                <c:pt idx="3537">
                  <c:v>1953.7</c:v>
                </c:pt>
                <c:pt idx="3538">
                  <c:v>1953.8</c:v>
                </c:pt>
                <c:pt idx="3539">
                  <c:v>1953.9</c:v>
                </c:pt>
                <c:pt idx="3540">
                  <c:v>1954</c:v>
                </c:pt>
                <c:pt idx="3541">
                  <c:v>1954.1</c:v>
                </c:pt>
                <c:pt idx="3542">
                  <c:v>1954.2</c:v>
                </c:pt>
                <c:pt idx="3543">
                  <c:v>1954.3</c:v>
                </c:pt>
                <c:pt idx="3544">
                  <c:v>1954.4</c:v>
                </c:pt>
                <c:pt idx="3545">
                  <c:v>1954.5</c:v>
                </c:pt>
                <c:pt idx="3546">
                  <c:v>1954.6</c:v>
                </c:pt>
                <c:pt idx="3547">
                  <c:v>1954.7</c:v>
                </c:pt>
                <c:pt idx="3548">
                  <c:v>1954.8</c:v>
                </c:pt>
                <c:pt idx="3549">
                  <c:v>1954.9</c:v>
                </c:pt>
                <c:pt idx="3550">
                  <c:v>1955</c:v>
                </c:pt>
                <c:pt idx="3551">
                  <c:v>1955.1</c:v>
                </c:pt>
                <c:pt idx="3552">
                  <c:v>1955.2</c:v>
                </c:pt>
                <c:pt idx="3553">
                  <c:v>1955.3</c:v>
                </c:pt>
                <c:pt idx="3554">
                  <c:v>1955.4</c:v>
                </c:pt>
                <c:pt idx="3555">
                  <c:v>1955.5</c:v>
                </c:pt>
                <c:pt idx="3556">
                  <c:v>1955.6</c:v>
                </c:pt>
                <c:pt idx="3557">
                  <c:v>1955.7</c:v>
                </c:pt>
                <c:pt idx="3558">
                  <c:v>1955.8</c:v>
                </c:pt>
                <c:pt idx="3559">
                  <c:v>1955.9</c:v>
                </c:pt>
                <c:pt idx="3560">
                  <c:v>1956</c:v>
                </c:pt>
                <c:pt idx="3561">
                  <c:v>1956.1</c:v>
                </c:pt>
                <c:pt idx="3562">
                  <c:v>1956.2</c:v>
                </c:pt>
                <c:pt idx="3563">
                  <c:v>1956.3</c:v>
                </c:pt>
                <c:pt idx="3564">
                  <c:v>1956.4</c:v>
                </c:pt>
                <c:pt idx="3565">
                  <c:v>1956.5</c:v>
                </c:pt>
                <c:pt idx="3566">
                  <c:v>1956.6</c:v>
                </c:pt>
                <c:pt idx="3567">
                  <c:v>1956.7</c:v>
                </c:pt>
                <c:pt idx="3568">
                  <c:v>1956.8</c:v>
                </c:pt>
                <c:pt idx="3569">
                  <c:v>1956.9</c:v>
                </c:pt>
                <c:pt idx="3570">
                  <c:v>1957</c:v>
                </c:pt>
                <c:pt idx="3571">
                  <c:v>1957.1</c:v>
                </c:pt>
                <c:pt idx="3572">
                  <c:v>1957.2</c:v>
                </c:pt>
                <c:pt idx="3573">
                  <c:v>1957.3</c:v>
                </c:pt>
                <c:pt idx="3574">
                  <c:v>1957.4</c:v>
                </c:pt>
                <c:pt idx="3575">
                  <c:v>1957.5</c:v>
                </c:pt>
                <c:pt idx="3576">
                  <c:v>1957.6</c:v>
                </c:pt>
                <c:pt idx="3577">
                  <c:v>1957.7</c:v>
                </c:pt>
                <c:pt idx="3578">
                  <c:v>1957.8</c:v>
                </c:pt>
                <c:pt idx="3579">
                  <c:v>1957.9</c:v>
                </c:pt>
                <c:pt idx="3580">
                  <c:v>1958</c:v>
                </c:pt>
                <c:pt idx="3581">
                  <c:v>1958.1</c:v>
                </c:pt>
                <c:pt idx="3582">
                  <c:v>1958.2</c:v>
                </c:pt>
                <c:pt idx="3583">
                  <c:v>1958.3</c:v>
                </c:pt>
                <c:pt idx="3584">
                  <c:v>1958.4</c:v>
                </c:pt>
                <c:pt idx="3585">
                  <c:v>1958.5</c:v>
                </c:pt>
                <c:pt idx="3586">
                  <c:v>1958.6</c:v>
                </c:pt>
                <c:pt idx="3587">
                  <c:v>1958.7</c:v>
                </c:pt>
                <c:pt idx="3588">
                  <c:v>1958.8</c:v>
                </c:pt>
                <c:pt idx="3589">
                  <c:v>1958.9</c:v>
                </c:pt>
                <c:pt idx="3590">
                  <c:v>1959</c:v>
                </c:pt>
                <c:pt idx="3591">
                  <c:v>1959.1</c:v>
                </c:pt>
                <c:pt idx="3592">
                  <c:v>1959.2</c:v>
                </c:pt>
                <c:pt idx="3593">
                  <c:v>1959.3</c:v>
                </c:pt>
                <c:pt idx="3594">
                  <c:v>1959.4</c:v>
                </c:pt>
                <c:pt idx="3595">
                  <c:v>1959.5</c:v>
                </c:pt>
                <c:pt idx="3596">
                  <c:v>1959.6</c:v>
                </c:pt>
                <c:pt idx="3597">
                  <c:v>1959.7</c:v>
                </c:pt>
                <c:pt idx="3598">
                  <c:v>1959.8</c:v>
                </c:pt>
                <c:pt idx="3599">
                  <c:v>1959.9</c:v>
                </c:pt>
                <c:pt idx="3600">
                  <c:v>1960</c:v>
                </c:pt>
                <c:pt idx="3601">
                  <c:v>1960.1</c:v>
                </c:pt>
                <c:pt idx="3602">
                  <c:v>1960.2</c:v>
                </c:pt>
                <c:pt idx="3603">
                  <c:v>1960.3</c:v>
                </c:pt>
                <c:pt idx="3604">
                  <c:v>1960.4</c:v>
                </c:pt>
                <c:pt idx="3605">
                  <c:v>1960.5</c:v>
                </c:pt>
                <c:pt idx="3606">
                  <c:v>1960.6</c:v>
                </c:pt>
                <c:pt idx="3607">
                  <c:v>1960.7</c:v>
                </c:pt>
                <c:pt idx="3608">
                  <c:v>1960.8</c:v>
                </c:pt>
                <c:pt idx="3609">
                  <c:v>1960.9</c:v>
                </c:pt>
                <c:pt idx="3610">
                  <c:v>1961</c:v>
                </c:pt>
                <c:pt idx="3611">
                  <c:v>1961.1</c:v>
                </c:pt>
                <c:pt idx="3612">
                  <c:v>1961.2</c:v>
                </c:pt>
                <c:pt idx="3613">
                  <c:v>1961.3</c:v>
                </c:pt>
                <c:pt idx="3614">
                  <c:v>1961.4</c:v>
                </c:pt>
                <c:pt idx="3615">
                  <c:v>1961.5</c:v>
                </c:pt>
                <c:pt idx="3616">
                  <c:v>1961.6</c:v>
                </c:pt>
                <c:pt idx="3617">
                  <c:v>1961.7</c:v>
                </c:pt>
                <c:pt idx="3618">
                  <c:v>1961.8</c:v>
                </c:pt>
                <c:pt idx="3619">
                  <c:v>1961.9</c:v>
                </c:pt>
                <c:pt idx="3620">
                  <c:v>1962</c:v>
                </c:pt>
                <c:pt idx="3621">
                  <c:v>1962.1</c:v>
                </c:pt>
                <c:pt idx="3622">
                  <c:v>1962.2</c:v>
                </c:pt>
                <c:pt idx="3623">
                  <c:v>1962.3</c:v>
                </c:pt>
                <c:pt idx="3624">
                  <c:v>1962.4</c:v>
                </c:pt>
                <c:pt idx="3625">
                  <c:v>1962.5</c:v>
                </c:pt>
                <c:pt idx="3626">
                  <c:v>1962.6</c:v>
                </c:pt>
                <c:pt idx="3627">
                  <c:v>1962.7</c:v>
                </c:pt>
                <c:pt idx="3628">
                  <c:v>1962.8</c:v>
                </c:pt>
                <c:pt idx="3629">
                  <c:v>1962.9</c:v>
                </c:pt>
                <c:pt idx="3630">
                  <c:v>1963</c:v>
                </c:pt>
                <c:pt idx="3631">
                  <c:v>1963.1</c:v>
                </c:pt>
                <c:pt idx="3632">
                  <c:v>1963.2</c:v>
                </c:pt>
                <c:pt idx="3633">
                  <c:v>1963.3</c:v>
                </c:pt>
                <c:pt idx="3634">
                  <c:v>1963.4</c:v>
                </c:pt>
                <c:pt idx="3635">
                  <c:v>1963.5</c:v>
                </c:pt>
                <c:pt idx="3636">
                  <c:v>1963.6</c:v>
                </c:pt>
                <c:pt idx="3637">
                  <c:v>1963.7</c:v>
                </c:pt>
                <c:pt idx="3638">
                  <c:v>1963.8</c:v>
                </c:pt>
                <c:pt idx="3639">
                  <c:v>1963.9</c:v>
                </c:pt>
                <c:pt idx="3640">
                  <c:v>1964</c:v>
                </c:pt>
                <c:pt idx="3641">
                  <c:v>1964.1</c:v>
                </c:pt>
                <c:pt idx="3642">
                  <c:v>1964.2</c:v>
                </c:pt>
                <c:pt idx="3643">
                  <c:v>1964.3</c:v>
                </c:pt>
                <c:pt idx="3644">
                  <c:v>1964.4</c:v>
                </c:pt>
                <c:pt idx="3645">
                  <c:v>1964.5</c:v>
                </c:pt>
                <c:pt idx="3646">
                  <c:v>1964.6</c:v>
                </c:pt>
                <c:pt idx="3647">
                  <c:v>1964.7</c:v>
                </c:pt>
                <c:pt idx="3648">
                  <c:v>1964.8</c:v>
                </c:pt>
                <c:pt idx="3649">
                  <c:v>1964.9</c:v>
                </c:pt>
                <c:pt idx="3650">
                  <c:v>1965</c:v>
                </c:pt>
                <c:pt idx="3651">
                  <c:v>1965.1</c:v>
                </c:pt>
                <c:pt idx="3652">
                  <c:v>1965.2</c:v>
                </c:pt>
                <c:pt idx="3653">
                  <c:v>1965.3</c:v>
                </c:pt>
                <c:pt idx="3654">
                  <c:v>1965.4</c:v>
                </c:pt>
                <c:pt idx="3655">
                  <c:v>1965.5</c:v>
                </c:pt>
                <c:pt idx="3656">
                  <c:v>1965.6</c:v>
                </c:pt>
                <c:pt idx="3657">
                  <c:v>1965.7</c:v>
                </c:pt>
                <c:pt idx="3658">
                  <c:v>1965.8</c:v>
                </c:pt>
                <c:pt idx="3659">
                  <c:v>1965.9</c:v>
                </c:pt>
                <c:pt idx="3660">
                  <c:v>1966</c:v>
                </c:pt>
                <c:pt idx="3661">
                  <c:v>1966.1</c:v>
                </c:pt>
                <c:pt idx="3662">
                  <c:v>1966.2</c:v>
                </c:pt>
                <c:pt idx="3663">
                  <c:v>1966.3</c:v>
                </c:pt>
                <c:pt idx="3664">
                  <c:v>1966.4</c:v>
                </c:pt>
                <c:pt idx="3665">
                  <c:v>1966.5</c:v>
                </c:pt>
                <c:pt idx="3666">
                  <c:v>1966.6</c:v>
                </c:pt>
                <c:pt idx="3667">
                  <c:v>1966.7</c:v>
                </c:pt>
                <c:pt idx="3668">
                  <c:v>1966.8</c:v>
                </c:pt>
                <c:pt idx="3669">
                  <c:v>1966.9</c:v>
                </c:pt>
                <c:pt idx="3670">
                  <c:v>1967</c:v>
                </c:pt>
                <c:pt idx="3671">
                  <c:v>1967.1</c:v>
                </c:pt>
                <c:pt idx="3672">
                  <c:v>1967.2</c:v>
                </c:pt>
                <c:pt idx="3673">
                  <c:v>1967.3</c:v>
                </c:pt>
                <c:pt idx="3674">
                  <c:v>1967.4</c:v>
                </c:pt>
                <c:pt idx="3675">
                  <c:v>1967.5</c:v>
                </c:pt>
                <c:pt idx="3676">
                  <c:v>1967.6</c:v>
                </c:pt>
                <c:pt idx="3677">
                  <c:v>1967.7</c:v>
                </c:pt>
                <c:pt idx="3678">
                  <c:v>1967.8</c:v>
                </c:pt>
                <c:pt idx="3679">
                  <c:v>1967.9</c:v>
                </c:pt>
                <c:pt idx="3680">
                  <c:v>1968</c:v>
                </c:pt>
                <c:pt idx="3681">
                  <c:v>1968.1</c:v>
                </c:pt>
                <c:pt idx="3682">
                  <c:v>1968.2</c:v>
                </c:pt>
                <c:pt idx="3683">
                  <c:v>1968.3</c:v>
                </c:pt>
                <c:pt idx="3684">
                  <c:v>1968.4</c:v>
                </c:pt>
                <c:pt idx="3685">
                  <c:v>1968.5</c:v>
                </c:pt>
                <c:pt idx="3686">
                  <c:v>1968.6</c:v>
                </c:pt>
                <c:pt idx="3687">
                  <c:v>1968.7</c:v>
                </c:pt>
                <c:pt idx="3688">
                  <c:v>1968.8</c:v>
                </c:pt>
                <c:pt idx="3689">
                  <c:v>1968.9</c:v>
                </c:pt>
                <c:pt idx="3690">
                  <c:v>1969</c:v>
                </c:pt>
                <c:pt idx="3691">
                  <c:v>1969.1</c:v>
                </c:pt>
                <c:pt idx="3692">
                  <c:v>1969.2</c:v>
                </c:pt>
                <c:pt idx="3693">
                  <c:v>1969.3</c:v>
                </c:pt>
                <c:pt idx="3694">
                  <c:v>1969.4</c:v>
                </c:pt>
                <c:pt idx="3695">
                  <c:v>1969.5</c:v>
                </c:pt>
                <c:pt idx="3696">
                  <c:v>1969.6</c:v>
                </c:pt>
                <c:pt idx="3697">
                  <c:v>1969.7</c:v>
                </c:pt>
                <c:pt idx="3698">
                  <c:v>1969.8</c:v>
                </c:pt>
                <c:pt idx="3699">
                  <c:v>1969.9</c:v>
                </c:pt>
                <c:pt idx="3700">
                  <c:v>1970</c:v>
                </c:pt>
                <c:pt idx="3701">
                  <c:v>1970.1</c:v>
                </c:pt>
                <c:pt idx="3702">
                  <c:v>1970.2</c:v>
                </c:pt>
                <c:pt idx="3703">
                  <c:v>1970.3</c:v>
                </c:pt>
                <c:pt idx="3704">
                  <c:v>1970.4</c:v>
                </c:pt>
                <c:pt idx="3705">
                  <c:v>1970.5</c:v>
                </c:pt>
                <c:pt idx="3706">
                  <c:v>1970.6</c:v>
                </c:pt>
                <c:pt idx="3707">
                  <c:v>1970.7</c:v>
                </c:pt>
                <c:pt idx="3708">
                  <c:v>1970.8</c:v>
                </c:pt>
                <c:pt idx="3709">
                  <c:v>1970.9</c:v>
                </c:pt>
                <c:pt idx="3710">
                  <c:v>1971</c:v>
                </c:pt>
                <c:pt idx="3711">
                  <c:v>1971.1</c:v>
                </c:pt>
                <c:pt idx="3712">
                  <c:v>1971.2</c:v>
                </c:pt>
                <c:pt idx="3713">
                  <c:v>1971.3</c:v>
                </c:pt>
                <c:pt idx="3714">
                  <c:v>1971.4</c:v>
                </c:pt>
                <c:pt idx="3715">
                  <c:v>1971.5</c:v>
                </c:pt>
                <c:pt idx="3716">
                  <c:v>1971.6</c:v>
                </c:pt>
                <c:pt idx="3717">
                  <c:v>1971.7</c:v>
                </c:pt>
                <c:pt idx="3718">
                  <c:v>1971.8</c:v>
                </c:pt>
                <c:pt idx="3719">
                  <c:v>1971.9</c:v>
                </c:pt>
                <c:pt idx="3720">
                  <c:v>1972</c:v>
                </c:pt>
                <c:pt idx="3721">
                  <c:v>1972.1</c:v>
                </c:pt>
                <c:pt idx="3722">
                  <c:v>1972.2</c:v>
                </c:pt>
                <c:pt idx="3723">
                  <c:v>1972.3</c:v>
                </c:pt>
                <c:pt idx="3724">
                  <c:v>1972.4</c:v>
                </c:pt>
                <c:pt idx="3725">
                  <c:v>1972.5</c:v>
                </c:pt>
                <c:pt idx="3726">
                  <c:v>1972.6</c:v>
                </c:pt>
                <c:pt idx="3727">
                  <c:v>1972.7</c:v>
                </c:pt>
                <c:pt idx="3728">
                  <c:v>1972.8</c:v>
                </c:pt>
                <c:pt idx="3729">
                  <c:v>1972.9</c:v>
                </c:pt>
                <c:pt idx="3730">
                  <c:v>1973</c:v>
                </c:pt>
                <c:pt idx="3731">
                  <c:v>1973.1</c:v>
                </c:pt>
                <c:pt idx="3732">
                  <c:v>1973.2</c:v>
                </c:pt>
                <c:pt idx="3733">
                  <c:v>1973.3</c:v>
                </c:pt>
                <c:pt idx="3734">
                  <c:v>1973.4</c:v>
                </c:pt>
                <c:pt idx="3735">
                  <c:v>1973.5</c:v>
                </c:pt>
                <c:pt idx="3736">
                  <c:v>1973.6</c:v>
                </c:pt>
                <c:pt idx="3737">
                  <c:v>1973.7</c:v>
                </c:pt>
                <c:pt idx="3738">
                  <c:v>1973.8</c:v>
                </c:pt>
                <c:pt idx="3739">
                  <c:v>1973.9</c:v>
                </c:pt>
                <c:pt idx="3740">
                  <c:v>1974</c:v>
                </c:pt>
                <c:pt idx="3741">
                  <c:v>1974.1</c:v>
                </c:pt>
                <c:pt idx="3742">
                  <c:v>1974.2</c:v>
                </c:pt>
                <c:pt idx="3743">
                  <c:v>1974.3</c:v>
                </c:pt>
                <c:pt idx="3744">
                  <c:v>1974.4</c:v>
                </c:pt>
                <c:pt idx="3745">
                  <c:v>1974.5</c:v>
                </c:pt>
                <c:pt idx="3746">
                  <c:v>1974.6</c:v>
                </c:pt>
                <c:pt idx="3747">
                  <c:v>1974.7</c:v>
                </c:pt>
                <c:pt idx="3748">
                  <c:v>1974.8</c:v>
                </c:pt>
                <c:pt idx="3749">
                  <c:v>1974.9</c:v>
                </c:pt>
                <c:pt idx="3750">
                  <c:v>1975</c:v>
                </c:pt>
                <c:pt idx="3751">
                  <c:v>1975.1</c:v>
                </c:pt>
                <c:pt idx="3752">
                  <c:v>1975.2</c:v>
                </c:pt>
                <c:pt idx="3753">
                  <c:v>1975.3</c:v>
                </c:pt>
                <c:pt idx="3754">
                  <c:v>1975.4</c:v>
                </c:pt>
                <c:pt idx="3755">
                  <c:v>1975.5</c:v>
                </c:pt>
                <c:pt idx="3756">
                  <c:v>1975.6</c:v>
                </c:pt>
                <c:pt idx="3757">
                  <c:v>1975.7</c:v>
                </c:pt>
                <c:pt idx="3758">
                  <c:v>1975.8</c:v>
                </c:pt>
                <c:pt idx="3759">
                  <c:v>1975.9</c:v>
                </c:pt>
                <c:pt idx="3760">
                  <c:v>1976</c:v>
                </c:pt>
                <c:pt idx="3761">
                  <c:v>1976.1</c:v>
                </c:pt>
                <c:pt idx="3762">
                  <c:v>1976.2</c:v>
                </c:pt>
                <c:pt idx="3763">
                  <c:v>1976.3</c:v>
                </c:pt>
                <c:pt idx="3764">
                  <c:v>1976.4</c:v>
                </c:pt>
                <c:pt idx="3765">
                  <c:v>1976.5</c:v>
                </c:pt>
                <c:pt idx="3766">
                  <c:v>1976.6</c:v>
                </c:pt>
                <c:pt idx="3767">
                  <c:v>1976.7</c:v>
                </c:pt>
                <c:pt idx="3768">
                  <c:v>1976.8</c:v>
                </c:pt>
                <c:pt idx="3769">
                  <c:v>1976.9</c:v>
                </c:pt>
                <c:pt idx="3770">
                  <c:v>1977</c:v>
                </c:pt>
                <c:pt idx="3771">
                  <c:v>1977.1</c:v>
                </c:pt>
                <c:pt idx="3772">
                  <c:v>1977.2</c:v>
                </c:pt>
                <c:pt idx="3773">
                  <c:v>1977.3</c:v>
                </c:pt>
                <c:pt idx="3774">
                  <c:v>1977.4</c:v>
                </c:pt>
                <c:pt idx="3775">
                  <c:v>1977.5</c:v>
                </c:pt>
                <c:pt idx="3776">
                  <c:v>1977.6</c:v>
                </c:pt>
                <c:pt idx="3777">
                  <c:v>1977.7</c:v>
                </c:pt>
                <c:pt idx="3778">
                  <c:v>1977.8</c:v>
                </c:pt>
                <c:pt idx="3779">
                  <c:v>1977.9</c:v>
                </c:pt>
                <c:pt idx="3780">
                  <c:v>1978</c:v>
                </c:pt>
                <c:pt idx="3781">
                  <c:v>1978.1</c:v>
                </c:pt>
                <c:pt idx="3782">
                  <c:v>1978.2</c:v>
                </c:pt>
                <c:pt idx="3783">
                  <c:v>1978.3</c:v>
                </c:pt>
                <c:pt idx="3784">
                  <c:v>1978.4</c:v>
                </c:pt>
                <c:pt idx="3785">
                  <c:v>1978.5</c:v>
                </c:pt>
                <c:pt idx="3786">
                  <c:v>1978.6</c:v>
                </c:pt>
                <c:pt idx="3787">
                  <c:v>1978.7</c:v>
                </c:pt>
                <c:pt idx="3788">
                  <c:v>1978.8</c:v>
                </c:pt>
                <c:pt idx="3789">
                  <c:v>1978.9</c:v>
                </c:pt>
                <c:pt idx="3790">
                  <c:v>1979</c:v>
                </c:pt>
                <c:pt idx="3791">
                  <c:v>1979.1</c:v>
                </c:pt>
                <c:pt idx="3792">
                  <c:v>1979.2</c:v>
                </c:pt>
                <c:pt idx="3793">
                  <c:v>1979.3</c:v>
                </c:pt>
                <c:pt idx="3794">
                  <c:v>1979.4</c:v>
                </c:pt>
                <c:pt idx="3795">
                  <c:v>1979.5</c:v>
                </c:pt>
                <c:pt idx="3796">
                  <c:v>1979.6</c:v>
                </c:pt>
                <c:pt idx="3797">
                  <c:v>1979.7</c:v>
                </c:pt>
                <c:pt idx="3798">
                  <c:v>1979.8</c:v>
                </c:pt>
                <c:pt idx="3799">
                  <c:v>1979.9</c:v>
                </c:pt>
                <c:pt idx="3800">
                  <c:v>1980</c:v>
                </c:pt>
                <c:pt idx="3801">
                  <c:v>1980.1</c:v>
                </c:pt>
                <c:pt idx="3802">
                  <c:v>1980.2</c:v>
                </c:pt>
                <c:pt idx="3803">
                  <c:v>1980.3</c:v>
                </c:pt>
                <c:pt idx="3804">
                  <c:v>1980.4</c:v>
                </c:pt>
                <c:pt idx="3805">
                  <c:v>1980.5</c:v>
                </c:pt>
                <c:pt idx="3806">
                  <c:v>1980.6</c:v>
                </c:pt>
                <c:pt idx="3807">
                  <c:v>1980.7</c:v>
                </c:pt>
                <c:pt idx="3808">
                  <c:v>1980.8</c:v>
                </c:pt>
                <c:pt idx="3809">
                  <c:v>1980.9</c:v>
                </c:pt>
                <c:pt idx="3810">
                  <c:v>1981</c:v>
                </c:pt>
                <c:pt idx="3811">
                  <c:v>1981.1</c:v>
                </c:pt>
                <c:pt idx="3812">
                  <c:v>1981.2</c:v>
                </c:pt>
                <c:pt idx="3813">
                  <c:v>1981.3</c:v>
                </c:pt>
                <c:pt idx="3814">
                  <c:v>1981.4</c:v>
                </c:pt>
                <c:pt idx="3815">
                  <c:v>1981.5</c:v>
                </c:pt>
                <c:pt idx="3816">
                  <c:v>1981.6</c:v>
                </c:pt>
                <c:pt idx="3817">
                  <c:v>1981.7</c:v>
                </c:pt>
                <c:pt idx="3818">
                  <c:v>1981.8</c:v>
                </c:pt>
                <c:pt idx="3819">
                  <c:v>1981.9</c:v>
                </c:pt>
                <c:pt idx="3820">
                  <c:v>1982</c:v>
                </c:pt>
                <c:pt idx="3821">
                  <c:v>1982.1</c:v>
                </c:pt>
                <c:pt idx="3822">
                  <c:v>1982.2</c:v>
                </c:pt>
                <c:pt idx="3823">
                  <c:v>1982.3</c:v>
                </c:pt>
                <c:pt idx="3824">
                  <c:v>1982.4</c:v>
                </c:pt>
                <c:pt idx="3825">
                  <c:v>1982.5</c:v>
                </c:pt>
                <c:pt idx="3826">
                  <c:v>1982.6</c:v>
                </c:pt>
                <c:pt idx="3827">
                  <c:v>1982.7</c:v>
                </c:pt>
                <c:pt idx="3828">
                  <c:v>1982.8</c:v>
                </c:pt>
                <c:pt idx="3829">
                  <c:v>1982.9</c:v>
                </c:pt>
                <c:pt idx="3830">
                  <c:v>1983</c:v>
                </c:pt>
                <c:pt idx="3831">
                  <c:v>1983.1</c:v>
                </c:pt>
                <c:pt idx="3832">
                  <c:v>1983.2</c:v>
                </c:pt>
                <c:pt idx="3833">
                  <c:v>1983.3</c:v>
                </c:pt>
                <c:pt idx="3834">
                  <c:v>1983.4</c:v>
                </c:pt>
                <c:pt idx="3835">
                  <c:v>1983.5</c:v>
                </c:pt>
                <c:pt idx="3836">
                  <c:v>1983.6</c:v>
                </c:pt>
                <c:pt idx="3837">
                  <c:v>1983.7</c:v>
                </c:pt>
                <c:pt idx="3838">
                  <c:v>1983.8</c:v>
                </c:pt>
                <c:pt idx="3839">
                  <c:v>1983.9</c:v>
                </c:pt>
                <c:pt idx="3840">
                  <c:v>1984</c:v>
                </c:pt>
                <c:pt idx="3841">
                  <c:v>1984.1</c:v>
                </c:pt>
                <c:pt idx="3842">
                  <c:v>1984.2</c:v>
                </c:pt>
                <c:pt idx="3843">
                  <c:v>1984.3</c:v>
                </c:pt>
                <c:pt idx="3844">
                  <c:v>1984.4</c:v>
                </c:pt>
                <c:pt idx="3845">
                  <c:v>1984.5</c:v>
                </c:pt>
                <c:pt idx="3846">
                  <c:v>1984.6</c:v>
                </c:pt>
                <c:pt idx="3847">
                  <c:v>1984.7</c:v>
                </c:pt>
                <c:pt idx="3848">
                  <c:v>1984.8</c:v>
                </c:pt>
                <c:pt idx="3849">
                  <c:v>1984.9</c:v>
                </c:pt>
                <c:pt idx="3850">
                  <c:v>1985</c:v>
                </c:pt>
                <c:pt idx="3851">
                  <c:v>1985.1</c:v>
                </c:pt>
                <c:pt idx="3852">
                  <c:v>1985.2</c:v>
                </c:pt>
                <c:pt idx="3853">
                  <c:v>1985.3</c:v>
                </c:pt>
                <c:pt idx="3854">
                  <c:v>1985.4</c:v>
                </c:pt>
                <c:pt idx="3855">
                  <c:v>1985.5</c:v>
                </c:pt>
                <c:pt idx="3856">
                  <c:v>1985.6</c:v>
                </c:pt>
                <c:pt idx="3857">
                  <c:v>1985.7</c:v>
                </c:pt>
                <c:pt idx="3858">
                  <c:v>1985.8</c:v>
                </c:pt>
                <c:pt idx="3859">
                  <c:v>1985.9</c:v>
                </c:pt>
                <c:pt idx="3860">
                  <c:v>1986</c:v>
                </c:pt>
                <c:pt idx="3861">
                  <c:v>1986.1</c:v>
                </c:pt>
                <c:pt idx="3862">
                  <c:v>1986.2</c:v>
                </c:pt>
                <c:pt idx="3863">
                  <c:v>1986.3</c:v>
                </c:pt>
                <c:pt idx="3864">
                  <c:v>1986.4</c:v>
                </c:pt>
                <c:pt idx="3865">
                  <c:v>1986.5</c:v>
                </c:pt>
                <c:pt idx="3866">
                  <c:v>1986.6</c:v>
                </c:pt>
                <c:pt idx="3867">
                  <c:v>1986.7</c:v>
                </c:pt>
                <c:pt idx="3868">
                  <c:v>1986.8</c:v>
                </c:pt>
                <c:pt idx="3869">
                  <c:v>1986.9</c:v>
                </c:pt>
                <c:pt idx="3870">
                  <c:v>1987</c:v>
                </c:pt>
                <c:pt idx="3871">
                  <c:v>1987.1</c:v>
                </c:pt>
                <c:pt idx="3872">
                  <c:v>1987.2</c:v>
                </c:pt>
                <c:pt idx="3873">
                  <c:v>1987.3</c:v>
                </c:pt>
                <c:pt idx="3874">
                  <c:v>1987.4</c:v>
                </c:pt>
                <c:pt idx="3875">
                  <c:v>1987.5</c:v>
                </c:pt>
                <c:pt idx="3876">
                  <c:v>1987.6</c:v>
                </c:pt>
                <c:pt idx="3877">
                  <c:v>1987.7</c:v>
                </c:pt>
                <c:pt idx="3878">
                  <c:v>1987.8</c:v>
                </c:pt>
                <c:pt idx="3879">
                  <c:v>1987.9</c:v>
                </c:pt>
                <c:pt idx="3880">
                  <c:v>1988</c:v>
                </c:pt>
                <c:pt idx="3881">
                  <c:v>1988.1</c:v>
                </c:pt>
                <c:pt idx="3882">
                  <c:v>1988.2</c:v>
                </c:pt>
                <c:pt idx="3883">
                  <c:v>1988.3</c:v>
                </c:pt>
                <c:pt idx="3884">
                  <c:v>1988.4</c:v>
                </c:pt>
                <c:pt idx="3885">
                  <c:v>1988.5</c:v>
                </c:pt>
                <c:pt idx="3886">
                  <c:v>1988.6</c:v>
                </c:pt>
                <c:pt idx="3887">
                  <c:v>1988.7</c:v>
                </c:pt>
                <c:pt idx="3888">
                  <c:v>1988.8</c:v>
                </c:pt>
                <c:pt idx="3889">
                  <c:v>1988.9</c:v>
                </c:pt>
                <c:pt idx="3890">
                  <c:v>1989</c:v>
                </c:pt>
                <c:pt idx="3891">
                  <c:v>1989.1</c:v>
                </c:pt>
                <c:pt idx="3892">
                  <c:v>1989.2</c:v>
                </c:pt>
                <c:pt idx="3893">
                  <c:v>1989.3</c:v>
                </c:pt>
                <c:pt idx="3894">
                  <c:v>1989.4</c:v>
                </c:pt>
                <c:pt idx="3895">
                  <c:v>1989.5</c:v>
                </c:pt>
                <c:pt idx="3896">
                  <c:v>1989.6</c:v>
                </c:pt>
                <c:pt idx="3897">
                  <c:v>1989.7</c:v>
                </c:pt>
                <c:pt idx="3898">
                  <c:v>1989.8</c:v>
                </c:pt>
                <c:pt idx="3899">
                  <c:v>1989.9</c:v>
                </c:pt>
                <c:pt idx="3900">
                  <c:v>1990</c:v>
                </c:pt>
                <c:pt idx="3901">
                  <c:v>1990.1</c:v>
                </c:pt>
                <c:pt idx="3902">
                  <c:v>1990.2</c:v>
                </c:pt>
                <c:pt idx="3903">
                  <c:v>1990.3</c:v>
                </c:pt>
                <c:pt idx="3904">
                  <c:v>1990.4</c:v>
                </c:pt>
                <c:pt idx="3905">
                  <c:v>1990.5</c:v>
                </c:pt>
                <c:pt idx="3906">
                  <c:v>1990.6</c:v>
                </c:pt>
                <c:pt idx="3907">
                  <c:v>1990.7</c:v>
                </c:pt>
                <c:pt idx="3908">
                  <c:v>1990.8</c:v>
                </c:pt>
                <c:pt idx="3909">
                  <c:v>1990.9</c:v>
                </c:pt>
                <c:pt idx="3910">
                  <c:v>1991</c:v>
                </c:pt>
                <c:pt idx="3911">
                  <c:v>1991.1</c:v>
                </c:pt>
                <c:pt idx="3912">
                  <c:v>1991.2</c:v>
                </c:pt>
                <c:pt idx="3913">
                  <c:v>1991.3</c:v>
                </c:pt>
                <c:pt idx="3914">
                  <c:v>1991.4</c:v>
                </c:pt>
                <c:pt idx="3915">
                  <c:v>1991.5</c:v>
                </c:pt>
                <c:pt idx="3916">
                  <c:v>1991.6</c:v>
                </c:pt>
                <c:pt idx="3917">
                  <c:v>1991.7</c:v>
                </c:pt>
                <c:pt idx="3918">
                  <c:v>1991.8</c:v>
                </c:pt>
                <c:pt idx="3919">
                  <c:v>1991.9</c:v>
                </c:pt>
                <c:pt idx="3920">
                  <c:v>1992</c:v>
                </c:pt>
                <c:pt idx="3921">
                  <c:v>1992.1</c:v>
                </c:pt>
                <c:pt idx="3922">
                  <c:v>1992.2</c:v>
                </c:pt>
                <c:pt idx="3923">
                  <c:v>1992.3</c:v>
                </c:pt>
                <c:pt idx="3924">
                  <c:v>1992.4</c:v>
                </c:pt>
                <c:pt idx="3925">
                  <c:v>1992.5</c:v>
                </c:pt>
                <c:pt idx="3926">
                  <c:v>1992.6</c:v>
                </c:pt>
                <c:pt idx="3927">
                  <c:v>1992.7</c:v>
                </c:pt>
                <c:pt idx="3928">
                  <c:v>1992.8</c:v>
                </c:pt>
                <c:pt idx="3929">
                  <c:v>1992.9</c:v>
                </c:pt>
                <c:pt idx="3930">
                  <c:v>1993</c:v>
                </c:pt>
                <c:pt idx="3931">
                  <c:v>1993.1</c:v>
                </c:pt>
                <c:pt idx="3932">
                  <c:v>1993.2</c:v>
                </c:pt>
                <c:pt idx="3933">
                  <c:v>1993.3</c:v>
                </c:pt>
                <c:pt idx="3934">
                  <c:v>1993.4</c:v>
                </c:pt>
                <c:pt idx="3935">
                  <c:v>1993.5</c:v>
                </c:pt>
                <c:pt idx="3936">
                  <c:v>1993.6</c:v>
                </c:pt>
                <c:pt idx="3937">
                  <c:v>1993.7</c:v>
                </c:pt>
                <c:pt idx="3938">
                  <c:v>1993.8</c:v>
                </c:pt>
                <c:pt idx="3939">
                  <c:v>1993.9</c:v>
                </c:pt>
                <c:pt idx="3940">
                  <c:v>1994</c:v>
                </c:pt>
                <c:pt idx="3941">
                  <c:v>1994.1</c:v>
                </c:pt>
                <c:pt idx="3942">
                  <c:v>1994.2</c:v>
                </c:pt>
                <c:pt idx="3943">
                  <c:v>1994.3</c:v>
                </c:pt>
                <c:pt idx="3944">
                  <c:v>1994.4</c:v>
                </c:pt>
                <c:pt idx="3945">
                  <c:v>1994.5</c:v>
                </c:pt>
                <c:pt idx="3946">
                  <c:v>1994.6</c:v>
                </c:pt>
                <c:pt idx="3947">
                  <c:v>1994.7</c:v>
                </c:pt>
                <c:pt idx="3948">
                  <c:v>1994.8</c:v>
                </c:pt>
                <c:pt idx="3949">
                  <c:v>1994.9</c:v>
                </c:pt>
                <c:pt idx="3950">
                  <c:v>1995</c:v>
                </c:pt>
                <c:pt idx="3951">
                  <c:v>1995.1</c:v>
                </c:pt>
                <c:pt idx="3952">
                  <c:v>1995.2</c:v>
                </c:pt>
                <c:pt idx="3953">
                  <c:v>1995.3</c:v>
                </c:pt>
                <c:pt idx="3954">
                  <c:v>1995.4</c:v>
                </c:pt>
                <c:pt idx="3955">
                  <c:v>1995.5</c:v>
                </c:pt>
                <c:pt idx="3956">
                  <c:v>1995.6</c:v>
                </c:pt>
                <c:pt idx="3957">
                  <c:v>1995.7</c:v>
                </c:pt>
                <c:pt idx="3958">
                  <c:v>1995.8</c:v>
                </c:pt>
                <c:pt idx="3959">
                  <c:v>1995.9</c:v>
                </c:pt>
                <c:pt idx="3960">
                  <c:v>1996</c:v>
                </c:pt>
                <c:pt idx="3961">
                  <c:v>1996.1</c:v>
                </c:pt>
                <c:pt idx="3962">
                  <c:v>1996.2</c:v>
                </c:pt>
                <c:pt idx="3963">
                  <c:v>1996.3</c:v>
                </c:pt>
                <c:pt idx="3964">
                  <c:v>1996.4</c:v>
                </c:pt>
                <c:pt idx="3965">
                  <c:v>1996.5</c:v>
                </c:pt>
                <c:pt idx="3966">
                  <c:v>1996.6</c:v>
                </c:pt>
                <c:pt idx="3967">
                  <c:v>1996.7</c:v>
                </c:pt>
                <c:pt idx="3968">
                  <c:v>1996.8</c:v>
                </c:pt>
                <c:pt idx="3969">
                  <c:v>1996.9</c:v>
                </c:pt>
                <c:pt idx="3970">
                  <c:v>1997</c:v>
                </c:pt>
                <c:pt idx="3971">
                  <c:v>1997.1</c:v>
                </c:pt>
                <c:pt idx="3972">
                  <c:v>1997.2</c:v>
                </c:pt>
                <c:pt idx="3973">
                  <c:v>1997.3</c:v>
                </c:pt>
                <c:pt idx="3974">
                  <c:v>1997.4</c:v>
                </c:pt>
                <c:pt idx="3975">
                  <c:v>1997.5</c:v>
                </c:pt>
                <c:pt idx="3976">
                  <c:v>1997.6</c:v>
                </c:pt>
                <c:pt idx="3977">
                  <c:v>1997.7</c:v>
                </c:pt>
                <c:pt idx="3978">
                  <c:v>1997.8</c:v>
                </c:pt>
                <c:pt idx="3979">
                  <c:v>1997.9</c:v>
                </c:pt>
                <c:pt idx="3980">
                  <c:v>1998</c:v>
                </c:pt>
                <c:pt idx="3981">
                  <c:v>1998.1</c:v>
                </c:pt>
                <c:pt idx="3982">
                  <c:v>1998.2</c:v>
                </c:pt>
                <c:pt idx="3983">
                  <c:v>1998.3</c:v>
                </c:pt>
                <c:pt idx="3984">
                  <c:v>1998.4</c:v>
                </c:pt>
                <c:pt idx="3985">
                  <c:v>1998.5</c:v>
                </c:pt>
                <c:pt idx="3986">
                  <c:v>1998.6</c:v>
                </c:pt>
                <c:pt idx="3987">
                  <c:v>1998.7</c:v>
                </c:pt>
                <c:pt idx="3988">
                  <c:v>1998.8</c:v>
                </c:pt>
                <c:pt idx="3989">
                  <c:v>1998.9</c:v>
                </c:pt>
                <c:pt idx="3990">
                  <c:v>1999</c:v>
                </c:pt>
                <c:pt idx="3991">
                  <c:v>1999.1</c:v>
                </c:pt>
                <c:pt idx="3992">
                  <c:v>1999.2</c:v>
                </c:pt>
                <c:pt idx="3993">
                  <c:v>1999.3</c:v>
                </c:pt>
                <c:pt idx="3994">
                  <c:v>1999.4</c:v>
                </c:pt>
                <c:pt idx="3995">
                  <c:v>1999.5</c:v>
                </c:pt>
                <c:pt idx="3996">
                  <c:v>1999.6</c:v>
                </c:pt>
                <c:pt idx="3997">
                  <c:v>1999.7</c:v>
                </c:pt>
                <c:pt idx="3998">
                  <c:v>1999.8</c:v>
                </c:pt>
                <c:pt idx="3999">
                  <c:v>1999.9</c:v>
                </c:pt>
                <c:pt idx="4000">
                  <c:v>2000</c:v>
                </c:pt>
              </c:numCache>
            </c:numRef>
          </c:xVal>
          <c:yVal>
            <c:numRef>
              <c:f>Sheet1!$E:$E</c:f>
              <c:numCache>
                <c:formatCode>General</c:formatCode>
                <c:ptCount val="1048576"/>
                <c:pt idx="0">
                  <c:v>31.159699</c:v>
                </c:pt>
                <c:pt idx="1">
                  <c:v>30.951024</c:v>
                </c:pt>
                <c:pt idx="2">
                  <c:v>30.952697000000001</c:v>
                </c:pt>
                <c:pt idx="3">
                  <c:v>31.048038999999999</c:v>
                </c:pt>
                <c:pt idx="4">
                  <c:v>31.170351</c:v>
                </c:pt>
                <c:pt idx="5">
                  <c:v>31.098817</c:v>
                </c:pt>
                <c:pt idx="6">
                  <c:v>31.072848</c:v>
                </c:pt>
                <c:pt idx="7">
                  <c:v>30.950503000000001</c:v>
                </c:pt>
                <c:pt idx="8">
                  <c:v>31.088830999999999</c:v>
                </c:pt>
                <c:pt idx="9">
                  <c:v>30.974281999999999</c:v>
                </c:pt>
                <c:pt idx="10">
                  <c:v>31.180315</c:v>
                </c:pt>
                <c:pt idx="11">
                  <c:v>30.955956</c:v>
                </c:pt>
                <c:pt idx="12">
                  <c:v>31.031818000000001</c:v>
                </c:pt>
                <c:pt idx="13">
                  <c:v>30.991160000000001</c:v>
                </c:pt>
                <c:pt idx="14">
                  <c:v>31.031123999999998</c:v>
                </c:pt>
                <c:pt idx="15">
                  <c:v>31.040792</c:v>
                </c:pt>
                <c:pt idx="16">
                  <c:v>30.915500999999999</c:v>
                </c:pt>
                <c:pt idx="17">
                  <c:v>30.994928000000002</c:v>
                </c:pt>
                <c:pt idx="18">
                  <c:v>30.834869000000001</c:v>
                </c:pt>
                <c:pt idx="19">
                  <c:v>30.860375999999999</c:v>
                </c:pt>
                <c:pt idx="20">
                  <c:v>31.003235</c:v>
                </c:pt>
                <c:pt idx="21">
                  <c:v>30.988094</c:v>
                </c:pt>
                <c:pt idx="22">
                  <c:v>30.864958999999999</c:v>
                </c:pt>
                <c:pt idx="23">
                  <c:v>30.809328000000001</c:v>
                </c:pt>
                <c:pt idx="24">
                  <c:v>30.805789000000001</c:v>
                </c:pt>
                <c:pt idx="25">
                  <c:v>30.817143999999999</c:v>
                </c:pt>
                <c:pt idx="26">
                  <c:v>30.728807</c:v>
                </c:pt>
                <c:pt idx="27">
                  <c:v>30.793185000000001</c:v>
                </c:pt>
                <c:pt idx="28">
                  <c:v>30.791513999999999</c:v>
                </c:pt>
                <c:pt idx="29">
                  <c:v>30.730412999999999</c:v>
                </c:pt>
                <c:pt idx="30">
                  <c:v>30.82488</c:v>
                </c:pt>
                <c:pt idx="31">
                  <c:v>30.779999</c:v>
                </c:pt>
                <c:pt idx="32">
                  <c:v>30.779509000000001</c:v>
                </c:pt>
                <c:pt idx="33">
                  <c:v>30.822279000000002</c:v>
                </c:pt>
                <c:pt idx="34">
                  <c:v>30.806080000000001</c:v>
                </c:pt>
                <c:pt idx="35">
                  <c:v>30.797846</c:v>
                </c:pt>
                <c:pt idx="36">
                  <c:v>30.658363000000001</c:v>
                </c:pt>
                <c:pt idx="37">
                  <c:v>30.753388999999999</c:v>
                </c:pt>
                <c:pt idx="38">
                  <c:v>30.709598</c:v>
                </c:pt>
                <c:pt idx="39">
                  <c:v>30.677844</c:v>
                </c:pt>
                <c:pt idx="40">
                  <c:v>30.719028000000002</c:v>
                </c:pt>
                <c:pt idx="41">
                  <c:v>30.611767</c:v>
                </c:pt>
                <c:pt idx="42">
                  <c:v>30.587878</c:v>
                </c:pt>
                <c:pt idx="43">
                  <c:v>30.608903000000002</c:v>
                </c:pt>
                <c:pt idx="44">
                  <c:v>30.558624999999999</c:v>
                </c:pt>
                <c:pt idx="45">
                  <c:v>30.691693000000001</c:v>
                </c:pt>
                <c:pt idx="46">
                  <c:v>30.600501999999999</c:v>
                </c:pt>
                <c:pt idx="47">
                  <c:v>30.682196999999999</c:v>
                </c:pt>
                <c:pt idx="48">
                  <c:v>30.587513000000001</c:v>
                </c:pt>
                <c:pt idx="49">
                  <c:v>30.375122000000001</c:v>
                </c:pt>
                <c:pt idx="50">
                  <c:v>30.442651999999999</c:v>
                </c:pt>
                <c:pt idx="51">
                  <c:v>30.527408000000001</c:v>
                </c:pt>
                <c:pt idx="52">
                  <c:v>30.49361</c:v>
                </c:pt>
                <c:pt idx="53">
                  <c:v>30.388787000000001</c:v>
                </c:pt>
                <c:pt idx="54">
                  <c:v>30.579053999999999</c:v>
                </c:pt>
                <c:pt idx="55">
                  <c:v>30.367652</c:v>
                </c:pt>
                <c:pt idx="56">
                  <c:v>30.364332000000001</c:v>
                </c:pt>
                <c:pt idx="57">
                  <c:v>30.427505</c:v>
                </c:pt>
                <c:pt idx="58">
                  <c:v>30.470189999999999</c:v>
                </c:pt>
                <c:pt idx="59">
                  <c:v>30.548327</c:v>
                </c:pt>
                <c:pt idx="60">
                  <c:v>30.312584000000001</c:v>
                </c:pt>
                <c:pt idx="61">
                  <c:v>30.361068</c:v>
                </c:pt>
                <c:pt idx="62">
                  <c:v>30.331077000000001</c:v>
                </c:pt>
                <c:pt idx="63">
                  <c:v>30.380894999999999</c:v>
                </c:pt>
                <c:pt idx="64">
                  <c:v>30.298414999999999</c:v>
                </c:pt>
                <c:pt idx="65">
                  <c:v>30.289417</c:v>
                </c:pt>
                <c:pt idx="66">
                  <c:v>30.331672000000001</c:v>
                </c:pt>
                <c:pt idx="67">
                  <c:v>30.325723</c:v>
                </c:pt>
                <c:pt idx="68">
                  <c:v>30.330363999999999</c:v>
                </c:pt>
                <c:pt idx="69">
                  <c:v>30.212233000000001</c:v>
                </c:pt>
                <c:pt idx="70">
                  <c:v>30.311616000000001</c:v>
                </c:pt>
                <c:pt idx="71">
                  <c:v>30.295653999999999</c:v>
                </c:pt>
                <c:pt idx="72">
                  <c:v>30.240487000000002</c:v>
                </c:pt>
                <c:pt idx="73">
                  <c:v>30.200123000000001</c:v>
                </c:pt>
                <c:pt idx="74">
                  <c:v>30.172439000000001</c:v>
                </c:pt>
                <c:pt idx="75">
                  <c:v>30.231223</c:v>
                </c:pt>
                <c:pt idx="76">
                  <c:v>30.253485999999999</c:v>
                </c:pt>
                <c:pt idx="77">
                  <c:v>30.210315999999999</c:v>
                </c:pt>
                <c:pt idx="78">
                  <c:v>30.220435999999999</c:v>
                </c:pt>
                <c:pt idx="79">
                  <c:v>30.238655999999999</c:v>
                </c:pt>
                <c:pt idx="80">
                  <c:v>30.249086999999999</c:v>
                </c:pt>
                <c:pt idx="81">
                  <c:v>30.06372</c:v>
                </c:pt>
                <c:pt idx="82">
                  <c:v>30.053681000000001</c:v>
                </c:pt>
                <c:pt idx="83">
                  <c:v>30.188202</c:v>
                </c:pt>
                <c:pt idx="84">
                  <c:v>30.222254</c:v>
                </c:pt>
                <c:pt idx="85">
                  <c:v>30.233125000000001</c:v>
                </c:pt>
                <c:pt idx="86">
                  <c:v>30.125342</c:v>
                </c:pt>
                <c:pt idx="87">
                  <c:v>30.099076</c:v>
                </c:pt>
                <c:pt idx="88">
                  <c:v>30.035941999999999</c:v>
                </c:pt>
                <c:pt idx="89">
                  <c:v>30.105485000000002</c:v>
                </c:pt>
                <c:pt idx="90">
                  <c:v>30.02346</c:v>
                </c:pt>
                <c:pt idx="91">
                  <c:v>30.021754000000001</c:v>
                </c:pt>
                <c:pt idx="92">
                  <c:v>30.103197999999999</c:v>
                </c:pt>
                <c:pt idx="93">
                  <c:v>29.975960000000001</c:v>
                </c:pt>
                <c:pt idx="94">
                  <c:v>30.019159999999999</c:v>
                </c:pt>
                <c:pt idx="95">
                  <c:v>29.933700000000002</c:v>
                </c:pt>
                <c:pt idx="96">
                  <c:v>30.084710999999999</c:v>
                </c:pt>
                <c:pt idx="97">
                  <c:v>29.997703000000001</c:v>
                </c:pt>
                <c:pt idx="98">
                  <c:v>29.966218000000001</c:v>
                </c:pt>
                <c:pt idx="99">
                  <c:v>29.975522999999999</c:v>
                </c:pt>
                <c:pt idx="100">
                  <c:v>29.907888</c:v>
                </c:pt>
                <c:pt idx="101">
                  <c:v>29.956797999999999</c:v>
                </c:pt>
                <c:pt idx="102">
                  <c:v>29.832331</c:v>
                </c:pt>
                <c:pt idx="103">
                  <c:v>29.949566000000001</c:v>
                </c:pt>
                <c:pt idx="104">
                  <c:v>29.860129000000001</c:v>
                </c:pt>
                <c:pt idx="105">
                  <c:v>29.881357999999999</c:v>
                </c:pt>
                <c:pt idx="106">
                  <c:v>29.7592</c:v>
                </c:pt>
                <c:pt idx="107">
                  <c:v>29.762228</c:v>
                </c:pt>
                <c:pt idx="108">
                  <c:v>29.819907000000001</c:v>
                </c:pt>
                <c:pt idx="109">
                  <c:v>29.781020999999999</c:v>
                </c:pt>
                <c:pt idx="110">
                  <c:v>29.874179999999999</c:v>
                </c:pt>
                <c:pt idx="111">
                  <c:v>29.683907999999999</c:v>
                </c:pt>
                <c:pt idx="112">
                  <c:v>29.721357999999999</c:v>
                </c:pt>
                <c:pt idx="113">
                  <c:v>29.797188999999999</c:v>
                </c:pt>
                <c:pt idx="114">
                  <c:v>29.745903999999999</c:v>
                </c:pt>
                <c:pt idx="115">
                  <c:v>29.700315</c:v>
                </c:pt>
                <c:pt idx="116">
                  <c:v>29.673884999999999</c:v>
                </c:pt>
                <c:pt idx="117">
                  <c:v>29.909694999999999</c:v>
                </c:pt>
                <c:pt idx="118">
                  <c:v>29.813637</c:v>
                </c:pt>
                <c:pt idx="119">
                  <c:v>29.920587999999999</c:v>
                </c:pt>
                <c:pt idx="120">
                  <c:v>29.809823999999999</c:v>
                </c:pt>
                <c:pt idx="121">
                  <c:v>29.673037999999998</c:v>
                </c:pt>
                <c:pt idx="122">
                  <c:v>29.768418</c:v>
                </c:pt>
                <c:pt idx="123">
                  <c:v>29.733650000000001</c:v>
                </c:pt>
                <c:pt idx="124">
                  <c:v>29.682863000000001</c:v>
                </c:pt>
                <c:pt idx="125">
                  <c:v>29.772244000000001</c:v>
                </c:pt>
                <c:pt idx="126">
                  <c:v>29.655626000000002</c:v>
                </c:pt>
                <c:pt idx="127">
                  <c:v>29.742642</c:v>
                </c:pt>
                <c:pt idx="128">
                  <c:v>29.624319</c:v>
                </c:pt>
                <c:pt idx="129">
                  <c:v>29.585428</c:v>
                </c:pt>
                <c:pt idx="130">
                  <c:v>29.668541000000001</c:v>
                </c:pt>
                <c:pt idx="131">
                  <c:v>29.616841000000001</c:v>
                </c:pt>
                <c:pt idx="132">
                  <c:v>29.527989000000002</c:v>
                </c:pt>
                <c:pt idx="133">
                  <c:v>29.690777000000001</c:v>
                </c:pt>
                <c:pt idx="134">
                  <c:v>29.533439999999999</c:v>
                </c:pt>
                <c:pt idx="135">
                  <c:v>29.516431999999998</c:v>
                </c:pt>
                <c:pt idx="136">
                  <c:v>29.540808999999999</c:v>
                </c:pt>
                <c:pt idx="137">
                  <c:v>29.626018999999999</c:v>
                </c:pt>
                <c:pt idx="138">
                  <c:v>29.398164999999999</c:v>
                </c:pt>
                <c:pt idx="139">
                  <c:v>29.555572000000002</c:v>
                </c:pt>
                <c:pt idx="140">
                  <c:v>29.579618</c:v>
                </c:pt>
                <c:pt idx="141">
                  <c:v>29.583940999999999</c:v>
                </c:pt>
                <c:pt idx="142">
                  <c:v>29.505564</c:v>
                </c:pt>
                <c:pt idx="143">
                  <c:v>29.485638000000002</c:v>
                </c:pt>
                <c:pt idx="144">
                  <c:v>29.373512000000002</c:v>
                </c:pt>
                <c:pt idx="145">
                  <c:v>29.409666000000001</c:v>
                </c:pt>
                <c:pt idx="146">
                  <c:v>29.394528999999999</c:v>
                </c:pt>
                <c:pt idx="147">
                  <c:v>29.507234</c:v>
                </c:pt>
                <c:pt idx="148">
                  <c:v>29.383479999999999</c:v>
                </c:pt>
                <c:pt idx="149">
                  <c:v>29.470870999999999</c:v>
                </c:pt>
                <c:pt idx="150">
                  <c:v>29.353414000000001</c:v>
                </c:pt>
                <c:pt idx="151">
                  <c:v>29.379847999999999</c:v>
                </c:pt>
                <c:pt idx="152">
                  <c:v>29.402239999999999</c:v>
                </c:pt>
                <c:pt idx="153">
                  <c:v>29.367663</c:v>
                </c:pt>
                <c:pt idx="154">
                  <c:v>29.437573</c:v>
                </c:pt>
                <c:pt idx="155">
                  <c:v>29.362300000000001</c:v>
                </c:pt>
                <c:pt idx="156">
                  <c:v>29.532131</c:v>
                </c:pt>
                <c:pt idx="157">
                  <c:v>29.402802000000001</c:v>
                </c:pt>
                <c:pt idx="158">
                  <c:v>29.352550000000001</c:v>
                </c:pt>
                <c:pt idx="159">
                  <c:v>29.466425000000001</c:v>
                </c:pt>
                <c:pt idx="160">
                  <c:v>29.465769000000002</c:v>
                </c:pt>
                <c:pt idx="161">
                  <c:v>29.296341999999999</c:v>
                </c:pt>
                <c:pt idx="162">
                  <c:v>29.354517999999999</c:v>
                </c:pt>
                <c:pt idx="163">
                  <c:v>29.317167999999999</c:v>
                </c:pt>
                <c:pt idx="164">
                  <c:v>29.114792999999999</c:v>
                </c:pt>
                <c:pt idx="165">
                  <c:v>29.350307000000001</c:v>
                </c:pt>
                <c:pt idx="166">
                  <c:v>29.197316000000001</c:v>
                </c:pt>
                <c:pt idx="167">
                  <c:v>29.240632000000002</c:v>
                </c:pt>
                <c:pt idx="168">
                  <c:v>29.095841</c:v>
                </c:pt>
                <c:pt idx="169">
                  <c:v>29.138100000000001</c:v>
                </c:pt>
                <c:pt idx="170">
                  <c:v>29.311886999999999</c:v>
                </c:pt>
                <c:pt idx="171">
                  <c:v>29.077877000000001</c:v>
                </c:pt>
                <c:pt idx="172">
                  <c:v>29.099632</c:v>
                </c:pt>
                <c:pt idx="173">
                  <c:v>29.336162999999999</c:v>
                </c:pt>
                <c:pt idx="174">
                  <c:v>29.164518999999999</c:v>
                </c:pt>
                <c:pt idx="175">
                  <c:v>29.223085000000001</c:v>
                </c:pt>
                <c:pt idx="176">
                  <c:v>29.163523999999999</c:v>
                </c:pt>
                <c:pt idx="177">
                  <c:v>29.046410000000002</c:v>
                </c:pt>
                <c:pt idx="178">
                  <c:v>29.227542</c:v>
                </c:pt>
                <c:pt idx="179">
                  <c:v>29.181024000000001</c:v>
                </c:pt>
                <c:pt idx="180">
                  <c:v>29.312823000000002</c:v>
                </c:pt>
                <c:pt idx="181">
                  <c:v>29.062362</c:v>
                </c:pt>
                <c:pt idx="182">
                  <c:v>29.204522000000001</c:v>
                </c:pt>
                <c:pt idx="183">
                  <c:v>29.122085999999999</c:v>
                </c:pt>
                <c:pt idx="184">
                  <c:v>29.046965</c:v>
                </c:pt>
                <c:pt idx="185">
                  <c:v>29.125826</c:v>
                </c:pt>
                <c:pt idx="186">
                  <c:v>29.133026999999998</c:v>
                </c:pt>
                <c:pt idx="187">
                  <c:v>29.077266000000002</c:v>
                </c:pt>
                <c:pt idx="188">
                  <c:v>29.012267999999999</c:v>
                </c:pt>
                <c:pt idx="189">
                  <c:v>29.012353999999998</c:v>
                </c:pt>
                <c:pt idx="190">
                  <c:v>29.000703000000001</c:v>
                </c:pt>
                <c:pt idx="191">
                  <c:v>29.068767999999999</c:v>
                </c:pt>
                <c:pt idx="192">
                  <c:v>28.953112999999998</c:v>
                </c:pt>
                <c:pt idx="193">
                  <c:v>29.074349000000002</c:v>
                </c:pt>
                <c:pt idx="194">
                  <c:v>29.054698999999999</c:v>
                </c:pt>
                <c:pt idx="195">
                  <c:v>28.919065</c:v>
                </c:pt>
                <c:pt idx="196">
                  <c:v>29.039256000000002</c:v>
                </c:pt>
                <c:pt idx="197">
                  <c:v>29.057309</c:v>
                </c:pt>
                <c:pt idx="198">
                  <c:v>28.954304</c:v>
                </c:pt>
                <c:pt idx="199">
                  <c:v>28.992940999999998</c:v>
                </c:pt>
                <c:pt idx="200">
                  <c:v>29.018474000000001</c:v>
                </c:pt>
                <c:pt idx="201">
                  <c:v>29.036346999999999</c:v>
                </c:pt>
                <c:pt idx="202">
                  <c:v>28.969479</c:v>
                </c:pt>
                <c:pt idx="203">
                  <c:v>28.977793999999999</c:v>
                </c:pt>
                <c:pt idx="204">
                  <c:v>28.892068999999999</c:v>
                </c:pt>
                <c:pt idx="205">
                  <c:v>28.786180000000002</c:v>
                </c:pt>
                <c:pt idx="206">
                  <c:v>28.822565000000001</c:v>
                </c:pt>
                <c:pt idx="207">
                  <c:v>28.921264999999998</c:v>
                </c:pt>
                <c:pt idx="208">
                  <c:v>28.962527999999999</c:v>
                </c:pt>
                <c:pt idx="209">
                  <c:v>28.820432</c:v>
                </c:pt>
                <c:pt idx="210">
                  <c:v>28.893291000000001</c:v>
                </c:pt>
                <c:pt idx="211">
                  <c:v>28.925460999999999</c:v>
                </c:pt>
                <c:pt idx="212">
                  <c:v>28.830185</c:v>
                </c:pt>
                <c:pt idx="213">
                  <c:v>28.854669000000001</c:v>
                </c:pt>
                <c:pt idx="214">
                  <c:v>28.755517999999999</c:v>
                </c:pt>
                <c:pt idx="215">
                  <c:v>28.849807999999999</c:v>
                </c:pt>
                <c:pt idx="216">
                  <c:v>28.877918000000001</c:v>
                </c:pt>
                <c:pt idx="217">
                  <c:v>28.851134999999999</c:v>
                </c:pt>
                <c:pt idx="218">
                  <c:v>28.827857000000002</c:v>
                </c:pt>
                <c:pt idx="219">
                  <c:v>28.807549999999999</c:v>
                </c:pt>
                <c:pt idx="220">
                  <c:v>28.722079000000001</c:v>
                </c:pt>
                <c:pt idx="221">
                  <c:v>28.809272</c:v>
                </c:pt>
                <c:pt idx="222">
                  <c:v>28.860475999999998</c:v>
                </c:pt>
                <c:pt idx="223">
                  <c:v>28.882518000000001</c:v>
                </c:pt>
                <c:pt idx="224">
                  <c:v>28.683993000000001</c:v>
                </c:pt>
                <c:pt idx="225">
                  <c:v>28.729427999999999</c:v>
                </c:pt>
                <c:pt idx="226">
                  <c:v>28.703748999999998</c:v>
                </c:pt>
                <c:pt idx="227">
                  <c:v>28.720479000000001</c:v>
                </c:pt>
                <c:pt idx="228">
                  <c:v>28.871278</c:v>
                </c:pt>
                <c:pt idx="229">
                  <c:v>28.798954999999999</c:v>
                </c:pt>
                <c:pt idx="230">
                  <c:v>28.721944000000001</c:v>
                </c:pt>
                <c:pt idx="231">
                  <c:v>28.811063000000001</c:v>
                </c:pt>
                <c:pt idx="232">
                  <c:v>28.849656</c:v>
                </c:pt>
                <c:pt idx="233">
                  <c:v>28.808233000000001</c:v>
                </c:pt>
                <c:pt idx="234">
                  <c:v>28.695530000000002</c:v>
                </c:pt>
                <c:pt idx="235">
                  <c:v>28.768732</c:v>
                </c:pt>
                <c:pt idx="236">
                  <c:v>28.652577000000001</c:v>
                </c:pt>
                <c:pt idx="237">
                  <c:v>28.694626</c:v>
                </c:pt>
                <c:pt idx="238">
                  <c:v>28.621974000000002</c:v>
                </c:pt>
                <c:pt idx="239">
                  <c:v>28.741782000000001</c:v>
                </c:pt>
                <c:pt idx="240">
                  <c:v>28.589393000000001</c:v>
                </c:pt>
                <c:pt idx="241">
                  <c:v>28.634440000000001</c:v>
                </c:pt>
                <c:pt idx="242">
                  <c:v>28.658652</c:v>
                </c:pt>
                <c:pt idx="243">
                  <c:v>28.600992000000002</c:v>
                </c:pt>
                <c:pt idx="244">
                  <c:v>28.687768999999999</c:v>
                </c:pt>
                <c:pt idx="245">
                  <c:v>28.665344999999999</c:v>
                </c:pt>
                <c:pt idx="246">
                  <c:v>28.733162</c:v>
                </c:pt>
                <c:pt idx="247">
                  <c:v>28.569877999999999</c:v>
                </c:pt>
                <c:pt idx="248">
                  <c:v>28.592099999999999</c:v>
                </c:pt>
                <c:pt idx="249">
                  <c:v>28.590337000000002</c:v>
                </c:pt>
                <c:pt idx="250">
                  <c:v>28.569198</c:v>
                </c:pt>
                <c:pt idx="251">
                  <c:v>28.691423</c:v>
                </c:pt>
                <c:pt idx="252">
                  <c:v>28.610534999999999</c:v>
                </c:pt>
                <c:pt idx="253">
                  <c:v>28.425267999999999</c:v>
                </c:pt>
                <c:pt idx="254">
                  <c:v>28.458005</c:v>
                </c:pt>
                <c:pt idx="255">
                  <c:v>28.511496000000001</c:v>
                </c:pt>
                <c:pt idx="256">
                  <c:v>28.572717000000001</c:v>
                </c:pt>
                <c:pt idx="257">
                  <c:v>28.619675000000001</c:v>
                </c:pt>
                <c:pt idx="258">
                  <c:v>28.551068999999998</c:v>
                </c:pt>
                <c:pt idx="259">
                  <c:v>28.611967</c:v>
                </c:pt>
                <c:pt idx="260">
                  <c:v>28.465094000000001</c:v>
                </c:pt>
                <c:pt idx="261">
                  <c:v>28.586234999999999</c:v>
                </c:pt>
                <c:pt idx="262">
                  <c:v>28.450482000000001</c:v>
                </c:pt>
                <c:pt idx="263">
                  <c:v>28.413022999999999</c:v>
                </c:pt>
                <c:pt idx="264">
                  <c:v>28.552575000000001</c:v>
                </c:pt>
                <c:pt idx="265">
                  <c:v>28.455639000000001</c:v>
                </c:pt>
                <c:pt idx="266">
                  <c:v>28.369910999999998</c:v>
                </c:pt>
                <c:pt idx="267">
                  <c:v>28.591940000000001</c:v>
                </c:pt>
                <c:pt idx="268">
                  <c:v>28.53407</c:v>
                </c:pt>
                <c:pt idx="269">
                  <c:v>28.53471</c:v>
                </c:pt>
                <c:pt idx="270">
                  <c:v>28.452573000000001</c:v>
                </c:pt>
                <c:pt idx="271">
                  <c:v>28.612767999999999</c:v>
                </c:pt>
                <c:pt idx="272">
                  <c:v>28.493333</c:v>
                </c:pt>
                <c:pt idx="273">
                  <c:v>28.429175000000001</c:v>
                </c:pt>
                <c:pt idx="274">
                  <c:v>28.444451999999998</c:v>
                </c:pt>
                <c:pt idx="275">
                  <c:v>28.439209999999999</c:v>
                </c:pt>
                <c:pt idx="276">
                  <c:v>28.279672999999999</c:v>
                </c:pt>
                <c:pt idx="277">
                  <c:v>28.469155000000001</c:v>
                </c:pt>
                <c:pt idx="278">
                  <c:v>28.360804000000002</c:v>
                </c:pt>
                <c:pt idx="279">
                  <c:v>28.271069000000001</c:v>
                </c:pt>
                <c:pt idx="280">
                  <c:v>28.301366999999999</c:v>
                </c:pt>
                <c:pt idx="281">
                  <c:v>28.412120999999999</c:v>
                </c:pt>
                <c:pt idx="282">
                  <c:v>28.427381</c:v>
                </c:pt>
                <c:pt idx="283">
                  <c:v>28.338039999999999</c:v>
                </c:pt>
                <c:pt idx="284">
                  <c:v>28.419174000000002</c:v>
                </c:pt>
                <c:pt idx="285">
                  <c:v>28.391580999999999</c:v>
                </c:pt>
                <c:pt idx="286">
                  <c:v>28.510354</c:v>
                </c:pt>
                <c:pt idx="287">
                  <c:v>28.348292000000001</c:v>
                </c:pt>
                <c:pt idx="288">
                  <c:v>28.363026000000001</c:v>
                </c:pt>
                <c:pt idx="289">
                  <c:v>28.359165000000001</c:v>
                </c:pt>
                <c:pt idx="290">
                  <c:v>28.336112</c:v>
                </c:pt>
                <c:pt idx="291">
                  <c:v>28.419899000000001</c:v>
                </c:pt>
                <c:pt idx="292">
                  <c:v>28.372313999999999</c:v>
                </c:pt>
                <c:pt idx="293">
                  <c:v>28.203112999999998</c:v>
                </c:pt>
                <c:pt idx="294">
                  <c:v>28.356673000000001</c:v>
                </c:pt>
                <c:pt idx="295">
                  <c:v>28.398849999999999</c:v>
                </c:pt>
                <c:pt idx="296">
                  <c:v>28.222163999999999</c:v>
                </c:pt>
                <c:pt idx="297">
                  <c:v>28.394494999999999</c:v>
                </c:pt>
                <c:pt idx="298">
                  <c:v>28.273703999999999</c:v>
                </c:pt>
                <c:pt idx="299">
                  <c:v>28.288428</c:v>
                </c:pt>
                <c:pt idx="300">
                  <c:v>28.456831999999999</c:v>
                </c:pt>
                <c:pt idx="301">
                  <c:v>28.319648999999998</c:v>
                </c:pt>
                <c:pt idx="302">
                  <c:v>28.285674</c:v>
                </c:pt>
                <c:pt idx="303">
                  <c:v>28.373830000000002</c:v>
                </c:pt>
                <c:pt idx="304">
                  <c:v>28.269223</c:v>
                </c:pt>
                <c:pt idx="305">
                  <c:v>28.239533000000002</c:v>
                </c:pt>
                <c:pt idx="306">
                  <c:v>28.160931999999999</c:v>
                </c:pt>
                <c:pt idx="307">
                  <c:v>28.250357999999999</c:v>
                </c:pt>
                <c:pt idx="308">
                  <c:v>28.320173</c:v>
                </c:pt>
                <c:pt idx="309">
                  <c:v>28.265815</c:v>
                </c:pt>
                <c:pt idx="310">
                  <c:v>28.213940000000001</c:v>
                </c:pt>
                <c:pt idx="311">
                  <c:v>28.212060000000001</c:v>
                </c:pt>
                <c:pt idx="312">
                  <c:v>28.289096000000001</c:v>
                </c:pt>
                <c:pt idx="313">
                  <c:v>28.328786999999998</c:v>
                </c:pt>
                <c:pt idx="314">
                  <c:v>28.324738</c:v>
                </c:pt>
                <c:pt idx="315">
                  <c:v>28.151592999999998</c:v>
                </c:pt>
                <c:pt idx="316">
                  <c:v>28.141338999999999</c:v>
                </c:pt>
                <c:pt idx="317">
                  <c:v>28.268391999999999</c:v>
                </c:pt>
                <c:pt idx="318">
                  <c:v>28.292548</c:v>
                </c:pt>
                <c:pt idx="319">
                  <c:v>28.055219999999998</c:v>
                </c:pt>
                <c:pt idx="320">
                  <c:v>28.10125</c:v>
                </c:pt>
                <c:pt idx="321">
                  <c:v>28.233888</c:v>
                </c:pt>
                <c:pt idx="322">
                  <c:v>28.294153000000001</c:v>
                </c:pt>
                <c:pt idx="323">
                  <c:v>28.181493</c:v>
                </c:pt>
                <c:pt idx="324">
                  <c:v>28.241433000000001</c:v>
                </c:pt>
                <c:pt idx="325">
                  <c:v>28.303401000000001</c:v>
                </c:pt>
                <c:pt idx="326">
                  <c:v>28.244871</c:v>
                </c:pt>
                <c:pt idx="327">
                  <c:v>28.259148</c:v>
                </c:pt>
                <c:pt idx="328">
                  <c:v>28.163684</c:v>
                </c:pt>
                <c:pt idx="329">
                  <c:v>28.205845</c:v>
                </c:pt>
                <c:pt idx="330">
                  <c:v>28.208297999999999</c:v>
                </c:pt>
                <c:pt idx="331">
                  <c:v>28.371627</c:v>
                </c:pt>
                <c:pt idx="332">
                  <c:v>28.171279999999999</c:v>
                </c:pt>
                <c:pt idx="333">
                  <c:v>28.096294</c:v>
                </c:pt>
                <c:pt idx="334">
                  <c:v>28.165289999999999</c:v>
                </c:pt>
                <c:pt idx="335">
                  <c:v>28.255517999999999</c:v>
                </c:pt>
                <c:pt idx="336">
                  <c:v>28.132729999999999</c:v>
                </c:pt>
                <c:pt idx="337">
                  <c:v>28.236003</c:v>
                </c:pt>
                <c:pt idx="338">
                  <c:v>28.107917</c:v>
                </c:pt>
                <c:pt idx="339">
                  <c:v>28.097466000000001</c:v>
                </c:pt>
                <c:pt idx="340">
                  <c:v>28.125585000000001</c:v>
                </c:pt>
                <c:pt idx="341">
                  <c:v>28.045051999999998</c:v>
                </c:pt>
                <c:pt idx="342">
                  <c:v>28.129840999999999</c:v>
                </c:pt>
                <c:pt idx="343">
                  <c:v>28.120253999999999</c:v>
                </c:pt>
                <c:pt idx="344">
                  <c:v>28.141411999999999</c:v>
                </c:pt>
                <c:pt idx="345">
                  <c:v>28.046538999999999</c:v>
                </c:pt>
                <c:pt idx="346">
                  <c:v>28.24166</c:v>
                </c:pt>
                <c:pt idx="347">
                  <c:v>28.101875</c:v>
                </c:pt>
                <c:pt idx="348">
                  <c:v>28.291606000000002</c:v>
                </c:pt>
                <c:pt idx="349">
                  <c:v>27.998272</c:v>
                </c:pt>
                <c:pt idx="350">
                  <c:v>28.04401</c:v>
                </c:pt>
                <c:pt idx="351">
                  <c:v>28.073955000000002</c:v>
                </c:pt>
                <c:pt idx="352">
                  <c:v>28.120287999999999</c:v>
                </c:pt>
                <c:pt idx="353">
                  <c:v>28.122641999999999</c:v>
                </c:pt>
                <c:pt idx="354">
                  <c:v>28.153226</c:v>
                </c:pt>
                <c:pt idx="355">
                  <c:v>28.138933000000002</c:v>
                </c:pt>
                <c:pt idx="356">
                  <c:v>28.253021</c:v>
                </c:pt>
                <c:pt idx="357">
                  <c:v>28.074961999999999</c:v>
                </c:pt>
                <c:pt idx="358">
                  <c:v>28.176793</c:v>
                </c:pt>
                <c:pt idx="359">
                  <c:v>28.089494999999999</c:v>
                </c:pt>
                <c:pt idx="360">
                  <c:v>28.105360999999998</c:v>
                </c:pt>
                <c:pt idx="361">
                  <c:v>28.189723000000001</c:v>
                </c:pt>
                <c:pt idx="362">
                  <c:v>28.117132000000002</c:v>
                </c:pt>
                <c:pt idx="363">
                  <c:v>28.102269</c:v>
                </c:pt>
                <c:pt idx="364">
                  <c:v>28.093423000000001</c:v>
                </c:pt>
                <c:pt idx="365">
                  <c:v>28.133037000000002</c:v>
                </c:pt>
                <c:pt idx="366">
                  <c:v>28.198881</c:v>
                </c:pt>
                <c:pt idx="367">
                  <c:v>28.199867000000001</c:v>
                </c:pt>
                <c:pt idx="368">
                  <c:v>28.139562000000002</c:v>
                </c:pt>
                <c:pt idx="369">
                  <c:v>28.208127999999999</c:v>
                </c:pt>
                <c:pt idx="370">
                  <c:v>28.312156999999999</c:v>
                </c:pt>
                <c:pt idx="371">
                  <c:v>28.098255999999999</c:v>
                </c:pt>
                <c:pt idx="372">
                  <c:v>28.035242</c:v>
                </c:pt>
                <c:pt idx="373">
                  <c:v>28.128716000000001</c:v>
                </c:pt>
                <c:pt idx="374">
                  <c:v>28.149923999999999</c:v>
                </c:pt>
                <c:pt idx="375">
                  <c:v>28.141660999999999</c:v>
                </c:pt>
                <c:pt idx="376">
                  <c:v>28.198550999999998</c:v>
                </c:pt>
                <c:pt idx="377">
                  <c:v>28.146884</c:v>
                </c:pt>
                <c:pt idx="378">
                  <c:v>28.056553999999998</c:v>
                </c:pt>
                <c:pt idx="379">
                  <c:v>28.095839999999999</c:v>
                </c:pt>
                <c:pt idx="380">
                  <c:v>28.119589000000001</c:v>
                </c:pt>
                <c:pt idx="381">
                  <c:v>28.148371999999998</c:v>
                </c:pt>
                <c:pt idx="382">
                  <c:v>28.119699000000001</c:v>
                </c:pt>
                <c:pt idx="383">
                  <c:v>28.096516000000001</c:v>
                </c:pt>
                <c:pt idx="384">
                  <c:v>28.316465000000001</c:v>
                </c:pt>
                <c:pt idx="385">
                  <c:v>28.098697999999999</c:v>
                </c:pt>
                <c:pt idx="386">
                  <c:v>28.180973999999999</c:v>
                </c:pt>
                <c:pt idx="387">
                  <c:v>28.142934</c:v>
                </c:pt>
                <c:pt idx="388">
                  <c:v>28.250145</c:v>
                </c:pt>
                <c:pt idx="389">
                  <c:v>28.271573</c:v>
                </c:pt>
                <c:pt idx="390">
                  <c:v>28.127317999999999</c:v>
                </c:pt>
                <c:pt idx="391">
                  <c:v>28.166515</c:v>
                </c:pt>
                <c:pt idx="392">
                  <c:v>28.174572999999999</c:v>
                </c:pt>
                <c:pt idx="393">
                  <c:v>28.100785999999999</c:v>
                </c:pt>
                <c:pt idx="394">
                  <c:v>28.062930000000001</c:v>
                </c:pt>
                <c:pt idx="395">
                  <c:v>28.170667000000002</c:v>
                </c:pt>
                <c:pt idx="396">
                  <c:v>28.108988</c:v>
                </c:pt>
                <c:pt idx="397">
                  <c:v>28.230369</c:v>
                </c:pt>
                <c:pt idx="398">
                  <c:v>28.073212999999999</c:v>
                </c:pt>
                <c:pt idx="399">
                  <c:v>28.078530000000001</c:v>
                </c:pt>
                <c:pt idx="400">
                  <c:v>28.269596</c:v>
                </c:pt>
                <c:pt idx="401">
                  <c:v>28.255352999999999</c:v>
                </c:pt>
                <c:pt idx="402">
                  <c:v>28.223863999999999</c:v>
                </c:pt>
                <c:pt idx="403">
                  <c:v>28.214960000000001</c:v>
                </c:pt>
                <c:pt idx="404">
                  <c:v>28.324309</c:v>
                </c:pt>
                <c:pt idx="405">
                  <c:v>28.184056000000002</c:v>
                </c:pt>
                <c:pt idx="406">
                  <c:v>28.288273</c:v>
                </c:pt>
                <c:pt idx="407">
                  <c:v>28.123982000000002</c:v>
                </c:pt>
                <c:pt idx="408">
                  <c:v>28.150200000000002</c:v>
                </c:pt>
                <c:pt idx="409">
                  <c:v>28.129451</c:v>
                </c:pt>
                <c:pt idx="410">
                  <c:v>28.212382000000002</c:v>
                </c:pt>
                <c:pt idx="411">
                  <c:v>28.188020000000002</c:v>
                </c:pt>
                <c:pt idx="412">
                  <c:v>28.164632000000001</c:v>
                </c:pt>
                <c:pt idx="413">
                  <c:v>28.117166000000001</c:v>
                </c:pt>
                <c:pt idx="414">
                  <c:v>28.318643000000002</c:v>
                </c:pt>
                <c:pt idx="415">
                  <c:v>28.252893</c:v>
                </c:pt>
                <c:pt idx="416">
                  <c:v>28.275932000000001</c:v>
                </c:pt>
                <c:pt idx="417">
                  <c:v>28.159714999999998</c:v>
                </c:pt>
                <c:pt idx="418">
                  <c:v>28.144017999999999</c:v>
                </c:pt>
                <c:pt idx="419">
                  <c:v>28.063475</c:v>
                </c:pt>
                <c:pt idx="420">
                  <c:v>28.287389000000001</c:v>
                </c:pt>
                <c:pt idx="421">
                  <c:v>28.375229999999998</c:v>
                </c:pt>
                <c:pt idx="422">
                  <c:v>28.236415000000001</c:v>
                </c:pt>
                <c:pt idx="423">
                  <c:v>28.321477999999999</c:v>
                </c:pt>
                <c:pt idx="424">
                  <c:v>28.353604000000001</c:v>
                </c:pt>
                <c:pt idx="425">
                  <c:v>28.358819</c:v>
                </c:pt>
                <c:pt idx="426">
                  <c:v>28.308903000000001</c:v>
                </c:pt>
                <c:pt idx="427">
                  <c:v>28.316352999999999</c:v>
                </c:pt>
                <c:pt idx="428">
                  <c:v>28.466646999999998</c:v>
                </c:pt>
                <c:pt idx="429">
                  <c:v>28.311919</c:v>
                </c:pt>
                <c:pt idx="430">
                  <c:v>28.378218</c:v>
                </c:pt>
                <c:pt idx="431">
                  <c:v>28.281462000000001</c:v>
                </c:pt>
                <c:pt idx="432">
                  <c:v>28.331374</c:v>
                </c:pt>
                <c:pt idx="433">
                  <c:v>28.369305000000001</c:v>
                </c:pt>
                <c:pt idx="434">
                  <c:v>28.279091000000001</c:v>
                </c:pt>
                <c:pt idx="435">
                  <c:v>28.403732999999999</c:v>
                </c:pt>
                <c:pt idx="436">
                  <c:v>28.262792999999999</c:v>
                </c:pt>
                <c:pt idx="437">
                  <c:v>28.408542000000001</c:v>
                </c:pt>
                <c:pt idx="438">
                  <c:v>28.379217000000001</c:v>
                </c:pt>
                <c:pt idx="439">
                  <c:v>28.573851000000001</c:v>
                </c:pt>
                <c:pt idx="440">
                  <c:v>28.386990999999998</c:v>
                </c:pt>
                <c:pt idx="441">
                  <c:v>28.388283000000001</c:v>
                </c:pt>
                <c:pt idx="442">
                  <c:v>28.423233</c:v>
                </c:pt>
                <c:pt idx="443">
                  <c:v>28.455090999999999</c:v>
                </c:pt>
                <c:pt idx="444">
                  <c:v>28.427918999999999</c:v>
                </c:pt>
                <c:pt idx="445">
                  <c:v>28.453303999999999</c:v>
                </c:pt>
                <c:pt idx="446">
                  <c:v>28.322944</c:v>
                </c:pt>
                <c:pt idx="447">
                  <c:v>28.371883</c:v>
                </c:pt>
                <c:pt idx="448">
                  <c:v>28.361792999999999</c:v>
                </c:pt>
                <c:pt idx="449">
                  <c:v>28.438687000000002</c:v>
                </c:pt>
                <c:pt idx="450">
                  <c:v>28.458524000000001</c:v>
                </c:pt>
                <c:pt idx="451">
                  <c:v>28.472245000000001</c:v>
                </c:pt>
                <c:pt idx="452">
                  <c:v>28.513173999999999</c:v>
                </c:pt>
                <c:pt idx="453">
                  <c:v>28.622384</c:v>
                </c:pt>
                <c:pt idx="454">
                  <c:v>28.477467999999998</c:v>
                </c:pt>
                <c:pt idx="455">
                  <c:v>28.549565999999999</c:v>
                </c:pt>
                <c:pt idx="456">
                  <c:v>28.524592999999999</c:v>
                </c:pt>
                <c:pt idx="457">
                  <c:v>28.499089000000001</c:v>
                </c:pt>
                <c:pt idx="458">
                  <c:v>28.583257</c:v>
                </c:pt>
                <c:pt idx="459">
                  <c:v>28.523987000000002</c:v>
                </c:pt>
                <c:pt idx="460">
                  <c:v>28.508144000000001</c:v>
                </c:pt>
                <c:pt idx="461">
                  <c:v>28.603579</c:v>
                </c:pt>
                <c:pt idx="462">
                  <c:v>28.553287000000001</c:v>
                </c:pt>
                <c:pt idx="463">
                  <c:v>28.677332</c:v>
                </c:pt>
                <c:pt idx="464">
                  <c:v>28.583231999999999</c:v>
                </c:pt>
                <c:pt idx="465">
                  <c:v>28.572348999999999</c:v>
                </c:pt>
                <c:pt idx="466">
                  <c:v>28.707626999999999</c:v>
                </c:pt>
                <c:pt idx="467">
                  <c:v>28.522469999999998</c:v>
                </c:pt>
                <c:pt idx="468">
                  <c:v>28.555869999999999</c:v>
                </c:pt>
                <c:pt idx="469">
                  <c:v>28.789739000000001</c:v>
                </c:pt>
                <c:pt idx="470">
                  <c:v>28.708919000000002</c:v>
                </c:pt>
                <c:pt idx="471">
                  <c:v>28.599951000000001</c:v>
                </c:pt>
                <c:pt idx="472">
                  <c:v>28.715848999999999</c:v>
                </c:pt>
                <c:pt idx="473">
                  <c:v>28.727352</c:v>
                </c:pt>
                <c:pt idx="474">
                  <c:v>28.719374999999999</c:v>
                </c:pt>
                <c:pt idx="475">
                  <c:v>28.737957000000002</c:v>
                </c:pt>
                <c:pt idx="476">
                  <c:v>28.742778999999999</c:v>
                </c:pt>
                <c:pt idx="477">
                  <c:v>28.791806999999999</c:v>
                </c:pt>
                <c:pt idx="478">
                  <c:v>28.869764</c:v>
                </c:pt>
                <c:pt idx="479">
                  <c:v>28.762919</c:v>
                </c:pt>
                <c:pt idx="480">
                  <c:v>28.809992999999999</c:v>
                </c:pt>
                <c:pt idx="481">
                  <c:v>28.691714999999999</c:v>
                </c:pt>
                <c:pt idx="482">
                  <c:v>28.781834</c:v>
                </c:pt>
                <c:pt idx="483">
                  <c:v>28.841759</c:v>
                </c:pt>
                <c:pt idx="484">
                  <c:v>28.844425999999999</c:v>
                </c:pt>
                <c:pt idx="485">
                  <c:v>28.845048999999999</c:v>
                </c:pt>
                <c:pt idx="486">
                  <c:v>28.810205</c:v>
                </c:pt>
                <c:pt idx="487">
                  <c:v>28.838843000000001</c:v>
                </c:pt>
                <c:pt idx="488">
                  <c:v>28.790295</c:v>
                </c:pt>
                <c:pt idx="489">
                  <c:v>28.947813</c:v>
                </c:pt>
                <c:pt idx="490">
                  <c:v>28.976367</c:v>
                </c:pt>
                <c:pt idx="491">
                  <c:v>28.975460999999999</c:v>
                </c:pt>
                <c:pt idx="492">
                  <c:v>29.010183999999999</c:v>
                </c:pt>
                <c:pt idx="493">
                  <c:v>28.831795</c:v>
                </c:pt>
                <c:pt idx="494">
                  <c:v>28.939982000000001</c:v>
                </c:pt>
                <c:pt idx="495">
                  <c:v>28.990383999999999</c:v>
                </c:pt>
                <c:pt idx="496">
                  <c:v>28.922086</c:v>
                </c:pt>
                <c:pt idx="497">
                  <c:v>28.995944999999999</c:v>
                </c:pt>
                <c:pt idx="498">
                  <c:v>28.924564</c:v>
                </c:pt>
                <c:pt idx="499">
                  <c:v>28.975017999999999</c:v>
                </c:pt>
                <c:pt idx="500">
                  <c:v>28.950689000000001</c:v>
                </c:pt>
                <c:pt idx="501">
                  <c:v>29.020883999999999</c:v>
                </c:pt>
                <c:pt idx="502">
                  <c:v>29.067056000000001</c:v>
                </c:pt>
                <c:pt idx="503">
                  <c:v>28.975902000000001</c:v>
                </c:pt>
                <c:pt idx="504">
                  <c:v>29.014907999999998</c:v>
                </c:pt>
                <c:pt idx="505">
                  <c:v>29.035681</c:v>
                </c:pt>
                <c:pt idx="506">
                  <c:v>29.219425999999999</c:v>
                </c:pt>
                <c:pt idx="507">
                  <c:v>28.891009</c:v>
                </c:pt>
                <c:pt idx="508">
                  <c:v>29.089582</c:v>
                </c:pt>
                <c:pt idx="509">
                  <c:v>29.107811000000002</c:v>
                </c:pt>
                <c:pt idx="510">
                  <c:v>29.146965000000002</c:v>
                </c:pt>
                <c:pt idx="511">
                  <c:v>29.162731000000001</c:v>
                </c:pt>
                <c:pt idx="512">
                  <c:v>29.170517</c:v>
                </c:pt>
                <c:pt idx="513">
                  <c:v>29.237158000000001</c:v>
                </c:pt>
                <c:pt idx="514">
                  <c:v>29.149476</c:v>
                </c:pt>
                <c:pt idx="515">
                  <c:v>29.223783999999998</c:v>
                </c:pt>
                <c:pt idx="516">
                  <c:v>29.224587</c:v>
                </c:pt>
                <c:pt idx="517">
                  <c:v>29.310943999999999</c:v>
                </c:pt>
                <c:pt idx="518">
                  <c:v>29.319728000000001</c:v>
                </c:pt>
                <c:pt idx="519">
                  <c:v>29.300053999999999</c:v>
                </c:pt>
                <c:pt idx="520">
                  <c:v>29.195274999999999</c:v>
                </c:pt>
                <c:pt idx="521">
                  <c:v>29.316680000000002</c:v>
                </c:pt>
                <c:pt idx="522">
                  <c:v>29.402546000000001</c:v>
                </c:pt>
                <c:pt idx="523">
                  <c:v>29.378007</c:v>
                </c:pt>
                <c:pt idx="524">
                  <c:v>29.443549000000001</c:v>
                </c:pt>
                <c:pt idx="525">
                  <c:v>29.311283</c:v>
                </c:pt>
                <c:pt idx="526">
                  <c:v>29.396611</c:v>
                </c:pt>
                <c:pt idx="527">
                  <c:v>29.529883999999999</c:v>
                </c:pt>
                <c:pt idx="528">
                  <c:v>29.447761</c:v>
                </c:pt>
                <c:pt idx="529">
                  <c:v>29.402149999999999</c:v>
                </c:pt>
                <c:pt idx="530">
                  <c:v>29.402732</c:v>
                </c:pt>
                <c:pt idx="531">
                  <c:v>29.384992</c:v>
                </c:pt>
                <c:pt idx="532">
                  <c:v>29.495245000000001</c:v>
                </c:pt>
                <c:pt idx="533">
                  <c:v>29.495063999999999</c:v>
                </c:pt>
                <c:pt idx="534">
                  <c:v>29.406770999999999</c:v>
                </c:pt>
                <c:pt idx="535">
                  <c:v>29.478511999999998</c:v>
                </c:pt>
                <c:pt idx="536">
                  <c:v>29.619878</c:v>
                </c:pt>
                <c:pt idx="537">
                  <c:v>29.501868999999999</c:v>
                </c:pt>
                <c:pt idx="538">
                  <c:v>29.577835</c:v>
                </c:pt>
                <c:pt idx="539">
                  <c:v>29.566659999999999</c:v>
                </c:pt>
                <c:pt idx="540">
                  <c:v>29.568961000000002</c:v>
                </c:pt>
                <c:pt idx="541">
                  <c:v>29.570335</c:v>
                </c:pt>
                <c:pt idx="542">
                  <c:v>29.609967000000001</c:v>
                </c:pt>
                <c:pt idx="543">
                  <c:v>29.432874000000002</c:v>
                </c:pt>
                <c:pt idx="544">
                  <c:v>29.733526000000001</c:v>
                </c:pt>
                <c:pt idx="545">
                  <c:v>29.616485999999998</c:v>
                </c:pt>
                <c:pt idx="546">
                  <c:v>29.715440999999998</c:v>
                </c:pt>
                <c:pt idx="547">
                  <c:v>29.549968</c:v>
                </c:pt>
                <c:pt idx="548">
                  <c:v>29.654153000000001</c:v>
                </c:pt>
                <c:pt idx="549">
                  <c:v>29.804293000000001</c:v>
                </c:pt>
                <c:pt idx="550">
                  <c:v>29.689181999999999</c:v>
                </c:pt>
                <c:pt idx="551">
                  <c:v>29.673846000000001</c:v>
                </c:pt>
                <c:pt idx="552">
                  <c:v>29.837254999999999</c:v>
                </c:pt>
                <c:pt idx="553">
                  <c:v>29.760895000000001</c:v>
                </c:pt>
                <c:pt idx="554">
                  <c:v>29.692167999999999</c:v>
                </c:pt>
                <c:pt idx="555">
                  <c:v>29.766321999999999</c:v>
                </c:pt>
                <c:pt idx="556">
                  <c:v>29.747199999999999</c:v>
                </c:pt>
                <c:pt idx="557">
                  <c:v>29.753309999999999</c:v>
                </c:pt>
                <c:pt idx="558">
                  <c:v>29.874768</c:v>
                </c:pt>
                <c:pt idx="559">
                  <c:v>29.754090000000001</c:v>
                </c:pt>
                <c:pt idx="560">
                  <c:v>29.902097999999999</c:v>
                </c:pt>
                <c:pt idx="561">
                  <c:v>29.903279000000001</c:v>
                </c:pt>
                <c:pt idx="562">
                  <c:v>29.943656000000001</c:v>
                </c:pt>
                <c:pt idx="563">
                  <c:v>29.986719000000001</c:v>
                </c:pt>
                <c:pt idx="564">
                  <c:v>29.927204</c:v>
                </c:pt>
                <c:pt idx="565">
                  <c:v>29.780328000000001</c:v>
                </c:pt>
                <c:pt idx="566">
                  <c:v>30.057130000000001</c:v>
                </c:pt>
                <c:pt idx="567">
                  <c:v>30.006043999999999</c:v>
                </c:pt>
                <c:pt idx="568">
                  <c:v>29.988133000000001</c:v>
                </c:pt>
                <c:pt idx="569">
                  <c:v>30.005637</c:v>
                </c:pt>
                <c:pt idx="570">
                  <c:v>30.121487999999999</c:v>
                </c:pt>
                <c:pt idx="571">
                  <c:v>29.998555</c:v>
                </c:pt>
                <c:pt idx="572">
                  <c:v>30.108716999999999</c:v>
                </c:pt>
                <c:pt idx="573">
                  <c:v>29.984874000000001</c:v>
                </c:pt>
                <c:pt idx="574">
                  <c:v>30.0382</c:v>
                </c:pt>
                <c:pt idx="575">
                  <c:v>30.073043999999999</c:v>
                </c:pt>
                <c:pt idx="576">
                  <c:v>30.205617</c:v>
                </c:pt>
                <c:pt idx="577">
                  <c:v>30.169136999999999</c:v>
                </c:pt>
                <c:pt idx="578">
                  <c:v>30.257563999999999</c:v>
                </c:pt>
                <c:pt idx="579">
                  <c:v>30.199635000000001</c:v>
                </c:pt>
                <c:pt idx="580">
                  <c:v>30.266753999999999</c:v>
                </c:pt>
                <c:pt idx="581">
                  <c:v>30.231204000000002</c:v>
                </c:pt>
                <c:pt idx="582">
                  <c:v>30.292553999999999</c:v>
                </c:pt>
                <c:pt idx="583">
                  <c:v>30.290887000000001</c:v>
                </c:pt>
                <c:pt idx="584">
                  <c:v>30.236993999999999</c:v>
                </c:pt>
                <c:pt idx="585">
                  <c:v>30.310348000000001</c:v>
                </c:pt>
                <c:pt idx="586">
                  <c:v>30.247755999999999</c:v>
                </c:pt>
                <c:pt idx="587">
                  <c:v>30.339684999999999</c:v>
                </c:pt>
                <c:pt idx="588">
                  <c:v>30.520275999999999</c:v>
                </c:pt>
                <c:pt idx="589">
                  <c:v>30.371741</c:v>
                </c:pt>
                <c:pt idx="590">
                  <c:v>30.405484999999999</c:v>
                </c:pt>
                <c:pt idx="591">
                  <c:v>30.325586999999999</c:v>
                </c:pt>
                <c:pt idx="592">
                  <c:v>30.375221</c:v>
                </c:pt>
                <c:pt idx="593">
                  <c:v>30.524450999999999</c:v>
                </c:pt>
                <c:pt idx="594">
                  <c:v>30.507154</c:v>
                </c:pt>
                <c:pt idx="595">
                  <c:v>30.582595999999999</c:v>
                </c:pt>
                <c:pt idx="596">
                  <c:v>30.459240000000001</c:v>
                </c:pt>
                <c:pt idx="597">
                  <c:v>30.585788000000001</c:v>
                </c:pt>
                <c:pt idx="598">
                  <c:v>30.562526999999999</c:v>
                </c:pt>
                <c:pt idx="599">
                  <c:v>30.529336000000001</c:v>
                </c:pt>
                <c:pt idx="600">
                  <c:v>30.602170999999998</c:v>
                </c:pt>
                <c:pt idx="601">
                  <c:v>30.731166999999999</c:v>
                </c:pt>
                <c:pt idx="602">
                  <c:v>30.528096999999999</c:v>
                </c:pt>
                <c:pt idx="603">
                  <c:v>30.761997000000001</c:v>
                </c:pt>
                <c:pt idx="604">
                  <c:v>30.649308000000001</c:v>
                </c:pt>
                <c:pt idx="605">
                  <c:v>30.557876</c:v>
                </c:pt>
                <c:pt idx="606">
                  <c:v>30.577746999999999</c:v>
                </c:pt>
                <c:pt idx="607">
                  <c:v>30.768958000000001</c:v>
                </c:pt>
                <c:pt idx="608">
                  <c:v>30.552014</c:v>
                </c:pt>
                <c:pt idx="609">
                  <c:v>30.810046</c:v>
                </c:pt>
                <c:pt idx="610">
                  <c:v>30.59986</c:v>
                </c:pt>
                <c:pt idx="611">
                  <c:v>30.740705999999999</c:v>
                </c:pt>
                <c:pt idx="612">
                  <c:v>30.837933</c:v>
                </c:pt>
                <c:pt idx="613">
                  <c:v>30.677198000000001</c:v>
                </c:pt>
                <c:pt idx="614">
                  <c:v>30.873619000000001</c:v>
                </c:pt>
                <c:pt idx="615">
                  <c:v>30.830928</c:v>
                </c:pt>
                <c:pt idx="616">
                  <c:v>30.805399000000001</c:v>
                </c:pt>
                <c:pt idx="617">
                  <c:v>30.883402</c:v>
                </c:pt>
                <c:pt idx="618">
                  <c:v>30.803229999999999</c:v>
                </c:pt>
                <c:pt idx="619">
                  <c:v>30.846084000000001</c:v>
                </c:pt>
                <c:pt idx="620">
                  <c:v>30.866582000000001</c:v>
                </c:pt>
                <c:pt idx="621">
                  <c:v>31.127791999999999</c:v>
                </c:pt>
                <c:pt idx="622">
                  <c:v>30.887930999999998</c:v>
                </c:pt>
                <c:pt idx="623">
                  <c:v>30.874783000000001</c:v>
                </c:pt>
                <c:pt idx="624">
                  <c:v>30.924206999999999</c:v>
                </c:pt>
                <c:pt idx="625">
                  <c:v>30.867705000000001</c:v>
                </c:pt>
                <c:pt idx="626">
                  <c:v>31.000042000000001</c:v>
                </c:pt>
                <c:pt idx="627">
                  <c:v>31.010579</c:v>
                </c:pt>
                <c:pt idx="628">
                  <c:v>31.089220000000001</c:v>
                </c:pt>
                <c:pt idx="629">
                  <c:v>31.101686000000001</c:v>
                </c:pt>
                <c:pt idx="630">
                  <c:v>31.175045999999998</c:v>
                </c:pt>
                <c:pt idx="631">
                  <c:v>31.086697000000001</c:v>
                </c:pt>
                <c:pt idx="632">
                  <c:v>31.178027</c:v>
                </c:pt>
                <c:pt idx="633">
                  <c:v>31.106614</c:v>
                </c:pt>
                <c:pt idx="634">
                  <c:v>31.097798999999998</c:v>
                </c:pt>
                <c:pt idx="635">
                  <c:v>31.252963999999999</c:v>
                </c:pt>
                <c:pt idx="636">
                  <c:v>31.12349</c:v>
                </c:pt>
                <c:pt idx="637">
                  <c:v>31.132939</c:v>
                </c:pt>
                <c:pt idx="638">
                  <c:v>31.381661999999999</c:v>
                </c:pt>
                <c:pt idx="639">
                  <c:v>31.262855999999999</c:v>
                </c:pt>
                <c:pt idx="640">
                  <c:v>31.199109</c:v>
                </c:pt>
                <c:pt idx="641">
                  <c:v>31.271605999999998</c:v>
                </c:pt>
                <c:pt idx="642">
                  <c:v>31.266200999999999</c:v>
                </c:pt>
                <c:pt idx="643">
                  <c:v>31.349708</c:v>
                </c:pt>
                <c:pt idx="644">
                  <c:v>31.263258</c:v>
                </c:pt>
                <c:pt idx="645">
                  <c:v>31.441065999999999</c:v>
                </c:pt>
                <c:pt idx="646">
                  <c:v>31.382807</c:v>
                </c:pt>
                <c:pt idx="647">
                  <c:v>31.388739999999999</c:v>
                </c:pt>
                <c:pt idx="648">
                  <c:v>31.232924000000001</c:v>
                </c:pt>
                <c:pt idx="649">
                  <c:v>31.342247</c:v>
                </c:pt>
                <c:pt idx="650">
                  <c:v>31.338636999999999</c:v>
                </c:pt>
                <c:pt idx="651">
                  <c:v>31.482710000000001</c:v>
                </c:pt>
                <c:pt idx="652">
                  <c:v>31.287209000000001</c:v>
                </c:pt>
                <c:pt idx="653">
                  <c:v>31.28098</c:v>
                </c:pt>
                <c:pt idx="654">
                  <c:v>31.399881000000001</c:v>
                </c:pt>
                <c:pt idx="655">
                  <c:v>31.488817000000001</c:v>
                </c:pt>
                <c:pt idx="656">
                  <c:v>31.40916</c:v>
                </c:pt>
                <c:pt idx="657">
                  <c:v>31.441406000000001</c:v>
                </c:pt>
                <c:pt idx="658">
                  <c:v>31.458463999999999</c:v>
                </c:pt>
                <c:pt idx="659">
                  <c:v>31.259758999999999</c:v>
                </c:pt>
                <c:pt idx="660">
                  <c:v>31.605218000000001</c:v>
                </c:pt>
                <c:pt idx="661">
                  <c:v>31.511005999999998</c:v>
                </c:pt>
                <c:pt idx="662">
                  <c:v>31.64038</c:v>
                </c:pt>
                <c:pt idx="663">
                  <c:v>31.55659</c:v>
                </c:pt>
                <c:pt idx="664">
                  <c:v>31.518408999999998</c:v>
                </c:pt>
                <c:pt idx="665">
                  <c:v>31.569196000000002</c:v>
                </c:pt>
                <c:pt idx="666">
                  <c:v>31.688924</c:v>
                </c:pt>
                <c:pt idx="667">
                  <c:v>31.46031</c:v>
                </c:pt>
                <c:pt idx="668">
                  <c:v>31.626332000000001</c:v>
                </c:pt>
                <c:pt idx="669">
                  <c:v>31.642721000000002</c:v>
                </c:pt>
                <c:pt idx="670">
                  <c:v>31.550512999999999</c:v>
                </c:pt>
                <c:pt idx="671">
                  <c:v>31.657522</c:v>
                </c:pt>
                <c:pt idx="672">
                  <c:v>31.818888999999999</c:v>
                </c:pt>
                <c:pt idx="673">
                  <c:v>31.631985</c:v>
                </c:pt>
                <c:pt idx="674">
                  <c:v>31.780128999999999</c:v>
                </c:pt>
                <c:pt idx="675">
                  <c:v>31.778027000000002</c:v>
                </c:pt>
                <c:pt idx="676">
                  <c:v>31.835915</c:v>
                </c:pt>
                <c:pt idx="677">
                  <c:v>31.682504999999999</c:v>
                </c:pt>
                <c:pt idx="678">
                  <c:v>31.808430000000001</c:v>
                </c:pt>
                <c:pt idx="679">
                  <c:v>31.745963</c:v>
                </c:pt>
                <c:pt idx="680">
                  <c:v>31.874324000000001</c:v>
                </c:pt>
                <c:pt idx="681">
                  <c:v>31.850749</c:v>
                </c:pt>
                <c:pt idx="682">
                  <c:v>32.002270000000003</c:v>
                </c:pt>
                <c:pt idx="683">
                  <c:v>31.825268999999999</c:v>
                </c:pt>
                <c:pt idx="684">
                  <c:v>31.860721999999999</c:v>
                </c:pt>
                <c:pt idx="685">
                  <c:v>31.965147999999999</c:v>
                </c:pt>
                <c:pt idx="686">
                  <c:v>32.017218</c:v>
                </c:pt>
                <c:pt idx="687">
                  <c:v>31.919985</c:v>
                </c:pt>
                <c:pt idx="688">
                  <c:v>31.919191999999999</c:v>
                </c:pt>
                <c:pt idx="689">
                  <c:v>32.044034000000003</c:v>
                </c:pt>
                <c:pt idx="690">
                  <c:v>32.010787999999998</c:v>
                </c:pt>
                <c:pt idx="691">
                  <c:v>31.976497999999999</c:v>
                </c:pt>
                <c:pt idx="692">
                  <c:v>31.939104</c:v>
                </c:pt>
                <c:pt idx="693">
                  <c:v>31.991961</c:v>
                </c:pt>
                <c:pt idx="694">
                  <c:v>31.93601</c:v>
                </c:pt>
                <c:pt idx="695">
                  <c:v>32.017677999999997</c:v>
                </c:pt>
                <c:pt idx="696">
                  <c:v>32.055052000000003</c:v>
                </c:pt>
                <c:pt idx="697">
                  <c:v>32.096991000000003</c:v>
                </c:pt>
                <c:pt idx="698">
                  <c:v>31.932556999999999</c:v>
                </c:pt>
                <c:pt idx="699">
                  <c:v>32.102567000000001</c:v>
                </c:pt>
                <c:pt idx="700">
                  <c:v>31.993262000000001</c:v>
                </c:pt>
                <c:pt idx="701">
                  <c:v>32.039746000000001</c:v>
                </c:pt>
                <c:pt idx="702">
                  <c:v>32.162657000000003</c:v>
                </c:pt>
                <c:pt idx="703">
                  <c:v>32.240394999999999</c:v>
                </c:pt>
                <c:pt idx="704">
                  <c:v>32.068523999999996</c:v>
                </c:pt>
                <c:pt idx="705">
                  <c:v>32.116877000000002</c:v>
                </c:pt>
                <c:pt idx="706">
                  <c:v>32.252243999999997</c:v>
                </c:pt>
                <c:pt idx="707">
                  <c:v>32.081763000000002</c:v>
                </c:pt>
                <c:pt idx="708">
                  <c:v>32.135012000000003</c:v>
                </c:pt>
                <c:pt idx="709">
                  <c:v>32.067109000000002</c:v>
                </c:pt>
                <c:pt idx="710">
                  <c:v>32.23272</c:v>
                </c:pt>
                <c:pt idx="711">
                  <c:v>32.291213999999997</c:v>
                </c:pt>
                <c:pt idx="712">
                  <c:v>32.325147999999999</c:v>
                </c:pt>
                <c:pt idx="713">
                  <c:v>32.205520999999997</c:v>
                </c:pt>
                <c:pt idx="714">
                  <c:v>32.271282999999997</c:v>
                </c:pt>
                <c:pt idx="715">
                  <c:v>32.176518999999999</c:v>
                </c:pt>
                <c:pt idx="716">
                  <c:v>32.201134000000003</c:v>
                </c:pt>
                <c:pt idx="717">
                  <c:v>32.340556999999997</c:v>
                </c:pt>
                <c:pt idx="718">
                  <c:v>32.287429000000003</c:v>
                </c:pt>
                <c:pt idx="719">
                  <c:v>32.235083000000003</c:v>
                </c:pt>
                <c:pt idx="720">
                  <c:v>32.143644000000002</c:v>
                </c:pt>
                <c:pt idx="721">
                  <c:v>32.308726999999998</c:v>
                </c:pt>
                <c:pt idx="722">
                  <c:v>32.238498999999997</c:v>
                </c:pt>
                <c:pt idx="723">
                  <c:v>32.323987000000002</c:v>
                </c:pt>
                <c:pt idx="724">
                  <c:v>32.412098999999998</c:v>
                </c:pt>
                <c:pt idx="725">
                  <c:v>32.403855999999998</c:v>
                </c:pt>
                <c:pt idx="726">
                  <c:v>32.527907999999996</c:v>
                </c:pt>
                <c:pt idx="727">
                  <c:v>32.467609000000003</c:v>
                </c:pt>
                <c:pt idx="728">
                  <c:v>32.550246000000001</c:v>
                </c:pt>
                <c:pt idx="729">
                  <c:v>32.336179999999999</c:v>
                </c:pt>
                <c:pt idx="730">
                  <c:v>32.438960999999999</c:v>
                </c:pt>
                <c:pt idx="731">
                  <c:v>32.467982999999997</c:v>
                </c:pt>
                <c:pt idx="732">
                  <c:v>32.292762000000003</c:v>
                </c:pt>
                <c:pt idx="733">
                  <c:v>32.368471</c:v>
                </c:pt>
                <c:pt idx="734">
                  <c:v>32.382252999999999</c:v>
                </c:pt>
                <c:pt idx="735">
                  <c:v>32.481108999999996</c:v>
                </c:pt>
                <c:pt idx="736">
                  <c:v>32.436129999999999</c:v>
                </c:pt>
                <c:pt idx="737">
                  <c:v>32.523342</c:v>
                </c:pt>
                <c:pt idx="738">
                  <c:v>32.442247999999999</c:v>
                </c:pt>
                <c:pt idx="739">
                  <c:v>32.533552</c:v>
                </c:pt>
                <c:pt idx="740">
                  <c:v>32.452466000000001</c:v>
                </c:pt>
                <c:pt idx="741">
                  <c:v>32.378307</c:v>
                </c:pt>
                <c:pt idx="742">
                  <c:v>32.506768000000001</c:v>
                </c:pt>
                <c:pt idx="743">
                  <c:v>32.587082000000002</c:v>
                </c:pt>
                <c:pt idx="744">
                  <c:v>32.396037999999997</c:v>
                </c:pt>
                <c:pt idx="745">
                  <c:v>32.463425000000001</c:v>
                </c:pt>
                <c:pt idx="746">
                  <c:v>32.621462000000001</c:v>
                </c:pt>
                <c:pt idx="747">
                  <c:v>32.605072999999997</c:v>
                </c:pt>
                <c:pt idx="748">
                  <c:v>32.603633000000002</c:v>
                </c:pt>
                <c:pt idx="749">
                  <c:v>32.670394999999999</c:v>
                </c:pt>
                <c:pt idx="750">
                  <c:v>32.507995000000001</c:v>
                </c:pt>
                <c:pt idx="751">
                  <c:v>32.615369999999999</c:v>
                </c:pt>
                <c:pt idx="752">
                  <c:v>32.497323000000002</c:v>
                </c:pt>
                <c:pt idx="753">
                  <c:v>32.511040000000001</c:v>
                </c:pt>
                <c:pt idx="754">
                  <c:v>32.538041999999997</c:v>
                </c:pt>
                <c:pt idx="755">
                  <c:v>32.445639999999997</c:v>
                </c:pt>
                <c:pt idx="756">
                  <c:v>32.537303999999999</c:v>
                </c:pt>
                <c:pt idx="757">
                  <c:v>32.602851000000001</c:v>
                </c:pt>
                <c:pt idx="758">
                  <c:v>32.613160999999998</c:v>
                </c:pt>
                <c:pt idx="759">
                  <c:v>32.597960999999998</c:v>
                </c:pt>
                <c:pt idx="760">
                  <c:v>32.536588000000002</c:v>
                </c:pt>
                <c:pt idx="761">
                  <c:v>32.689869999999999</c:v>
                </c:pt>
                <c:pt idx="762">
                  <c:v>32.760911</c:v>
                </c:pt>
                <c:pt idx="763">
                  <c:v>32.490223</c:v>
                </c:pt>
                <c:pt idx="764">
                  <c:v>32.656891000000002</c:v>
                </c:pt>
                <c:pt idx="765">
                  <c:v>32.508085000000001</c:v>
                </c:pt>
                <c:pt idx="766">
                  <c:v>32.663792000000001</c:v>
                </c:pt>
                <c:pt idx="767">
                  <c:v>32.587957000000003</c:v>
                </c:pt>
                <c:pt idx="768">
                  <c:v>32.727325999999998</c:v>
                </c:pt>
                <c:pt idx="769">
                  <c:v>32.685778999999997</c:v>
                </c:pt>
                <c:pt idx="770">
                  <c:v>32.591182000000003</c:v>
                </c:pt>
                <c:pt idx="771">
                  <c:v>32.659829999999999</c:v>
                </c:pt>
                <c:pt idx="772">
                  <c:v>32.621034999999999</c:v>
                </c:pt>
                <c:pt idx="773">
                  <c:v>32.743121000000002</c:v>
                </c:pt>
                <c:pt idx="774">
                  <c:v>32.709004</c:v>
                </c:pt>
                <c:pt idx="775">
                  <c:v>32.643462999999997</c:v>
                </c:pt>
                <c:pt idx="776">
                  <c:v>32.664239999999999</c:v>
                </c:pt>
                <c:pt idx="777">
                  <c:v>32.807454999999997</c:v>
                </c:pt>
                <c:pt idx="778">
                  <c:v>32.767727999999998</c:v>
                </c:pt>
                <c:pt idx="779">
                  <c:v>32.745981999999998</c:v>
                </c:pt>
                <c:pt idx="780">
                  <c:v>32.646754999999999</c:v>
                </c:pt>
                <c:pt idx="781">
                  <c:v>32.667172000000001</c:v>
                </c:pt>
                <c:pt idx="782">
                  <c:v>32.718465999999999</c:v>
                </c:pt>
                <c:pt idx="783">
                  <c:v>32.737901999999998</c:v>
                </c:pt>
                <c:pt idx="784">
                  <c:v>32.598004000000003</c:v>
                </c:pt>
                <c:pt idx="785">
                  <c:v>32.614198000000002</c:v>
                </c:pt>
                <c:pt idx="786">
                  <c:v>32.788831000000002</c:v>
                </c:pt>
                <c:pt idx="787">
                  <c:v>32.65381</c:v>
                </c:pt>
                <c:pt idx="788">
                  <c:v>32.694367</c:v>
                </c:pt>
                <c:pt idx="789">
                  <c:v>32.656548000000001</c:v>
                </c:pt>
                <c:pt idx="790">
                  <c:v>32.693869999999997</c:v>
                </c:pt>
                <c:pt idx="791">
                  <c:v>32.812455999999997</c:v>
                </c:pt>
                <c:pt idx="792">
                  <c:v>32.652619999999999</c:v>
                </c:pt>
                <c:pt idx="793">
                  <c:v>32.748280000000001</c:v>
                </c:pt>
                <c:pt idx="794">
                  <c:v>32.605477</c:v>
                </c:pt>
                <c:pt idx="795">
                  <c:v>32.839888999999999</c:v>
                </c:pt>
                <c:pt idx="796">
                  <c:v>32.687883999999997</c:v>
                </c:pt>
                <c:pt idx="797">
                  <c:v>32.663789999999999</c:v>
                </c:pt>
                <c:pt idx="798">
                  <c:v>32.677115000000001</c:v>
                </c:pt>
                <c:pt idx="799">
                  <c:v>32.749692000000003</c:v>
                </c:pt>
                <c:pt idx="800">
                  <c:v>32.777765000000002</c:v>
                </c:pt>
                <c:pt idx="801">
                  <c:v>32.576965000000001</c:v>
                </c:pt>
                <c:pt idx="802">
                  <c:v>32.681095999999997</c:v>
                </c:pt>
                <c:pt idx="803">
                  <c:v>32.875163000000001</c:v>
                </c:pt>
                <c:pt idx="804">
                  <c:v>32.701694000000003</c:v>
                </c:pt>
                <c:pt idx="805">
                  <c:v>32.657898000000003</c:v>
                </c:pt>
                <c:pt idx="806">
                  <c:v>32.653151000000001</c:v>
                </c:pt>
                <c:pt idx="807">
                  <c:v>32.701242000000001</c:v>
                </c:pt>
                <c:pt idx="808">
                  <c:v>32.715926000000003</c:v>
                </c:pt>
                <c:pt idx="809">
                  <c:v>32.765453000000001</c:v>
                </c:pt>
                <c:pt idx="810">
                  <c:v>32.649208999999999</c:v>
                </c:pt>
                <c:pt idx="811">
                  <c:v>32.739690000000003</c:v>
                </c:pt>
                <c:pt idx="812">
                  <c:v>32.825023999999999</c:v>
                </c:pt>
                <c:pt idx="813">
                  <c:v>32.698270999999998</c:v>
                </c:pt>
                <c:pt idx="814">
                  <c:v>32.657018999999998</c:v>
                </c:pt>
                <c:pt idx="815">
                  <c:v>32.761212</c:v>
                </c:pt>
                <c:pt idx="816">
                  <c:v>32.647938000000003</c:v>
                </c:pt>
                <c:pt idx="817">
                  <c:v>32.703499000000001</c:v>
                </c:pt>
                <c:pt idx="818">
                  <c:v>32.632302000000003</c:v>
                </c:pt>
                <c:pt idx="819">
                  <c:v>32.711641</c:v>
                </c:pt>
                <c:pt idx="820">
                  <c:v>32.637211000000001</c:v>
                </c:pt>
                <c:pt idx="821">
                  <c:v>32.703296000000002</c:v>
                </c:pt>
                <c:pt idx="822">
                  <c:v>32.719107999999999</c:v>
                </c:pt>
                <c:pt idx="823">
                  <c:v>32.843764</c:v>
                </c:pt>
                <c:pt idx="824">
                  <c:v>32.714816999999996</c:v>
                </c:pt>
                <c:pt idx="825">
                  <c:v>32.701466000000003</c:v>
                </c:pt>
                <c:pt idx="826">
                  <c:v>32.772399</c:v>
                </c:pt>
                <c:pt idx="827">
                  <c:v>32.689129999999999</c:v>
                </c:pt>
                <c:pt idx="828">
                  <c:v>32.631576000000003</c:v>
                </c:pt>
                <c:pt idx="829">
                  <c:v>32.714154000000001</c:v>
                </c:pt>
                <c:pt idx="830">
                  <c:v>32.704655000000002</c:v>
                </c:pt>
                <c:pt idx="831">
                  <c:v>32.799287</c:v>
                </c:pt>
                <c:pt idx="832">
                  <c:v>32.597332000000002</c:v>
                </c:pt>
                <c:pt idx="833">
                  <c:v>32.460326000000002</c:v>
                </c:pt>
                <c:pt idx="834">
                  <c:v>32.622726</c:v>
                </c:pt>
                <c:pt idx="835">
                  <c:v>32.712845000000002</c:v>
                </c:pt>
                <c:pt idx="836">
                  <c:v>32.618932000000001</c:v>
                </c:pt>
                <c:pt idx="837">
                  <c:v>32.765501999999998</c:v>
                </c:pt>
                <c:pt idx="838">
                  <c:v>32.818716999999999</c:v>
                </c:pt>
                <c:pt idx="839">
                  <c:v>32.649545000000003</c:v>
                </c:pt>
                <c:pt idx="840">
                  <c:v>32.688375999999998</c:v>
                </c:pt>
                <c:pt idx="841">
                  <c:v>32.719667000000001</c:v>
                </c:pt>
                <c:pt idx="842">
                  <c:v>32.692048</c:v>
                </c:pt>
                <c:pt idx="843">
                  <c:v>32.649318999999998</c:v>
                </c:pt>
                <c:pt idx="844">
                  <c:v>32.709440000000001</c:v>
                </c:pt>
                <c:pt idx="845">
                  <c:v>32.639988000000002</c:v>
                </c:pt>
                <c:pt idx="846">
                  <c:v>32.713647999999999</c:v>
                </c:pt>
                <c:pt idx="847">
                  <c:v>32.644162000000001</c:v>
                </c:pt>
                <c:pt idx="848">
                  <c:v>32.624536999999997</c:v>
                </c:pt>
                <c:pt idx="849">
                  <c:v>32.707872999999999</c:v>
                </c:pt>
                <c:pt idx="850">
                  <c:v>32.618960000000001</c:v>
                </c:pt>
                <c:pt idx="851">
                  <c:v>32.634185000000002</c:v>
                </c:pt>
                <c:pt idx="852">
                  <c:v>32.481644000000003</c:v>
                </c:pt>
                <c:pt idx="853">
                  <c:v>32.550818999999997</c:v>
                </c:pt>
                <c:pt idx="854">
                  <c:v>32.712878000000003</c:v>
                </c:pt>
                <c:pt idx="855">
                  <c:v>32.562170999999999</c:v>
                </c:pt>
                <c:pt idx="856">
                  <c:v>32.512807000000002</c:v>
                </c:pt>
                <c:pt idx="857">
                  <c:v>32.743319999999997</c:v>
                </c:pt>
                <c:pt idx="858">
                  <c:v>32.544024</c:v>
                </c:pt>
                <c:pt idx="859">
                  <c:v>32.671951999999997</c:v>
                </c:pt>
                <c:pt idx="860">
                  <c:v>32.544986999999999</c:v>
                </c:pt>
                <c:pt idx="861">
                  <c:v>32.584392999999999</c:v>
                </c:pt>
                <c:pt idx="862">
                  <c:v>32.724862000000002</c:v>
                </c:pt>
                <c:pt idx="863">
                  <c:v>32.550280999999998</c:v>
                </c:pt>
                <c:pt idx="864">
                  <c:v>32.577077000000003</c:v>
                </c:pt>
                <c:pt idx="865">
                  <c:v>32.500822999999997</c:v>
                </c:pt>
                <c:pt idx="866">
                  <c:v>32.459969999999998</c:v>
                </c:pt>
                <c:pt idx="867">
                  <c:v>32.574174999999997</c:v>
                </c:pt>
                <c:pt idx="868">
                  <c:v>32.510503</c:v>
                </c:pt>
                <c:pt idx="869">
                  <c:v>32.465560000000004</c:v>
                </c:pt>
                <c:pt idx="870">
                  <c:v>32.576915</c:v>
                </c:pt>
                <c:pt idx="871">
                  <c:v>32.470624999999998</c:v>
                </c:pt>
                <c:pt idx="872">
                  <c:v>32.565942</c:v>
                </c:pt>
                <c:pt idx="873">
                  <c:v>32.428776999999997</c:v>
                </c:pt>
                <c:pt idx="874">
                  <c:v>32.390061000000003</c:v>
                </c:pt>
                <c:pt idx="875">
                  <c:v>32.347929999999998</c:v>
                </c:pt>
                <c:pt idx="876">
                  <c:v>32.429451</c:v>
                </c:pt>
                <c:pt idx="877">
                  <c:v>32.353231000000001</c:v>
                </c:pt>
                <c:pt idx="878">
                  <c:v>32.337974000000003</c:v>
                </c:pt>
                <c:pt idx="879">
                  <c:v>32.380279000000002</c:v>
                </c:pt>
                <c:pt idx="880">
                  <c:v>32.528652000000001</c:v>
                </c:pt>
                <c:pt idx="881">
                  <c:v>32.407561999999999</c:v>
                </c:pt>
                <c:pt idx="882">
                  <c:v>32.352705999999998</c:v>
                </c:pt>
                <c:pt idx="883">
                  <c:v>32.522722999999999</c:v>
                </c:pt>
                <c:pt idx="884">
                  <c:v>32.397036</c:v>
                </c:pt>
                <c:pt idx="885">
                  <c:v>32.408068</c:v>
                </c:pt>
                <c:pt idx="886">
                  <c:v>32.338616999999999</c:v>
                </c:pt>
                <c:pt idx="887">
                  <c:v>32.343648999999999</c:v>
                </c:pt>
                <c:pt idx="888">
                  <c:v>32.344915999999998</c:v>
                </c:pt>
                <c:pt idx="889">
                  <c:v>32.447803999999998</c:v>
                </c:pt>
                <c:pt idx="890">
                  <c:v>32.416952999999999</c:v>
                </c:pt>
                <c:pt idx="891">
                  <c:v>32.377352999999999</c:v>
                </c:pt>
                <c:pt idx="892">
                  <c:v>32.519860999999999</c:v>
                </c:pt>
                <c:pt idx="893">
                  <c:v>32.411901</c:v>
                </c:pt>
                <c:pt idx="894">
                  <c:v>32.413193</c:v>
                </c:pt>
                <c:pt idx="895">
                  <c:v>32.470168000000001</c:v>
                </c:pt>
                <c:pt idx="896">
                  <c:v>32.199446000000002</c:v>
                </c:pt>
                <c:pt idx="897">
                  <c:v>32.305304999999997</c:v>
                </c:pt>
                <c:pt idx="898">
                  <c:v>32.399037</c:v>
                </c:pt>
                <c:pt idx="899">
                  <c:v>32.16865</c:v>
                </c:pt>
                <c:pt idx="900">
                  <c:v>32.172828000000003</c:v>
                </c:pt>
                <c:pt idx="901">
                  <c:v>32.330615999999999</c:v>
                </c:pt>
                <c:pt idx="902">
                  <c:v>32.295599000000003</c:v>
                </c:pt>
                <c:pt idx="903">
                  <c:v>32.183048999999997</c:v>
                </c:pt>
                <c:pt idx="904">
                  <c:v>32.295580999999999</c:v>
                </c:pt>
                <c:pt idx="905">
                  <c:v>32.190257000000003</c:v>
                </c:pt>
                <c:pt idx="906">
                  <c:v>32.173264000000003</c:v>
                </c:pt>
                <c:pt idx="907">
                  <c:v>32.187547000000002</c:v>
                </c:pt>
                <c:pt idx="908">
                  <c:v>32.216788000000001</c:v>
                </c:pt>
                <c:pt idx="909">
                  <c:v>32.199469999999998</c:v>
                </c:pt>
                <c:pt idx="910">
                  <c:v>32.057067000000004</c:v>
                </c:pt>
                <c:pt idx="911">
                  <c:v>32.171323999999998</c:v>
                </c:pt>
                <c:pt idx="912">
                  <c:v>32.099508</c:v>
                </c:pt>
                <c:pt idx="913">
                  <c:v>32.112969</c:v>
                </c:pt>
                <c:pt idx="914">
                  <c:v>32.226013000000002</c:v>
                </c:pt>
                <c:pt idx="915">
                  <c:v>32.076754999999999</c:v>
                </c:pt>
                <c:pt idx="916">
                  <c:v>31.998307</c:v>
                </c:pt>
                <c:pt idx="917">
                  <c:v>32.076405000000001</c:v>
                </c:pt>
                <c:pt idx="918">
                  <c:v>32.181775999999999</c:v>
                </c:pt>
                <c:pt idx="919">
                  <c:v>32.023505</c:v>
                </c:pt>
                <c:pt idx="920">
                  <c:v>32.018563</c:v>
                </c:pt>
                <c:pt idx="921">
                  <c:v>32.227741999999999</c:v>
                </c:pt>
                <c:pt idx="922">
                  <c:v>32.049951</c:v>
                </c:pt>
                <c:pt idx="923">
                  <c:v>32.081353</c:v>
                </c:pt>
                <c:pt idx="924">
                  <c:v>31.983847000000001</c:v>
                </c:pt>
                <c:pt idx="925">
                  <c:v>31.991035</c:v>
                </c:pt>
                <c:pt idx="926">
                  <c:v>32.141869999999997</c:v>
                </c:pt>
                <c:pt idx="927">
                  <c:v>31.910629</c:v>
                </c:pt>
                <c:pt idx="928">
                  <c:v>32.006283000000003</c:v>
                </c:pt>
                <c:pt idx="929">
                  <c:v>32.005763999999999</c:v>
                </c:pt>
                <c:pt idx="930">
                  <c:v>32.135534</c:v>
                </c:pt>
                <c:pt idx="931">
                  <c:v>32.012788999999998</c:v>
                </c:pt>
                <c:pt idx="932">
                  <c:v>31.880223999999998</c:v>
                </c:pt>
                <c:pt idx="933">
                  <c:v>31.903683999999998</c:v>
                </c:pt>
                <c:pt idx="934">
                  <c:v>31.953834000000001</c:v>
                </c:pt>
                <c:pt idx="935">
                  <c:v>31.885314000000001</c:v>
                </c:pt>
                <c:pt idx="936">
                  <c:v>31.782824000000002</c:v>
                </c:pt>
                <c:pt idx="937">
                  <c:v>31.908798999999998</c:v>
                </c:pt>
                <c:pt idx="938">
                  <c:v>31.793968</c:v>
                </c:pt>
                <c:pt idx="939">
                  <c:v>31.867725</c:v>
                </c:pt>
                <c:pt idx="940">
                  <c:v>31.966543000000001</c:v>
                </c:pt>
                <c:pt idx="941">
                  <c:v>31.734476000000001</c:v>
                </c:pt>
                <c:pt idx="942">
                  <c:v>31.905336999999999</c:v>
                </c:pt>
                <c:pt idx="943">
                  <c:v>31.714054999999998</c:v>
                </c:pt>
                <c:pt idx="944">
                  <c:v>31.753858999999999</c:v>
                </c:pt>
                <c:pt idx="945">
                  <c:v>31.816692</c:v>
                </c:pt>
                <c:pt idx="946">
                  <c:v>31.791246999999998</c:v>
                </c:pt>
                <c:pt idx="947">
                  <c:v>31.765483</c:v>
                </c:pt>
                <c:pt idx="948">
                  <c:v>31.786142000000002</c:v>
                </c:pt>
                <c:pt idx="949">
                  <c:v>31.902932</c:v>
                </c:pt>
                <c:pt idx="950">
                  <c:v>31.745622999999998</c:v>
                </c:pt>
                <c:pt idx="951">
                  <c:v>31.750039999999998</c:v>
                </c:pt>
                <c:pt idx="952">
                  <c:v>31.704872000000002</c:v>
                </c:pt>
                <c:pt idx="953">
                  <c:v>31.708601000000002</c:v>
                </c:pt>
                <c:pt idx="954">
                  <c:v>31.731676</c:v>
                </c:pt>
                <c:pt idx="955">
                  <c:v>31.715617999999999</c:v>
                </c:pt>
                <c:pt idx="956">
                  <c:v>31.706845000000001</c:v>
                </c:pt>
                <c:pt idx="957">
                  <c:v>31.637197</c:v>
                </c:pt>
                <c:pt idx="958">
                  <c:v>31.696196</c:v>
                </c:pt>
                <c:pt idx="959">
                  <c:v>31.713895000000001</c:v>
                </c:pt>
                <c:pt idx="960">
                  <c:v>31.629223</c:v>
                </c:pt>
                <c:pt idx="961">
                  <c:v>31.612455000000001</c:v>
                </c:pt>
                <c:pt idx="962">
                  <c:v>31.613292000000001</c:v>
                </c:pt>
                <c:pt idx="963">
                  <c:v>31.559259999999998</c:v>
                </c:pt>
                <c:pt idx="964">
                  <c:v>31.502012000000001</c:v>
                </c:pt>
                <c:pt idx="965">
                  <c:v>31.669364000000002</c:v>
                </c:pt>
                <c:pt idx="966">
                  <c:v>31.457284000000001</c:v>
                </c:pt>
                <c:pt idx="967">
                  <c:v>31.598806</c:v>
                </c:pt>
                <c:pt idx="968">
                  <c:v>31.461110000000001</c:v>
                </c:pt>
                <c:pt idx="969">
                  <c:v>31.469307000000001</c:v>
                </c:pt>
                <c:pt idx="970">
                  <c:v>31.692654999999998</c:v>
                </c:pt>
                <c:pt idx="971">
                  <c:v>31.471506999999999</c:v>
                </c:pt>
                <c:pt idx="972">
                  <c:v>31.497440000000001</c:v>
                </c:pt>
                <c:pt idx="973">
                  <c:v>31.436962999999999</c:v>
                </c:pt>
                <c:pt idx="974">
                  <c:v>31.491503999999999</c:v>
                </c:pt>
                <c:pt idx="975">
                  <c:v>31.416233999999999</c:v>
                </c:pt>
                <c:pt idx="976">
                  <c:v>31.417724</c:v>
                </c:pt>
                <c:pt idx="977">
                  <c:v>31.473956999999999</c:v>
                </c:pt>
                <c:pt idx="978">
                  <c:v>31.348555999999999</c:v>
                </c:pt>
                <c:pt idx="979">
                  <c:v>31.540406000000001</c:v>
                </c:pt>
                <c:pt idx="980">
                  <c:v>31.432442000000002</c:v>
                </c:pt>
                <c:pt idx="981">
                  <c:v>31.275054000000001</c:v>
                </c:pt>
                <c:pt idx="982">
                  <c:v>31.301375</c:v>
                </c:pt>
                <c:pt idx="983">
                  <c:v>31.476196999999999</c:v>
                </c:pt>
                <c:pt idx="984">
                  <c:v>31.295850000000002</c:v>
                </c:pt>
                <c:pt idx="985">
                  <c:v>31.281324999999999</c:v>
                </c:pt>
                <c:pt idx="986">
                  <c:v>31.361270999999999</c:v>
                </c:pt>
                <c:pt idx="987">
                  <c:v>31.396923999999999</c:v>
                </c:pt>
                <c:pt idx="988">
                  <c:v>31.278061000000001</c:v>
                </c:pt>
                <c:pt idx="989">
                  <c:v>31.181384000000001</c:v>
                </c:pt>
                <c:pt idx="990">
                  <c:v>31.150048000000002</c:v>
                </c:pt>
                <c:pt idx="991">
                  <c:v>31.188952</c:v>
                </c:pt>
                <c:pt idx="992">
                  <c:v>31.244637000000001</c:v>
                </c:pt>
                <c:pt idx="993">
                  <c:v>31.357113999999999</c:v>
                </c:pt>
                <c:pt idx="994">
                  <c:v>31.340961</c:v>
                </c:pt>
                <c:pt idx="995">
                  <c:v>31.244313999999999</c:v>
                </c:pt>
                <c:pt idx="996">
                  <c:v>31.103676</c:v>
                </c:pt>
                <c:pt idx="997">
                  <c:v>31.152460000000001</c:v>
                </c:pt>
                <c:pt idx="998">
                  <c:v>31.303114000000001</c:v>
                </c:pt>
                <c:pt idx="999">
                  <c:v>31.195295999999999</c:v>
                </c:pt>
                <c:pt idx="1000">
                  <c:v>31.051697999999998</c:v>
                </c:pt>
                <c:pt idx="1001">
                  <c:v>31.106888000000001</c:v>
                </c:pt>
                <c:pt idx="1002">
                  <c:v>31.060310000000001</c:v>
                </c:pt>
                <c:pt idx="1003">
                  <c:v>31.151492000000001</c:v>
                </c:pt>
                <c:pt idx="1004">
                  <c:v>31.126180000000002</c:v>
                </c:pt>
                <c:pt idx="1005">
                  <c:v>30.994471000000001</c:v>
                </c:pt>
                <c:pt idx="1006">
                  <c:v>31.126995999999998</c:v>
                </c:pt>
                <c:pt idx="1007">
                  <c:v>31.116980000000002</c:v>
                </c:pt>
                <c:pt idx="1008">
                  <c:v>30.950230000000001</c:v>
                </c:pt>
                <c:pt idx="1009">
                  <c:v>30.951359</c:v>
                </c:pt>
                <c:pt idx="1010">
                  <c:v>30.987553999999999</c:v>
                </c:pt>
                <c:pt idx="1011">
                  <c:v>30.988406000000001</c:v>
                </c:pt>
                <c:pt idx="1012">
                  <c:v>31.052810000000001</c:v>
                </c:pt>
                <c:pt idx="1013">
                  <c:v>31.029070999999998</c:v>
                </c:pt>
                <c:pt idx="1014">
                  <c:v>31.119494</c:v>
                </c:pt>
                <c:pt idx="1015">
                  <c:v>30.856515000000002</c:v>
                </c:pt>
                <c:pt idx="1016">
                  <c:v>30.899039999999999</c:v>
                </c:pt>
                <c:pt idx="1017">
                  <c:v>30.833335000000002</c:v>
                </c:pt>
                <c:pt idx="1018">
                  <c:v>31.012407</c:v>
                </c:pt>
                <c:pt idx="1019">
                  <c:v>31.004321000000001</c:v>
                </c:pt>
                <c:pt idx="1020">
                  <c:v>30.919848000000002</c:v>
                </c:pt>
                <c:pt idx="1021">
                  <c:v>30.881284999999998</c:v>
                </c:pt>
                <c:pt idx="1022">
                  <c:v>30.903158999999999</c:v>
                </c:pt>
                <c:pt idx="1023">
                  <c:v>30.890491999999998</c:v>
                </c:pt>
                <c:pt idx="1024">
                  <c:v>30.813582</c:v>
                </c:pt>
                <c:pt idx="1025">
                  <c:v>30.933439</c:v>
                </c:pt>
                <c:pt idx="1026">
                  <c:v>30.790447</c:v>
                </c:pt>
                <c:pt idx="1027">
                  <c:v>30.949950999999999</c:v>
                </c:pt>
                <c:pt idx="1028">
                  <c:v>30.748919000000001</c:v>
                </c:pt>
                <c:pt idx="1029">
                  <c:v>30.861149999999999</c:v>
                </c:pt>
                <c:pt idx="1030">
                  <c:v>30.714535999999999</c:v>
                </c:pt>
                <c:pt idx="1031">
                  <c:v>30.731303</c:v>
                </c:pt>
                <c:pt idx="1032">
                  <c:v>30.664173999999999</c:v>
                </c:pt>
                <c:pt idx="1033">
                  <c:v>30.705321000000001</c:v>
                </c:pt>
                <c:pt idx="1034">
                  <c:v>30.71583</c:v>
                </c:pt>
                <c:pt idx="1035">
                  <c:v>30.761704999999999</c:v>
                </c:pt>
                <c:pt idx="1036">
                  <c:v>30.761060000000001</c:v>
                </c:pt>
                <c:pt idx="1037">
                  <c:v>30.737297000000002</c:v>
                </c:pt>
                <c:pt idx="1038">
                  <c:v>30.564979000000001</c:v>
                </c:pt>
                <c:pt idx="1039">
                  <c:v>30.715906</c:v>
                </c:pt>
                <c:pt idx="1040">
                  <c:v>30.559904</c:v>
                </c:pt>
                <c:pt idx="1041">
                  <c:v>30.638797</c:v>
                </c:pt>
                <c:pt idx="1042">
                  <c:v>30.703168999999999</c:v>
                </c:pt>
                <c:pt idx="1043">
                  <c:v>30.495450000000002</c:v>
                </c:pt>
                <c:pt idx="1044">
                  <c:v>30.729626</c:v>
                </c:pt>
                <c:pt idx="1045">
                  <c:v>30.648394</c:v>
                </c:pt>
                <c:pt idx="1046">
                  <c:v>30.578852000000001</c:v>
                </c:pt>
                <c:pt idx="1047">
                  <c:v>30.518906999999999</c:v>
                </c:pt>
                <c:pt idx="1048">
                  <c:v>30.636837</c:v>
                </c:pt>
                <c:pt idx="1049">
                  <c:v>30.562646999999998</c:v>
                </c:pt>
                <c:pt idx="1050">
                  <c:v>30.536532999999999</c:v>
                </c:pt>
                <c:pt idx="1051">
                  <c:v>30.515072</c:v>
                </c:pt>
                <c:pt idx="1052">
                  <c:v>30.455548</c:v>
                </c:pt>
                <c:pt idx="1053">
                  <c:v>30.497475999999999</c:v>
                </c:pt>
                <c:pt idx="1054">
                  <c:v>30.507898000000001</c:v>
                </c:pt>
                <c:pt idx="1055">
                  <c:v>30.505423</c:v>
                </c:pt>
                <c:pt idx="1056">
                  <c:v>30.595203000000001</c:v>
                </c:pt>
                <c:pt idx="1057">
                  <c:v>30.410042000000001</c:v>
                </c:pt>
                <c:pt idx="1058">
                  <c:v>30.521471999999999</c:v>
                </c:pt>
                <c:pt idx="1059">
                  <c:v>30.51521</c:v>
                </c:pt>
                <c:pt idx="1060">
                  <c:v>30.431387000000001</c:v>
                </c:pt>
                <c:pt idx="1061">
                  <c:v>30.334672000000001</c:v>
                </c:pt>
                <c:pt idx="1062">
                  <c:v>30.251524</c:v>
                </c:pt>
                <c:pt idx="1063">
                  <c:v>30.396667000000001</c:v>
                </c:pt>
                <c:pt idx="1064">
                  <c:v>30.359673999999998</c:v>
                </c:pt>
                <c:pt idx="1065">
                  <c:v>30.319952000000001</c:v>
                </c:pt>
                <c:pt idx="1066">
                  <c:v>30.361093</c:v>
                </c:pt>
                <c:pt idx="1067">
                  <c:v>30.319123000000001</c:v>
                </c:pt>
                <c:pt idx="1068">
                  <c:v>30.367668999999999</c:v>
                </c:pt>
                <c:pt idx="1069">
                  <c:v>30.195855000000002</c:v>
                </c:pt>
                <c:pt idx="1070">
                  <c:v>30.250931000000001</c:v>
                </c:pt>
                <c:pt idx="1071">
                  <c:v>30.384450999999999</c:v>
                </c:pt>
                <c:pt idx="1072">
                  <c:v>30.218602000000001</c:v>
                </c:pt>
                <c:pt idx="1073">
                  <c:v>30.383759000000001</c:v>
                </c:pt>
                <c:pt idx="1074">
                  <c:v>30.341740000000001</c:v>
                </c:pt>
                <c:pt idx="1075">
                  <c:v>30.096436000000001</c:v>
                </c:pt>
                <c:pt idx="1076">
                  <c:v>30.225197999999999</c:v>
                </c:pt>
                <c:pt idx="1077">
                  <c:v>30.150207000000002</c:v>
                </c:pt>
                <c:pt idx="1078">
                  <c:v>30.198093</c:v>
                </c:pt>
                <c:pt idx="1079">
                  <c:v>30.247996000000001</c:v>
                </c:pt>
                <c:pt idx="1080">
                  <c:v>30.211573999999999</c:v>
                </c:pt>
                <c:pt idx="1081">
                  <c:v>30.272836999999999</c:v>
                </c:pt>
                <c:pt idx="1082">
                  <c:v>30.213426999999999</c:v>
                </c:pt>
                <c:pt idx="1083">
                  <c:v>30.152125000000002</c:v>
                </c:pt>
                <c:pt idx="1084">
                  <c:v>30.253496999999999</c:v>
                </c:pt>
                <c:pt idx="1085">
                  <c:v>30.043208</c:v>
                </c:pt>
                <c:pt idx="1086">
                  <c:v>30.159526</c:v>
                </c:pt>
                <c:pt idx="1087">
                  <c:v>30.025979</c:v>
                </c:pt>
                <c:pt idx="1088">
                  <c:v>30.097358</c:v>
                </c:pt>
                <c:pt idx="1089">
                  <c:v>30.184936</c:v>
                </c:pt>
                <c:pt idx="1090">
                  <c:v>30.04992</c:v>
                </c:pt>
                <c:pt idx="1091">
                  <c:v>30.072023999999999</c:v>
                </c:pt>
                <c:pt idx="1092">
                  <c:v>29.965439</c:v>
                </c:pt>
                <c:pt idx="1093">
                  <c:v>30.144898000000001</c:v>
                </c:pt>
                <c:pt idx="1094">
                  <c:v>29.947196999999999</c:v>
                </c:pt>
                <c:pt idx="1095">
                  <c:v>30.043061999999999</c:v>
                </c:pt>
                <c:pt idx="1096">
                  <c:v>30.166198000000001</c:v>
                </c:pt>
                <c:pt idx="1097">
                  <c:v>29.933954</c:v>
                </c:pt>
                <c:pt idx="1098">
                  <c:v>29.958386000000001</c:v>
                </c:pt>
                <c:pt idx="1099">
                  <c:v>29.946133</c:v>
                </c:pt>
                <c:pt idx="1100">
                  <c:v>29.974948000000001</c:v>
                </c:pt>
                <c:pt idx="1101">
                  <c:v>29.964334000000001</c:v>
                </c:pt>
                <c:pt idx="1102">
                  <c:v>29.866745000000002</c:v>
                </c:pt>
                <c:pt idx="1103">
                  <c:v>30.096063000000001</c:v>
                </c:pt>
                <c:pt idx="1104">
                  <c:v>29.826667</c:v>
                </c:pt>
                <c:pt idx="1105">
                  <c:v>29.906392</c:v>
                </c:pt>
                <c:pt idx="1106">
                  <c:v>29.830309</c:v>
                </c:pt>
                <c:pt idx="1107">
                  <c:v>29.903786</c:v>
                </c:pt>
                <c:pt idx="1108">
                  <c:v>29.929739999999999</c:v>
                </c:pt>
                <c:pt idx="1109">
                  <c:v>29.897442999999999</c:v>
                </c:pt>
                <c:pt idx="1110">
                  <c:v>29.698723000000001</c:v>
                </c:pt>
                <c:pt idx="1111">
                  <c:v>29.888742000000001</c:v>
                </c:pt>
                <c:pt idx="1112">
                  <c:v>29.826685999999999</c:v>
                </c:pt>
                <c:pt idx="1113">
                  <c:v>29.753654999999998</c:v>
                </c:pt>
                <c:pt idx="1114">
                  <c:v>29.832954000000001</c:v>
                </c:pt>
                <c:pt idx="1115">
                  <c:v>29.735738999999999</c:v>
                </c:pt>
                <c:pt idx="1116">
                  <c:v>29.690127</c:v>
                </c:pt>
                <c:pt idx="1117">
                  <c:v>29.822075999999999</c:v>
                </c:pt>
                <c:pt idx="1118">
                  <c:v>29.793776000000001</c:v>
                </c:pt>
                <c:pt idx="1119">
                  <c:v>29.764004</c:v>
                </c:pt>
                <c:pt idx="1120">
                  <c:v>29.549890000000001</c:v>
                </c:pt>
                <c:pt idx="1121">
                  <c:v>29.668427999999999</c:v>
                </c:pt>
                <c:pt idx="1122">
                  <c:v>29.689855999999999</c:v>
                </c:pt>
                <c:pt idx="1123">
                  <c:v>29.649968000000001</c:v>
                </c:pt>
                <c:pt idx="1124">
                  <c:v>29.695729</c:v>
                </c:pt>
                <c:pt idx="1125">
                  <c:v>29.769949</c:v>
                </c:pt>
                <c:pt idx="1126">
                  <c:v>29.676217000000001</c:v>
                </c:pt>
                <c:pt idx="1127">
                  <c:v>29.697254999999998</c:v>
                </c:pt>
                <c:pt idx="1128">
                  <c:v>29.636664</c:v>
                </c:pt>
                <c:pt idx="1129">
                  <c:v>29.586682</c:v>
                </c:pt>
                <c:pt idx="1130">
                  <c:v>29.633734</c:v>
                </c:pt>
                <c:pt idx="1131">
                  <c:v>29.541027</c:v>
                </c:pt>
                <c:pt idx="1132">
                  <c:v>29.603580000000001</c:v>
                </c:pt>
                <c:pt idx="1133">
                  <c:v>29.635034999999998</c:v>
                </c:pt>
                <c:pt idx="1134">
                  <c:v>29.618233</c:v>
                </c:pt>
                <c:pt idx="1135">
                  <c:v>29.478214999999999</c:v>
                </c:pt>
                <c:pt idx="1136">
                  <c:v>29.587118</c:v>
                </c:pt>
                <c:pt idx="1137">
                  <c:v>29.565742</c:v>
                </c:pt>
                <c:pt idx="1138">
                  <c:v>29.467303999999999</c:v>
                </c:pt>
                <c:pt idx="1139">
                  <c:v>29.591984</c:v>
                </c:pt>
                <c:pt idx="1140">
                  <c:v>29.588621</c:v>
                </c:pt>
                <c:pt idx="1141">
                  <c:v>29.521460999999999</c:v>
                </c:pt>
                <c:pt idx="1142">
                  <c:v>29.647849999999998</c:v>
                </c:pt>
                <c:pt idx="1143">
                  <c:v>29.507726999999999</c:v>
                </c:pt>
                <c:pt idx="1144">
                  <c:v>29.439371000000001</c:v>
                </c:pt>
                <c:pt idx="1145">
                  <c:v>29.520468000000001</c:v>
                </c:pt>
                <c:pt idx="1146">
                  <c:v>29.476043000000001</c:v>
                </c:pt>
                <c:pt idx="1147">
                  <c:v>29.508661</c:v>
                </c:pt>
                <c:pt idx="1148">
                  <c:v>29.467448000000001</c:v>
                </c:pt>
                <c:pt idx="1149">
                  <c:v>29.412832999999999</c:v>
                </c:pt>
                <c:pt idx="1150">
                  <c:v>29.355678999999999</c:v>
                </c:pt>
                <c:pt idx="1151">
                  <c:v>29.363862000000001</c:v>
                </c:pt>
                <c:pt idx="1152">
                  <c:v>29.345654</c:v>
                </c:pt>
                <c:pt idx="1153">
                  <c:v>29.335338</c:v>
                </c:pt>
                <c:pt idx="1154">
                  <c:v>29.354793999999998</c:v>
                </c:pt>
                <c:pt idx="1155">
                  <c:v>29.267834000000001</c:v>
                </c:pt>
                <c:pt idx="1156">
                  <c:v>29.423631</c:v>
                </c:pt>
                <c:pt idx="1157">
                  <c:v>29.453928999999999</c:v>
                </c:pt>
                <c:pt idx="1158">
                  <c:v>29.433415</c:v>
                </c:pt>
                <c:pt idx="1159">
                  <c:v>29.425262</c:v>
                </c:pt>
                <c:pt idx="1160">
                  <c:v>29.389149</c:v>
                </c:pt>
                <c:pt idx="1161">
                  <c:v>29.266423</c:v>
                </c:pt>
                <c:pt idx="1162">
                  <c:v>29.270354999999999</c:v>
                </c:pt>
                <c:pt idx="1163">
                  <c:v>29.353393000000001</c:v>
                </c:pt>
                <c:pt idx="1164">
                  <c:v>29.412642000000002</c:v>
                </c:pt>
                <c:pt idx="1165">
                  <c:v>29.233912</c:v>
                </c:pt>
                <c:pt idx="1166">
                  <c:v>29.424222</c:v>
                </c:pt>
                <c:pt idx="1167">
                  <c:v>29.250927999999998</c:v>
                </c:pt>
                <c:pt idx="1168">
                  <c:v>29.320488000000001</c:v>
                </c:pt>
                <c:pt idx="1169">
                  <c:v>29.066109999999998</c:v>
                </c:pt>
                <c:pt idx="1170">
                  <c:v>29.186378999999999</c:v>
                </c:pt>
                <c:pt idx="1171">
                  <c:v>29.32967</c:v>
                </c:pt>
                <c:pt idx="1172">
                  <c:v>29.275463999999999</c:v>
                </c:pt>
                <c:pt idx="1173">
                  <c:v>29.359940999999999</c:v>
                </c:pt>
                <c:pt idx="1174">
                  <c:v>29.235654</c:v>
                </c:pt>
                <c:pt idx="1175">
                  <c:v>29.235413999999999</c:v>
                </c:pt>
                <c:pt idx="1176">
                  <c:v>29.210104000000001</c:v>
                </c:pt>
                <c:pt idx="1177">
                  <c:v>29.011921999999998</c:v>
                </c:pt>
                <c:pt idx="1178">
                  <c:v>29.236722</c:v>
                </c:pt>
                <c:pt idx="1179">
                  <c:v>29.145122000000001</c:v>
                </c:pt>
                <c:pt idx="1180">
                  <c:v>29.166906000000001</c:v>
                </c:pt>
                <c:pt idx="1181">
                  <c:v>29.148728999999999</c:v>
                </c:pt>
                <c:pt idx="1182">
                  <c:v>29.192668999999999</c:v>
                </c:pt>
                <c:pt idx="1183">
                  <c:v>29.267758000000001</c:v>
                </c:pt>
                <c:pt idx="1184">
                  <c:v>29.200648999999999</c:v>
                </c:pt>
                <c:pt idx="1185">
                  <c:v>29.194564</c:v>
                </c:pt>
                <c:pt idx="1186">
                  <c:v>29.037412</c:v>
                </c:pt>
                <c:pt idx="1187">
                  <c:v>29.131934999999999</c:v>
                </c:pt>
                <c:pt idx="1188">
                  <c:v>29.125018000000001</c:v>
                </c:pt>
                <c:pt idx="1189">
                  <c:v>29.119506000000001</c:v>
                </c:pt>
                <c:pt idx="1190">
                  <c:v>29.057514999999999</c:v>
                </c:pt>
                <c:pt idx="1191">
                  <c:v>29.026337000000002</c:v>
                </c:pt>
                <c:pt idx="1192">
                  <c:v>29.104721999999999</c:v>
                </c:pt>
                <c:pt idx="1193">
                  <c:v>29.094652</c:v>
                </c:pt>
                <c:pt idx="1194">
                  <c:v>29.056127</c:v>
                </c:pt>
                <c:pt idx="1195">
                  <c:v>29.053972000000002</c:v>
                </c:pt>
                <c:pt idx="1196">
                  <c:v>29.009049999999998</c:v>
                </c:pt>
                <c:pt idx="1197">
                  <c:v>28.858944000000001</c:v>
                </c:pt>
                <c:pt idx="1198">
                  <c:v>29.083834</c:v>
                </c:pt>
                <c:pt idx="1199">
                  <c:v>28.994240999999999</c:v>
                </c:pt>
                <c:pt idx="1200">
                  <c:v>28.958323</c:v>
                </c:pt>
                <c:pt idx="1201">
                  <c:v>28.990656999999999</c:v>
                </c:pt>
                <c:pt idx="1202">
                  <c:v>28.966276000000001</c:v>
                </c:pt>
                <c:pt idx="1203">
                  <c:v>28.9651</c:v>
                </c:pt>
                <c:pt idx="1204">
                  <c:v>28.908118000000002</c:v>
                </c:pt>
                <c:pt idx="1205">
                  <c:v>28.923172999999998</c:v>
                </c:pt>
                <c:pt idx="1206">
                  <c:v>28.946375</c:v>
                </c:pt>
                <c:pt idx="1207">
                  <c:v>28.884961000000001</c:v>
                </c:pt>
                <c:pt idx="1208">
                  <c:v>28.950918999999999</c:v>
                </c:pt>
                <c:pt idx="1209">
                  <c:v>28.93675</c:v>
                </c:pt>
                <c:pt idx="1210">
                  <c:v>28.862178</c:v>
                </c:pt>
                <c:pt idx="1211">
                  <c:v>28.914663999999998</c:v>
                </c:pt>
                <c:pt idx="1212">
                  <c:v>28.843833</c:v>
                </c:pt>
                <c:pt idx="1213">
                  <c:v>28.852025000000001</c:v>
                </c:pt>
                <c:pt idx="1214">
                  <c:v>28.83897</c:v>
                </c:pt>
                <c:pt idx="1215">
                  <c:v>28.852211</c:v>
                </c:pt>
                <c:pt idx="1216">
                  <c:v>28.977945999999999</c:v>
                </c:pt>
                <c:pt idx="1217">
                  <c:v>28.864242999999998</c:v>
                </c:pt>
                <c:pt idx="1218">
                  <c:v>28.932084</c:v>
                </c:pt>
                <c:pt idx="1219">
                  <c:v>28.793780000000002</c:v>
                </c:pt>
                <c:pt idx="1220">
                  <c:v>28.820802</c:v>
                </c:pt>
                <c:pt idx="1221">
                  <c:v>28.800581999999999</c:v>
                </c:pt>
                <c:pt idx="1222">
                  <c:v>28.671713</c:v>
                </c:pt>
                <c:pt idx="1223">
                  <c:v>28.863047000000002</c:v>
                </c:pt>
                <c:pt idx="1224">
                  <c:v>28.897174</c:v>
                </c:pt>
                <c:pt idx="1225">
                  <c:v>28.870892000000001</c:v>
                </c:pt>
                <c:pt idx="1226">
                  <c:v>28.759843</c:v>
                </c:pt>
                <c:pt idx="1227">
                  <c:v>28.749002999999998</c:v>
                </c:pt>
                <c:pt idx="1228">
                  <c:v>28.831598</c:v>
                </c:pt>
                <c:pt idx="1229">
                  <c:v>28.604894000000002</c:v>
                </c:pt>
                <c:pt idx="1230">
                  <c:v>28.688882</c:v>
                </c:pt>
                <c:pt idx="1231">
                  <c:v>28.577804</c:v>
                </c:pt>
                <c:pt idx="1232">
                  <c:v>28.706372000000002</c:v>
                </c:pt>
                <c:pt idx="1233">
                  <c:v>28.740359000000002</c:v>
                </c:pt>
                <c:pt idx="1234">
                  <c:v>28.863928999999999</c:v>
                </c:pt>
                <c:pt idx="1235">
                  <c:v>28.755265999999999</c:v>
                </c:pt>
                <c:pt idx="1236">
                  <c:v>28.874953000000001</c:v>
                </c:pt>
                <c:pt idx="1237">
                  <c:v>28.659856999999999</c:v>
                </c:pt>
                <c:pt idx="1238">
                  <c:v>28.700600000000001</c:v>
                </c:pt>
                <c:pt idx="1239">
                  <c:v>28.648066</c:v>
                </c:pt>
                <c:pt idx="1240">
                  <c:v>28.593582999999999</c:v>
                </c:pt>
                <c:pt idx="1241">
                  <c:v>28.65607</c:v>
                </c:pt>
                <c:pt idx="1242">
                  <c:v>28.717092999999998</c:v>
                </c:pt>
                <c:pt idx="1243">
                  <c:v>28.579834000000002</c:v>
                </c:pt>
                <c:pt idx="1244">
                  <c:v>28.629881000000001</c:v>
                </c:pt>
                <c:pt idx="1245">
                  <c:v>28.489070999999999</c:v>
                </c:pt>
                <c:pt idx="1246">
                  <c:v>28.553781000000001</c:v>
                </c:pt>
                <c:pt idx="1247">
                  <c:v>28.660651999999999</c:v>
                </c:pt>
                <c:pt idx="1248">
                  <c:v>28.568553999999999</c:v>
                </c:pt>
                <c:pt idx="1249">
                  <c:v>28.516089999999998</c:v>
                </c:pt>
                <c:pt idx="1250">
                  <c:v>28.415061000000001</c:v>
                </c:pt>
                <c:pt idx="1251">
                  <c:v>28.598369999999999</c:v>
                </c:pt>
                <c:pt idx="1252">
                  <c:v>28.618151999999998</c:v>
                </c:pt>
                <c:pt idx="1253">
                  <c:v>28.604582000000001</c:v>
                </c:pt>
                <c:pt idx="1254">
                  <c:v>28.655746000000001</c:v>
                </c:pt>
                <c:pt idx="1255">
                  <c:v>28.457463000000001</c:v>
                </c:pt>
                <c:pt idx="1256">
                  <c:v>28.470687999999999</c:v>
                </c:pt>
                <c:pt idx="1257">
                  <c:v>28.544471999999999</c:v>
                </c:pt>
                <c:pt idx="1258">
                  <c:v>28.484874999999999</c:v>
                </c:pt>
                <c:pt idx="1259">
                  <c:v>28.493835000000001</c:v>
                </c:pt>
                <c:pt idx="1260">
                  <c:v>28.555441999999999</c:v>
                </c:pt>
                <c:pt idx="1261">
                  <c:v>28.434737999999999</c:v>
                </c:pt>
                <c:pt idx="1262">
                  <c:v>28.498626999999999</c:v>
                </c:pt>
                <c:pt idx="1263">
                  <c:v>28.608542</c:v>
                </c:pt>
                <c:pt idx="1264">
                  <c:v>28.387573</c:v>
                </c:pt>
                <c:pt idx="1265">
                  <c:v>28.632131999999999</c:v>
                </c:pt>
                <c:pt idx="1266">
                  <c:v>28.481159999999999</c:v>
                </c:pt>
                <c:pt idx="1267">
                  <c:v>28.454087000000001</c:v>
                </c:pt>
                <c:pt idx="1268">
                  <c:v>28.547608</c:v>
                </c:pt>
                <c:pt idx="1269">
                  <c:v>28.564011000000001</c:v>
                </c:pt>
                <c:pt idx="1270">
                  <c:v>28.557731</c:v>
                </c:pt>
                <c:pt idx="1271">
                  <c:v>28.366437999999999</c:v>
                </c:pt>
                <c:pt idx="1272">
                  <c:v>28.344764000000001</c:v>
                </c:pt>
                <c:pt idx="1273">
                  <c:v>28.353156999999999</c:v>
                </c:pt>
                <c:pt idx="1274">
                  <c:v>28.527521</c:v>
                </c:pt>
                <c:pt idx="1275">
                  <c:v>28.378509000000001</c:v>
                </c:pt>
                <c:pt idx="1276">
                  <c:v>28.496138999999999</c:v>
                </c:pt>
                <c:pt idx="1277">
                  <c:v>28.398022000000001</c:v>
                </c:pt>
                <c:pt idx="1278">
                  <c:v>28.383347000000001</c:v>
                </c:pt>
                <c:pt idx="1279">
                  <c:v>28.262986999999999</c:v>
                </c:pt>
                <c:pt idx="1280">
                  <c:v>28.231089999999998</c:v>
                </c:pt>
                <c:pt idx="1281">
                  <c:v>28.358415000000001</c:v>
                </c:pt>
                <c:pt idx="1282">
                  <c:v>28.375578999999998</c:v>
                </c:pt>
                <c:pt idx="1283">
                  <c:v>28.392061000000002</c:v>
                </c:pt>
                <c:pt idx="1284">
                  <c:v>28.440097999999999</c:v>
                </c:pt>
                <c:pt idx="1285">
                  <c:v>28.356211999999999</c:v>
                </c:pt>
                <c:pt idx="1286">
                  <c:v>28.308040999999999</c:v>
                </c:pt>
                <c:pt idx="1287">
                  <c:v>28.299292000000001</c:v>
                </c:pt>
                <c:pt idx="1288">
                  <c:v>28.396429999999999</c:v>
                </c:pt>
                <c:pt idx="1289">
                  <c:v>28.332165</c:v>
                </c:pt>
                <c:pt idx="1290">
                  <c:v>28.25142</c:v>
                </c:pt>
                <c:pt idx="1291">
                  <c:v>28.303089</c:v>
                </c:pt>
                <c:pt idx="1292">
                  <c:v>28.315655</c:v>
                </c:pt>
                <c:pt idx="1293">
                  <c:v>28.356902000000002</c:v>
                </c:pt>
                <c:pt idx="1294">
                  <c:v>28.397838</c:v>
                </c:pt>
                <c:pt idx="1295">
                  <c:v>28.250267999999998</c:v>
                </c:pt>
                <c:pt idx="1296">
                  <c:v>28.336877999999999</c:v>
                </c:pt>
                <c:pt idx="1297">
                  <c:v>28.500556</c:v>
                </c:pt>
                <c:pt idx="1298">
                  <c:v>28.374106999999999</c:v>
                </c:pt>
                <c:pt idx="1299">
                  <c:v>28.288323999999999</c:v>
                </c:pt>
                <c:pt idx="1300">
                  <c:v>28.103287000000002</c:v>
                </c:pt>
                <c:pt idx="1301">
                  <c:v>28.347042999999999</c:v>
                </c:pt>
                <c:pt idx="1302">
                  <c:v>28.372408</c:v>
                </c:pt>
                <c:pt idx="1303">
                  <c:v>28.285319999999999</c:v>
                </c:pt>
                <c:pt idx="1304">
                  <c:v>28.227349</c:v>
                </c:pt>
                <c:pt idx="1305">
                  <c:v>28.218150000000001</c:v>
                </c:pt>
                <c:pt idx="1306">
                  <c:v>28.199560999999999</c:v>
                </c:pt>
                <c:pt idx="1307">
                  <c:v>28.377057000000001</c:v>
                </c:pt>
                <c:pt idx="1308">
                  <c:v>28.276129000000001</c:v>
                </c:pt>
                <c:pt idx="1309">
                  <c:v>28.114124</c:v>
                </c:pt>
                <c:pt idx="1310">
                  <c:v>28.265816000000001</c:v>
                </c:pt>
                <c:pt idx="1311">
                  <c:v>28.247191999999998</c:v>
                </c:pt>
                <c:pt idx="1312">
                  <c:v>28.254465</c:v>
                </c:pt>
                <c:pt idx="1313">
                  <c:v>28.118932999999998</c:v>
                </c:pt>
                <c:pt idx="1314">
                  <c:v>28.226161999999999</c:v>
                </c:pt>
                <c:pt idx="1315">
                  <c:v>28.257362000000001</c:v>
                </c:pt>
                <c:pt idx="1316">
                  <c:v>28.26023</c:v>
                </c:pt>
                <c:pt idx="1317">
                  <c:v>28.306659</c:v>
                </c:pt>
                <c:pt idx="1318">
                  <c:v>28.128551000000002</c:v>
                </c:pt>
                <c:pt idx="1319">
                  <c:v>28.258365000000001</c:v>
                </c:pt>
                <c:pt idx="1320">
                  <c:v>28.157855999999999</c:v>
                </c:pt>
                <c:pt idx="1321">
                  <c:v>28.244615</c:v>
                </c:pt>
                <c:pt idx="1322">
                  <c:v>28.222608000000001</c:v>
                </c:pt>
                <c:pt idx="1323">
                  <c:v>28.254064</c:v>
                </c:pt>
                <c:pt idx="1324">
                  <c:v>28.120215999999999</c:v>
                </c:pt>
                <c:pt idx="1325">
                  <c:v>28.148415</c:v>
                </c:pt>
                <c:pt idx="1326">
                  <c:v>28.140888</c:v>
                </c:pt>
                <c:pt idx="1327">
                  <c:v>28.159065999999999</c:v>
                </c:pt>
                <c:pt idx="1328">
                  <c:v>28.130970000000001</c:v>
                </c:pt>
                <c:pt idx="1329">
                  <c:v>28.155774999999998</c:v>
                </c:pt>
                <c:pt idx="1330">
                  <c:v>28.294502999999999</c:v>
                </c:pt>
                <c:pt idx="1331">
                  <c:v>28.183129999999998</c:v>
                </c:pt>
                <c:pt idx="1332">
                  <c:v>28.039048999999999</c:v>
                </c:pt>
                <c:pt idx="1333">
                  <c:v>28.159030999999999</c:v>
                </c:pt>
                <c:pt idx="1334">
                  <c:v>28.246673999999999</c:v>
                </c:pt>
                <c:pt idx="1335">
                  <c:v>28.111035000000001</c:v>
                </c:pt>
                <c:pt idx="1336">
                  <c:v>28.191656999999999</c:v>
                </c:pt>
                <c:pt idx="1337">
                  <c:v>28.027963</c:v>
                </c:pt>
                <c:pt idx="1338">
                  <c:v>28.165519</c:v>
                </c:pt>
                <c:pt idx="1339">
                  <c:v>28.158877</c:v>
                </c:pt>
                <c:pt idx="1340">
                  <c:v>28.266143</c:v>
                </c:pt>
                <c:pt idx="1341">
                  <c:v>28.048041999999999</c:v>
                </c:pt>
                <c:pt idx="1342">
                  <c:v>28.116440000000001</c:v>
                </c:pt>
                <c:pt idx="1343">
                  <c:v>28.193625000000001</c:v>
                </c:pt>
                <c:pt idx="1344">
                  <c:v>28.243402</c:v>
                </c:pt>
                <c:pt idx="1345">
                  <c:v>28.142937</c:v>
                </c:pt>
                <c:pt idx="1346">
                  <c:v>28.230523000000002</c:v>
                </c:pt>
                <c:pt idx="1347">
                  <c:v>28.208931</c:v>
                </c:pt>
                <c:pt idx="1348">
                  <c:v>28.107284</c:v>
                </c:pt>
                <c:pt idx="1349">
                  <c:v>28.284628999999999</c:v>
                </c:pt>
                <c:pt idx="1350">
                  <c:v>28.183615</c:v>
                </c:pt>
                <c:pt idx="1351">
                  <c:v>28.176794999999998</c:v>
                </c:pt>
                <c:pt idx="1352">
                  <c:v>28.186181000000001</c:v>
                </c:pt>
                <c:pt idx="1353">
                  <c:v>28.032779999999999</c:v>
                </c:pt>
                <c:pt idx="1354">
                  <c:v>28.192751999999999</c:v>
                </c:pt>
                <c:pt idx="1355">
                  <c:v>28.04795</c:v>
                </c:pt>
                <c:pt idx="1356">
                  <c:v>28.109652000000001</c:v>
                </c:pt>
                <c:pt idx="1357">
                  <c:v>28.110453</c:v>
                </c:pt>
                <c:pt idx="1358">
                  <c:v>28.070979000000001</c:v>
                </c:pt>
                <c:pt idx="1359">
                  <c:v>28.144490999999999</c:v>
                </c:pt>
                <c:pt idx="1360">
                  <c:v>28.237621000000001</c:v>
                </c:pt>
                <c:pt idx="1361">
                  <c:v>28.158048000000001</c:v>
                </c:pt>
                <c:pt idx="1362">
                  <c:v>28.215434999999999</c:v>
                </c:pt>
                <c:pt idx="1363">
                  <c:v>28.132766</c:v>
                </c:pt>
                <c:pt idx="1364">
                  <c:v>28.105899999999998</c:v>
                </c:pt>
                <c:pt idx="1365">
                  <c:v>28.085622999999998</c:v>
                </c:pt>
                <c:pt idx="1366">
                  <c:v>28.126027000000001</c:v>
                </c:pt>
                <c:pt idx="1367">
                  <c:v>28.273976999999999</c:v>
                </c:pt>
                <c:pt idx="1368">
                  <c:v>28.183330000000002</c:v>
                </c:pt>
                <c:pt idx="1369">
                  <c:v>28.21856</c:v>
                </c:pt>
                <c:pt idx="1370">
                  <c:v>28.114661000000002</c:v>
                </c:pt>
                <c:pt idx="1371">
                  <c:v>28.112627</c:v>
                </c:pt>
                <c:pt idx="1372">
                  <c:v>28.067453</c:v>
                </c:pt>
                <c:pt idx="1373">
                  <c:v>28.181512999999999</c:v>
                </c:pt>
                <c:pt idx="1374">
                  <c:v>28.085830000000001</c:v>
                </c:pt>
                <c:pt idx="1375">
                  <c:v>28.063113999999999</c:v>
                </c:pt>
                <c:pt idx="1376">
                  <c:v>28.107112999999998</c:v>
                </c:pt>
                <c:pt idx="1377">
                  <c:v>28.165838000000001</c:v>
                </c:pt>
                <c:pt idx="1378">
                  <c:v>28.320824000000002</c:v>
                </c:pt>
                <c:pt idx="1379">
                  <c:v>28.188480999999999</c:v>
                </c:pt>
                <c:pt idx="1380">
                  <c:v>28.083027999999999</c:v>
                </c:pt>
                <c:pt idx="1381">
                  <c:v>28.083245999999999</c:v>
                </c:pt>
                <c:pt idx="1382">
                  <c:v>28.165928000000001</c:v>
                </c:pt>
                <c:pt idx="1383">
                  <c:v>28.308094000000001</c:v>
                </c:pt>
                <c:pt idx="1384">
                  <c:v>28.149908</c:v>
                </c:pt>
                <c:pt idx="1385">
                  <c:v>28.107417999999999</c:v>
                </c:pt>
                <c:pt idx="1386">
                  <c:v>28.034396999999998</c:v>
                </c:pt>
                <c:pt idx="1387">
                  <c:v>28.249569999999999</c:v>
                </c:pt>
                <c:pt idx="1388">
                  <c:v>28.116523999999998</c:v>
                </c:pt>
                <c:pt idx="1389">
                  <c:v>28.133581</c:v>
                </c:pt>
                <c:pt idx="1390">
                  <c:v>28.200368999999998</c:v>
                </c:pt>
                <c:pt idx="1391">
                  <c:v>28.017863999999999</c:v>
                </c:pt>
                <c:pt idx="1392">
                  <c:v>28.236363999999998</c:v>
                </c:pt>
                <c:pt idx="1393">
                  <c:v>28.193833000000001</c:v>
                </c:pt>
                <c:pt idx="1394">
                  <c:v>28.253487</c:v>
                </c:pt>
                <c:pt idx="1395">
                  <c:v>28.127313000000001</c:v>
                </c:pt>
                <c:pt idx="1396">
                  <c:v>28.324387000000002</c:v>
                </c:pt>
                <c:pt idx="1397">
                  <c:v>28.177340000000001</c:v>
                </c:pt>
                <c:pt idx="1398">
                  <c:v>28.166671999999998</c:v>
                </c:pt>
                <c:pt idx="1399">
                  <c:v>28.191967000000002</c:v>
                </c:pt>
                <c:pt idx="1400">
                  <c:v>28.196068</c:v>
                </c:pt>
                <c:pt idx="1401">
                  <c:v>28.079910999999999</c:v>
                </c:pt>
                <c:pt idx="1402">
                  <c:v>28.233578999999999</c:v>
                </c:pt>
                <c:pt idx="1403">
                  <c:v>28.174015000000001</c:v>
                </c:pt>
                <c:pt idx="1404">
                  <c:v>28.215707999999999</c:v>
                </c:pt>
                <c:pt idx="1405">
                  <c:v>28.254736999999999</c:v>
                </c:pt>
                <c:pt idx="1406">
                  <c:v>28.223689</c:v>
                </c:pt>
                <c:pt idx="1407">
                  <c:v>28.205829999999999</c:v>
                </c:pt>
                <c:pt idx="1408">
                  <c:v>28.227806999999999</c:v>
                </c:pt>
                <c:pt idx="1409">
                  <c:v>28.201055</c:v>
                </c:pt>
                <c:pt idx="1410">
                  <c:v>28.162724999999998</c:v>
                </c:pt>
                <c:pt idx="1411">
                  <c:v>28.289491999999999</c:v>
                </c:pt>
                <c:pt idx="1412">
                  <c:v>28.119980000000002</c:v>
                </c:pt>
                <c:pt idx="1413">
                  <c:v>28.124862</c:v>
                </c:pt>
                <c:pt idx="1414">
                  <c:v>28.320800999999999</c:v>
                </c:pt>
                <c:pt idx="1415">
                  <c:v>28.319745000000001</c:v>
                </c:pt>
                <c:pt idx="1416">
                  <c:v>28.151191000000001</c:v>
                </c:pt>
                <c:pt idx="1417">
                  <c:v>28.345918999999999</c:v>
                </c:pt>
                <c:pt idx="1418">
                  <c:v>28.392607999999999</c:v>
                </c:pt>
                <c:pt idx="1419">
                  <c:v>28.285343999999998</c:v>
                </c:pt>
                <c:pt idx="1420">
                  <c:v>28.450856999999999</c:v>
                </c:pt>
                <c:pt idx="1421">
                  <c:v>28.218785</c:v>
                </c:pt>
                <c:pt idx="1422">
                  <c:v>28.231318000000002</c:v>
                </c:pt>
                <c:pt idx="1423">
                  <c:v>28.21283</c:v>
                </c:pt>
                <c:pt idx="1424">
                  <c:v>28.412220999999999</c:v>
                </c:pt>
                <c:pt idx="1425">
                  <c:v>28.084603999999999</c:v>
                </c:pt>
                <c:pt idx="1426">
                  <c:v>28.251653000000001</c:v>
                </c:pt>
                <c:pt idx="1427">
                  <c:v>28.404257999999999</c:v>
                </c:pt>
                <c:pt idx="1428">
                  <c:v>28.332077999999999</c:v>
                </c:pt>
                <c:pt idx="1429">
                  <c:v>28.348188</c:v>
                </c:pt>
                <c:pt idx="1430">
                  <c:v>28.377189999999999</c:v>
                </c:pt>
                <c:pt idx="1431">
                  <c:v>28.383379000000001</c:v>
                </c:pt>
                <c:pt idx="1432">
                  <c:v>28.261555999999999</c:v>
                </c:pt>
                <c:pt idx="1433">
                  <c:v>28.459218</c:v>
                </c:pt>
                <c:pt idx="1434">
                  <c:v>28.350636000000002</c:v>
                </c:pt>
                <c:pt idx="1435">
                  <c:v>28.390470000000001</c:v>
                </c:pt>
                <c:pt idx="1436">
                  <c:v>28.469123</c:v>
                </c:pt>
                <c:pt idx="1437">
                  <c:v>28.399760000000001</c:v>
                </c:pt>
                <c:pt idx="1438">
                  <c:v>28.403818000000001</c:v>
                </c:pt>
                <c:pt idx="1439">
                  <c:v>28.269445999999999</c:v>
                </c:pt>
                <c:pt idx="1440">
                  <c:v>28.501297999999998</c:v>
                </c:pt>
                <c:pt idx="1441">
                  <c:v>28.380528999999999</c:v>
                </c:pt>
                <c:pt idx="1442">
                  <c:v>28.532658000000001</c:v>
                </c:pt>
                <c:pt idx="1443">
                  <c:v>28.375153000000001</c:v>
                </c:pt>
                <c:pt idx="1444">
                  <c:v>28.458826999999999</c:v>
                </c:pt>
                <c:pt idx="1445">
                  <c:v>28.516777999999999</c:v>
                </c:pt>
                <c:pt idx="1446">
                  <c:v>28.397303999999998</c:v>
                </c:pt>
                <c:pt idx="1447">
                  <c:v>28.562989999999999</c:v>
                </c:pt>
                <c:pt idx="1448">
                  <c:v>28.433388999999998</c:v>
                </c:pt>
                <c:pt idx="1449">
                  <c:v>28.532450000000001</c:v>
                </c:pt>
                <c:pt idx="1450">
                  <c:v>28.327878999999999</c:v>
                </c:pt>
                <c:pt idx="1451">
                  <c:v>28.454737000000002</c:v>
                </c:pt>
                <c:pt idx="1452">
                  <c:v>28.479683000000001</c:v>
                </c:pt>
                <c:pt idx="1453">
                  <c:v>28.50262</c:v>
                </c:pt>
                <c:pt idx="1454">
                  <c:v>28.509924000000002</c:v>
                </c:pt>
                <c:pt idx="1455">
                  <c:v>28.559542</c:v>
                </c:pt>
                <c:pt idx="1456">
                  <c:v>28.502801000000002</c:v>
                </c:pt>
                <c:pt idx="1457">
                  <c:v>28.554410000000001</c:v>
                </c:pt>
                <c:pt idx="1458">
                  <c:v>28.451741999999999</c:v>
                </c:pt>
                <c:pt idx="1459">
                  <c:v>28.609390999999999</c:v>
                </c:pt>
                <c:pt idx="1460">
                  <c:v>28.641857999999999</c:v>
                </c:pt>
                <c:pt idx="1461">
                  <c:v>28.658473000000001</c:v>
                </c:pt>
                <c:pt idx="1462">
                  <c:v>28.608128000000001</c:v>
                </c:pt>
                <c:pt idx="1463">
                  <c:v>28.482879000000001</c:v>
                </c:pt>
                <c:pt idx="1464">
                  <c:v>28.635428000000001</c:v>
                </c:pt>
                <c:pt idx="1465">
                  <c:v>28.568695000000002</c:v>
                </c:pt>
                <c:pt idx="1466">
                  <c:v>28.705518000000001</c:v>
                </c:pt>
                <c:pt idx="1467">
                  <c:v>28.649113</c:v>
                </c:pt>
                <c:pt idx="1468">
                  <c:v>28.652802999999999</c:v>
                </c:pt>
                <c:pt idx="1469">
                  <c:v>28.675049000000001</c:v>
                </c:pt>
                <c:pt idx="1470">
                  <c:v>28.645827000000001</c:v>
                </c:pt>
                <c:pt idx="1471">
                  <c:v>28.642368000000001</c:v>
                </c:pt>
                <c:pt idx="1472">
                  <c:v>28.791172</c:v>
                </c:pt>
                <c:pt idx="1473">
                  <c:v>28.797834000000002</c:v>
                </c:pt>
                <c:pt idx="1474">
                  <c:v>28.569168000000001</c:v>
                </c:pt>
                <c:pt idx="1475">
                  <c:v>28.790863000000002</c:v>
                </c:pt>
                <c:pt idx="1476">
                  <c:v>28.860575999999998</c:v>
                </c:pt>
                <c:pt idx="1477">
                  <c:v>28.624571</c:v>
                </c:pt>
                <c:pt idx="1478">
                  <c:v>28.818916000000002</c:v>
                </c:pt>
                <c:pt idx="1479">
                  <c:v>28.628691</c:v>
                </c:pt>
                <c:pt idx="1480">
                  <c:v>28.869266</c:v>
                </c:pt>
                <c:pt idx="1481">
                  <c:v>28.738112999999998</c:v>
                </c:pt>
                <c:pt idx="1482">
                  <c:v>28.608003</c:v>
                </c:pt>
                <c:pt idx="1483">
                  <c:v>28.840375000000002</c:v>
                </c:pt>
                <c:pt idx="1484">
                  <c:v>28.767440000000001</c:v>
                </c:pt>
                <c:pt idx="1485">
                  <c:v>28.887577</c:v>
                </c:pt>
                <c:pt idx="1486">
                  <c:v>28.784005000000001</c:v>
                </c:pt>
                <c:pt idx="1487">
                  <c:v>28.798501000000002</c:v>
                </c:pt>
                <c:pt idx="1488">
                  <c:v>28.818705000000001</c:v>
                </c:pt>
                <c:pt idx="1489">
                  <c:v>28.860157999999998</c:v>
                </c:pt>
                <c:pt idx="1490">
                  <c:v>28.903037999999999</c:v>
                </c:pt>
                <c:pt idx="1491">
                  <c:v>28.869631999999999</c:v>
                </c:pt>
                <c:pt idx="1492">
                  <c:v>28.855879999999999</c:v>
                </c:pt>
                <c:pt idx="1493">
                  <c:v>29.012595999999998</c:v>
                </c:pt>
                <c:pt idx="1494">
                  <c:v>28.879930000000002</c:v>
                </c:pt>
                <c:pt idx="1495">
                  <c:v>29.038602000000001</c:v>
                </c:pt>
                <c:pt idx="1496">
                  <c:v>28.898417999999999</c:v>
                </c:pt>
                <c:pt idx="1497">
                  <c:v>28.893051</c:v>
                </c:pt>
                <c:pt idx="1498">
                  <c:v>28.971875000000001</c:v>
                </c:pt>
                <c:pt idx="1499">
                  <c:v>29.016117000000001</c:v>
                </c:pt>
                <c:pt idx="1500">
                  <c:v>29.000516999999999</c:v>
                </c:pt>
                <c:pt idx="1501">
                  <c:v>28.999616</c:v>
                </c:pt>
                <c:pt idx="1502">
                  <c:v>28.948236999999999</c:v>
                </c:pt>
                <c:pt idx="1503">
                  <c:v>28.867933000000001</c:v>
                </c:pt>
                <c:pt idx="1504">
                  <c:v>28.985772999999998</c:v>
                </c:pt>
                <c:pt idx="1505">
                  <c:v>29.065749</c:v>
                </c:pt>
                <c:pt idx="1506">
                  <c:v>29.112615000000002</c:v>
                </c:pt>
                <c:pt idx="1507">
                  <c:v>29.031327999999998</c:v>
                </c:pt>
                <c:pt idx="1508">
                  <c:v>29.210072</c:v>
                </c:pt>
                <c:pt idx="1509">
                  <c:v>29.082380000000001</c:v>
                </c:pt>
                <c:pt idx="1510">
                  <c:v>29.197018</c:v>
                </c:pt>
                <c:pt idx="1511">
                  <c:v>28.883678</c:v>
                </c:pt>
                <c:pt idx="1512">
                  <c:v>29.238613999999998</c:v>
                </c:pt>
                <c:pt idx="1513">
                  <c:v>29.203363</c:v>
                </c:pt>
                <c:pt idx="1514">
                  <c:v>29.209033000000002</c:v>
                </c:pt>
                <c:pt idx="1515">
                  <c:v>29.215136999999999</c:v>
                </c:pt>
                <c:pt idx="1516">
                  <c:v>29.086130000000001</c:v>
                </c:pt>
                <c:pt idx="1517">
                  <c:v>29.269466999999999</c:v>
                </c:pt>
                <c:pt idx="1518">
                  <c:v>29.300234</c:v>
                </c:pt>
                <c:pt idx="1519">
                  <c:v>29.22804</c:v>
                </c:pt>
                <c:pt idx="1520">
                  <c:v>29.300850000000001</c:v>
                </c:pt>
                <c:pt idx="1521">
                  <c:v>29.365062999999999</c:v>
                </c:pt>
                <c:pt idx="1522">
                  <c:v>29.324197000000002</c:v>
                </c:pt>
                <c:pt idx="1523">
                  <c:v>29.435351000000001</c:v>
                </c:pt>
                <c:pt idx="1524">
                  <c:v>29.304220999999998</c:v>
                </c:pt>
                <c:pt idx="1525">
                  <c:v>29.381824999999999</c:v>
                </c:pt>
                <c:pt idx="1526">
                  <c:v>29.393426999999999</c:v>
                </c:pt>
                <c:pt idx="1527">
                  <c:v>29.315024000000001</c:v>
                </c:pt>
                <c:pt idx="1528">
                  <c:v>29.434052000000001</c:v>
                </c:pt>
                <c:pt idx="1529">
                  <c:v>29.515201999999999</c:v>
                </c:pt>
                <c:pt idx="1530">
                  <c:v>29.330770000000001</c:v>
                </c:pt>
                <c:pt idx="1531">
                  <c:v>29.464182999999998</c:v>
                </c:pt>
                <c:pt idx="1532">
                  <c:v>29.376660999999999</c:v>
                </c:pt>
                <c:pt idx="1533">
                  <c:v>29.512367999999999</c:v>
                </c:pt>
                <c:pt idx="1534">
                  <c:v>29.358286</c:v>
                </c:pt>
                <c:pt idx="1535">
                  <c:v>29.418780000000002</c:v>
                </c:pt>
                <c:pt idx="1536">
                  <c:v>29.480771000000001</c:v>
                </c:pt>
                <c:pt idx="1537">
                  <c:v>29.510587000000001</c:v>
                </c:pt>
                <c:pt idx="1538">
                  <c:v>29.61308</c:v>
                </c:pt>
                <c:pt idx="1539">
                  <c:v>29.55303</c:v>
                </c:pt>
                <c:pt idx="1540">
                  <c:v>29.584323999999999</c:v>
                </c:pt>
                <c:pt idx="1541">
                  <c:v>29.638641</c:v>
                </c:pt>
                <c:pt idx="1542">
                  <c:v>29.534645999999999</c:v>
                </c:pt>
                <c:pt idx="1543">
                  <c:v>29.549159</c:v>
                </c:pt>
                <c:pt idx="1544">
                  <c:v>29.758056</c:v>
                </c:pt>
                <c:pt idx="1545">
                  <c:v>29.660249</c:v>
                </c:pt>
                <c:pt idx="1546">
                  <c:v>29.528604999999999</c:v>
                </c:pt>
                <c:pt idx="1547">
                  <c:v>29.731375</c:v>
                </c:pt>
                <c:pt idx="1548">
                  <c:v>29.732493999999999</c:v>
                </c:pt>
                <c:pt idx="1549">
                  <c:v>29.653891000000002</c:v>
                </c:pt>
                <c:pt idx="1550">
                  <c:v>29.751721</c:v>
                </c:pt>
                <c:pt idx="1551">
                  <c:v>29.761664</c:v>
                </c:pt>
                <c:pt idx="1552">
                  <c:v>29.594223</c:v>
                </c:pt>
                <c:pt idx="1553">
                  <c:v>29.825506000000001</c:v>
                </c:pt>
                <c:pt idx="1554">
                  <c:v>29.814377</c:v>
                </c:pt>
                <c:pt idx="1555">
                  <c:v>29.886669000000001</c:v>
                </c:pt>
                <c:pt idx="1556">
                  <c:v>29.753852999999999</c:v>
                </c:pt>
                <c:pt idx="1557">
                  <c:v>29.804158000000001</c:v>
                </c:pt>
                <c:pt idx="1558">
                  <c:v>29.748740000000002</c:v>
                </c:pt>
                <c:pt idx="1559">
                  <c:v>29.835961999999999</c:v>
                </c:pt>
                <c:pt idx="1560">
                  <c:v>30.049033000000001</c:v>
                </c:pt>
                <c:pt idx="1561">
                  <c:v>30.032177999999998</c:v>
                </c:pt>
                <c:pt idx="1562">
                  <c:v>29.810821000000001</c:v>
                </c:pt>
                <c:pt idx="1563">
                  <c:v>29.920546000000002</c:v>
                </c:pt>
                <c:pt idx="1564">
                  <c:v>30.069012000000001</c:v>
                </c:pt>
                <c:pt idx="1565">
                  <c:v>29.964715000000002</c:v>
                </c:pt>
                <c:pt idx="1566">
                  <c:v>29.938984999999999</c:v>
                </c:pt>
                <c:pt idx="1567">
                  <c:v>29.945793999999999</c:v>
                </c:pt>
                <c:pt idx="1568">
                  <c:v>29.9848</c:v>
                </c:pt>
                <c:pt idx="1569">
                  <c:v>29.987663999999999</c:v>
                </c:pt>
                <c:pt idx="1570">
                  <c:v>29.986028999999998</c:v>
                </c:pt>
                <c:pt idx="1571">
                  <c:v>30.069699</c:v>
                </c:pt>
                <c:pt idx="1572">
                  <c:v>30.143847999999998</c:v>
                </c:pt>
                <c:pt idx="1573">
                  <c:v>30.211074</c:v>
                </c:pt>
                <c:pt idx="1574">
                  <c:v>30.122112999999999</c:v>
                </c:pt>
                <c:pt idx="1575">
                  <c:v>30.042597000000001</c:v>
                </c:pt>
                <c:pt idx="1576">
                  <c:v>30.136288</c:v>
                </c:pt>
                <c:pt idx="1577">
                  <c:v>30.244868</c:v>
                </c:pt>
                <c:pt idx="1578">
                  <c:v>30.058592000000001</c:v>
                </c:pt>
                <c:pt idx="1579">
                  <c:v>30.187830999999999</c:v>
                </c:pt>
                <c:pt idx="1580">
                  <c:v>30.270827000000001</c:v>
                </c:pt>
                <c:pt idx="1581">
                  <c:v>30.220613</c:v>
                </c:pt>
                <c:pt idx="1582">
                  <c:v>30.179656000000001</c:v>
                </c:pt>
                <c:pt idx="1583">
                  <c:v>30.466763</c:v>
                </c:pt>
                <c:pt idx="1584">
                  <c:v>30.236494</c:v>
                </c:pt>
                <c:pt idx="1585">
                  <c:v>30.252094</c:v>
                </c:pt>
                <c:pt idx="1586">
                  <c:v>30.135134000000001</c:v>
                </c:pt>
                <c:pt idx="1587">
                  <c:v>30.266811000000001</c:v>
                </c:pt>
                <c:pt idx="1588">
                  <c:v>30.399767000000001</c:v>
                </c:pt>
                <c:pt idx="1589">
                  <c:v>30.347111999999999</c:v>
                </c:pt>
                <c:pt idx="1590">
                  <c:v>30.504411000000001</c:v>
                </c:pt>
                <c:pt idx="1591">
                  <c:v>30.329620999999999</c:v>
                </c:pt>
                <c:pt idx="1592">
                  <c:v>30.485237999999999</c:v>
                </c:pt>
                <c:pt idx="1593">
                  <c:v>30.485603000000001</c:v>
                </c:pt>
                <c:pt idx="1594">
                  <c:v>30.473659000000001</c:v>
                </c:pt>
                <c:pt idx="1595">
                  <c:v>30.446666</c:v>
                </c:pt>
                <c:pt idx="1596">
                  <c:v>30.435739999999999</c:v>
                </c:pt>
                <c:pt idx="1597">
                  <c:v>30.562885999999999</c:v>
                </c:pt>
                <c:pt idx="1598">
                  <c:v>30.552686000000001</c:v>
                </c:pt>
                <c:pt idx="1599">
                  <c:v>30.563374</c:v>
                </c:pt>
                <c:pt idx="1600">
                  <c:v>30.596715</c:v>
                </c:pt>
                <c:pt idx="1601">
                  <c:v>30.446394999999999</c:v>
                </c:pt>
                <c:pt idx="1602">
                  <c:v>30.586659999999998</c:v>
                </c:pt>
                <c:pt idx="1603">
                  <c:v>30.608926</c:v>
                </c:pt>
                <c:pt idx="1604">
                  <c:v>30.547425</c:v>
                </c:pt>
                <c:pt idx="1605">
                  <c:v>30.703665000000001</c:v>
                </c:pt>
                <c:pt idx="1606">
                  <c:v>30.672184000000001</c:v>
                </c:pt>
                <c:pt idx="1607">
                  <c:v>30.583131000000002</c:v>
                </c:pt>
                <c:pt idx="1608">
                  <c:v>30.723593999999999</c:v>
                </c:pt>
                <c:pt idx="1609">
                  <c:v>30.606370999999999</c:v>
                </c:pt>
                <c:pt idx="1610">
                  <c:v>30.627948</c:v>
                </c:pt>
                <c:pt idx="1611">
                  <c:v>30.67295</c:v>
                </c:pt>
                <c:pt idx="1612">
                  <c:v>30.774335000000001</c:v>
                </c:pt>
                <c:pt idx="1613">
                  <c:v>30.739702000000001</c:v>
                </c:pt>
                <c:pt idx="1614">
                  <c:v>30.722957999999998</c:v>
                </c:pt>
                <c:pt idx="1615">
                  <c:v>30.860167000000001</c:v>
                </c:pt>
                <c:pt idx="1616">
                  <c:v>30.764683999999999</c:v>
                </c:pt>
                <c:pt idx="1617">
                  <c:v>30.878615</c:v>
                </c:pt>
                <c:pt idx="1618">
                  <c:v>30.870771999999999</c:v>
                </c:pt>
                <c:pt idx="1619">
                  <c:v>30.819790999999999</c:v>
                </c:pt>
                <c:pt idx="1620">
                  <c:v>30.963923000000001</c:v>
                </c:pt>
                <c:pt idx="1621">
                  <c:v>31.003522</c:v>
                </c:pt>
                <c:pt idx="1622">
                  <c:v>31.012471000000001</c:v>
                </c:pt>
                <c:pt idx="1623">
                  <c:v>30.987753999999999</c:v>
                </c:pt>
                <c:pt idx="1624">
                  <c:v>30.811067999999999</c:v>
                </c:pt>
                <c:pt idx="1625">
                  <c:v>30.867885000000001</c:v>
                </c:pt>
                <c:pt idx="1626">
                  <c:v>31.003067000000001</c:v>
                </c:pt>
                <c:pt idx="1627">
                  <c:v>31.043303000000002</c:v>
                </c:pt>
                <c:pt idx="1628">
                  <c:v>30.926642000000001</c:v>
                </c:pt>
                <c:pt idx="1629">
                  <c:v>31.071041000000001</c:v>
                </c:pt>
                <c:pt idx="1630">
                  <c:v>31.024536999999999</c:v>
                </c:pt>
                <c:pt idx="1631">
                  <c:v>31.054306</c:v>
                </c:pt>
                <c:pt idx="1632">
                  <c:v>31.264799</c:v>
                </c:pt>
                <c:pt idx="1633">
                  <c:v>31.152856</c:v>
                </c:pt>
                <c:pt idx="1634">
                  <c:v>31.031303999999999</c:v>
                </c:pt>
                <c:pt idx="1635">
                  <c:v>31.196073999999999</c:v>
                </c:pt>
                <c:pt idx="1636">
                  <c:v>31.219339000000002</c:v>
                </c:pt>
                <c:pt idx="1637">
                  <c:v>31.338455</c:v>
                </c:pt>
                <c:pt idx="1638">
                  <c:v>31.129842</c:v>
                </c:pt>
                <c:pt idx="1639">
                  <c:v>31.227706000000001</c:v>
                </c:pt>
                <c:pt idx="1640">
                  <c:v>31.300775999999999</c:v>
                </c:pt>
                <c:pt idx="1641">
                  <c:v>31.342573999999999</c:v>
                </c:pt>
                <c:pt idx="1642">
                  <c:v>31.21442</c:v>
                </c:pt>
                <c:pt idx="1643">
                  <c:v>31.408165</c:v>
                </c:pt>
                <c:pt idx="1644">
                  <c:v>31.353401000000002</c:v>
                </c:pt>
                <c:pt idx="1645">
                  <c:v>31.265250000000002</c:v>
                </c:pt>
                <c:pt idx="1646">
                  <c:v>31.316814000000001</c:v>
                </c:pt>
                <c:pt idx="1647">
                  <c:v>31.369965000000001</c:v>
                </c:pt>
                <c:pt idx="1648">
                  <c:v>31.474409999999999</c:v>
                </c:pt>
                <c:pt idx="1649">
                  <c:v>31.268906000000001</c:v>
                </c:pt>
                <c:pt idx="1650">
                  <c:v>31.417995999999999</c:v>
                </c:pt>
                <c:pt idx="1651">
                  <c:v>31.348697000000001</c:v>
                </c:pt>
                <c:pt idx="1652">
                  <c:v>31.584185000000002</c:v>
                </c:pt>
                <c:pt idx="1653">
                  <c:v>31.509174000000002</c:v>
                </c:pt>
                <c:pt idx="1654">
                  <c:v>31.394338999999999</c:v>
                </c:pt>
                <c:pt idx="1655">
                  <c:v>31.461122</c:v>
                </c:pt>
                <c:pt idx="1656">
                  <c:v>31.396993999999999</c:v>
                </c:pt>
                <c:pt idx="1657">
                  <c:v>31.610841000000001</c:v>
                </c:pt>
                <c:pt idx="1658">
                  <c:v>31.546448000000002</c:v>
                </c:pt>
                <c:pt idx="1659">
                  <c:v>31.490020999999999</c:v>
                </c:pt>
                <c:pt idx="1660">
                  <c:v>31.544826</c:v>
                </c:pt>
                <c:pt idx="1661">
                  <c:v>31.398309000000001</c:v>
                </c:pt>
                <c:pt idx="1662">
                  <c:v>31.635383000000001</c:v>
                </c:pt>
                <c:pt idx="1663">
                  <c:v>31.709889</c:v>
                </c:pt>
                <c:pt idx="1664">
                  <c:v>31.473437000000001</c:v>
                </c:pt>
                <c:pt idx="1665">
                  <c:v>31.533709000000002</c:v>
                </c:pt>
                <c:pt idx="1666">
                  <c:v>31.731244</c:v>
                </c:pt>
                <c:pt idx="1667">
                  <c:v>31.529419000000001</c:v>
                </c:pt>
                <c:pt idx="1668">
                  <c:v>31.737072000000001</c:v>
                </c:pt>
                <c:pt idx="1669">
                  <c:v>31.684446000000001</c:v>
                </c:pt>
                <c:pt idx="1670">
                  <c:v>31.624257</c:v>
                </c:pt>
                <c:pt idx="1671">
                  <c:v>31.835001999999999</c:v>
                </c:pt>
                <c:pt idx="1672">
                  <c:v>31.771943</c:v>
                </c:pt>
                <c:pt idx="1673">
                  <c:v>31.728743000000001</c:v>
                </c:pt>
                <c:pt idx="1674">
                  <c:v>31.734549999999999</c:v>
                </c:pt>
                <c:pt idx="1675">
                  <c:v>31.745327</c:v>
                </c:pt>
                <c:pt idx="1676">
                  <c:v>31.962719</c:v>
                </c:pt>
                <c:pt idx="1677">
                  <c:v>31.889643</c:v>
                </c:pt>
                <c:pt idx="1678">
                  <c:v>31.814392999999999</c:v>
                </c:pt>
                <c:pt idx="1679">
                  <c:v>31.812951000000002</c:v>
                </c:pt>
                <c:pt idx="1680">
                  <c:v>31.797407</c:v>
                </c:pt>
                <c:pt idx="1681">
                  <c:v>31.872636</c:v>
                </c:pt>
                <c:pt idx="1682">
                  <c:v>31.911815000000001</c:v>
                </c:pt>
                <c:pt idx="1683">
                  <c:v>32.006632000000003</c:v>
                </c:pt>
                <c:pt idx="1684">
                  <c:v>31.796399999999998</c:v>
                </c:pt>
                <c:pt idx="1685">
                  <c:v>31.875807999999999</c:v>
                </c:pt>
                <c:pt idx="1686">
                  <c:v>31.93036</c:v>
                </c:pt>
                <c:pt idx="1687">
                  <c:v>31.785249</c:v>
                </c:pt>
                <c:pt idx="1688">
                  <c:v>31.898731999999999</c:v>
                </c:pt>
                <c:pt idx="1689">
                  <c:v>31.984318999999999</c:v>
                </c:pt>
                <c:pt idx="1690">
                  <c:v>32.102106999999997</c:v>
                </c:pt>
                <c:pt idx="1691">
                  <c:v>31.952539000000002</c:v>
                </c:pt>
                <c:pt idx="1692">
                  <c:v>31.916822</c:v>
                </c:pt>
                <c:pt idx="1693">
                  <c:v>32.024076999999998</c:v>
                </c:pt>
                <c:pt idx="1694">
                  <c:v>31.954193</c:v>
                </c:pt>
                <c:pt idx="1695">
                  <c:v>32.029679999999999</c:v>
                </c:pt>
                <c:pt idx="1696">
                  <c:v>31.927948000000001</c:v>
                </c:pt>
                <c:pt idx="1697">
                  <c:v>32.037801999999999</c:v>
                </c:pt>
                <c:pt idx="1698">
                  <c:v>31.977630999999999</c:v>
                </c:pt>
                <c:pt idx="1699">
                  <c:v>32.197262000000002</c:v>
                </c:pt>
                <c:pt idx="1700">
                  <c:v>32.049979</c:v>
                </c:pt>
                <c:pt idx="1701">
                  <c:v>32.201784000000004</c:v>
                </c:pt>
                <c:pt idx="1702">
                  <c:v>32.080157</c:v>
                </c:pt>
                <c:pt idx="1703">
                  <c:v>32.162049000000003</c:v>
                </c:pt>
                <c:pt idx="1704">
                  <c:v>32.108828000000003</c:v>
                </c:pt>
                <c:pt idx="1705">
                  <c:v>32.100679999999997</c:v>
                </c:pt>
                <c:pt idx="1706">
                  <c:v>32.080409000000003</c:v>
                </c:pt>
                <c:pt idx="1707">
                  <c:v>32.086920999999997</c:v>
                </c:pt>
                <c:pt idx="1708">
                  <c:v>32.067399000000002</c:v>
                </c:pt>
                <c:pt idx="1709">
                  <c:v>32.264145999999997</c:v>
                </c:pt>
                <c:pt idx="1710">
                  <c:v>31.961282000000001</c:v>
                </c:pt>
                <c:pt idx="1711">
                  <c:v>32.167985000000002</c:v>
                </c:pt>
                <c:pt idx="1712">
                  <c:v>32.239494000000001</c:v>
                </c:pt>
                <c:pt idx="1713">
                  <c:v>32.286665999999997</c:v>
                </c:pt>
                <c:pt idx="1714">
                  <c:v>32.273451999999999</c:v>
                </c:pt>
                <c:pt idx="1715">
                  <c:v>32.232475999999998</c:v>
                </c:pt>
                <c:pt idx="1716">
                  <c:v>32.187758000000002</c:v>
                </c:pt>
                <c:pt idx="1717">
                  <c:v>32.359820999999997</c:v>
                </c:pt>
                <c:pt idx="1718">
                  <c:v>32.296784000000002</c:v>
                </c:pt>
                <c:pt idx="1719">
                  <c:v>32.203226000000001</c:v>
                </c:pt>
                <c:pt idx="1720">
                  <c:v>32.374513999999998</c:v>
                </c:pt>
                <c:pt idx="1721">
                  <c:v>32.333013000000001</c:v>
                </c:pt>
                <c:pt idx="1722">
                  <c:v>32.373033999999997</c:v>
                </c:pt>
                <c:pt idx="1723">
                  <c:v>32.331789000000001</c:v>
                </c:pt>
                <c:pt idx="1724">
                  <c:v>32.386336999999997</c:v>
                </c:pt>
                <c:pt idx="1725">
                  <c:v>32.444465000000001</c:v>
                </c:pt>
                <c:pt idx="1726">
                  <c:v>32.409548000000001</c:v>
                </c:pt>
                <c:pt idx="1727">
                  <c:v>32.358347000000002</c:v>
                </c:pt>
                <c:pt idx="1728">
                  <c:v>32.475932</c:v>
                </c:pt>
                <c:pt idx="1729">
                  <c:v>32.331893000000001</c:v>
                </c:pt>
                <c:pt idx="1730">
                  <c:v>32.474164000000002</c:v>
                </c:pt>
                <c:pt idx="1731">
                  <c:v>32.39629</c:v>
                </c:pt>
                <c:pt idx="1732">
                  <c:v>32.496136</c:v>
                </c:pt>
                <c:pt idx="1733">
                  <c:v>32.408875999999999</c:v>
                </c:pt>
                <c:pt idx="1734">
                  <c:v>32.525792000000003</c:v>
                </c:pt>
                <c:pt idx="1735">
                  <c:v>32.470269999999999</c:v>
                </c:pt>
                <c:pt idx="1736">
                  <c:v>32.468288000000001</c:v>
                </c:pt>
                <c:pt idx="1737">
                  <c:v>32.459941000000001</c:v>
                </c:pt>
                <c:pt idx="1738">
                  <c:v>32.554412999999997</c:v>
                </c:pt>
                <c:pt idx="1739">
                  <c:v>32.449226000000003</c:v>
                </c:pt>
                <c:pt idx="1740">
                  <c:v>32.569685999999997</c:v>
                </c:pt>
                <c:pt idx="1741">
                  <c:v>32.513694000000001</c:v>
                </c:pt>
                <c:pt idx="1742">
                  <c:v>32.547936999999997</c:v>
                </c:pt>
                <c:pt idx="1743">
                  <c:v>32.613653999999997</c:v>
                </c:pt>
                <c:pt idx="1744">
                  <c:v>32.563160000000003</c:v>
                </c:pt>
                <c:pt idx="1745">
                  <c:v>32.500464999999998</c:v>
                </c:pt>
                <c:pt idx="1746">
                  <c:v>32.348139000000003</c:v>
                </c:pt>
                <c:pt idx="1747">
                  <c:v>32.577767000000001</c:v>
                </c:pt>
                <c:pt idx="1748">
                  <c:v>32.642420999999999</c:v>
                </c:pt>
                <c:pt idx="1749">
                  <c:v>32.455869</c:v>
                </c:pt>
                <c:pt idx="1750">
                  <c:v>32.540323999999998</c:v>
                </c:pt>
                <c:pt idx="1751">
                  <c:v>32.613861999999997</c:v>
                </c:pt>
                <c:pt idx="1752">
                  <c:v>32.546151999999999</c:v>
                </c:pt>
                <c:pt idx="1753">
                  <c:v>32.714860999999999</c:v>
                </c:pt>
                <c:pt idx="1754">
                  <c:v>32.502128999999996</c:v>
                </c:pt>
                <c:pt idx="1755">
                  <c:v>32.602834000000001</c:v>
                </c:pt>
                <c:pt idx="1756">
                  <c:v>32.641584999999999</c:v>
                </c:pt>
                <c:pt idx="1757">
                  <c:v>32.603996000000002</c:v>
                </c:pt>
                <c:pt idx="1758">
                  <c:v>32.616382999999999</c:v>
                </c:pt>
                <c:pt idx="1759">
                  <c:v>32.530355</c:v>
                </c:pt>
                <c:pt idx="1760">
                  <c:v>32.590308</c:v>
                </c:pt>
                <c:pt idx="1761">
                  <c:v>32.648977000000002</c:v>
                </c:pt>
                <c:pt idx="1762">
                  <c:v>32.660004999999998</c:v>
                </c:pt>
                <c:pt idx="1763">
                  <c:v>32.554400999999999</c:v>
                </c:pt>
                <c:pt idx="1764">
                  <c:v>32.556004000000001</c:v>
                </c:pt>
                <c:pt idx="1765">
                  <c:v>32.522016000000001</c:v>
                </c:pt>
                <c:pt idx="1766">
                  <c:v>32.723958000000003</c:v>
                </c:pt>
                <c:pt idx="1767">
                  <c:v>32.555109999999999</c:v>
                </c:pt>
                <c:pt idx="1768">
                  <c:v>32.628408</c:v>
                </c:pt>
                <c:pt idx="1769">
                  <c:v>32.567394</c:v>
                </c:pt>
                <c:pt idx="1770">
                  <c:v>32.693683999999998</c:v>
                </c:pt>
                <c:pt idx="1771">
                  <c:v>32.682664000000003</c:v>
                </c:pt>
                <c:pt idx="1772">
                  <c:v>32.529198999999998</c:v>
                </c:pt>
                <c:pt idx="1773">
                  <c:v>32.789560999999999</c:v>
                </c:pt>
                <c:pt idx="1774">
                  <c:v>32.819721999999999</c:v>
                </c:pt>
                <c:pt idx="1775">
                  <c:v>32.644694000000001</c:v>
                </c:pt>
                <c:pt idx="1776">
                  <c:v>32.545229999999997</c:v>
                </c:pt>
                <c:pt idx="1777">
                  <c:v>32.565136000000003</c:v>
                </c:pt>
                <c:pt idx="1778">
                  <c:v>32.623747999999999</c:v>
                </c:pt>
                <c:pt idx="1779">
                  <c:v>32.852125000000001</c:v>
                </c:pt>
                <c:pt idx="1780">
                  <c:v>32.643915999999997</c:v>
                </c:pt>
                <c:pt idx="1781">
                  <c:v>32.637228</c:v>
                </c:pt>
                <c:pt idx="1782">
                  <c:v>32.624782000000003</c:v>
                </c:pt>
                <c:pt idx="1783">
                  <c:v>32.623725</c:v>
                </c:pt>
                <c:pt idx="1784">
                  <c:v>32.79092</c:v>
                </c:pt>
                <c:pt idx="1785">
                  <c:v>32.743727</c:v>
                </c:pt>
                <c:pt idx="1786">
                  <c:v>32.696502000000002</c:v>
                </c:pt>
                <c:pt idx="1787">
                  <c:v>32.714191999999997</c:v>
                </c:pt>
                <c:pt idx="1788">
                  <c:v>32.799458999999999</c:v>
                </c:pt>
                <c:pt idx="1789">
                  <c:v>32.680323000000001</c:v>
                </c:pt>
                <c:pt idx="1790">
                  <c:v>32.699401999999999</c:v>
                </c:pt>
                <c:pt idx="1791">
                  <c:v>32.887107999999998</c:v>
                </c:pt>
                <c:pt idx="1792">
                  <c:v>32.739353000000001</c:v>
                </c:pt>
                <c:pt idx="1793">
                  <c:v>32.610723</c:v>
                </c:pt>
                <c:pt idx="1794">
                  <c:v>32.751598999999999</c:v>
                </c:pt>
                <c:pt idx="1795">
                  <c:v>32.723601000000002</c:v>
                </c:pt>
                <c:pt idx="1796">
                  <c:v>32.677515</c:v>
                </c:pt>
                <c:pt idx="1797">
                  <c:v>32.711722999999999</c:v>
                </c:pt>
                <c:pt idx="1798">
                  <c:v>32.626949000000003</c:v>
                </c:pt>
                <c:pt idx="1799">
                  <c:v>32.649171000000003</c:v>
                </c:pt>
                <c:pt idx="1800">
                  <c:v>32.645533999999998</c:v>
                </c:pt>
                <c:pt idx="1801">
                  <c:v>32.771230000000003</c:v>
                </c:pt>
                <c:pt idx="1802">
                  <c:v>32.711737999999997</c:v>
                </c:pt>
                <c:pt idx="1803">
                  <c:v>32.734817</c:v>
                </c:pt>
                <c:pt idx="1804">
                  <c:v>32.839792000000003</c:v>
                </c:pt>
                <c:pt idx="1805">
                  <c:v>32.874020999999999</c:v>
                </c:pt>
                <c:pt idx="1806">
                  <c:v>32.732112000000001</c:v>
                </c:pt>
                <c:pt idx="1807">
                  <c:v>32.943761000000002</c:v>
                </c:pt>
                <c:pt idx="1808">
                  <c:v>32.785122999999999</c:v>
                </c:pt>
                <c:pt idx="1809">
                  <c:v>32.726297000000002</c:v>
                </c:pt>
                <c:pt idx="1810">
                  <c:v>32.805734999999999</c:v>
                </c:pt>
                <c:pt idx="1811">
                  <c:v>32.779350000000001</c:v>
                </c:pt>
                <c:pt idx="1812">
                  <c:v>32.763562999999998</c:v>
                </c:pt>
                <c:pt idx="1813">
                  <c:v>32.685585000000003</c:v>
                </c:pt>
                <c:pt idx="1814">
                  <c:v>32.714387000000002</c:v>
                </c:pt>
                <c:pt idx="1815">
                  <c:v>32.580181000000003</c:v>
                </c:pt>
                <c:pt idx="1816">
                  <c:v>32.797539</c:v>
                </c:pt>
                <c:pt idx="1817">
                  <c:v>32.641216999999997</c:v>
                </c:pt>
                <c:pt idx="1818">
                  <c:v>32.686579000000002</c:v>
                </c:pt>
                <c:pt idx="1819">
                  <c:v>32.743026</c:v>
                </c:pt>
                <c:pt idx="1820">
                  <c:v>32.809333000000002</c:v>
                </c:pt>
                <c:pt idx="1821">
                  <c:v>32.764156</c:v>
                </c:pt>
                <c:pt idx="1822">
                  <c:v>32.754055999999999</c:v>
                </c:pt>
                <c:pt idx="1823">
                  <c:v>32.631371999999999</c:v>
                </c:pt>
                <c:pt idx="1824">
                  <c:v>32.702770999999998</c:v>
                </c:pt>
                <c:pt idx="1825">
                  <c:v>32.710113</c:v>
                </c:pt>
                <c:pt idx="1826">
                  <c:v>32.579957999999998</c:v>
                </c:pt>
                <c:pt idx="1827">
                  <c:v>32.791590999999997</c:v>
                </c:pt>
                <c:pt idx="1828">
                  <c:v>32.711979999999997</c:v>
                </c:pt>
                <c:pt idx="1829">
                  <c:v>32.700130999999999</c:v>
                </c:pt>
                <c:pt idx="1830">
                  <c:v>32.775315999999997</c:v>
                </c:pt>
                <c:pt idx="1831">
                  <c:v>32.666302999999999</c:v>
                </c:pt>
                <c:pt idx="1832">
                  <c:v>32.692444999999999</c:v>
                </c:pt>
                <c:pt idx="1833">
                  <c:v>32.728375</c:v>
                </c:pt>
                <c:pt idx="1834">
                  <c:v>32.638641999999997</c:v>
                </c:pt>
                <c:pt idx="1835">
                  <c:v>32.638773999999998</c:v>
                </c:pt>
                <c:pt idx="1836">
                  <c:v>32.770758999999998</c:v>
                </c:pt>
                <c:pt idx="1837">
                  <c:v>32.606914000000003</c:v>
                </c:pt>
                <c:pt idx="1838">
                  <c:v>32.628877000000003</c:v>
                </c:pt>
                <c:pt idx="1839">
                  <c:v>32.785716000000001</c:v>
                </c:pt>
                <c:pt idx="1840">
                  <c:v>32.639601999999996</c:v>
                </c:pt>
                <c:pt idx="1841">
                  <c:v>32.779325</c:v>
                </c:pt>
                <c:pt idx="1842">
                  <c:v>32.735242999999997</c:v>
                </c:pt>
                <c:pt idx="1843">
                  <c:v>32.623032000000002</c:v>
                </c:pt>
                <c:pt idx="1844">
                  <c:v>32.640562000000003</c:v>
                </c:pt>
                <c:pt idx="1845">
                  <c:v>32.659849999999999</c:v>
                </c:pt>
                <c:pt idx="1846">
                  <c:v>32.569741999999998</c:v>
                </c:pt>
                <c:pt idx="1847">
                  <c:v>32.594544999999997</c:v>
                </c:pt>
                <c:pt idx="1848">
                  <c:v>32.674551000000001</c:v>
                </c:pt>
                <c:pt idx="1849">
                  <c:v>32.682941999999997</c:v>
                </c:pt>
                <c:pt idx="1850">
                  <c:v>32.580337999999998</c:v>
                </c:pt>
                <c:pt idx="1851">
                  <c:v>32.756670999999997</c:v>
                </c:pt>
                <c:pt idx="1852">
                  <c:v>32.667769</c:v>
                </c:pt>
                <c:pt idx="1853">
                  <c:v>32.704824000000002</c:v>
                </c:pt>
                <c:pt idx="1854">
                  <c:v>32.708302000000003</c:v>
                </c:pt>
                <c:pt idx="1855">
                  <c:v>32.492649</c:v>
                </c:pt>
                <c:pt idx="1856">
                  <c:v>32.608308999999998</c:v>
                </c:pt>
                <c:pt idx="1857">
                  <c:v>32.548482</c:v>
                </c:pt>
                <c:pt idx="1858">
                  <c:v>32.549560999999997</c:v>
                </c:pt>
                <c:pt idx="1859">
                  <c:v>32.590411000000003</c:v>
                </c:pt>
                <c:pt idx="1860">
                  <c:v>32.721888999999997</c:v>
                </c:pt>
                <c:pt idx="1861">
                  <c:v>32.481523000000003</c:v>
                </c:pt>
                <c:pt idx="1862">
                  <c:v>32.391800000000003</c:v>
                </c:pt>
                <c:pt idx="1863">
                  <c:v>32.563794000000001</c:v>
                </c:pt>
                <c:pt idx="1864">
                  <c:v>32.542833999999999</c:v>
                </c:pt>
                <c:pt idx="1865">
                  <c:v>32.587625000000003</c:v>
                </c:pt>
                <c:pt idx="1866">
                  <c:v>32.508172000000002</c:v>
                </c:pt>
                <c:pt idx="1867">
                  <c:v>32.489410999999997</c:v>
                </c:pt>
                <c:pt idx="1868">
                  <c:v>32.530250000000002</c:v>
                </c:pt>
                <c:pt idx="1869">
                  <c:v>32.534314000000002</c:v>
                </c:pt>
                <c:pt idx="1870">
                  <c:v>32.512678000000001</c:v>
                </c:pt>
                <c:pt idx="1871">
                  <c:v>32.510938000000003</c:v>
                </c:pt>
                <c:pt idx="1872">
                  <c:v>32.477792000000001</c:v>
                </c:pt>
                <c:pt idx="1873">
                  <c:v>32.561563999999997</c:v>
                </c:pt>
                <c:pt idx="1874">
                  <c:v>32.447097999999997</c:v>
                </c:pt>
                <c:pt idx="1875">
                  <c:v>32.512309999999999</c:v>
                </c:pt>
                <c:pt idx="1876">
                  <c:v>32.4223</c:v>
                </c:pt>
                <c:pt idx="1877">
                  <c:v>32.453096000000002</c:v>
                </c:pt>
                <c:pt idx="1878">
                  <c:v>32.510989000000002</c:v>
                </c:pt>
                <c:pt idx="1879">
                  <c:v>32.386968000000003</c:v>
                </c:pt>
                <c:pt idx="1880">
                  <c:v>32.450758999999998</c:v>
                </c:pt>
                <c:pt idx="1881">
                  <c:v>32.525860000000002</c:v>
                </c:pt>
                <c:pt idx="1882">
                  <c:v>32.283532999999998</c:v>
                </c:pt>
                <c:pt idx="1883">
                  <c:v>32.425876000000002</c:v>
                </c:pt>
                <c:pt idx="1884">
                  <c:v>32.437851999999999</c:v>
                </c:pt>
                <c:pt idx="1885">
                  <c:v>32.520628000000002</c:v>
                </c:pt>
                <c:pt idx="1886">
                  <c:v>32.221238</c:v>
                </c:pt>
                <c:pt idx="1887">
                  <c:v>32.448833999999998</c:v>
                </c:pt>
                <c:pt idx="1888">
                  <c:v>32.257435999999998</c:v>
                </c:pt>
                <c:pt idx="1889">
                  <c:v>32.246324999999999</c:v>
                </c:pt>
                <c:pt idx="1890">
                  <c:v>32.382978999999999</c:v>
                </c:pt>
                <c:pt idx="1891">
                  <c:v>32.373364000000002</c:v>
                </c:pt>
                <c:pt idx="1892">
                  <c:v>32.389752000000001</c:v>
                </c:pt>
                <c:pt idx="1893">
                  <c:v>32.372366</c:v>
                </c:pt>
                <c:pt idx="1894">
                  <c:v>32.334532000000003</c:v>
                </c:pt>
                <c:pt idx="1895">
                  <c:v>32.312427</c:v>
                </c:pt>
                <c:pt idx="1896">
                  <c:v>32.385221000000001</c:v>
                </c:pt>
                <c:pt idx="1897">
                  <c:v>32.312660999999999</c:v>
                </c:pt>
                <c:pt idx="1898">
                  <c:v>32.189999</c:v>
                </c:pt>
                <c:pt idx="1899">
                  <c:v>32.276389999999999</c:v>
                </c:pt>
                <c:pt idx="1900">
                  <c:v>32.130262999999999</c:v>
                </c:pt>
                <c:pt idx="1901">
                  <c:v>32.159202999999998</c:v>
                </c:pt>
                <c:pt idx="1902">
                  <c:v>32.257007999999999</c:v>
                </c:pt>
                <c:pt idx="1903">
                  <c:v>32.207225000000001</c:v>
                </c:pt>
                <c:pt idx="1904">
                  <c:v>32.242311999999998</c:v>
                </c:pt>
                <c:pt idx="1905">
                  <c:v>32.336503999999998</c:v>
                </c:pt>
                <c:pt idx="1906">
                  <c:v>32.250058000000003</c:v>
                </c:pt>
                <c:pt idx="1907">
                  <c:v>32.257375000000003</c:v>
                </c:pt>
                <c:pt idx="1908">
                  <c:v>32.208488000000003</c:v>
                </c:pt>
                <c:pt idx="1909">
                  <c:v>32.338934999999999</c:v>
                </c:pt>
                <c:pt idx="1910">
                  <c:v>32.168503999999999</c:v>
                </c:pt>
                <c:pt idx="1911">
                  <c:v>32.255799000000003</c:v>
                </c:pt>
                <c:pt idx="1912">
                  <c:v>32.208945</c:v>
                </c:pt>
                <c:pt idx="1913">
                  <c:v>32.193300000000001</c:v>
                </c:pt>
                <c:pt idx="1914">
                  <c:v>32.317689999999999</c:v>
                </c:pt>
                <c:pt idx="1915">
                  <c:v>32.001874999999998</c:v>
                </c:pt>
                <c:pt idx="1916">
                  <c:v>32.065103999999998</c:v>
                </c:pt>
                <c:pt idx="1917">
                  <c:v>32.080976999999997</c:v>
                </c:pt>
                <c:pt idx="1918">
                  <c:v>32.139121000000003</c:v>
                </c:pt>
                <c:pt idx="1919">
                  <c:v>32.115375</c:v>
                </c:pt>
                <c:pt idx="1920">
                  <c:v>32.061712999999997</c:v>
                </c:pt>
                <c:pt idx="1921">
                  <c:v>32.136049</c:v>
                </c:pt>
                <c:pt idx="1922">
                  <c:v>32.023361000000001</c:v>
                </c:pt>
                <c:pt idx="1923">
                  <c:v>31.949873</c:v>
                </c:pt>
                <c:pt idx="1924">
                  <c:v>31.978805999999999</c:v>
                </c:pt>
                <c:pt idx="1925">
                  <c:v>32.040874000000002</c:v>
                </c:pt>
                <c:pt idx="1926">
                  <c:v>31.996223000000001</c:v>
                </c:pt>
                <c:pt idx="1927">
                  <c:v>32.102120999999997</c:v>
                </c:pt>
                <c:pt idx="1928">
                  <c:v>31.998740999999999</c:v>
                </c:pt>
                <c:pt idx="1929">
                  <c:v>31.943048000000001</c:v>
                </c:pt>
                <c:pt idx="1930">
                  <c:v>32.043996</c:v>
                </c:pt>
                <c:pt idx="1931">
                  <c:v>32.014377000000003</c:v>
                </c:pt>
                <c:pt idx="1932">
                  <c:v>31.941113000000001</c:v>
                </c:pt>
                <c:pt idx="1933">
                  <c:v>31.844518999999998</c:v>
                </c:pt>
                <c:pt idx="1934">
                  <c:v>31.864674000000001</c:v>
                </c:pt>
                <c:pt idx="1935">
                  <c:v>31.777093000000001</c:v>
                </c:pt>
                <c:pt idx="1936">
                  <c:v>31.823312999999999</c:v>
                </c:pt>
                <c:pt idx="1937">
                  <c:v>31.835052000000001</c:v>
                </c:pt>
                <c:pt idx="1938">
                  <c:v>31.822195000000001</c:v>
                </c:pt>
                <c:pt idx="1939">
                  <c:v>31.872758000000001</c:v>
                </c:pt>
                <c:pt idx="1940">
                  <c:v>31.800142000000001</c:v>
                </c:pt>
                <c:pt idx="1941">
                  <c:v>31.749198</c:v>
                </c:pt>
                <c:pt idx="1942">
                  <c:v>31.91328</c:v>
                </c:pt>
                <c:pt idx="1943">
                  <c:v>31.962405</c:v>
                </c:pt>
                <c:pt idx="1944">
                  <c:v>31.840077000000001</c:v>
                </c:pt>
                <c:pt idx="1945">
                  <c:v>31.795092</c:v>
                </c:pt>
                <c:pt idx="1946">
                  <c:v>31.791512999999998</c:v>
                </c:pt>
                <c:pt idx="1947">
                  <c:v>31.770168999999999</c:v>
                </c:pt>
                <c:pt idx="1948">
                  <c:v>31.663467000000001</c:v>
                </c:pt>
                <c:pt idx="1949">
                  <c:v>31.778562000000001</c:v>
                </c:pt>
                <c:pt idx="1950">
                  <c:v>31.562239000000002</c:v>
                </c:pt>
                <c:pt idx="1951">
                  <c:v>31.666432</c:v>
                </c:pt>
                <c:pt idx="1952">
                  <c:v>31.595248999999999</c:v>
                </c:pt>
                <c:pt idx="1953">
                  <c:v>31.698528</c:v>
                </c:pt>
                <c:pt idx="1954">
                  <c:v>31.557212</c:v>
                </c:pt>
                <c:pt idx="1955">
                  <c:v>31.572569000000001</c:v>
                </c:pt>
                <c:pt idx="1956">
                  <c:v>31.615624</c:v>
                </c:pt>
                <c:pt idx="1957">
                  <c:v>31.586801999999999</c:v>
                </c:pt>
                <c:pt idx="1958">
                  <c:v>31.605868000000001</c:v>
                </c:pt>
                <c:pt idx="1959">
                  <c:v>31.765936</c:v>
                </c:pt>
                <c:pt idx="1960">
                  <c:v>31.552800999999999</c:v>
                </c:pt>
                <c:pt idx="1961">
                  <c:v>31.529858999999998</c:v>
                </c:pt>
                <c:pt idx="1962">
                  <c:v>31.710331</c:v>
                </c:pt>
                <c:pt idx="1963">
                  <c:v>31.504718</c:v>
                </c:pt>
                <c:pt idx="1964">
                  <c:v>31.545268</c:v>
                </c:pt>
                <c:pt idx="1965">
                  <c:v>31.644528000000001</c:v>
                </c:pt>
                <c:pt idx="1966">
                  <c:v>31.560217999999999</c:v>
                </c:pt>
                <c:pt idx="1967">
                  <c:v>31.495752</c:v>
                </c:pt>
                <c:pt idx="1968">
                  <c:v>31.538827999999999</c:v>
                </c:pt>
                <c:pt idx="1969">
                  <c:v>31.419436000000001</c:v>
                </c:pt>
                <c:pt idx="1970">
                  <c:v>31.611882999999999</c:v>
                </c:pt>
                <c:pt idx="1971">
                  <c:v>31.397738</c:v>
                </c:pt>
                <c:pt idx="1972">
                  <c:v>31.484069999999999</c:v>
                </c:pt>
                <c:pt idx="1973">
                  <c:v>31.470511999999999</c:v>
                </c:pt>
                <c:pt idx="1974">
                  <c:v>31.38869</c:v>
                </c:pt>
                <c:pt idx="1975">
                  <c:v>31.400279999999999</c:v>
                </c:pt>
                <c:pt idx="1976">
                  <c:v>31.530186</c:v>
                </c:pt>
                <c:pt idx="1977">
                  <c:v>31.460561999999999</c:v>
                </c:pt>
                <c:pt idx="1978">
                  <c:v>31.371925999999998</c:v>
                </c:pt>
                <c:pt idx="1979">
                  <c:v>31.453800999999999</c:v>
                </c:pt>
                <c:pt idx="1980">
                  <c:v>31.293033000000001</c:v>
                </c:pt>
                <c:pt idx="1981">
                  <c:v>31.325422</c:v>
                </c:pt>
                <c:pt idx="1982">
                  <c:v>31.366342</c:v>
                </c:pt>
                <c:pt idx="1983">
                  <c:v>31.440593</c:v>
                </c:pt>
                <c:pt idx="1984">
                  <c:v>31.367516999999999</c:v>
                </c:pt>
                <c:pt idx="1985">
                  <c:v>31.289203000000001</c:v>
                </c:pt>
                <c:pt idx="1986">
                  <c:v>31.214552999999999</c:v>
                </c:pt>
                <c:pt idx="1987">
                  <c:v>31.273060999999998</c:v>
                </c:pt>
                <c:pt idx="1988">
                  <c:v>31.183254999999999</c:v>
                </c:pt>
                <c:pt idx="1989">
                  <c:v>31.370957000000001</c:v>
                </c:pt>
                <c:pt idx="1990">
                  <c:v>31.347096000000001</c:v>
                </c:pt>
                <c:pt idx="1991">
                  <c:v>31.249679</c:v>
                </c:pt>
                <c:pt idx="1992">
                  <c:v>31.250367000000001</c:v>
                </c:pt>
                <c:pt idx="1993">
                  <c:v>31.207381000000002</c:v>
                </c:pt>
                <c:pt idx="1994">
                  <c:v>31.271993999999999</c:v>
                </c:pt>
                <c:pt idx="1995">
                  <c:v>31.285699000000001</c:v>
                </c:pt>
                <c:pt idx="1996">
                  <c:v>31.116387</c:v>
                </c:pt>
                <c:pt idx="1997">
                  <c:v>31.146377000000001</c:v>
                </c:pt>
                <c:pt idx="1998">
                  <c:v>31.110429</c:v>
                </c:pt>
                <c:pt idx="1999">
                  <c:v>31.25676</c:v>
                </c:pt>
                <c:pt idx="2000">
                  <c:v>31.146395999999999</c:v>
                </c:pt>
                <c:pt idx="2001">
                  <c:v>31.020499999999998</c:v>
                </c:pt>
                <c:pt idx="2002">
                  <c:v>31.167147</c:v>
                </c:pt>
                <c:pt idx="2003">
                  <c:v>31.201378999999999</c:v>
                </c:pt>
                <c:pt idx="2004">
                  <c:v>31.043980999999999</c:v>
                </c:pt>
                <c:pt idx="2005">
                  <c:v>31.073353999999998</c:v>
                </c:pt>
                <c:pt idx="2006">
                  <c:v>31.081759999999999</c:v>
                </c:pt>
                <c:pt idx="2007">
                  <c:v>31.133358999999999</c:v>
                </c:pt>
                <c:pt idx="2008">
                  <c:v>31.044995</c:v>
                </c:pt>
                <c:pt idx="2009">
                  <c:v>31.012447999999999</c:v>
                </c:pt>
                <c:pt idx="2010">
                  <c:v>31.104856000000002</c:v>
                </c:pt>
                <c:pt idx="2011">
                  <c:v>30.920048999999999</c:v>
                </c:pt>
                <c:pt idx="2012">
                  <c:v>31.066123000000001</c:v>
                </c:pt>
                <c:pt idx="2013">
                  <c:v>30.891814</c:v>
                </c:pt>
                <c:pt idx="2014">
                  <c:v>31.017768</c:v>
                </c:pt>
                <c:pt idx="2015">
                  <c:v>30.842572000000001</c:v>
                </c:pt>
                <c:pt idx="2016">
                  <c:v>30.838336999999999</c:v>
                </c:pt>
                <c:pt idx="2017">
                  <c:v>30.912016999999999</c:v>
                </c:pt>
                <c:pt idx="2018">
                  <c:v>30.941686000000001</c:v>
                </c:pt>
                <c:pt idx="2019">
                  <c:v>31.016705000000002</c:v>
                </c:pt>
                <c:pt idx="2020">
                  <c:v>30.915209999999998</c:v>
                </c:pt>
                <c:pt idx="2021">
                  <c:v>30.874531999999999</c:v>
                </c:pt>
                <c:pt idx="2022">
                  <c:v>30.809591000000001</c:v>
                </c:pt>
                <c:pt idx="2023">
                  <c:v>30.791121</c:v>
                </c:pt>
                <c:pt idx="2024">
                  <c:v>30.997374000000001</c:v>
                </c:pt>
                <c:pt idx="2025">
                  <c:v>30.862241999999998</c:v>
                </c:pt>
                <c:pt idx="2026">
                  <c:v>30.767613999999998</c:v>
                </c:pt>
                <c:pt idx="2027">
                  <c:v>30.881301000000001</c:v>
                </c:pt>
                <c:pt idx="2028">
                  <c:v>30.848230000000001</c:v>
                </c:pt>
                <c:pt idx="2029">
                  <c:v>30.750615</c:v>
                </c:pt>
                <c:pt idx="2030">
                  <c:v>30.693678999999999</c:v>
                </c:pt>
                <c:pt idx="2031">
                  <c:v>30.660043000000002</c:v>
                </c:pt>
                <c:pt idx="2032">
                  <c:v>30.725864999999999</c:v>
                </c:pt>
                <c:pt idx="2033">
                  <c:v>30.799949000000002</c:v>
                </c:pt>
                <c:pt idx="2034">
                  <c:v>30.811499999999999</c:v>
                </c:pt>
                <c:pt idx="2035">
                  <c:v>30.69388</c:v>
                </c:pt>
                <c:pt idx="2036">
                  <c:v>30.655021999999999</c:v>
                </c:pt>
                <c:pt idx="2037">
                  <c:v>30.786493</c:v>
                </c:pt>
                <c:pt idx="2038">
                  <c:v>30.659880000000001</c:v>
                </c:pt>
                <c:pt idx="2039">
                  <c:v>30.599830999999998</c:v>
                </c:pt>
                <c:pt idx="2040">
                  <c:v>30.708945</c:v>
                </c:pt>
                <c:pt idx="2041">
                  <c:v>30.555091999999998</c:v>
                </c:pt>
                <c:pt idx="2042">
                  <c:v>30.661921</c:v>
                </c:pt>
                <c:pt idx="2043">
                  <c:v>30.655208999999999</c:v>
                </c:pt>
                <c:pt idx="2044">
                  <c:v>30.61834</c:v>
                </c:pt>
                <c:pt idx="2045">
                  <c:v>30.565906999999999</c:v>
                </c:pt>
                <c:pt idx="2046">
                  <c:v>30.685725999999999</c:v>
                </c:pt>
                <c:pt idx="2047">
                  <c:v>30.588479</c:v>
                </c:pt>
                <c:pt idx="2048">
                  <c:v>30.485735999999999</c:v>
                </c:pt>
                <c:pt idx="2049">
                  <c:v>30.639146</c:v>
                </c:pt>
                <c:pt idx="2050">
                  <c:v>30.499993</c:v>
                </c:pt>
                <c:pt idx="2051">
                  <c:v>30.635517</c:v>
                </c:pt>
                <c:pt idx="2052">
                  <c:v>30.415610000000001</c:v>
                </c:pt>
                <c:pt idx="2053">
                  <c:v>30.423347</c:v>
                </c:pt>
                <c:pt idx="2054">
                  <c:v>30.470101</c:v>
                </c:pt>
                <c:pt idx="2055">
                  <c:v>30.380801999999999</c:v>
                </c:pt>
                <c:pt idx="2056">
                  <c:v>30.553660000000001</c:v>
                </c:pt>
                <c:pt idx="2057">
                  <c:v>30.447478</c:v>
                </c:pt>
                <c:pt idx="2058">
                  <c:v>30.526741999999999</c:v>
                </c:pt>
                <c:pt idx="2059">
                  <c:v>30.363578</c:v>
                </c:pt>
                <c:pt idx="2060">
                  <c:v>30.415571</c:v>
                </c:pt>
                <c:pt idx="2061">
                  <c:v>30.335801</c:v>
                </c:pt>
                <c:pt idx="2062">
                  <c:v>30.457111999999999</c:v>
                </c:pt>
                <c:pt idx="2063">
                  <c:v>30.384568000000002</c:v>
                </c:pt>
                <c:pt idx="2064">
                  <c:v>30.312709999999999</c:v>
                </c:pt>
                <c:pt idx="2065">
                  <c:v>30.376913999999999</c:v>
                </c:pt>
                <c:pt idx="2066">
                  <c:v>30.380506</c:v>
                </c:pt>
                <c:pt idx="2067">
                  <c:v>30.349943</c:v>
                </c:pt>
                <c:pt idx="2068">
                  <c:v>30.344441</c:v>
                </c:pt>
                <c:pt idx="2069">
                  <c:v>30.266262000000001</c:v>
                </c:pt>
                <c:pt idx="2070">
                  <c:v>30.260809999999999</c:v>
                </c:pt>
                <c:pt idx="2071">
                  <c:v>30.243224000000001</c:v>
                </c:pt>
                <c:pt idx="2072">
                  <c:v>30.298244</c:v>
                </c:pt>
                <c:pt idx="2073">
                  <c:v>30.198233999999999</c:v>
                </c:pt>
                <c:pt idx="2074">
                  <c:v>30.128269</c:v>
                </c:pt>
                <c:pt idx="2075">
                  <c:v>30.249386000000001</c:v>
                </c:pt>
                <c:pt idx="2076">
                  <c:v>30.307707000000001</c:v>
                </c:pt>
                <c:pt idx="2077">
                  <c:v>30.165614999999999</c:v>
                </c:pt>
                <c:pt idx="2078">
                  <c:v>30.255738000000001</c:v>
                </c:pt>
                <c:pt idx="2079">
                  <c:v>30.230782999999999</c:v>
                </c:pt>
                <c:pt idx="2080">
                  <c:v>30.115701999999999</c:v>
                </c:pt>
                <c:pt idx="2081">
                  <c:v>30.186215000000001</c:v>
                </c:pt>
                <c:pt idx="2082">
                  <c:v>30.096648999999999</c:v>
                </c:pt>
                <c:pt idx="2083">
                  <c:v>30.216445</c:v>
                </c:pt>
                <c:pt idx="2084">
                  <c:v>30.177427999999999</c:v>
                </c:pt>
                <c:pt idx="2085">
                  <c:v>30.100978000000001</c:v>
                </c:pt>
                <c:pt idx="2086">
                  <c:v>30.185977000000001</c:v>
                </c:pt>
                <c:pt idx="2087">
                  <c:v>30.129705999999999</c:v>
                </c:pt>
                <c:pt idx="2088">
                  <c:v>30.152819000000001</c:v>
                </c:pt>
                <c:pt idx="2089">
                  <c:v>30.129178</c:v>
                </c:pt>
                <c:pt idx="2090">
                  <c:v>30.039142999999999</c:v>
                </c:pt>
                <c:pt idx="2091">
                  <c:v>29.982789</c:v>
                </c:pt>
                <c:pt idx="2092">
                  <c:v>30.070219999999999</c:v>
                </c:pt>
                <c:pt idx="2093">
                  <c:v>30.062601999999998</c:v>
                </c:pt>
                <c:pt idx="2094">
                  <c:v>30.009269</c:v>
                </c:pt>
                <c:pt idx="2095">
                  <c:v>29.822234999999999</c:v>
                </c:pt>
                <c:pt idx="2096">
                  <c:v>29.840838999999999</c:v>
                </c:pt>
                <c:pt idx="2097">
                  <c:v>29.923945</c:v>
                </c:pt>
                <c:pt idx="2098">
                  <c:v>30.076836</c:v>
                </c:pt>
                <c:pt idx="2099">
                  <c:v>30.013013999999998</c:v>
                </c:pt>
                <c:pt idx="2100">
                  <c:v>29.928155</c:v>
                </c:pt>
                <c:pt idx="2101">
                  <c:v>29.914826000000001</c:v>
                </c:pt>
                <c:pt idx="2102">
                  <c:v>29.938566000000002</c:v>
                </c:pt>
                <c:pt idx="2103">
                  <c:v>29.927700999999999</c:v>
                </c:pt>
                <c:pt idx="2104">
                  <c:v>29.814993000000001</c:v>
                </c:pt>
                <c:pt idx="2105">
                  <c:v>29.833745</c:v>
                </c:pt>
                <c:pt idx="2106">
                  <c:v>29.924486999999999</c:v>
                </c:pt>
                <c:pt idx="2107">
                  <c:v>29.885732000000001</c:v>
                </c:pt>
                <c:pt idx="2108">
                  <c:v>29.964586000000001</c:v>
                </c:pt>
                <c:pt idx="2109">
                  <c:v>29.821193000000001</c:v>
                </c:pt>
                <c:pt idx="2110">
                  <c:v>29.868980000000001</c:v>
                </c:pt>
                <c:pt idx="2111">
                  <c:v>29.82743</c:v>
                </c:pt>
                <c:pt idx="2112">
                  <c:v>29.974475000000002</c:v>
                </c:pt>
                <c:pt idx="2113">
                  <c:v>29.762906000000001</c:v>
                </c:pt>
                <c:pt idx="2114">
                  <c:v>29.687283000000001</c:v>
                </c:pt>
                <c:pt idx="2115">
                  <c:v>29.754144</c:v>
                </c:pt>
                <c:pt idx="2116">
                  <c:v>29.759938999999999</c:v>
                </c:pt>
                <c:pt idx="2117">
                  <c:v>29.834023999999999</c:v>
                </c:pt>
                <c:pt idx="2118">
                  <c:v>29.823329999999999</c:v>
                </c:pt>
                <c:pt idx="2119">
                  <c:v>29.741848000000001</c:v>
                </c:pt>
                <c:pt idx="2120">
                  <c:v>29.894797000000001</c:v>
                </c:pt>
                <c:pt idx="2121">
                  <c:v>29.656106999999999</c:v>
                </c:pt>
                <c:pt idx="2122">
                  <c:v>29.689118000000001</c:v>
                </c:pt>
                <c:pt idx="2123">
                  <c:v>29.618859</c:v>
                </c:pt>
                <c:pt idx="2124">
                  <c:v>29.736886999999999</c:v>
                </c:pt>
                <c:pt idx="2125">
                  <c:v>29.682376999999999</c:v>
                </c:pt>
                <c:pt idx="2126">
                  <c:v>29.746732000000002</c:v>
                </c:pt>
                <c:pt idx="2127">
                  <c:v>29.681035000000001</c:v>
                </c:pt>
                <c:pt idx="2128">
                  <c:v>29.724312999999999</c:v>
                </c:pt>
                <c:pt idx="2129">
                  <c:v>29.64817</c:v>
                </c:pt>
                <c:pt idx="2130">
                  <c:v>29.666571999999999</c:v>
                </c:pt>
                <c:pt idx="2131">
                  <c:v>29.639150000000001</c:v>
                </c:pt>
                <c:pt idx="2132">
                  <c:v>29.638365</c:v>
                </c:pt>
                <c:pt idx="2133">
                  <c:v>29.556166000000001</c:v>
                </c:pt>
                <c:pt idx="2134">
                  <c:v>29.670019</c:v>
                </c:pt>
                <c:pt idx="2135">
                  <c:v>29.539902999999999</c:v>
                </c:pt>
                <c:pt idx="2136">
                  <c:v>29.424227999999999</c:v>
                </c:pt>
                <c:pt idx="2137">
                  <c:v>29.692661000000001</c:v>
                </c:pt>
                <c:pt idx="2138">
                  <c:v>29.49483</c:v>
                </c:pt>
                <c:pt idx="2139">
                  <c:v>29.574290000000001</c:v>
                </c:pt>
                <c:pt idx="2140">
                  <c:v>29.507301999999999</c:v>
                </c:pt>
                <c:pt idx="2141">
                  <c:v>29.590817999999999</c:v>
                </c:pt>
                <c:pt idx="2142">
                  <c:v>29.578534000000001</c:v>
                </c:pt>
                <c:pt idx="2143">
                  <c:v>29.571966</c:v>
                </c:pt>
                <c:pt idx="2144">
                  <c:v>29.42615</c:v>
                </c:pt>
                <c:pt idx="2145">
                  <c:v>29.424216000000001</c:v>
                </c:pt>
                <c:pt idx="2146">
                  <c:v>29.48828</c:v>
                </c:pt>
                <c:pt idx="2147">
                  <c:v>29.415607999999999</c:v>
                </c:pt>
                <c:pt idx="2148">
                  <c:v>29.4818</c:v>
                </c:pt>
                <c:pt idx="2149">
                  <c:v>29.448157999999999</c:v>
                </c:pt>
                <c:pt idx="2150">
                  <c:v>29.471315000000001</c:v>
                </c:pt>
                <c:pt idx="2151">
                  <c:v>29.277334</c:v>
                </c:pt>
                <c:pt idx="2152">
                  <c:v>29.370115999999999</c:v>
                </c:pt>
                <c:pt idx="2153">
                  <c:v>29.344249000000001</c:v>
                </c:pt>
                <c:pt idx="2154">
                  <c:v>29.421322</c:v>
                </c:pt>
                <c:pt idx="2155">
                  <c:v>29.404534999999999</c:v>
                </c:pt>
                <c:pt idx="2156">
                  <c:v>29.425941000000002</c:v>
                </c:pt>
                <c:pt idx="2157">
                  <c:v>29.159828999999998</c:v>
                </c:pt>
                <c:pt idx="2158">
                  <c:v>29.279295999999999</c:v>
                </c:pt>
                <c:pt idx="2159">
                  <c:v>29.403804999999998</c:v>
                </c:pt>
                <c:pt idx="2160">
                  <c:v>29.320041</c:v>
                </c:pt>
                <c:pt idx="2161">
                  <c:v>29.366351999999999</c:v>
                </c:pt>
                <c:pt idx="2162">
                  <c:v>29.291965000000001</c:v>
                </c:pt>
                <c:pt idx="2163">
                  <c:v>29.387360999999999</c:v>
                </c:pt>
                <c:pt idx="2164">
                  <c:v>29.265312000000002</c:v>
                </c:pt>
                <c:pt idx="2165">
                  <c:v>29.383897999999999</c:v>
                </c:pt>
                <c:pt idx="2166">
                  <c:v>29.251006</c:v>
                </c:pt>
                <c:pt idx="2167">
                  <c:v>29.312605999999999</c:v>
                </c:pt>
                <c:pt idx="2168">
                  <c:v>29.328493000000002</c:v>
                </c:pt>
                <c:pt idx="2169">
                  <c:v>29.280214999999998</c:v>
                </c:pt>
                <c:pt idx="2170">
                  <c:v>29.282509000000001</c:v>
                </c:pt>
                <c:pt idx="2171">
                  <c:v>29.235284</c:v>
                </c:pt>
                <c:pt idx="2172">
                  <c:v>29.112884000000001</c:v>
                </c:pt>
                <c:pt idx="2173">
                  <c:v>29.187954999999999</c:v>
                </c:pt>
                <c:pt idx="2174">
                  <c:v>29.210035999999999</c:v>
                </c:pt>
                <c:pt idx="2175">
                  <c:v>29.215926</c:v>
                </c:pt>
                <c:pt idx="2176">
                  <c:v>29.299917000000001</c:v>
                </c:pt>
                <c:pt idx="2177">
                  <c:v>28.957284999999999</c:v>
                </c:pt>
                <c:pt idx="2178">
                  <c:v>29.16441</c:v>
                </c:pt>
                <c:pt idx="2179">
                  <c:v>29.169547000000001</c:v>
                </c:pt>
                <c:pt idx="2180">
                  <c:v>29.133512</c:v>
                </c:pt>
                <c:pt idx="2181">
                  <c:v>29.110371000000001</c:v>
                </c:pt>
                <c:pt idx="2182">
                  <c:v>29.028186999999999</c:v>
                </c:pt>
                <c:pt idx="2183">
                  <c:v>29.125050999999999</c:v>
                </c:pt>
                <c:pt idx="2184">
                  <c:v>29.141492</c:v>
                </c:pt>
                <c:pt idx="2185">
                  <c:v>29.137847000000001</c:v>
                </c:pt>
                <c:pt idx="2186">
                  <c:v>29.174309000000001</c:v>
                </c:pt>
                <c:pt idx="2187">
                  <c:v>29.100238999999998</c:v>
                </c:pt>
                <c:pt idx="2188">
                  <c:v>29.039870000000001</c:v>
                </c:pt>
                <c:pt idx="2189">
                  <c:v>29.111953</c:v>
                </c:pt>
                <c:pt idx="2190">
                  <c:v>29.26585</c:v>
                </c:pt>
                <c:pt idx="2191">
                  <c:v>29.05752</c:v>
                </c:pt>
                <c:pt idx="2192">
                  <c:v>29.076215999999999</c:v>
                </c:pt>
                <c:pt idx="2193">
                  <c:v>29.144030000000001</c:v>
                </c:pt>
                <c:pt idx="2194">
                  <c:v>29.089644</c:v>
                </c:pt>
                <c:pt idx="2195">
                  <c:v>28.845075000000001</c:v>
                </c:pt>
                <c:pt idx="2196">
                  <c:v>28.953012000000001</c:v>
                </c:pt>
                <c:pt idx="2197">
                  <c:v>28.84309</c:v>
                </c:pt>
                <c:pt idx="2198">
                  <c:v>28.952335000000001</c:v>
                </c:pt>
                <c:pt idx="2199">
                  <c:v>28.889914000000001</c:v>
                </c:pt>
                <c:pt idx="2200">
                  <c:v>28.884709999999998</c:v>
                </c:pt>
                <c:pt idx="2201">
                  <c:v>29.085018999999999</c:v>
                </c:pt>
                <c:pt idx="2202">
                  <c:v>28.907242</c:v>
                </c:pt>
                <c:pt idx="2203">
                  <c:v>28.871072000000002</c:v>
                </c:pt>
                <c:pt idx="2204">
                  <c:v>28.855803999999999</c:v>
                </c:pt>
                <c:pt idx="2205">
                  <c:v>28.988741999999998</c:v>
                </c:pt>
                <c:pt idx="2206">
                  <c:v>28.759516000000001</c:v>
                </c:pt>
                <c:pt idx="2207">
                  <c:v>28.860385999999998</c:v>
                </c:pt>
                <c:pt idx="2208">
                  <c:v>28.833117000000001</c:v>
                </c:pt>
                <c:pt idx="2209">
                  <c:v>28.961147</c:v>
                </c:pt>
                <c:pt idx="2210">
                  <c:v>28.903286000000001</c:v>
                </c:pt>
                <c:pt idx="2211">
                  <c:v>28.855288999999999</c:v>
                </c:pt>
                <c:pt idx="2212">
                  <c:v>28.800663</c:v>
                </c:pt>
                <c:pt idx="2213">
                  <c:v>28.813625999999999</c:v>
                </c:pt>
                <c:pt idx="2214">
                  <c:v>28.840620000000001</c:v>
                </c:pt>
                <c:pt idx="2215">
                  <c:v>28.895834000000001</c:v>
                </c:pt>
                <c:pt idx="2216">
                  <c:v>28.816272000000001</c:v>
                </c:pt>
                <c:pt idx="2217">
                  <c:v>28.786124999999998</c:v>
                </c:pt>
                <c:pt idx="2218">
                  <c:v>28.967846000000002</c:v>
                </c:pt>
                <c:pt idx="2219">
                  <c:v>28.805693000000002</c:v>
                </c:pt>
                <c:pt idx="2220">
                  <c:v>28.768367000000001</c:v>
                </c:pt>
                <c:pt idx="2221">
                  <c:v>28.705352999999999</c:v>
                </c:pt>
                <c:pt idx="2222">
                  <c:v>28.585093000000001</c:v>
                </c:pt>
                <c:pt idx="2223">
                  <c:v>28.716432999999999</c:v>
                </c:pt>
                <c:pt idx="2224">
                  <c:v>28.767154000000001</c:v>
                </c:pt>
                <c:pt idx="2225">
                  <c:v>28.737525000000002</c:v>
                </c:pt>
                <c:pt idx="2226">
                  <c:v>28.783787</c:v>
                </c:pt>
                <c:pt idx="2227">
                  <c:v>28.618950000000002</c:v>
                </c:pt>
                <c:pt idx="2228">
                  <c:v>28.604486000000001</c:v>
                </c:pt>
                <c:pt idx="2229">
                  <c:v>28.723922000000002</c:v>
                </c:pt>
                <c:pt idx="2230">
                  <c:v>28.639716</c:v>
                </c:pt>
                <c:pt idx="2231">
                  <c:v>28.801817</c:v>
                </c:pt>
                <c:pt idx="2232">
                  <c:v>28.794018999999999</c:v>
                </c:pt>
                <c:pt idx="2233">
                  <c:v>28.672305999999999</c:v>
                </c:pt>
                <c:pt idx="2234">
                  <c:v>28.809958000000002</c:v>
                </c:pt>
                <c:pt idx="2235">
                  <c:v>28.869661000000001</c:v>
                </c:pt>
                <c:pt idx="2236">
                  <c:v>28.768633000000001</c:v>
                </c:pt>
                <c:pt idx="2237">
                  <c:v>28.678197000000001</c:v>
                </c:pt>
                <c:pt idx="2238">
                  <c:v>28.641010000000001</c:v>
                </c:pt>
                <c:pt idx="2239">
                  <c:v>28.698568999999999</c:v>
                </c:pt>
                <c:pt idx="2240">
                  <c:v>28.644348000000001</c:v>
                </c:pt>
                <c:pt idx="2241">
                  <c:v>28.661449000000001</c:v>
                </c:pt>
                <c:pt idx="2242">
                  <c:v>28.580901999999998</c:v>
                </c:pt>
                <c:pt idx="2243">
                  <c:v>28.661090999999999</c:v>
                </c:pt>
                <c:pt idx="2244">
                  <c:v>28.578896</c:v>
                </c:pt>
                <c:pt idx="2245">
                  <c:v>28.643056999999999</c:v>
                </c:pt>
                <c:pt idx="2246">
                  <c:v>28.539833999999999</c:v>
                </c:pt>
                <c:pt idx="2247">
                  <c:v>28.595935999999998</c:v>
                </c:pt>
                <c:pt idx="2248">
                  <c:v>28.579473</c:v>
                </c:pt>
                <c:pt idx="2249">
                  <c:v>28.506706000000001</c:v>
                </c:pt>
                <c:pt idx="2250">
                  <c:v>28.750474000000001</c:v>
                </c:pt>
                <c:pt idx="2251">
                  <c:v>28.510442000000001</c:v>
                </c:pt>
                <c:pt idx="2252">
                  <c:v>28.619129000000001</c:v>
                </c:pt>
                <c:pt idx="2253">
                  <c:v>28.634041</c:v>
                </c:pt>
                <c:pt idx="2254">
                  <c:v>28.59712</c:v>
                </c:pt>
                <c:pt idx="2255">
                  <c:v>28.642773999999999</c:v>
                </c:pt>
                <c:pt idx="2256">
                  <c:v>28.527308000000001</c:v>
                </c:pt>
                <c:pt idx="2257">
                  <c:v>28.551162999999999</c:v>
                </c:pt>
                <c:pt idx="2258">
                  <c:v>28.501843999999998</c:v>
                </c:pt>
                <c:pt idx="2259">
                  <c:v>28.426911</c:v>
                </c:pt>
                <c:pt idx="2260">
                  <c:v>28.515754999999999</c:v>
                </c:pt>
                <c:pt idx="2261">
                  <c:v>28.504909000000001</c:v>
                </c:pt>
                <c:pt idx="2262">
                  <c:v>28.574380999999999</c:v>
                </c:pt>
                <c:pt idx="2263">
                  <c:v>28.607057999999999</c:v>
                </c:pt>
                <c:pt idx="2264">
                  <c:v>28.434024999999998</c:v>
                </c:pt>
                <c:pt idx="2265">
                  <c:v>28.431082</c:v>
                </c:pt>
                <c:pt idx="2266">
                  <c:v>28.469916000000001</c:v>
                </c:pt>
                <c:pt idx="2267">
                  <c:v>28.550939</c:v>
                </c:pt>
                <c:pt idx="2268">
                  <c:v>28.437072000000001</c:v>
                </c:pt>
                <c:pt idx="2269">
                  <c:v>28.511229</c:v>
                </c:pt>
                <c:pt idx="2270">
                  <c:v>28.399587</c:v>
                </c:pt>
                <c:pt idx="2271">
                  <c:v>28.399111999999999</c:v>
                </c:pt>
                <c:pt idx="2272">
                  <c:v>28.391845</c:v>
                </c:pt>
                <c:pt idx="2273">
                  <c:v>28.420269999999999</c:v>
                </c:pt>
                <c:pt idx="2274">
                  <c:v>28.348894999999999</c:v>
                </c:pt>
                <c:pt idx="2275">
                  <c:v>28.397010999999999</c:v>
                </c:pt>
                <c:pt idx="2276">
                  <c:v>28.521128000000001</c:v>
                </c:pt>
                <c:pt idx="2277">
                  <c:v>28.38514</c:v>
                </c:pt>
                <c:pt idx="2278">
                  <c:v>28.431909999999998</c:v>
                </c:pt>
                <c:pt idx="2279">
                  <c:v>28.440145999999999</c:v>
                </c:pt>
                <c:pt idx="2280">
                  <c:v>28.438192999999998</c:v>
                </c:pt>
                <c:pt idx="2281">
                  <c:v>28.537500999999999</c:v>
                </c:pt>
                <c:pt idx="2282">
                  <c:v>28.374586000000001</c:v>
                </c:pt>
                <c:pt idx="2283">
                  <c:v>28.383108</c:v>
                </c:pt>
                <c:pt idx="2284">
                  <c:v>28.248448</c:v>
                </c:pt>
                <c:pt idx="2285">
                  <c:v>28.350939</c:v>
                </c:pt>
                <c:pt idx="2286">
                  <c:v>28.282726</c:v>
                </c:pt>
                <c:pt idx="2287">
                  <c:v>28.435372999999998</c:v>
                </c:pt>
                <c:pt idx="2288">
                  <c:v>28.367425000000001</c:v>
                </c:pt>
                <c:pt idx="2289">
                  <c:v>28.297871000000001</c:v>
                </c:pt>
                <c:pt idx="2290">
                  <c:v>28.278521000000001</c:v>
                </c:pt>
                <c:pt idx="2291">
                  <c:v>28.396909999999998</c:v>
                </c:pt>
                <c:pt idx="2292">
                  <c:v>28.286726000000002</c:v>
                </c:pt>
                <c:pt idx="2293">
                  <c:v>28.345428999999999</c:v>
                </c:pt>
                <c:pt idx="2294">
                  <c:v>28.203828999999999</c:v>
                </c:pt>
                <c:pt idx="2295">
                  <c:v>28.200602</c:v>
                </c:pt>
                <c:pt idx="2296">
                  <c:v>28.315397999999998</c:v>
                </c:pt>
                <c:pt idx="2297">
                  <c:v>28.407132000000001</c:v>
                </c:pt>
                <c:pt idx="2298">
                  <c:v>28.291868999999998</c:v>
                </c:pt>
                <c:pt idx="2299">
                  <c:v>28.251671000000002</c:v>
                </c:pt>
                <c:pt idx="2300">
                  <c:v>28.286014000000002</c:v>
                </c:pt>
                <c:pt idx="2301">
                  <c:v>28.348016999999999</c:v>
                </c:pt>
                <c:pt idx="2302">
                  <c:v>28.297637999999999</c:v>
                </c:pt>
                <c:pt idx="2303">
                  <c:v>28.222446000000001</c:v>
                </c:pt>
                <c:pt idx="2304">
                  <c:v>28.450959999999998</c:v>
                </c:pt>
                <c:pt idx="2305">
                  <c:v>28.244208</c:v>
                </c:pt>
                <c:pt idx="2306">
                  <c:v>28.349447000000001</c:v>
                </c:pt>
                <c:pt idx="2307">
                  <c:v>28.264063</c:v>
                </c:pt>
                <c:pt idx="2308">
                  <c:v>28.367225000000001</c:v>
                </c:pt>
                <c:pt idx="2309">
                  <c:v>28.174671</c:v>
                </c:pt>
                <c:pt idx="2310">
                  <c:v>28.255818999999999</c:v>
                </c:pt>
                <c:pt idx="2311">
                  <c:v>28.266138000000002</c:v>
                </c:pt>
                <c:pt idx="2312">
                  <c:v>28.293990000000001</c:v>
                </c:pt>
                <c:pt idx="2313">
                  <c:v>28.295127999999998</c:v>
                </c:pt>
                <c:pt idx="2314">
                  <c:v>28.272247</c:v>
                </c:pt>
                <c:pt idx="2315">
                  <c:v>28.215019000000002</c:v>
                </c:pt>
                <c:pt idx="2316">
                  <c:v>28.312418000000001</c:v>
                </c:pt>
                <c:pt idx="2317">
                  <c:v>28.147946999999998</c:v>
                </c:pt>
                <c:pt idx="2318">
                  <c:v>28.283407</c:v>
                </c:pt>
                <c:pt idx="2319">
                  <c:v>28.045660000000002</c:v>
                </c:pt>
                <c:pt idx="2320">
                  <c:v>28.007390999999998</c:v>
                </c:pt>
                <c:pt idx="2321">
                  <c:v>28.085553000000001</c:v>
                </c:pt>
                <c:pt idx="2322">
                  <c:v>28.153815000000002</c:v>
                </c:pt>
                <c:pt idx="2323">
                  <c:v>28.24522</c:v>
                </c:pt>
                <c:pt idx="2324">
                  <c:v>28.247536</c:v>
                </c:pt>
                <c:pt idx="2325">
                  <c:v>28.149170000000002</c:v>
                </c:pt>
                <c:pt idx="2326">
                  <c:v>28.244302000000001</c:v>
                </c:pt>
                <c:pt idx="2327">
                  <c:v>28.079393</c:v>
                </c:pt>
                <c:pt idx="2328">
                  <c:v>28.130839999999999</c:v>
                </c:pt>
                <c:pt idx="2329">
                  <c:v>28.199528999999998</c:v>
                </c:pt>
                <c:pt idx="2330">
                  <c:v>28.12501</c:v>
                </c:pt>
                <c:pt idx="2331">
                  <c:v>28.247689999999999</c:v>
                </c:pt>
                <c:pt idx="2332">
                  <c:v>28.116506999999999</c:v>
                </c:pt>
                <c:pt idx="2333">
                  <c:v>28.145306000000001</c:v>
                </c:pt>
                <c:pt idx="2334">
                  <c:v>28.171073</c:v>
                </c:pt>
                <c:pt idx="2335">
                  <c:v>28.175391999999999</c:v>
                </c:pt>
                <c:pt idx="2336">
                  <c:v>28.238613000000001</c:v>
                </c:pt>
                <c:pt idx="2337">
                  <c:v>28.212364000000001</c:v>
                </c:pt>
                <c:pt idx="2338">
                  <c:v>28.212565000000001</c:v>
                </c:pt>
                <c:pt idx="2339">
                  <c:v>28.210476</c:v>
                </c:pt>
                <c:pt idx="2340">
                  <c:v>28.100425000000001</c:v>
                </c:pt>
                <c:pt idx="2341">
                  <c:v>28.130701999999999</c:v>
                </c:pt>
                <c:pt idx="2342">
                  <c:v>28.091518000000001</c:v>
                </c:pt>
                <c:pt idx="2343">
                  <c:v>28.143635</c:v>
                </c:pt>
                <c:pt idx="2344">
                  <c:v>28.188917</c:v>
                </c:pt>
                <c:pt idx="2345">
                  <c:v>28.116612</c:v>
                </c:pt>
                <c:pt idx="2346">
                  <c:v>28.177264000000001</c:v>
                </c:pt>
                <c:pt idx="2347">
                  <c:v>28.066818000000001</c:v>
                </c:pt>
                <c:pt idx="2348">
                  <c:v>28.147051999999999</c:v>
                </c:pt>
                <c:pt idx="2349">
                  <c:v>28.164926000000001</c:v>
                </c:pt>
                <c:pt idx="2350">
                  <c:v>28.187609999999999</c:v>
                </c:pt>
                <c:pt idx="2351">
                  <c:v>28.060936999999999</c:v>
                </c:pt>
                <c:pt idx="2352">
                  <c:v>28.127770999999999</c:v>
                </c:pt>
                <c:pt idx="2353">
                  <c:v>28.140543999999998</c:v>
                </c:pt>
                <c:pt idx="2354">
                  <c:v>28.014427000000001</c:v>
                </c:pt>
                <c:pt idx="2355">
                  <c:v>28.068393</c:v>
                </c:pt>
                <c:pt idx="2356">
                  <c:v>28.208373999999999</c:v>
                </c:pt>
                <c:pt idx="2357">
                  <c:v>28.077515999999999</c:v>
                </c:pt>
                <c:pt idx="2358">
                  <c:v>28.181605000000001</c:v>
                </c:pt>
                <c:pt idx="2359">
                  <c:v>28.136136</c:v>
                </c:pt>
                <c:pt idx="2360">
                  <c:v>28.121804000000001</c:v>
                </c:pt>
                <c:pt idx="2361">
                  <c:v>28.055686999999999</c:v>
                </c:pt>
                <c:pt idx="2362">
                  <c:v>28.200088000000001</c:v>
                </c:pt>
                <c:pt idx="2363">
                  <c:v>28.236806999999999</c:v>
                </c:pt>
                <c:pt idx="2364">
                  <c:v>28.08372</c:v>
                </c:pt>
                <c:pt idx="2365">
                  <c:v>28.098503999999998</c:v>
                </c:pt>
                <c:pt idx="2366">
                  <c:v>28.213767000000001</c:v>
                </c:pt>
                <c:pt idx="2367">
                  <c:v>28.22045</c:v>
                </c:pt>
                <c:pt idx="2368">
                  <c:v>28.084382000000002</c:v>
                </c:pt>
                <c:pt idx="2369">
                  <c:v>28.252915000000002</c:v>
                </c:pt>
                <c:pt idx="2370">
                  <c:v>28.184044</c:v>
                </c:pt>
                <c:pt idx="2371">
                  <c:v>28.146481000000001</c:v>
                </c:pt>
                <c:pt idx="2372">
                  <c:v>28.199695999999999</c:v>
                </c:pt>
                <c:pt idx="2373">
                  <c:v>28.044391000000001</c:v>
                </c:pt>
                <c:pt idx="2374">
                  <c:v>28.124936000000002</c:v>
                </c:pt>
                <c:pt idx="2375">
                  <c:v>28.286404000000001</c:v>
                </c:pt>
                <c:pt idx="2376">
                  <c:v>28.153949000000001</c:v>
                </c:pt>
                <c:pt idx="2377">
                  <c:v>28.159541000000001</c:v>
                </c:pt>
                <c:pt idx="2378">
                  <c:v>28.118110999999999</c:v>
                </c:pt>
                <c:pt idx="2379">
                  <c:v>28.136172999999999</c:v>
                </c:pt>
                <c:pt idx="2380">
                  <c:v>28.123809000000001</c:v>
                </c:pt>
                <c:pt idx="2381">
                  <c:v>28.257387999999999</c:v>
                </c:pt>
                <c:pt idx="2382">
                  <c:v>28.093115999999998</c:v>
                </c:pt>
                <c:pt idx="2383">
                  <c:v>28.129923999999999</c:v>
                </c:pt>
                <c:pt idx="2384">
                  <c:v>28.147627</c:v>
                </c:pt>
                <c:pt idx="2385">
                  <c:v>28.136809</c:v>
                </c:pt>
                <c:pt idx="2386">
                  <c:v>28.179652000000001</c:v>
                </c:pt>
                <c:pt idx="2387">
                  <c:v>28.205566000000001</c:v>
                </c:pt>
                <c:pt idx="2388">
                  <c:v>28.258364</c:v>
                </c:pt>
                <c:pt idx="2389">
                  <c:v>28.19228</c:v>
                </c:pt>
                <c:pt idx="2390">
                  <c:v>28.133468000000001</c:v>
                </c:pt>
                <c:pt idx="2391">
                  <c:v>28.249887000000001</c:v>
                </c:pt>
                <c:pt idx="2392">
                  <c:v>28.103517</c:v>
                </c:pt>
                <c:pt idx="2393">
                  <c:v>28.107279999999999</c:v>
                </c:pt>
                <c:pt idx="2394">
                  <c:v>28.085991</c:v>
                </c:pt>
                <c:pt idx="2395">
                  <c:v>28.100992000000002</c:v>
                </c:pt>
                <c:pt idx="2396">
                  <c:v>28.066483000000002</c:v>
                </c:pt>
                <c:pt idx="2397">
                  <c:v>28.223367</c:v>
                </c:pt>
                <c:pt idx="2398">
                  <c:v>28.162451000000001</c:v>
                </c:pt>
                <c:pt idx="2399">
                  <c:v>28.167824</c:v>
                </c:pt>
                <c:pt idx="2400">
                  <c:v>28.248146999999999</c:v>
                </c:pt>
                <c:pt idx="2401">
                  <c:v>28.219735</c:v>
                </c:pt>
                <c:pt idx="2402">
                  <c:v>28.133638999999999</c:v>
                </c:pt>
                <c:pt idx="2403">
                  <c:v>28.165886</c:v>
                </c:pt>
                <c:pt idx="2404">
                  <c:v>28.215653</c:v>
                </c:pt>
                <c:pt idx="2405">
                  <c:v>28.116282999999999</c:v>
                </c:pt>
                <c:pt idx="2406">
                  <c:v>28.245217</c:v>
                </c:pt>
                <c:pt idx="2407">
                  <c:v>28.252835999999999</c:v>
                </c:pt>
                <c:pt idx="2408">
                  <c:v>28.149763</c:v>
                </c:pt>
                <c:pt idx="2409">
                  <c:v>28.164546000000001</c:v>
                </c:pt>
                <c:pt idx="2410">
                  <c:v>28.286092</c:v>
                </c:pt>
                <c:pt idx="2411">
                  <c:v>28.232489999999999</c:v>
                </c:pt>
                <c:pt idx="2412">
                  <c:v>28.348123000000001</c:v>
                </c:pt>
                <c:pt idx="2413">
                  <c:v>28.218066</c:v>
                </c:pt>
                <c:pt idx="2414">
                  <c:v>28.245673</c:v>
                </c:pt>
                <c:pt idx="2415">
                  <c:v>28.256943</c:v>
                </c:pt>
                <c:pt idx="2416">
                  <c:v>28.358333999999999</c:v>
                </c:pt>
                <c:pt idx="2417">
                  <c:v>28.261479999999999</c:v>
                </c:pt>
                <c:pt idx="2418">
                  <c:v>28.159708999999999</c:v>
                </c:pt>
                <c:pt idx="2419">
                  <c:v>28.135249000000002</c:v>
                </c:pt>
                <c:pt idx="2420">
                  <c:v>28.320376</c:v>
                </c:pt>
                <c:pt idx="2421">
                  <c:v>28.309916999999999</c:v>
                </c:pt>
                <c:pt idx="2422">
                  <c:v>28.216722000000001</c:v>
                </c:pt>
                <c:pt idx="2423">
                  <c:v>28.236632</c:v>
                </c:pt>
                <c:pt idx="2424">
                  <c:v>28.260732000000001</c:v>
                </c:pt>
                <c:pt idx="2425">
                  <c:v>28.325583000000002</c:v>
                </c:pt>
                <c:pt idx="2426">
                  <c:v>28.348984000000002</c:v>
                </c:pt>
                <c:pt idx="2427">
                  <c:v>28.317761000000001</c:v>
                </c:pt>
                <c:pt idx="2428">
                  <c:v>28.280906000000002</c:v>
                </c:pt>
                <c:pt idx="2429">
                  <c:v>28.376927999999999</c:v>
                </c:pt>
                <c:pt idx="2430">
                  <c:v>28.347369</c:v>
                </c:pt>
                <c:pt idx="2431">
                  <c:v>28.347441</c:v>
                </c:pt>
                <c:pt idx="2432">
                  <c:v>28.322272000000002</c:v>
                </c:pt>
                <c:pt idx="2433">
                  <c:v>28.301905000000001</c:v>
                </c:pt>
                <c:pt idx="2434">
                  <c:v>28.318176000000001</c:v>
                </c:pt>
                <c:pt idx="2435">
                  <c:v>28.332737999999999</c:v>
                </c:pt>
                <c:pt idx="2436">
                  <c:v>28.323416000000002</c:v>
                </c:pt>
                <c:pt idx="2437">
                  <c:v>28.484601000000001</c:v>
                </c:pt>
                <c:pt idx="2438">
                  <c:v>28.390391000000001</c:v>
                </c:pt>
                <c:pt idx="2439">
                  <c:v>28.485479000000002</c:v>
                </c:pt>
                <c:pt idx="2440">
                  <c:v>28.361473</c:v>
                </c:pt>
                <c:pt idx="2441">
                  <c:v>28.338100000000001</c:v>
                </c:pt>
                <c:pt idx="2442">
                  <c:v>28.240590000000001</c:v>
                </c:pt>
                <c:pt idx="2443">
                  <c:v>28.495483</c:v>
                </c:pt>
                <c:pt idx="2444">
                  <c:v>28.369737000000001</c:v>
                </c:pt>
                <c:pt idx="2445">
                  <c:v>28.411553000000001</c:v>
                </c:pt>
                <c:pt idx="2446">
                  <c:v>28.364913000000001</c:v>
                </c:pt>
                <c:pt idx="2447">
                  <c:v>28.328434000000001</c:v>
                </c:pt>
                <c:pt idx="2448">
                  <c:v>28.486885999999998</c:v>
                </c:pt>
                <c:pt idx="2449">
                  <c:v>28.519604999999999</c:v>
                </c:pt>
                <c:pt idx="2450">
                  <c:v>28.597624</c:v>
                </c:pt>
                <c:pt idx="2451">
                  <c:v>28.514202000000001</c:v>
                </c:pt>
                <c:pt idx="2452">
                  <c:v>28.414928</c:v>
                </c:pt>
                <c:pt idx="2453">
                  <c:v>28.448324</c:v>
                </c:pt>
                <c:pt idx="2454">
                  <c:v>28.486886999999999</c:v>
                </c:pt>
                <c:pt idx="2455">
                  <c:v>28.602374000000001</c:v>
                </c:pt>
                <c:pt idx="2456">
                  <c:v>28.444600000000001</c:v>
                </c:pt>
                <c:pt idx="2457">
                  <c:v>28.528680999999999</c:v>
                </c:pt>
                <c:pt idx="2458">
                  <c:v>28.446646999999999</c:v>
                </c:pt>
                <c:pt idx="2459">
                  <c:v>28.508429</c:v>
                </c:pt>
                <c:pt idx="2460">
                  <c:v>28.571594000000001</c:v>
                </c:pt>
                <c:pt idx="2461">
                  <c:v>28.639571</c:v>
                </c:pt>
                <c:pt idx="2462">
                  <c:v>28.698177000000001</c:v>
                </c:pt>
                <c:pt idx="2463">
                  <c:v>28.737272000000001</c:v>
                </c:pt>
                <c:pt idx="2464">
                  <c:v>28.608135000000001</c:v>
                </c:pt>
                <c:pt idx="2465">
                  <c:v>28.693629999999999</c:v>
                </c:pt>
                <c:pt idx="2466">
                  <c:v>28.565798999999998</c:v>
                </c:pt>
                <c:pt idx="2467">
                  <c:v>28.565156000000002</c:v>
                </c:pt>
                <c:pt idx="2468">
                  <c:v>28.595248000000002</c:v>
                </c:pt>
                <c:pt idx="2469">
                  <c:v>28.517692</c:v>
                </c:pt>
                <c:pt idx="2470">
                  <c:v>28.687135999999999</c:v>
                </c:pt>
                <c:pt idx="2471">
                  <c:v>28.728421999999998</c:v>
                </c:pt>
                <c:pt idx="2472">
                  <c:v>28.713045999999999</c:v>
                </c:pt>
                <c:pt idx="2473">
                  <c:v>28.595094</c:v>
                </c:pt>
                <c:pt idx="2474">
                  <c:v>28.785793000000002</c:v>
                </c:pt>
                <c:pt idx="2475">
                  <c:v>28.681076000000001</c:v>
                </c:pt>
                <c:pt idx="2476">
                  <c:v>28.661595999999999</c:v>
                </c:pt>
                <c:pt idx="2477">
                  <c:v>28.676684000000002</c:v>
                </c:pt>
                <c:pt idx="2478">
                  <c:v>28.746931</c:v>
                </c:pt>
                <c:pt idx="2479">
                  <c:v>28.652456000000001</c:v>
                </c:pt>
                <c:pt idx="2480">
                  <c:v>28.617646000000001</c:v>
                </c:pt>
                <c:pt idx="2481">
                  <c:v>28.737493000000001</c:v>
                </c:pt>
                <c:pt idx="2482">
                  <c:v>28.778320999999998</c:v>
                </c:pt>
                <c:pt idx="2483">
                  <c:v>28.776633</c:v>
                </c:pt>
                <c:pt idx="2484">
                  <c:v>28.892616</c:v>
                </c:pt>
                <c:pt idx="2485">
                  <c:v>28.864988</c:v>
                </c:pt>
                <c:pt idx="2486">
                  <c:v>28.892699</c:v>
                </c:pt>
                <c:pt idx="2487">
                  <c:v>28.858536999999998</c:v>
                </c:pt>
                <c:pt idx="2488">
                  <c:v>28.988733</c:v>
                </c:pt>
                <c:pt idx="2489">
                  <c:v>28.889113999999999</c:v>
                </c:pt>
                <c:pt idx="2490">
                  <c:v>28.882228999999999</c:v>
                </c:pt>
                <c:pt idx="2491">
                  <c:v>28.922214</c:v>
                </c:pt>
                <c:pt idx="2492">
                  <c:v>28.963242999999999</c:v>
                </c:pt>
                <c:pt idx="2493">
                  <c:v>28.940044</c:v>
                </c:pt>
                <c:pt idx="2494">
                  <c:v>28.953821000000001</c:v>
                </c:pt>
                <c:pt idx="2495">
                  <c:v>28.761883999999998</c:v>
                </c:pt>
                <c:pt idx="2496">
                  <c:v>28.944115</c:v>
                </c:pt>
                <c:pt idx="2497">
                  <c:v>29.030671000000002</c:v>
                </c:pt>
                <c:pt idx="2498">
                  <c:v>29.107399999999998</c:v>
                </c:pt>
                <c:pt idx="2499">
                  <c:v>28.995833999999999</c:v>
                </c:pt>
                <c:pt idx="2500">
                  <c:v>28.994306999999999</c:v>
                </c:pt>
                <c:pt idx="2501">
                  <c:v>29.092316</c:v>
                </c:pt>
                <c:pt idx="2502">
                  <c:v>28.854787999999999</c:v>
                </c:pt>
                <c:pt idx="2503">
                  <c:v>29.019711999999998</c:v>
                </c:pt>
                <c:pt idx="2504">
                  <c:v>29.016840999999999</c:v>
                </c:pt>
                <c:pt idx="2505">
                  <c:v>29.139479000000001</c:v>
                </c:pt>
                <c:pt idx="2506">
                  <c:v>29.095392</c:v>
                </c:pt>
                <c:pt idx="2507">
                  <c:v>29.006744000000001</c:v>
                </c:pt>
                <c:pt idx="2508">
                  <c:v>29.074100999999999</c:v>
                </c:pt>
                <c:pt idx="2509">
                  <c:v>29.04879</c:v>
                </c:pt>
                <c:pt idx="2510">
                  <c:v>29.132353999999999</c:v>
                </c:pt>
                <c:pt idx="2511">
                  <c:v>29.281483999999999</c:v>
                </c:pt>
                <c:pt idx="2512">
                  <c:v>29.293627000000001</c:v>
                </c:pt>
                <c:pt idx="2513">
                  <c:v>29.201331</c:v>
                </c:pt>
                <c:pt idx="2514">
                  <c:v>29.286875999999999</c:v>
                </c:pt>
                <c:pt idx="2515">
                  <c:v>29.1479</c:v>
                </c:pt>
                <c:pt idx="2516">
                  <c:v>29.215463</c:v>
                </c:pt>
                <c:pt idx="2517">
                  <c:v>29.298058000000001</c:v>
                </c:pt>
                <c:pt idx="2518">
                  <c:v>29.217205</c:v>
                </c:pt>
                <c:pt idx="2519">
                  <c:v>29.211894999999998</c:v>
                </c:pt>
                <c:pt idx="2520">
                  <c:v>29.376853000000001</c:v>
                </c:pt>
                <c:pt idx="2521">
                  <c:v>29.307489</c:v>
                </c:pt>
                <c:pt idx="2522">
                  <c:v>29.340143999999999</c:v>
                </c:pt>
                <c:pt idx="2523">
                  <c:v>29.281018</c:v>
                </c:pt>
                <c:pt idx="2524">
                  <c:v>29.267233000000001</c:v>
                </c:pt>
                <c:pt idx="2525">
                  <c:v>29.385807</c:v>
                </c:pt>
                <c:pt idx="2526">
                  <c:v>29.297740999999998</c:v>
                </c:pt>
                <c:pt idx="2527">
                  <c:v>29.438694999999999</c:v>
                </c:pt>
                <c:pt idx="2528">
                  <c:v>29.371321999999999</c:v>
                </c:pt>
                <c:pt idx="2529">
                  <c:v>29.472467000000002</c:v>
                </c:pt>
                <c:pt idx="2530">
                  <c:v>29.404952999999999</c:v>
                </c:pt>
                <c:pt idx="2531">
                  <c:v>29.311111</c:v>
                </c:pt>
                <c:pt idx="2532">
                  <c:v>29.390737000000001</c:v>
                </c:pt>
                <c:pt idx="2533">
                  <c:v>29.416004999999998</c:v>
                </c:pt>
                <c:pt idx="2534">
                  <c:v>29.523785</c:v>
                </c:pt>
                <c:pt idx="2535">
                  <c:v>29.439128</c:v>
                </c:pt>
                <c:pt idx="2536">
                  <c:v>29.493721000000001</c:v>
                </c:pt>
                <c:pt idx="2537">
                  <c:v>29.518153000000002</c:v>
                </c:pt>
                <c:pt idx="2538">
                  <c:v>29.450004</c:v>
                </c:pt>
                <c:pt idx="2539">
                  <c:v>29.630330000000001</c:v>
                </c:pt>
                <c:pt idx="2540">
                  <c:v>29.604579999999999</c:v>
                </c:pt>
                <c:pt idx="2541">
                  <c:v>29.584562999999999</c:v>
                </c:pt>
                <c:pt idx="2542">
                  <c:v>29.698947</c:v>
                </c:pt>
                <c:pt idx="2543">
                  <c:v>29.577857000000002</c:v>
                </c:pt>
                <c:pt idx="2544">
                  <c:v>29.742927000000002</c:v>
                </c:pt>
                <c:pt idx="2545">
                  <c:v>29.651774</c:v>
                </c:pt>
                <c:pt idx="2546">
                  <c:v>29.664721</c:v>
                </c:pt>
                <c:pt idx="2547">
                  <c:v>29.737797</c:v>
                </c:pt>
                <c:pt idx="2548">
                  <c:v>29.797343000000001</c:v>
                </c:pt>
                <c:pt idx="2549">
                  <c:v>29.66499</c:v>
                </c:pt>
                <c:pt idx="2550">
                  <c:v>29.765841000000002</c:v>
                </c:pt>
                <c:pt idx="2551">
                  <c:v>29.776685000000001</c:v>
                </c:pt>
                <c:pt idx="2552">
                  <c:v>29.737992999999999</c:v>
                </c:pt>
                <c:pt idx="2553">
                  <c:v>29.842593000000001</c:v>
                </c:pt>
                <c:pt idx="2554">
                  <c:v>29.803076000000001</c:v>
                </c:pt>
                <c:pt idx="2555">
                  <c:v>29.764485000000001</c:v>
                </c:pt>
                <c:pt idx="2556">
                  <c:v>29.883279999999999</c:v>
                </c:pt>
                <c:pt idx="2557">
                  <c:v>29.797149999999998</c:v>
                </c:pt>
                <c:pt idx="2558">
                  <c:v>29.828562999999999</c:v>
                </c:pt>
                <c:pt idx="2559">
                  <c:v>29.892696000000001</c:v>
                </c:pt>
                <c:pt idx="2560">
                  <c:v>29.898721999999999</c:v>
                </c:pt>
                <c:pt idx="2561">
                  <c:v>29.942596000000002</c:v>
                </c:pt>
                <c:pt idx="2562">
                  <c:v>29.915772</c:v>
                </c:pt>
                <c:pt idx="2563">
                  <c:v>29.891923999999999</c:v>
                </c:pt>
                <c:pt idx="2564">
                  <c:v>30.106680000000001</c:v>
                </c:pt>
                <c:pt idx="2565">
                  <c:v>29.921783999999999</c:v>
                </c:pt>
                <c:pt idx="2566">
                  <c:v>30.025279999999999</c:v>
                </c:pt>
                <c:pt idx="2567">
                  <c:v>30.056853</c:v>
                </c:pt>
                <c:pt idx="2568">
                  <c:v>30.121133</c:v>
                </c:pt>
                <c:pt idx="2569">
                  <c:v>30.088553000000001</c:v>
                </c:pt>
                <c:pt idx="2570">
                  <c:v>30.162022</c:v>
                </c:pt>
                <c:pt idx="2571">
                  <c:v>30.079751999999999</c:v>
                </c:pt>
                <c:pt idx="2572">
                  <c:v>30.096696000000001</c:v>
                </c:pt>
                <c:pt idx="2573">
                  <c:v>30.107603000000001</c:v>
                </c:pt>
                <c:pt idx="2574">
                  <c:v>30.288364000000001</c:v>
                </c:pt>
                <c:pt idx="2575">
                  <c:v>30.147729999999999</c:v>
                </c:pt>
                <c:pt idx="2576">
                  <c:v>30.154375000000002</c:v>
                </c:pt>
                <c:pt idx="2577">
                  <c:v>30.056263000000001</c:v>
                </c:pt>
                <c:pt idx="2578">
                  <c:v>30.187342000000001</c:v>
                </c:pt>
                <c:pt idx="2579">
                  <c:v>30.178771000000001</c:v>
                </c:pt>
                <c:pt idx="2580">
                  <c:v>30.309916999999999</c:v>
                </c:pt>
                <c:pt idx="2581">
                  <c:v>30.258728999999999</c:v>
                </c:pt>
                <c:pt idx="2582">
                  <c:v>30.384855000000002</c:v>
                </c:pt>
                <c:pt idx="2583">
                  <c:v>30.179124000000002</c:v>
                </c:pt>
                <c:pt idx="2584">
                  <c:v>30.246518999999999</c:v>
                </c:pt>
                <c:pt idx="2585">
                  <c:v>30.361097000000001</c:v>
                </c:pt>
                <c:pt idx="2586">
                  <c:v>30.372561000000001</c:v>
                </c:pt>
                <c:pt idx="2587">
                  <c:v>30.339134999999999</c:v>
                </c:pt>
                <c:pt idx="2588">
                  <c:v>30.370428</c:v>
                </c:pt>
                <c:pt idx="2589">
                  <c:v>30.517078999999999</c:v>
                </c:pt>
                <c:pt idx="2590">
                  <c:v>30.386582000000001</c:v>
                </c:pt>
                <c:pt idx="2591">
                  <c:v>30.293239</c:v>
                </c:pt>
                <c:pt idx="2592">
                  <c:v>30.518359</c:v>
                </c:pt>
                <c:pt idx="2593">
                  <c:v>30.524702999999999</c:v>
                </c:pt>
                <c:pt idx="2594">
                  <c:v>30.419785000000001</c:v>
                </c:pt>
                <c:pt idx="2595">
                  <c:v>30.625858999999998</c:v>
                </c:pt>
                <c:pt idx="2596">
                  <c:v>30.448598</c:v>
                </c:pt>
                <c:pt idx="2597">
                  <c:v>30.573243000000002</c:v>
                </c:pt>
                <c:pt idx="2598">
                  <c:v>30.408861000000002</c:v>
                </c:pt>
                <c:pt idx="2599">
                  <c:v>30.463543000000001</c:v>
                </c:pt>
                <c:pt idx="2600">
                  <c:v>30.489757000000001</c:v>
                </c:pt>
                <c:pt idx="2601">
                  <c:v>30.493991000000001</c:v>
                </c:pt>
                <c:pt idx="2602">
                  <c:v>30.587031</c:v>
                </c:pt>
                <c:pt idx="2603">
                  <c:v>30.569022</c:v>
                </c:pt>
                <c:pt idx="2604">
                  <c:v>30.518014999999998</c:v>
                </c:pt>
                <c:pt idx="2605">
                  <c:v>30.571290999999999</c:v>
                </c:pt>
                <c:pt idx="2606">
                  <c:v>30.569147999999998</c:v>
                </c:pt>
                <c:pt idx="2607">
                  <c:v>30.732802</c:v>
                </c:pt>
                <c:pt idx="2608">
                  <c:v>30.619588</c:v>
                </c:pt>
                <c:pt idx="2609">
                  <c:v>30.626747999999999</c:v>
                </c:pt>
                <c:pt idx="2610">
                  <c:v>30.742588999999999</c:v>
                </c:pt>
                <c:pt idx="2611">
                  <c:v>30.803376</c:v>
                </c:pt>
                <c:pt idx="2612">
                  <c:v>30.675076000000001</c:v>
                </c:pt>
                <c:pt idx="2613">
                  <c:v>30.807006000000001</c:v>
                </c:pt>
                <c:pt idx="2614">
                  <c:v>30.812318000000001</c:v>
                </c:pt>
                <c:pt idx="2615">
                  <c:v>30.739754999999999</c:v>
                </c:pt>
                <c:pt idx="2616">
                  <c:v>30.768660000000001</c:v>
                </c:pt>
                <c:pt idx="2617">
                  <c:v>30.840108000000001</c:v>
                </c:pt>
                <c:pt idx="2618">
                  <c:v>30.863385000000001</c:v>
                </c:pt>
                <c:pt idx="2619">
                  <c:v>30.850093000000001</c:v>
                </c:pt>
                <c:pt idx="2620">
                  <c:v>30.884725</c:v>
                </c:pt>
                <c:pt idx="2621">
                  <c:v>30.923221999999999</c:v>
                </c:pt>
                <c:pt idx="2622">
                  <c:v>30.956444999999999</c:v>
                </c:pt>
                <c:pt idx="2623">
                  <c:v>30.859324999999998</c:v>
                </c:pt>
                <c:pt idx="2624">
                  <c:v>31.106383999999998</c:v>
                </c:pt>
                <c:pt idx="2625">
                  <c:v>31.033992000000001</c:v>
                </c:pt>
                <c:pt idx="2626">
                  <c:v>30.980516000000001</c:v>
                </c:pt>
                <c:pt idx="2627">
                  <c:v>31.191084</c:v>
                </c:pt>
                <c:pt idx="2628">
                  <c:v>31.146367000000001</c:v>
                </c:pt>
                <c:pt idx="2629">
                  <c:v>31.095337000000001</c:v>
                </c:pt>
                <c:pt idx="2630">
                  <c:v>30.977661000000001</c:v>
                </c:pt>
                <c:pt idx="2631">
                  <c:v>30.973275000000001</c:v>
                </c:pt>
                <c:pt idx="2632">
                  <c:v>31.057767999999999</c:v>
                </c:pt>
                <c:pt idx="2633">
                  <c:v>31.148565999999999</c:v>
                </c:pt>
                <c:pt idx="2634">
                  <c:v>31.034203000000002</c:v>
                </c:pt>
                <c:pt idx="2635">
                  <c:v>31.194333</c:v>
                </c:pt>
                <c:pt idx="2636">
                  <c:v>31.226210999999999</c:v>
                </c:pt>
                <c:pt idx="2637">
                  <c:v>31.021843000000001</c:v>
                </c:pt>
                <c:pt idx="2638">
                  <c:v>31.193216</c:v>
                </c:pt>
                <c:pt idx="2639">
                  <c:v>31.210982000000001</c:v>
                </c:pt>
                <c:pt idx="2640">
                  <c:v>31.179478</c:v>
                </c:pt>
                <c:pt idx="2641">
                  <c:v>31.304103000000001</c:v>
                </c:pt>
                <c:pt idx="2642">
                  <c:v>31.146093</c:v>
                </c:pt>
                <c:pt idx="2643">
                  <c:v>31.435544</c:v>
                </c:pt>
                <c:pt idx="2644">
                  <c:v>31.184802999999999</c:v>
                </c:pt>
                <c:pt idx="2645">
                  <c:v>31.300847999999998</c:v>
                </c:pt>
                <c:pt idx="2646">
                  <c:v>31.245013</c:v>
                </c:pt>
                <c:pt idx="2647">
                  <c:v>31.322969000000001</c:v>
                </c:pt>
                <c:pt idx="2648">
                  <c:v>31.453769999999999</c:v>
                </c:pt>
                <c:pt idx="2649">
                  <c:v>31.437657000000002</c:v>
                </c:pt>
                <c:pt idx="2650">
                  <c:v>31.333517000000001</c:v>
                </c:pt>
                <c:pt idx="2651">
                  <c:v>31.601116999999999</c:v>
                </c:pt>
                <c:pt idx="2652">
                  <c:v>31.479132</c:v>
                </c:pt>
                <c:pt idx="2653">
                  <c:v>31.431466</c:v>
                </c:pt>
                <c:pt idx="2654">
                  <c:v>31.327902000000002</c:v>
                </c:pt>
                <c:pt idx="2655">
                  <c:v>31.486871000000001</c:v>
                </c:pt>
                <c:pt idx="2656">
                  <c:v>31.384968000000001</c:v>
                </c:pt>
                <c:pt idx="2657">
                  <c:v>31.506254999999999</c:v>
                </c:pt>
                <c:pt idx="2658">
                  <c:v>31.542966</c:v>
                </c:pt>
                <c:pt idx="2659">
                  <c:v>31.565099</c:v>
                </c:pt>
                <c:pt idx="2660">
                  <c:v>31.498007999999999</c:v>
                </c:pt>
                <c:pt idx="2661">
                  <c:v>31.624777000000002</c:v>
                </c:pt>
                <c:pt idx="2662">
                  <c:v>31.632729999999999</c:v>
                </c:pt>
                <c:pt idx="2663">
                  <c:v>31.550008999999999</c:v>
                </c:pt>
                <c:pt idx="2664">
                  <c:v>31.673544</c:v>
                </c:pt>
                <c:pt idx="2665">
                  <c:v>31.522656000000001</c:v>
                </c:pt>
                <c:pt idx="2666">
                  <c:v>31.696323</c:v>
                </c:pt>
                <c:pt idx="2667">
                  <c:v>31.661843000000001</c:v>
                </c:pt>
                <c:pt idx="2668">
                  <c:v>31.712420999999999</c:v>
                </c:pt>
                <c:pt idx="2669">
                  <c:v>31.735253</c:v>
                </c:pt>
                <c:pt idx="2670">
                  <c:v>31.707259000000001</c:v>
                </c:pt>
                <c:pt idx="2671">
                  <c:v>31.675132000000001</c:v>
                </c:pt>
                <c:pt idx="2672">
                  <c:v>31.704277999999999</c:v>
                </c:pt>
                <c:pt idx="2673">
                  <c:v>31.679597999999999</c:v>
                </c:pt>
                <c:pt idx="2674">
                  <c:v>31.747966000000002</c:v>
                </c:pt>
                <c:pt idx="2675">
                  <c:v>31.837261000000002</c:v>
                </c:pt>
                <c:pt idx="2676">
                  <c:v>31.817813999999998</c:v>
                </c:pt>
                <c:pt idx="2677">
                  <c:v>31.866406999999999</c:v>
                </c:pt>
                <c:pt idx="2678">
                  <c:v>31.798736000000002</c:v>
                </c:pt>
                <c:pt idx="2679">
                  <c:v>31.951277999999999</c:v>
                </c:pt>
                <c:pt idx="2680">
                  <c:v>31.829954000000001</c:v>
                </c:pt>
                <c:pt idx="2681">
                  <c:v>31.774215000000002</c:v>
                </c:pt>
                <c:pt idx="2682">
                  <c:v>32.004168</c:v>
                </c:pt>
                <c:pt idx="2683">
                  <c:v>31.876669</c:v>
                </c:pt>
                <c:pt idx="2684">
                  <c:v>31.952711000000001</c:v>
                </c:pt>
                <c:pt idx="2685">
                  <c:v>31.966615999999998</c:v>
                </c:pt>
                <c:pt idx="2686">
                  <c:v>31.959202000000001</c:v>
                </c:pt>
                <c:pt idx="2687">
                  <c:v>31.922467999999999</c:v>
                </c:pt>
                <c:pt idx="2688">
                  <c:v>31.947998999999999</c:v>
                </c:pt>
                <c:pt idx="2689">
                  <c:v>31.945488999999998</c:v>
                </c:pt>
                <c:pt idx="2690">
                  <c:v>32.055250000000001</c:v>
                </c:pt>
                <c:pt idx="2691">
                  <c:v>31.842894000000001</c:v>
                </c:pt>
                <c:pt idx="2692">
                  <c:v>31.915262999999999</c:v>
                </c:pt>
                <c:pt idx="2693">
                  <c:v>31.964670999999999</c:v>
                </c:pt>
                <c:pt idx="2694">
                  <c:v>31.997717999999999</c:v>
                </c:pt>
                <c:pt idx="2695">
                  <c:v>32.063285999999998</c:v>
                </c:pt>
                <c:pt idx="2696">
                  <c:v>32.023581</c:v>
                </c:pt>
                <c:pt idx="2697">
                  <c:v>32.069293000000002</c:v>
                </c:pt>
                <c:pt idx="2698">
                  <c:v>32.098005999999998</c:v>
                </c:pt>
                <c:pt idx="2699">
                  <c:v>32.098557</c:v>
                </c:pt>
                <c:pt idx="2700">
                  <c:v>32.098661</c:v>
                </c:pt>
                <c:pt idx="2701">
                  <c:v>31.984711999999998</c:v>
                </c:pt>
                <c:pt idx="2702">
                  <c:v>32.103852000000003</c:v>
                </c:pt>
                <c:pt idx="2703">
                  <c:v>32.129848000000003</c:v>
                </c:pt>
                <c:pt idx="2704">
                  <c:v>32.074033999999997</c:v>
                </c:pt>
                <c:pt idx="2705">
                  <c:v>32.180909999999997</c:v>
                </c:pt>
                <c:pt idx="2706">
                  <c:v>32.127222000000003</c:v>
                </c:pt>
                <c:pt idx="2707">
                  <c:v>32.269531000000001</c:v>
                </c:pt>
                <c:pt idx="2708">
                  <c:v>32.099694999999997</c:v>
                </c:pt>
                <c:pt idx="2709">
                  <c:v>32.207563</c:v>
                </c:pt>
                <c:pt idx="2710">
                  <c:v>32.090133000000002</c:v>
                </c:pt>
                <c:pt idx="2711">
                  <c:v>32.294511</c:v>
                </c:pt>
                <c:pt idx="2712">
                  <c:v>32.150910000000003</c:v>
                </c:pt>
                <c:pt idx="2713">
                  <c:v>32.150489999999998</c:v>
                </c:pt>
                <c:pt idx="2714">
                  <c:v>32.195211</c:v>
                </c:pt>
                <c:pt idx="2715">
                  <c:v>32.294051000000003</c:v>
                </c:pt>
                <c:pt idx="2716">
                  <c:v>32.192669000000002</c:v>
                </c:pt>
                <c:pt idx="2717">
                  <c:v>32.367609000000002</c:v>
                </c:pt>
                <c:pt idx="2718">
                  <c:v>32.369711000000002</c:v>
                </c:pt>
                <c:pt idx="2719">
                  <c:v>32.202185</c:v>
                </c:pt>
                <c:pt idx="2720">
                  <c:v>32.359703000000003</c:v>
                </c:pt>
                <c:pt idx="2721">
                  <c:v>32.249519999999997</c:v>
                </c:pt>
                <c:pt idx="2722">
                  <c:v>32.351860000000002</c:v>
                </c:pt>
                <c:pt idx="2723">
                  <c:v>32.342385999999998</c:v>
                </c:pt>
                <c:pt idx="2724">
                  <c:v>32.284453999999997</c:v>
                </c:pt>
                <c:pt idx="2725">
                  <c:v>32.414738999999997</c:v>
                </c:pt>
                <c:pt idx="2726">
                  <c:v>32.153111000000003</c:v>
                </c:pt>
                <c:pt idx="2727">
                  <c:v>32.204371000000002</c:v>
                </c:pt>
                <c:pt idx="2728">
                  <c:v>32.439208000000001</c:v>
                </c:pt>
                <c:pt idx="2729">
                  <c:v>32.355773999999997</c:v>
                </c:pt>
                <c:pt idx="2730">
                  <c:v>32.32884</c:v>
                </c:pt>
                <c:pt idx="2731">
                  <c:v>32.340432</c:v>
                </c:pt>
                <c:pt idx="2732">
                  <c:v>32.449542999999998</c:v>
                </c:pt>
                <c:pt idx="2733">
                  <c:v>32.483772999999999</c:v>
                </c:pt>
                <c:pt idx="2734">
                  <c:v>32.352395000000001</c:v>
                </c:pt>
                <c:pt idx="2735">
                  <c:v>32.484440999999997</c:v>
                </c:pt>
                <c:pt idx="2736">
                  <c:v>32.377127000000002</c:v>
                </c:pt>
                <c:pt idx="2737">
                  <c:v>32.462645999999999</c:v>
                </c:pt>
                <c:pt idx="2738">
                  <c:v>32.468679999999999</c:v>
                </c:pt>
                <c:pt idx="2739">
                  <c:v>32.423662999999998</c:v>
                </c:pt>
                <c:pt idx="2740">
                  <c:v>32.381073999999998</c:v>
                </c:pt>
                <c:pt idx="2741">
                  <c:v>32.488362000000002</c:v>
                </c:pt>
                <c:pt idx="2742">
                  <c:v>32.428781000000001</c:v>
                </c:pt>
                <c:pt idx="2743">
                  <c:v>32.555216000000001</c:v>
                </c:pt>
                <c:pt idx="2744">
                  <c:v>32.465817999999999</c:v>
                </c:pt>
                <c:pt idx="2745">
                  <c:v>32.548631999999998</c:v>
                </c:pt>
                <c:pt idx="2746">
                  <c:v>32.533231999999998</c:v>
                </c:pt>
                <c:pt idx="2747">
                  <c:v>32.538905999999997</c:v>
                </c:pt>
                <c:pt idx="2748">
                  <c:v>32.539971000000001</c:v>
                </c:pt>
                <c:pt idx="2749">
                  <c:v>32.603048999999999</c:v>
                </c:pt>
                <c:pt idx="2750">
                  <c:v>32.544035999999998</c:v>
                </c:pt>
                <c:pt idx="2751">
                  <c:v>32.640793000000002</c:v>
                </c:pt>
                <c:pt idx="2752">
                  <c:v>32.523727999999998</c:v>
                </c:pt>
                <c:pt idx="2753">
                  <c:v>32.746482</c:v>
                </c:pt>
                <c:pt idx="2754">
                  <c:v>32.579267999999999</c:v>
                </c:pt>
                <c:pt idx="2755">
                  <c:v>32.531677000000002</c:v>
                </c:pt>
                <c:pt idx="2756">
                  <c:v>32.555188999999999</c:v>
                </c:pt>
                <c:pt idx="2757">
                  <c:v>32.657462000000002</c:v>
                </c:pt>
                <c:pt idx="2758">
                  <c:v>32.480991000000003</c:v>
                </c:pt>
                <c:pt idx="2759">
                  <c:v>32.669162</c:v>
                </c:pt>
                <c:pt idx="2760">
                  <c:v>32.700775</c:v>
                </c:pt>
                <c:pt idx="2761">
                  <c:v>32.571420000000003</c:v>
                </c:pt>
                <c:pt idx="2762">
                  <c:v>32.654680999999997</c:v>
                </c:pt>
                <c:pt idx="2763">
                  <c:v>32.630626999999997</c:v>
                </c:pt>
                <c:pt idx="2764">
                  <c:v>32.639409999999998</c:v>
                </c:pt>
                <c:pt idx="2765">
                  <c:v>32.467615000000002</c:v>
                </c:pt>
                <c:pt idx="2766">
                  <c:v>32.725442999999999</c:v>
                </c:pt>
                <c:pt idx="2767">
                  <c:v>32.644503</c:v>
                </c:pt>
                <c:pt idx="2768">
                  <c:v>32.612313</c:v>
                </c:pt>
                <c:pt idx="2769">
                  <c:v>32.665719000000003</c:v>
                </c:pt>
                <c:pt idx="2770">
                  <c:v>32.643970000000003</c:v>
                </c:pt>
                <c:pt idx="2771">
                  <c:v>32.679740000000002</c:v>
                </c:pt>
                <c:pt idx="2772">
                  <c:v>32.671973000000001</c:v>
                </c:pt>
                <c:pt idx="2773">
                  <c:v>32.687699000000002</c:v>
                </c:pt>
                <c:pt idx="2774">
                  <c:v>32.772945999999997</c:v>
                </c:pt>
                <c:pt idx="2775">
                  <c:v>32.670943000000001</c:v>
                </c:pt>
                <c:pt idx="2776">
                  <c:v>32.638159999999999</c:v>
                </c:pt>
                <c:pt idx="2777">
                  <c:v>32.738202999999999</c:v>
                </c:pt>
                <c:pt idx="2778">
                  <c:v>32.715620999999999</c:v>
                </c:pt>
                <c:pt idx="2779">
                  <c:v>32.666820000000001</c:v>
                </c:pt>
                <c:pt idx="2780">
                  <c:v>32.651291999999998</c:v>
                </c:pt>
                <c:pt idx="2781">
                  <c:v>32.643456999999998</c:v>
                </c:pt>
                <c:pt idx="2782">
                  <c:v>32.597380000000001</c:v>
                </c:pt>
                <c:pt idx="2783">
                  <c:v>32.725344999999997</c:v>
                </c:pt>
                <c:pt idx="2784">
                  <c:v>32.705474000000002</c:v>
                </c:pt>
                <c:pt idx="2785">
                  <c:v>32.771172999999997</c:v>
                </c:pt>
                <c:pt idx="2786">
                  <c:v>32.804530999999997</c:v>
                </c:pt>
                <c:pt idx="2787">
                  <c:v>32.481941999999997</c:v>
                </c:pt>
                <c:pt idx="2788">
                  <c:v>32.650129999999997</c:v>
                </c:pt>
                <c:pt idx="2789">
                  <c:v>32.642515000000003</c:v>
                </c:pt>
                <c:pt idx="2790">
                  <c:v>32.69426</c:v>
                </c:pt>
                <c:pt idx="2791">
                  <c:v>32.687471000000002</c:v>
                </c:pt>
                <c:pt idx="2792">
                  <c:v>32.658389</c:v>
                </c:pt>
                <c:pt idx="2793">
                  <c:v>32.846248000000003</c:v>
                </c:pt>
                <c:pt idx="2794">
                  <c:v>32.624713</c:v>
                </c:pt>
                <c:pt idx="2795">
                  <c:v>32.726630999999998</c:v>
                </c:pt>
                <c:pt idx="2796">
                  <c:v>32.612822000000001</c:v>
                </c:pt>
                <c:pt idx="2797">
                  <c:v>32.700268999999999</c:v>
                </c:pt>
                <c:pt idx="2798">
                  <c:v>32.806950999999998</c:v>
                </c:pt>
                <c:pt idx="2799">
                  <c:v>32.788947999999998</c:v>
                </c:pt>
                <c:pt idx="2800">
                  <c:v>32.671362999999999</c:v>
                </c:pt>
                <c:pt idx="2801">
                  <c:v>32.691127000000002</c:v>
                </c:pt>
                <c:pt idx="2802">
                  <c:v>32.867282000000003</c:v>
                </c:pt>
                <c:pt idx="2803">
                  <c:v>32.786344</c:v>
                </c:pt>
                <c:pt idx="2804">
                  <c:v>32.692954999999998</c:v>
                </c:pt>
                <c:pt idx="2805">
                  <c:v>32.742162999999998</c:v>
                </c:pt>
                <c:pt idx="2806">
                  <c:v>32.771490999999997</c:v>
                </c:pt>
                <c:pt idx="2807">
                  <c:v>32.747607000000002</c:v>
                </c:pt>
                <c:pt idx="2808">
                  <c:v>32.623797000000003</c:v>
                </c:pt>
                <c:pt idx="2809">
                  <c:v>32.796289999999999</c:v>
                </c:pt>
                <c:pt idx="2810">
                  <c:v>32.741087999999998</c:v>
                </c:pt>
                <c:pt idx="2811">
                  <c:v>32.806759999999997</c:v>
                </c:pt>
                <c:pt idx="2812">
                  <c:v>32.739685000000001</c:v>
                </c:pt>
                <c:pt idx="2813">
                  <c:v>32.700097999999997</c:v>
                </c:pt>
                <c:pt idx="2814">
                  <c:v>32.833883</c:v>
                </c:pt>
                <c:pt idx="2815">
                  <c:v>32.868740000000003</c:v>
                </c:pt>
                <c:pt idx="2816">
                  <c:v>32.770297999999997</c:v>
                </c:pt>
                <c:pt idx="2817">
                  <c:v>32.749940000000002</c:v>
                </c:pt>
                <c:pt idx="2818">
                  <c:v>32.642752999999999</c:v>
                </c:pt>
                <c:pt idx="2819">
                  <c:v>32.768780999999997</c:v>
                </c:pt>
                <c:pt idx="2820">
                  <c:v>32.722521999999998</c:v>
                </c:pt>
                <c:pt idx="2821">
                  <c:v>32.546318999999997</c:v>
                </c:pt>
                <c:pt idx="2822">
                  <c:v>32.776451999999999</c:v>
                </c:pt>
                <c:pt idx="2823">
                  <c:v>32.733511999999997</c:v>
                </c:pt>
                <c:pt idx="2824">
                  <c:v>32.734603</c:v>
                </c:pt>
                <c:pt idx="2825">
                  <c:v>32.696680999999998</c:v>
                </c:pt>
                <c:pt idx="2826">
                  <c:v>32.617426000000002</c:v>
                </c:pt>
                <c:pt idx="2827">
                  <c:v>32.826984000000003</c:v>
                </c:pt>
                <c:pt idx="2828">
                  <c:v>32.688969999999998</c:v>
                </c:pt>
                <c:pt idx="2829">
                  <c:v>32.719161999999997</c:v>
                </c:pt>
                <c:pt idx="2830">
                  <c:v>32.832273000000001</c:v>
                </c:pt>
                <c:pt idx="2831">
                  <c:v>32.747599999999998</c:v>
                </c:pt>
                <c:pt idx="2832">
                  <c:v>32.763199999999998</c:v>
                </c:pt>
                <c:pt idx="2833">
                  <c:v>32.609549000000001</c:v>
                </c:pt>
                <c:pt idx="2834">
                  <c:v>32.645028000000003</c:v>
                </c:pt>
                <c:pt idx="2835">
                  <c:v>32.701002000000003</c:v>
                </c:pt>
                <c:pt idx="2836">
                  <c:v>32.691170999999997</c:v>
                </c:pt>
                <c:pt idx="2837">
                  <c:v>32.611100999999998</c:v>
                </c:pt>
                <c:pt idx="2838">
                  <c:v>32.667625000000001</c:v>
                </c:pt>
                <c:pt idx="2839">
                  <c:v>32.647202</c:v>
                </c:pt>
                <c:pt idx="2840">
                  <c:v>32.623699000000002</c:v>
                </c:pt>
                <c:pt idx="2841">
                  <c:v>32.720615000000002</c:v>
                </c:pt>
                <c:pt idx="2842">
                  <c:v>32.719726000000001</c:v>
                </c:pt>
                <c:pt idx="2843">
                  <c:v>32.669955999999999</c:v>
                </c:pt>
                <c:pt idx="2844">
                  <c:v>32.773823999999998</c:v>
                </c:pt>
                <c:pt idx="2845">
                  <c:v>32.743492000000003</c:v>
                </c:pt>
                <c:pt idx="2846">
                  <c:v>32.676875000000003</c:v>
                </c:pt>
                <c:pt idx="2847">
                  <c:v>32.654331999999997</c:v>
                </c:pt>
                <c:pt idx="2848">
                  <c:v>32.591802999999999</c:v>
                </c:pt>
                <c:pt idx="2849">
                  <c:v>32.604841</c:v>
                </c:pt>
                <c:pt idx="2850">
                  <c:v>32.465862999999999</c:v>
                </c:pt>
                <c:pt idx="2851">
                  <c:v>32.745593</c:v>
                </c:pt>
                <c:pt idx="2852">
                  <c:v>32.667594000000001</c:v>
                </c:pt>
                <c:pt idx="2853">
                  <c:v>32.572124000000002</c:v>
                </c:pt>
                <c:pt idx="2854">
                  <c:v>32.600762000000003</c:v>
                </c:pt>
                <c:pt idx="2855">
                  <c:v>32.534785999999997</c:v>
                </c:pt>
                <c:pt idx="2856">
                  <c:v>32.701298000000001</c:v>
                </c:pt>
                <c:pt idx="2857">
                  <c:v>32.529569000000002</c:v>
                </c:pt>
                <c:pt idx="2858">
                  <c:v>32.562429999999999</c:v>
                </c:pt>
                <c:pt idx="2859">
                  <c:v>32.669797000000003</c:v>
                </c:pt>
                <c:pt idx="2860">
                  <c:v>32.490299</c:v>
                </c:pt>
                <c:pt idx="2861">
                  <c:v>32.608170000000001</c:v>
                </c:pt>
                <c:pt idx="2862">
                  <c:v>32.596598</c:v>
                </c:pt>
                <c:pt idx="2863">
                  <c:v>32.588163999999999</c:v>
                </c:pt>
                <c:pt idx="2864">
                  <c:v>32.585951000000001</c:v>
                </c:pt>
                <c:pt idx="2865">
                  <c:v>32.659168999999999</c:v>
                </c:pt>
                <c:pt idx="2866">
                  <c:v>32.540970999999999</c:v>
                </c:pt>
                <c:pt idx="2867">
                  <c:v>32.547122000000002</c:v>
                </c:pt>
                <c:pt idx="2868">
                  <c:v>32.606619999999999</c:v>
                </c:pt>
                <c:pt idx="2869">
                  <c:v>32.500115999999998</c:v>
                </c:pt>
                <c:pt idx="2870">
                  <c:v>32.456600999999999</c:v>
                </c:pt>
                <c:pt idx="2871">
                  <c:v>32.326273999999998</c:v>
                </c:pt>
                <c:pt idx="2872">
                  <c:v>32.519122000000003</c:v>
                </c:pt>
                <c:pt idx="2873">
                  <c:v>32.480943000000003</c:v>
                </c:pt>
                <c:pt idx="2874">
                  <c:v>32.396501000000001</c:v>
                </c:pt>
                <c:pt idx="2875">
                  <c:v>32.574198000000003</c:v>
                </c:pt>
                <c:pt idx="2876">
                  <c:v>32.430773000000002</c:v>
                </c:pt>
                <c:pt idx="2877">
                  <c:v>32.344802000000001</c:v>
                </c:pt>
                <c:pt idx="2878">
                  <c:v>32.393335</c:v>
                </c:pt>
                <c:pt idx="2879">
                  <c:v>32.492148999999998</c:v>
                </c:pt>
                <c:pt idx="2880">
                  <c:v>32.344273999999999</c:v>
                </c:pt>
                <c:pt idx="2881">
                  <c:v>32.308540999999998</c:v>
                </c:pt>
                <c:pt idx="2882">
                  <c:v>32.408330999999997</c:v>
                </c:pt>
                <c:pt idx="2883">
                  <c:v>32.472123000000003</c:v>
                </c:pt>
                <c:pt idx="2884">
                  <c:v>32.320512000000001</c:v>
                </c:pt>
                <c:pt idx="2885">
                  <c:v>32.315640000000002</c:v>
                </c:pt>
                <c:pt idx="2886">
                  <c:v>32.363641000000001</c:v>
                </c:pt>
                <c:pt idx="2887">
                  <c:v>32.346029999999999</c:v>
                </c:pt>
                <c:pt idx="2888">
                  <c:v>32.321455999999998</c:v>
                </c:pt>
                <c:pt idx="2889">
                  <c:v>32.385119000000003</c:v>
                </c:pt>
                <c:pt idx="2890">
                  <c:v>32.249447000000004</c:v>
                </c:pt>
                <c:pt idx="2891">
                  <c:v>32.408707999999997</c:v>
                </c:pt>
                <c:pt idx="2892">
                  <c:v>32.369627999999999</c:v>
                </c:pt>
                <c:pt idx="2893">
                  <c:v>32.330378000000003</c:v>
                </c:pt>
                <c:pt idx="2894">
                  <c:v>32.259372999999997</c:v>
                </c:pt>
                <c:pt idx="2895">
                  <c:v>32.241444999999999</c:v>
                </c:pt>
                <c:pt idx="2896">
                  <c:v>32.233811000000003</c:v>
                </c:pt>
                <c:pt idx="2897">
                  <c:v>32.413254999999999</c:v>
                </c:pt>
                <c:pt idx="2898">
                  <c:v>32.337651000000001</c:v>
                </c:pt>
                <c:pt idx="2899">
                  <c:v>32.346476000000003</c:v>
                </c:pt>
                <c:pt idx="2900">
                  <c:v>32.189258000000002</c:v>
                </c:pt>
                <c:pt idx="2901">
                  <c:v>32.276412999999998</c:v>
                </c:pt>
                <c:pt idx="2902">
                  <c:v>32.123367999999999</c:v>
                </c:pt>
                <c:pt idx="2903">
                  <c:v>32.344895999999999</c:v>
                </c:pt>
                <c:pt idx="2904">
                  <c:v>32.221308000000001</c:v>
                </c:pt>
                <c:pt idx="2905">
                  <c:v>32.204067999999999</c:v>
                </c:pt>
                <c:pt idx="2906">
                  <c:v>32.156399999999998</c:v>
                </c:pt>
                <c:pt idx="2907">
                  <c:v>32.295619000000002</c:v>
                </c:pt>
                <c:pt idx="2908">
                  <c:v>32.180042</c:v>
                </c:pt>
                <c:pt idx="2909">
                  <c:v>32.222456999999999</c:v>
                </c:pt>
                <c:pt idx="2910">
                  <c:v>32.131006999999997</c:v>
                </c:pt>
                <c:pt idx="2911">
                  <c:v>32.183846000000003</c:v>
                </c:pt>
                <c:pt idx="2912">
                  <c:v>32.06176</c:v>
                </c:pt>
                <c:pt idx="2913">
                  <c:v>32.227499000000002</c:v>
                </c:pt>
                <c:pt idx="2914">
                  <c:v>32.141280999999999</c:v>
                </c:pt>
                <c:pt idx="2915">
                  <c:v>32.245899999999999</c:v>
                </c:pt>
                <c:pt idx="2916">
                  <c:v>32.059553000000001</c:v>
                </c:pt>
                <c:pt idx="2917">
                  <c:v>32.134241000000003</c:v>
                </c:pt>
                <c:pt idx="2918">
                  <c:v>32.073386999999997</c:v>
                </c:pt>
                <c:pt idx="2919">
                  <c:v>32.093147999999999</c:v>
                </c:pt>
                <c:pt idx="2920">
                  <c:v>32.133966000000001</c:v>
                </c:pt>
                <c:pt idx="2921">
                  <c:v>31.977364000000001</c:v>
                </c:pt>
                <c:pt idx="2922">
                  <c:v>32.113304999999997</c:v>
                </c:pt>
                <c:pt idx="2923">
                  <c:v>32.056697</c:v>
                </c:pt>
                <c:pt idx="2924">
                  <c:v>32.004201000000002</c:v>
                </c:pt>
                <c:pt idx="2925">
                  <c:v>31.958884999999999</c:v>
                </c:pt>
                <c:pt idx="2926">
                  <c:v>32.069450000000003</c:v>
                </c:pt>
                <c:pt idx="2927">
                  <c:v>31.979355999999999</c:v>
                </c:pt>
                <c:pt idx="2928">
                  <c:v>31.959164999999999</c:v>
                </c:pt>
                <c:pt idx="2929">
                  <c:v>32.087260000000001</c:v>
                </c:pt>
                <c:pt idx="2930">
                  <c:v>31.984316</c:v>
                </c:pt>
                <c:pt idx="2931">
                  <c:v>31.940123</c:v>
                </c:pt>
                <c:pt idx="2932">
                  <c:v>32.083711999999998</c:v>
                </c:pt>
                <c:pt idx="2933">
                  <c:v>31.999616</c:v>
                </c:pt>
                <c:pt idx="2934">
                  <c:v>32.038881000000003</c:v>
                </c:pt>
                <c:pt idx="2935">
                  <c:v>31.930876999999999</c:v>
                </c:pt>
                <c:pt idx="2936">
                  <c:v>31.916553</c:v>
                </c:pt>
                <c:pt idx="2937">
                  <c:v>31.897307000000001</c:v>
                </c:pt>
                <c:pt idx="2938">
                  <c:v>31.852117</c:v>
                </c:pt>
                <c:pt idx="2939">
                  <c:v>31.878086</c:v>
                </c:pt>
                <c:pt idx="2940">
                  <c:v>31.719481999999999</c:v>
                </c:pt>
                <c:pt idx="2941">
                  <c:v>31.805064000000002</c:v>
                </c:pt>
                <c:pt idx="2942">
                  <c:v>31.852916</c:v>
                </c:pt>
                <c:pt idx="2943">
                  <c:v>31.887817999999999</c:v>
                </c:pt>
                <c:pt idx="2944">
                  <c:v>31.711919999999999</c:v>
                </c:pt>
                <c:pt idx="2945">
                  <c:v>31.786557999999999</c:v>
                </c:pt>
                <c:pt idx="2946">
                  <c:v>31.761378000000001</c:v>
                </c:pt>
                <c:pt idx="2947">
                  <c:v>31.706983999999999</c:v>
                </c:pt>
                <c:pt idx="2948">
                  <c:v>31.687373000000001</c:v>
                </c:pt>
                <c:pt idx="2949">
                  <c:v>31.879428000000001</c:v>
                </c:pt>
                <c:pt idx="2950">
                  <c:v>31.911985999999999</c:v>
                </c:pt>
                <c:pt idx="2951">
                  <c:v>31.660699999999999</c:v>
                </c:pt>
                <c:pt idx="2952">
                  <c:v>31.734165999999998</c:v>
                </c:pt>
                <c:pt idx="2953">
                  <c:v>31.650234999999999</c:v>
                </c:pt>
                <c:pt idx="2954">
                  <c:v>31.714738000000001</c:v>
                </c:pt>
                <c:pt idx="2955">
                  <c:v>31.780745</c:v>
                </c:pt>
                <c:pt idx="2956">
                  <c:v>31.654900000000001</c:v>
                </c:pt>
                <c:pt idx="2957">
                  <c:v>31.688300000000002</c:v>
                </c:pt>
                <c:pt idx="2958">
                  <c:v>31.762869999999999</c:v>
                </c:pt>
                <c:pt idx="2959">
                  <c:v>31.648174000000001</c:v>
                </c:pt>
                <c:pt idx="2960">
                  <c:v>31.619146000000001</c:v>
                </c:pt>
                <c:pt idx="2961">
                  <c:v>31.654834999999999</c:v>
                </c:pt>
                <c:pt idx="2962">
                  <c:v>31.573594</c:v>
                </c:pt>
                <c:pt idx="2963">
                  <c:v>31.523140000000001</c:v>
                </c:pt>
                <c:pt idx="2964">
                  <c:v>31.617692999999999</c:v>
                </c:pt>
                <c:pt idx="2965">
                  <c:v>31.562327</c:v>
                </c:pt>
                <c:pt idx="2966">
                  <c:v>31.601313999999999</c:v>
                </c:pt>
                <c:pt idx="2967">
                  <c:v>31.563589</c:v>
                </c:pt>
                <c:pt idx="2968">
                  <c:v>31.597031000000001</c:v>
                </c:pt>
                <c:pt idx="2969">
                  <c:v>31.468389999999999</c:v>
                </c:pt>
                <c:pt idx="2970">
                  <c:v>31.549053000000001</c:v>
                </c:pt>
                <c:pt idx="2971">
                  <c:v>31.537053</c:v>
                </c:pt>
                <c:pt idx="2972">
                  <c:v>31.529153999999998</c:v>
                </c:pt>
                <c:pt idx="2973">
                  <c:v>31.372924000000001</c:v>
                </c:pt>
                <c:pt idx="2974">
                  <c:v>31.479547</c:v>
                </c:pt>
                <c:pt idx="2975">
                  <c:v>31.496842000000001</c:v>
                </c:pt>
                <c:pt idx="2976">
                  <c:v>31.487807</c:v>
                </c:pt>
                <c:pt idx="2977">
                  <c:v>31.388994</c:v>
                </c:pt>
                <c:pt idx="2978">
                  <c:v>31.32818</c:v>
                </c:pt>
                <c:pt idx="2979">
                  <c:v>31.402170000000002</c:v>
                </c:pt>
                <c:pt idx="2980">
                  <c:v>31.358751000000002</c:v>
                </c:pt>
                <c:pt idx="2981">
                  <c:v>31.382906999999999</c:v>
                </c:pt>
                <c:pt idx="2982">
                  <c:v>31.432447</c:v>
                </c:pt>
                <c:pt idx="2983">
                  <c:v>31.300308999999999</c:v>
                </c:pt>
                <c:pt idx="2984">
                  <c:v>31.388337</c:v>
                </c:pt>
                <c:pt idx="2985">
                  <c:v>31.312394999999999</c:v>
                </c:pt>
                <c:pt idx="2986">
                  <c:v>31.342676000000001</c:v>
                </c:pt>
                <c:pt idx="2987">
                  <c:v>31.374365999999998</c:v>
                </c:pt>
                <c:pt idx="2988">
                  <c:v>31.214815000000002</c:v>
                </c:pt>
                <c:pt idx="2989">
                  <c:v>31.270496000000001</c:v>
                </c:pt>
                <c:pt idx="2990">
                  <c:v>31.386301</c:v>
                </c:pt>
                <c:pt idx="2991">
                  <c:v>31.275631000000001</c:v>
                </c:pt>
                <c:pt idx="2992">
                  <c:v>31.393675999999999</c:v>
                </c:pt>
                <c:pt idx="2993">
                  <c:v>31.291364000000002</c:v>
                </c:pt>
                <c:pt idx="2994">
                  <c:v>31.220576000000001</c:v>
                </c:pt>
                <c:pt idx="2995">
                  <c:v>31.239004999999999</c:v>
                </c:pt>
                <c:pt idx="2996">
                  <c:v>31.108132000000001</c:v>
                </c:pt>
                <c:pt idx="2997">
                  <c:v>31.258913</c:v>
                </c:pt>
                <c:pt idx="2998">
                  <c:v>31.289857999999999</c:v>
                </c:pt>
                <c:pt idx="2999">
                  <c:v>31.295207000000001</c:v>
                </c:pt>
                <c:pt idx="3000">
                  <c:v>31.152896999999999</c:v>
                </c:pt>
                <c:pt idx="3001">
                  <c:v>31.172246000000001</c:v>
                </c:pt>
                <c:pt idx="3002">
                  <c:v>31.223908999999999</c:v>
                </c:pt>
                <c:pt idx="3003">
                  <c:v>31.093933</c:v>
                </c:pt>
                <c:pt idx="3004">
                  <c:v>30.978325999999999</c:v>
                </c:pt>
                <c:pt idx="3005">
                  <c:v>31.045162000000001</c:v>
                </c:pt>
                <c:pt idx="3006">
                  <c:v>31.101683999999999</c:v>
                </c:pt>
                <c:pt idx="3007">
                  <c:v>30.944461</c:v>
                </c:pt>
                <c:pt idx="3008">
                  <c:v>31.039058000000001</c:v>
                </c:pt>
                <c:pt idx="3009">
                  <c:v>30.998391000000002</c:v>
                </c:pt>
                <c:pt idx="3010">
                  <c:v>30.912773000000001</c:v>
                </c:pt>
                <c:pt idx="3011">
                  <c:v>31.010553999999999</c:v>
                </c:pt>
                <c:pt idx="3012">
                  <c:v>31.066880999999999</c:v>
                </c:pt>
                <c:pt idx="3013">
                  <c:v>31.026869000000001</c:v>
                </c:pt>
                <c:pt idx="3014">
                  <c:v>31.044297</c:v>
                </c:pt>
                <c:pt idx="3015">
                  <c:v>30.868687000000001</c:v>
                </c:pt>
                <c:pt idx="3016">
                  <c:v>30.995716999999999</c:v>
                </c:pt>
                <c:pt idx="3017">
                  <c:v>30.833209</c:v>
                </c:pt>
                <c:pt idx="3018">
                  <c:v>30.998013</c:v>
                </c:pt>
                <c:pt idx="3019">
                  <c:v>30.821401000000002</c:v>
                </c:pt>
                <c:pt idx="3020">
                  <c:v>30.870856</c:v>
                </c:pt>
                <c:pt idx="3021">
                  <c:v>30.885247</c:v>
                </c:pt>
                <c:pt idx="3022">
                  <c:v>30.828251999999999</c:v>
                </c:pt>
                <c:pt idx="3023">
                  <c:v>30.832685000000001</c:v>
                </c:pt>
                <c:pt idx="3024">
                  <c:v>30.729389000000001</c:v>
                </c:pt>
                <c:pt idx="3025">
                  <c:v>30.784721999999999</c:v>
                </c:pt>
                <c:pt idx="3026">
                  <c:v>30.726500999999999</c:v>
                </c:pt>
                <c:pt idx="3027">
                  <c:v>30.770038</c:v>
                </c:pt>
                <c:pt idx="3028">
                  <c:v>30.732562999999999</c:v>
                </c:pt>
                <c:pt idx="3029">
                  <c:v>30.728152999999999</c:v>
                </c:pt>
                <c:pt idx="3030">
                  <c:v>30.740285</c:v>
                </c:pt>
                <c:pt idx="3031">
                  <c:v>30.722183000000001</c:v>
                </c:pt>
                <c:pt idx="3032">
                  <c:v>30.775285</c:v>
                </c:pt>
                <c:pt idx="3033">
                  <c:v>30.853325000000002</c:v>
                </c:pt>
                <c:pt idx="3034">
                  <c:v>30.604846999999999</c:v>
                </c:pt>
                <c:pt idx="3035">
                  <c:v>30.682556000000002</c:v>
                </c:pt>
                <c:pt idx="3036">
                  <c:v>30.666073000000001</c:v>
                </c:pt>
                <c:pt idx="3037">
                  <c:v>30.793617000000001</c:v>
                </c:pt>
                <c:pt idx="3038">
                  <c:v>30.544663</c:v>
                </c:pt>
                <c:pt idx="3039">
                  <c:v>30.702642000000001</c:v>
                </c:pt>
                <c:pt idx="3040">
                  <c:v>30.732112000000001</c:v>
                </c:pt>
                <c:pt idx="3041">
                  <c:v>30.558799</c:v>
                </c:pt>
                <c:pt idx="3042">
                  <c:v>30.578026999999999</c:v>
                </c:pt>
                <c:pt idx="3043">
                  <c:v>30.539135000000002</c:v>
                </c:pt>
                <c:pt idx="3044">
                  <c:v>30.640998</c:v>
                </c:pt>
                <c:pt idx="3045">
                  <c:v>30.551705999999999</c:v>
                </c:pt>
                <c:pt idx="3046">
                  <c:v>30.513983</c:v>
                </c:pt>
                <c:pt idx="3047">
                  <c:v>30.559180000000001</c:v>
                </c:pt>
                <c:pt idx="3048">
                  <c:v>30.511537000000001</c:v>
                </c:pt>
                <c:pt idx="3049">
                  <c:v>30.442482999999999</c:v>
                </c:pt>
                <c:pt idx="3050">
                  <c:v>30.521753</c:v>
                </c:pt>
                <c:pt idx="3051">
                  <c:v>30.536892999999999</c:v>
                </c:pt>
                <c:pt idx="3052">
                  <c:v>30.505967999999999</c:v>
                </c:pt>
                <c:pt idx="3053">
                  <c:v>30.521811</c:v>
                </c:pt>
                <c:pt idx="3054">
                  <c:v>30.527170000000002</c:v>
                </c:pt>
                <c:pt idx="3055">
                  <c:v>30.510459000000001</c:v>
                </c:pt>
                <c:pt idx="3056">
                  <c:v>30.543917</c:v>
                </c:pt>
                <c:pt idx="3057">
                  <c:v>30.356059999999999</c:v>
                </c:pt>
                <c:pt idx="3058">
                  <c:v>30.472916999999999</c:v>
                </c:pt>
                <c:pt idx="3059">
                  <c:v>30.327952</c:v>
                </c:pt>
                <c:pt idx="3060">
                  <c:v>30.395129000000001</c:v>
                </c:pt>
                <c:pt idx="3061">
                  <c:v>30.367971000000001</c:v>
                </c:pt>
                <c:pt idx="3062">
                  <c:v>30.339680000000001</c:v>
                </c:pt>
                <c:pt idx="3063">
                  <c:v>30.437435000000001</c:v>
                </c:pt>
                <c:pt idx="3064">
                  <c:v>30.283781000000001</c:v>
                </c:pt>
                <c:pt idx="3065">
                  <c:v>30.499673000000001</c:v>
                </c:pt>
                <c:pt idx="3066">
                  <c:v>30.326661000000001</c:v>
                </c:pt>
                <c:pt idx="3067">
                  <c:v>30.302744000000001</c:v>
                </c:pt>
                <c:pt idx="3068">
                  <c:v>30.277391999999999</c:v>
                </c:pt>
                <c:pt idx="3069">
                  <c:v>30.328844</c:v>
                </c:pt>
                <c:pt idx="3070">
                  <c:v>30.241133000000001</c:v>
                </c:pt>
                <c:pt idx="3071">
                  <c:v>30.367049000000002</c:v>
                </c:pt>
                <c:pt idx="3072">
                  <c:v>30.29147</c:v>
                </c:pt>
                <c:pt idx="3073">
                  <c:v>30.249897000000001</c:v>
                </c:pt>
                <c:pt idx="3074">
                  <c:v>30.262706000000001</c:v>
                </c:pt>
                <c:pt idx="3075">
                  <c:v>30.326232000000001</c:v>
                </c:pt>
                <c:pt idx="3076">
                  <c:v>30.212201</c:v>
                </c:pt>
                <c:pt idx="3077">
                  <c:v>30.257588999999999</c:v>
                </c:pt>
                <c:pt idx="3078">
                  <c:v>30.217846000000002</c:v>
                </c:pt>
                <c:pt idx="3079">
                  <c:v>30.171261999999999</c:v>
                </c:pt>
                <c:pt idx="3080">
                  <c:v>30.197637</c:v>
                </c:pt>
                <c:pt idx="3081">
                  <c:v>30.042966</c:v>
                </c:pt>
                <c:pt idx="3082">
                  <c:v>30.179209</c:v>
                </c:pt>
                <c:pt idx="3083">
                  <c:v>30.218595000000001</c:v>
                </c:pt>
                <c:pt idx="3084">
                  <c:v>30.037220999999999</c:v>
                </c:pt>
                <c:pt idx="3085">
                  <c:v>30.186781</c:v>
                </c:pt>
                <c:pt idx="3086">
                  <c:v>30.132830999999999</c:v>
                </c:pt>
                <c:pt idx="3087">
                  <c:v>30.183502000000001</c:v>
                </c:pt>
                <c:pt idx="3088">
                  <c:v>30.185843999999999</c:v>
                </c:pt>
                <c:pt idx="3089">
                  <c:v>30.075413999999999</c:v>
                </c:pt>
                <c:pt idx="3090">
                  <c:v>30.093298999999998</c:v>
                </c:pt>
                <c:pt idx="3091">
                  <c:v>30.001303</c:v>
                </c:pt>
                <c:pt idx="3092">
                  <c:v>30.052265999999999</c:v>
                </c:pt>
                <c:pt idx="3093">
                  <c:v>29.991472000000002</c:v>
                </c:pt>
                <c:pt idx="3094">
                  <c:v>30.062595999999999</c:v>
                </c:pt>
                <c:pt idx="3095">
                  <c:v>29.939170000000001</c:v>
                </c:pt>
                <c:pt idx="3096">
                  <c:v>30.034483999999999</c:v>
                </c:pt>
                <c:pt idx="3097">
                  <c:v>30.106120000000001</c:v>
                </c:pt>
                <c:pt idx="3098">
                  <c:v>29.990411000000002</c:v>
                </c:pt>
                <c:pt idx="3099">
                  <c:v>30.005497999999999</c:v>
                </c:pt>
                <c:pt idx="3100">
                  <c:v>29.871103999999999</c:v>
                </c:pt>
                <c:pt idx="3101">
                  <c:v>29.861666</c:v>
                </c:pt>
                <c:pt idx="3102">
                  <c:v>29.912557</c:v>
                </c:pt>
                <c:pt idx="3103">
                  <c:v>30.060233</c:v>
                </c:pt>
                <c:pt idx="3104">
                  <c:v>29.776551000000001</c:v>
                </c:pt>
                <c:pt idx="3105">
                  <c:v>29.869713000000001</c:v>
                </c:pt>
                <c:pt idx="3106">
                  <c:v>29.932039</c:v>
                </c:pt>
                <c:pt idx="3107">
                  <c:v>29.881829</c:v>
                </c:pt>
                <c:pt idx="3108">
                  <c:v>29.893961000000001</c:v>
                </c:pt>
                <c:pt idx="3109">
                  <c:v>29.903096999999999</c:v>
                </c:pt>
                <c:pt idx="3110">
                  <c:v>29.843305000000001</c:v>
                </c:pt>
                <c:pt idx="3111">
                  <c:v>29.801984999999998</c:v>
                </c:pt>
                <c:pt idx="3112">
                  <c:v>29.948125000000001</c:v>
                </c:pt>
                <c:pt idx="3113">
                  <c:v>29.751965999999999</c:v>
                </c:pt>
                <c:pt idx="3114">
                  <c:v>30.048804000000001</c:v>
                </c:pt>
                <c:pt idx="3115">
                  <c:v>29.846965000000001</c:v>
                </c:pt>
                <c:pt idx="3116">
                  <c:v>29.821947000000002</c:v>
                </c:pt>
                <c:pt idx="3117">
                  <c:v>29.776350000000001</c:v>
                </c:pt>
                <c:pt idx="3118">
                  <c:v>29.744668000000001</c:v>
                </c:pt>
                <c:pt idx="3119">
                  <c:v>29.785140999999999</c:v>
                </c:pt>
                <c:pt idx="3120">
                  <c:v>29.666202999999999</c:v>
                </c:pt>
                <c:pt idx="3121">
                  <c:v>29.688618000000002</c:v>
                </c:pt>
                <c:pt idx="3122">
                  <c:v>29.755742000000001</c:v>
                </c:pt>
                <c:pt idx="3123">
                  <c:v>29.715693999999999</c:v>
                </c:pt>
                <c:pt idx="3124">
                  <c:v>29.707653000000001</c:v>
                </c:pt>
                <c:pt idx="3125">
                  <c:v>29.712638999999999</c:v>
                </c:pt>
                <c:pt idx="3126">
                  <c:v>29.596622</c:v>
                </c:pt>
                <c:pt idx="3127">
                  <c:v>29.665068999999999</c:v>
                </c:pt>
                <c:pt idx="3128">
                  <c:v>29.628105000000001</c:v>
                </c:pt>
                <c:pt idx="3129">
                  <c:v>29.577860000000001</c:v>
                </c:pt>
                <c:pt idx="3130">
                  <c:v>29.831823</c:v>
                </c:pt>
                <c:pt idx="3131">
                  <c:v>29.722605000000001</c:v>
                </c:pt>
                <c:pt idx="3132">
                  <c:v>29.755177</c:v>
                </c:pt>
                <c:pt idx="3133">
                  <c:v>29.601884999999999</c:v>
                </c:pt>
                <c:pt idx="3134">
                  <c:v>29.612518999999999</c:v>
                </c:pt>
                <c:pt idx="3135">
                  <c:v>29.563058000000002</c:v>
                </c:pt>
                <c:pt idx="3136">
                  <c:v>29.596069</c:v>
                </c:pt>
                <c:pt idx="3137">
                  <c:v>29.576625</c:v>
                </c:pt>
                <c:pt idx="3138">
                  <c:v>29.620370000000001</c:v>
                </c:pt>
                <c:pt idx="3139">
                  <c:v>29.540842999999999</c:v>
                </c:pt>
                <c:pt idx="3140">
                  <c:v>29.566445000000002</c:v>
                </c:pt>
                <c:pt idx="3141">
                  <c:v>29.534196999999999</c:v>
                </c:pt>
                <c:pt idx="3142">
                  <c:v>29.521501000000001</c:v>
                </c:pt>
                <c:pt idx="3143">
                  <c:v>29.569302</c:v>
                </c:pt>
                <c:pt idx="3144">
                  <c:v>29.485351999999999</c:v>
                </c:pt>
                <c:pt idx="3145">
                  <c:v>29.518894</c:v>
                </c:pt>
                <c:pt idx="3146">
                  <c:v>29.484162999999999</c:v>
                </c:pt>
                <c:pt idx="3147">
                  <c:v>29.552679000000001</c:v>
                </c:pt>
                <c:pt idx="3148">
                  <c:v>29.572289999999999</c:v>
                </c:pt>
                <c:pt idx="3149">
                  <c:v>29.531701999999999</c:v>
                </c:pt>
                <c:pt idx="3150">
                  <c:v>29.528458000000001</c:v>
                </c:pt>
                <c:pt idx="3151">
                  <c:v>29.545193000000001</c:v>
                </c:pt>
                <c:pt idx="3152">
                  <c:v>29.360568000000001</c:v>
                </c:pt>
                <c:pt idx="3153">
                  <c:v>29.419523999999999</c:v>
                </c:pt>
                <c:pt idx="3154">
                  <c:v>29.349858999999999</c:v>
                </c:pt>
                <c:pt idx="3155">
                  <c:v>29.541346000000001</c:v>
                </c:pt>
                <c:pt idx="3156">
                  <c:v>29.471723000000001</c:v>
                </c:pt>
                <c:pt idx="3157">
                  <c:v>29.400589</c:v>
                </c:pt>
                <c:pt idx="3158">
                  <c:v>29.332975000000001</c:v>
                </c:pt>
                <c:pt idx="3159">
                  <c:v>29.359933999999999</c:v>
                </c:pt>
                <c:pt idx="3160">
                  <c:v>29.349651999999999</c:v>
                </c:pt>
                <c:pt idx="3161">
                  <c:v>29.368428999999999</c:v>
                </c:pt>
                <c:pt idx="3162">
                  <c:v>29.318884000000001</c:v>
                </c:pt>
                <c:pt idx="3163">
                  <c:v>29.304736999999999</c:v>
                </c:pt>
                <c:pt idx="3164">
                  <c:v>29.3474</c:v>
                </c:pt>
                <c:pt idx="3165">
                  <c:v>29.283391000000002</c:v>
                </c:pt>
                <c:pt idx="3166">
                  <c:v>29.351467</c:v>
                </c:pt>
                <c:pt idx="3167">
                  <c:v>29.300867</c:v>
                </c:pt>
                <c:pt idx="3168">
                  <c:v>29.316569000000001</c:v>
                </c:pt>
                <c:pt idx="3169">
                  <c:v>29.201287000000001</c:v>
                </c:pt>
                <c:pt idx="3170">
                  <c:v>29.251767999999998</c:v>
                </c:pt>
                <c:pt idx="3171">
                  <c:v>29.319056</c:v>
                </c:pt>
                <c:pt idx="3172">
                  <c:v>29.181612999999999</c:v>
                </c:pt>
                <c:pt idx="3173">
                  <c:v>29.070031</c:v>
                </c:pt>
                <c:pt idx="3174">
                  <c:v>29.171102000000001</c:v>
                </c:pt>
                <c:pt idx="3175">
                  <c:v>29.320671999999998</c:v>
                </c:pt>
                <c:pt idx="3176">
                  <c:v>29.129812999999999</c:v>
                </c:pt>
                <c:pt idx="3177">
                  <c:v>29.200665000000001</c:v>
                </c:pt>
                <c:pt idx="3178">
                  <c:v>29.086973</c:v>
                </c:pt>
                <c:pt idx="3179">
                  <c:v>29.178189</c:v>
                </c:pt>
                <c:pt idx="3180">
                  <c:v>29.189356</c:v>
                </c:pt>
                <c:pt idx="3181">
                  <c:v>29.042193000000001</c:v>
                </c:pt>
                <c:pt idx="3182">
                  <c:v>29.187877</c:v>
                </c:pt>
                <c:pt idx="3183">
                  <c:v>29.199204999999999</c:v>
                </c:pt>
                <c:pt idx="3184">
                  <c:v>29.018198000000002</c:v>
                </c:pt>
                <c:pt idx="3185">
                  <c:v>29.053533000000002</c:v>
                </c:pt>
                <c:pt idx="3186">
                  <c:v>29.067018999999998</c:v>
                </c:pt>
                <c:pt idx="3187">
                  <c:v>29.153379000000001</c:v>
                </c:pt>
                <c:pt idx="3188">
                  <c:v>29.013991999999998</c:v>
                </c:pt>
                <c:pt idx="3189">
                  <c:v>29.120039999999999</c:v>
                </c:pt>
                <c:pt idx="3190">
                  <c:v>29.072078000000001</c:v>
                </c:pt>
                <c:pt idx="3191">
                  <c:v>29.081596999999999</c:v>
                </c:pt>
                <c:pt idx="3192">
                  <c:v>29.109078</c:v>
                </c:pt>
                <c:pt idx="3193">
                  <c:v>29.151489999999999</c:v>
                </c:pt>
                <c:pt idx="3194">
                  <c:v>29.010919000000001</c:v>
                </c:pt>
                <c:pt idx="3195">
                  <c:v>29.174005999999999</c:v>
                </c:pt>
                <c:pt idx="3196">
                  <c:v>29.069555000000001</c:v>
                </c:pt>
                <c:pt idx="3197">
                  <c:v>28.958621000000001</c:v>
                </c:pt>
                <c:pt idx="3198">
                  <c:v>29.117314</c:v>
                </c:pt>
                <c:pt idx="3199">
                  <c:v>28.95833</c:v>
                </c:pt>
                <c:pt idx="3200">
                  <c:v>29.018749</c:v>
                </c:pt>
                <c:pt idx="3201">
                  <c:v>29.069282999999999</c:v>
                </c:pt>
                <c:pt idx="3202">
                  <c:v>28.968312999999998</c:v>
                </c:pt>
                <c:pt idx="3203">
                  <c:v>29.071504000000001</c:v>
                </c:pt>
                <c:pt idx="3204">
                  <c:v>29.001825</c:v>
                </c:pt>
                <c:pt idx="3205">
                  <c:v>28.896701</c:v>
                </c:pt>
                <c:pt idx="3206">
                  <c:v>28.956209000000001</c:v>
                </c:pt>
                <c:pt idx="3207">
                  <c:v>28.96125</c:v>
                </c:pt>
                <c:pt idx="3208">
                  <c:v>28.962039000000001</c:v>
                </c:pt>
                <c:pt idx="3209">
                  <c:v>29.012796000000002</c:v>
                </c:pt>
                <c:pt idx="3210">
                  <c:v>28.863432</c:v>
                </c:pt>
                <c:pt idx="3211">
                  <c:v>28.909303999999999</c:v>
                </c:pt>
                <c:pt idx="3212">
                  <c:v>28.84402</c:v>
                </c:pt>
                <c:pt idx="3213">
                  <c:v>28.874509</c:v>
                </c:pt>
                <c:pt idx="3214">
                  <c:v>28.785021</c:v>
                </c:pt>
                <c:pt idx="3215">
                  <c:v>28.836355000000001</c:v>
                </c:pt>
                <c:pt idx="3216">
                  <c:v>28.870166999999999</c:v>
                </c:pt>
                <c:pt idx="3217">
                  <c:v>28.710809000000001</c:v>
                </c:pt>
                <c:pt idx="3218">
                  <c:v>28.942402000000001</c:v>
                </c:pt>
                <c:pt idx="3219">
                  <c:v>28.790834</c:v>
                </c:pt>
                <c:pt idx="3220">
                  <c:v>28.731286999999998</c:v>
                </c:pt>
                <c:pt idx="3221">
                  <c:v>28.857046</c:v>
                </c:pt>
                <c:pt idx="3222">
                  <c:v>28.717969</c:v>
                </c:pt>
                <c:pt idx="3223">
                  <c:v>28.775586000000001</c:v>
                </c:pt>
                <c:pt idx="3224">
                  <c:v>28.907647000000001</c:v>
                </c:pt>
                <c:pt idx="3225">
                  <c:v>28.604368999999998</c:v>
                </c:pt>
                <c:pt idx="3226">
                  <c:v>28.84064</c:v>
                </c:pt>
                <c:pt idx="3227">
                  <c:v>28.695238</c:v>
                </c:pt>
                <c:pt idx="3228">
                  <c:v>28.706</c:v>
                </c:pt>
                <c:pt idx="3229">
                  <c:v>28.800106</c:v>
                </c:pt>
                <c:pt idx="3230">
                  <c:v>28.666982999999998</c:v>
                </c:pt>
                <c:pt idx="3231">
                  <c:v>28.626778000000002</c:v>
                </c:pt>
                <c:pt idx="3232">
                  <c:v>28.759025999999999</c:v>
                </c:pt>
                <c:pt idx="3233">
                  <c:v>28.664311999999999</c:v>
                </c:pt>
                <c:pt idx="3234">
                  <c:v>28.794926</c:v>
                </c:pt>
                <c:pt idx="3235">
                  <c:v>28.705635999999998</c:v>
                </c:pt>
                <c:pt idx="3236">
                  <c:v>28.786625999999998</c:v>
                </c:pt>
                <c:pt idx="3237">
                  <c:v>28.793901000000002</c:v>
                </c:pt>
                <c:pt idx="3238">
                  <c:v>28.784939000000001</c:v>
                </c:pt>
                <c:pt idx="3239">
                  <c:v>28.568512999999999</c:v>
                </c:pt>
                <c:pt idx="3240">
                  <c:v>28.657277000000001</c:v>
                </c:pt>
                <c:pt idx="3241">
                  <c:v>28.630621000000001</c:v>
                </c:pt>
                <c:pt idx="3242">
                  <c:v>28.587910000000001</c:v>
                </c:pt>
                <c:pt idx="3243">
                  <c:v>28.710273000000001</c:v>
                </c:pt>
                <c:pt idx="3244">
                  <c:v>28.721495000000001</c:v>
                </c:pt>
                <c:pt idx="3245">
                  <c:v>28.658017000000001</c:v>
                </c:pt>
                <c:pt idx="3246">
                  <c:v>28.723459999999999</c:v>
                </c:pt>
                <c:pt idx="3247">
                  <c:v>28.649135000000001</c:v>
                </c:pt>
                <c:pt idx="3248">
                  <c:v>28.562342999999998</c:v>
                </c:pt>
                <c:pt idx="3249">
                  <c:v>28.667138000000001</c:v>
                </c:pt>
                <c:pt idx="3250">
                  <c:v>28.656437</c:v>
                </c:pt>
                <c:pt idx="3251">
                  <c:v>28.579953</c:v>
                </c:pt>
                <c:pt idx="3252">
                  <c:v>28.613133999999999</c:v>
                </c:pt>
                <c:pt idx="3253">
                  <c:v>28.532343999999998</c:v>
                </c:pt>
                <c:pt idx="3254">
                  <c:v>28.518930999999998</c:v>
                </c:pt>
                <c:pt idx="3255">
                  <c:v>28.581448000000002</c:v>
                </c:pt>
                <c:pt idx="3256">
                  <c:v>28.490863000000001</c:v>
                </c:pt>
                <c:pt idx="3257">
                  <c:v>28.608467999999998</c:v>
                </c:pt>
                <c:pt idx="3258">
                  <c:v>28.472818</c:v>
                </c:pt>
                <c:pt idx="3259">
                  <c:v>28.447987999999999</c:v>
                </c:pt>
                <c:pt idx="3260">
                  <c:v>28.562442000000001</c:v>
                </c:pt>
                <c:pt idx="3261">
                  <c:v>28.521965000000002</c:v>
                </c:pt>
                <c:pt idx="3262">
                  <c:v>28.507097999999999</c:v>
                </c:pt>
                <c:pt idx="3263">
                  <c:v>28.402329000000002</c:v>
                </c:pt>
                <c:pt idx="3264">
                  <c:v>28.593575999999999</c:v>
                </c:pt>
                <c:pt idx="3265">
                  <c:v>28.547875000000001</c:v>
                </c:pt>
                <c:pt idx="3266">
                  <c:v>28.449062999999999</c:v>
                </c:pt>
                <c:pt idx="3267">
                  <c:v>28.431298000000002</c:v>
                </c:pt>
                <c:pt idx="3268">
                  <c:v>28.480754999999998</c:v>
                </c:pt>
                <c:pt idx="3269">
                  <c:v>28.487718000000001</c:v>
                </c:pt>
                <c:pt idx="3270">
                  <c:v>28.369848999999999</c:v>
                </c:pt>
                <c:pt idx="3271">
                  <c:v>28.495471999999999</c:v>
                </c:pt>
                <c:pt idx="3272">
                  <c:v>28.472204999999999</c:v>
                </c:pt>
                <c:pt idx="3273">
                  <c:v>28.318341</c:v>
                </c:pt>
                <c:pt idx="3274">
                  <c:v>28.528077</c:v>
                </c:pt>
                <c:pt idx="3275">
                  <c:v>28.51885</c:v>
                </c:pt>
                <c:pt idx="3276">
                  <c:v>28.443671999999999</c:v>
                </c:pt>
                <c:pt idx="3277">
                  <c:v>28.510511000000001</c:v>
                </c:pt>
                <c:pt idx="3278">
                  <c:v>28.548631</c:v>
                </c:pt>
                <c:pt idx="3279">
                  <c:v>28.396108999999999</c:v>
                </c:pt>
                <c:pt idx="3280">
                  <c:v>28.450544000000001</c:v>
                </c:pt>
                <c:pt idx="3281">
                  <c:v>28.361619999999998</c:v>
                </c:pt>
                <c:pt idx="3282">
                  <c:v>28.457039999999999</c:v>
                </c:pt>
                <c:pt idx="3283">
                  <c:v>28.385102</c:v>
                </c:pt>
                <c:pt idx="3284">
                  <c:v>28.356752</c:v>
                </c:pt>
                <c:pt idx="3285">
                  <c:v>28.344667999999999</c:v>
                </c:pt>
                <c:pt idx="3286">
                  <c:v>28.328741999999998</c:v>
                </c:pt>
                <c:pt idx="3287">
                  <c:v>28.404693000000002</c:v>
                </c:pt>
                <c:pt idx="3288">
                  <c:v>28.344087999999999</c:v>
                </c:pt>
                <c:pt idx="3289">
                  <c:v>28.323</c:v>
                </c:pt>
                <c:pt idx="3290">
                  <c:v>28.464926999999999</c:v>
                </c:pt>
                <c:pt idx="3291">
                  <c:v>28.319298</c:v>
                </c:pt>
                <c:pt idx="3292">
                  <c:v>28.305070000000001</c:v>
                </c:pt>
                <c:pt idx="3293">
                  <c:v>28.379702999999999</c:v>
                </c:pt>
                <c:pt idx="3294">
                  <c:v>28.344134</c:v>
                </c:pt>
                <c:pt idx="3295">
                  <c:v>28.303688000000001</c:v>
                </c:pt>
                <c:pt idx="3296">
                  <c:v>28.275203000000001</c:v>
                </c:pt>
                <c:pt idx="3297">
                  <c:v>28.385148000000001</c:v>
                </c:pt>
                <c:pt idx="3298">
                  <c:v>28.207733999999999</c:v>
                </c:pt>
                <c:pt idx="3299">
                  <c:v>28.478607</c:v>
                </c:pt>
                <c:pt idx="3300">
                  <c:v>28.326965000000001</c:v>
                </c:pt>
                <c:pt idx="3301">
                  <c:v>28.295653000000001</c:v>
                </c:pt>
                <c:pt idx="3302">
                  <c:v>28.192043999999999</c:v>
                </c:pt>
                <c:pt idx="3303">
                  <c:v>28.275639000000002</c:v>
                </c:pt>
                <c:pt idx="3304">
                  <c:v>28.269490999999999</c:v>
                </c:pt>
                <c:pt idx="3305">
                  <c:v>28.367152000000001</c:v>
                </c:pt>
                <c:pt idx="3306">
                  <c:v>28.227765000000002</c:v>
                </c:pt>
                <c:pt idx="3307">
                  <c:v>28.284406000000001</c:v>
                </c:pt>
                <c:pt idx="3308">
                  <c:v>28.299551000000001</c:v>
                </c:pt>
                <c:pt idx="3309">
                  <c:v>28.268581000000001</c:v>
                </c:pt>
                <c:pt idx="3310">
                  <c:v>28.234739000000001</c:v>
                </c:pt>
                <c:pt idx="3311">
                  <c:v>28.231034999999999</c:v>
                </c:pt>
                <c:pt idx="3312">
                  <c:v>28.290927</c:v>
                </c:pt>
                <c:pt idx="3313">
                  <c:v>28.319603000000001</c:v>
                </c:pt>
                <c:pt idx="3314">
                  <c:v>28.266268</c:v>
                </c:pt>
                <c:pt idx="3315">
                  <c:v>28.236922</c:v>
                </c:pt>
                <c:pt idx="3316">
                  <c:v>28.218402999999999</c:v>
                </c:pt>
                <c:pt idx="3317">
                  <c:v>28.272105</c:v>
                </c:pt>
                <c:pt idx="3318">
                  <c:v>28.226800000000001</c:v>
                </c:pt>
                <c:pt idx="3319">
                  <c:v>28.142322</c:v>
                </c:pt>
                <c:pt idx="3320">
                  <c:v>28.108360000000001</c:v>
                </c:pt>
                <c:pt idx="3321">
                  <c:v>28.329143999999999</c:v>
                </c:pt>
                <c:pt idx="3322">
                  <c:v>28.185051000000001</c:v>
                </c:pt>
                <c:pt idx="3323">
                  <c:v>28.275831</c:v>
                </c:pt>
                <c:pt idx="3324">
                  <c:v>28.182880000000001</c:v>
                </c:pt>
                <c:pt idx="3325">
                  <c:v>28.176646999999999</c:v>
                </c:pt>
                <c:pt idx="3326">
                  <c:v>28.173798999999999</c:v>
                </c:pt>
                <c:pt idx="3327">
                  <c:v>28.232809</c:v>
                </c:pt>
                <c:pt idx="3328">
                  <c:v>28.106968999999999</c:v>
                </c:pt>
                <c:pt idx="3329">
                  <c:v>28.027100000000001</c:v>
                </c:pt>
                <c:pt idx="3330">
                  <c:v>28.191458999999998</c:v>
                </c:pt>
                <c:pt idx="3331">
                  <c:v>28.214191</c:v>
                </c:pt>
                <c:pt idx="3332">
                  <c:v>28.188427000000001</c:v>
                </c:pt>
                <c:pt idx="3333">
                  <c:v>28.106881000000001</c:v>
                </c:pt>
                <c:pt idx="3334">
                  <c:v>28.163263000000001</c:v>
                </c:pt>
                <c:pt idx="3335">
                  <c:v>28.172383</c:v>
                </c:pt>
                <c:pt idx="3336">
                  <c:v>28.180288999999998</c:v>
                </c:pt>
                <c:pt idx="3337">
                  <c:v>28.282889999999998</c:v>
                </c:pt>
                <c:pt idx="3338">
                  <c:v>28.252507000000001</c:v>
                </c:pt>
                <c:pt idx="3339">
                  <c:v>28.181439999999998</c:v>
                </c:pt>
                <c:pt idx="3340">
                  <c:v>28.216570000000001</c:v>
                </c:pt>
                <c:pt idx="3341">
                  <c:v>28.128844000000001</c:v>
                </c:pt>
                <c:pt idx="3342">
                  <c:v>28.131729</c:v>
                </c:pt>
                <c:pt idx="3343">
                  <c:v>28.051390999999999</c:v>
                </c:pt>
                <c:pt idx="3344">
                  <c:v>28.229272999999999</c:v>
                </c:pt>
                <c:pt idx="3345">
                  <c:v>28.139234999999999</c:v>
                </c:pt>
                <c:pt idx="3346">
                  <c:v>28.077403</c:v>
                </c:pt>
                <c:pt idx="3347">
                  <c:v>28.195533000000001</c:v>
                </c:pt>
                <c:pt idx="3348">
                  <c:v>28.070810999999999</c:v>
                </c:pt>
                <c:pt idx="3349">
                  <c:v>28.305868</c:v>
                </c:pt>
                <c:pt idx="3350">
                  <c:v>28.092298</c:v>
                </c:pt>
                <c:pt idx="3351">
                  <c:v>28.173949</c:v>
                </c:pt>
                <c:pt idx="3352">
                  <c:v>28.171644000000001</c:v>
                </c:pt>
                <c:pt idx="3353">
                  <c:v>28.066158999999999</c:v>
                </c:pt>
                <c:pt idx="3354">
                  <c:v>28.188369000000002</c:v>
                </c:pt>
                <c:pt idx="3355">
                  <c:v>28.100014000000002</c:v>
                </c:pt>
                <c:pt idx="3356">
                  <c:v>28.174043000000001</c:v>
                </c:pt>
                <c:pt idx="3357">
                  <c:v>28.081326000000001</c:v>
                </c:pt>
                <c:pt idx="3358">
                  <c:v>28.046728000000002</c:v>
                </c:pt>
                <c:pt idx="3359">
                  <c:v>28.240836000000002</c:v>
                </c:pt>
                <c:pt idx="3360">
                  <c:v>28.167801999999998</c:v>
                </c:pt>
                <c:pt idx="3361">
                  <c:v>28.198201999999998</c:v>
                </c:pt>
                <c:pt idx="3362">
                  <c:v>28.187249999999999</c:v>
                </c:pt>
                <c:pt idx="3363">
                  <c:v>28.177394</c:v>
                </c:pt>
                <c:pt idx="3364">
                  <c:v>28.128748000000002</c:v>
                </c:pt>
                <c:pt idx="3365">
                  <c:v>28.104965</c:v>
                </c:pt>
                <c:pt idx="3366">
                  <c:v>28.166513999999999</c:v>
                </c:pt>
                <c:pt idx="3367">
                  <c:v>27.974730000000001</c:v>
                </c:pt>
                <c:pt idx="3368">
                  <c:v>28.168863999999999</c:v>
                </c:pt>
                <c:pt idx="3369">
                  <c:v>28.142744</c:v>
                </c:pt>
                <c:pt idx="3370">
                  <c:v>28.138365</c:v>
                </c:pt>
                <c:pt idx="3371">
                  <c:v>28.058250000000001</c:v>
                </c:pt>
                <c:pt idx="3372">
                  <c:v>28.339575</c:v>
                </c:pt>
                <c:pt idx="3373">
                  <c:v>28.190992999999999</c:v>
                </c:pt>
                <c:pt idx="3374">
                  <c:v>28.131802</c:v>
                </c:pt>
                <c:pt idx="3375">
                  <c:v>28.038049000000001</c:v>
                </c:pt>
                <c:pt idx="3376">
                  <c:v>28.168275999999999</c:v>
                </c:pt>
                <c:pt idx="3377">
                  <c:v>28.175671999999999</c:v>
                </c:pt>
                <c:pt idx="3378">
                  <c:v>28.171990000000001</c:v>
                </c:pt>
                <c:pt idx="3379">
                  <c:v>28.171101</c:v>
                </c:pt>
                <c:pt idx="3380">
                  <c:v>28.16104</c:v>
                </c:pt>
                <c:pt idx="3381">
                  <c:v>28.171400999999999</c:v>
                </c:pt>
                <c:pt idx="3382">
                  <c:v>28.328551000000001</c:v>
                </c:pt>
                <c:pt idx="3383">
                  <c:v>28.206154000000002</c:v>
                </c:pt>
                <c:pt idx="3384">
                  <c:v>28.089582</c:v>
                </c:pt>
                <c:pt idx="3385">
                  <c:v>28.247803999999999</c:v>
                </c:pt>
                <c:pt idx="3386">
                  <c:v>28.104389999999999</c:v>
                </c:pt>
                <c:pt idx="3387">
                  <c:v>28.083946000000001</c:v>
                </c:pt>
                <c:pt idx="3388">
                  <c:v>28.184208999999999</c:v>
                </c:pt>
                <c:pt idx="3389">
                  <c:v>28.202294999999999</c:v>
                </c:pt>
                <c:pt idx="3390">
                  <c:v>28.142171999999999</c:v>
                </c:pt>
                <c:pt idx="3391">
                  <c:v>28.137181999999999</c:v>
                </c:pt>
                <c:pt idx="3392">
                  <c:v>28.048416</c:v>
                </c:pt>
                <c:pt idx="3393">
                  <c:v>28.203385000000001</c:v>
                </c:pt>
                <c:pt idx="3394">
                  <c:v>28.112027000000001</c:v>
                </c:pt>
                <c:pt idx="3395">
                  <c:v>28.1783</c:v>
                </c:pt>
                <c:pt idx="3396">
                  <c:v>28.121424000000001</c:v>
                </c:pt>
                <c:pt idx="3397">
                  <c:v>28.265432000000001</c:v>
                </c:pt>
                <c:pt idx="3398">
                  <c:v>28.046078000000001</c:v>
                </c:pt>
                <c:pt idx="3399">
                  <c:v>28.192079</c:v>
                </c:pt>
                <c:pt idx="3400">
                  <c:v>28.162970999999999</c:v>
                </c:pt>
                <c:pt idx="3401">
                  <c:v>28.239091999999999</c:v>
                </c:pt>
                <c:pt idx="3402">
                  <c:v>28.291599000000001</c:v>
                </c:pt>
                <c:pt idx="3403">
                  <c:v>28.321408999999999</c:v>
                </c:pt>
                <c:pt idx="3404">
                  <c:v>28.301131000000002</c:v>
                </c:pt>
                <c:pt idx="3405">
                  <c:v>28.306829</c:v>
                </c:pt>
                <c:pt idx="3406">
                  <c:v>28.265801</c:v>
                </c:pt>
                <c:pt idx="3407">
                  <c:v>28.283069999999999</c:v>
                </c:pt>
                <c:pt idx="3408">
                  <c:v>28.359282</c:v>
                </c:pt>
                <c:pt idx="3409">
                  <c:v>28.196120000000001</c:v>
                </c:pt>
                <c:pt idx="3410">
                  <c:v>28.169806999999999</c:v>
                </c:pt>
                <c:pt idx="3411">
                  <c:v>28.285789000000001</c:v>
                </c:pt>
                <c:pt idx="3412">
                  <c:v>28.351091</c:v>
                </c:pt>
                <c:pt idx="3413">
                  <c:v>28.222705999999999</c:v>
                </c:pt>
                <c:pt idx="3414">
                  <c:v>28.260490999999998</c:v>
                </c:pt>
                <c:pt idx="3415">
                  <c:v>28.17418</c:v>
                </c:pt>
                <c:pt idx="3416">
                  <c:v>28.313013999999999</c:v>
                </c:pt>
                <c:pt idx="3417">
                  <c:v>28.245360000000002</c:v>
                </c:pt>
                <c:pt idx="3418">
                  <c:v>28.181329999999999</c:v>
                </c:pt>
                <c:pt idx="3419">
                  <c:v>28.350733999999999</c:v>
                </c:pt>
                <c:pt idx="3420">
                  <c:v>28.188009999999998</c:v>
                </c:pt>
                <c:pt idx="3421">
                  <c:v>28.258267</c:v>
                </c:pt>
                <c:pt idx="3422">
                  <c:v>28.318973</c:v>
                </c:pt>
                <c:pt idx="3423">
                  <c:v>28.276788</c:v>
                </c:pt>
                <c:pt idx="3424">
                  <c:v>28.162633</c:v>
                </c:pt>
                <c:pt idx="3425">
                  <c:v>28.334595</c:v>
                </c:pt>
                <c:pt idx="3426">
                  <c:v>28.254389</c:v>
                </c:pt>
                <c:pt idx="3427">
                  <c:v>28.423580000000001</c:v>
                </c:pt>
                <c:pt idx="3428">
                  <c:v>28.539263999999999</c:v>
                </c:pt>
                <c:pt idx="3429">
                  <c:v>28.322727</c:v>
                </c:pt>
                <c:pt idx="3430">
                  <c:v>28.331323999999999</c:v>
                </c:pt>
                <c:pt idx="3431">
                  <c:v>28.419847000000001</c:v>
                </c:pt>
                <c:pt idx="3432">
                  <c:v>28.332241</c:v>
                </c:pt>
                <c:pt idx="3433">
                  <c:v>28.300750000000001</c:v>
                </c:pt>
                <c:pt idx="3434">
                  <c:v>28.388180999999999</c:v>
                </c:pt>
                <c:pt idx="3435">
                  <c:v>28.489526000000001</c:v>
                </c:pt>
                <c:pt idx="3436">
                  <c:v>28.438980999999998</c:v>
                </c:pt>
                <c:pt idx="3437">
                  <c:v>28.325721999999999</c:v>
                </c:pt>
                <c:pt idx="3438">
                  <c:v>28.449065000000001</c:v>
                </c:pt>
                <c:pt idx="3439">
                  <c:v>28.226580999999999</c:v>
                </c:pt>
                <c:pt idx="3440">
                  <c:v>28.317225000000001</c:v>
                </c:pt>
                <c:pt idx="3441">
                  <c:v>28.462792</c:v>
                </c:pt>
                <c:pt idx="3442">
                  <c:v>28.539873</c:v>
                </c:pt>
                <c:pt idx="3443">
                  <c:v>28.338608000000001</c:v>
                </c:pt>
                <c:pt idx="3444">
                  <c:v>28.382755</c:v>
                </c:pt>
                <c:pt idx="3445">
                  <c:v>28.316685</c:v>
                </c:pt>
                <c:pt idx="3446">
                  <c:v>28.425128999999998</c:v>
                </c:pt>
                <c:pt idx="3447">
                  <c:v>28.484522999999999</c:v>
                </c:pt>
                <c:pt idx="3448">
                  <c:v>28.543928000000001</c:v>
                </c:pt>
                <c:pt idx="3449">
                  <c:v>28.577114000000002</c:v>
                </c:pt>
                <c:pt idx="3450">
                  <c:v>28.487237</c:v>
                </c:pt>
                <c:pt idx="3451">
                  <c:v>28.548069999999999</c:v>
                </c:pt>
                <c:pt idx="3452">
                  <c:v>28.557489</c:v>
                </c:pt>
                <c:pt idx="3453">
                  <c:v>28.612563999999999</c:v>
                </c:pt>
                <c:pt idx="3454">
                  <c:v>28.510580999999998</c:v>
                </c:pt>
                <c:pt idx="3455">
                  <c:v>28.516738</c:v>
                </c:pt>
                <c:pt idx="3456">
                  <c:v>28.559524</c:v>
                </c:pt>
                <c:pt idx="3457">
                  <c:v>28.604949999999999</c:v>
                </c:pt>
                <c:pt idx="3458">
                  <c:v>28.584031</c:v>
                </c:pt>
                <c:pt idx="3459">
                  <c:v>28.540223999999998</c:v>
                </c:pt>
                <c:pt idx="3460">
                  <c:v>28.583734</c:v>
                </c:pt>
                <c:pt idx="3461">
                  <c:v>28.701874</c:v>
                </c:pt>
                <c:pt idx="3462">
                  <c:v>28.548085</c:v>
                </c:pt>
                <c:pt idx="3463">
                  <c:v>28.570651000000002</c:v>
                </c:pt>
                <c:pt idx="3464">
                  <c:v>28.629799999999999</c:v>
                </c:pt>
                <c:pt idx="3465">
                  <c:v>28.666376</c:v>
                </c:pt>
                <c:pt idx="3466">
                  <c:v>28.61401</c:v>
                </c:pt>
                <c:pt idx="3467">
                  <c:v>28.726037999999999</c:v>
                </c:pt>
                <c:pt idx="3468">
                  <c:v>28.639969000000001</c:v>
                </c:pt>
                <c:pt idx="3469">
                  <c:v>28.462299999999999</c:v>
                </c:pt>
                <c:pt idx="3470">
                  <c:v>28.756150999999999</c:v>
                </c:pt>
                <c:pt idx="3471">
                  <c:v>28.737172000000001</c:v>
                </c:pt>
                <c:pt idx="3472">
                  <c:v>28.559712999999999</c:v>
                </c:pt>
                <c:pt idx="3473">
                  <c:v>28.683069</c:v>
                </c:pt>
                <c:pt idx="3474">
                  <c:v>28.804801000000001</c:v>
                </c:pt>
                <c:pt idx="3475">
                  <c:v>28.645323999999999</c:v>
                </c:pt>
                <c:pt idx="3476">
                  <c:v>28.670145999999999</c:v>
                </c:pt>
                <c:pt idx="3477">
                  <c:v>28.767236</c:v>
                </c:pt>
                <c:pt idx="3478">
                  <c:v>28.732120999999999</c:v>
                </c:pt>
                <c:pt idx="3479">
                  <c:v>28.619976999999999</c:v>
                </c:pt>
                <c:pt idx="3480">
                  <c:v>28.762443000000001</c:v>
                </c:pt>
                <c:pt idx="3481">
                  <c:v>28.762827000000001</c:v>
                </c:pt>
                <c:pt idx="3482">
                  <c:v>28.759903000000001</c:v>
                </c:pt>
                <c:pt idx="3483">
                  <c:v>28.728628</c:v>
                </c:pt>
                <c:pt idx="3484">
                  <c:v>28.943745</c:v>
                </c:pt>
                <c:pt idx="3485">
                  <c:v>28.836425999999999</c:v>
                </c:pt>
                <c:pt idx="3486">
                  <c:v>28.853273999999999</c:v>
                </c:pt>
                <c:pt idx="3487">
                  <c:v>28.849325</c:v>
                </c:pt>
                <c:pt idx="3488">
                  <c:v>28.806025999999999</c:v>
                </c:pt>
                <c:pt idx="3489">
                  <c:v>28.860084000000001</c:v>
                </c:pt>
                <c:pt idx="3490">
                  <c:v>28.748280000000001</c:v>
                </c:pt>
                <c:pt idx="3491">
                  <c:v>28.882558</c:v>
                </c:pt>
                <c:pt idx="3492">
                  <c:v>28.937805999999998</c:v>
                </c:pt>
                <c:pt idx="3493">
                  <c:v>28.949909999999999</c:v>
                </c:pt>
                <c:pt idx="3494">
                  <c:v>28.878917999999999</c:v>
                </c:pt>
                <c:pt idx="3495">
                  <c:v>28.857942000000001</c:v>
                </c:pt>
                <c:pt idx="3496">
                  <c:v>28.909578</c:v>
                </c:pt>
                <c:pt idx="3497">
                  <c:v>28.955969</c:v>
                </c:pt>
                <c:pt idx="3498">
                  <c:v>29.038433000000001</c:v>
                </c:pt>
                <c:pt idx="3499">
                  <c:v>28.816376999999999</c:v>
                </c:pt>
                <c:pt idx="3500">
                  <c:v>29.016935</c:v>
                </c:pt>
                <c:pt idx="3501">
                  <c:v>29.082288999999999</c:v>
                </c:pt>
                <c:pt idx="3502">
                  <c:v>28.967987000000001</c:v>
                </c:pt>
                <c:pt idx="3503">
                  <c:v>29.094597</c:v>
                </c:pt>
                <c:pt idx="3504">
                  <c:v>29.106586</c:v>
                </c:pt>
                <c:pt idx="3505">
                  <c:v>28.983484000000001</c:v>
                </c:pt>
                <c:pt idx="3506">
                  <c:v>29.034423</c:v>
                </c:pt>
                <c:pt idx="3507">
                  <c:v>29.133535999999999</c:v>
                </c:pt>
                <c:pt idx="3508">
                  <c:v>29.191690999999999</c:v>
                </c:pt>
                <c:pt idx="3509">
                  <c:v>29.223797000000001</c:v>
                </c:pt>
                <c:pt idx="3510">
                  <c:v>29.237221000000002</c:v>
                </c:pt>
                <c:pt idx="3511">
                  <c:v>29.151143999999999</c:v>
                </c:pt>
                <c:pt idx="3512">
                  <c:v>29.086071</c:v>
                </c:pt>
                <c:pt idx="3513">
                  <c:v>29.202273999999999</c:v>
                </c:pt>
                <c:pt idx="3514">
                  <c:v>29.203690999999999</c:v>
                </c:pt>
                <c:pt idx="3515">
                  <c:v>29.176285</c:v>
                </c:pt>
                <c:pt idx="3516">
                  <c:v>29.272373000000002</c:v>
                </c:pt>
                <c:pt idx="3517">
                  <c:v>29.161985999999999</c:v>
                </c:pt>
                <c:pt idx="3518">
                  <c:v>29.343817000000001</c:v>
                </c:pt>
                <c:pt idx="3519">
                  <c:v>29.208062000000002</c:v>
                </c:pt>
                <c:pt idx="3520">
                  <c:v>29.331803000000001</c:v>
                </c:pt>
                <c:pt idx="3521">
                  <c:v>29.474214</c:v>
                </c:pt>
                <c:pt idx="3522">
                  <c:v>29.214262000000002</c:v>
                </c:pt>
                <c:pt idx="3523">
                  <c:v>29.283971000000001</c:v>
                </c:pt>
                <c:pt idx="3524">
                  <c:v>29.395717000000001</c:v>
                </c:pt>
                <c:pt idx="3525">
                  <c:v>29.385221999999999</c:v>
                </c:pt>
                <c:pt idx="3526">
                  <c:v>29.295065999999998</c:v>
                </c:pt>
                <c:pt idx="3527">
                  <c:v>29.349497</c:v>
                </c:pt>
                <c:pt idx="3528">
                  <c:v>29.364502000000002</c:v>
                </c:pt>
                <c:pt idx="3529">
                  <c:v>29.445463</c:v>
                </c:pt>
                <c:pt idx="3530">
                  <c:v>29.364789999999999</c:v>
                </c:pt>
                <c:pt idx="3531">
                  <c:v>29.459897999999999</c:v>
                </c:pt>
                <c:pt idx="3532">
                  <c:v>29.509502000000001</c:v>
                </c:pt>
                <c:pt idx="3533">
                  <c:v>29.504055999999999</c:v>
                </c:pt>
                <c:pt idx="3534">
                  <c:v>29.405702999999999</c:v>
                </c:pt>
                <c:pt idx="3535">
                  <c:v>29.563108</c:v>
                </c:pt>
                <c:pt idx="3536">
                  <c:v>29.398019999999999</c:v>
                </c:pt>
                <c:pt idx="3537">
                  <c:v>29.552447999999998</c:v>
                </c:pt>
                <c:pt idx="3538">
                  <c:v>29.533235000000001</c:v>
                </c:pt>
                <c:pt idx="3539">
                  <c:v>29.599710000000002</c:v>
                </c:pt>
                <c:pt idx="3540">
                  <c:v>29.684028000000001</c:v>
                </c:pt>
                <c:pt idx="3541">
                  <c:v>29.532419000000001</c:v>
                </c:pt>
                <c:pt idx="3542">
                  <c:v>29.591342000000001</c:v>
                </c:pt>
                <c:pt idx="3543">
                  <c:v>29.584790999999999</c:v>
                </c:pt>
                <c:pt idx="3544">
                  <c:v>29.547992000000001</c:v>
                </c:pt>
                <c:pt idx="3545">
                  <c:v>29.685199999999998</c:v>
                </c:pt>
                <c:pt idx="3546">
                  <c:v>29.719832</c:v>
                </c:pt>
                <c:pt idx="3547">
                  <c:v>29.72268</c:v>
                </c:pt>
                <c:pt idx="3548">
                  <c:v>29.722624</c:v>
                </c:pt>
                <c:pt idx="3549">
                  <c:v>29.615368</c:v>
                </c:pt>
                <c:pt idx="3550">
                  <c:v>29.645558999999999</c:v>
                </c:pt>
                <c:pt idx="3551">
                  <c:v>29.760354</c:v>
                </c:pt>
                <c:pt idx="3552">
                  <c:v>29.659963000000001</c:v>
                </c:pt>
                <c:pt idx="3553">
                  <c:v>29.775075999999999</c:v>
                </c:pt>
                <c:pt idx="3554">
                  <c:v>29.765801</c:v>
                </c:pt>
                <c:pt idx="3555">
                  <c:v>29.813701999999999</c:v>
                </c:pt>
                <c:pt idx="3556">
                  <c:v>29.883368999999998</c:v>
                </c:pt>
                <c:pt idx="3557">
                  <c:v>29.788732</c:v>
                </c:pt>
                <c:pt idx="3558">
                  <c:v>29.971795</c:v>
                </c:pt>
                <c:pt idx="3559">
                  <c:v>29.854541000000001</c:v>
                </c:pt>
                <c:pt idx="3560">
                  <c:v>29.913544999999999</c:v>
                </c:pt>
                <c:pt idx="3561">
                  <c:v>30.011548999999999</c:v>
                </c:pt>
                <c:pt idx="3562">
                  <c:v>29.902501999999998</c:v>
                </c:pt>
                <c:pt idx="3563">
                  <c:v>30.023402999999998</c:v>
                </c:pt>
                <c:pt idx="3564">
                  <c:v>29.985538999999999</c:v>
                </c:pt>
                <c:pt idx="3565">
                  <c:v>30.001227</c:v>
                </c:pt>
                <c:pt idx="3566">
                  <c:v>30.018011999999999</c:v>
                </c:pt>
                <c:pt idx="3567">
                  <c:v>30.002341000000001</c:v>
                </c:pt>
                <c:pt idx="3568">
                  <c:v>29.877321999999999</c:v>
                </c:pt>
                <c:pt idx="3569">
                  <c:v>29.877875</c:v>
                </c:pt>
                <c:pt idx="3570">
                  <c:v>29.982199999999999</c:v>
                </c:pt>
                <c:pt idx="3571">
                  <c:v>30.095762000000001</c:v>
                </c:pt>
                <c:pt idx="3572">
                  <c:v>30.080373000000002</c:v>
                </c:pt>
                <c:pt idx="3573">
                  <c:v>30.092887000000001</c:v>
                </c:pt>
                <c:pt idx="3574">
                  <c:v>30.103925</c:v>
                </c:pt>
                <c:pt idx="3575">
                  <c:v>30.132783</c:v>
                </c:pt>
                <c:pt idx="3576">
                  <c:v>30.112705999999999</c:v>
                </c:pt>
                <c:pt idx="3577">
                  <c:v>30.106767000000001</c:v>
                </c:pt>
                <c:pt idx="3578">
                  <c:v>30.207072</c:v>
                </c:pt>
                <c:pt idx="3579">
                  <c:v>30.180499000000001</c:v>
                </c:pt>
                <c:pt idx="3580">
                  <c:v>30.250995</c:v>
                </c:pt>
                <c:pt idx="3581">
                  <c:v>30.256499000000002</c:v>
                </c:pt>
                <c:pt idx="3582">
                  <c:v>30.329612999999998</c:v>
                </c:pt>
                <c:pt idx="3583">
                  <c:v>30.327590000000001</c:v>
                </c:pt>
                <c:pt idx="3584">
                  <c:v>30.325751</c:v>
                </c:pt>
                <c:pt idx="3585">
                  <c:v>30.307220999999998</c:v>
                </c:pt>
                <c:pt idx="3586">
                  <c:v>30.450765000000001</c:v>
                </c:pt>
                <c:pt idx="3587">
                  <c:v>30.290464</c:v>
                </c:pt>
                <c:pt idx="3588">
                  <c:v>30.436450000000001</c:v>
                </c:pt>
                <c:pt idx="3589">
                  <c:v>30.440291999999999</c:v>
                </c:pt>
                <c:pt idx="3590">
                  <c:v>30.154388999999998</c:v>
                </c:pt>
                <c:pt idx="3591">
                  <c:v>30.516224000000001</c:v>
                </c:pt>
                <c:pt idx="3592">
                  <c:v>30.342749999999999</c:v>
                </c:pt>
                <c:pt idx="3593">
                  <c:v>30.430212000000001</c:v>
                </c:pt>
                <c:pt idx="3594">
                  <c:v>30.542681000000002</c:v>
                </c:pt>
                <c:pt idx="3595">
                  <c:v>30.529091000000001</c:v>
                </c:pt>
                <c:pt idx="3596">
                  <c:v>30.482071999999999</c:v>
                </c:pt>
                <c:pt idx="3597">
                  <c:v>30.550401999999998</c:v>
                </c:pt>
                <c:pt idx="3598">
                  <c:v>30.545877000000001</c:v>
                </c:pt>
                <c:pt idx="3599">
                  <c:v>30.616904999999999</c:v>
                </c:pt>
                <c:pt idx="3600">
                  <c:v>30.522732000000001</c:v>
                </c:pt>
                <c:pt idx="3601">
                  <c:v>30.526729</c:v>
                </c:pt>
                <c:pt idx="3602">
                  <c:v>30.630858</c:v>
                </c:pt>
                <c:pt idx="3603">
                  <c:v>30.658684999999998</c:v>
                </c:pt>
                <c:pt idx="3604">
                  <c:v>30.717587000000002</c:v>
                </c:pt>
                <c:pt idx="3605">
                  <c:v>30.593077000000001</c:v>
                </c:pt>
                <c:pt idx="3606">
                  <c:v>30.760729000000001</c:v>
                </c:pt>
                <c:pt idx="3607">
                  <c:v>30.701371999999999</c:v>
                </c:pt>
                <c:pt idx="3608">
                  <c:v>30.641936999999999</c:v>
                </c:pt>
                <c:pt idx="3609">
                  <c:v>30.85078</c:v>
                </c:pt>
                <c:pt idx="3610">
                  <c:v>30.763470999999999</c:v>
                </c:pt>
                <c:pt idx="3611">
                  <c:v>30.711213000000001</c:v>
                </c:pt>
                <c:pt idx="3612">
                  <c:v>30.680069</c:v>
                </c:pt>
                <c:pt idx="3613">
                  <c:v>30.723092999999999</c:v>
                </c:pt>
                <c:pt idx="3614">
                  <c:v>30.756789999999999</c:v>
                </c:pt>
                <c:pt idx="3615">
                  <c:v>30.856586</c:v>
                </c:pt>
                <c:pt idx="3616">
                  <c:v>30.825088999999998</c:v>
                </c:pt>
                <c:pt idx="3617">
                  <c:v>30.860647</c:v>
                </c:pt>
                <c:pt idx="3618">
                  <c:v>30.696327</c:v>
                </c:pt>
                <c:pt idx="3619">
                  <c:v>30.845101</c:v>
                </c:pt>
                <c:pt idx="3620">
                  <c:v>30.939824999999999</c:v>
                </c:pt>
                <c:pt idx="3621">
                  <c:v>30.976196999999999</c:v>
                </c:pt>
                <c:pt idx="3622">
                  <c:v>30.943785999999999</c:v>
                </c:pt>
                <c:pt idx="3623">
                  <c:v>31.156424999999999</c:v>
                </c:pt>
                <c:pt idx="3624">
                  <c:v>30.888477000000002</c:v>
                </c:pt>
                <c:pt idx="3625">
                  <c:v>31.098227999999999</c:v>
                </c:pt>
                <c:pt idx="3626">
                  <c:v>30.947845999999998</c:v>
                </c:pt>
                <c:pt idx="3627">
                  <c:v>31.026157000000001</c:v>
                </c:pt>
                <c:pt idx="3628">
                  <c:v>31.007014000000002</c:v>
                </c:pt>
                <c:pt idx="3629">
                  <c:v>30.944662000000001</c:v>
                </c:pt>
                <c:pt idx="3630">
                  <c:v>31.064295999999999</c:v>
                </c:pt>
                <c:pt idx="3631">
                  <c:v>31.030151</c:v>
                </c:pt>
                <c:pt idx="3632">
                  <c:v>31.176203999999998</c:v>
                </c:pt>
                <c:pt idx="3633">
                  <c:v>31.242456000000001</c:v>
                </c:pt>
                <c:pt idx="3634">
                  <c:v>31.060072000000002</c:v>
                </c:pt>
                <c:pt idx="3635">
                  <c:v>31.298684999999999</c:v>
                </c:pt>
                <c:pt idx="3636">
                  <c:v>31.062974000000001</c:v>
                </c:pt>
                <c:pt idx="3637">
                  <c:v>31.07967</c:v>
                </c:pt>
                <c:pt idx="3638">
                  <c:v>31.137463</c:v>
                </c:pt>
                <c:pt idx="3639">
                  <c:v>31.207975000000001</c:v>
                </c:pt>
                <c:pt idx="3640">
                  <c:v>31.204203</c:v>
                </c:pt>
                <c:pt idx="3641">
                  <c:v>31.212171000000001</c:v>
                </c:pt>
                <c:pt idx="3642">
                  <c:v>31.150984000000001</c:v>
                </c:pt>
                <c:pt idx="3643">
                  <c:v>31.272698999999999</c:v>
                </c:pt>
                <c:pt idx="3644">
                  <c:v>31.404807000000002</c:v>
                </c:pt>
                <c:pt idx="3645">
                  <c:v>31.337783000000002</c:v>
                </c:pt>
                <c:pt idx="3646">
                  <c:v>31.214971999999999</c:v>
                </c:pt>
                <c:pt idx="3647">
                  <c:v>31.363261000000001</c:v>
                </c:pt>
                <c:pt idx="3648">
                  <c:v>31.330444</c:v>
                </c:pt>
                <c:pt idx="3649">
                  <c:v>31.338456000000001</c:v>
                </c:pt>
                <c:pt idx="3650">
                  <c:v>31.308495000000001</c:v>
                </c:pt>
                <c:pt idx="3651">
                  <c:v>31.502614000000001</c:v>
                </c:pt>
                <c:pt idx="3652">
                  <c:v>31.345573999999999</c:v>
                </c:pt>
                <c:pt idx="3653">
                  <c:v>31.448808</c:v>
                </c:pt>
                <c:pt idx="3654">
                  <c:v>31.468101000000001</c:v>
                </c:pt>
                <c:pt idx="3655">
                  <c:v>31.452762</c:v>
                </c:pt>
                <c:pt idx="3656">
                  <c:v>31.539850000000001</c:v>
                </c:pt>
                <c:pt idx="3657">
                  <c:v>31.451606999999999</c:v>
                </c:pt>
                <c:pt idx="3658">
                  <c:v>31.484445000000001</c:v>
                </c:pt>
                <c:pt idx="3659">
                  <c:v>31.700554</c:v>
                </c:pt>
                <c:pt idx="3660">
                  <c:v>31.642219999999998</c:v>
                </c:pt>
                <c:pt idx="3661">
                  <c:v>31.672089</c:v>
                </c:pt>
                <c:pt idx="3662">
                  <c:v>31.527329000000002</c:v>
                </c:pt>
                <c:pt idx="3663">
                  <c:v>31.600158</c:v>
                </c:pt>
                <c:pt idx="3664">
                  <c:v>31.561800999999999</c:v>
                </c:pt>
                <c:pt idx="3665">
                  <c:v>31.683463</c:v>
                </c:pt>
                <c:pt idx="3666">
                  <c:v>31.603262000000001</c:v>
                </c:pt>
                <c:pt idx="3667">
                  <c:v>31.541229000000001</c:v>
                </c:pt>
                <c:pt idx="3668">
                  <c:v>31.618919999999999</c:v>
                </c:pt>
                <c:pt idx="3669">
                  <c:v>31.621835000000001</c:v>
                </c:pt>
                <c:pt idx="3670">
                  <c:v>31.582158</c:v>
                </c:pt>
                <c:pt idx="3671">
                  <c:v>31.761849000000002</c:v>
                </c:pt>
                <c:pt idx="3672">
                  <c:v>31.791187999999998</c:v>
                </c:pt>
                <c:pt idx="3673">
                  <c:v>31.73507</c:v>
                </c:pt>
                <c:pt idx="3674">
                  <c:v>31.668104</c:v>
                </c:pt>
                <c:pt idx="3675">
                  <c:v>31.705863999999998</c:v>
                </c:pt>
                <c:pt idx="3676">
                  <c:v>31.753958000000001</c:v>
                </c:pt>
                <c:pt idx="3677">
                  <c:v>31.680712</c:v>
                </c:pt>
                <c:pt idx="3678">
                  <c:v>31.903027999999999</c:v>
                </c:pt>
                <c:pt idx="3679">
                  <c:v>31.681241</c:v>
                </c:pt>
                <c:pt idx="3680">
                  <c:v>31.771436000000001</c:v>
                </c:pt>
                <c:pt idx="3681">
                  <c:v>31.760864999999999</c:v>
                </c:pt>
                <c:pt idx="3682">
                  <c:v>31.817164999999999</c:v>
                </c:pt>
                <c:pt idx="3683">
                  <c:v>31.790196999999999</c:v>
                </c:pt>
                <c:pt idx="3684">
                  <c:v>32.014381999999998</c:v>
                </c:pt>
                <c:pt idx="3685">
                  <c:v>31.896985999999998</c:v>
                </c:pt>
                <c:pt idx="3686">
                  <c:v>31.992781000000001</c:v>
                </c:pt>
                <c:pt idx="3687">
                  <c:v>31.857970000000002</c:v>
                </c:pt>
                <c:pt idx="3688">
                  <c:v>31.797605999999998</c:v>
                </c:pt>
                <c:pt idx="3689">
                  <c:v>31.994298000000001</c:v>
                </c:pt>
                <c:pt idx="3690">
                  <c:v>31.811118</c:v>
                </c:pt>
                <c:pt idx="3691">
                  <c:v>31.927889</c:v>
                </c:pt>
                <c:pt idx="3692">
                  <c:v>32.042763999999998</c:v>
                </c:pt>
                <c:pt idx="3693">
                  <c:v>31.951643000000001</c:v>
                </c:pt>
                <c:pt idx="3694">
                  <c:v>31.863752000000002</c:v>
                </c:pt>
                <c:pt idx="3695">
                  <c:v>32.075133999999998</c:v>
                </c:pt>
                <c:pt idx="3696">
                  <c:v>31.800692000000002</c:v>
                </c:pt>
                <c:pt idx="3697">
                  <c:v>32.162685000000003</c:v>
                </c:pt>
                <c:pt idx="3698">
                  <c:v>32.072744999999998</c:v>
                </c:pt>
                <c:pt idx="3699">
                  <c:v>32.05321</c:v>
                </c:pt>
                <c:pt idx="3700">
                  <c:v>32.137689999999999</c:v>
                </c:pt>
                <c:pt idx="3701">
                  <c:v>32.124471999999997</c:v>
                </c:pt>
                <c:pt idx="3702">
                  <c:v>32.140788999999998</c:v>
                </c:pt>
                <c:pt idx="3703">
                  <c:v>32.062792000000002</c:v>
                </c:pt>
                <c:pt idx="3704">
                  <c:v>32.108832999999997</c:v>
                </c:pt>
                <c:pt idx="3705">
                  <c:v>32.240346000000002</c:v>
                </c:pt>
                <c:pt idx="3706">
                  <c:v>32.144316000000003</c:v>
                </c:pt>
                <c:pt idx="3707">
                  <c:v>32.097169000000001</c:v>
                </c:pt>
                <c:pt idx="3708">
                  <c:v>32.153920999999997</c:v>
                </c:pt>
                <c:pt idx="3709">
                  <c:v>32.221049999999998</c:v>
                </c:pt>
                <c:pt idx="3710">
                  <c:v>32.213520000000003</c:v>
                </c:pt>
                <c:pt idx="3711">
                  <c:v>32.170095000000003</c:v>
                </c:pt>
                <c:pt idx="3712">
                  <c:v>32.140692999999999</c:v>
                </c:pt>
                <c:pt idx="3713">
                  <c:v>32.289551000000003</c:v>
                </c:pt>
                <c:pt idx="3714">
                  <c:v>32.175911999999997</c:v>
                </c:pt>
                <c:pt idx="3715">
                  <c:v>32.277662999999997</c:v>
                </c:pt>
                <c:pt idx="3716">
                  <c:v>32.353489000000003</c:v>
                </c:pt>
                <c:pt idx="3717">
                  <c:v>32.129168</c:v>
                </c:pt>
                <c:pt idx="3718">
                  <c:v>32.331321000000003</c:v>
                </c:pt>
                <c:pt idx="3719">
                  <c:v>32.284466000000002</c:v>
                </c:pt>
                <c:pt idx="3720">
                  <c:v>32.316969999999998</c:v>
                </c:pt>
                <c:pt idx="3721">
                  <c:v>32.197051000000002</c:v>
                </c:pt>
                <c:pt idx="3722">
                  <c:v>32.358885999999998</c:v>
                </c:pt>
                <c:pt idx="3723">
                  <c:v>32.315992000000001</c:v>
                </c:pt>
                <c:pt idx="3724">
                  <c:v>32.448610000000002</c:v>
                </c:pt>
                <c:pt idx="3725">
                  <c:v>32.349505000000001</c:v>
                </c:pt>
                <c:pt idx="3726">
                  <c:v>32.296990999999998</c:v>
                </c:pt>
                <c:pt idx="3727">
                  <c:v>32.322367999999997</c:v>
                </c:pt>
                <c:pt idx="3728">
                  <c:v>32.391956</c:v>
                </c:pt>
                <c:pt idx="3729">
                  <c:v>32.411425000000001</c:v>
                </c:pt>
                <c:pt idx="3730">
                  <c:v>32.432642999999999</c:v>
                </c:pt>
                <c:pt idx="3731">
                  <c:v>32.302404000000003</c:v>
                </c:pt>
                <c:pt idx="3732">
                  <c:v>32.363497000000002</c:v>
                </c:pt>
                <c:pt idx="3733">
                  <c:v>32.350347999999997</c:v>
                </c:pt>
                <c:pt idx="3734">
                  <c:v>32.418204000000003</c:v>
                </c:pt>
                <c:pt idx="3735">
                  <c:v>32.439498999999998</c:v>
                </c:pt>
                <c:pt idx="3736">
                  <c:v>32.427433999999998</c:v>
                </c:pt>
                <c:pt idx="3737">
                  <c:v>32.428854999999999</c:v>
                </c:pt>
                <c:pt idx="3738">
                  <c:v>32.514494999999997</c:v>
                </c:pt>
                <c:pt idx="3739">
                  <c:v>32.539138000000001</c:v>
                </c:pt>
                <c:pt idx="3740">
                  <c:v>32.412785</c:v>
                </c:pt>
                <c:pt idx="3741">
                  <c:v>32.544440999999999</c:v>
                </c:pt>
                <c:pt idx="3742">
                  <c:v>32.480763000000003</c:v>
                </c:pt>
                <c:pt idx="3743">
                  <c:v>32.439663000000003</c:v>
                </c:pt>
                <c:pt idx="3744">
                  <c:v>32.345367000000003</c:v>
                </c:pt>
                <c:pt idx="3745">
                  <c:v>32.568040000000003</c:v>
                </c:pt>
                <c:pt idx="3746">
                  <c:v>32.541069</c:v>
                </c:pt>
                <c:pt idx="3747">
                  <c:v>32.441654</c:v>
                </c:pt>
                <c:pt idx="3748">
                  <c:v>32.601109000000001</c:v>
                </c:pt>
                <c:pt idx="3749">
                  <c:v>32.538443000000001</c:v>
                </c:pt>
                <c:pt idx="3750">
                  <c:v>32.626247999999997</c:v>
                </c:pt>
                <c:pt idx="3751">
                  <c:v>32.573507999999997</c:v>
                </c:pt>
                <c:pt idx="3752">
                  <c:v>32.473970999999999</c:v>
                </c:pt>
                <c:pt idx="3753">
                  <c:v>32.611274999999999</c:v>
                </c:pt>
                <c:pt idx="3754">
                  <c:v>32.551921999999998</c:v>
                </c:pt>
                <c:pt idx="3755">
                  <c:v>32.542941999999996</c:v>
                </c:pt>
                <c:pt idx="3756">
                  <c:v>32.584587999999997</c:v>
                </c:pt>
                <c:pt idx="3757">
                  <c:v>32.720365000000001</c:v>
                </c:pt>
                <c:pt idx="3758">
                  <c:v>32.591275000000003</c:v>
                </c:pt>
                <c:pt idx="3759">
                  <c:v>32.692191000000001</c:v>
                </c:pt>
                <c:pt idx="3760">
                  <c:v>32.563417000000001</c:v>
                </c:pt>
                <c:pt idx="3761">
                  <c:v>32.714117999999999</c:v>
                </c:pt>
                <c:pt idx="3762">
                  <c:v>32.554735999999998</c:v>
                </c:pt>
                <c:pt idx="3763">
                  <c:v>32.649593000000003</c:v>
                </c:pt>
                <c:pt idx="3764">
                  <c:v>32.660896000000001</c:v>
                </c:pt>
                <c:pt idx="3765">
                  <c:v>32.419021999999998</c:v>
                </c:pt>
                <c:pt idx="3766">
                  <c:v>32.759680000000003</c:v>
                </c:pt>
                <c:pt idx="3767">
                  <c:v>32.752564</c:v>
                </c:pt>
                <c:pt idx="3768">
                  <c:v>32.679597000000001</c:v>
                </c:pt>
                <c:pt idx="3769">
                  <c:v>32.686217999999997</c:v>
                </c:pt>
                <c:pt idx="3770">
                  <c:v>32.619216999999999</c:v>
                </c:pt>
                <c:pt idx="3771">
                  <c:v>32.625467</c:v>
                </c:pt>
                <c:pt idx="3772">
                  <c:v>32.617787</c:v>
                </c:pt>
                <c:pt idx="3773">
                  <c:v>32.587885999999997</c:v>
                </c:pt>
                <c:pt idx="3774">
                  <c:v>32.640737999999999</c:v>
                </c:pt>
                <c:pt idx="3775">
                  <c:v>32.800583000000003</c:v>
                </c:pt>
                <c:pt idx="3776">
                  <c:v>32.661710999999997</c:v>
                </c:pt>
                <c:pt idx="3777">
                  <c:v>32.712211000000003</c:v>
                </c:pt>
                <c:pt idx="3778">
                  <c:v>32.686655999999999</c:v>
                </c:pt>
                <c:pt idx="3779">
                  <c:v>32.659844</c:v>
                </c:pt>
                <c:pt idx="3780">
                  <c:v>32.667572</c:v>
                </c:pt>
                <c:pt idx="3781">
                  <c:v>32.666224999999997</c:v>
                </c:pt>
                <c:pt idx="3782">
                  <c:v>32.685628000000001</c:v>
                </c:pt>
                <c:pt idx="3783">
                  <c:v>32.67747</c:v>
                </c:pt>
                <c:pt idx="3784">
                  <c:v>32.714987000000001</c:v>
                </c:pt>
                <c:pt idx="3785">
                  <c:v>32.547696999999999</c:v>
                </c:pt>
                <c:pt idx="3786">
                  <c:v>32.700921000000001</c:v>
                </c:pt>
                <c:pt idx="3787">
                  <c:v>32.756483000000003</c:v>
                </c:pt>
                <c:pt idx="3788">
                  <c:v>32.707993000000002</c:v>
                </c:pt>
                <c:pt idx="3789">
                  <c:v>32.634242999999998</c:v>
                </c:pt>
                <c:pt idx="3790">
                  <c:v>32.729106999999999</c:v>
                </c:pt>
                <c:pt idx="3791">
                  <c:v>32.637081999999999</c:v>
                </c:pt>
                <c:pt idx="3792">
                  <c:v>32.673653999999999</c:v>
                </c:pt>
                <c:pt idx="3793">
                  <c:v>32.755771000000003</c:v>
                </c:pt>
                <c:pt idx="3794">
                  <c:v>32.672812</c:v>
                </c:pt>
                <c:pt idx="3795">
                  <c:v>32.678051000000004</c:v>
                </c:pt>
                <c:pt idx="3796">
                  <c:v>32.660832999999997</c:v>
                </c:pt>
                <c:pt idx="3797">
                  <c:v>32.692098000000001</c:v>
                </c:pt>
                <c:pt idx="3798">
                  <c:v>32.664521999999998</c:v>
                </c:pt>
                <c:pt idx="3799">
                  <c:v>32.732961000000003</c:v>
                </c:pt>
                <c:pt idx="3800">
                  <c:v>32.814762000000002</c:v>
                </c:pt>
                <c:pt idx="3801">
                  <c:v>32.639294</c:v>
                </c:pt>
                <c:pt idx="3802">
                  <c:v>32.721066999999998</c:v>
                </c:pt>
                <c:pt idx="3803">
                  <c:v>32.716360000000002</c:v>
                </c:pt>
                <c:pt idx="3804">
                  <c:v>32.765310999999997</c:v>
                </c:pt>
                <c:pt idx="3805">
                  <c:v>32.759435000000003</c:v>
                </c:pt>
                <c:pt idx="3806">
                  <c:v>32.694220999999999</c:v>
                </c:pt>
                <c:pt idx="3807">
                  <c:v>32.796044000000002</c:v>
                </c:pt>
                <c:pt idx="3808">
                  <c:v>32.709021</c:v>
                </c:pt>
                <c:pt idx="3809">
                  <c:v>32.652673999999998</c:v>
                </c:pt>
                <c:pt idx="3810">
                  <c:v>32.695352999999997</c:v>
                </c:pt>
                <c:pt idx="3811">
                  <c:v>32.815702000000002</c:v>
                </c:pt>
                <c:pt idx="3812">
                  <c:v>32.619422</c:v>
                </c:pt>
                <c:pt idx="3813">
                  <c:v>32.800991000000003</c:v>
                </c:pt>
                <c:pt idx="3814">
                  <c:v>32.731001999999997</c:v>
                </c:pt>
                <c:pt idx="3815">
                  <c:v>32.627204999999996</c:v>
                </c:pt>
                <c:pt idx="3816">
                  <c:v>32.758322</c:v>
                </c:pt>
                <c:pt idx="3817">
                  <c:v>32.655281000000002</c:v>
                </c:pt>
                <c:pt idx="3818">
                  <c:v>32.626595000000002</c:v>
                </c:pt>
                <c:pt idx="3819">
                  <c:v>32.798830000000002</c:v>
                </c:pt>
                <c:pt idx="3820">
                  <c:v>32.678871000000001</c:v>
                </c:pt>
                <c:pt idx="3821">
                  <c:v>32.828747999999997</c:v>
                </c:pt>
                <c:pt idx="3822">
                  <c:v>32.664295000000003</c:v>
                </c:pt>
                <c:pt idx="3823">
                  <c:v>32.668151999999999</c:v>
                </c:pt>
                <c:pt idx="3824">
                  <c:v>32.739266999999998</c:v>
                </c:pt>
                <c:pt idx="3825">
                  <c:v>32.731203000000001</c:v>
                </c:pt>
                <c:pt idx="3826">
                  <c:v>32.680937999999998</c:v>
                </c:pt>
                <c:pt idx="3827">
                  <c:v>32.764831000000001</c:v>
                </c:pt>
                <c:pt idx="3828">
                  <c:v>32.732930000000003</c:v>
                </c:pt>
                <c:pt idx="3829">
                  <c:v>32.787030999999999</c:v>
                </c:pt>
                <c:pt idx="3830">
                  <c:v>32.650097000000002</c:v>
                </c:pt>
                <c:pt idx="3831">
                  <c:v>32.624549000000002</c:v>
                </c:pt>
                <c:pt idx="3832">
                  <c:v>32.696981999999998</c:v>
                </c:pt>
                <c:pt idx="3833">
                  <c:v>32.704825999999997</c:v>
                </c:pt>
                <c:pt idx="3834">
                  <c:v>32.774644000000002</c:v>
                </c:pt>
                <c:pt idx="3835">
                  <c:v>32.687714</c:v>
                </c:pt>
                <c:pt idx="3836">
                  <c:v>32.621861000000003</c:v>
                </c:pt>
                <c:pt idx="3837">
                  <c:v>32.612684999999999</c:v>
                </c:pt>
                <c:pt idx="3838">
                  <c:v>32.756853</c:v>
                </c:pt>
                <c:pt idx="3839">
                  <c:v>32.752071999999998</c:v>
                </c:pt>
                <c:pt idx="3840">
                  <c:v>32.647627</c:v>
                </c:pt>
                <c:pt idx="3841">
                  <c:v>32.728231999999998</c:v>
                </c:pt>
                <c:pt idx="3842">
                  <c:v>32.742303</c:v>
                </c:pt>
                <c:pt idx="3843">
                  <c:v>32.735027000000002</c:v>
                </c:pt>
                <c:pt idx="3844">
                  <c:v>32.727094000000001</c:v>
                </c:pt>
                <c:pt idx="3845">
                  <c:v>32.653478999999997</c:v>
                </c:pt>
                <c:pt idx="3846">
                  <c:v>32.678879000000002</c:v>
                </c:pt>
                <c:pt idx="3847">
                  <c:v>32.587632999999997</c:v>
                </c:pt>
                <c:pt idx="3848">
                  <c:v>32.710532000000001</c:v>
                </c:pt>
                <c:pt idx="3849">
                  <c:v>32.593663999999997</c:v>
                </c:pt>
                <c:pt idx="3850">
                  <c:v>32.660246000000001</c:v>
                </c:pt>
                <c:pt idx="3851">
                  <c:v>32.583294000000002</c:v>
                </c:pt>
                <c:pt idx="3852">
                  <c:v>32.659714000000001</c:v>
                </c:pt>
                <c:pt idx="3853">
                  <c:v>32.518067000000002</c:v>
                </c:pt>
                <c:pt idx="3854">
                  <c:v>32.738987999999999</c:v>
                </c:pt>
                <c:pt idx="3855">
                  <c:v>32.566628000000001</c:v>
                </c:pt>
                <c:pt idx="3856">
                  <c:v>32.543545999999999</c:v>
                </c:pt>
                <c:pt idx="3857">
                  <c:v>32.543028999999997</c:v>
                </c:pt>
                <c:pt idx="3858">
                  <c:v>32.703856000000002</c:v>
                </c:pt>
                <c:pt idx="3859">
                  <c:v>32.579430000000002</c:v>
                </c:pt>
                <c:pt idx="3860">
                  <c:v>32.673915999999998</c:v>
                </c:pt>
                <c:pt idx="3861">
                  <c:v>32.516734</c:v>
                </c:pt>
                <c:pt idx="3862">
                  <c:v>32.417833999999999</c:v>
                </c:pt>
                <c:pt idx="3863">
                  <c:v>32.587390999999997</c:v>
                </c:pt>
                <c:pt idx="3864">
                  <c:v>32.643751000000002</c:v>
                </c:pt>
                <c:pt idx="3865">
                  <c:v>32.563986999999997</c:v>
                </c:pt>
                <c:pt idx="3866">
                  <c:v>32.53725</c:v>
                </c:pt>
                <c:pt idx="3867">
                  <c:v>32.489747999999999</c:v>
                </c:pt>
                <c:pt idx="3868">
                  <c:v>32.621870000000001</c:v>
                </c:pt>
                <c:pt idx="3869">
                  <c:v>32.561959000000002</c:v>
                </c:pt>
                <c:pt idx="3870">
                  <c:v>32.499572000000001</c:v>
                </c:pt>
                <c:pt idx="3871">
                  <c:v>32.5</c:v>
                </c:pt>
                <c:pt idx="3872">
                  <c:v>32.528727000000003</c:v>
                </c:pt>
                <c:pt idx="3873">
                  <c:v>32.42109</c:v>
                </c:pt>
                <c:pt idx="3874">
                  <c:v>32.569015</c:v>
                </c:pt>
                <c:pt idx="3875">
                  <c:v>32.412441999999999</c:v>
                </c:pt>
                <c:pt idx="3876">
                  <c:v>32.402106000000003</c:v>
                </c:pt>
                <c:pt idx="3877">
                  <c:v>32.386510000000001</c:v>
                </c:pt>
                <c:pt idx="3878">
                  <c:v>32.554940000000002</c:v>
                </c:pt>
                <c:pt idx="3879">
                  <c:v>32.626708000000001</c:v>
                </c:pt>
                <c:pt idx="3880">
                  <c:v>32.420354000000003</c:v>
                </c:pt>
                <c:pt idx="3881">
                  <c:v>32.528399</c:v>
                </c:pt>
                <c:pt idx="3882">
                  <c:v>32.382511999999998</c:v>
                </c:pt>
                <c:pt idx="3883">
                  <c:v>32.325074999999998</c:v>
                </c:pt>
                <c:pt idx="3884">
                  <c:v>32.397221999999999</c:v>
                </c:pt>
                <c:pt idx="3885">
                  <c:v>32.365622000000002</c:v>
                </c:pt>
                <c:pt idx="3886">
                  <c:v>32.400855</c:v>
                </c:pt>
                <c:pt idx="3887">
                  <c:v>32.460548000000003</c:v>
                </c:pt>
                <c:pt idx="3888">
                  <c:v>32.285947</c:v>
                </c:pt>
                <c:pt idx="3889">
                  <c:v>32.499868999999997</c:v>
                </c:pt>
                <c:pt idx="3890">
                  <c:v>32.341208999999999</c:v>
                </c:pt>
                <c:pt idx="3891">
                  <c:v>32.193100999999999</c:v>
                </c:pt>
                <c:pt idx="3892">
                  <c:v>32.326476</c:v>
                </c:pt>
                <c:pt idx="3893">
                  <c:v>32.333047000000001</c:v>
                </c:pt>
                <c:pt idx="3894">
                  <c:v>32.362822000000001</c:v>
                </c:pt>
                <c:pt idx="3895">
                  <c:v>32.340311999999997</c:v>
                </c:pt>
                <c:pt idx="3896">
                  <c:v>32.343007999999998</c:v>
                </c:pt>
                <c:pt idx="3897">
                  <c:v>32.494557999999998</c:v>
                </c:pt>
                <c:pt idx="3898">
                  <c:v>32.390824000000002</c:v>
                </c:pt>
                <c:pt idx="3899">
                  <c:v>32.073002000000002</c:v>
                </c:pt>
                <c:pt idx="3900">
                  <c:v>32.189576000000002</c:v>
                </c:pt>
                <c:pt idx="3901">
                  <c:v>32.208863999999998</c:v>
                </c:pt>
                <c:pt idx="3902">
                  <c:v>32.217782999999997</c:v>
                </c:pt>
                <c:pt idx="3903">
                  <c:v>32.369073999999998</c:v>
                </c:pt>
                <c:pt idx="3904">
                  <c:v>32.206277999999998</c:v>
                </c:pt>
                <c:pt idx="3905">
                  <c:v>32.270966999999999</c:v>
                </c:pt>
                <c:pt idx="3906">
                  <c:v>32.138852</c:v>
                </c:pt>
                <c:pt idx="3907">
                  <c:v>32.276533000000001</c:v>
                </c:pt>
                <c:pt idx="3908">
                  <c:v>32.361826000000001</c:v>
                </c:pt>
                <c:pt idx="3909">
                  <c:v>32.255782000000004</c:v>
                </c:pt>
                <c:pt idx="3910">
                  <c:v>32.170296999999998</c:v>
                </c:pt>
                <c:pt idx="3911">
                  <c:v>32.154792</c:v>
                </c:pt>
                <c:pt idx="3912">
                  <c:v>32.035862999999999</c:v>
                </c:pt>
                <c:pt idx="3913">
                  <c:v>32.106484000000002</c:v>
                </c:pt>
                <c:pt idx="3914">
                  <c:v>32.174695999999997</c:v>
                </c:pt>
                <c:pt idx="3915">
                  <c:v>32.074001000000003</c:v>
                </c:pt>
                <c:pt idx="3916">
                  <c:v>32.067450000000001</c:v>
                </c:pt>
                <c:pt idx="3917">
                  <c:v>32.080376999999999</c:v>
                </c:pt>
                <c:pt idx="3918">
                  <c:v>32.095058999999999</c:v>
                </c:pt>
                <c:pt idx="3919">
                  <c:v>32.116698</c:v>
                </c:pt>
                <c:pt idx="3920">
                  <c:v>32.045144999999998</c:v>
                </c:pt>
                <c:pt idx="3921">
                  <c:v>32.139595999999997</c:v>
                </c:pt>
                <c:pt idx="3922">
                  <c:v>32.077136000000003</c:v>
                </c:pt>
                <c:pt idx="3923">
                  <c:v>32.043460000000003</c:v>
                </c:pt>
                <c:pt idx="3924">
                  <c:v>32.060040999999998</c:v>
                </c:pt>
                <c:pt idx="3925">
                  <c:v>32.071539000000001</c:v>
                </c:pt>
                <c:pt idx="3926">
                  <c:v>32.026110000000003</c:v>
                </c:pt>
                <c:pt idx="3927">
                  <c:v>32.028801000000001</c:v>
                </c:pt>
                <c:pt idx="3928">
                  <c:v>31.916732</c:v>
                </c:pt>
                <c:pt idx="3929">
                  <c:v>31.913775000000001</c:v>
                </c:pt>
                <c:pt idx="3930">
                  <c:v>31.779602000000001</c:v>
                </c:pt>
                <c:pt idx="3931">
                  <c:v>31.971729</c:v>
                </c:pt>
                <c:pt idx="3932">
                  <c:v>31.935621000000001</c:v>
                </c:pt>
                <c:pt idx="3933">
                  <c:v>31.926566000000001</c:v>
                </c:pt>
                <c:pt idx="3934">
                  <c:v>31.943227</c:v>
                </c:pt>
                <c:pt idx="3935">
                  <c:v>31.973784999999999</c:v>
                </c:pt>
                <c:pt idx="3936">
                  <c:v>31.867432999999998</c:v>
                </c:pt>
                <c:pt idx="3937">
                  <c:v>31.9071</c:v>
                </c:pt>
                <c:pt idx="3938">
                  <c:v>31.920686</c:v>
                </c:pt>
                <c:pt idx="3939">
                  <c:v>31.818290999999999</c:v>
                </c:pt>
                <c:pt idx="3940">
                  <c:v>31.723096999999999</c:v>
                </c:pt>
                <c:pt idx="3941">
                  <c:v>31.869771</c:v>
                </c:pt>
                <c:pt idx="3942">
                  <c:v>31.771091999999999</c:v>
                </c:pt>
                <c:pt idx="3943">
                  <c:v>31.848192999999998</c:v>
                </c:pt>
                <c:pt idx="3944">
                  <c:v>31.822852000000001</c:v>
                </c:pt>
                <c:pt idx="3945">
                  <c:v>31.809494000000001</c:v>
                </c:pt>
                <c:pt idx="3946">
                  <c:v>31.939250000000001</c:v>
                </c:pt>
                <c:pt idx="3947">
                  <c:v>31.823357999999999</c:v>
                </c:pt>
                <c:pt idx="3948">
                  <c:v>31.885625999999998</c:v>
                </c:pt>
                <c:pt idx="3949">
                  <c:v>31.691421999999999</c:v>
                </c:pt>
                <c:pt idx="3950">
                  <c:v>31.768953</c:v>
                </c:pt>
                <c:pt idx="3951">
                  <c:v>31.656835000000001</c:v>
                </c:pt>
                <c:pt idx="3952">
                  <c:v>31.821286000000001</c:v>
                </c:pt>
                <c:pt idx="3953">
                  <c:v>31.735005000000001</c:v>
                </c:pt>
                <c:pt idx="3954">
                  <c:v>31.710576</c:v>
                </c:pt>
                <c:pt idx="3955">
                  <c:v>31.574444</c:v>
                </c:pt>
                <c:pt idx="3956">
                  <c:v>31.793759000000001</c:v>
                </c:pt>
                <c:pt idx="3957">
                  <c:v>31.712198999999998</c:v>
                </c:pt>
                <c:pt idx="3958">
                  <c:v>31.630839000000002</c:v>
                </c:pt>
                <c:pt idx="3959">
                  <c:v>31.743670999999999</c:v>
                </c:pt>
                <c:pt idx="3960">
                  <c:v>31.721543</c:v>
                </c:pt>
                <c:pt idx="3961">
                  <c:v>31.577853000000001</c:v>
                </c:pt>
                <c:pt idx="3962">
                  <c:v>31.572194</c:v>
                </c:pt>
                <c:pt idx="3963">
                  <c:v>31.568042999999999</c:v>
                </c:pt>
                <c:pt idx="3964">
                  <c:v>31.651184000000001</c:v>
                </c:pt>
                <c:pt idx="3965">
                  <c:v>31.491641999999999</c:v>
                </c:pt>
                <c:pt idx="3966">
                  <c:v>31.593461000000001</c:v>
                </c:pt>
                <c:pt idx="3967">
                  <c:v>31.557020999999999</c:v>
                </c:pt>
                <c:pt idx="3968">
                  <c:v>31.583994000000001</c:v>
                </c:pt>
                <c:pt idx="3969">
                  <c:v>31.406445000000001</c:v>
                </c:pt>
                <c:pt idx="3970">
                  <c:v>31.552233999999999</c:v>
                </c:pt>
                <c:pt idx="3971">
                  <c:v>31.422846</c:v>
                </c:pt>
                <c:pt idx="3972">
                  <c:v>31.409628000000001</c:v>
                </c:pt>
                <c:pt idx="3973">
                  <c:v>31.328835000000002</c:v>
                </c:pt>
                <c:pt idx="3974">
                  <c:v>31.409423</c:v>
                </c:pt>
                <c:pt idx="3975">
                  <c:v>31.507514</c:v>
                </c:pt>
                <c:pt idx="3976">
                  <c:v>31.392824000000001</c:v>
                </c:pt>
                <c:pt idx="3977">
                  <c:v>31.393122999999999</c:v>
                </c:pt>
                <c:pt idx="3978">
                  <c:v>31.520222</c:v>
                </c:pt>
                <c:pt idx="3979">
                  <c:v>31.466548</c:v>
                </c:pt>
                <c:pt idx="3980">
                  <c:v>31.357068999999999</c:v>
                </c:pt>
                <c:pt idx="3981">
                  <c:v>31.382598999999999</c:v>
                </c:pt>
                <c:pt idx="3982">
                  <c:v>31.399778000000001</c:v>
                </c:pt>
                <c:pt idx="3983">
                  <c:v>31.237909999999999</c:v>
                </c:pt>
                <c:pt idx="3984">
                  <c:v>31.350814</c:v>
                </c:pt>
                <c:pt idx="3985">
                  <c:v>31.403808999999999</c:v>
                </c:pt>
                <c:pt idx="3986">
                  <c:v>31.385480000000001</c:v>
                </c:pt>
                <c:pt idx="3987">
                  <c:v>31.265194999999999</c:v>
                </c:pt>
                <c:pt idx="3988">
                  <c:v>31.304732000000001</c:v>
                </c:pt>
                <c:pt idx="3989">
                  <c:v>31.183215000000001</c:v>
                </c:pt>
                <c:pt idx="3990">
                  <c:v>31.149581999999999</c:v>
                </c:pt>
                <c:pt idx="3991">
                  <c:v>31.133438000000002</c:v>
                </c:pt>
                <c:pt idx="3992">
                  <c:v>31.344726000000001</c:v>
                </c:pt>
                <c:pt idx="3993">
                  <c:v>31.233025999999999</c:v>
                </c:pt>
                <c:pt idx="3994">
                  <c:v>31.225987</c:v>
                </c:pt>
                <c:pt idx="3995">
                  <c:v>31.162649999999999</c:v>
                </c:pt>
                <c:pt idx="3996">
                  <c:v>31.113374</c:v>
                </c:pt>
                <c:pt idx="3997">
                  <c:v>31.137492000000002</c:v>
                </c:pt>
                <c:pt idx="3998">
                  <c:v>31.230626999999998</c:v>
                </c:pt>
                <c:pt idx="3999">
                  <c:v>31.146550000000001</c:v>
                </c:pt>
                <c:pt idx="4000">
                  <c:v>31.089334000000001</c:v>
                </c:pt>
              </c:numCache>
            </c:numRef>
          </c:yVal>
          <c:smooth val="1"/>
          <c:extLst>
            <c:ext xmlns:c16="http://schemas.microsoft.com/office/drawing/2014/chart" uri="{C3380CC4-5D6E-409C-BE32-E72D297353CC}">
              <c16:uniqueId val="{00000001-6865-41DF-9646-9507170245B1}"/>
            </c:ext>
          </c:extLst>
        </c:ser>
        <c:dLbls>
          <c:showLegendKey val="0"/>
          <c:showVal val="0"/>
          <c:showCatName val="0"/>
          <c:showSerName val="0"/>
          <c:showPercent val="0"/>
          <c:showBubbleSize val="0"/>
        </c:dLbls>
        <c:axId val="320214904"/>
        <c:axId val="320215888"/>
      </c:scatterChart>
      <c:valAx>
        <c:axId val="320214904"/>
        <c:scaling>
          <c:orientation val="minMax"/>
          <c:max val="2000"/>
          <c:min val="16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600" b="0" i="0">
                    <a:latin typeface="Times New Roman" panose="02020603050405020304" pitchFamily="18" charset="0"/>
                    <a:cs typeface="Times New Roman" panose="02020603050405020304" pitchFamily="18" charset="0"/>
                  </a:rPr>
                  <a:t>Time [seconds]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20215888"/>
        <c:crosses val="autoZero"/>
        <c:crossBetween val="midCat"/>
        <c:majorUnit val="50"/>
      </c:valAx>
      <c:valAx>
        <c:axId val="320215888"/>
        <c:scaling>
          <c:orientation val="minMax"/>
          <c:max val="38"/>
          <c:min val="2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600" b="0" i="0">
                    <a:latin typeface="Times New Roman" panose="02020603050405020304" pitchFamily="18" charset="0"/>
                    <a:cs typeface="Times New Roman" panose="02020603050405020304" pitchFamily="18" charset="0"/>
                  </a:rPr>
                  <a:t>Temperature [ºC]</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20214904"/>
        <c:crosses val="autoZero"/>
        <c:crossBetween val="midCat"/>
      </c:valAx>
      <c:spPr>
        <a:noFill/>
        <a:ln>
          <a:noFill/>
        </a:ln>
        <a:effectLst/>
      </c:spPr>
    </c:plotArea>
    <c:legend>
      <c:legendPos val="b"/>
      <c:layout>
        <c:manualLayout>
          <c:xMode val="edge"/>
          <c:yMode val="edge"/>
          <c:x val="0.31359417977830595"/>
          <c:y val="2.3924959578536985E-2"/>
          <c:w val="0.39994856473509832"/>
          <c:h val="5.8353816382840283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Sheet1!$A$2:$A$7</c:f>
              <c:numCache>
                <c:formatCode>General</c:formatCode>
                <c:ptCount val="6"/>
                <c:pt idx="0">
                  <c:v>1</c:v>
                </c:pt>
                <c:pt idx="1">
                  <c:v>2</c:v>
                </c:pt>
                <c:pt idx="2">
                  <c:v>3</c:v>
                </c:pt>
                <c:pt idx="3">
                  <c:v>4</c:v>
                </c:pt>
                <c:pt idx="4">
                  <c:v>6</c:v>
                </c:pt>
                <c:pt idx="5">
                  <c:v>7</c:v>
                </c:pt>
              </c:numCache>
            </c:numRef>
          </c:xVal>
          <c:yVal>
            <c:numRef>
              <c:f>Sheet1!$B$2:$B$7</c:f>
              <c:numCache>
                <c:formatCode>General</c:formatCode>
                <c:ptCount val="6"/>
                <c:pt idx="0">
                  <c:v>0.38</c:v>
                </c:pt>
                <c:pt idx="1">
                  <c:v>0.7</c:v>
                </c:pt>
                <c:pt idx="2">
                  <c:v>0.79</c:v>
                </c:pt>
                <c:pt idx="3">
                  <c:v>0.85</c:v>
                </c:pt>
                <c:pt idx="4">
                  <c:v>0.89</c:v>
                </c:pt>
                <c:pt idx="5">
                  <c:v>0.92</c:v>
                </c:pt>
              </c:numCache>
            </c:numRef>
          </c:yVal>
          <c:smooth val="1"/>
          <c:extLst>
            <c:ext xmlns:c16="http://schemas.microsoft.com/office/drawing/2014/chart" uri="{C3380CC4-5D6E-409C-BE32-E72D297353CC}">
              <c16:uniqueId val="{00000000-76BA-4C51-890D-329E897677A5}"/>
            </c:ext>
          </c:extLst>
        </c:ser>
        <c:dLbls>
          <c:showLegendKey val="0"/>
          <c:showVal val="0"/>
          <c:showCatName val="0"/>
          <c:showSerName val="0"/>
          <c:showPercent val="0"/>
          <c:showBubbleSize val="0"/>
        </c:dLbls>
        <c:axId val="350585216"/>
        <c:axId val="350587520"/>
      </c:scatterChart>
      <c:valAx>
        <c:axId val="350585216"/>
        <c:scaling>
          <c:orientation val="minMax"/>
          <c:max val="7"/>
          <c:min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0" i="0">
                    <a:latin typeface="Times New Roman" panose="02020603050405020304" pitchFamily="18" charset="0"/>
                    <a:cs typeface="Times New Roman" panose="02020603050405020304" pitchFamily="18" charset="0"/>
                  </a:rPr>
                  <a:t>Draw Ratio </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50587520"/>
        <c:crosses val="autoZero"/>
        <c:crossBetween val="midCat"/>
        <c:majorUnit val="1"/>
      </c:valAx>
      <c:valAx>
        <c:axId val="3505875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0" i="0">
                    <a:latin typeface="Times New Roman" panose="02020603050405020304" pitchFamily="18" charset="0"/>
                    <a:cs typeface="Times New Roman" panose="02020603050405020304" pitchFamily="18" charset="0"/>
                  </a:rPr>
                  <a:t>Cos</a:t>
                </a:r>
                <a:r>
                  <a:rPr lang="en-US" sz="1200" b="0" i="0" baseline="30000">
                    <a:latin typeface="Times New Roman" panose="02020603050405020304" pitchFamily="18" charset="0"/>
                    <a:cs typeface="Times New Roman" panose="02020603050405020304" pitchFamily="18" charset="0"/>
                  </a:rPr>
                  <a:t>2</a:t>
                </a:r>
                <a:r>
                  <a:rPr lang="en-US" sz="1200" b="0" i="0">
                    <a:latin typeface="Times New Roman" panose="02020603050405020304" pitchFamily="18" charset="0"/>
                    <a:cs typeface="Times New Roman" panose="02020603050405020304" pitchFamily="18" charset="0"/>
                  </a:rPr>
                  <a:t> (</a:t>
                </a:r>
                <a:r>
                  <a:rPr lang="el-GR" sz="1200" b="0" i="0">
                    <a:latin typeface="Times New Roman" panose="02020603050405020304" pitchFamily="18" charset="0"/>
                    <a:cs typeface="Times New Roman" panose="02020603050405020304" pitchFamily="18" charset="0"/>
                  </a:rPr>
                  <a:t>ε</a:t>
                </a:r>
                <a:r>
                  <a:rPr lang="en-US" sz="1200" b="0" i="0">
                    <a:latin typeface="Times New Roman" panose="02020603050405020304" pitchFamily="18" charset="0"/>
                    <a:cs typeface="Times New Roman" panose="02020603050405020304" pitchFamily="18" charset="0"/>
                  </a:rPr>
                  <a:t>)</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50585216"/>
        <c:crosses val="autoZero"/>
        <c:crossBetween val="midCat"/>
        <c:majorUnit val="0.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0.2237</cdr:x>
      <cdr:y>0.59703</cdr:y>
    </cdr:from>
    <cdr:to>
      <cdr:x>0.36496</cdr:x>
      <cdr:y>0.69934</cdr:y>
    </cdr:to>
    <cdr:sp macro="" textlink="">
      <cdr:nvSpPr>
        <cdr:cNvPr id="2" name="Text Box 1"/>
        <cdr:cNvSpPr txBox="1"/>
      </cdr:nvSpPr>
      <cdr:spPr>
        <a:xfrm xmlns:a="http://schemas.openxmlformats.org/drawingml/2006/main">
          <a:off x="1004136" y="1666588"/>
          <a:ext cx="634115" cy="285579"/>
        </a:xfrm>
        <a:prstGeom xmlns:a="http://schemas.openxmlformats.org/drawingml/2006/main" prst="rect">
          <a:avLst/>
        </a:prstGeom>
      </cdr:spPr>
      <cdr:txBody>
        <a:bodyPr xmlns:a="http://schemas.openxmlformats.org/drawingml/2006/main" wrap="square" rtlCol="0">
          <a:noAutofit/>
        </a:bodyPr>
        <a:lstStyle xmlns:a="http://schemas.openxmlformats.org/drawingml/2006/main"/>
        <a:p xmlns:a="http://schemas.openxmlformats.org/drawingml/2006/main">
          <a:pPr marL="0" marR="0">
            <a:spcBef>
              <a:spcPts val="0"/>
            </a:spcBef>
            <a:spcAft>
              <a:spcPts val="0"/>
            </a:spcAft>
          </a:pPr>
          <a:r>
            <a:rPr lang="en-US" sz="1200">
              <a:effectLst/>
              <a:latin typeface="Times New Roman" panose="02020603050405020304" pitchFamily="18" charset="0"/>
              <a:ea typeface="Times New Roman" panose="02020603050405020304" pitchFamily="18" charset="0"/>
            </a:rPr>
            <a:t>D Peak</a:t>
          </a:r>
        </a:p>
      </cdr:txBody>
    </cdr:sp>
  </cdr:relSizeAnchor>
  <cdr:relSizeAnchor xmlns:cdr="http://schemas.openxmlformats.org/drawingml/2006/chartDrawing">
    <cdr:from>
      <cdr:x>0.31836</cdr:x>
      <cdr:y>0.03151</cdr:y>
    </cdr:from>
    <cdr:to>
      <cdr:x>0.47819</cdr:x>
      <cdr:y>0.136</cdr:y>
    </cdr:to>
    <cdr:sp macro="" textlink="">
      <cdr:nvSpPr>
        <cdr:cNvPr id="3" name="Text Box 2061"/>
        <cdr:cNvSpPr txBox="1"/>
      </cdr:nvSpPr>
      <cdr:spPr>
        <a:xfrm xmlns:a="http://schemas.openxmlformats.org/drawingml/2006/main">
          <a:off x="1429044" y="87951"/>
          <a:ext cx="717472" cy="291678"/>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marL="0" marR="0">
            <a:lnSpc>
              <a:spcPct val="107000"/>
            </a:lnSpc>
            <a:spcBef>
              <a:spcPts val="0"/>
            </a:spcBef>
            <a:spcAft>
              <a:spcPts val="800"/>
            </a:spcAft>
          </a:pPr>
          <a:r>
            <a:rPr lang="en-US" sz="1200">
              <a:effectLst/>
              <a:latin typeface="Times New Roman" panose="02020603050405020304" pitchFamily="18" charset="0"/>
              <a:ea typeface="Calibri" panose="020F0502020204030204" pitchFamily="34" charset="0"/>
              <a:cs typeface="Arial" panose="020B0604020202020204" pitchFamily="34" charset="0"/>
            </a:rPr>
            <a:t>G Peak</a:t>
          </a:r>
          <a:endParaRPr lang="en-US" sz="1100">
            <a:effectLst/>
            <a:latin typeface="Calibri" panose="020F0502020204030204" pitchFamily="34" charset="0"/>
            <a:ea typeface="Calibri" panose="020F0502020204030204" pitchFamily="34" charset="0"/>
            <a:cs typeface="Arial" panose="020B0604020202020204" pitchFamily="34" charset="0"/>
          </a:endParaRPr>
        </a:p>
      </cdr:txBody>
    </cdr:sp>
  </cdr:relSizeAnchor>
  <cdr:relSizeAnchor xmlns:cdr="http://schemas.openxmlformats.org/drawingml/2006/chartDrawing">
    <cdr:from>
      <cdr:x>0.7355</cdr:x>
      <cdr:y>0.51694</cdr:y>
    </cdr:from>
    <cdr:to>
      <cdr:x>0.89533</cdr:x>
      <cdr:y>0.62123</cdr:y>
    </cdr:to>
    <cdr:sp macro="" textlink="">
      <cdr:nvSpPr>
        <cdr:cNvPr id="4" name="Text Box 2061"/>
        <cdr:cNvSpPr txBox="1"/>
      </cdr:nvSpPr>
      <cdr:spPr>
        <a:xfrm xmlns:a="http://schemas.openxmlformats.org/drawingml/2006/main">
          <a:off x="3301515" y="1443008"/>
          <a:ext cx="717472" cy="291124"/>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marL="0" marR="0">
            <a:lnSpc>
              <a:spcPct val="106000"/>
            </a:lnSpc>
            <a:spcBef>
              <a:spcPts val="0"/>
            </a:spcBef>
            <a:spcAft>
              <a:spcPts val="800"/>
            </a:spcAft>
          </a:pPr>
          <a:r>
            <a:rPr lang="en-US" sz="1200">
              <a:effectLst/>
              <a:latin typeface="Times New Roman" panose="02020603050405020304" pitchFamily="18" charset="0"/>
              <a:ea typeface="Calibri" panose="020F0502020204030204" pitchFamily="34" charset="0"/>
              <a:cs typeface="Arial" panose="020B0604020202020204" pitchFamily="34" charset="0"/>
            </a:rPr>
            <a:t>2D Peak</a:t>
          </a:r>
          <a:endParaRPr lang="en-US" sz="1200">
            <a:effectLst/>
            <a:latin typeface="Times New Roman" panose="02020603050405020304" pitchFamily="18" charset="0"/>
            <a:ea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0.40613</cdr:x>
      <cdr:y>0.03883</cdr:y>
    </cdr:from>
    <cdr:to>
      <cdr:x>0.50296</cdr:x>
      <cdr:y>0.14322</cdr:y>
    </cdr:to>
    <cdr:sp macro="" textlink="">
      <cdr:nvSpPr>
        <cdr:cNvPr id="2" name="Text Box 1"/>
        <cdr:cNvSpPr txBox="1"/>
      </cdr:nvSpPr>
      <cdr:spPr>
        <a:xfrm xmlns:a="http://schemas.openxmlformats.org/drawingml/2006/main">
          <a:off x="1784350" y="98135"/>
          <a:ext cx="425450" cy="263815"/>
        </a:xfrm>
        <a:prstGeom xmlns:a="http://schemas.openxmlformats.org/drawingml/2006/main" prst="rect">
          <a:avLst/>
        </a:prstGeom>
      </cdr:spPr>
      <cdr:txBody>
        <a:bodyPr xmlns:a="http://schemas.openxmlformats.org/drawingml/2006/main" wrap="square"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spcBef>
              <a:spcPts val="0"/>
            </a:spcBef>
            <a:spcAft>
              <a:spcPts val="0"/>
            </a:spcAft>
          </a:pPr>
          <a:r>
            <a:rPr lang="en-US" sz="1200">
              <a:effectLst/>
              <a:latin typeface="Times New Roman" panose="02020603050405020304" pitchFamily="18" charset="0"/>
              <a:ea typeface="Times New Roman" panose="02020603050405020304" pitchFamily="18" charset="0"/>
            </a:rPr>
            <a:t>C</a:t>
          </a:r>
        </a:p>
      </cdr:txBody>
    </cdr:sp>
  </cdr:relSizeAnchor>
  <cdr:relSizeAnchor xmlns:cdr="http://schemas.openxmlformats.org/drawingml/2006/chartDrawing">
    <cdr:from>
      <cdr:x>0.63015</cdr:x>
      <cdr:y>0.43205</cdr:y>
    </cdr:from>
    <cdr:to>
      <cdr:x>0.72698</cdr:x>
      <cdr:y>0.53643</cdr:y>
    </cdr:to>
    <cdr:sp macro="" textlink="">
      <cdr:nvSpPr>
        <cdr:cNvPr id="3" name="Text Box 1"/>
        <cdr:cNvSpPr txBox="1"/>
      </cdr:nvSpPr>
      <cdr:spPr>
        <a:xfrm xmlns:a="http://schemas.openxmlformats.org/drawingml/2006/main">
          <a:off x="2768600" y="1091910"/>
          <a:ext cx="425450" cy="263815"/>
        </a:xfrm>
        <a:prstGeom xmlns:a="http://schemas.openxmlformats.org/drawingml/2006/main" prst="rect">
          <a:avLst/>
        </a:prstGeom>
      </cdr:spPr>
      <cdr:txBody>
        <a:bodyPr xmlns:a="http://schemas.openxmlformats.org/drawingml/2006/main" wrap="square"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spcBef>
              <a:spcPts val="0"/>
            </a:spcBef>
            <a:spcAft>
              <a:spcPts val="0"/>
            </a:spcAft>
          </a:pPr>
          <a:r>
            <a:rPr lang="en-US" sz="1200">
              <a:effectLst/>
              <a:latin typeface="Times New Roman" panose="02020603050405020304" pitchFamily="18" charset="0"/>
              <a:ea typeface="Times New Roman" panose="02020603050405020304" pitchFamily="18" charset="0"/>
            </a:rPr>
            <a:t>O</a:t>
          </a: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SimHei">
    <w:altName w:val="黑体"/>
    <w:panose1 w:val="02010600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2AFF" w:usb1="4000ACFF" w:usb2="00000001"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045235"/>
    <w:rsid w:val="00045235"/>
    <w:rsid w:val="00063D21"/>
    <w:rsid w:val="00151A9E"/>
    <w:rsid w:val="001924A2"/>
    <w:rsid w:val="001D26AE"/>
    <w:rsid w:val="001F1822"/>
    <w:rsid w:val="002C3B8E"/>
    <w:rsid w:val="002E0C94"/>
    <w:rsid w:val="002F2904"/>
    <w:rsid w:val="00303490"/>
    <w:rsid w:val="003153C5"/>
    <w:rsid w:val="00327900"/>
    <w:rsid w:val="004F10EE"/>
    <w:rsid w:val="0053599A"/>
    <w:rsid w:val="005C08FC"/>
    <w:rsid w:val="00617A9D"/>
    <w:rsid w:val="00713126"/>
    <w:rsid w:val="007332C0"/>
    <w:rsid w:val="007D11E5"/>
    <w:rsid w:val="008113B4"/>
    <w:rsid w:val="0082687F"/>
    <w:rsid w:val="0086030F"/>
    <w:rsid w:val="008809FC"/>
    <w:rsid w:val="008B7CFD"/>
    <w:rsid w:val="008C0287"/>
    <w:rsid w:val="008C532B"/>
    <w:rsid w:val="008D1845"/>
    <w:rsid w:val="00943536"/>
    <w:rsid w:val="009732D6"/>
    <w:rsid w:val="009A7815"/>
    <w:rsid w:val="00A4381C"/>
    <w:rsid w:val="00AD7AA9"/>
    <w:rsid w:val="00B12DA6"/>
    <w:rsid w:val="00CC7018"/>
    <w:rsid w:val="00E5448F"/>
    <w:rsid w:val="00E637F6"/>
    <w:rsid w:val="00E826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3D21"/>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FB01D-6BF7-4B67-8FAF-977A5FE55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4499</TotalTime>
  <Pages>1</Pages>
  <Words>26993</Words>
  <Characters>153861</Characters>
  <Application>Microsoft Office Word</Application>
  <DocSecurity>0</DocSecurity>
  <Lines>1282</Lines>
  <Paragraphs>360</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180494</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Saeidijavash, Mortaza</cp:lastModifiedBy>
  <cp:revision>104</cp:revision>
  <cp:lastPrinted>2017-05-11T15:29:00Z</cp:lastPrinted>
  <dcterms:created xsi:type="dcterms:W3CDTF">2017-04-19T04:05:00Z</dcterms:created>
  <dcterms:modified xsi:type="dcterms:W3CDTF">2017-05-11T18:51:00Z</dcterms:modified>
</cp:coreProperties>
</file>